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4FEF4" w14:textId="4B7AF5EF" w:rsidR="001669B9" w:rsidRDefault="001669B9" w:rsidP="001669B9">
      <w:pPr>
        <w:spacing w:before="37" w:after="0" w:line="240" w:lineRule="auto"/>
        <w:ind w:right="80"/>
        <w:rPr>
          <w:rFonts w:ascii="Times New Roman" w:hAnsi="Times New Roman" w:cs="Times New Roman"/>
          <w:sz w:val="24"/>
          <w:szCs w:val="24"/>
        </w:rPr>
      </w:pPr>
      <w:r w:rsidRPr="001669B9">
        <w:rPr>
          <w:rFonts w:ascii="Times New Roman" w:hAnsi="Times New Roman" w:cs="Times New Roman"/>
          <w:sz w:val="24"/>
          <w:szCs w:val="24"/>
        </w:rPr>
        <w:t xml:space="preserve">Koprivnički Bregi, </w:t>
      </w:r>
      <w:r w:rsidR="008724D4">
        <w:rPr>
          <w:rFonts w:ascii="Times New Roman" w:hAnsi="Times New Roman" w:cs="Times New Roman"/>
          <w:sz w:val="24"/>
          <w:szCs w:val="24"/>
        </w:rPr>
        <w:t>31</w:t>
      </w:r>
      <w:r w:rsidRPr="001669B9">
        <w:rPr>
          <w:rFonts w:ascii="Times New Roman" w:hAnsi="Times New Roman" w:cs="Times New Roman"/>
          <w:sz w:val="24"/>
          <w:szCs w:val="24"/>
        </w:rPr>
        <w:t>.12.20</w:t>
      </w:r>
      <w:r w:rsidR="00B668AC">
        <w:rPr>
          <w:rFonts w:ascii="Times New Roman" w:hAnsi="Times New Roman" w:cs="Times New Roman"/>
          <w:sz w:val="24"/>
          <w:szCs w:val="24"/>
        </w:rPr>
        <w:t>2</w:t>
      </w:r>
      <w:r w:rsidR="00B33E81">
        <w:rPr>
          <w:rFonts w:ascii="Times New Roman" w:hAnsi="Times New Roman" w:cs="Times New Roman"/>
          <w:sz w:val="24"/>
          <w:szCs w:val="24"/>
        </w:rPr>
        <w:t>5</w:t>
      </w:r>
      <w:r w:rsidRPr="001669B9">
        <w:rPr>
          <w:rFonts w:ascii="Times New Roman" w:hAnsi="Times New Roman" w:cs="Times New Roman"/>
          <w:sz w:val="24"/>
          <w:szCs w:val="24"/>
        </w:rPr>
        <w:t>. g</w:t>
      </w:r>
    </w:p>
    <w:p w14:paraId="4394FEF5" w14:textId="77777777" w:rsidR="001669B9" w:rsidRDefault="001669B9" w:rsidP="001669B9">
      <w:pPr>
        <w:spacing w:before="37" w:after="0" w:line="240" w:lineRule="auto"/>
        <w:ind w:right="80"/>
        <w:rPr>
          <w:rFonts w:ascii="Times New Roman" w:hAnsi="Times New Roman" w:cs="Times New Roman"/>
          <w:sz w:val="24"/>
          <w:szCs w:val="24"/>
        </w:rPr>
      </w:pPr>
    </w:p>
    <w:p w14:paraId="4394FEF6" w14:textId="0F879E4F" w:rsidR="001669B9" w:rsidRDefault="000E2095" w:rsidP="001669B9">
      <w:pPr>
        <w:spacing w:before="37" w:after="0" w:line="240" w:lineRule="auto"/>
        <w:ind w:right="80"/>
        <w:rPr>
          <w:rFonts w:ascii="Times New Roman" w:eastAsia="Garamond" w:hAnsi="Times New Roman" w:cs="Times New Roman"/>
          <w:sz w:val="24"/>
          <w:szCs w:val="24"/>
        </w:rPr>
      </w:pPr>
      <w:r w:rsidRPr="00680B9B">
        <w:rPr>
          <w:rFonts w:ascii="Times New Roman" w:hAnsi="Times New Roman" w:cs="Times New Roman"/>
          <w:sz w:val="24"/>
          <w:szCs w:val="24"/>
        </w:rPr>
        <w:t>Na temelju</w:t>
      </w:r>
      <w:r w:rsidR="00680B9B" w:rsidRPr="00680B9B">
        <w:rPr>
          <w:rFonts w:ascii="Times New Roman" w:hAnsi="Times New Roman" w:cs="Times New Roman"/>
          <w:sz w:val="24"/>
          <w:szCs w:val="24"/>
        </w:rPr>
        <w:t xml:space="preserve"> </w:t>
      </w:r>
      <w:r w:rsidRPr="00680B9B">
        <w:rPr>
          <w:rFonts w:ascii="Times New Roman" w:hAnsi="Times New Roman" w:cs="Times New Roman"/>
          <w:sz w:val="24"/>
          <w:szCs w:val="24"/>
        </w:rPr>
        <w:t xml:space="preserve">mjere </w:t>
      </w:r>
      <w:r w:rsidR="000C7930">
        <w:rPr>
          <w:rFonts w:ascii="Times New Roman" w:hAnsi="Times New Roman" w:cs="Times New Roman"/>
          <w:sz w:val="24"/>
          <w:szCs w:val="24"/>
        </w:rPr>
        <w:t>4.3.</w:t>
      </w:r>
      <w:r w:rsidRPr="00680B9B">
        <w:rPr>
          <w:rFonts w:ascii="Times New Roman" w:hAnsi="Times New Roman" w:cs="Times New Roman"/>
          <w:sz w:val="24"/>
          <w:szCs w:val="24"/>
        </w:rPr>
        <w:t xml:space="preserve"> </w:t>
      </w:r>
      <w:r w:rsidR="00680B9B" w:rsidRPr="00680B9B">
        <w:rPr>
          <w:rFonts w:ascii="Times New Roman" w:eastAsia="Garamond" w:hAnsi="Times New Roman" w:cs="Times New Roman"/>
          <w:bCs/>
          <w:sz w:val="24"/>
          <w:szCs w:val="24"/>
        </w:rPr>
        <w:t>Akcijskog</w:t>
      </w:r>
      <w:r w:rsidR="00680B9B" w:rsidRPr="00680B9B">
        <w:rPr>
          <w:rFonts w:ascii="Times New Roman" w:eastAsia="Garamond" w:hAnsi="Times New Roman" w:cs="Times New Roman"/>
          <w:bCs/>
          <w:spacing w:val="-11"/>
          <w:sz w:val="24"/>
          <w:szCs w:val="24"/>
        </w:rPr>
        <w:t xml:space="preserve"> </w:t>
      </w:r>
      <w:r w:rsidR="00680B9B" w:rsidRPr="00680B9B">
        <w:rPr>
          <w:rFonts w:ascii="Times New Roman" w:eastAsia="Garamond" w:hAnsi="Times New Roman" w:cs="Times New Roman"/>
          <w:bCs/>
          <w:sz w:val="24"/>
          <w:szCs w:val="24"/>
        </w:rPr>
        <w:t>pla</w:t>
      </w:r>
      <w:r w:rsidR="00680B9B" w:rsidRPr="00680B9B">
        <w:rPr>
          <w:rFonts w:ascii="Times New Roman" w:eastAsia="Garamond" w:hAnsi="Times New Roman" w:cs="Times New Roman"/>
          <w:bCs/>
          <w:spacing w:val="-2"/>
          <w:sz w:val="24"/>
          <w:szCs w:val="24"/>
        </w:rPr>
        <w:t>na</w:t>
      </w:r>
      <w:r w:rsidR="00680B9B" w:rsidRPr="00680B9B">
        <w:rPr>
          <w:rFonts w:ascii="Times New Roman" w:eastAsia="Garamond" w:hAnsi="Times New Roman" w:cs="Times New Roman"/>
          <w:bCs/>
          <w:color w:val="FF0000"/>
          <w:sz w:val="24"/>
          <w:szCs w:val="24"/>
        </w:rPr>
        <w:t xml:space="preserve"> </w:t>
      </w:r>
      <w:r w:rsidR="00680B9B" w:rsidRPr="00680B9B">
        <w:rPr>
          <w:rFonts w:ascii="Times New Roman" w:eastAsia="Garamond" w:hAnsi="Times New Roman" w:cs="Times New Roman"/>
          <w:bCs/>
          <w:color w:val="000000"/>
          <w:sz w:val="24"/>
          <w:szCs w:val="24"/>
        </w:rPr>
        <w:t>za</w:t>
      </w:r>
      <w:r w:rsidR="00680B9B" w:rsidRPr="00680B9B">
        <w:rPr>
          <w:rFonts w:ascii="Times New Roman" w:eastAsia="Garamond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="00680B9B" w:rsidRPr="00680B9B">
        <w:rPr>
          <w:rFonts w:ascii="Times New Roman" w:eastAsia="Garamond" w:hAnsi="Times New Roman" w:cs="Times New Roman"/>
          <w:bCs/>
          <w:color w:val="000000"/>
          <w:sz w:val="24"/>
          <w:szCs w:val="24"/>
        </w:rPr>
        <w:t xml:space="preserve">provođenje Antikorupcijskog programa </w:t>
      </w:r>
      <w:r w:rsidR="00680B9B">
        <w:rPr>
          <w:rFonts w:ascii="Times New Roman" w:eastAsia="Garamond" w:hAnsi="Times New Roman" w:cs="Times New Roman"/>
          <w:bCs/>
          <w:color w:val="000000"/>
          <w:sz w:val="24"/>
          <w:szCs w:val="24"/>
        </w:rPr>
        <w:t>Osnovne škole Koprivnički Bregi</w:t>
      </w:r>
      <w:r w:rsidR="00204638">
        <w:rPr>
          <w:rFonts w:ascii="Times New Roman" w:eastAsia="Garamond" w:hAnsi="Times New Roman" w:cs="Times New Roman"/>
          <w:bCs/>
          <w:color w:val="000000"/>
          <w:sz w:val="24"/>
          <w:szCs w:val="24"/>
        </w:rPr>
        <w:t xml:space="preserve"> za razdoblje od 20</w:t>
      </w:r>
      <w:r w:rsidR="000C7930">
        <w:rPr>
          <w:rFonts w:ascii="Times New Roman" w:eastAsia="Garamond" w:hAnsi="Times New Roman" w:cs="Times New Roman"/>
          <w:bCs/>
          <w:color w:val="000000"/>
          <w:sz w:val="24"/>
          <w:szCs w:val="24"/>
        </w:rPr>
        <w:t xml:space="preserve">22. </w:t>
      </w:r>
      <w:r w:rsidR="00680B9B" w:rsidRPr="00680B9B">
        <w:rPr>
          <w:rFonts w:ascii="Times New Roman" w:eastAsia="Garamond" w:hAnsi="Times New Roman" w:cs="Times New Roman"/>
          <w:bCs/>
          <w:color w:val="000000"/>
          <w:sz w:val="24"/>
          <w:szCs w:val="24"/>
        </w:rPr>
        <w:t>do 20</w:t>
      </w:r>
      <w:r w:rsidR="00204638">
        <w:rPr>
          <w:rFonts w:ascii="Times New Roman" w:eastAsia="Garamond" w:hAnsi="Times New Roman" w:cs="Times New Roman"/>
          <w:bCs/>
          <w:color w:val="000000"/>
          <w:sz w:val="24"/>
          <w:szCs w:val="24"/>
        </w:rPr>
        <w:t>2</w:t>
      </w:r>
      <w:r w:rsidR="00B33E81">
        <w:rPr>
          <w:rFonts w:ascii="Times New Roman" w:eastAsia="Garamond" w:hAnsi="Times New Roman" w:cs="Times New Roman"/>
          <w:bCs/>
          <w:color w:val="000000"/>
          <w:sz w:val="24"/>
          <w:szCs w:val="24"/>
        </w:rPr>
        <w:t>5</w:t>
      </w:r>
      <w:r w:rsidR="00680B9B" w:rsidRPr="00680B9B">
        <w:rPr>
          <w:rFonts w:ascii="Times New Roman" w:eastAsia="Garamond" w:hAnsi="Times New Roman" w:cs="Times New Roman"/>
          <w:bCs/>
          <w:color w:val="000000"/>
          <w:sz w:val="24"/>
          <w:szCs w:val="24"/>
        </w:rPr>
        <w:t>. godine</w:t>
      </w:r>
      <w:r w:rsidR="00680B9B">
        <w:rPr>
          <w:rFonts w:ascii="Times New Roman" w:eastAsia="Garamond" w:hAnsi="Times New Roman" w:cs="Times New Roman"/>
          <w:bCs/>
          <w:color w:val="000000"/>
          <w:sz w:val="24"/>
          <w:szCs w:val="24"/>
        </w:rPr>
        <w:t xml:space="preserve"> donosi se</w:t>
      </w:r>
    </w:p>
    <w:p w14:paraId="4394FEF7" w14:textId="77777777" w:rsidR="001669B9" w:rsidRPr="001669B9" w:rsidRDefault="001669B9" w:rsidP="001669B9">
      <w:pPr>
        <w:spacing w:before="37" w:after="0" w:line="240" w:lineRule="auto"/>
        <w:ind w:right="80"/>
        <w:rPr>
          <w:rFonts w:ascii="Times New Roman" w:eastAsia="Garamond" w:hAnsi="Times New Roman" w:cs="Times New Roman"/>
          <w:sz w:val="24"/>
          <w:szCs w:val="24"/>
        </w:rPr>
      </w:pPr>
    </w:p>
    <w:p w14:paraId="4394FEF8" w14:textId="083C844C" w:rsidR="000E2095" w:rsidRDefault="000E2095" w:rsidP="001669B9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GODIŠNJI PLAN RADA</w:t>
      </w:r>
      <w:r w:rsidR="001669B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POVJERENIKA ZA ETIKU ZA 20</w:t>
      </w:r>
      <w:r w:rsidR="00207878">
        <w:rPr>
          <w:b/>
          <w:sz w:val="24"/>
          <w:szCs w:val="24"/>
        </w:rPr>
        <w:t>2</w:t>
      </w:r>
      <w:r w:rsidR="00B33E81">
        <w:rPr>
          <w:b/>
          <w:sz w:val="24"/>
          <w:szCs w:val="24"/>
        </w:rPr>
        <w:t>6</w:t>
      </w:r>
      <w:r w:rsidR="00680B9B">
        <w:rPr>
          <w:b/>
          <w:sz w:val="24"/>
          <w:szCs w:val="24"/>
        </w:rPr>
        <w:t>.god</w:t>
      </w:r>
    </w:p>
    <w:tbl>
      <w:tblPr>
        <w:tblStyle w:val="Svijetlosjenanje-Isticanje1"/>
        <w:tblW w:w="9322" w:type="dxa"/>
        <w:tblLook w:val="04A0" w:firstRow="1" w:lastRow="0" w:firstColumn="1" w:lastColumn="0" w:noHBand="0" w:noVBand="1"/>
      </w:tblPr>
      <w:tblGrid>
        <w:gridCol w:w="817"/>
        <w:gridCol w:w="6095"/>
        <w:gridCol w:w="2410"/>
      </w:tblGrid>
      <w:tr w:rsidR="00680B9B" w:rsidRPr="00680B9B" w14:paraId="4394FEFC" w14:textId="77777777" w:rsidTr="00234E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394FEF9" w14:textId="77777777" w:rsidR="000E2095" w:rsidRPr="00680B9B" w:rsidRDefault="000E2095" w:rsidP="00EB4A6E">
            <w:pPr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>Redni broj</w:t>
            </w:r>
          </w:p>
        </w:tc>
        <w:tc>
          <w:tcPr>
            <w:tcW w:w="6095" w:type="dxa"/>
          </w:tcPr>
          <w:p w14:paraId="4394FEFA" w14:textId="77777777" w:rsidR="000E2095" w:rsidRPr="00680B9B" w:rsidRDefault="000E2095" w:rsidP="000E2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>Naziv aktivnosti</w:t>
            </w:r>
          </w:p>
        </w:tc>
        <w:tc>
          <w:tcPr>
            <w:tcW w:w="2410" w:type="dxa"/>
          </w:tcPr>
          <w:p w14:paraId="4394FEFB" w14:textId="77777777" w:rsidR="000E2095" w:rsidRPr="00680B9B" w:rsidRDefault="000E2095" w:rsidP="000E2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>Rokovi izvršenja</w:t>
            </w:r>
          </w:p>
        </w:tc>
      </w:tr>
      <w:tr w:rsidR="00680B9B" w:rsidRPr="00680B9B" w14:paraId="4394FF00" w14:textId="77777777" w:rsidTr="00234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394FEFD" w14:textId="77777777" w:rsidR="000E2095" w:rsidRPr="00680B9B" w:rsidRDefault="000E2095" w:rsidP="00EB4A6E">
            <w:pPr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14:paraId="4394FEFE" w14:textId="77777777" w:rsidR="000E2095" w:rsidRPr="00680B9B" w:rsidRDefault="000E2095" w:rsidP="00680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 xml:space="preserve">Praćenje primjena </w:t>
            </w:r>
            <w:r w:rsidR="00680B9B">
              <w:rPr>
                <w:color w:val="auto"/>
                <w:sz w:val="24"/>
                <w:szCs w:val="24"/>
              </w:rPr>
              <w:t>Etičkog kodeksa , Kućnog reda škole</w:t>
            </w:r>
            <w:r w:rsidR="0063502E" w:rsidRPr="00680B9B">
              <w:rPr>
                <w:color w:val="auto"/>
                <w:sz w:val="24"/>
                <w:szCs w:val="24"/>
              </w:rPr>
              <w:t xml:space="preserve"> te ostalih propisa na području etičkog postupanja radnika</w:t>
            </w:r>
          </w:p>
        </w:tc>
        <w:tc>
          <w:tcPr>
            <w:tcW w:w="2410" w:type="dxa"/>
          </w:tcPr>
          <w:p w14:paraId="4394FEFF" w14:textId="29E9BD5E" w:rsidR="000E2095" w:rsidRPr="00680B9B" w:rsidRDefault="000E2095" w:rsidP="00B668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 xml:space="preserve">Kontinuirano tijekom </w:t>
            </w:r>
            <w:r w:rsidR="00207878" w:rsidRPr="00680B9B">
              <w:rPr>
                <w:color w:val="auto"/>
                <w:sz w:val="24"/>
                <w:szCs w:val="24"/>
              </w:rPr>
              <w:t>20</w:t>
            </w:r>
            <w:r w:rsidR="00207878">
              <w:rPr>
                <w:color w:val="auto"/>
                <w:sz w:val="24"/>
                <w:szCs w:val="24"/>
              </w:rPr>
              <w:t>2</w:t>
            </w:r>
            <w:r w:rsidR="00B33E81">
              <w:rPr>
                <w:color w:val="auto"/>
                <w:sz w:val="24"/>
                <w:szCs w:val="24"/>
              </w:rPr>
              <w:t>6</w:t>
            </w:r>
            <w:r w:rsidR="00207878" w:rsidRPr="00680B9B">
              <w:rPr>
                <w:color w:val="auto"/>
                <w:sz w:val="24"/>
                <w:szCs w:val="24"/>
              </w:rPr>
              <w:t>.god</w:t>
            </w:r>
            <w:r w:rsidR="00207878">
              <w:rPr>
                <w:color w:val="auto"/>
                <w:sz w:val="24"/>
                <w:szCs w:val="24"/>
              </w:rPr>
              <w:t>.</w:t>
            </w:r>
          </w:p>
        </w:tc>
      </w:tr>
      <w:tr w:rsidR="00680B9B" w:rsidRPr="00680B9B" w14:paraId="4394FF04" w14:textId="77777777" w:rsidTr="00234ECE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394FF01" w14:textId="77777777" w:rsidR="000E2095" w:rsidRPr="00680B9B" w:rsidRDefault="000E2095" w:rsidP="00EB4A6E">
            <w:pPr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14:paraId="4394FF02" w14:textId="77777777" w:rsidR="000E2095" w:rsidRPr="00680B9B" w:rsidRDefault="000E2095" w:rsidP="00696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 xml:space="preserve">Promoviranje etičkog ponašanja u međusobnim odnosima </w:t>
            </w:r>
            <w:r w:rsidR="0069628F" w:rsidRPr="00680B9B">
              <w:rPr>
                <w:color w:val="auto"/>
                <w:sz w:val="24"/>
                <w:szCs w:val="24"/>
              </w:rPr>
              <w:t>zaposlenika</w:t>
            </w:r>
            <w:r w:rsidRPr="00680B9B">
              <w:rPr>
                <w:color w:val="auto"/>
                <w:sz w:val="24"/>
                <w:szCs w:val="24"/>
              </w:rPr>
              <w:t xml:space="preserve"> i odnosima zaposlenika prema korisnicima i drugim vanjskim osobama</w:t>
            </w:r>
          </w:p>
        </w:tc>
        <w:tc>
          <w:tcPr>
            <w:tcW w:w="2410" w:type="dxa"/>
          </w:tcPr>
          <w:p w14:paraId="4394FF03" w14:textId="6F787419" w:rsidR="000E2095" w:rsidRPr="00680B9B" w:rsidRDefault="000C7930" w:rsidP="000C7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>Kontinuirano tijekom 20</w:t>
            </w:r>
            <w:r>
              <w:rPr>
                <w:color w:val="auto"/>
                <w:sz w:val="24"/>
                <w:szCs w:val="24"/>
              </w:rPr>
              <w:t>2</w:t>
            </w:r>
            <w:r w:rsidR="00B33E81">
              <w:rPr>
                <w:color w:val="auto"/>
                <w:sz w:val="24"/>
                <w:szCs w:val="24"/>
              </w:rPr>
              <w:t>6</w:t>
            </w:r>
            <w:r w:rsidRPr="00680B9B">
              <w:rPr>
                <w:color w:val="auto"/>
                <w:sz w:val="24"/>
                <w:szCs w:val="24"/>
              </w:rPr>
              <w:t>.god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</w:tr>
      <w:tr w:rsidR="00680B9B" w:rsidRPr="00680B9B" w14:paraId="4394FF08" w14:textId="77777777" w:rsidTr="00234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394FF05" w14:textId="77777777" w:rsidR="000E2095" w:rsidRPr="00680B9B" w:rsidRDefault="000E2095" w:rsidP="00EB4A6E">
            <w:pPr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14:paraId="4394FF06" w14:textId="77777777" w:rsidR="000E2095" w:rsidRPr="00680B9B" w:rsidRDefault="0069628F" w:rsidP="000E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>Pomoć zaposlenicima razmjenom mišljenja i savjeta glede etičkog ponašanja</w:t>
            </w:r>
          </w:p>
        </w:tc>
        <w:tc>
          <w:tcPr>
            <w:tcW w:w="2410" w:type="dxa"/>
          </w:tcPr>
          <w:p w14:paraId="4394FF07" w14:textId="68659FCE" w:rsidR="000E2095" w:rsidRPr="00680B9B" w:rsidRDefault="000C7930" w:rsidP="000C79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>Kontinuirano tijekom 20</w:t>
            </w:r>
            <w:r>
              <w:rPr>
                <w:color w:val="auto"/>
                <w:sz w:val="24"/>
                <w:szCs w:val="24"/>
              </w:rPr>
              <w:t>2</w:t>
            </w:r>
            <w:r w:rsidR="00B33E81">
              <w:rPr>
                <w:color w:val="auto"/>
                <w:sz w:val="24"/>
                <w:szCs w:val="24"/>
              </w:rPr>
              <w:t>6</w:t>
            </w:r>
            <w:r w:rsidRPr="00680B9B">
              <w:rPr>
                <w:color w:val="auto"/>
                <w:sz w:val="24"/>
                <w:szCs w:val="24"/>
              </w:rPr>
              <w:t>.god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</w:tr>
      <w:tr w:rsidR="00680B9B" w:rsidRPr="00680B9B" w14:paraId="4394FF0C" w14:textId="77777777" w:rsidTr="00234ECE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394FF09" w14:textId="77777777" w:rsidR="000E2095" w:rsidRPr="00680B9B" w:rsidRDefault="000E2095" w:rsidP="00EB4A6E">
            <w:pPr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14:paraId="4394FF0A" w14:textId="77777777" w:rsidR="000E2095" w:rsidRPr="00680B9B" w:rsidRDefault="0069628F" w:rsidP="00696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 xml:space="preserve">Zaprimanje pritužbi odnosno prijedloga za pokretanje disciplinskog postupka radnika i drugih subjekata na neetičko i moguće koruptivno postupanje radnika </w:t>
            </w:r>
          </w:p>
        </w:tc>
        <w:tc>
          <w:tcPr>
            <w:tcW w:w="2410" w:type="dxa"/>
          </w:tcPr>
          <w:p w14:paraId="4394FF0B" w14:textId="1793A15E" w:rsidR="000E2095" w:rsidRPr="00680B9B" w:rsidRDefault="000C7930" w:rsidP="000C7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>Kontinuirano tijekom 20</w:t>
            </w:r>
            <w:r>
              <w:rPr>
                <w:color w:val="auto"/>
                <w:sz w:val="24"/>
                <w:szCs w:val="24"/>
              </w:rPr>
              <w:t>2</w:t>
            </w:r>
            <w:r w:rsidR="00B33E81">
              <w:rPr>
                <w:color w:val="auto"/>
                <w:sz w:val="24"/>
                <w:szCs w:val="24"/>
              </w:rPr>
              <w:t>6</w:t>
            </w:r>
            <w:r w:rsidRPr="00680B9B">
              <w:rPr>
                <w:color w:val="auto"/>
                <w:sz w:val="24"/>
                <w:szCs w:val="24"/>
              </w:rPr>
              <w:t>.god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</w:tr>
      <w:tr w:rsidR="00680B9B" w:rsidRPr="00680B9B" w14:paraId="4394FF10" w14:textId="77777777" w:rsidTr="00234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394FF0D" w14:textId="77777777" w:rsidR="000E2095" w:rsidRPr="00680B9B" w:rsidRDefault="000E2095" w:rsidP="00EB4A6E">
            <w:pPr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14:paraId="4394FF0E" w14:textId="77777777" w:rsidR="000E2095" w:rsidRPr="00680B9B" w:rsidRDefault="00985496" w:rsidP="000E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>Vođenje evidencije o svakoj pojedinačno zaprimljenoj pritužbi s pripadajućom dokumentacijom</w:t>
            </w:r>
          </w:p>
        </w:tc>
        <w:tc>
          <w:tcPr>
            <w:tcW w:w="2410" w:type="dxa"/>
          </w:tcPr>
          <w:p w14:paraId="4394FF0F" w14:textId="0CDB410B" w:rsidR="000E2095" w:rsidRPr="00680B9B" w:rsidRDefault="000C7930" w:rsidP="000C79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>Kontinuirano tijekom 20</w:t>
            </w:r>
            <w:r>
              <w:rPr>
                <w:color w:val="auto"/>
                <w:sz w:val="24"/>
                <w:szCs w:val="24"/>
              </w:rPr>
              <w:t>2</w:t>
            </w:r>
            <w:r w:rsidR="00B33E81">
              <w:rPr>
                <w:color w:val="auto"/>
                <w:sz w:val="24"/>
                <w:szCs w:val="24"/>
              </w:rPr>
              <w:t>6</w:t>
            </w:r>
            <w:r w:rsidRPr="00680B9B">
              <w:rPr>
                <w:color w:val="auto"/>
                <w:sz w:val="24"/>
                <w:szCs w:val="24"/>
              </w:rPr>
              <w:t>.god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</w:tr>
      <w:tr w:rsidR="00680B9B" w:rsidRPr="00680B9B" w14:paraId="4394FF15" w14:textId="77777777" w:rsidTr="00234ECE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394FF11" w14:textId="77777777" w:rsidR="000E2095" w:rsidRPr="00680B9B" w:rsidRDefault="000E2095" w:rsidP="00EB4A6E">
            <w:pPr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6095" w:type="dxa"/>
          </w:tcPr>
          <w:p w14:paraId="4394FF12" w14:textId="77777777" w:rsidR="000E2095" w:rsidRPr="00680B9B" w:rsidRDefault="00985496" w:rsidP="00680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 xml:space="preserve">Podnošenje pisanog izvješća </w:t>
            </w:r>
            <w:r w:rsidR="00680B9B">
              <w:rPr>
                <w:color w:val="auto"/>
                <w:sz w:val="24"/>
                <w:szCs w:val="24"/>
              </w:rPr>
              <w:t>Ravnateljici škole</w:t>
            </w:r>
            <w:r w:rsidRPr="00680B9B">
              <w:rPr>
                <w:color w:val="auto"/>
                <w:sz w:val="24"/>
                <w:szCs w:val="24"/>
              </w:rPr>
              <w:t xml:space="preserve"> o pojedinačnim slučajevima koje sadrži kronologiju događaja, izjave sudionika i popratnu dokumentaciju</w:t>
            </w:r>
          </w:p>
        </w:tc>
        <w:tc>
          <w:tcPr>
            <w:tcW w:w="2410" w:type="dxa"/>
          </w:tcPr>
          <w:p w14:paraId="4394FF13" w14:textId="77777777" w:rsidR="000E2095" w:rsidRPr="00680B9B" w:rsidRDefault="00EB4A6E" w:rsidP="000E2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>U roku od 15 dana od dana zaprimanja pritužbe</w:t>
            </w:r>
          </w:p>
          <w:p w14:paraId="4394FF14" w14:textId="77777777" w:rsidR="0069628F" w:rsidRPr="00680B9B" w:rsidRDefault="0069628F" w:rsidP="000E2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</w:tr>
      <w:tr w:rsidR="00680B9B" w:rsidRPr="00680B9B" w14:paraId="4394FF19" w14:textId="77777777" w:rsidTr="00234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394FF16" w14:textId="77777777" w:rsidR="00985496" w:rsidRPr="00680B9B" w:rsidRDefault="00985496" w:rsidP="00EB4A6E">
            <w:pPr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6095" w:type="dxa"/>
          </w:tcPr>
          <w:p w14:paraId="4394FF17" w14:textId="77777777" w:rsidR="00985496" w:rsidRPr="00680B9B" w:rsidRDefault="00985496" w:rsidP="00047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>Izrada godišnjeg plana rada Povjerenika za etiku</w:t>
            </w:r>
          </w:p>
        </w:tc>
        <w:tc>
          <w:tcPr>
            <w:tcW w:w="2410" w:type="dxa"/>
          </w:tcPr>
          <w:p w14:paraId="4394FF18" w14:textId="06B41160" w:rsidR="00985496" w:rsidRPr="00680B9B" w:rsidRDefault="00EB4A6E" w:rsidP="00B668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>Do 31.12.</w:t>
            </w:r>
            <w:r w:rsidR="00207878" w:rsidRPr="00680B9B">
              <w:rPr>
                <w:color w:val="auto"/>
                <w:sz w:val="24"/>
                <w:szCs w:val="24"/>
              </w:rPr>
              <w:t xml:space="preserve"> 20</w:t>
            </w:r>
            <w:r w:rsidR="00207878">
              <w:rPr>
                <w:color w:val="auto"/>
                <w:sz w:val="24"/>
                <w:szCs w:val="24"/>
              </w:rPr>
              <w:t>2</w:t>
            </w:r>
            <w:r w:rsidR="00B33E81">
              <w:rPr>
                <w:color w:val="auto"/>
                <w:sz w:val="24"/>
                <w:szCs w:val="24"/>
              </w:rPr>
              <w:t>6</w:t>
            </w:r>
            <w:r w:rsidR="00207878" w:rsidRPr="00680B9B">
              <w:rPr>
                <w:color w:val="auto"/>
                <w:sz w:val="24"/>
                <w:szCs w:val="24"/>
              </w:rPr>
              <w:t>.god.</w:t>
            </w:r>
          </w:p>
        </w:tc>
      </w:tr>
      <w:tr w:rsidR="00680B9B" w:rsidRPr="00680B9B" w14:paraId="4394FF1E" w14:textId="77777777" w:rsidTr="00234ECE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394FF1A" w14:textId="77777777" w:rsidR="00985496" w:rsidRPr="00680B9B" w:rsidRDefault="00985496" w:rsidP="00EB4A6E">
            <w:pPr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6095" w:type="dxa"/>
          </w:tcPr>
          <w:p w14:paraId="4394FF1B" w14:textId="77777777" w:rsidR="00985496" w:rsidRPr="00680B9B" w:rsidRDefault="00985496" w:rsidP="00680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 xml:space="preserve">Izvještavanje </w:t>
            </w:r>
            <w:r w:rsidR="00680B9B">
              <w:rPr>
                <w:color w:val="auto"/>
                <w:sz w:val="24"/>
                <w:szCs w:val="24"/>
              </w:rPr>
              <w:t>Školskog</w:t>
            </w:r>
            <w:r w:rsidRPr="00680B9B">
              <w:rPr>
                <w:color w:val="auto"/>
                <w:sz w:val="24"/>
                <w:szCs w:val="24"/>
              </w:rPr>
              <w:t xml:space="preserve"> odbora o podnesenim pritužbama i provedenim postupcima glede istih u sklopu izvještaja tima</w:t>
            </w:r>
          </w:p>
        </w:tc>
        <w:tc>
          <w:tcPr>
            <w:tcW w:w="2410" w:type="dxa"/>
          </w:tcPr>
          <w:p w14:paraId="4394FF1C" w14:textId="77777777" w:rsidR="00680B9B" w:rsidRPr="00680B9B" w:rsidRDefault="00680B9B" w:rsidP="00680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Po potrebi</w:t>
            </w:r>
          </w:p>
          <w:p w14:paraId="4394FF1D" w14:textId="77777777" w:rsidR="00985496" w:rsidRPr="00680B9B" w:rsidRDefault="00985496" w:rsidP="00047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</w:tc>
      </w:tr>
      <w:tr w:rsidR="00680B9B" w:rsidRPr="00680B9B" w14:paraId="4394FF22" w14:textId="77777777" w:rsidTr="00234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394FF1F" w14:textId="77777777" w:rsidR="00985496" w:rsidRPr="00680B9B" w:rsidRDefault="00985496" w:rsidP="00EB4A6E">
            <w:pPr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6095" w:type="dxa"/>
          </w:tcPr>
          <w:p w14:paraId="4394FF20" w14:textId="77777777" w:rsidR="00985496" w:rsidRPr="00680B9B" w:rsidRDefault="00985496" w:rsidP="00680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>Sudjelovanje u izradi Izvješća o provedbi antikorupcijskih mjera</w:t>
            </w:r>
          </w:p>
        </w:tc>
        <w:tc>
          <w:tcPr>
            <w:tcW w:w="2410" w:type="dxa"/>
          </w:tcPr>
          <w:p w14:paraId="4394FF21" w14:textId="5AD6345E" w:rsidR="00985496" w:rsidRPr="00680B9B" w:rsidRDefault="00204638" w:rsidP="00B668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 xml:space="preserve">Kontinuirano tijekom </w:t>
            </w:r>
            <w:r w:rsidR="00207878" w:rsidRPr="00680B9B">
              <w:rPr>
                <w:color w:val="auto"/>
                <w:sz w:val="24"/>
                <w:szCs w:val="24"/>
              </w:rPr>
              <w:t>20</w:t>
            </w:r>
            <w:r w:rsidR="00207878">
              <w:rPr>
                <w:color w:val="auto"/>
                <w:sz w:val="24"/>
                <w:szCs w:val="24"/>
              </w:rPr>
              <w:t>2</w:t>
            </w:r>
            <w:r w:rsidR="00B33E81">
              <w:rPr>
                <w:color w:val="auto"/>
                <w:sz w:val="24"/>
                <w:szCs w:val="24"/>
              </w:rPr>
              <w:t>6</w:t>
            </w:r>
            <w:r w:rsidR="00207878" w:rsidRPr="00680B9B">
              <w:rPr>
                <w:color w:val="auto"/>
                <w:sz w:val="24"/>
                <w:szCs w:val="24"/>
              </w:rPr>
              <w:t>.god.</w:t>
            </w:r>
          </w:p>
        </w:tc>
      </w:tr>
      <w:tr w:rsidR="00680B9B" w:rsidRPr="00680B9B" w14:paraId="4394FF26" w14:textId="77777777" w:rsidTr="00234ECE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394FF23" w14:textId="77777777" w:rsidR="00985496" w:rsidRPr="00680B9B" w:rsidRDefault="00985496" w:rsidP="00EB4A6E">
            <w:pPr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>1</w:t>
            </w:r>
            <w:r w:rsidR="00680B9B">
              <w:rPr>
                <w:color w:val="auto"/>
                <w:sz w:val="24"/>
                <w:szCs w:val="24"/>
              </w:rPr>
              <w:t>0</w:t>
            </w:r>
            <w:r w:rsidRPr="00680B9B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14:paraId="4394FF24" w14:textId="77777777" w:rsidR="00985496" w:rsidRPr="00680B9B" w:rsidRDefault="00985496" w:rsidP="00047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>Profesionalno usavršavanje iz područja etičkog djelovanja i primjene etičkih standarda u poslovnom okruženju</w:t>
            </w:r>
          </w:p>
        </w:tc>
        <w:tc>
          <w:tcPr>
            <w:tcW w:w="2410" w:type="dxa"/>
          </w:tcPr>
          <w:p w14:paraId="4394FF25" w14:textId="389D84D6" w:rsidR="00985496" w:rsidRPr="00680B9B" w:rsidRDefault="00204638" w:rsidP="00E30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 xml:space="preserve">Kontinuirano tijekom </w:t>
            </w:r>
            <w:r w:rsidR="00207878" w:rsidRPr="00680B9B">
              <w:rPr>
                <w:color w:val="auto"/>
                <w:sz w:val="24"/>
                <w:szCs w:val="24"/>
              </w:rPr>
              <w:t>20</w:t>
            </w:r>
            <w:r w:rsidR="00207878">
              <w:rPr>
                <w:color w:val="auto"/>
                <w:sz w:val="24"/>
                <w:szCs w:val="24"/>
              </w:rPr>
              <w:t>2</w:t>
            </w:r>
            <w:r w:rsidR="00B33E81">
              <w:rPr>
                <w:color w:val="auto"/>
                <w:sz w:val="24"/>
                <w:szCs w:val="24"/>
              </w:rPr>
              <w:t>6</w:t>
            </w:r>
            <w:r w:rsidR="00207878" w:rsidRPr="00680B9B">
              <w:rPr>
                <w:color w:val="auto"/>
                <w:sz w:val="24"/>
                <w:szCs w:val="24"/>
              </w:rPr>
              <w:t>.god.</w:t>
            </w:r>
          </w:p>
        </w:tc>
      </w:tr>
      <w:tr w:rsidR="00680B9B" w:rsidRPr="00680B9B" w14:paraId="4394FF2A" w14:textId="77777777" w:rsidTr="00234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394FF27" w14:textId="77777777" w:rsidR="00985496" w:rsidRPr="00680B9B" w:rsidRDefault="00985496" w:rsidP="00680B9B">
            <w:pPr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>1</w:t>
            </w:r>
            <w:r w:rsidR="00680B9B">
              <w:rPr>
                <w:color w:val="auto"/>
                <w:sz w:val="24"/>
                <w:szCs w:val="24"/>
              </w:rPr>
              <w:t>1</w:t>
            </w:r>
            <w:r w:rsidRPr="00680B9B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14:paraId="4394FF28" w14:textId="77777777" w:rsidR="00985496" w:rsidRPr="00680B9B" w:rsidRDefault="00985496" w:rsidP="00047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>Suradnja sa službenikom za informiranje i osobom za nepravilnosti vezano za ispunjavanje obveza proizašlih iz AKP-a</w:t>
            </w:r>
          </w:p>
        </w:tc>
        <w:tc>
          <w:tcPr>
            <w:tcW w:w="2410" w:type="dxa"/>
          </w:tcPr>
          <w:p w14:paraId="4394FF29" w14:textId="6115162D" w:rsidR="00985496" w:rsidRPr="00680B9B" w:rsidRDefault="00204638" w:rsidP="00B668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680B9B">
              <w:rPr>
                <w:color w:val="auto"/>
                <w:sz w:val="24"/>
                <w:szCs w:val="24"/>
              </w:rPr>
              <w:t xml:space="preserve">Kontinuirano tijekom </w:t>
            </w:r>
            <w:r w:rsidR="00207878" w:rsidRPr="00680B9B">
              <w:rPr>
                <w:color w:val="auto"/>
                <w:sz w:val="24"/>
                <w:szCs w:val="24"/>
              </w:rPr>
              <w:t>20</w:t>
            </w:r>
            <w:r w:rsidR="00207878">
              <w:rPr>
                <w:color w:val="auto"/>
                <w:sz w:val="24"/>
                <w:szCs w:val="24"/>
              </w:rPr>
              <w:t>2</w:t>
            </w:r>
            <w:r w:rsidR="00B33E81">
              <w:rPr>
                <w:color w:val="auto"/>
                <w:sz w:val="24"/>
                <w:szCs w:val="24"/>
              </w:rPr>
              <w:t>6</w:t>
            </w:r>
            <w:r w:rsidR="00207878" w:rsidRPr="00680B9B">
              <w:rPr>
                <w:color w:val="auto"/>
                <w:sz w:val="24"/>
                <w:szCs w:val="24"/>
              </w:rPr>
              <w:t>.god.</w:t>
            </w:r>
          </w:p>
        </w:tc>
      </w:tr>
    </w:tbl>
    <w:p w14:paraId="4394FF2B" w14:textId="77777777" w:rsidR="00204638" w:rsidRDefault="00204638" w:rsidP="000E2095">
      <w:pPr>
        <w:rPr>
          <w:sz w:val="24"/>
          <w:szCs w:val="24"/>
        </w:rPr>
      </w:pPr>
    </w:p>
    <w:p w14:paraId="4394FF2C" w14:textId="77777777" w:rsidR="00234ECE" w:rsidRDefault="001669B9" w:rsidP="001669B9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34ECE">
        <w:rPr>
          <w:sz w:val="24"/>
          <w:szCs w:val="24"/>
        </w:rPr>
        <w:t>Povjerenik za etiku</w:t>
      </w:r>
    </w:p>
    <w:p w14:paraId="4394FF2D" w14:textId="77777777" w:rsidR="00B63951" w:rsidRPr="000E2095" w:rsidRDefault="00B63951" w:rsidP="001669B9">
      <w:pPr>
        <w:jc w:val="right"/>
        <w:rPr>
          <w:sz w:val="24"/>
          <w:szCs w:val="24"/>
        </w:rPr>
      </w:pPr>
      <w:r>
        <w:rPr>
          <w:sz w:val="24"/>
          <w:szCs w:val="24"/>
        </w:rPr>
        <w:t>Jelena Šimek Kristović</w:t>
      </w:r>
    </w:p>
    <w:sectPr w:rsidR="00B63951" w:rsidRPr="000E2095" w:rsidSect="0020463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095"/>
    <w:rsid w:val="000C7930"/>
    <w:rsid w:val="000E2095"/>
    <w:rsid w:val="001669B9"/>
    <w:rsid w:val="00204638"/>
    <w:rsid w:val="00207878"/>
    <w:rsid w:val="00234ECE"/>
    <w:rsid w:val="003E1EBD"/>
    <w:rsid w:val="00551317"/>
    <w:rsid w:val="0056405B"/>
    <w:rsid w:val="005A39AE"/>
    <w:rsid w:val="00604BCF"/>
    <w:rsid w:val="0063502E"/>
    <w:rsid w:val="00680B9B"/>
    <w:rsid w:val="0069628F"/>
    <w:rsid w:val="006B2B77"/>
    <w:rsid w:val="006F6979"/>
    <w:rsid w:val="007363F0"/>
    <w:rsid w:val="008724D4"/>
    <w:rsid w:val="00985496"/>
    <w:rsid w:val="00B33E81"/>
    <w:rsid w:val="00B63951"/>
    <w:rsid w:val="00B668AC"/>
    <w:rsid w:val="00E30626"/>
    <w:rsid w:val="00E3549F"/>
    <w:rsid w:val="00EB4A6E"/>
    <w:rsid w:val="00F2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FEF4"/>
  <w15:docId w15:val="{4B75B5BE-DDB2-4E00-92A1-A1F78794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E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-Isticanje1">
    <w:name w:val="Light Shading Accent 1"/>
    <w:basedOn w:val="Obinatablica"/>
    <w:uiPriority w:val="60"/>
    <w:rsid w:val="00234EC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B66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68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E229A-34C3-45C0-97E4-931265EA2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DDHolding14</dc:creator>
  <cp:lastModifiedBy>Sanda Strelec</cp:lastModifiedBy>
  <cp:revision>5</cp:revision>
  <cp:lastPrinted>2022-01-18T10:42:00Z</cp:lastPrinted>
  <dcterms:created xsi:type="dcterms:W3CDTF">2025-01-09T08:45:00Z</dcterms:created>
  <dcterms:modified xsi:type="dcterms:W3CDTF">2026-01-14T12:02:00Z</dcterms:modified>
</cp:coreProperties>
</file>