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FC16" w14:textId="77777777" w:rsidR="00D23CD4" w:rsidRPr="006A3BB2" w:rsidRDefault="00E364F7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color w:val="1F497D"/>
          <w:sz w:val="24"/>
          <w:szCs w:val="24"/>
        </w:rPr>
        <w:t>Kriteriji vrednovanja 5.-8. razreda</w:t>
      </w:r>
      <w:r w:rsidR="00CE3BA2">
        <w:rPr>
          <w:rFonts w:ascii="Times New Roman" w:hAnsi="Times New Roman"/>
          <w:color w:val="1F497D"/>
          <w:sz w:val="24"/>
          <w:szCs w:val="24"/>
        </w:rPr>
        <w:t xml:space="preserve"> za Hrvatski jezik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2805"/>
        <w:gridCol w:w="2805"/>
        <w:gridCol w:w="2806"/>
        <w:gridCol w:w="2777"/>
      </w:tblGrid>
      <w:tr w:rsidR="00D23CD4" w:rsidRPr="006A3BB2" w14:paraId="1431DA12" w14:textId="77777777">
        <w:tc>
          <w:tcPr>
            <w:tcW w:w="2844" w:type="dxa"/>
          </w:tcPr>
          <w:p w14:paraId="55AD8ED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HRVATSKI  JEZIK</w:t>
            </w:r>
            <w:r w:rsidR="000F5AFA">
              <w:rPr>
                <w:rFonts w:ascii="Times New Roman" w:hAnsi="Times New Roman"/>
                <w:sz w:val="24"/>
                <w:szCs w:val="24"/>
              </w:rPr>
              <w:t xml:space="preserve">  I KOMUNIKACIJA (sadržaji iz gramatike)</w:t>
            </w:r>
          </w:p>
        </w:tc>
        <w:tc>
          <w:tcPr>
            <w:tcW w:w="2844" w:type="dxa"/>
          </w:tcPr>
          <w:p w14:paraId="7E4DA671" w14:textId="77777777" w:rsidR="00D23CD4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KNJIŽEVNOST</w:t>
            </w:r>
            <w:r w:rsidR="000F5AFA">
              <w:rPr>
                <w:rFonts w:ascii="Times New Roman" w:hAnsi="Times New Roman"/>
                <w:sz w:val="24"/>
                <w:szCs w:val="24"/>
              </w:rPr>
              <w:t xml:space="preserve"> I STVARALAŠTVO</w:t>
            </w:r>
          </w:p>
          <w:p w14:paraId="03F7432D" w14:textId="77777777" w:rsidR="000F5AFA" w:rsidRPr="006A3BB2" w:rsidRDefault="000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(književnoteoretsko nazivlje)</w:t>
            </w:r>
          </w:p>
        </w:tc>
        <w:tc>
          <w:tcPr>
            <w:tcW w:w="2844" w:type="dxa"/>
          </w:tcPr>
          <w:p w14:paraId="3FD8CE38" w14:textId="77777777" w:rsidR="00D23CD4" w:rsidRDefault="000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KNJIŽEVNOST I STVARALAŠTVO</w:t>
            </w:r>
          </w:p>
          <w:p w14:paraId="7B6C0F02" w14:textId="77777777" w:rsidR="000F5AFA" w:rsidRPr="006A3BB2" w:rsidRDefault="000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(lektira)</w:t>
            </w:r>
          </w:p>
        </w:tc>
        <w:tc>
          <w:tcPr>
            <w:tcW w:w="2844" w:type="dxa"/>
          </w:tcPr>
          <w:p w14:paraId="7B88C9AB" w14:textId="77777777" w:rsidR="000F5AFA" w:rsidRDefault="000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HRVATSKI JEZIK I KOMUNIKACIJA)</w:t>
            </w:r>
          </w:p>
          <w:p w14:paraId="49AD8E65" w14:textId="77777777" w:rsidR="000F5AFA" w:rsidRDefault="000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(usmeno i pisano izražavanje)</w:t>
            </w:r>
          </w:p>
          <w:p w14:paraId="223C9A7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9FEEF60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KULTURA</w:t>
            </w:r>
            <w:r w:rsidR="000F5AFA">
              <w:rPr>
                <w:rFonts w:ascii="Times New Roman" w:hAnsi="Times New Roman"/>
                <w:sz w:val="24"/>
                <w:szCs w:val="24"/>
              </w:rPr>
              <w:t xml:space="preserve"> I MEDIJI</w:t>
            </w:r>
          </w:p>
        </w:tc>
      </w:tr>
      <w:tr w:rsidR="00D23CD4" w:rsidRPr="006A3BB2" w14:paraId="7828867B" w14:textId="77777777">
        <w:tc>
          <w:tcPr>
            <w:tcW w:w="2844" w:type="dxa"/>
          </w:tcPr>
          <w:p w14:paraId="57878DC0" w14:textId="77777777" w:rsidR="0063786C" w:rsidRPr="006A3BB2" w:rsidRDefault="0063786C" w:rsidP="0063786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Pisane provjere sastavljaju učiteljice hrvatskog jezika, svaka za svoj razred. 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Početna provjera može biti usmena ili pisana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uz prethodno ponavl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janje gradiva od najmanje dva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sata.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Osim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početne 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provjere, pišemo još 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do če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t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i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ri ispita tijekom godine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po nastavnim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cjelinama.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U prostor za opisno praćenje stavljamo nadnevak usmene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ili pisane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provjere i c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jeline koje su provjerene . Pratimo učenikovu aktivnost na </w:t>
            </w:r>
            <w:r w:rsidR="000F5AFA">
              <w:rPr>
                <w:rFonts w:ascii="Times New Roman" w:hAnsi="Times New Roman"/>
                <w:color w:val="C00000"/>
                <w:sz w:val="24"/>
                <w:szCs w:val="24"/>
              </w:rPr>
              <w:t>satu  koja može biti zabilježena bilješkom, ali i brojčanom ocjenom.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  <w:p w14:paraId="0655D4D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25D330FF" w14:textId="77777777" w:rsidR="0063786C" w:rsidRPr="006A3BB2" w:rsidRDefault="0063786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320B67E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A9DC46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lastRenderedPageBreak/>
              <w:t>Kriterij ocjenjivanja zadataka objektivnog tipa:</w:t>
            </w:r>
          </w:p>
          <w:p w14:paraId="1184D28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 xml:space="preserve">0%-49% nedovoljan </w:t>
            </w:r>
          </w:p>
          <w:p w14:paraId="2F8D4B8D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50%-62% dovoljan</w:t>
            </w:r>
          </w:p>
          <w:p w14:paraId="5A983723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63%-78% dobar</w:t>
            </w:r>
          </w:p>
          <w:p w14:paraId="1C882E8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79%-89% vrlo dobar</w:t>
            </w:r>
          </w:p>
          <w:p w14:paraId="2F6DD1B4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90%-100% odličan</w:t>
            </w:r>
          </w:p>
          <w:p w14:paraId="2312A602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7565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9447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Usmeno provjeravanje:</w:t>
            </w:r>
          </w:p>
          <w:p w14:paraId="5E046DC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–učenik ne zna imenovati, ili prepoznati, ili poredati ključne pojmove</w:t>
            </w:r>
          </w:p>
          <w:p w14:paraId="6AF488B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 –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učenik zna imenovati, nabrojiti ili prepoznati ključne pojmove, ali ih ne zna objasniti, upotrijebiti, razvrstati, razlikovati</w:t>
            </w:r>
          </w:p>
          <w:p w14:paraId="422DC65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r-uz prethodno učenik zna klasificirati, procijeniti, prikazati, definirati, reproducirati i sažeti</w:t>
            </w:r>
          </w:p>
          <w:p w14:paraId="712007F2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-uz prethodno učenik zna usporediti, kategorizirati, preoblikovati, provjeriti </w:t>
            </w:r>
          </w:p>
          <w:p w14:paraId="74DDBC2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odličan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-uz prethodno učenik može selektirati, samostalno izvesti </w:t>
            </w:r>
            <w:r w:rsidRPr="006A3BB2">
              <w:rPr>
                <w:rFonts w:ascii="Times New Roman" w:hAnsi="Times New Roman"/>
                <w:sz w:val="24"/>
                <w:szCs w:val="24"/>
              </w:rPr>
              <w:lastRenderedPageBreak/>
              <w:t>defini</w:t>
            </w:r>
            <w:r w:rsidR="00AB4C38">
              <w:rPr>
                <w:rFonts w:ascii="Times New Roman" w:hAnsi="Times New Roman"/>
                <w:sz w:val="24"/>
                <w:szCs w:val="24"/>
              </w:rPr>
              <w:t>ciju, kritizirati, obraniti stav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, preispitati</w:t>
            </w:r>
          </w:p>
          <w:p w14:paraId="79884470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BB66AE7" w14:textId="77777777" w:rsidR="00D23CD4" w:rsidRDefault="0063786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Književnost se može provjeravati usmeno i pisano tijekom cijele nastavne godine.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Pratimo učenikovo zalaganje na satu te ga nagrađujemo za pronicljivost, razumijevanje, povezivanje, prepoznavanje i zaključivanje kod obrade i interpretacije, ali ga i usmjereno ispitujemo na dogovorenim satima provjere književnosti. </w:t>
            </w:r>
          </w:p>
          <w:p w14:paraId="2030279E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26C8A13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48F9E527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35D8D286" w14:textId="77777777" w:rsidR="00F13A8B" w:rsidRPr="006A3BB2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5A1131D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60B2437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Kriterij ocjenjivanja zadataka objektivnog tipa:</w:t>
            </w:r>
          </w:p>
          <w:p w14:paraId="31D44E0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 xml:space="preserve">0%-49% nedovoljan </w:t>
            </w:r>
          </w:p>
          <w:p w14:paraId="38C25C2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50%-62% dovoljan</w:t>
            </w:r>
          </w:p>
          <w:p w14:paraId="13561671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63%-78% dobar</w:t>
            </w:r>
          </w:p>
          <w:p w14:paraId="68A7B175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lastRenderedPageBreak/>
              <w:t>79%-89% vrlo dobar</w:t>
            </w:r>
          </w:p>
          <w:p w14:paraId="044FCF7E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90%-100% odličan</w:t>
            </w:r>
          </w:p>
          <w:p w14:paraId="04D7BD2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0A40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Usmeno provjeravanje:</w:t>
            </w:r>
          </w:p>
          <w:p w14:paraId="5922CF4E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–učenik ne zna imenovati, ili prepoznati, </w:t>
            </w:r>
            <w:r w:rsidR="00273EBA" w:rsidRPr="006A3BB2">
              <w:rPr>
                <w:rFonts w:ascii="Times New Roman" w:hAnsi="Times New Roman"/>
                <w:sz w:val="24"/>
                <w:szCs w:val="24"/>
              </w:rPr>
              <w:t xml:space="preserve">ili poredati ključne pojmove;  </w:t>
            </w:r>
          </w:p>
          <w:p w14:paraId="2777C6D8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 –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učenik zna imenovati, nabrojiti ili prepoznati ključne pojmove, ali ih ne zna objasniti, upotrijebiti, razvrstati, razlikovati</w:t>
            </w:r>
          </w:p>
          <w:p w14:paraId="39140856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r-uz prethodno učenik zna klasificirati, procijeniti, prikazati, definirati, reproducirati i sažeti</w:t>
            </w:r>
          </w:p>
          <w:p w14:paraId="5090AA1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-uz prethodno učenik zna usporediti, kategorizirati, preoblikovati, provjeriti </w:t>
            </w:r>
          </w:p>
          <w:p w14:paraId="58DA7FA2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odličan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-uz prethodno učenik može selektirati, samostalno izvesti definiciju, kritizirati, obraniti stav, preispitati</w:t>
            </w:r>
          </w:p>
          <w:p w14:paraId="515F620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40DA98" w14:textId="77777777" w:rsidR="00D23CD4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Uvijek dajemo učenicima posebne zadatke vezane uz svaku lektiru. Svaki je mjesec provjeravamo na drugačiji način: nastavni listići, prezentacija, plakati, usmeno prepričavanje, usmeno prepričavanje, strip</w:t>
            </w:r>
            <w:r w:rsidR="0063786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, vezani tekst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…</w:t>
            </w:r>
            <w:r w:rsidR="003A3F1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Učenici sudjeluju u izradi popisa lektire.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Pisano provjeravamo do dva</w:t>
            </w:r>
            <w:r w:rsidR="004D7E21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književna naslova koji se prije svega odnose na lektirni popis.</w:t>
            </w:r>
          </w:p>
          <w:p w14:paraId="7A0EE590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2889B82E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466B81B8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255C54D9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622FDCFA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613D3BFC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0533123C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134F398D" w14:textId="77777777" w:rsidR="00F13A8B" w:rsidRPr="006A3BB2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615FA113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Usmeno provjeravanje:</w:t>
            </w:r>
          </w:p>
          <w:p w14:paraId="2CB3415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–učenik nije pročitao lektiru</w:t>
            </w:r>
          </w:p>
          <w:p w14:paraId="73DEDF4D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 –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učenik je pročitao lektiru, ali nije razumio tekst,učenik zna imenovati, nabrojiti ili prepoznati likove,dijelove fabule, ali ih ne zna samostalno opisati, objasniti odnose između likova</w:t>
            </w:r>
            <w:r w:rsidR="00517296" w:rsidRPr="006A3BB2">
              <w:rPr>
                <w:rFonts w:ascii="Times New Roman" w:hAnsi="Times New Roman"/>
                <w:sz w:val="24"/>
                <w:szCs w:val="24"/>
              </w:rPr>
              <w:t>,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upotrijebiti, razvrstati, razlikovati</w:t>
            </w:r>
          </w:p>
          <w:p w14:paraId="4829835C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r-uz prethodno učenik zna klasificirati, procijeniti, prikazati, definirati, reproducirati i sažeti sadržaj lektire</w:t>
            </w:r>
          </w:p>
          <w:p w14:paraId="7BA139F5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-uz prethodno učenik zna usporediti, kategorizirati, preoblikovati,  samostalno i točno analizirati</w:t>
            </w:r>
          </w:p>
          <w:p w14:paraId="73396E8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odličan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-uz prethodno učenik može selektirati, samostalno izvesti definiciju, kritizirati, izraziti stav, preispitati, uočiti neke nove i drukčije pristupe u tekstu</w:t>
            </w:r>
          </w:p>
          <w:p w14:paraId="7D521B10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1E535E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Usmeno izražavanje- provjeravamo interpretativno čitanje, krasnoslov, prepričavanje, opisivanje… svako polugodište moraju naučiti krasnosloviti barem jednu pjesmu .</w:t>
            </w:r>
          </w:p>
          <w:p w14:paraId="61522AA5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283AF793" w14:textId="77777777" w:rsidR="00D23CD4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Pisano izražavanje-pišu se do četiri diktata </w:t>
            </w:r>
            <w:r w:rsidR="004D7E21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koji prate gram</w:t>
            </w:r>
            <w:r w:rsidR="0063786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atičko gradivo i 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dvije školske </w:t>
            </w:r>
            <w:r w:rsidR="00517296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zadaće</w:t>
            </w:r>
            <w:r w:rsidR="004D7E21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  <w:r w:rsidR="00517296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="0063786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Školska zadaća vrednuje se na temelju 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če</w:t>
            </w:r>
            <w:r w:rsidR="0063786C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tiriju </w:t>
            </w:r>
            <w:r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sastavnica: sadržaja, stila,  pravopisa i grafičkog izgleda teksta. Konačna ocjena</w:t>
            </w:r>
            <w:r w:rsidR="004D7E21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je njihova aritmetička sredina koju upisujemo u imenik. Tako se </w:t>
            </w:r>
            <w:r w:rsidR="00190D12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ocjenjuju i vezani tekstovi koji se ocjenjuju kao lektirni zadatak ili </w:t>
            </w:r>
            <w:r w:rsidR="00190D12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zadatak za domaću zadaću.</w:t>
            </w:r>
          </w:p>
          <w:p w14:paraId="79389100" w14:textId="77777777" w:rsidR="00F13A8B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0A1F9B99" w14:textId="77777777" w:rsidR="00F13A8B" w:rsidRPr="006A3BB2" w:rsidRDefault="00F13A8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79A0F3F3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Kriterij ocjenjivanja zadataka objektivnog tipa:</w:t>
            </w:r>
          </w:p>
          <w:p w14:paraId="2EBBBA66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 xml:space="preserve">0%-49% nedovoljan </w:t>
            </w:r>
          </w:p>
          <w:p w14:paraId="72EA9E1D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50%-62% dovoljan</w:t>
            </w:r>
          </w:p>
          <w:p w14:paraId="2DC0AE2E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63%-78% dobar</w:t>
            </w:r>
          </w:p>
          <w:p w14:paraId="53E6E710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79%-89% vrlo dobar</w:t>
            </w:r>
          </w:p>
          <w:p w14:paraId="5C3B2E2C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90%-100% odličan</w:t>
            </w:r>
          </w:p>
          <w:p w14:paraId="65673442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CC5DB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Krasnoslov:</w:t>
            </w:r>
          </w:p>
          <w:p w14:paraId="734F4264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–učenik ne zna tekst pjesme</w:t>
            </w:r>
          </w:p>
          <w:p w14:paraId="42B2DC61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 –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učenik recitira uz mnoge intervencije</w:t>
            </w:r>
          </w:p>
          <w:p w14:paraId="62BD5E5C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r-učenik recitira uz najviše jednu intervenciju</w:t>
            </w: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 xml:space="preserve"> 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-učenik samostalno recitira</w:t>
            </w:r>
            <w:r w:rsidR="00273EBA" w:rsidRPr="006A3BB2">
              <w:rPr>
                <w:rFonts w:ascii="Times New Roman" w:hAnsi="Times New Roman"/>
                <w:sz w:val="24"/>
                <w:szCs w:val="24"/>
              </w:rPr>
              <w:t>, ali ne poštuje sve govorne vr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ednote</w:t>
            </w:r>
          </w:p>
          <w:p w14:paraId="15D9E98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 xml:space="preserve"> odličan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-učeni</w:t>
            </w:r>
            <w:r w:rsidR="00273EBA" w:rsidRPr="006A3BB2">
              <w:rPr>
                <w:rFonts w:ascii="Times New Roman" w:hAnsi="Times New Roman"/>
                <w:sz w:val="24"/>
                <w:szCs w:val="24"/>
              </w:rPr>
              <w:t>k recitira poštujući govorne vr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ednote</w:t>
            </w:r>
          </w:p>
          <w:p w14:paraId="63E1C945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F3505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Školska zadaća: prije pisanja dobivaju upute (npr. autobiografija, putopis, opisivanje…)</w:t>
            </w:r>
          </w:p>
          <w:p w14:paraId="7C5E894C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-učenik ima znatnih poteškoća s pravopisom, ne zna grafički i sadržajno organizirati tekst, siromašan rječnik, nesposobnost organizacije sintakse, ne zna pisana slova</w:t>
            </w:r>
          </w:p>
          <w:p w14:paraId="51C62B6F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-u odnosu na nedovoljnu ocjenu, učenik ima čitak rukopis, zna pravilno oblikovati rečenicu i grafički dijeli neke dijelove teksta, stilski jednolične rečenice koje se ponavljaju u obliku formula</w:t>
            </w:r>
          </w:p>
          <w:p w14:paraId="3A7D20DC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dobar</w:t>
            </w:r>
            <w:r w:rsidR="005A38BF">
              <w:rPr>
                <w:rFonts w:ascii="Times New Roman" w:hAnsi="Times New Roman"/>
                <w:sz w:val="24"/>
                <w:szCs w:val="24"/>
              </w:rPr>
              <w:t>-pogr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eške tipa či ć, ije, je, upravni govor, vlada sintaksom, grafički oblikuje tekst koji se nerijetko ne podudara sa sadržajem, siromašan rječnik, lokalizmi</w:t>
            </w:r>
          </w:p>
          <w:p w14:paraId="6D62621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-grafički oblik</w:t>
            </w:r>
            <w:r w:rsidR="005A38BF">
              <w:rPr>
                <w:rFonts w:ascii="Times New Roman" w:hAnsi="Times New Roman"/>
                <w:sz w:val="24"/>
                <w:szCs w:val="24"/>
              </w:rPr>
              <w:t>uje tekst koji se podudara sa sa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držajnim dijelovima, pravilno ulančava zavisnosloženu i nezavisnosloženu rečenicu, bogat rječnik,</w:t>
            </w:r>
            <w:r w:rsidR="00AB4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C38">
              <w:rPr>
                <w:rFonts w:ascii="Times New Roman" w:hAnsi="Times New Roman"/>
                <w:sz w:val="24"/>
                <w:szCs w:val="24"/>
              </w:rPr>
              <w:lastRenderedPageBreak/>
              <w:t>pravilno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upotrebljava </w:t>
            </w:r>
            <w:r w:rsidR="00AB4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upravni govor, </w:t>
            </w:r>
            <w:r w:rsidR="005A38BF">
              <w:rPr>
                <w:rFonts w:ascii="Times New Roman" w:hAnsi="Times New Roman"/>
                <w:sz w:val="24"/>
                <w:szCs w:val="24"/>
              </w:rPr>
              <w:t>ima pravopisne pogr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eške: č, ć, ije, je</w:t>
            </w:r>
          </w:p>
          <w:p w14:paraId="725A528A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odličan-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uz pre</w:t>
            </w:r>
            <w:r w:rsidR="005A38BF">
              <w:rPr>
                <w:rFonts w:ascii="Times New Roman" w:hAnsi="Times New Roman"/>
                <w:sz w:val="24"/>
                <w:szCs w:val="24"/>
              </w:rPr>
              <w:t>thodno, ne radi pravopisne pogr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eške ili ih radi u maloj </w:t>
            </w:r>
            <w:r w:rsidR="005A38BF">
              <w:rPr>
                <w:rFonts w:ascii="Times New Roman" w:hAnsi="Times New Roman"/>
                <w:sz w:val="24"/>
                <w:szCs w:val="24"/>
              </w:rPr>
              <w:t>mjeri-do četiri pravopisne pogr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eške</w:t>
            </w:r>
          </w:p>
          <w:p w14:paraId="0E1D62E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86831FB" w14:textId="77777777" w:rsidR="00D23CD4" w:rsidRPr="006A3BB2" w:rsidRDefault="0062031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 xml:space="preserve">Iz ovog područja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ocjenjujemo upotrebu pojmova koji nam trebaju za razumijevanje i analizu filmova, stripova i ostalih medija. Kao izlazni medij ocjenjuje se i  bilježnica na kraju polugodišta i na kraju nastavne g</w:t>
            </w:r>
            <w:r w:rsidR="00517296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odine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, a po potrebi i češće.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Ocjenjuje se urednost, </w:t>
            </w:r>
            <w:r w:rsidR="00190D12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(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učenici moraju pisati pisanim slovima</w:t>
            </w:r>
            <w:r w:rsidR="00190D12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)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i sadržajna i pravopisna točnost.</w:t>
            </w:r>
          </w:p>
          <w:p w14:paraId="70521989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18AA952F" w14:textId="77777777" w:rsidR="00D23CD4" w:rsidRPr="006A3BB2" w:rsidRDefault="00620313" w:rsidP="00620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Ovdje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upisujemo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i </w:t>
            </w:r>
            <w:r w:rsidR="00D23CD4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>ocjene iz plakata, prezentacij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a, izrade stripova, slikovnica i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reklama</w:t>
            </w:r>
            <w:r w:rsidR="00273EBA" w:rsidRPr="006A3BB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  <w:p w14:paraId="6329DBA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C7C9E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sz w:val="24"/>
                <w:szCs w:val="24"/>
              </w:rPr>
              <w:t>Usmeno provjeravanje:</w:t>
            </w:r>
          </w:p>
          <w:p w14:paraId="40A5A944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nedovoljan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 –učenik ne zna imenovati, ili </w:t>
            </w:r>
            <w:r w:rsidRPr="006A3BB2">
              <w:rPr>
                <w:rFonts w:ascii="Times New Roman" w:hAnsi="Times New Roman"/>
                <w:sz w:val="24"/>
                <w:szCs w:val="24"/>
              </w:rPr>
              <w:lastRenderedPageBreak/>
              <w:t>prepoznati, ili poredati ključne pojmove</w:t>
            </w:r>
          </w:p>
          <w:p w14:paraId="2E5B76D0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dovoljan –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učenik zna imenovati, nabrojiti ili prepoznati ključne pojmove, ali ih ne zna objasniti, upotrijebiti, razvrstati, razlikovati</w:t>
            </w:r>
          </w:p>
          <w:p w14:paraId="05E9CCA1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doba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>r-uz prethodno učenik zna klasificirati, procijeniti, prikazati, definirati, reproducirati i sažeti</w:t>
            </w:r>
          </w:p>
          <w:p w14:paraId="755BDF67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vrlo dobar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-uz prethodno učenik zna usporediti, kategorizirati, preoblikovati, provjeriti </w:t>
            </w:r>
          </w:p>
          <w:p w14:paraId="609664FB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BB2">
              <w:rPr>
                <w:rFonts w:ascii="Times New Roman" w:hAnsi="Times New Roman"/>
                <w:b/>
                <w:sz w:val="24"/>
                <w:szCs w:val="24"/>
              </w:rPr>
              <w:t>odličan</w:t>
            </w:r>
            <w:r w:rsidRPr="006A3BB2">
              <w:rPr>
                <w:rFonts w:ascii="Times New Roman" w:hAnsi="Times New Roman"/>
                <w:sz w:val="24"/>
                <w:szCs w:val="24"/>
              </w:rPr>
              <w:t xml:space="preserve">-uz prethodno učenik može selektirati, samostalno izvesti definiciju, kritizirati, obraniti stav, preispitati ili stvoriti </w:t>
            </w:r>
          </w:p>
          <w:p w14:paraId="04ACE70D" w14:textId="77777777" w:rsidR="00D23CD4" w:rsidRPr="006A3BB2" w:rsidRDefault="00D23CD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14:paraId="45BC15B1" w14:textId="77777777" w:rsidR="00F13A8B" w:rsidRDefault="00D23CD4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sz w:val="24"/>
          <w:szCs w:val="24"/>
        </w:rPr>
        <w:lastRenderedPageBreak/>
        <w:t xml:space="preserve">       </w:t>
      </w:r>
    </w:p>
    <w:p w14:paraId="5B990EA0" w14:textId="77777777" w:rsidR="00071F91" w:rsidRDefault="00071F91">
      <w:pPr>
        <w:rPr>
          <w:rFonts w:ascii="Times New Roman" w:hAnsi="Times New Roman"/>
          <w:sz w:val="24"/>
          <w:szCs w:val="24"/>
        </w:rPr>
      </w:pPr>
    </w:p>
    <w:p w14:paraId="19D2FC79" w14:textId="77777777" w:rsidR="00071F91" w:rsidRPr="00071F91" w:rsidRDefault="004F486B" w:rsidP="00071F91">
      <w:pPr>
        <w:rPr>
          <w:sz w:val="24"/>
          <w:szCs w:val="24"/>
        </w:rPr>
      </w:pPr>
      <w:r w:rsidRPr="00071F91">
        <w:rPr>
          <w:rFonts w:ascii="Times New Roman" w:hAnsi="Times New Roman"/>
          <w:b/>
          <w:sz w:val="24"/>
          <w:szCs w:val="24"/>
          <w:u w:val="single"/>
        </w:rPr>
        <w:t>Domaća zadaća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 w:rsidRPr="004F486B">
        <w:rPr>
          <w:rFonts w:ascii="Times New Roman" w:hAnsi="Times New Roman"/>
          <w:sz w:val="24"/>
          <w:szCs w:val="24"/>
        </w:rPr>
        <w:t>pisanje domaćih zadaća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F486B">
        <w:rPr>
          <w:rFonts w:ascii="Times New Roman" w:hAnsi="Times New Roman"/>
          <w:sz w:val="24"/>
          <w:szCs w:val="24"/>
        </w:rPr>
        <w:t>pratimo pisanom bilješkom</w:t>
      </w:r>
      <w:r>
        <w:rPr>
          <w:rFonts w:ascii="Times New Roman" w:hAnsi="Times New Roman"/>
          <w:sz w:val="24"/>
          <w:szCs w:val="24"/>
        </w:rPr>
        <w:t>. Učenik može redovito pisati domaću zadaću, povremeno</w:t>
      </w:r>
      <w:r w:rsidR="00CC4D81">
        <w:rPr>
          <w:rFonts w:ascii="Times New Roman" w:hAnsi="Times New Roman"/>
          <w:sz w:val="24"/>
          <w:szCs w:val="24"/>
        </w:rPr>
        <w:t xml:space="preserve"> (djelomično)</w:t>
      </w:r>
      <w:r>
        <w:rPr>
          <w:rFonts w:ascii="Times New Roman" w:hAnsi="Times New Roman"/>
          <w:sz w:val="24"/>
          <w:szCs w:val="24"/>
        </w:rPr>
        <w:t xml:space="preserve"> ili </w:t>
      </w:r>
      <w:r w:rsidR="00071F91">
        <w:rPr>
          <w:rFonts w:ascii="Times New Roman" w:hAnsi="Times New Roman"/>
          <w:sz w:val="24"/>
          <w:szCs w:val="24"/>
        </w:rPr>
        <w:t>ne pisati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F91">
        <w:rPr>
          <w:rFonts w:ascii="Times New Roman" w:hAnsi="Times New Roman"/>
          <w:sz w:val="24"/>
          <w:szCs w:val="24"/>
        </w:rPr>
        <w:t>domaću zadaću.</w:t>
      </w:r>
      <w:r w:rsidR="00071F91" w:rsidRPr="00071F91">
        <w:rPr>
          <w:sz w:val="24"/>
          <w:szCs w:val="24"/>
        </w:rPr>
        <w:t xml:space="preserve"> </w:t>
      </w:r>
    </w:p>
    <w:p w14:paraId="4E2C7A75" w14:textId="77777777" w:rsidR="00071F91" w:rsidRPr="00071F91" w:rsidRDefault="00071F91" w:rsidP="00071F91">
      <w:pPr>
        <w:rPr>
          <w:sz w:val="24"/>
          <w:szCs w:val="24"/>
        </w:rPr>
      </w:pPr>
    </w:p>
    <w:p w14:paraId="1B62C5CE" w14:textId="77777777" w:rsidR="00071F91" w:rsidRPr="00071F91" w:rsidRDefault="00071F91" w:rsidP="00071F91">
      <w:pPr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 xml:space="preserve">Vrednovanje znanja prikazanog u </w:t>
      </w:r>
      <w:r w:rsidRPr="00071F91">
        <w:rPr>
          <w:rFonts w:ascii="Times New Roman" w:hAnsi="Times New Roman"/>
          <w:b/>
          <w:sz w:val="24"/>
          <w:szCs w:val="24"/>
          <w:u w:val="single"/>
        </w:rPr>
        <w:t>pismenom sastavku</w:t>
      </w:r>
      <w:r w:rsidRPr="00071F91">
        <w:rPr>
          <w:rFonts w:ascii="Times New Roman" w:hAnsi="Times New Roman"/>
          <w:sz w:val="24"/>
          <w:szCs w:val="24"/>
        </w:rPr>
        <w:t>:</w:t>
      </w:r>
    </w:p>
    <w:p w14:paraId="374B2782" w14:textId="77777777" w:rsidR="00071F91" w:rsidRPr="00071F91" w:rsidRDefault="00071F91" w:rsidP="00071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77E7E" w14:textId="77777777" w:rsidR="00071F91" w:rsidRPr="00071F91" w:rsidRDefault="00071F91" w:rsidP="00071F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 xml:space="preserve"> - sadržajno oblikovanje u tri  dijela (uvod, središnji dio, zaključak)</w:t>
      </w:r>
    </w:p>
    <w:p w14:paraId="40FC8090" w14:textId="77777777" w:rsidR="00071F91" w:rsidRPr="00071F91" w:rsidRDefault="00071F91" w:rsidP="00071F91">
      <w:pPr>
        <w:ind w:left="360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 xml:space="preserve"> </w:t>
      </w: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  <w:t xml:space="preserve">         - smisleno povezan tekst</w:t>
      </w:r>
    </w:p>
    <w:p w14:paraId="31DCF785" w14:textId="77777777" w:rsidR="00071F91" w:rsidRPr="00071F91" w:rsidRDefault="00071F91" w:rsidP="00071F91">
      <w:pPr>
        <w:ind w:left="360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  <w:t xml:space="preserve">         - odabir prikladnog stila</w:t>
      </w:r>
    </w:p>
    <w:p w14:paraId="05106FAE" w14:textId="77777777" w:rsidR="00071F91" w:rsidRPr="00071F91" w:rsidRDefault="00071F91" w:rsidP="00071F91">
      <w:pPr>
        <w:ind w:left="360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</w:r>
      <w:r w:rsidRPr="00071F91">
        <w:rPr>
          <w:rFonts w:ascii="Times New Roman" w:hAnsi="Times New Roman"/>
          <w:sz w:val="24"/>
          <w:szCs w:val="24"/>
        </w:rPr>
        <w:tab/>
        <w:t xml:space="preserve">         - originalnost pristupa</w:t>
      </w:r>
    </w:p>
    <w:p w14:paraId="629908D3" w14:textId="77777777" w:rsidR="00071F91" w:rsidRPr="00071F91" w:rsidRDefault="00071F91" w:rsidP="00071F91">
      <w:pPr>
        <w:ind w:left="360"/>
        <w:rPr>
          <w:rFonts w:ascii="Times New Roman" w:hAnsi="Times New Roman"/>
          <w:sz w:val="24"/>
          <w:szCs w:val="24"/>
        </w:rPr>
      </w:pPr>
    </w:p>
    <w:p w14:paraId="23F483B6" w14:textId="77777777" w:rsidR="00071F91" w:rsidRPr="00071F91" w:rsidRDefault="00071F91" w:rsidP="00071F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>- uporaba hrvatskoga jezika:  - jasno i točno oblikovanje rečenica</w:t>
      </w:r>
    </w:p>
    <w:p w14:paraId="766D96A9" w14:textId="77777777" w:rsidR="00071F91" w:rsidRPr="00071F91" w:rsidRDefault="00071F91" w:rsidP="00071F91">
      <w:pPr>
        <w:ind w:left="2832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 xml:space="preserve">  - odabir prikladnog rječnik</w:t>
      </w:r>
    </w:p>
    <w:p w14:paraId="6539BE6A" w14:textId="77777777" w:rsidR="00071F91" w:rsidRPr="00071F91" w:rsidRDefault="00071F91" w:rsidP="00071F91">
      <w:pPr>
        <w:ind w:left="2832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lastRenderedPageBreak/>
        <w:t xml:space="preserve"> - pravopisna točnost</w:t>
      </w:r>
    </w:p>
    <w:p w14:paraId="734ACD6F" w14:textId="77777777" w:rsidR="00071F91" w:rsidRPr="00071F91" w:rsidRDefault="00071F91" w:rsidP="00071F91">
      <w:pPr>
        <w:ind w:left="2832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 xml:space="preserve">  - gramatička točnost</w:t>
      </w:r>
    </w:p>
    <w:p w14:paraId="17B80EDE" w14:textId="77777777" w:rsidR="00071F91" w:rsidRPr="00071F91" w:rsidRDefault="00071F91" w:rsidP="00071F91">
      <w:pPr>
        <w:ind w:left="2832"/>
        <w:rPr>
          <w:rFonts w:ascii="Times New Roman" w:hAnsi="Times New Roman"/>
          <w:sz w:val="24"/>
          <w:szCs w:val="24"/>
        </w:rPr>
      </w:pPr>
    </w:p>
    <w:p w14:paraId="0B1F11B9" w14:textId="77777777" w:rsidR="00071F91" w:rsidRPr="00071F91" w:rsidRDefault="00071F91" w:rsidP="00071F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sz w:val="24"/>
          <w:szCs w:val="24"/>
        </w:rPr>
        <w:t>- izgled/oblik:  - grafički oblikovani dijelovi</w:t>
      </w:r>
    </w:p>
    <w:p w14:paraId="41F7AD17" w14:textId="77777777" w:rsidR="00071F91" w:rsidRPr="00071F91" w:rsidRDefault="00071F91" w:rsidP="00071F9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- </w:t>
      </w:r>
      <w:r w:rsidRPr="00071F91">
        <w:rPr>
          <w:rFonts w:ascii="Times New Roman" w:hAnsi="Times New Roman"/>
          <w:sz w:val="24"/>
          <w:szCs w:val="24"/>
        </w:rPr>
        <w:t xml:space="preserve"> čitljivo i uredno napisan tekst.</w:t>
      </w:r>
    </w:p>
    <w:p w14:paraId="55B81EC0" w14:textId="77777777" w:rsidR="00F13A8B" w:rsidRPr="00071F91" w:rsidRDefault="00F13A8B">
      <w:pPr>
        <w:rPr>
          <w:rFonts w:ascii="Times New Roman" w:hAnsi="Times New Roman"/>
          <w:sz w:val="24"/>
          <w:szCs w:val="24"/>
        </w:rPr>
      </w:pPr>
    </w:p>
    <w:p w14:paraId="13808BF6" w14:textId="77777777" w:rsidR="00F13A8B" w:rsidRDefault="00F13A8B">
      <w:pPr>
        <w:rPr>
          <w:rFonts w:ascii="Times New Roman" w:hAnsi="Times New Roman"/>
          <w:sz w:val="24"/>
          <w:szCs w:val="24"/>
        </w:rPr>
      </w:pPr>
    </w:p>
    <w:p w14:paraId="45861889" w14:textId="77777777" w:rsidR="00F13A8B" w:rsidRDefault="00F13A8B">
      <w:pPr>
        <w:rPr>
          <w:rFonts w:ascii="Times New Roman" w:hAnsi="Times New Roman"/>
          <w:sz w:val="24"/>
          <w:szCs w:val="24"/>
        </w:rPr>
      </w:pPr>
    </w:p>
    <w:p w14:paraId="44681424" w14:textId="77777777" w:rsidR="00D23CD4" w:rsidRPr="00071F91" w:rsidRDefault="00D23CD4" w:rsidP="008900F8">
      <w:pPr>
        <w:rPr>
          <w:rFonts w:ascii="Times New Roman" w:hAnsi="Times New Roman"/>
          <w:sz w:val="24"/>
          <w:szCs w:val="24"/>
        </w:rPr>
      </w:pPr>
      <w:r w:rsidRPr="00071F91">
        <w:rPr>
          <w:rFonts w:ascii="Times New Roman" w:hAnsi="Times New Roman"/>
          <w:b/>
          <w:sz w:val="24"/>
          <w:szCs w:val="24"/>
        </w:rPr>
        <w:t xml:space="preserve"> </w:t>
      </w:r>
      <w:r w:rsidR="00190D12" w:rsidRPr="00071F91">
        <w:rPr>
          <w:rFonts w:ascii="Times New Roman" w:hAnsi="Times New Roman"/>
          <w:b/>
          <w:sz w:val="24"/>
          <w:szCs w:val="24"/>
          <w:u w:val="single"/>
        </w:rPr>
        <w:t>PowerPoint prezentacija</w:t>
      </w:r>
      <w:r w:rsidR="001861E8" w:rsidRPr="00071F9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1861E8" w:rsidRPr="001861E8">
        <w:rPr>
          <w:rFonts w:ascii="Times New Roman" w:hAnsi="Times New Roman"/>
          <w:b/>
          <w:sz w:val="24"/>
          <w:szCs w:val="24"/>
        </w:rPr>
        <w:t xml:space="preserve">(učenici je šalju na učiteljičinu e-adresu </w:t>
      </w:r>
      <w:r w:rsidR="001861E8">
        <w:rPr>
          <w:rFonts w:ascii="Times New Roman" w:hAnsi="Times New Roman"/>
          <w:b/>
          <w:sz w:val="24"/>
          <w:szCs w:val="24"/>
        </w:rPr>
        <w:t>, može biti uz usmeno izlaganje, a i ne mora – prema dogovoru)</w:t>
      </w:r>
    </w:p>
    <w:p w14:paraId="67D970C8" w14:textId="77777777" w:rsidR="00F13A8B" w:rsidRPr="006A3BB2" w:rsidRDefault="00F13A8B" w:rsidP="008900F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BC8A258" w14:textId="77777777" w:rsidR="00190D12" w:rsidRPr="006A3BB2" w:rsidRDefault="00190D12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>odličan</w:t>
      </w:r>
      <w:r w:rsidRPr="006A3BB2">
        <w:rPr>
          <w:rFonts w:ascii="Times New Roman" w:hAnsi="Times New Roman"/>
          <w:sz w:val="24"/>
          <w:szCs w:val="24"/>
        </w:rPr>
        <w:t xml:space="preserve"> –</w:t>
      </w:r>
      <w:r w:rsidR="006A3BB2" w:rsidRPr="006A3BB2">
        <w:rPr>
          <w:rFonts w:ascii="Times New Roman" w:hAnsi="Times New Roman"/>
          <w:sz w:val="24"/>
          <w:szCs w:val="24"/>
        </w:rPr>
        <w:t xml:space="preserve"> sadržaj slajdova je jasan </w:t>
      </w:r>
      <w:r w:rsidR="001861E8">
        <w:rPr>
          <w:rFonts w:ascii="Times New Roman" w:hAnsi="Times New Roman"/>
          <w:sz w:val="24"/>
          <w:szCs w:val="24"/>
        </w:rPr>
        <w:t xml:space="preserve"> </w:t>
      </w:r>
      <w:r w:rsidRPr="006A3BB2">
        <w:rPr>
          <w:rFonts w:ascii="Times New Roman" w:hAnsi="Times New Roman"/>
          <w:sz w:val="24"/>
          <w:szCs w:val="24"/>
        </w:rPr>
        <w:t>i pregled</w:t>
      </w:r>
      <w:r w:rsidR="006A3BB2" w:rsidRPr="006A3BB2">
        <w:rPr>
          <w:rFonts w:ascii="Times New Roman" w:hAnsi="Times New Roman"/>
          <w:sz w:val="24"/>
          <w:szCs w:val="24"/>
        </w:rPr>
        <w:t>an</w:t>
      </w:r>
      <w:r w:rsidR="001861E8">
        <w:rPr>
          <w:rFonts w:ascii="Times New Roman" w:hAnsi="Times New Roman"/>
          <w:sz w:val="24"/>
          <w:szCs w:val="24"/>
        </w:rPr>
        <w:t xml:space="preserve"> te točan</w:t>
      </w:r>
      <w:r w:rsidRPr="006A3BB2">
        <w:rPr>
          <w:rFonts w:ascii="Times New Roman" w:hAnsi="Times New Roman"/>
          <w:sz w:val="24"/>
          <w:szCs w:val="24"/>
        </w:rPr>
        <w:t>, pravopisno toč</w:t>
      </w:r>
      <w:r w:rsidR="006A3BB2" w:rsidRPr="006A3BB2">
        <w:rPr>
          <w:rFonts w:ascii="Times New Roman" w:hAnsi="Times New Roman"/>
          <w:sz w:val="24"/>
          <w:szCs w:val="24"/>
        </w:rPr>
        <w:t>a</w:t>
      </w:r>
      <w:r w:rsidR="001861E8">
        <w:rPr>
          <w:rFonts w:ascii="Times New Roman" w:hAnsi="Times New Roman"/>
          <w:sz w:val="24"/>
          <w:szCs w:val="24"/>
        </w:rPr>
        <w:t xml:space="preserve">n, vizualno zanimljiv </w:t>
      </w:r>
    </w:p>
    <w:p w14:paraId="7B08BCD7" w14:textId="77777777" w:rsidR="00190D12" w:rsidRPr="006A3BB2" w:rsidRDefault="00190D12" w:rsidP="00190D12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>vrlo dobar</w:t>
      </w:r>
      <w:r w:rsidRPr="006A3BB2">
        <w:rPr>
          <w:rFonts w:ascii="Times New Roman" w:hAnsi="Times New Roman"/>
          <w:sz w:val="24"/>
          <w:szCs w:val="24"/>
        </w:rPr>
        <w:t xml:space="preserve"> -  </w:t>
      </w:r>
      <w:r w:rsidR="006A3BB2" w:rsidRPr="006A3BB2">
        <w:rPr>
          <w:rFonts w:ascii="Times New Roman" w:hAnsi="Times New Roman"/>
          <w:sz w:val="24"/>
          <w:szCs w:val="24"/>
        </w:rPr>
        <w:t>sadržaj slajdova je jasan i pregledan</w:t>
      </w:r>
      <w:r w:rsidR="001861E8">
        <w:rPr>
          <w:rFonts w:ascii="Times New Roman" w:hAnsi="Times New Roman"/>
          <w:sz w:val="24"/>
          <w:szCs w:val="24"/>
        </w:rPr>
        <w:t xml:space="preserve"> i točan</w:t>
      </w:r>
      <w:r w:rsidR="006A3BB2" w:rsidRPr="006A3BB2">
        <w:rPr>
          <w:rFonts w:ascii="Times New Roman" w:hAnsi="Times New Roman"/>
          <w:sz w:val="24"/>
          <w:szCs w:val="24"/>
        </w:rPr>
        <w:t>, pravopisno točan uz poneku pogrešku</w:t>
      </w:r>
      <w:r w:rsidR="001861E8">
        <w:rPr>
          <w:rFonts w:ascii="Times New Roman" w:hAnsi="Times New Roman"/>
          <w:sz w:val="24"/>
          <w:szCs w:val="24"/>
        </w:rPr>
        <w:t xml:space="preserve">, vizualno zanimljiv </w:t>
      </w:r>
    </w:p>
    <w:p w14:paraId="19419120" w14:textId="77777777" w:rsidR="00190D12" w:rsidRPr="006A3BB2" w:rsidRDefault="00190D12" w:rsidP="00190D12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>dobar</w:t>
      </w:r>
      <w:r w:rsidRPr="006A3BB2">
        <w:rPr>
          <w:rFonts w:ascii="Times New Roman" w:hAnsi="Times New Roman"/>
          <w:sz w:val="24"/>
          <w:szCs w:val="24"/>
        </w:rPr>
        <w:t xml:space="preserve"> - </w:t>
      </w:r>
      <w:r w:rsidR="006A3BB2" w:rsidRPr="006A3BB2">
        <w:rPr>
          <w:rFonts w:ascii="Times New Roman" w:hAnsi="Times New Roman"/>
          <w:sz w:val="24"/>
          <w:szCs w:val="24"/>
        </w:rPr>
        <w:t xml:space="preserve">sadržaj slajdova nije jasan </w:t>
      </w:r>
      <w:r w:rsidR="001861E8">
        <w:rPr>
          <w:rFonts w:ascii="Times New Roman" w:hAnsi="Times New Roman"/>
          <w:sz w:val="24"/>
          <w:szCs w:val="24"/>
        </w:rPr>
        <w:t xml:space="preserve"> </w:t>
      </w:r>
      <w:r w:rsidR="006A3BB2" w:rsidRPr="006A3BB2">
        <w:rPr>
          <w:rFonts w:ascii="Times New Roman" w:hAnsi="Times New Roman"/>
          <w:sz w:val="24"/>
          <w:szCs w:val="24"/>
        </w:rPr>
        <w:t>i pregledan, pravopisno točan uz poneku pogrešku, vizualno ne</w:t>
      </w:r>
      <w:r w:rsidR="001861E8">
        <w:rPr>
          <w:rFonts w:ascii="Times New Roman" w:hAnsi="Times New Roman"/>
          <w:sz w:val="24"/>
          <w:szCs w:val="24"/>
        </w:rPr>
        <w:t xml:space="preserve">zanimljiv </w:t>
      </w:r>
    </w:p>
    <w:p w14:paraId="03692669" w14:textId="77777777" w:rsidR="006A3BB2" w:rsidRPr="006A3BB2" w:rsidRDefault="00190D12" w:rsidP="006A3BB2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>dovoljan</w:t>
      </w:r>
      <w:r w:rsidRPr="006A3BB2">
        <w:rPr>
          <w:rFonts w:ascii="Times New Roman" w:hAnsi="Times New Roman"/>
          <w:sz w:val="24"/>
          <w:szCs w:val="24"/>
        </w:rPr>
        <w:t xml:space="preserve"> - </w:t>
      </w:r>
      <w:r w:rsidR="006A3BB2" w:rsidRPr="006A3BB2">
        <w:rPr>
          <w:rFonts w:ascii="Times New Roman" w:hAnsi="Times New Roman"/>
          <w:sz w:val="24"/>
          <w:szCs w:val="24"/>
        </w:rPr>
        <w:t xml:space="preserve">sadržaj slajdova nije jasan </w:t>
      </w:r>
      <w:r w:rsidR="001861E8">
        <w:rPr>
          <w:rFonts w:ascii="Times New Roman" w:hAnsi="Times New Roman"/>
          <w:sz w:val="24"/>
          <w:szCs w:val="24"/>
        </w:rPr>
        <w:t xml:space="preserve"> </w:t>
      </w:r>
      <w:r w:rsidR="006A3BB2" w:rsidRPr="006A3BB2">
        <w:rPr>
          <w:rFonts w:ascii="Times New Roman" w:hAnsi="Times New Roman"/>
          <w:sz w:val="24"/>
          <w:szCs w:val="24"/>
        </w:rPr>
        <w:t xml:space="preserve">i pregledan, pravopisno </w:t>
      </w:r>
      <w:r w:rsidR="001861E8">
        <w:rPr>
          <w:rFonts w:ascii="Times New Roman" w:hAnsi="Times New Roman"/>
          <w:sz w:val="24"/>
          <w:szCs w:val="24"/>
        </w:rPr>
        <w:t xml:space="preserve">i sadržajno </w:t>
      </w:r>
      <w:r w:rsidR="006A3BB2" w:rsidRPr="006A3BB2">
        <w:rPr>
          <w:rFonts w:ascii="Times New Roman" w:hAnsi="Times New Roman"/>
          <w:sz w:val="24"/>
          <w:szCs w:val="24"/>
        </w:rPr>
        <w:t>netočan</w:t>
      </w:r>
      <w:r w:rsidR="001861E8">
        <w:rPr>
          <w:rFonts w:ascii="Times New Roman" w:hAnsi="Times New Roman"/>
          <w:sz w:val="24"/>
          <w:szCs w:val="24"/>
        </w:rPr>
        <w:t xml:space="preserve"> </w:t>
      </w:r>
      <w:r w:rsidR="006A3BB2" w:rsidRPr="006A3BB2">
        <w:rPr>
          <w:rFonts w:ascii="Times New Roman" w:hAnsi="Times New Roman"/>
          <w:sz w:val="24"/>
          <w:szCs w:val="24"/>
        </w:rPr>
        <w:t>, vizualno ne</w:t>
      </w:r>
      <w:r w:rsidR="001861E8">
        <w:rPr>
          <w:rFonts w:ascii="Times New Roman" w:hAnsi="Times New Roman"/>
          <w:sz w:val="24"/>
          <w:szCs w:val="24"/>
        </w:rPr>
        <w:t xml:space="preserve">zanimljiv </w:t>
      </w:r>
    </w:p>
    <w:p w14:paraId="73F33CF1" w14:textId="77777777" w:rsidR="006A3BB2" w:rsidRPr="006A3BB2" w:rsidRDefault="006A3BB2" w:rsidP="006A3BB2">
      <w:pPr>
        <w:rPr>
          <w:rFonts w:ascii="Times New Roman" w:hAnsi="Times New Roman"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>nedovoljan</w:t>
      </w:r>
      <w:r w:rsidRPr="006A3BB2">
        <w:rPr>
          <w:rFonts w:ascii="Times New Roman" w:hAnsi="Times New Roman"/>
          <w:sz w:val="24"/>
          <w:szCs w:val="24"/>
        </w:rPr>
        <w:t xml:space="preserve"> - sadržaj slajdova nije jasan i pregledan, pravopisno netočan</w:t>
      </w:r>
      <w:r w:rsidR="001861E8">
        <w:rPr>
          <w:rFonts w:ascii="Times New Roman" w:hAnsi="Times New Roman"/>
          <w:sz w:val="24"/>
          <w:szCs w:val="24"/>
        </w:rPr>
        <w:t xml:space="preserve"> </w:t>
      </w:r>
      <w:r w:rsidRPr="006A3BB2">
        <w:rPr>
          <w:rFonts w:ascii="Times New Roman" w:hAnsi="Times New Roman"/>
          <w:sz w:val="24"/>
          <w:szCs w:val="24"/>
        </w:rPr>
        <w:t>, vizualno ne</w:t>
      </w:r>
      <w:r w:rsidR="001861E8">
        <w:rPr>
          <w:rFonts w:ascii="Times New Roman" w:hAnsi="Times New Roman"/>
          <w:sz w:val="24"/>
          <w:szCs w:val="24"/>
        </w:rPr>
        <w:t xml:space="preserve">zanimljiv </w:t>
      </w:r>
      <w:r w:rsidRPr="006A3BB2">
        <w:rPr>
          <w:rFonts w:ascii="Times New Roman" w:hAnsi="Times New Roman"/>
          <w:sz w:val="24"/>
          <w:szCs w:val="24"/>
        </w:rPr>
        <w:t xml:space="preserve"> ili učenik nije izradio prezentaciju</w:t>
      </w:r>
    </w:p>
    <w:p w14:paraId="5575EF99" w14:textId="77777777" w:rsidR="00190D12" w:rsidRDefault="00190D12" w:rsidP="008900F8">
      <w:pPr>
        <w:rPr>
          <w:rFonts w:ascii="Times New Roman" w:hAnsi="Times New Roman"/>
          <w:sz w:val="24"/>
          <w:szCs w:val="24"/>
        </w:rPr>
      </w:pPr>
    </w:p>
    <w:p w14:paraId="287598C6" w14:textId="77777777" w:rsidR="00F13A8B" w:rsidRDefault="00F13A8B" w:rsidP="008900F8">
      <w:pPr>
        <w:rPr>
          <w:rFonts w:ascii="Times New Roman" w:hAnsi="Times New Roman"/>
          <w:sz w:val="24"/>
          <w:szCs w:val="24"/>
        </w:rPr>
      </w:pPr>
    </w:p>
    <w:p w14:paraId="4272B5C0" w14:textId="77777777" w:rsidR="00071F91" w:rsidRDefault="00071F91" w:rsidP="008900F8">
      <w:pPr>
        <w:rPr>
          <w:rFonts w:ascii="Times New Roman" w:hAnsi="Times New Roman"/>
          <w:sz w:val="24"/>
          <w:szCs w:val="24"/>
        </w:rPr>
      </w:pPr>
    </w:p>
    <w:p w14:paraId="45B36E13" w14:textId="77777777" w:rsidR="00071F91" w:rsidRPr="006A3BB2" w:rsidRDefault="00071F91" w:rsidP="008900F8">
      <w:pPr>
        <w:rPr>
          <w:rFonts w:ascii="Times New Roman" w:hAnsi="Times New Roman"/>
          <w:sz w:val="24"/>
          <w:szCs w:val="24"/>
        </w:rPr>
      </w:pPr>
    </w:p>
    <w:p w14:paraId="0F92BB40" w14:textId="77777777" w:rsidR="008900F8" w:rsidRPr="006A3BB2" w:rsidRDefault="008900F8" w:rsidP="008900F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6A3BB2">
        <w:rPr>
          <w:rFonts w:ascii="Times New Roman" w:hAnsi="Times New Roman"/>
          <w:b/>
          <w:bCs/>
          <w:sz w:val="24"/>
          <w:szCs w:val="24"/>
          <w:u w:val="single"/>
        </w:rPr>
        <w:t>Plakat</w:t>
      </w:r>
    </w:p>
    <w:p w14:paraId="0B2652C1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sz w:val="24"/>
          <w:szCs w:val="24"/>
        </w:rPr>
        <w:t>Plakati se izrađuju na hamer papiru. Veličinu plakata određuje učitelj.</w:t>
      </w:r>
      <w:r w:rsidR="00190D12" w:rsidRPr="006A3BB2">
        <w:rPr>
          <w:rFonts w:ascii="Times New Roman" w:hAnsi="Times New Roman"/>
          <w:sz w:val="24"/>
          <w:szCs w:val="24"/>
        </w:rPr>
        <w:t xml:space="preserve"> </w:t>
      </w:r>
      <w:r w:rsidRPr="006A3BB2">
        <w:rPr>
          <w:rFonts w:ascii="Times New Roman" w:hAnsi="Times New Roman"/>
          <w:sz w:val="24"/>
          <w:szCs w:val="24"/>
        </w:rPr>
        <w:t>Učenicima se prepušta grafičko oblikovanje plakata čime do izra</w:t>
      </w:r>
      <w:r w:rsidR="00190D12" w:rsidRPr="006A3BB2">
        <w:rPr>
          <w:rFonts w:ascii="Times New Roman" w:hAnsi="Times New Roman"/>
          <w:sz w:val="24"/>
          <w:szCs w:val="24"/>
        </w:rPr>
        <w:t xml:space="preserve">žaja dolazi njihova kreativnost. </w:t>
      </w:r>
      <w:r w:rsidRPr="006A3BB2">
        <w:rPr>
          <w:rFonts w:ascii="Times New Roman" w:hAnsi="Times New Roman"/>
          <w:sz w:val="24"/>
          <w:szCs w:val="24"/>
        </w:rPr>
        <w:t xml:space="preserve">Plakati su informativnog karaktera, stoga moraju udovoljavati osnovnim zahtjevima: jasno prikazana poruka, preglednost i laka čitljivost te mogućnost iščitavanja glavne ideje i bez nazočnosti autora plakata. Tekst na plakatu mora biti sažet, pisan slovima tako da se može pročitati s udaljenosti od dva metra. </w:t>
      </w:r>
    </w:p>
    <w:p w14:paraId="58417B0C" w14:textId="77777777" w:rsidR="008900F8" w:rsidRPr="001861E8" w:rsidRDefault="006A3BB2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 xml:space="preserve">odličan </w:t>
      </w:r>
      <w:r>
        <w:rPr>
          <w:rFonts w:ascii="Times New Roman" w:hAnsi="Times New Roman"/>
          <w:sz w:val="24"/>
          <w:szCs w:val="24"/>
        </w:rPr>
        <w:t xml:space="preserve"> - jasno uočljiv naslov, </w:t>
      </w:r>
      <w:r w:rsidR="008900F8" w:rsidRPr="006A3BB2">
        <w:rPr>
          <w:rFonts w:ascii="Times New Roman" w:hAnsi="Times New Roman"/>
          <w:sz w:val="24"/>
          <w:szCs w:val="24"/>
        </w:rPr>
        <w:t>pregledno razrađena tema, zanimljiv i jasan sadržaj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poruka, tekst, boje i izbor slova u službi sadržaja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kreativno organizirani podaci koje je učenik sakupio iz različitih izvora znanja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estetski dotjeran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likovni prilozi u preslici ili crtani učenikovom rukom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vidljiv samostalan rad</w:t>
      </w:r>
    </w:p>
    <w:p w14:paraId="631A5964" w14:textId="77777777" w:rsidR="008900F8" w:rsidRPr="006A3BB2" w:rsidRDefault="006A3BB2" w:rsidP="008900F8">
      <w:pPr>
        <w:rPr>
          <w:rFonts w:ascii="Times New Roman" w:hAnsi="Times New Roman"/>
          <w:b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 xml:space="preserve">vrlo dobar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jasno uočljiv naslov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sadrži sve elemente, no nije u potpunosti postignuta jasnoća cilja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vidljiva učenikova obrada podataka sakupljenih iz više izvora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kreativno organiziran u smislene cjeline, no traži doradu u estetskom izgledu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vizualno nedovoljno prepoznatljiv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nešto manji broj i slabija kvaliteta likovnih priloga</w:t>
      </w:r>
    </w:p>
    <w:p w14:paraId="04E44FF6" w14:textId="77777777" w:rsidR="008900F8" w:rsidRPr="001861E8" w:rsidRDefault="006A3BB2" w:rsidP="001861E8">
      <w:pPr>
        <w:rPr>
          <w:rFonts w:ascii="Times New Roman" w:hAnsi="Times New Roman"/>
          <w:b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>dobar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djelomično obrađena tema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poruka relativno jasna, slabo uočljiva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sadrži previše ili premalo detalja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obrada podataka nedovoljno atraktivna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prilozi djelomično preslikani s interneta ili nekog drugog izvora znanja</w:t>
      </w:r>
    </w:p>
    <w:p w14:paraId="45DC42CB" w14:textId="77777777" w:rsidR="008900F8" w:rsidRPr="001861E8" w:rsidRDefault="006A3BB2" w:rsidP="008900F8">
      <w:pPr>
        <w:rPr>
          <w:rFonts w:ascii="Times New Roman" w:hAnsi="Times New Roman"/>
          <w:b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 xml:space="preserve">dovoljan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djelomično nepregledan plakat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bez istaknutih jasnih teza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sadrži previše ili premalo detalja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vizualno neatraktivan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loše odabrani tekstualni i slikovni prilozi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veći dio preslikan s interneta ili nekog drugog izvora znanja</w:t>
      </w:r>
    </w:p>
    <w:p w14:paraId="2DFB48F4" w14:textId="77777777" w:rsidR="008900F8" w:rsidRPr="006A3BB2" w:rsidRDefault="006A3BB2" w:rsidP="006A3BB2">
      <w:pPr>
        <w:rPr>
          <w:rFonts w:ascii="Times New Roman" w:hAnsi="Times New Roman"/>
          <w:b/>
          <w:sz w:val="24"/>
          <w:szCs w:val="24"/>
        </w:rPr>
      </w:pPr>
      <w:r w:rsidRPr="006A3BB2">
        <w:rPr>
          <w:rFonts w:ascii="Times New Roman" w:hAnsi="Times New Roman"/>
          <w:b/>
          <w:sz w:val="24"/>
          <w:szCs w:val="24"/>
        </w:rPr>
        <w:t xml:space="preserve">nedovoljan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vizualno nepregledan, neuredan plakat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nerazumljiva poruka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niska razina obrade sadržaja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estetski i vizualno nerazumljive kombinacije slika i teksta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tekst preslikan s interneta ili nekog drugog izvora znanja bez učenikova udjela u tome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plakat izrađen od strane neke druge osobe</w:t>
      </w:r>
    </w:p>
    <w:p w14:paraId="1C2A7F00" w14:textId="77777777" w:rsidR="008900F8" w:rsidRDefault="008900F8" w:rsidP="008900F8">
      <w:pPr>
        <w:rPr>
          <w:rFonts w:ascii="Times New Roman" w:hAnsi="Times New Roman"/>
          <w:sz w:val="24"/>
          <w:szCs w:val="24"/>
        </w:rPr>
      </w:pPr>
    </w:p>
    <w:p w14:paraId="2556EBFB" w14:textId="77777777" w:rsidR="00F13A8B" w:rsidRDefault="00F13A8B" w:rsidP="008900F8">
      <w:pPr>
        <w:rPr>
          <w:rFonts w:ascii="Times New Roman" w:hAnsi="Times New Roman"/>
          <w:sz w:val="24"/>
          <w:szCs w:val="24"/>
        </w:rPr>
      </w:pPr>
    </w:p>
    <w:p w14:paraId="12A7D2E1" w14:textId="77777777" w:rsidR="00F13A8B" w:rsidRDefault="00F13A8B" w:rsidP="008900F8">
      <w:pPr>
        <w:rPr>
          <w:rFonts w:ascii="Times New Roman" w:hAnsi="Times New Roman"/>
          <w:sz w:val="24"/>
          <w:szCs w:val="24"/>
        </w:rPr>
      </w:pPr>
    </w:p>
    <w:p w14:paraId="4B51BB48" w14:textId="77777777" w:rsidR="00F13A8B" w:rsidRPr="006A3BB2" w:rsidRDefault="00F13A8B" w:rsidP="008900F8">
      <w:pPr>
        <w:rPr>
          <w:rFonts w:ascii="Times New Roman" w:hAnsi="Times New Roman"/>
          <w:sz w:val="24"/>
          <w:szCs w:val="24"/>
        </w:rPr>
      </w:pPr>
    </w:p>
    <w:p w14:paraId="198AA62E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bCs/>
          <w:sz w:val="24"/>
          <w:szCs w:val="24"/>
          <w:u w:val="single"/>
        </w:rPr>
        <w:t>RAD U SKUPINI</w:t>
      </w:r>
      <w:r w:rsidRPr="006A3BB2">
        <w:rPr>
          <w:rFonts w:ascii="Times New Roman" w:hAnsi="Times New Roman"/>
          <w:sz w:val="24"/>
          <w:szCs w:val="24"/>
        </w:rPr>
        <w:t xml:space="preserve"> – praćenje pojedinca</w:t>
      </w:r>
    </w:p>
    <w:p w14:paraId="7715F133" w14:textId="77777777" w:rsidR="008900F8" w:rsidRPr="00F13A8B" w:rsidRDefault="001861E8" w:rsidP="008900F8">
      <w:pPr>
        <w:rPr>
          <w:rFonts w:ascii="Times New Roman" w:hAnsi="Times New Roman"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>odličan</w:t>
      </w:r>
      <w:r>
        <w:rPr>
          <w:rFonts w:ascii="Times New Roman" w:hAnsi="Times New Roman"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učenik je posebno motiviran i zainteresiran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odgovoran je u radu, poštuje pravila rada, pouzdan je, savjestan, poštuje druge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svoj dio zadatka izvršava samostalno i s lakoćom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daje kreativne primjedbe i prijedloge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ima visoko razvijeno kritičko mišljenje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zna kvalitetno organizirati i voditi rad u skupini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prezentiranju jasan, točan, jezgrovit</w:t>
      </w:r>
    </w:p>
    <w:p w14:paraId="1FD31E1A" w14:textId="77777777" w:rsidR="008900F8" w:rsidRPr="006A3BB2" w:rsidRDefault="001861E8" w:rsidP="008900F8">
      <w:pPr>
        <w:rPr>
          <w:rFonts w:ascii="Times New Roman" w:hAnsi="Times New Roman"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>vrlo dobar</w:t>
      </w:r>
      <w:r>
        <w:rPr>
          <w:rFonts w:ascii="Times New Roman" w:hAnsi="Times New Roman"/>
          <w:sz w:val="24"/>
          <w:szCs w:val="24"/>
        </w:rPr>
        <w:t xml:space="preserve">  - motiviran je i zainteresiran, </w:t>
      </w:r>
      <w:r w:rsidR="008900F8" w:rsidRPr="006A3BB2">
        <w:rPr>
          <w:rFonts w:ascii="Times New Roman" w:hAnsi="Times New Roman"/>
          <w:sz w:val="24"/>
          <w:szCs w:val="24"/>
        </w:rPr>
        <w:t>rješava svoj dio zadatka služeći se naučenim sadržajima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poštuje pravila rada, marljiv je, pouzdan i odgovoran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podržava rad skupine i potiče na rad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prezentiranju je točan i korektan</w:t>
      </w:r>
    </w:p>
    <w:p w14:paraId="01368691" w14:textId="77777777" w:rsidR="008900F8" w:rsidRPr="001861E8" w:rsidRDefault="001861E8" w:rsidP="008900F8">
      <w:pPr>
        <w:rPr>
          <w:rFonts w:ascii="Times New Roman" w:hAnsi="Times New Roman"/>
          <w:b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 xml:space="preserve">dobar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u radu je potrebna pomoć, poticaj i usmjeravanje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naučeno gradivo primjenjuje s pogreškama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nesamostalan u radu, slijedi druge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teže iskazuje svoje mišljenje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prezentaciji učinjenoga nesiguran (povremeno zastajkuje), sporiji i neprecizniji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djelomično poštuje pravila ponašanja</w:t>
      </w:r>
    </w:p>
    <w:p w14:paraId="23D52838" w14:textId="77777777" w:rsidR="008900F8" w:rsidRPr="001861E8" w:rsidRDefault="001861E8" w:rsidP="008900F8">
      <w:pPr>
        <w:rPr>
          <w:rFonts w:ascii="Times New Roman" w:hAnsi="Times New Roman"/>
          <w:b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 xml:space="preserve">dovoljan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radi u skupini uz učiteljevu pomoć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zadatke ne dovršava i ima pogrešaka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radi na razini prisjećanja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površan u radu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slab interes za rad, uglavnom pasivan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često ne poštuje pravila ponašanja u skupini i ometa druge u radu</w:t>
      </w:r>
    </w:p>
    <w:p w14:paraId="4374A105" w14:textId="77777777" w:rsidR="008900F8" w:rsidRPr="001861E8" w:rsidRDefault="001861E8" w:rsidP="001861E8">
      <w:pPr>
        <w:rPr>
          <w:rFonts w:ascii="Times New Roman" w:hAnsi="Times New Roman"/>
          <w:b/>
          <w:sz w:val="24"/>
          <w:szCs w:val="24"/>
        </w:rPr>
      </w:pPr>
      <w:r w:rsidRPr="001861E8">
        <w:rPr>
          <w:rFonts w:ascii="Times New Roman" w:hAnsi="Times New Roman"/>
          <w:b/>
          <w:sz w:val="24"/>
          <w:szCs w:val="24"/>
        </w:rPr>
        <w:t xml:space="preserve">nedovoljan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poticaj i pomoć ne motiviraju ga za rad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svemu je površan i neodgovoran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nezainteresiran za rad, ometa druge u radu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ne poštuje pravila ponašanja u skupini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traži potpunu pozornost i individualni pristup</w:t>
      </w:r>
    </w:p>
    <w:p w14:paraId="6C521664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</w:p>
    <w:p w14:paraId="2431ED1F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b/>
          <w:bCs/>
          <w:sz w:val="24"/>
          <w:szCs w:val="24"/>
          <w:u w:val="single"/>
        </w:rPr>
        <w:t>RAD U SKUPINI</w:t>
      </w:r>
      <w:r w:rsidRPr="006A3BB2">
        <w:rPr>
          <w:rFonts w:ascii="Times New Roman" w:hAnsi="Times New Roman"/>
          <w:sz w:val="24"/>
          <w:szCs w:val="24"/>
        </w:rPr>
        <w:t xml:space="preserve"> – praćenje skupine</w:t>
      </w:r>
    </w:p>
    <w:p w14:paraId="2A627C3B" w14:textId="77777777" w:rsidR="008900F8" w:rsidRPr="006A3BB2" w:rsidRDefault="00712CD5" w:rsidP="008900F8">
      <w:pPr>
        <w:rPr>
          <w:rFonts w:ascii="Times New Roman" w:hAnsi="Times New Roman"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t>odličan</w:t>
      </w:r>
      <w:r>
        <w:rPr>
          <w:rFonts w:ascii="Times New Roman" w:hAnsi="Times New Roman"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učenici razumiju zadatke i rješavaju ih s lakoćom i u zadanome vremenu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radu su kreativni, samostalno primjenjuju stečena znanja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samostalni u podjeli zadataka i uloga u skupini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vrlo su aktivni i zainteresirani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poštuju pravila ponašanja u skupini (pažljivo slušaju druge, poštuju ih, dogovaraju se i prihvaćaju tuđe prijedloge, rade svoj dio posla, ali i pomažu drugima, doprinose radu skupine)</w:t>
      </w:r>
      <w:r>
        <w:rPr>
          <w:rFonts w:ascii="Times New Roman" w:hAnsi="Times New Roman"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način prezentacije jasan je, točan i siguran</w:t>
      </w:r>
    </w:p>
    <w:p w14:paraId="1F449F3B" w14:textId="77777777" w:rsidR="008900F8" w:rsidRPr="00712CD5" w:rsidRDefault="00712CD5" w:rsidP="008900F8">
      <w:pPr>
        <w:rPr>
          <w:rFonts w:ascii="Times New Roman" w:hAnsi="Times New Roman"/>
          <w:b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t xml:space="preserve">vrlo dobar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učenici razumiju zadatke, rješavaju ih u zadanome vremenu uz manje poteškoće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primjenjuju stečena znanja uz manje pogreške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aktivni su i zainteresirani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poštuju pravila ponašanja u skupini uz manja odstupanja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samostalni su u podjeli zadataka i uloga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način prezentacije točan je, ali ne potpuno precizan i siguran</w:t>
      </w:r>
    </w:p>
    <w:p w14:paraId="269D4BF7" w14:textId="77777777" w:rsidR="008900F8" w:rsidRPr="00712CD5" w:rsidRDefault="00712CD5" w:rsidP="00712CD5">
      <w:pPr>
        <w:rPr>
          <w:rFonts w:ascii="Times New Roman" w:hAnsi="Times New Roman"/>
          <w:b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lastRenderedPageBreak/>
        <w:t xml:space="preserve">dobar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900F8" w:rsidRPr="006A3BB2">
        <w:rPr>
          <w:rFonts w:ascii="Times New Roman" w:hAnsi="Times New Roman"/>
          <w:sz w:val="24"/>
          <w:szCs w:val="24"/>
        </w:rPr>
        <w:t>potrebna su im dodatna objašnjenja za razumijevanje zadataka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 xml:space="preserve">teže pronalaze rješenja, zadatke rješavaju djelomično točno u zadanome vremenu 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slabije pokazuju kreativnost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osrednje su zainteresirani za rad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uz pomoć učitelja dijele zadatke i uloge u skupini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djelomično poštuju pravila ponašanja u skupini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u prezentaciji su sporiji, zastajkuju, nesigurni, potrebna im je učiteljeva pomoć</w:t>
      </w:r>
    </w:p>
    <w:p w14:paraId="7B77F8AD" w14:textId="77777777" w:rsidR="008900F8" w:rsidRPr="00F13A8B" w:rsidRDefault="00712CD5" w:rsidP="008900F8">
      <w:pPr>
        <w:rPr>
          <w:rFonts w:ascii="Times New Roman" w:hAnsi="Times New Roman"/>
          <w:b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t xml:space="preserve">dovoljan 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8900F8" w:rsidRPr="006A3BB2">
        <w:rPr>
          <w:rFonts w:ascii="Times New Roman" w:hAnsi="Times New Roman"/>
          <w:sz w:val="24"/>
          <w:szCs w:val="24"/>
        </w:rPr>
        <w:t>teško razumiju postavljene zadatke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zadatke ne uspijevaju riješiti do kraja ili ih dovršavaju uz mnogo pogrešaka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traže učiteljevu pomoć u podjeli zadanoga i dodatne upute za rad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nisu motivirani za rad, slabo su zainteresirani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900F8" w:rsidRPr="006A3BB2">
        <w:rPr>
          <w:rFonts w:ascii="Times New Roman" w:hAnsi="Times New Roman"/>
          <w:sz w:val="24"/>
          <w:szCs w:val="24"/>
        </w:rPr>
        <w:t>prezentiraju nejasno, površno i nerazumljivo</w:t>
      </w:r>
    </w:p>
    <w:p w14:paraId="448BFCA8" w14:textId="77777777" w:rsidR="008900F8" w:rsidRPr="00712CD5" w:rsidRDefault="008900F8" w:rsidP="00712CD5">
      <w:pPr>
        <w:rPr>
          <w:rFonts w:ascii="Times New Roman" w:hAnsi="Times New Roman"/>
          <w:b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t>ne</w:t>
      </w:r>
      <w:r w:rsidR="00712CD5" w:rsidRPr="00712CD5">
        <w:rPr>
          <w:rFonts w:ascii="Times New Roman" w:hAnsi="Times New Roman"/>
          <w:b/>
          <w:sz w:val="24"/>
          <w:szCs w:val="24"/>
        </w:rPr>
        <w:t xml:space="preserve">dovoljan </w:t>
      </w:r>
      <w:r w:rsidR="00712CD5">
        <w:rPr>
          <w:rFonts w:ascii="Times New Roman" w:hAnsi="Times New Roman"/>
          <w:b/>
          <w:sz w:val="24"/>
          <w:szCs w:val="24"/>
        </w:rPr>
        <w:t xml:space="preserve"> - </w:t>
      </w:r>
      <w:r w:rsidRPr="006A3BB2">
        <w:rPr>
          <w:rFonts w:ascii="Times New Roman" w:hAnsi="Times New Roman"/>
          <w:sz w:val="24"/>
          <w:szCs w:val="24"/>
        </w:rPr>
        <w:t>nezainteresirani su za rad</w:t>
      </w:r>
      <w:r w:rsidR="00712CD5">
        <w:rPr>
          <w:rFonts w:ascii="Times New Roman" w:hAnsi="Times New Roman"/>
          <w:b/>
          <w:sz w:val="24"/>
          <w:szCs w:val="24"/>
        </w:rPr>
        <w:t xml:space="preserve">, </w:t>
      </w:r>
      <w:r w:rsidRPr="006A3BB2">
        <w:rPr>
          <w:rFonts w:ascii="Times New Roman" w:hAnsi="Times New Roman"/>
          <w:sz w:val="24"/>
          <w:szCs w:val="24"/>
        </w:rPr>
        <w:t>ne rješavaju zadatke</w:t>
      </w:r>
      <w:r w:rsidR="00712CD5">
        <w:rPr>
          <w:rFonts w:ascii="Times New Roman" w:hAnsi="Times New Roman"/>
          <w:b/>
          <w:sz w:val="24"/>
          <w:szCs w:val="24"/>
        </w:rPr>
        <w:t xml:space="preserve">, </w:t>
      </w:r>
      <w:r w:rsidRPr="006A3BB2">
        <w:rPr>
          <w:rFonts w:ascii="Times New Roman" w:hAnsi="Times New Roman"/>
          <w:sz w:val="24"/>
          <w:szCs w:val="24"/>
        </w:rPr>
        <w:t>ne poštuju pravila ponašanja u skupini</w:t>
      </w:r>
      <w:r w:rsidR="00712CD5">
        <w:rPr>
          <w:rFonts w:ascii="Times New Roman" w:hAnsi="Times New Roman"/>
          <w:b/>
          <w:sz w:val="24"/>
          <w:szCs w:val="24"/>
        </w:rPr>
        <w:t xml:space="preserve">, </w:t>
      </w:r>
      <w:r w:rsidRPr="006A3BB2">
        <w:rPr>
          <w:rFonts w:ascii="Times New Roman" w:hAnsi="Times New Roman"/>
          <w:sz w:val="24"/>
          <w:szCs w:val="24"/>
        </w:rPr>
        <w:t>bučni su, ometaju druge u radu</w:t>
      </w:r>
    </w:p>
    <w:p w14:paraId="4968A3F4" w14:textId="77777777" w:rsidR="00F13A8B" w:rsidRPr="006A3BB2" w:rsidRDefault="00F13A8B" w:rsidP="008900F8">
      <w:pPr>
        <w:rPr>
          <w:rFonts w:ascii="Times New Roman" w:hAnsi="Times New Roman"/>
          <w:sz w:val="24"/>
          <w:szCs w:val="24"/>
        </w:rPr>
      </w:pPr>
    </w:p>
    <w:p w14:paraId="4E66A932" w14:textId="77777777" w:rsidR="008900F8" w:rsidRPr="00F13A8B" w:rsidRDefault="008900F8" w:rsidP="008900F8">
      <w:pPr>
        <w:rPr>
          <w:rFonts w:ascii="Times New Roman" w:hAnsi="Times New Roman"/>
          <w:b/>
          <w:sz w:val="24"/>
          <w:szCs w:val="24"/>
        </w:rPr>
      </w:pPr>
      <w:r w:rsidRPr="00712CD5">
        <w:rPr>
          <w:rFonts w:ascii="Times New Roman" w:hAnsi="Times New Roman"/>
          <w:b/>
          <w:sz w:val="24"/>
          <w:szCs w:val="24"/>
        </w:rPr>
        <w:t>Moguća su tri načina vrednovanja skupnoga rada.</w:t>
      </w:r>
    </w:p>
    <w:p w14:paraId="5375D009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sz w:val="24"/>
          <w:szCs w:val="24"/>
        </w:rPr>
        <w:t>1. Svi članovi skupine mogu dobiti istu ocjenu za krajnji rezultat. Ocjena se piše u bilješke, a stečeno znanje provjerava se individualno na sljedećim satima i upisuje u rubriku.</w:t>
      </w:r>
    </w:p>
    <w:p w14:paraId="69BAC02F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sz w:val="24"/>
          <w:szCs w:val="24"/>
        </w:rPr>
        <w:t>2. Svaki član skupine može dobiti svoju ocjenu koja se daje na temelju praćenja njegova rada tijekom rada u skupini i provjere znanja nakon skupnoga rada.</w:t>
      </w:r>
    </w:p>
    <w:p w14:paraId="3C6BBFE3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  <w:r w:rsidRPr="006A3BB2">
        <w:rPr>
          <w:rFonts w:ascii="Times New Roman" w:hAnsi="Times New Roman"/>
          <w:sz w:val="24"/>
          <w:szCs w:val="24"/>
        </w:rPr>
        <w:t>3. Svaki član skupine može dobiti dvije ocjene: ocjenu za skupni uradak i individualnu ocjenu za provjeru znanja.</w:t>
      </w:r>
    </w:p>
    <w:p w14:paraId="0CAD4820" w14:textId="77777777" w:rsidR="008900F8" w:rsidRDefault="008900F8" w:rsidP="008900F8">
      <w:pPr>
        <w:rPr>
          <w:rFonts w:ascii="Times New Roman" w:hAnsi="Times New Roman"/>
          <w:sz w:val="24"/>
          <w:szCs w:val="24"/>
        </w:rPr>
      </w:pPr>
    </w:p>
    <w:p w14:paraId="6EB4B33D" w14:textId="77777777" w:rsidR="00F13A8B" w:rsidRPr="00C33D1C" w:rsidRDefault="00F13A8B" w:rsidP="008900F8">
      <w:pPr>
        <w:rPr>
          <w:rFonts w:ascii="Times New Roman" w:hAnsi="Times New Roman"/>
          <w:b/>
          <w:sz w:val="32"/>
          <w:szCs w:val="32"/>
          <w:u w:val="single"/>
        </w:rPr>
      </w:pPr>
      <w:r w:rsidRPr="00C33D1C">
        <w:rPr>
          <w:rFonts w:ascii="Times New Roman" w:hAnsi="Times New Roman"/>
          <w:b/>
          <w:sz w:val="32"/>
          <w:szCs w:val="32"/>
          <w:u w:val="single"/>
        </w:rPr>
        <w:t>OPISNO PRAĆENJE</w:t>
      </w:r>
      <w:r w:rsidR="00CF2F84" w:rsidRPr="00C33D1C">
        <w:rPr>
          <w:rFonts w:ascii="Times New Roman" w:hAnsi="Times New Roman"/>
          <w:b/>
          <w:sz w:val="32"/>
          <w:szCs w:val="32"/>
          <w:u w:val="single"/>
        </w:rPr>
        <w:t xml:space="preserve"> (</w:t>
      </w:r>
      <w:r w:rsidR="00CF2F84" w:rsidRPr="00C33D1C">
        <w:rPr>
          <w:rFonts w:ascii="Times New Roman" w:hAnsi="Times New Roman"/>
          <w:b/>
          <w:color w:val="00B050"/>
          <w:sz w:val="32"/>
          <w:szCs w:val="32"/>
          <w:u w:val="single"/>
        </w:rPr>
        <w:t>hrvatski jezik</w:t>
      </w:r>
      <w:r w:rsidR="00CC4D81">
        <w:rPr>
          <w:rFonts w:ascii="Times New Roman" w:hAnsi="Times New Roman"/>
          <w:b/>
          <w:color w:val="00B050"/>
          <w:sz w:val="32"/>
          <w:szCs w:val="32"/>
          <w:u w:val="single"/>
        </w:rPr>
        <w:t xml:space="preserve"> i komunikacija</w:t>
      </w:r>
      <w:r w:rsidR="00CF2F84" w:rsidRPr="00C33D1C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CF2F84" w:rsidRPr="00C33D1C">
        <w:rPr>
          <w:rFonts w:ascii="Times New Roman" w:hAnsi="Times New Roman"/>
          <w:b/>
          <w:color w:val="C00000"/>
          <w:sz w:val="32"/>
          <w:szCs w:val="32"/>
          <w:u w:val="single"/>
        </w:rPr>
        <w:t>književnost</w:t>
      </w:r>
      <w:r w:rsidR="00687C08">
        <w:rPr>
          <w:rFonts w:ascii="Times New Roman" w:hAnsi="Times New Roman"/>
          <w:b/>
          <w:color w:val="C00000"/>
          <w:sz w:val="32"/>
          <w:szCs w:val="32"/>
          <w:u w:val="single"/>
        </w:rPr>
        <w:t xml:space="preserve"> i stvaralaštvo</w:t>
      </w:r>
      <w:r w:rsidR="00CF2F84" w:rsidRPr="00C33D1C">
        <w:rPr>
          <w:rFonts w:ascii="Times New Roman" w:hAnsi="Times New Roman"/>
          <w:b/>
          <w:sz w:val="32"/>
          <w:szCs w:val="32"/>
          <w:u w:val="single"/>
        </w:rPr>
        <w:t xml:space="preserve">, </w:t>
      </w:r>
      <w:r w:rsidR="00687C08">
        <w:rPr>
          <w:rFonts w:ascii="Times New Roman" w:hAnsi="Times New Roman"/>
          <w:b/>
          <w:color w:val="FFC000"/>
          <w:sz w:val="32"/>
          <w:szCs w:val="32"/>
          <w:u w:val="single"/>
        </w:rPr>
        <w:t>kultura i mediji</w:t>
      </w:r>
      <w:r w:rsidR="00CF2F84" w:rsidRPr="00C33D1C">
        <w:rPr>
          <w:rFonts w:ascii="Times New Roman" w:hAnsi="Times New Roman"/>
          <w:b/>
          <w:sz w:val="32"/>
          <w:szCs w:val="32"/>
          <w:u w:val="single"/>
        </w:rPr>
        <w:t>)</w:t>
      </w:r>
    </w:p>
    <w:p w14:paraId="254D0D2B" w14:textId="77777777" w:rsidR="007403B2" w:rsidRPr="0073426B" w:rsidRDefault="007403B2" w:rsidP="008900F8">
      <w:pPr>
        <w:rPr>
          <w:rFonts w:ascii="Times New Roman" w:hAnsi="Times New Roman"/>
          <w:color w:val="7030A0"/>
          <w:sz w:val="24"/>
          <w:szCs w:val="24"/>
        </w:rPr>
      </w:pPr>
      <w:r w:rsidRPr="00CF2F84">
        <w:rPr>
          <w:rFonts w:ascii="Times New Roman" w:hAnsi="Times New Roman"/>
          <w:b/>
          <w:sz w:val="24"/>
          <w:szCs w:val="24"/>
        </w:rPr>
        <w:t>odličan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2F84">
        <w:rPr>
          <w:rFonts w:ascii="Times New Roman" w:hAnsi="Times New Roman"/>
          <w:color w:val="00B050"/>
          <w:sz w:val="24"/>
          <w:szCs w:val="24"/>
        </w:rPr>
        <w:t>veoma razvijene sposobnosti, uči s lakoćom i razumijevanjem, pozorno sluša tijekom sata, radi samostalno, redovito izvršava zadatke, radi brzo, točno i sigurno, pokazuje snažnu  motivaciju za usvajanje sadržaja iz jezika</w:t>
      </w:r>
      <w:r w:rsidR="00CF2F84" w:rsidRPr="00CF2F84">
        <w:rPr>
          <w:rFonts w:ascii="Times New Roman" w:hAnsi="Times New Roman"/>
          <w:color w:val="00B050"/>
          <w:sz w:val="24"/>
          <w:szCs w:val="24"/>
        </w:rPr>
        <w:t>, bez teškoća rješava problemske zadatke</w:t>
      </w:r>
      <w:r w:rsidR="00CF2F84">
        <w:rPr>
          <w:rFonts w:ascii="Times New Roman" w:hAnsi="Times New Roman"/>
          <w:color w:val="00B050"/>
          <w:sz w:val="24"/>
          <w:szCs w:val="24"/>
        </w:rPr>
        <w:t>,</w:t>
      </w:r>
      <w:r w:rsidR="00CC4D81" w:rsidRPr="00CC4D81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CC4D81" w:rsidRPr="00687C08">
        <w:rPr>
          <w:rFonts w:ascii="Times New Roman" w:hAnsi="Times New Roman"/>
          <w:color w:val="00B050"/>
          <w:sz w:val="24"/>
          <w:szCs w:val="24"/>
        </w:rPr>
        <w:t>čita tečno i izražajno, ima bogat rječnik, izražava se lako, jezgrovito i tečno, vješt u govornom oblikovanju poruka, krasnoslovi pjesmu na zavidnoj razini</w:t>
      </w:r>
      <w:r w:rsidR="00687C08">
        <w:rPr>
          <w:rFonts w:ascii="Times New Roman" w:hAnsi="Times New Roman"/>
          <w:color w:val="00B050"/>
          <w:sz w:val="24"/>
          <w:szCs w:val="24"/>
        </w:rPr>
        <w:t>,</w:t>
      </w:r>
      <w:r w:rsidR="00CF2F8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CF2F84" w:rsidRPr="00CF2F84">
        <w:rPr>
          <w:rFonts w:ascii="Times New Roman" w:hAnsi="Times New Roman"/>
          <w:color w:val="C0504D" w:themeColor="accent2"/>
          <w:sz w:val="24"/>
          <w:szCs w:val="24"/>
        </w:rPr>
        <w:t>samo</w:t>
      </w:r>
      <w:r w:rsidR="00CF2F84">
        <w:rPr>
          <w:rFonts w:ascii="Times New Roman" w:hAnsi="Times New Roman"/>
          <w:color w:val="C0504D" w:themeColor="accent2"/>
          <w:sz w:val="24"/>
          <w:szCs w:val="24"/>
        </w:rPr>
        <w:t>inicijativno se uključuje u interpretaciju teksta, kreativan u razradi novih ideja na osnovi pročitanoga teksta, prepoznaje slikovitost i metaforičnost pjesničkoga jezika</w:t>
      </w:r>
      <w:r w:rsidR="0073426B">
        <w:rPr>
          <w:rFonts w:ascii="Times New Roman" w:hAnsi="Times New Roman"/>
          <w:color w:val="C0504D" w:themeColor="accent2"/>
          <w:sz w:val="24"/>
          <w:szCs w:val="24"/>
        </w:rPr>
        <w:t xml:space="preserve">, </w:t>
      </w:r>
      <w:r w:rsidR="0073426B" w:rsidRPr="00687C08">
        <w:rPr>
          <w:rFonts w:ascii="Times New Roman" w:hAnsi="Times New Roman"/>
          <w:color w:val="C00000"/>
          <w:sz w:val="24"/>
          <w:szCs w:val="24"/>
        </w:rPr>
        <w:t>čita više od zadanoga plana, izrazito aktivan na satu  lektire,</w:t>
      </w:r>
      <w:r w:rsidR="0073426B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D63D06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D63D06" w:rsidRPr="00D63D06">
        <w:rPr>
          <w:rFonts w:ascii="Times New Roman" w:hAnsi="Times New Roman"/>
          <w:color w:val="FFC000"/>
          <w:sz w:val="24"/>
          <w:szCs w:val="24"/>
        </w:rPr>
        <w:t>ima uzorno izgrađenu kulturu ponašanja</w:t>
      </w:r>
      <w:r w:rsidR="00D63D06">
        <w:rPr>
          <w:rFonts w:ascii="Times New Roman" w:hAnsi="Times New Roman"/>
          <w:color w:val="FFC000"/>
          <w:sz w:val="24"/>
          <w:szCs w:val="24"/>
        </w:rPr>
        <w:t>, u komunikaciji pokazuje otvorenost, druželjubivost, toleranciju i istinoljubivost</w:t>
      </w:r>
    </w:p>
    <w:p w14:paraId="17FEF494" w14:textId="77777777" w:rsidR="007403B2" w:rsidRPr="0073426B" w:rsidRDefault="007403B2" w:rsidP="008900F8">
      <w:pPr>
        <w:rPr>
          <w:rFonts w:ascii="Times New Roman" w:hAnsi="Times New Roman"/>
          <w:color w:val="7030A0"/>
          <w:sz w:val="24"/>
          <w:szCs w:val="24"/>
        </w:rPr>
      </w:pPr>
      <w:r w:rsidRPr="00CF2F84">
        <w:rPr>
          <w:rFonts w:ascii="Times New Roman" w:hAnsi="Times New Roman"/>
          <w:b/>
          <w:sz w:val="24"/>
          <w:szCs w:val="24"/>
        </w:rPr>
        <w:lastRenderedPageBreak/>
        <w:t>vrlo dobar</w:t>
      </w:r>
      <w:r w:rsidRPr="00CF2F84">
        <w:rPr>
          <w:rFonts w:ascii="Times New Roman" w:hAnsi="Times New Roman"/>
          <w:color w:val="00B050"/>
          <w:sz w:val="24"/>
          <w:szCs w:val="24"/>
        </w:rPr>
        <w:t xml:space="preserve"> – razvijene sposobnosti, uči s razumijevanjem, marljiv, uporan, ulaže napor i trudi se da postigne što više</w:t>
      </w:r>
      <w:r w:rsidR="00CF2F84" w:rsidRPr="00CF2F84">
        <w:rPr>
          <w:rFonts w:ascii="Times New Roman" w:hAnsi="Times New Roman"/>
          <w:color w:val="00B050"/>
          <w:sz w:val="24"/>
          <w:szCs w:val="24"/>
        </w:rPr>
        <w:t>, posvećuje pažnju zadatku, usvaja s razumijevanjem</w:t>
      </w:r>
      <w:r w:rsidR="0073426B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687C08" w:rsidRPr="00687C08">
        <w:rPr>
          <w:rFonts w:ascii="Times New Roman" w:hAnsi="Times New Roman"/>
          <w:color w:val="00B050"/>
          <w:sz w:val="24"/>
          <w:szCs w:val="24"/>
        </w:rPr>
        <w:t>samostalno i uspješnoizlaže o zadanoj temi, napreduje u razvoju govornih vještina, krasnoslovi na vrlo dobroj razini,</w:t>
      </w:r>
      <w:r w:rsidR="00687C08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73426B" w:rsidRPr="0073426B">
        <w:rPr>
          <w:rFonts w:ascii="Times New Roman" w:hAnsi="Times New Roman"/>
          <w:color w:val="C0504D" w:themeColor="accent2"/>
          <w:sz w:val="24"/>
          <w:szCs w:val="24"/>
        </w:rPr>
        <w:t>povremeno se uključuje u raščlambu djela</w:t>
      </w:r>
      <w:r w:rsidR="0073426B">
        <w:rPr>
          <w:rFonts w:ascii="Times New Roman" w:hAnsi="Times New Roman"/>
          <w:color w:val="C0504D" w:themeColor="accent2"/>
          <w:sz w:val="24"/>
          <w:szCs w:val="24"/>
        </w:rPr>
        <w:t xml:space="preserve">, prepoznaje pjesnička sredstva i djelotvorno se koristi njima u samostalnom pokušaju, </w:t>
      </w:r>
      <w:r w:rsidR="0073426B" w:rsidRPr="00687C08">
        <w:rPr>
          <w:rFonts w:ascii="Times New Roman" w:hAnsi="Times New Roman"/>
          <w:color w:val="C00000"/>
          <w:sz w:val="24"/>
          <w:szCs w:val="24"/>
        </w:rPr>
        <w:t>razvijen  interes za čitanje lektire, dobro i redovito rješava lektirne zadatke</w:t>
      </w:r>
      <w:r w:rsidR="006F3C12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="00D63D06" w:rsidRPr="00D63D06">
        <w:rPr>
          <w:rFonts w:ascii="Times New Roman" w:hAnsi="Times New Roman"/>
          <w:color w:val="FFC000"/>
          <w:sz w:val="24"/>
          <w:szCs w:val="24"/>
        </w:rPr>
        <w:t>poštuje donesena pravila i pridržava ih se</w:t>
      </w:r>
      <w:r w:rsidR="00D63D06">
        <w:rPr>
          <w:rFonts w:ascii="Times New Roman" w:hAnsi="Times New Roman"/>
          <w:color w:val="FFC000"/>
          <w:sz w:val="24"/>
          <w:szCs w:val="24"/>
        </w:rPr>
        <w:t>, poštuje učitelje i prijatelje</w:t>
      </w:r>
    </w:p>
    <w:p w14:paraId="2AF98FF5" w14:textId="77777777" w:rsidR="007403B2" w:rsidRPr="00C33D1C" w:rsidRDefault="007403B2" w:rsidP="008900F8">
      <w:pPr>
        <w:rPr>
          <w:rFonts w:ascii="Times New Roman" w:hAnsi="Times New Roman"/>
          <w:color w:val="FFC000"/>
          <w:sz w:val="24"/>
          <w:szCs w:val="24"/>
        </w:rPr>
      </w:pPr>
      <w:r w:rsidRPr="00CF2F84">
        <w:rPr>
          <w:rFonts w:ascii="Times New Roman" w:hAnsi="Times New Roman"/>
          <w:b/>
          <w:sz w:val="24"/>
          <w:szCs w:val="24"/>
        </w:rPr>
        <w:t xml:space="preserve">dobar </w:t>
      </w:r>
      <w:r w:rsidRPr="00CF2F84">
        <w:rPr>
          <w:rFonts w:ascii="Times New Roman" w:hAnsi="Times New Roman"/>
          <w:color w:val="00B050"/>
          <w:sz w:val="24"/>
          <w:szCs w:val="24"/>
        </w:rPr>
        <w:t>– prosječne sposobnosti, uči bez razumijevanja, potrebno ga je poticati u radu, katkada izbjegava obaveze</w:t>
      </w:r>
      <w:r w:rsidR="00CF2F84" w:rsidRPr="00CF2F84">
        <w:rPr>
          <w:rFonts w:ascii="Times New Roman" w:hAnsi="Times New Roman"/>
          <w:color w:val="00B050"/>
          <w:sz w:val="24"/>
          <w:szCs w:val="24"/>
        </w:rPr>
        <w:t>, znanje primjenjuje s djelomičnim razumijevanjem</w:t>
      </w:r>
      <w:r w:rsidR="0073426B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687C08" w:rsidRPr="00687C08">
        <w:rPr>
          <w:rFonts w:ascii="Times New Roman" w:hAnsi="Times New Roman"/>
          <w:color w:val="00B050"/>
          <w:sz w:val="24"/>
          <w:szCs w:val="24"/>
        </w:rPr>
        <w:t>suzdržan u usmenom izlaganju, treba raditi na poboljšanju tehnike i tempa čitanja, krasnoslovi na prosječnoj razini</w:t>
      </w:r>
      <w:r w:rsidR="00687C08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r w:rsidR="0073426B" w:rsidRPr="0073426B">
        <w:rPr>
          <w:rFonts w:ascii="Times New Roman" w:hAnsi="Times New Roman"/>
          <w:color w:val="C0504D" w:themeColor="accent2"/>
          <w:sz w:val="24"/>
          <w:szCs w:val="24"/>
        </w:rPr>
        <w:t>zadatke rješava uz poticaj i vođenje</w:t>
      </w:r>
      <w:r w:rsidR="0073426B">
        <w:rPr>
          <w:rFonts w:ascii="Times New Roman" w:hAnsi="Times New Roman"/>
          <w:color w:val="C0504D" w:themeColor="accent2"/>
          <w:sz w:val="24"/>
          <w:szCs w:val="24"/>
        </w:rPr>
        <w:t xml:space="preserve">,  uočava odnose među likovima, ali nije samostalan u donošenju zaključaka, </w:t>
      </w:r>
      <w:r w:rsidR="0073426B" w:rsidRPr="00687C08">
        <w:rPr>
          <w:rFonts w:ascii="Times New Roman" w:hAnsi="Times New Roman"/>
          <w:color w:val="C00000"/>
          <w:sz w:val="24"/>
          <w:szCs w:val="24"/>
        </w:rPr>
        <w:t>ima osrednje razvijen interes za čitanje, interes varira od djela do djela, od pisca do pisca</w:t>
      </w:r>
      <w:r w:rsidR="006F3C12" w:rsidRPr="00687C08">
        <w:rPr>
          <w:rFonts w:ascii="Times New Roman" w:hAnsi="Times New Roman"/>
          <w:color w:val="C00000"/>
          <w:sz w:val="24"/>
          <w:szCs w:val="24"/>
        </w:rPr>
        <w:t>,</w:t>
      </w:r>
      <w:r w:rsidR="006F3C12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D63D06" w:rsidRPr="00D63D06">
        <w:rPr>
          <w:rFonts w:ascii="Times New Roman" w:hAnsi="Times New Roman"/>
          <w:color w:val="FFC000"/>
          <w:sz w:val="24"/>
          <w:szCs w:val="24"/>
        </w:rPr>
        <w:t>potrebno je razvijati pozitivan odnos prema radu te njegovati kulturu ponašanja i kontrolu emocija</w:t>
      </w:r>
    </w:p>
    <w:p w14:paraId="43147AB4" w14:textId="77777777" w:rsidR="006F3C12" w:rsidRPr="00D63D06" w:rsidRDefault="007403B2" w:rsidP="008900F8">
      <w:pPr>
        <w:rPr>
          <w:rFonts w:ascii="Times New Roman" w:hAnsi="Times New Roman"/>
          <w:color w:val="FFC000"/>
          <w:sz w:val="24"/>
          <w:szCs w:val="24"/>
        </w:rPr>
      </w:pPr>
      <w:r w:rsidRPr="00CF2F84">
        <w:rPr>
          <w:rFonts w:ascii="Times New Roman" w:hAnsi="Times New Roman"/>
          <w:b/>
          <w:sz w:val="24"/>
          <w:szCs w:val="24"/>
        </w:rPr>
        <w:t>dovoljan</w:t>
      </w:r>
      <w:r w:rsidRPr="00CF2F84">
        <w:rPr>
          <w:rFonts w:ascii="Times New Roman" w:hAnsi="Times New Roman"/>
          <w:color w:val="00B050"/>
          <w:sz w:val="24"/>
          <w:szCs w:val="24"/>
        </w:rPr>
        <w:t xml:space="preserve"> – slabe sposobnosti, usvaja sadržaje bez razumijevanja i mogućnosti praktične primjene, otežano rješava zadatke, radi povremeno</w:t>
      </w:r>
      <w:r w:rsidR="00CF2F84" w:rsidRPr="00CF2F84">
        <w:rPr>
          <w:rFonts w:ascii="Times New Roman" w:hAnsi="Times New Roman"/>
          <w:color w:val="00B050"/>
          <w:sz w:val="24"/>
          <w:szCs w:val="24"/>
        </w:rPr>
        <w:t>, odustaje kad treba uložiti dodatan trud</w:t>
      </w:r>
      <w:r w:rsidR="0073426B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687C08" w:rsidRPr="00687C08">
        <w:rPr>
          <w:rFonts w:ascii="Times New Roman" w:hAnsi="Times New Roman"/>
          <w:color w:val="00B050"/>
          <w:sz w:val="24"/>
          <w:szCs w:val="24"/>
        </w:rPr>
        <w:t>treba bogatiti rječnik, treba unaprijediti vještinu čitanja, krasnoslovi na slaboj razini,</w:t>
      </w:r>
      <w:r w:rsidR="00687C08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73426B" w:rsidRPr="0073426B">
        <w:rPr>
          <w:rFonts w:ascii="Times New Roman" w:hAnsi="Times New Roman"/>
          <w:color w:val="C0504D" w:themeColor="accent2"/>
          <w:sz w:val="24"/>
          <w:szCs w:val="24"/>
        </w:rPr>
        <w:t>slab interes</w:t>
      </w:r>
      <w:r w:rsidR="0073426B">
        <w:rPr>
          <w:rFonts w:ascii="Times New Roman" w:hAnsi="Times New Roman"/>
          <w:color w:val="C0504D" w:themeColor="accent2"/>
          <w:sz w:val="24"/>
          <w:szCs w:val="24"/>
        </w:rPr>
        <w:t xml:space="preserve"> za književnoumjetnička djela, rijetko se uključuje u raščlambu djela, </w:t>
      </w:r>
      <w:r w:rsidR="0073426B" w:rsidRPr="00687C08">
        <w:rPr>
          <w:rFonts w:ascii="Times New Roman" w:hAnsi="Times New Roman"/>
          <w:color w:val="C00000"/>
          <w:sz w:val="24"/>
          <w:szCs w:val="24"/>
        </w:rPr>
        <w:t>trebalo bi poštovati postavljene rokove za čitanje lektire, slabo razvijen interes za čitanje</w:t>
      </w:r>
      <w:r w:rsidR="006F3C12" w:rsidRPr="00687C08">
        <w:rPr>
          <w:rFonts w:ascii="Times New Roman" w:hAnsi="Times New Roman"/>
          <w:color w:val="C00000"/>
          <w:sz w:val="24"/>
          <w:szCs w:val="24"/>
        </w:rPr>
        <w:t>,</w:t>
      </w:r>
      <w:r w:rsidR="006F3C12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D63D06" w:rsidRPr="00D63D06">
        <w:rPr>
          <w:rFonts w:ascii="Times New Roman" w:hAnsi="Times New Roman"/>
          <w:color w:val="FFC000"/>
          <w:sz w:val="24"/>
          <w:szCs w:val="24"/>
        </w:rPr>
        <w:t>treba ga poticati</w:t>
      </w:r>
      <w:r w:rsidR="00D63D06">
        <w:rPr>
          <w:rFonts w:ascii="Times New Roman" w:hAnsi="Times New Roman"/>
          <w:color w:val="FFC000"/>
          <w:sz w:val="24"/>
          <w:szCs w:val="24"/>
        </w:rPr>
        <w:t xml:space="preserve"> da pazi i ne ometa tijek nastave, pokazuje nedostatak uljudnosti i poštovanja prema drugima</w:t>
      </w:r>
    </w:p>
    <w:p w14:paraId="03B416EC" w14:textId="77777777" w:rsidR="007403B2" w:rsidRDefault="007403B2" w:rsidP="008900F8">
      <w:pPr>
        <w:rPr>
          <w:rFonts w:ascii="Times New Roman" w:hAnsi="Times New Roman"/>
          <w:color w:val="FFC000"/>
          <w:sz w:val="24"/>
          <w:szCs w:val="24"/>
        </w:rPr>
      </w:pPr>
      <w:r w:rsidRPr="00CF2F84">
        <w:rPr>
          <w:rFonts w:ascii="Times New Roman" w:hAnsi="Times New Roman"/>
          <w:b/>
          <w:sz w:val="24"/>
          <w:szCs w:val="24"/>
        </w:rPr>
        <w:t xml:space="preserve">nedovoljan </w:t>
      </w:r>
      <w:r w:rsidRPr="00CF2F84">
        <w:rPr>
          <w:rFonts w:ascii="Times New Roman" w:hAnsi="Times New Roman"/>
          <w:color w:val="00B050"/>
          <w:sz w:val="24"/>
          <w:szCs w:val="24"/>
        </w:rPr>
        <w:t>-  nedovoljno razvijene sposobnosti, otežano poštuje rokove za izvršenje zadataka, zanemaruje radne obaveze</w:t>
      </w:r>
      <w:r w:rsidR="00CF2F84" w:rsidRPr="00CF2F84">
        <w:rPr>
          <w:rFonts w:ascii="Times New Roman" w:hAnsi="Times New Roman"/>
          <w:color w:val="00B050"/>
          <w:sz w:val="24"/>
          <w:szCs w:val="24"/>
        </w:rPr>
        <w:t>, učenik bi trebao aktivnije pratiti nastavu i sudjelovati u radu, treba ga neprekidno poticati na rad</w:t>
      </w:r>
      <w:r w:rsidR="0073426B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687C08" w:rsidRPr="00687C08">
        <w:rPr>
          <w:rFonts w:ascii="Times New Roman" w:hAnsi="Times New Roman"/>
          <w:color w:val="00B050"/>
          <w:sz w:val="24"/>
          <w:szCs w:val="24"/>
        </w:rPr>
        <w:t>treba razvijati tehniku čitanja, krasnoslovi na slaboj razini,</w:t>
      </w:r>
      <w:r w:rsidR="00687C08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r w:rsidR="0073426B" w:rsidRPr="0073426B">
        <w:rPr>
          <w:rFonts w:ascii="Times New Roman" w:hAnsi="Times New Roman"/>
          <w:color w:val="C0504D" w:themeColor="accent2"/>
          <w:sz w:val="24"/>
          <w:szCs w:val="24"/>
        </w:rPr>
        <w:t xml:space="preserve">zadatke rješava uz stalan </w:t>
      </w:r>
      <w:r w:rsidR="00865B22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  <w:r w:rsidR="0073426B" w:rsidRPr="0073426B">
        <w:rPr>
          <w:rFonts w:ascii="Times New Roman" w:hAnsi="Times New Roman"/>
          <w:color w:val="C0504D" w:themeColor="accent2"/>
          <w:sz w:val="24"/>
          <w:szCs w:val="24"/>
        </w:rPr>
        <w:t>poticaj i vođenje</w:t>
      </w:r>
      <w:r w:rsidR="00865B22">
        <w:rPr>
          <w:rFonts w:ascii="Times New Roman" w:hAnsi="Times New Roman"/>
          <w:color w:val="C0504D" w:themeColor="accent2"/>
          <w:sz w:val="24"/>
          <w:szCs w:val="24"/>
        </w:rPr>
        <w:t xml:space="preserve">, </w:t>
      </w:r>
      <w:r w:rsidR="00865B22" w:rsidRPr="00687C08">
        <w:rPr>
          <w:rFonts w:ascii="Times New Roman" w:hAnsi="Times New Roman"/>
          <w:color w:val="C00000"/>
          <w:sz w:val="24"/>
          <w:szCs w:val="24"/>
        </w:rPr>
        <w:t>nema razvijen interes za čitanje</w:t>
      </w:r>
      <w:r w:rsidR="006F3C12" w:rsidRPr="00687C08">
        <w:rPr>
          <w:rFonts w:ascii="Times New Roman" w:hAnsi="Times New Roman"/>
          <w:color w:val="C00000"/>
          <w:sz w:val="24"/>
          <w:szCs w:val="24"/>
        </w:rPr>
        <w:t>,</w:t>
      </w:r>
      <w:r w:rsidR="006F3C12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D63D06" w:rsidRPr="00D63D06">
        <w:rPr>
          <w:rFonts w:ascii="Times New Roman" w:hAnsi="Times New Roman"/>
          <w:color w:val="FFC000"/>
          <w:sz w:val="24"/>
          <w:szCs w:val="24"/>
        </w:rPr>
        <w:t>treba poticati</w:t>
      </w:r>
      <w:r w:rsidR="00D63D06">
        <w:rPr>
          <w:rFonts w:ascii="Times New Roman" w:hAnsi="Times New Roman"/>
          <w:color w:val="FFC000"/>
          <w:sz w:val="24"/>
          <w:szCs w:val="24"/>
        </w:rPr>
        <w:t xml:space="preserve"> pozitivan odnos prema radnim obvezama i dužnostima, porugom i zajedljivošću narušava odnose među vršnjacima, slabo poštuje autoritet, vrijednost i pravila škole.</w:t>
      </w:r>
    </w:p>
    <w:p w14:paraId="2EE012CF" w14:textId="77777777" w:rsidR="00C33D1C" w:rsidRPr="006F3C12" w:rsidRDefault="00C33D1C" w:rsidP="008900F8">
      <w:pPr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653E5614" w14:textId="77777777" w:rsidR="008900F8" w:rsidRPr="00C33D1C" w:rsidRDefault="000D651E" w:rsidP="008900F8">
      <w:pPr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>Zaključno ocjenjivanje</w:t>
      </w:r>
      <w:r w:rsidR="00CB0BBD"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  <w:r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>-</w:t>
      </w:r>
      <w:r w:rsidR="00CB0BBD"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  <w:r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zaključna ocjena može, ali i ne mora biti aritmetička </w:t>
      </w:r>
      <w:r w:rsidR="00E364F7">
        <w:rPr>
          <w:rFonts w:ascii="Times New Roman" w:hAnsi="Times New Roman"/>
          <w:b/>
          <w:color w:val="FF0000"/>
          <w:sz w:val="32"/>
          <w:szCs w:val="32"/>
          <w:u w:val="single"/>
        </w:rPr>
        <w:t>sredina</w:t>
      </w:r>
      <w:r w:rsidRPr="00C33D1C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. </w:t>
      </w:r>
    </w:p>
    <w:p w14:paraId="23793707" w14:textId="77777777" w:rsidR="000D651E" w:rsidRPr="00712CD5" w:rsidRDefault="00190D12" w:rsidP="008900F8">
      <w:pPr>
        <w:rPr>
          <w:rFonts w:ascii="Times New Roman" w:hAnsi="Times New Roman"/>
          <w:color w:val="FF0000"/>
          <w:sz w:val="24"/>
          <w:szCs w:val="24"/>
        </w:rPr>
      </w:pPr>
      <w:r w:rsidRPr="00712CD5">
        <w:rPr>
          <w:rFonts w:ascii="Times New Roman" w:hAnsi="Times New Roman"/>
          <w:color w:val="FF0000"/>
          <w:sz w:val="24"/>
          <w:szCs w:val="24"/>
        </w:rPr>
        <w:t>Učenik će na kraju n</w:t>
      </w:r>
      <w:r w:rsidR="00071F91">
        <w:rPr>
          <w:rFonts w:ascii="Times New Roman" w:hAnsi="Times New Roman"/>
          <w:color w:val="FF0000"/>
          <w:sz w:val="24"/>
          <w:szCs w:val="24"/>
        </w:rPr>
        <w:t xml:space="preserve">astavne godine biti ocijenjen </w:t>
      </w:r>
      <w:r w:rsidRPr="00712CD5">
        <w:rPr>
          <w:rFonts w:ascii="Times New Roman" w:hAnsi="Times New Roman"/>
          <w:color w:val="FF0000"/>
          <w:sz w:val="24"/>
          <w:szCs w:val="24"/>
        </w:rPr>
        <w:t>negativnom o</w:t>
      </w:r>
      <w:r w:rsidR="00071F91">
        <w:rPr>
          <w:rFonts w:ascii="Times New Roman" w:hAnsi="Times New Roman"/>
          <w:color w:val="FF0000"/>
          <w:sz w:val="24"/>
          <w:szCs w:val="24"/>
        </w:rPr>
        <w:t>cjenom ako ima prosjek ocjena ispod 1,5 ili ako ima cijelo jedno nastavno područje negativno</w:t>
      </w:r>
      <w:r w:rsidRPr="00712CD5">
        <w:rPr>
          <w:rFonts w:ascii="Times New Roman" w:hAnsi="Times New Roman"/>
          <w:color w:val="FF0000"/>
          <w:sz w:val="24"/>
          <w:szCs w:val="24"/>
        </w:rPr>
        <w:t>.</w:t>
      </w:r>
    </w:p>
    <w:p w14:paraId="7C40C162" w14:textId="77777777" w:rsidR="00C60A39" w:rsidRPr="006A3BB2" w:rsidRDefault="00C33D1C" w:rsidP="008900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B47D57F" w14:textId="15949B27" w:rsidR="00C60A39" w:rsidRPr="006A3BB2" w:rsidRDefault="00C33D1C" w:rsidP="00C33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C60A39" w:rsidRPr="006A3BB2">
        <w:rPr>
          <w:rFonts w:ascii="Times New Roman" w:hAnsi="Times New Roman"/>
          <w:sz w:val="24"/>
          <w:szCs w:val="24"/>
        </w:rPr>
        <w:t>Učiteljice:</w:t>
      </w:r>
      <w:r>
        <w:rPr>
          <w:rFonts w:ascii="Times New Roman" w:hAnsi="Times New Roman"/>
          <w:sz w:val="24"/>
          <w:szCs w:val="24"/>
        </w:rPr>
        <w:t xml:space="preserve"> </w:t>
      </w:r>
      <w:r w:rsidR="00C60A39" w:rsidRPr="006A3BB2">
        <w:rPr>
          <w:rFonts w:ascii="Times New Roman" w:hAnsi="Times New Roman"/>
          <w:sz w:val="24"/>
          <w:szCs w:val="24"/>
        </w:rPr>
        <w:t>Sanja Danček</w:t>
      </w:r>
      <w:r>
        <w:rPr>
          <w:rFonts w:ascii="Times New Roman" w:hAnsi="Times New Roman"/>
          <w:sz w:val="24"/>
          <w:szCs w:val="24"/>
        </w:rPr>
        <w:t xml:space="preserve"> i </w:t>
      </w:r>
      <w:r w:rsidR="00F367B0">
        <w:rPr>
          <w:rFonts w:ascii="Times New Roman" w:hAnsi="Times New Roman"/>
          <w:sz w:val="24"/>
          <w:szCs w:val="24"/>
        </w:rPr>
        <w:t>Petra Balija</w:t>
      </w:r>
    </w:p>
    <w:p w14:paraId="6DD63D94" w14:textId="77777777" w:rsidR="000D651E" w:rsidRPr="006A3BB2" w:rsidRDefault="000D651E" w:rsidP="008900F8">
      <w:pPr>
        <w:rPr>
          <w:rFonts w:ascii="Times New Roman" w:hAnsi="Times New Roman"/>
          <w:sz w:val="24"/>
          <w:szCs w:val="24"/>
        </w:rPr>
      </w:pPr>
    </w:p>
    <w:p w14:paraId="4F054BCE" w14:textId="77777777" w:rsidR="000D651E" w:rsidRPr="006A3BB2" w:rsidRDefault="000D651E" w:rsidP="008900F8">
      <w:pPr>
        <w:rPr>
          <w:rFonts w:ascii="Times New Roman" w:hAnsi="Times New Roman"/>
          <w:sz w:val="24"/>
          <w:szCs w:val="24"/>
        </w:rPr>
      </w:pPr>
    </w:p>
    <w:p w14:paraId="1939ED30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</w:p>
    <w:p w14:paraId="5E4D0BA0" w14:textId="77777777" w:rsidR="008900F8" w:rsidRPr="006A3BB2" w:rsidRDefault="008900F8" w:rsidP="008900F8">
      <w:pPr>
        <w:rPr>
          <w:rFonts w:ascii="Times New Roman" w:hAnsi="Times New Roman"/>
          <w:sz w:val="24"/>
          <w:szCs w:val="24"/>
        </w:rPr>
      </w:pPr>
    </w:p>
    <w:p w14:paraId="4CC3D403" w14:textId="77777777" w:rsidR="00D23CD4" w:rsidRPr="006A3BB2" w:rsidRDefault="00D23CD4">
      <w:pPr>
        <w:rPr>
          <w:rFonts w:ascii="Times New Roman" w:hAnsi="Times New Roman"/>
          <w:sz w:val="24"/>
          <w:szCs w:val="24"/>
        </w:rPr>
      </w:pPr>
    </w:p>
    <w:sectPr w:rsidR="00D23CD4" w:rsidRPr="006A3BB2" w:rsidSect="00D42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52F"/>
    <w:multiLevelType w:val="hybridMultilevel"/>
    <w:tmpl w:val="E24C40C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78F7"/>
    <w:multiLevelType w:val="hybridMultilevel"/>
    <w:tmpl w:val="3DB47AB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B07D2"/>
    <w:multiLevelType w:val="hybridMultilevel"/>
    <w:tmpl w:val="898C519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42F63"/>
    <w:multiLevelType w:val="hybridMultilevel"/>
    <w:tmpl w:val="64C68C0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D0AB4"/>
    <w:multiLevelType w:val="hybridMultilevel"/>
    <w:tmpl w:val="8A488416"/>
    <w:lvl w:ilvl="0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77B8A"/>
    <w:multiLevelType w:val="hybridMultilevel"/>
    <w:tmpl w:val="4122081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B1F6A"/>
    <w:multiLevelType w:val="hybridMultilevel"/>
    <w:tmpl w:val="A6022696"/>
    <w:lvl w:ilvl="0" w:tplc="565CA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B7B2D"/>
    <w:multiLevelType w:val="hybridMultilevel"/>
    <w:tmpl w:val="93D2590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9291A"/>
    <w:multiLevelType w:val="hybridMultilevel"/>
    <w:tmpl w:val="15A84E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67F7C"/>
    <w:multiLevelType w:val="hybridMultilevel"/>
    <w:tmpl w:val="210416B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97BDE"/>
    <w:multiLevelType w:val="hybridMultilevel"/>
    <w:tmpl w:val="786AE5B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D193F"/>
    <w:multiLevelType w:val="hybridMultilevel"/>
    <w:tmpl w:val="7EBEDC9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BA608F"/>
    <w:multiLevelType w:val="hybridMultilevel"/>
    <w:tmpl w:val="2BF6025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F29D4"/>
    <w:multiLevelType w:val="hybridMultilevel"/>
    <w:tmpl w:val="C6DED0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530F5"/>
    <w:multiLevelType w:val="hybridMultilevel"/>
    <w:tmpl w:val="A55C27F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2A517F"/>
    <w:multiLevelType w:val="hybridMultilevel"/>
    <w:tmpl w:val="6840BEA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7896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2769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2044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5824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48577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0432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30761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2503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4660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19022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779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9138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3698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5002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78535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06065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0C"/>
    <w:rsid w:val="00071F91"/>
    <w:rsid w:val="000D651E"/>
    <w:rsid w:val="000F5AFA"/>
    <w:rsid w:val="001861E8"/>
    <w:rsid w:val="00190D12"/>
    <w:rsid w:val="00194DE1"/>
    <w:rsid w:val="00220744"/>
    <w:rsid w:val="002563A6"/>
    <w:rsid w:val="00273EBA"/>
    <w:rsid w:val="003A3F1C"/>
    <w:rsid w:val="003B4259"/>
    <w:rsid w:val="004D7E21"/>
    <w:rsid w:val="004F486B"/>
    <w:rsid w:val="00517296"/>
    <w:rsid w:val="0053369E"/>
    <w:rsid w:val="005A38BF"/>
    <w:rsid w:val="00620313"/>
    <w:rsid w:val="0063690C"/>
    <w:rsid w:val="0063786C"/>
    <w:rsid w:val="00687C08"/>
    <w:rsid w:val="006A3BB2"/>
    <w:rsid w:val="006F3C12"/>
    <w:rsid w:val="00700F60"/>
    <w:rsid w:val="00712CD5"/>
    <w:rsid w:val="0073426B"/>
    <w:rsid w:val="007403B2"/>
    <w:rsid w:val="00741C86"/>
    <w:rsid w:val="00865B22"/>
    <w:rsid w:val="008900F8"/>
    <w:rsid w:val="008C34D0"/>
    <w:rsid w:val="00985349"/>
    <w:rsid w:val="009E555C"/>
    <w:rsid w:val="00AB4C38"/>
    <w:rsid w:val="00B55320"/>
    <w:rsid w:val="00B87E50"/>
    <w:rsid w:val="00C33D1C"/>
    <w:rsid w:val="00C60A39"/>
    <w:rsid w:val="00CB0BBD"/>
    <w:rsid w:val="00CB45FE"/>
    <w:rsid w:val="00CC4D81"/>
    <w:rsid w:val="00CE3BA2"/>
    <w:rsid w:val="00CF2F84"/>
    <w:rsid w:val="00D23CD4"/>
    <w:rsid w:val="00D428C4"/>
    <w:rsid w:val="00D63D06"/>
    <w:rsid w:val="00E364F7"/>
    <w:rsid w:val="00F0662B"/>
    <w:rsid w:val="00F13A8B"/>
    <w:rsid w:val="00F3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B2AA"/>
  <w15:docId w15:val="{4EFA825E-0144-4FB7-A955-0CDB9652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C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2499</Words>
  <Characters>14248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user</dc:creator>
  <cp:lastModifiedBy>Mario Sinovec</cp:lastModifiedBy>
  <cp:revision>5</cp:revision>
  <dcterms:created xsi:type="dcterms:W3CDTF">2021-11-02T09:08:00Z</dcterms:created>
  <dcterms:modified xsi:type="dcterms:W3CDTF">2025-10-15T07:12:00Z</dcterms:modified>
</cp:coreProperties>
</file>