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D6892" w14:textId="37CB0CAB" w:rsidR="006816E3" w:rsidRDefault="006816E3" w:rsidP="006816E3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Natjecanje na temu gospodarenj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A5EF5">
        <w:rPr>
          <w:rFonts w:ascii="Times New Roman" w:hAnsi="Times New Roman" w:cs="Times New Roman"/>
          <w:sz w:val="24"/>
          <w:szCs w:val="24"/>
        </w:rPr>
        <w:t xml:space="preserve"> otpadom</w:t>
      </w:r>
      <w:r w:rsidR="00395D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2. dio</w:t>
      </w:r>
    </w:p>
    <w:p w14:paraId="723B4E4F" w14:textId="77777777" w:rsidR="006816E3" w:rsidRDefault="006816E3" w:rsidP="006816E3">
      <w:pPr>
        <w:rPr>
          <w:rFonts w:ascii="Times New Roman" w:hAnsi="Times New Roman" w:cs="Times New Roman"/>
          <w:sz w:val="24"/>
          <w:szCs w:val="24"/>
        </w:rPr>
      </w:pPr>
    </w:p>
    <w:p w14:paraId="7A214982" w14:textId="2AFDC2EB" w:rsidR="006816E3" w:rsidRPr="006816E3" w:rsidRDefault="006816E3" w:rsidP="00681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2. razreda Područne škole Glogovac recikliranje plastičnih boca nastavljaju projektne aktivnosti</w:t>
      </w:r>
      <w:r w:rsidRPr="006816E3">
        <w:rPr>
          <w:rFonts w:ascii="Calibri-Bold" w:hAnsi="Calibri-Bold" w:cs="Calibri-Bold"/>
          <w:b/>
          <w:bCs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t</w:t>
      </w:r>
      <w:r w:rsidRPr="006816E3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816E3">
        <w:rPr>
          <w:rFonts w:ascii="Times New Roman" w:hAnsi="Times New Roman" w:cs="Times New Roman"/>
          <w:sz w:val="24"/>
          <w:szCs w:val="24"/>
        </w:rPr>
        <w:t xml:space="preserve"> Životinje u svom prirodnom okruženju od plastičnih boca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F1953D" w14:textId="77777777" w:rsidR="006816E3" w:rsidRPr="003A5EF5" w:rsidRDefault="006816E3" w:rsidP="006816E3">
      <w:pPr>
        <w:rPr>
          <w:rFonts w:ascii="Times New Roman" w:hAnsi="Times New Roman" w:cs="Times New Roman"/>
          <w:sz w:val="24"/>
          <w:szCs w:val="24"/>
        </w:rPr>
      </w:pPr>
    </w:p>
    <w:p w14:paraId="24A4F3DE" w14:textId="685F3BBA" w:rsidR="00B16829" w:rsidRDefault="00B41518">
      <w:r>
        <w:rPr>
          <w:noProof/>
          <w14:ligatures w14:val="standardContextual"/>
        </w:rPr>
        <w:lastRenderedPageBreak/>
        <w:drawing>
          <wp:inline distT="0" distB="0" distL="0" distR="0" wp14:anchorId="28834A6E" wp14:editId="22D110A0">
            <wp:extent cx="5760720" cy="7680960"/>
            <wp:effectExtent l="0" t="0" r="0" b="0"/>
            <wp:docPr id="942391947" name="Slika 1" descr="Slika na kojoj se prikazuje odijevanje, osoba, dječak, Ljudsko lice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91947" name="Slika 1" descr="Slika na kojoj se prikazuje odijevanje, osoba, dječak, Ljudsko lice&#10;&#10;Sadržaj generiran umjetnom inteligencijom može biti netoča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4EFD" w14:textId="77777777" w:rsidR="00B41518" w:rsidRDefault="00B41518"/>
    <w:p w14:paraId="7434015F" w14:textId="77777777" w:rsidR="00B41518" w:rsidRDefault="00B41518"/>
    <w:p w14:paraId="5C05FB93" w14:textId="77777777" w:rsidR="00B41518" w:rsidRDefault="00B41518"/>
    <w:p w14:paraId="1819DECE" w14:textId="77777777" w:rsidR="00B41518" w:rsidRDefault="00B41518"/>
    <w:p w14:paraId="3034CF69" w14:textId="77777777" w:rsidR="00B41518" w:rsidRDefault="00B41518">
      <w:pPr>
        <w:rPr>
          <w:noProof/>
          <w14:ligatures w14:val="standardContextual"/>
        </w:rPr>
      </w:pPr>
    </w:p>
    <w:p w14:paraId="7880CE49" w14:textId="77777777" w:rsidR="00B41518" w:rsidRDefault="00B41518">
      <w:pPr>
        <w:rPr>
          <w:noProof/>
          <w14:ligatures w14:val="standardContextual"/>
        </w:rPr>
      </w:pPr>
    </w:p>
    <w:p w14:paraId="1A71D3DB" w14:textId="7505BF17" w:rsidR="00B41518" w:rsidRDefault="00B41518">
      <w:r>
        <w:rPr>
          <w:noProof/>
          <w14:ligatures w14:val="standardContextual"/>
        </w:rPr>
        <w:drawing>
          <wp:inline distT="0" distB="0" distL="0" distR="0" wp14:anchorId="437A4BE2" wp14:editId="35EA5974">
            <wp:extent cx="5760720" cy="7680960"/>
            <wp:effectExtent l="0" t="0" r="0" b="0"/>
            <wp:docPr id="1619195637" name="Slika 3" descr="Slika na kojoj se prikazuje odijevanje, tekst, osoba, Ljudsko lice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95637" name="Slika 3" descr="Slika na kojoj se prikazuje odijevanje, tekst, osoba, Ljudsko lice&#10;&#10;Sadržaj generiran umjetnom inteligencijom može biti netoča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6D92" w14:textId="77777777" w:rsidR="00B41518" w:rsidRDefault="00B41518"/>
    <w:p w14:paraId="2ABCAC6A" w14:textId="77777777" w:rsidR="00B41518" w:rsidRDefault="00B41518"/>
    <w:p w14:paraId="61DCEAAE" w14:textId="471A7A6D" w:rsidR="00B41518" w:rsidRDefault="00B41518">
      <w:r>
        <w:rPr>
          <w:noProof/>
          <w14:ligatures w14:val="standardContextual"/>
        </w:rPr>
        <w:lastRenderedPageBreak/>
        <w:drawing>
          <wp:inline distT="0" distB="0" distL="0" distR="0" wp14:anchorId="5DD77EBD" wp14:editId="1F4EB217">
            <wp:extent cx="5760720" cy="7680960"/>
            <wp:effectExtent l="0" t="0" r="0" b="0"/>
            <wp:docPr id="457322368" name="Slika 4" descr="Slika na kojoj se prikazuje osoba, dijete koje je tek prohodalo, odijevanje, Ljudsko lice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2368" name="Slika 4" descr="Slika na kojoj se prikazuje osoba, dijete koje je tek prohodalo, odijevanje, Ljudsko lice&#10;&#10;Sadržaj generiran umjetnom inteligencijom može biti ne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469" w14:textId="77777777" w:rsidR="00B41518" w:rsidRDefault="00B41518"/>
    <w:p w14:paraId="474CE502" w14:textId="77777777" w:rsidR="00B41518" w:rsidRDefault="00B41518"/>
    <w:p w14:paraId="00260E85" w14:textId="77777777" w:rsidR="00B41518" w:rsidRDefault="00B41518"/>
    <w:p w14:paraId="783F201A" w14:textId="77777777" w:rsidR="00B41518" w:rsidRDefault="00B41518"/>
    <w:p w14:paraId="79646D33" w14:textId="77777777" w:rsidR="00B41518" w:rsidRDefault="00B41518">
      <w:pPr>
        <w:rPr>
          <w:noProof/>
          <w14:ligatures w14:val="standardContextual"/>
        </w:rPr>
      </w:pPr>
    </w:p>
    <w:p w14:paraId="4A0538A9" w14:textId="77777777" w:rsidR="00B41518" w:rsidRDefault="00B41518">
      <w:pPr>
        <w:rPr>
          <w:noProof/>
          <w14:ligatures w14:val="standardContextual"/>
        </w:rPr>
      </w:pPr>
    </w:p>
    <w:p w14:paraId="576E37EE" w14:textId="1CBE4261" w:rsidR="00B41518" w:rsidRDefault="00B41518">
      <w:r>
        <w:rPr>
          <w:noProof/>
          <w14:ligatures w14:val="standardContextual"/>
        </w:rPr>
        <w:drawing>
          <wp:inline distT="0" distB="0" distL="0" distR="0" wp14:anchorId="488ADF28" wp14:editId="32B960ED">
            <wp:extent cx="5760720" cy="7680960"/>
            <wp:effectExtent l="0" t="0" r="0" b="0"/>
            <wp:docPr id="1733753666" name="Slika 5" descr="Slika na kojoj se prikazuje odijevanje, osoba, dijete koje je tek prohodalo, Dječja umjetnost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53666" name="Slika 5" descr="Slika na kojoj se prikazuje odijevanje, osoba, dijete koje je tek prohodalo, Dječja umjetnost&#10;&#10;Sadržaj generiran umjetnom inteligencijom može biti ne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5EB6" w14:textId="77777777" w:rsidR="00B41518" w:rsidRDefault="00B41518"/>
    <w:p w14:paraId="2E4F7AB2" w14:textId="77777777" w:rsidR="00B41518" w:rsidRDefault="00B41518"/>
    <w:p w14:paraId="7F063085" w14:textId="77777777" w:rsidR="00B41518" w:rsidRDefault="00B41518">
      <w:pPr>
        <w:rPr>
          <w:noProof/>
          <w14:ligatures w14:val="standardContextual"/>
        </w:rPr>
      </w:pPr>
    </w:p>
    <w:p w14:paraId="738C4A88" w14:textId="77777777" w:rsidR="00B41518" w:rsidRDefault="00B41518">
      <w:pPr>
        <w:rPr>
          <w:noProof/>
          <w14:ligatures w14:val="standardContextual"/>
        </w:rPr>
      </w:pPr>
    </w:p>
    <w:p w14:paraId="63F89421" w14:textId="2B804964" w:rsidR="00B41518" w:rsidRDefault="00B41518">
      <w:r>
        <w:rPr>
          <w:noProof/>
          <w14:ligatures w14:val="standardContextual"/>
        </w:rPr>
        <w:drawing>
          <wp:inline distT="0" distB="0" distL="0" distR="0" wp14:anchorId="31967865" wp14:editId="00221B21">
            <wp:extent cx="5760720" cy="7680960"/>
            <wp:effectExtent l="0" t="0" r="0" b="0"/>
            <wp:docPr id="92176251" name="Slika 6" descr="Slika na kojoj se prikazuje osoba, odijevanje, dijete koje je tek prohodalo, beb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6251" name="Slika 6" descr="Slika na kojoj se prikazuje osoba, odijevanje, dijete koje je tek prohodalo, beba&#10;&#10;Sadržaj generiran umjetnom inteligencijom može biti ne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0CE8" w14:textId="77777777" w:rsidR="00B41518" w:rsidRDefault="00B41518"/>
    <w:p w14:paraId="31FE45E3" w14:textId="77777777" w:rsidR="00B41518" w:rsidRDefault="00B41518"/>
    <w:p w14:paraId="4E8AC7FC" w14:textId="77777777" w:rsidR="00B41518" w:rsidRDefault="00B41518">
      <w:pPr>
        <w:rPr>
          <w:noProof/>
          <w14:ligatures w14:val="standardContextual"/>
        </w:rPr>
      </w:pPr>
    </w:p>
    <w:p w14:paraId="63F33D27" w14:textId="1FDF2492" w:rsidR="00B41518" w:rsidRDefault="00B41518">
      <w:r>
        <w:rPr>
          <w:noProof/>
          <w14:ligatures w14:val="standardContextual"/>
        </w:rPr>
        <w:drawing>
          <wp:inline distT="0" distB="0" distL="0" distR="0" wp14:anchorId="38B8876E" wp14:editId="4CE8F3D6">
            <wp:extent cx="5760720" cy="7680960"/>
            <wp:effectExtent l="0" t="0" r="0" b="0"/>
            <wp:docPr id="340718069" name="Slika 7" descr="Slika na kojoj se prikazuje odijevanje, osoba, Ljudsko lice, dijete koje je tek prohodal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18069" name="Slika 7" descr="Slika na kojoj se prikazuje odijevanje, osoba, Ljudsko lice, dijete koje je tek prohodalo&#10;&#10;Sadržaj generiran umjetnom inteligencijom može biti ne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0A98" w14:textId="77777777" w:rsidR="00B41518" w:rsidRDefault="00B41518"/>
    <w:p w14:paraId="1BB65572" w14:textId="77777777" w:rsidR="00B41518" w:rsidRDefault="00B41518"/>
    <w:p w14:paraId="2AE7FE03" w14:textId="77777777" w:rsidR="00B41518" w:rsidRDefault="00B41518"/>
    <w:p w14:paraId="5BBB2287" w14:textId="6C15BB8E" w:rsidR="00B41518" w:rsidRDefault="00B41518">
      <w:r>
        <w:rPr>
          <w:noProof/>
          <w14:ligatures w14:val="standardContextual"/>
        </w:rPr>
        <w:lastRenderedPageBreak/>
        <w:drawing>
          <wp:inline distT="0" distB="0" distL="0" distR="0" wp14:anchorId="18C923AF" wp14:editId="6FDCBAFD">
            <wp:extent cx="5760720" cy="7680960"/>
            <wp:effectExtent l="0" t="0" r="0" b="0"/>
            <wp:docPr id="1004955852" name="Slika 8" descr="Slika na kojoj se prikazuje odijevanje, osoba, obuća, u dvorani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55852" name="Slika 8" descr="Slika na kojoj se prikazuje odijevanje, osoba, obuća, u dvorani&#10;&#10;Sadržaj generiran umjetnom inteligencijom može biti ne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48E8" w14:textId="77777777" w:rsidR="00B41518" w:rsidRDefault="00B41518"/>
    <w:p w14:paraId="6C5CB3DC" w14:textId="1A66D49E" w:rsidR="00B41518" w:rsidRDefault="00B41518">
      <w:r>
        <w:t>Dragica Horvat-Fuček, učiteljica 2. razreda PŠ Glogovac</w:t>
      </w:r>
    </w:p>
    <w:sectPr w:rsidR="00B41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E3"/>
    <w:rsid w:val="00395DA5"/>
    <w:rsid w:val="00421A35"/>
    <w:rsid w:val="006816E3"/>
    <w:rsid w:val="008E673F"/>
    <w:rsid w:val="00A52939"/>
    <w:rsid w:val="00A9128F"/>
    <w:rsid w:val="00AF278C"/>
    <w:rsid w:val="00B16829"/>
    <w:rsid w:val="00B41518"/>
    <w:rsid w:val="00D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DFCD"/>
  <w15:chartTrackingRefBased/>
  <w15:docId w15:val="{F903F54B-7C9D-4A5D-A296-4E84B82E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6E3"/>
    <w:rPr>
      <w:kern w:val="0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6816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81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816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816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816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816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816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816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816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816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816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816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816E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816E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816E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816E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816E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816E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816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681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816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6816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816E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6816E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816E3"/>
    <w:pPr>
      <w:ind w:left="720"/>
      <w:contextualSpacing/>
    </w:pPr>
    <w:rPr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6816E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816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816E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816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Dragica Horvat-Fuček</dc:creator>
  <cp:keywords/>
  <dc:description/>
  <cp:lastModifiedBy>Dragica Horvat-Fuček</cp:lastModifiedBy>
  <cp:revision>2</cp:revision>
  <dcterms:created xsi:type="dcterms:W3CDTF">2025-03-26T21:18:00Z</dcterms:created>
  <dcterms:modified xsi:type="dcterms:W3CDTF">2025-03-26T21:18:00Z</dcterms:modified>
</cp:coreProperties>
</file>