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0C" w:rsidRDefault="0018210C" w:rsidP="0018210C">
      <w:pPr>
        <w:pStyle w:val="Zaglavlje"/>
        <w:jc w:val="center"/>
        <w:rPr>
          <w:rFonts w:ascii="Cambria" w:hAnsi="Cambria" w:cs="Cambria"/>
          <w:color w:val="999999"/>
          <w:sz w:val="18"/>
          <w:szCs w:val="18"/>
        </w:rPr>
      </w:pPr>
      <w:r>
        <w:rPr>
          <w:noProof/>
          <w:lang w:eastAsia="hr-HR"/>
        </w:rPr>
        <w:drawing>
          <wp:anchor distT="0" distB="0" distL="114300" distR="114300" simplePos="0" relativeHeight="251658240" behindDoc="1" locked="0" layoutInCell="1" allowOverlap="1">
            <wp:simplePos x="0" y="0"/>
            <wp:positionH relativeFrom="column">
              <wp:posOffset>-685800</wp:posOffset>
            </wp:positionH>
            <wp:positionV relativeFrom="paragraph">
              <wp:posOffset>73660</wp:posOffset>
            </wp:positionV>
            <wp:extent cx="585470" cy="623570"/>
            <wp:effectExtent l="0" t="0" r="5080" b="5080"/>
            <wp:wrapTight wrapText="bothSides">
              <wp:wrapPolygon edited="0">
                <wp:start x="0" y="0"/>
                <wp:lineTo x="0" y="21116"/>
                <wp:lineTo x="21085" y="21116"/>
                <wp:lineTo x="21085"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623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mbria"/>
          <w:color w:val="999999"/>
          <w:sz w:val="18"/>
          <w:szCs w:val="18"/>
        </w:rPr>
        <w:t>REPUBLIKA HRVATSKA</w:t>
      </w:r>
    </w:p>
    <w:p w:rsidR="0018210C" w:rsidRDefault="0018210C" w:rsidP="0018210C">
      <w:pPr>
        <w:pStyle w:val="Zaglavlje"/>
        <w:jc w:val="center"/>
        <w:rPr>
          <w:rFonts w:ascii="Cambria" w:hAnsi="Cambria" w:cs="Cambria"/>
          <w:color w:val="999999"/>
          <w:sz w:val="18"/>
          <w:szCs w:val="18"/>
        </w:rPr>
      </w:pPr>
      <w:r>
        <w:rPr>
          <w:rFonts w:ascii="Cambria" w:hAnsi="Cambria" w:cs="Cambria"/>
          <w:color w:val="999999"/>
          <w:sz w:val="18"/>
          <w:szCs w:val="18"/>
        </w:rPr>
        <w:t>KOPRIVNIČKO-KRIŽEVAČKA ŽUPANIJA</w:t>
      </w:r>
    </w:p>
    <w:p w:rsidR="0018210C" w:rsidRDefault="0018210C" w:rsidP="0018210C">
      <w:pPr>
        <w:pStyle w:val="Zaglavlje"/>
        <w:tabs>
          <w:tab w:val="left" w:pos="570"/>
        </w:tabs>
        <w:jc w:val="center"/>
        <w:rPr>
          <w:rFonts w:ascii="Cambria" w:hAnsi="Cambria" w:cs="Cambria"/>
          <w:color w:val="999999"/>
          <w:sz w:val="18"/>
          <w:szCs w:val="18"/>
        </w:rPr>
      </w:pPr>
    </w:p>
    <w:p w:rsidR="0018210C" w:rsidRDefault="0018210C" w:rsidP="0018210C">
      <w:pPr>
        <w:pStyle w:val="Zaglavlje"/>
        <w:jc w:val="center"/>
        <w:rPr>
          <w:rFonts w:ascii="Meiryo UI" w:eastAsia="Meiryo UI" w:hAnsi="Meiryo UI"/>
          <w:b/>
          <w:bCs/>
          <w:i/>
          <w:iCs/>
          <w:color w:val="999999"/>
          <w:sz w:val="24"/>
          <w:szCs w:val="24"/>
        </w:rPr>
      </w:pPr>
      <w:r>
        <w:rPr>
          <w:rFonts w:ascii="Meiryo UI" w:eastAsia="Meiryo UI" w:hAnsi="Meiryo UI" w:cs="Meiryo UI" w:hint="eastAsia"/>
          <w:b/>
          <w:bCs/>
          <w:i/>
          <w:iCs/>
          <w:color w:val="999999"/>
          <w:sz w:val="24"/>
          <w:szCs w:val="24"/>
        </w:rPr>
        <w:t>OSNOVNA ŠKOLA KOPRIVNIČKI BREGI</w:t>
      </w:r>
    </w:p>
    <w:p w:rsidR="0018210C" w:rsidRDefault="0018210C" w:rsidP="0018210C">
      <w:pPr>
        <w:pStyle w:val="Zaglavlje"/>
        <w:jc w:val="center"/>
        <w:rPr>
          <w:rFonts w:ascii="Times New Roman" w:hAnsi="Times New Roman" w:cs="Times New Roman"/>
          <w:b/>
          <w:bCs/>
          <w:i/>
          <w:iCs/>
          <w:color w:val="999999"/>
          <w:sz w:val="18"/>
          <w:szCs w:val="18"/>
          <w:u w:val="single"/>
        </w:rPr>
      </w:pPr>
    </w:p>
    <w:p w:rsidR="0018210C" w:rsidRDefault="0018210C" w:rsidP="0018210C">
      <w:pPr>
        <w:pStyle w:val="Zaglavlje"/>
        <w:ind w:left="360"/>
        <w:jc w:val="center"/>
        <w:rPr>
          <w:rFonts w:ascii="Cambria" w:hAnsi="Cambria" w:cs="Cambria"/>
          <w:color w:val="999999"/>
          <w:sz w:val="16"/>
          <w:szCs w:val="16"/>
        </w:rPr>
      </w:pPr>
      <w:r>
        <w:rPr>
          <w:rFonts w:ascii="Cambria" w:hAnsi="Cambria" w:cs="Cambria"/>
          <w:color w:val="999999"/>
          <w:sz w:val="16"/>
          <w:szCs w:val="16"/>
        </w:rPr>
        <w:t>Adresa: Trg svetog Roka 2</w:t>
      </w:r>
      <w:r>
        <w:rPr>
          <w:rFonts w:ascii="Cambria" w:hAnsi="Cambria" w:cs="Cambria"/>
          <w:color w:val="999999"/>
          <w:sz w:val="24"/>
          <w:szCs w:val="24"/>
        </w:rPr>
        <w:t xml:space="preserve">, </w:t>
      </w:r>
      <w:r>
        <w:rPr>
          <w:rFonts w:ascii="Cambria" w:hAnsi="Cambria" w:cs="Cambria"/>
          <w:color w:val="999999"/>
          <w:sz w:val="16"/>
          <w:szCs w:val="16"/>
        </w:rPr>
        <w:t>Koprivnički Bregi</w:t>
      </w:r>
    </w:p>
    <w:p w:rsidR="0018210C" w:rsidRDefault="0018210C" w:rsidP="0018210C">
      <w:pPr>
        <w:pStyle w:val="Zaglavlje"/>
        <w:ind w:left="360"/>
        <w:jc w:val="center"/>
        <w:rPr>
          <w:rFonts w:ascii="Cambria" w:hAnsi="Cambria" w:cs="Cambria"/>
          <w:color w:val="999999"/>
          <w:sz w:val="16"/>
          <w:szCs w:val="16"/>
        </w:rPr>
      </w:pPr>
      <w:r>
        <w:rPr>
          <w:rFonts w:ascii="Cambria" w:hAnsi="Cambria" w:cs="Cambria"/>
          <w:color w:val="999999"/>
          <w:sz w:val="16"/>
          <w:szCs w:val="16"/>
        </w:rPr>
        <w:t xml:space="preserve">Ravnateljica: Karolina Vidović tel 048/220 596  </w:t>
      </w:r>
    </w:p>
    <w:p w:rsidR="0018210C" w:rsidRDefault="0018210C" w:rsidP="0018210C">
      <w:pPr>
        <w:pStyle w:val="Zaglavlje"/>
        <w:ind w:left="360"/>
        <w:jc w:val="center"/>
        <w:rPr>
          <w:rFonts w:ascii="Cambria" w:hAnsi="Cambria" w:cs="Cambria"/>
          <w:color w:val="999999"/>
          <w:sz w:val="16"/>
          <w:szCs w:val="16"/>
        </w:rPr>
      </w:pPr>
      <w:r>
        <w:rPr>
          <w:rFonts w:ascii="Cambria" w:hAnsi="Cambria" w:cs="Cambria"/>
          <w:color w:val="999999"/>
          <w:sz w:val="16"/>
          <w:szCs w:val="16"/>
        </w:rPr>
        <w:t>Tajništvo tel/fax 048/830-008  Računovodstvo tel 048/220-595 Pedagog tel 048/830 086</w:t>
      </w:r>
    </w:p>
    <w:p w:rsidR="0018210C" w:rsidRDefault="00A07D78" w:rsidP="0018210C">
      <w:pPr>
        <w:spacing w:after="0" w:line="240" w:lineRule="auto"/>
        <w:jc w:val="center"/>
        <w:rPr>
          <w:rFonts w:ascii="Cambria" w:hAnsi="Cambria" w:cs="Cambria"/>
          <w:color w:val="999999"/>
          <w:sz w:val="16"/>
          <w:szCs w:val="16"/>
        </w:rPr>
      </w:pPr>
      <w:r>
        <w:rPr>
          <w:rFonts w:ascii="Cambria" w:hAnsi="Cambria" w:cs="Cambria"/>
          <w:color w:val="999999"/>
          <w:sz w:val="16"/>
          <w:szCs w:val="16"/>
        </w:rPr>
        <w:t>e-mail</w:t>
      </w:r>
      <w:r w:rsidR="0018210C">
        <w:rPr>
          <w:rFonts w:ascii="Cambria" w:hAnsi="Cambria" w:cs="Cambria"/>
          <w:color w:val="999999"/>
          <w:sz w:val="16"/>
          <w:szCs w:val="16"/>
        </w:rPr>
        <w:t xml:space="preserve">: </w:t>
      </w:r>
      <w:hyperlink r:id="rId7" w:history="1">
        <w:r w:rsidR="0018210C">
          <w:rPr>
            <w:rStyle w:val="Hiperveza"/>
            <w:color w:val="999999"/>
            <w:sz w:val="16"/>
            <w:szCs w:val="16"/>
          </w:rPr>
          <w:t>ured@os-koprivnicki-bregi.skole.hr</w:t>
        </w:r>
      </w:hyperlink>
      <w:r w:rsidR="0018210C">
        <w:rPr>
          <w:rFonts w:ascii="Cambria" w:hAnsi="Cambria" w:cs="Cambria"/>
          <w:color w:val="999999"/>
          <w:sz w:val="16"/>
          <w:szCs w:val="16"/>
        </w:rPr>
        <w:t xml:space="preserve">    </w:t>
      </w:r>
    </w:p>
    <w:p w:rsidR="0018210C" w:rsidRDefault="0018210C" w:rsidP="0018210C">
      <w:pPr>
        <w:spacing w:after="0" w:line="240" w:lineRule="auto"/>
        <w:jc w:val="center"/>
        <w:rPr>
          <w:rFonts w:ascii="Cambria" w:hAnsi="Cambria" w:cs="Cambria"/>
          <w:color w:val="999999"/>
          <w:sz w:val="16"/>
          <w:szCs w:val="16"/>
        </w:rPr>
      </w:pPr>
      <w:r>
        <w:rPr>
          <w:rFonts w:ascii="Cambria" w:hAnsi="Cambria" w:cs="Cambria"/>
          <w:color w:val="999999"/>
          <w:sz w:val="16"/>
          <w:szCs w:val="16"/>
        </w:rPr>
        <w:t xml:space="preserve">Web: </w:t>
      </w:r>
      <w:hyperlink r:id="rId8" w:history="1">
        <w:r>
          <w:rPr>
            <w:rStyle w:val="Hiperveza"/>
            <w:rFonts w:ascii="Cambria" w:hAnsi="Cambria" w:cs="Cambria"/>
            <w:color w:val="999999"/>
            <w:sz w:val="16"/>
            <w:szCs w:val="16"/>
          </w:rPr>
          <w:t>www.os-koprivnicki-bregi.skole.hr</w:t>
        </w:r>
      </w:hyperlink>
    </w:p>
    <w:p w:rsidR="0018210C" w:rsidRDefault="0018210C" w:rsidP="0018210C">
      <w:pPr>
        <w:spacing w:after="0" w:line="240" w:lineRule="auto"/>
        <w:jc w:val="center"/>
        <w:rPr>
          <w:rFonts w:ascii="Cambria" w:hAnsi="Cambria" w:cs="Cambria"/>
          <w:color w:val="999999"/>
          <w:sz w:val="16"/>
          <w:szCs w:val="16"/>
        </w:rPr>
      </w:pPr>
      <w:r>
        <w:rPr>
          <w:rFonts w:ascii="Cambria" w:hAnsi="Cambria" w:cs="Cambria"/>
          <w:color w:val="999999"/>
          <w:sz w:val="16"/>
          <w:szCs w:val="16"/>
        </w:rPr>
        <w:t xml:space="preserve"> </w:t>
      </w:r>
    </w:p>
    <w:p w:rsidR="0018210C" w:rsidRDefault="0018210C" w:rsidP="0018210C">
      <w:pPr>
        <w:spacing w:after="0" w:line="240" w:lineRule="auto"/>
        <w:jc w:val="center"/>
        <w:rPr>
          <w:rFonts w:ascii="Cambria" w:hAnsi="Cambria" w:cs="Cambria"/>
          <w:color w:val="999999"/>
          <w:sz w:val="16"/>
          <w:szCs w:val="16"/>
        </w:rPr>
      </w:pPr>
    </w:p>
    <w:p w:rsidR="0018210C" w:rsidRDefault="0018210C" w:rsidP="0018210C">
      <w:pPr>
        <w:spacing w:after="0" w:line="240" w:lineRule="auto"/>
        <w:jc w:val="center"/>
        <w:rPr>
          <w:rFonts w:ascii="Cambria" w:hAnsi="Cambria" w:cs="Cambria"/>
          <w:color w:val="999999"/>
          <w:sz w:val="16"/>
          <w:szCs w:val="16"/>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jc w:val="center"/>
        <w:rPr>
          <w:rFonts w:ascii="Times New Roman" w:hAnsi="Times New Roman" w:cs="Times New Roman"/>
          <w:sz w:val="24"/>
          <w:szCs w:val="24"/>
        </w:rPr>
      </w:pPr>
    </w:p>
    <w:p w:rsidR="0018210C" w:rsidRDefault="0018210C" w:rsidP="0018210C">
      <w:pPr>
        <w:spacing w:after="0" w:line="240" w:lineRule="auto"/>
        <w:jc w:val="center"/>
        <w:rPr>
          <w:rFonts w:ascii="Times New Roman" w:hAnsi="Times New Roman" w:cs="Times New Roman"/>
          <w:sz w:val="44"/>
          <w:szCs w:val="44"/>
        </w:rPr>
      </w:pPr>
    </w:p>
    <w:p w:rsidR="0018210C" w:rsidRDefault="0018210C" w:rsidP="0018210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IZVEDBENI ŠKOLSKI PLAN I PROGRAM</w:t>
      </w:r>
    </w:p>
    <w:p w:rsidR="0018210C" w:rsidRDefault="0018210C" w:rsidP="0018210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GRAĐANSKOG ODGOJA I OBRAZOVANJA</w:t>
      </w:r>
    </w:p>
    <w:p w:rsidR="0018210C" w:rsidRDefault="0018210C" w:rsidP="0018210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1.-8. RAZRED</w:t>
      </w: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F83482" w:rsidRDefault="00F83482" w:rsidP="00F83482">
      <w:pPr>
        <w:rPr>
          <w:rFonts w:ascii="Times New Roman" w:hAnsi="Times New Roman" w:cs="Times New Roman"/>
          <w:b/>
          <w:sz w:val="24"/>
          <w:szCs w:val="24"/>
        </w:rPr>
      </w:pPr>
      <w:r>
        <w:rPr>
          <w:rFonts w:ascii="Times New Roman" w:hAnsi="Times New Roman"/>
          <w:b/>
          <w:sz w:val="24"/>
          <w:szCs w:val="24"/>
        </w:rPr>
        <w:t>KLASA: 602-02/16-01/4</w:t>
      </w:r>
    </w:p>
    <w:p w:rsidR="00F83482" w:rsidRDefault="00F83482" w:rsidP="00F83482">
      <w:pPr>
        <w:rPr>
          <w:rFonts w:ascii="Times New Roman" w:hAnsi="Times New Roman"/>
          <w:sz w:val="20"/>
          <w:szCs w:val="20"/>
        </w:rPr>
      </w:pPr>
      <w:r>
        <w:rPr>
          <w:rFonts w:ascii="Times New Roman" w:hAnsi="Times New Roman"/>
          <w:b/>
          <w:sz w:val="24"/>
          <w:szCs w:val="24"/>
        </w:rPr>
        <w:t>URBROJ: 2137-76-16-01/386</w:t>
      </w: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18210C" w:rsidP="0018210C">
      <w:pPr>
        <w:spacing w:after="0" w:line="240" w:lineRule="auto"/>
        <w:rPr>
          <w:rFonts w:ascii="Times New Roman" w:hAnsi="Times New Roman" w:cs="Times New Roman"/>
          <w:sz w:val="24"/>
          <w:szCs w:val="24"/>
        </w:rPr>
      </w:pPr>
    </w:p>
    <w:p w:rsidR="0018210C" w:rsidRDefault="00050105" w:rsidP="0018210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Školska godina 2016./2017</w:t>
      </w:r>
      <w:r w:rsidR="0018210C">
        <w:rPr>
          <w:rFonts w:ascii="Times New Roman" w:hAnsi="Times New Roman" w:cs="Times New Roman"/>
          <w:sz w:val="36"/>
          <w:szCs w:val="36"/>
        </w:rPr>
        <w:t>.</w:t>
      </w:r>
    </w:p>
    <w:p w:rsidR="0018210C" w:rsidRDefault="0018210C" w:rsidP="0018210C">
      <w:pPr>
        <w:spacing w:after="0" w:line="240" w:lineRule="auto"/>
        <w:jc w:val="center"/>
        <w:rPr>
          <w:rFonts w:ascii="Times New Roman" w:hAnsi="Times New Roman" w:cs="Times New Roman"/>
          <w:sz w:val="24"/>
          <w:szCs w:val="24"/>
        </w:rPr>
      </w:pPr>
    </w:p>
    <w:p w:rsidR="0018210C" w:rsidRDefault="0018210C" w:rsidP="0018210C">
      <w:pPr>
        <w:spacing w:after="0" w:line="240" w:lineRule="auto"/>
        <w:jc w:val="center"/>
        <w:rPr>
          <w:rFonts w:ascii="Times New Roman" w:hAnsi="Times New Roman" w:cs="Times New Roman"/>
          <w:sz w:val="24"/>
          <w:szCs w:val="24"/>
        </w:rPr>
      </w:pPr>
    </w:p>
    <w:p w:rsidR="0018210C" w:rsidRDefault="0018210C" w:rsidP="0018210C">
      <w:pPr>
        <w:spacing w:after="0" w:line="240" w:lineRule="auto"/>
        <w:jc w:val="center"/>
        <w:rPr>
          <w:rFonts w:ascii="Times New Roman" w:hAnsi="Times New Roman" w:cs="Times New Roman"/>
          <w:sz w:val="24"/>
          <w:szCs w:val="24"/>
        </w:rPr>
      </w:pPr>
    </w:p>
    <w:p w:rsidR="0018210C" w:rsidRPr="00F83482" w:rsidRDefault="0018210C" w:rsidP="0018210C">
      <w:pPr>
        <w:spacing w:after="0" w:line="240" w:lineRule="auto"/>
        <w:rPr>
          <w:rFonts w:ascii="Times New Roman" w:hAnsi="Times New Roman" w:cs="Times New Roman"/>
          <w:sz w:val="32"/>
          <w:szCs w:val="24"/>
        </w:rPr>
      </w:pPr>
      <w:r w:rsidRPr="00F83482">
        <w:rPr>
          <w:rFonts w:ascii="Times New Roman" w:hAnsi="Times New Roman" w:cs="Times New Roman"/>
          <w:sz w:val="32"/>
          <w:szCs w:val="24"/>
        </w:rPr>
        <w:t>U</w:t>
      </w:r>
      <w:r w:rsidR="00050105" w:rsidRPr="00F83482">
        <w:rPr>
          <w:rFonts w:ascii="Times New Roman" w:hAnsi="Times New Roman" w:cs="Times New Roman"/>
          <w:sz w:val="32"/>
          <w:szCs w:val="24"/>
        </w:rPr>
        <w:t xml:space="preserve"> Koprivničkim Bregima, 30.9.2016</w:t>
      </w:r>
      <w:r w:rsidRPr="00F83482">
        <w:rPr>
          <w:rFonts w:ascii="Times New Roman" w:hAnsi="Times New Roman" w:cs="Times New Roman"/>
          <w:sz w:val="32"/>
          <w:szCs w:val="24"/>
        </w:rPr>
        <w:t>.</w:t>
      </w:r>
    </w:p>
    <w:p w:rsidR="0018210C" w:rsidRDefault="0018210C" w:rsidP="00B10BFB">
      <w:pPr>
        <w:spacing w:after="0" w:line="240" w:lineRule="auto"/>
        <w:jc w:val="center"/>
        <w:rPr>
          <w:rFonts w:ascii="Times New Roman" w:hAnsi="Times New Roman" w:cs="Times New Roman"/>
          <w:b/>
          <w:sz w:val="40"/>
          <w:szCs w:val="40"/>
        </w:rPr>
      </w:pPr>
    </w:p>
    <w:p w:rsidR="0018210C" w:rsidRDefault="0018210C">
      <w:pPr>
        <w:spacing w:after="160" w:line="259" w:lineRule="auto"/>
        <w:rPr>
          <w:rFonts w:ascii="Times New Roman" w:hAnsi="Times New Roman" w:cs="Times New Roman"/>
          <w:b/>
          <w:sz w:val="40"/>
          <w:szCs w:val="40"/>
        </w:rPr>
      </w:pPr>
      <w:r>
        <w:rPr>
          <w:rFonts w:ascii="Times New Roman" w:hAnsi="Times New Roman" w:cs="Times New Roman"/>
          <w:b/>
          <w:sz w:val="40"/>
          <w:szCs w:val="40"/>
        </w:rPr>
        <w:br w:type="page"/>
      </w:r>
    </w:p>
    <w:p w:rsidR="00B10BFB" w:rsidRDefault="00B10BFB" w:rsidP="00B10BFB">
      <w:pPr>
        <w:spacing w:after="0" w:line="240" w:lineRule="auto"/>
        <w:jc w:val="center"/>
        <w:rPr>
          <w:rFonts w:ascii="Times New Roman" w:hAnsi="Times New Roman" w:cs="Times New Roman"/>
          <w:b/>
          <w:sz w:val="40"/>
          <w:szCs w:val="40"/>
        </w:rPr>
      </w:pPr>
    </w:p>
    <w:p w:rsidR="00B10BFB" w:rsidRDefault="00B10BFB" w:rsidP="00B10BFB">
      <w:pPr>
        <w:spacing w:after="0" w:line="240" w:lineRule="auto"/>
        <w:jc w:val="center"/>
        <w:rPr>
          <w:rFonts w:ascii="Times New Roman" w:hAnsi="Times New Roman" w:cs="Times New Roman"/>
          <w:b/>
          <w:sz w:val="40"/>
          <w:szCs w:val="40"/>
        </w:rPr>
      </w:pPr>
    </w:p>
    <w:p w:rsidR="00B10BFB" w:rsidRDefault="00B10BFB" w:rsidP="00B10BFB">
      <w:pPr>
        <w:spacing w:after="0" w:line="240" w:lineRule="auto"/>
        <w:jc w:val="center"/>
        <w:rPr>
          <w:rFonts w:ascii="Times New Roman" w:hAnsi="Times New Roman" w:cs="Times New Roman"/>
          <w:b/>
          <w:sz w:val="40"/>
          <w:szCs w:val="40"/>
        </w:rPr>
      </w:pPr>
    </w:p>
    <w:p w:rsidR="00B10BFB" w:rsidRDefault="00B10BFB" w:rsidP="00B10BFB">
      <w:pPr>
        <w:spacing w:after="0" w:line="240" w:lineRule="auto"/>
        <w:jc w:val="center"/>
        <w:rPr>
          <w:rFonts w:ascii="Times New Roman" w:hAnsi="Times New Roman" w:cs="Times New Roman"/>
          <w:b/>
          <w:sz w:val="40"/>
          <w:szCs w:val="40"/>
        </w:rPr>
      </w:pPr>
    </w:p>
    <w:p w:rsidR="00B10BFB" w:rsidRDefault="00B10BFB" w:rsidP="00B10BFB">
      <w:pPr>
        <w:spacing w:after="0" w:line="240" w:lineRule="auto"/>
        <w:jc w:val="center"/>
        <w:rPr>
          <w:rFonts w:ascii="Times New Roman" w:hAnsi="Times New Roman" w:cs="Times New Roman"/>
          <w:b/>
          <w:sz w:val="40"/>
          <w:szCs w:val="40"/>
        </w:rPr>
      </w:pPr>
    </w:p>
    <w:p w:rsidR="00B10BFB" w:rsidRDefault="00B10BFB" w:rsidP="00B10BFB">
      <w:pPr>
        <w:spacing w:after="0" w:line="240" w:lineRule="auto"/>
        <w:jc w:val="center"/>
        <w:rPr>
          <w:rFonts w:ascii="Times New Roman" w:hAnsi="Times New Roman" w:cs="Times New Roman"/>
          <w:b/>
          <w:sz w:val="40"/>
          <w:szCs w:val="40"/>
        </w:rPr>
      </w:pPr>
    </w:p>
    <w:p w:rsidR="00B10BFB" w:rsidRDefault="00B10BFB" w:rsidP="00B10BFB">
      <w:pPr>
        <w:spacing w:after="0" w:line="240" w:lineRule="auto"/>
        <w:jc w:val="center"/>
        <w:rPr>
          <w:rFonts w:ascii="Times New Roman" w:hAnsi="Times New Roman" w:cs="Times New Roman"/>
          <w:b/>
          <w:sz w:val="40"/>
          <w:szCs w:val="40"/>
        </w:rPr>
      </w:pPr>
    </w:p>
    <w:p w:rsidR="00B10BFB" w:rsidRDefault="00B10BFB" w:rsidP="00B10BFB">
      <w:pPr>
        <w:spacing w:after="0" w:line="240" w:lineRule="auto"/>
        <w:jc w:val="center"/>
        <w:rPr>
          <w:rFonts w:ascii="Times New Roman" w:hAnsi="Times New Roman" w:cs="Times New Roman"/>
          <w:b/>
          <w:sz w:val="40"/>
          <w:szCs w:val="40"/>
        </w:rPr>
      </w:pPr>
    </w:p>
    <w:p w:rsidR="00B10BFB" w:rsidRDefault="00B10BFB" w:rsidP="00B10BFB">
      <w:pPr>
        <w:spacing w:after="0" w:line="240" w:lineRule="auto"/>
        <w:jc w:val="center"/>
        <w:rPr>
          <w:rFonts w:ascii="Times New Roman" w:hAnsi="Times New Roman" w:cs="Times New Roman"/>
          <w:b/>
          <w:sz w:val="40"/>
          <w:szCs w:val="40"/>
        </w:rPr>
      </w:pPr>
    </w:p>
    <w:p w:rsidR="00B10BFB" w:rsidRDefault="00B10BFB" w:rsidP="00B10BFB">
      <w:pPr>
        <w:spacing w:after="0" w:line="240" w:lineRule="auto"/>
        <w:jc w:val="center"/>
        <w:rPr>
          <w:rFonts w:ascii="Times New Roman" w:hAnsi="Times New Roman" w:cs="Times New Roman"/>
          <w:b/>
          <w:sz w:val="40"/>
          <w:szCs w:val="40"/>
        </w:rPr>
      </w:pPr>
    </w:p>
    <w:p w:rsidR="00B10BFB" w:rsidRDefault="00B10BFB" w:rsidP="00B10BFB">
      <w:pPr>
        <w:spacing w:after="0" w:line="240" w:lineRule="auto"/>
        <w:jc w:val="center"/>
        <w:rPr>
          <w:rFonts w:ascii="Times New Roman" w:hAnsi="Times New Roman" w:cs="Times New Roman"/>
          <w:b/>
          <w:sz w:val="40"/>
          <w:szCs w:val="40"/>
        </w:rPr>
      </w:pPr>
    </w:p>
    <w:p w:rsidR="00B10BFB" w:rsidRDefault="00B10BFB" w:rsidP="00B10BFB">
      <w:pPr>
        <w:spacing w:after="0" w:line="240" w:lineRule="auto"/>
        <w:jc w:val="center"/>
        <w:rPr>
          <w:rFonts w:ascii="Times New Roman" w:hAnsi="Times New Roman" w:cs="Times New Roman"/>
          <w:b/>
          <w:sz w:val="40"/>
          <w:szCs w:val="40"/>
        </w:rPr>
      </w:pPr>
    </w:p>
    <w:p w:rsidR="00B10BFB" w:rsidRPr="00F31165" w:rsidRDefault="00B10BFB" w:rsidP="00B10BFB">
      <w:pPr>
        <w:spacing w:after="0" w:line="240" w:lineRule="auto"/>
        <w:jc w:val="center"/>
        <w:rPr>
          <w:rFonts w:ascii="Times New Roman" w:hAnsi="Times New Roman" w:cs="Times New Roman"/>
          <w:b/>
          <w:sz w:val="40"/>
          <w:szCs w:val="40"/>
        </w:rPr>
      </w:pPr>
      <w:r w:rsidRPr="00F31165">
        <w:rPr>
          <w:rFonts w:ascii="Times New Roman" w:hAnsi="Times New Roman" w:cs="Times New Roman"/>
          <w:b/>
          <w:sz w:val="40"/>
          <w:szCs w:val="40"/>
        </w:rPr>
        <w:t>Razredna nastava</w:t>
      </w:r>
    </w:p>
    <w:p w:rsidR="00B10BFB" w:rsidRPr="00F31165" w:rsidRDefault="00B10BFB" w:rsidP="00B10BFB">
      <w:pPr>
        <w:spacing w:after="0" w:line="240" w:lineRule="auto"/>
        <w:jc w:val="center"/>
        <w:rPr>
          <w:rFonts w:ascii="Times New Roman" w:hAnsi="Times New Roman" w:cs="Times New Roman"/>
          <w:b/>
          <w:sz w:val="40"/>
          <w:szCs w:val="40"/>
        </w:rPr>
      </w:pPr>
      <w:r w:rsidRPr="00F31165">
        <w:rPr>
          <w:rFonts w:ascii="Times New Roman" w:hAnsi="Times New Roman" w:cs="Times New Roman"/>
          <w:b/>
          <w:sz w:val="40"/>
          <w:szCs w:val="40"/>
        </w:rPr>
        <w:t>(Matična škola i Područna škola Glogovac)</w:t>
      </w:r>
    </w:p>
    <w:p w:rsidR="00DC0ECE" w:rsidRDefault="00DC0ECE"/>
    <w:p w:rsidR="00B10BFB" w:rsidRDefault="00B10BFB"/>
    <w:p w:rsidR="00B10BFB" w:rsidRDefault="00B10BFB"/>
    <w:p w:rsidR="00B10BFB" w:rsidRDefault="00B10BFB"/>
    <w:p w:rsidR="00B10BFB" w:rsidRDefault="00B10BFB"/>
    <w:p w:rsidR="00B10BFB" w:rsidRDefault="00B10BFB"/>
    <w:p w:rsidR="00B10BFB" w:rsidRDefault="00B10BFB"/>
    <w:p w:rsidR="00B10BFB" w:rsidRDefault="00B10BFB"/>
    <w:p w:rsidR="00B10BFB" w:rsidRDefault="00B10BFB"/>
    <w:p w:rsidR="00B10BFB" w:rsidRDefault="00B10BFB"/>
    <w:p w:rsidR="00B10BFB" w:rsidRDefault="00B10BFB"/>
    <w:p w:rsidR="00B10BFB" w:rsidRDefault="00B10BFB"/>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r w:rsidRPr="00B10BFB">
        <w:rPr>
          <w:rFonts w:ascii="Times New Roman" w:hAnsi="Times New Roman" w:cs="Times New Roman"/>
          <w:b/>
          <w:i/>
          <w:sz w:val="28"/>
          <w:u w:val="single"/>
        </w:rPr>
        <w:lastRenderedPageBreak/>
        <w:t>Izvedbeni plan i program Građanskog odgoja i obrazovanja za 1. razred MŠ</w:t>
      </w:r>
    </w:p>
    <w:p w:rsidR="00DE6569" w:rsidRPr="00B511E8" w:rsidRDefault="00DE6569" w:rsidP="00DE6569">
      <w:pPr>
        <w:jc w:val="center"/>
        <w:rPr>
          <w:rFonts w:ascii="Arial" w:hAnsi="Arial" w:cs="Arial"/>
          <w:b/>
          <w:sz w:val="28"/>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9"/>
        <w:gridCol w:w="1277"/>
        <w:gridCol w:w="6006"/>
      </w:tblGrid>
      <w:tr w:rsidR="00DE6569" w:rsidRPr="008E12D3" w:rsidTr="00DE6569">
        <w:tc>
          <w:tcPr>
            <w:tcW w:w="3085" w:type="dxa"/>
            <w:gridSpan w:val="2"/>
          </w:tcPr>
          <w:p w:rsidR="00DE6569" w:rsidRPr="008E12D3" w:rsidRDefault="00DE6569" w:rsidP="00DE6569">
            <w:pPr>
              <w:spacing w:after="0"/>
              <w:rPr>
                <w:rFonts w:ascii="Arial" w:hAnsi="Arial" w:cs="Arial"/>
              </w:rPr>
            </w:pPr>
            <w:r w:rsidRPr="008E12D3">
              <w:rPr>
                <w:rFonts w:ascii="Arial" w:hAnsi="Arial" w:cs="Arial"/>
              </w:rPr>
              <w:t>NAZIV</w:t>
            </w:r>
          </w:p>
          <w:p w:rsidR="00DE6569" w:rsidRPr="008E12D3" w:rsidRDefault="00DE6569" w:rsidP="00DE6569">
            <w:pPr>
              <w:spacing w:after="0"/>
              <w:rPr>
                <w:rFonts w:ascii="Arial" w:hAnsi="Arial" w:cs="Arial"/>
              </w:rPr>
            </w:pPr>
          </w:p>
          <w:p w:rsidR="00DE6569" w:rsidRPr="008E12D3" w:rsidRDefault="00DE6569" w:rsidP="00DE6569">
            <w:pPr>
              <w:spacing w:after="0"/>
              <w:rPr>
                <w:rFonts w:ascii="Arial" w:hAnsi="Arial" w:cs="Arial"/>
              </w:rPr>
            </w:pPr>
          </w:p>
          <w:p w:rsidR="00DE6569" w:rsidRPr="008E12D3" w:rsidRDefault="00DE6569" w:rsidP="00DE6569">
            <w:pPr>
              <w:spacing w:after="0"/>
              <w:rPr>
                <w:rFonts w:ascii="Arial" w:hAnsi="Arial" w:cs="Arial"/>
              </w:rPr>
            </w:pPr>
          </w:p>
          <w:p w:rsidR="00DE6569" w:rsidRPr="008E12D3" w:rsidRDefault="00DE6569" w:rsidP="00DE6569">
            <w:pPr>
              <w:spacing w:after="0"/>
              <w:rPr>
                <w:rFonts w:ascii="Arial" w:hAnsi="Arial" w:cs="Arial"/>
              </w:rPr>
            </w:pPr>
          </w:p>
          <w:p w:rsidR="00DE6569" w:rsidRPr="008E12D3" w:rsidRDefault="00DE6569" w:rsidP="00DE6569">
            <w:pPr>
              <w:spacing w:after="0"/>
              <w:rPr>
                <w:rFonts w:ascii="Arial" w:hAnsi="Arial" w:cs="Arial"/>
              </w:rPr>
            </w:pPr>
          </w:p>
          <w:p w:rsidR="00DE6569" w:rsidRPr="008E12D3" w:rsidRDefault="00DE6569" w:rsidP="00DE6569">
            <w:pPr>
              <w:spacing w:after="0"/>
              <w:rPr>
                <w:rFonts w:ascii="Arial" w:hAnsi="Arial" w:cs="Arial"/>
              </w:rPr>
            </w:pPr>
          </w:p>
          <w:p w:rsidR="00DE6569" w:rsidRPr="008E12D3" w:rsidRDefault="00DE6569" w:rsidP="00DE6569">
            <w:pPr>
              <w:spacing w:after="0"/>
              <w:rPr>
                <w:rFonts w:ascii="Arial" w:hAnsi="Arial" w:cs="Arial"/>
              </w:rPr>
            </w:pPr>
          </w:p>
          <w:p w:rsidR="00DE6569" w:rsidRPr="008E12D3" w:rsidRDefault="00DE6569" w:rsidP="00DE6569">
            <w:pPr>
              <w:spacing w:after="0"/>
              <w:rPr>
                <w:rFonts w:ascii="Arial" w:hAnsi="Arial" w:cs="Arial"/>
              </w:rPr>
            </w:pPr>
            <w:r w:rsidRPr="008E12D3">
              <w:rPr>
                <w:rFonts w:ascii="Arial" w:hAnsi="Arial" w:cs="Arial"/>
              </w:rPr>
              <w:t>DIMENZIJA</w:t>
            </w:r>
          </w:p>
        </w:tc>
        <w:tc>
          <w:tcPr>
            <w:tcW w:w="6203" w:type="dxa"/>
          </w:tcPr>
          <w:p w:rsidR="00DE6569" w:rsidRPr="008E12D3" w:rsidRDefault="00DE6569" w:rsidP="00DE6569">
            <w:pPr>
              <w:spacing w:after="0"/>
              <w:jc w:val="center"/>
              <w:rPr>
                <w:rFonts w:ascii="Arial" w:hAnsi="Arial" w:cs="Arial"/>
                <w:b/>
              </w:rPr>
            </w:pPr>
            <w:r w:rsidRPr="008E12D3">
              <w:rPr>
                <w:rFonts w:ascii="Arial" w:hAnsi="Arial" w:cs="Arial"/>
                <w:b/>
              </w:rPr>
              <w:t>TZK: Elementarne igre</w:t>
            </w:r>
          </w:p>
          <w:p w:rsidR="00DE6569" w:rsidRPr="008E12D3" w:rsidRDefault="00DE6569" w:rsidP="00DE6569">
            <w:pPr>
              <w:spacing w:after="0"/>
              <w:jc w:val="center"/>
              <w:rPr>
                <w:rFonts w:ascii="Arial" w:hAnsi="Arial" w:cs="Arial"/>
                <w:b/>
              </w:rPr>
            </w:pPr>
            <w:r w:rsidRPr="008E12D3">
              <w:rPr>
                <w:rFonts w:ascii="Arial" w:hAnsi="Arial" w:cs="Arial"/>
                <w:b/>
              </w:rPr>
              <w:t>SAT RAZREDNIKA:Izražavanje osjećaja</w:t>
            </w:r>
          </w:p>
          <w:p w:rsidR="00DE6569" w:rsidRPr="008E12D3" w:rsidRDefault="00DE6569" w:rsidP="00DE6569">
            <w:pPr>
              <w:spacing w:after="0"/>
              <w:jc w:val="center"/>
              <w:rPr>
                <w:rFonts w:ascii="Arial" w:hAnsi="Arial" w:cs="Arial"/>
                <w:b/>
              </w:rPr>
            </w:pPr>
            <w:r w:rsidRPr="008E12D3">
              <w:rPr>
                <w:rFonts w:ascii="Arial" w:hAnsi="Arial" w:cs="Arial"/>
                <w:b/>
              </w:rPr>
              <w:t>Kako suosjećam s drugima</w:t>
            </w:r>
          </w:p>
          <w:p w:rsidR="00DE6569" w:rsidRPr="008E12D3" w:rsidRDefault="00DE6569" w:rsidP="00DE6569">
            <w:pPr>
              <w:spacing w:after="0"/>
              <w:jc w:val="center"/>
              <w:rPr>
                <w:rFonts w:ascii="Arial" w:hAnsi="Arial" w:cs="Arial"/>
                <w:b/>
              </w:rPr>
            </w:pPr>
            <w:r w:rsidRPr="008E12D3">
              <w:rPr>
                <w:rFonts w:ascii="Arial" w:hAnsi="Arial" w:cs="Arial"/>
                <w:b/>
              </w:rPr>
              <w:t>IZVANUČIONIČNA NASTAVA:Posjet kazalištu/kinu</w:t>
            </w:r>
          </w:p>
          <w:p w:rsidR="00DE6569" w:rsidRPr="008E12D3" w:rsidRDefault="00DE6569" w:rsidP="00DE6569">
            <w:pPr>
              <w:spacing w:after="0"/>
              <w:jc w:val="center"/>
              <w:rPr>
                <w:rFonts w:ascii="Arial" w:hAnsi="Arial" w:cs="Arial"/>
                <w:b/>
              </w:rPr>
            </w:pPr>
            <w:r>
              <w:rPr>
                <w:rFonts w:ascii="Arial" w:hAnsi="Arial" w:cs="Arial"/>
                <w:b/>
              </w:rPr>
              <w:t xml:space="preserve">Izlet u </w:t>
            </w:r>
            <w:r w:rsidR="00C71136">
              <w:rPr>
                <w:rFonts w:ascii="Arial" w:hAnsi="Arial" w:cs="Arial"/>
                <w:b/>
              </w:rPr>
              <w:t>Đurđevac i Otrovanec</w:t>
            </w:r>
          </w:p>
          <w:p w:rsidR="00DE6569" w:rsidRPr="008E12D3" w:rsidRDefault="00DE6569" w:rsidP="00DE6569">
            <w:pPr>
              <w:spacing w:after="0"/>
              <w:jc w:val="center"/>
              <w:rPr>
                <w:rFonts w:ascii="Arial" w:hAnsi="Arial" w:cs="Arial"/>
                <w:b/>
              </w:rPr>
            </w:pPr>
            <w:r w:rsidRPr="008E12D3">
              <w:rPr>
                <w:rFonts w:ascii="Arial" w:hAnsi="Arial" w:cs="Arial"/>
                <w:b/>
              </w:rPr>
              <w:t>Dan sporta i obitelji</w:t>
            </w:r>
          </w:p>
          <w:p w:rsidR="00DE6569" w:rsidRPr="008E12D3" w:rsidRDefault="00DE6569" w:rsidP="00DE6569">
            <w:pPr>
              <w:spacing w:after="0"/>
              <w:jc w:val="center"/>
              <w:rPr>
                <w:rFonts w:ascii="Arial" w:hAnsi="Arial" w:cs="Arial"/>
                <w:b/>
              </w:rPr>
            </w:pPr>
            <w:r w:rsidRPr="008E12D3">
              <w:rPr>
                <w:rFonts w:ascii="Arial" w:hAnsi="Arial" w:cs="Arial"/>
                <w:b/>
              </w:rPr>
              <w:t>GLAZBENA KULTURA: Mi smo djeca vesela</w:t>
            </w:r>
          </w:p>
          <w:p w:rsidR="00DE6569" w:rsidRPr="008E12D3" w:rsidRDefault="00DE6569" w:rsidP="00DE6569">
            <w:pPr>
              <w:spacing w:after="0"/>
              <w:jc w:val="center"/>
              <w:rPr>
                <w:rFonts w:ascii="Arial" w:hAnsi="Arial" w:cs="Arial"/>
                <w:b/>
              </w:rPr>
            </w:pPr>
            <w:r>
              <w:rPr>
                <w:rFonts w:ascii="Arial" w:hAnsi="Arial" w:cs="Arial"/>
                <w:b/>
              </w:rPr>
              <w:t>DRUŠ</w:t>
            </w:r>
            <w:r w:rsidRPr="008E12D3">
              <w:rPr>
                <w:rFonts w:ascii="Arial" w:hAnsi="Arial" w:cs="Arial"/>
                <w:b/>
              </w:rPr>
              <w:t>TVENA DIMENZIJA</w:t>
            </w:r>
          </w:p>
          <w:p w:rsidR="00DE6569" w:rsidRPr="008E12D3" w:rsidRDefault="00DE6569" w:rsidP="00DE6569">
            <w:pPr>
              <w:spacing w:after="0"/>
              <w:rPr>
                <w:rFonts w:ascii="Arial" w:hAnsi="Arial" w:cs="Arial"/>
                <w:b/>
              </w:rPr>
            </w:pPr>
          </w:p>
          <w:p w:rsidR="00DE6569" w:rsidRPr="008E12D3" w:rsidRDefault="00DE6569" w:rsidP="00DE6569">
            <w:pPr>
              <w:spacing w:after="0"/>
              <w:jc w:val="center"/>
              <w:rPr>
                <w:rFonts w:ascii="Arial" w:hAnsi="Arial" w:cs="Arial"/>
                <w:b/>
              </w:rPr>
            </w:pPr>
          </w:p>
        </w:tc>
      </w:tr>
      <w:tr w:rsidR="00DE6569" w:rsidRPr="008E12D3" w:rsidTr="00DE6569">
        <w:tc>
          <w:tcPr>
            <w:tcW w:w="3085" w:type="dxa"/>
            <w:gridSpan w:val="2"/>
          </w:tcPr>
          <w:p w:rsidR="00DE6569" w:rsidRPr="008E12D3" w:rsidRDefault="00DE6569" w:rsidP="00DE6569">
            <w:pPr>
              <w:spacing w:after="0"/>
              <w:rPr>
                <w:rFonts w:ascii="Arial" w:hAnsi="Arial" w:cs="Arial"/>
              </w:rPr>
            </w:pPr>
            <w:r w:rsidRPr="008E12D3">
              <w:rPr>
                <w:rFonts w:ascii="Arial" w:hAnsi="Arial" w:cs="Arial"/>
              </w:rPr>
              <w:t>CILJ</w:t>
            </w:r>
          </w:p>
        </w:tc>
        <w:tc>
          <w:tcPr>
            <w:tcW w:w="6203" w:type="dxa"/>
          </w:tcPr>
          <w:p w:rsidR="00DE6569" w:rsidRPr="008E12D3" w:rsidRDefault="00DE6569" w:rsidP="00DE6569">
            <w:pPr>
              <w:widowControl w:val="0"/>
              <w:autoSpaceDE w:val="0"/>
              <w:autoSpaceDN w:val="0"/>
              <w:adjustRightInd w:val="0"/>
              <w:spacing w:after="0" w:line="240" w:lineRule="auto"/>
              <w:rPr>
                <w:rFonts w:ascii="Arial" w:hAnsi="Arial" w:cs="Arial"/>
                <w:lang w:eastAsia="hr-HR"/>
              </w:rPr>
            </w:pPr>
            <w:r w:rsidRPr="008E12D3">
              <w:rPr>
                <w:rFonts w:ascii="Arial" w:hAnsi="Arial" w:cs="Arial"/>
                <w:lang w:eastAsia="hr-HR"/>
              </w:rPr>
              <w:t>-razvijat ćemo društvene komunikacijske vještine, dostojanstvo osobe, naučit ćemo učenike načinu upravljanja emocijama i poučiti timskom radu</w:t>
            </w:r>
          </w:p>
          <w:p w:rsidR="00DE6569" w:rsidRPr="008E12D3" w:rsidRDefault="00DE6569" w:rsidP="00DE6569">
            <w:pPr>
              <w:widowControl w:val="0"/>
              <w:autoSpaceDE w:val="0"/>
              <w:autoSpaceDN w:val="0"/>
              <w:adjustRightInd w:val="0"/>
              <w:spacing w:after="0" w:line="240" w:lineRule="auto"/>
              <w:rPr>
                <w:rFonts w:ascii="Arial" w:hAnsi="Arial" w:cs="Arial"/>
              </w:rPr>
            </w:pPr>
          </w:p>
        </w:tc>
      </w:tr>
      <w:tr w:rsidR="00DE6569" w:rsidRPr="008E12D3" w:rsidTr="00DE6569">
        <w:tc>
          <w:tcPr>
            <w:tcW w:w="3085" w:type="dxa"/>
            <w:gridSpan w:val="2"/>
          </w:tcPr>
          <w:p w:rsidR="00DE6569" w:rsidRPr="008E12D3" w:rsidRDefault="00DE6569" w:rsidP="00DE6569">
            <w:pPr>
              <w:spacing w:after="0"/>
              <w:rPr>
                <w:rFonts w:ascii="Arial" w:hAnsi="Arial" w:cs="Arial"/>
              </w:rPr>
            </w:pPr>
            <w:r w:rsidRPr="008E12D3">
              <w:rPr>
                <w:rFonts w:ascii="Arial" w:hAnsi="Arial" w:cs="Arial"/>
              </w:rPr>
              <w:t>ISHODI</w:t>
            </w:r>
          </w:p>
          <w:p w:rsidR="00DE6569" w:rsidRPr="008E12D3" w:rsidRDefault="00DE6569" w:rsidP="00DE6569">
            <w:pPr>
              <w:spacing w:after="0"/>
              <w:rPr>
                <w:rFonts w:ascii="Arial" w:hAnsi="Arial" w:cs="Arial"/>
              </w:rPr>
            </w:pPr>
          </w:p>
          <w:p w:rsidR="00DE6569" w:rsidRPr="008E12D3" w:rsidRDefault="00DE6569" w:rsidP="00DE6569">
            <w:pPr>
              <w:spacing w:after="0"/>
              <w:rPr>
                <w:rFonts w:ascii="Arial" w:hAnsi="Arial" w:cs="Arial"/>
              </w:rPr>
            </w:pPr>
          </w:p>
        </w:tc>
        <w:tc>
          <w:tcPr>
            <w:tcW w:w="6203" w:type="dxa"/>
          </w:tcPr>
          <w:p w:rsidR="00DE6569" w:rsidRPr="008E12D3" w:rsidRDefault="00DE6569" w:rsidP="00DE6569">
            <w:pPr>
              <w:widowControl w:val="0"/>
              <w:overflowPunct w:val="0"/>
              <w:autoSpaceDE w:val="0"/>
              <w:autoSpaceDN w:val="0"/>
              <w:adjustRightInd w:val="0"/>
              <w:spacing w:after="0" w:line="231" w:lineRule="auto"/>
              <w:jc w:val="both"/>
              <w:rPr>
                <w:rFonts w:ascii="Arial" w:hAnsi="Arial" w:cs="Arial"/>
                <w:lang w:eastAsia="hr-HR"/>
              </w:rPr>
            </w:pPr>
            <w:r w:rsidRPr="008E12D3">
              <w:rPr>
                <w:rFonts w:ascii="Arial" w:hAnsi="Arial" w:cs="Arial"/>
                <w:lang w:eastAsia="hr-HR"/>
              </w:rPr>
              <w:t>Učenik:</w:t>
            </w:r>
          </w:p>
          <w:p w:rsidR="00DE6569" w:rsidRPr="008E12D3" w:rsidRDefault="00DE6569" w:rsidP="00DE6569">
            <w:pPr>
              <w:pStyle w:val="Odlomakpopisa"/>
              <w:widowControl w:val="0"/>
              <w:numPr>
                <w:ilvl w:val="0"/>
                <w:numId w:val="1"/>
              </w:numPr>
              <w:overflowPunct w:val="0"/>
              <w:autoSpaceDE w:val="0"/>
              <w:autoSpaceDN w:val="0"/>
              <w:adjustRightInd w:val="0"/>
              <w:spacing w:after="0" w:line="231" w:lineRule="auto"/>
              <w:jc w:val="both"/>
              <w:rPr>
                <w:rFonts w:ascii="Arial" w:eastAsia="Times New Roman" w:hAnsi="Arial" w:cs="Arial"/>
                <w:lang w:eastAsia="hr-HR"/>
              </w:rPr>
            </w:pPr>
            <w:r>
              <w:rPr>
                <w:rFonts w:ascii="Arial" w:eastAsia="Times New Roman" w:hAnsi="Arial" w:cs="Arial"/>
                <w:lang w:eastAsia="hr-HR"/>
              </w:rPr>
              <w:t xml:space="preserve">Pokazuje </w:t>
            </w:r>
            <w:r w:rsidRPr="008E12D3">
              <w:rPr>
                <w:rFonts w:ascii="Arial" w:eastAsia="Times New Roman" w:hAnsi="Arial" w:cs="Arial"/>
                <w:lang w:eastAsia="hr-HR"/>
              </w:rPr>
              <w:t>vještinu pravilnog predstavljanja,</w:t>
            </w:r>
            <w:r>
              <w:rPr>
                <w:rFonts w:ascii="Arial" w:eastAsia="Times New Roman" w:hAnsi="Arial" w:cs="Arial"/>
                <w:lang w:eastAsia="hr-HR"/>
              </w:rPr>
              <w:t xml:space="preserve"> </w:t>
            </w:r>
            <w:r w:rsidRPr="008E12D3">
              <w:rPr>
                <w:rFonts w:ascii="Arial" w:eastAsia="Times New Roman" w:hAnsi="Arial" w:cs="Arial"/>
                <w:lang w:eastAsia="hr-HR"/>
              </w:rPr>
              <w:t>pozdravljanja, oslovljavanja</w:t>
            </w:r>
          </w:p>
          <w:p w:rsidR="00DE6569" w:rsidRPr="008E12D3" w:rsidRDefault="00DE6569" w:rsidP="00DE6569">
            <w:pPr>
              <w:pStyle w:val="Odlomakpopisa"/>
              <w:widowControl w:val="0"/>
              <w:numPr>
                <w:ilvl w:val="0"/>
                <w:numId w:val="1"/>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Pronalazi načine pomaganja učenicima s posebnim potrebama</w:t>
            </w:r>
          </w:p>
          <w:p w:rsidR="00DE6569" w:rsidRPr="008E12D3" w:rsidRDefault="00DE6569" w:rsidP="00DE6569">
            <w:pPr>
              <w:pStyle w:val="Odlomakpopisa"/>
              <w:widowControl w:val="0"/>
              <w:numPr>
                <w:ilvl w:val="0"/>
                <w:numId w:val="1"/>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Razumije da učenici s posebnim potrebama imaju ista prava kao i svi drugi</w:t>
            </w:r>
          </w:p>
          <w:p w:rsidR="00DE6569" w:rsidRPr="008E12D3" w:rsidRDefault="00DE6569" w:rsidP="00DE6569">
            <w:pPr>
              <w:pStyle w:val="Odlomakpopisa"/>
              <w:widowControl w:val="0"/>
              <w:numPr>
                <w:ilvl w:val="0"/>
                <w:numId w:val="1"/>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Razmatra prihvatljiva i neprihvatljiva ponašanja</w:t>
            </w:r>
          </w:p>
          <w:p w:rsidR="00DE6569" w:rsidRPr="008E12D3" w:rsidRDefault="00DE6569" w:rsidP="00DE6569">
            <w:pPr>
              <w:pStyle w:val="Odlomakpopisa"/>
              <w:widowControl w:val="0"/>
              <w:numPr>
                <w:ilvl w:val="0"/>
                <w:numId w:val="1"/>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Razvija osnovne tehnike timskog rada</w:t>
            </w:r>
          </w:p>
          <w:p w:rsidR="00DE6569" w:rsidRPr="008E12D3" w:rsidRDefault="00DE6569" w:rsidP="00DE6569">
            <w:pPr>
              <w:pStyle w:val="Odlomakpopisa"/>
              <w:widowControl w:val="0"/>
              <w:numPr>
                <w:ilvl w:val="0"/>
                <w:numId w:val="1"/>
              </w:numPr>
              <w:overflowPunct w:val="0"/>
              <w:autoSpaceDE w:val="0"/>
              <w:autoSpaceDN w:val="0"/>
              <w:adjustRightInd w:val="0"/>
              <w:spacing w:after="0" w:line="231" w:lineRule="auto"/>
              <w:jc w:val="both"/>
              <w:rPr>
                <w:rFonts w:ascii="Arial" w:eastAsia="Times New Roman" w:hAnsi="Arial" w:cs="Arial"/>
                <w:lang w:eastAsia="hr-HR"/>
              </w:rPr>
            </w:pPr>
            <w:r w:rsidRPr="008E12D3">
              <w:rPr>
                <w:rFonts w:ascii="Arial" w:eastAsia="Times New Roman" w:hAnsi="Arial" w:cs="Arial"/>
                <w:lang w:eastAsia="hr-HR"/>
              </w:rPr>
              <w:t>Svojim riječima opisuje značenje dostojanstva svake osobe</w:t>
            </w:r>
          </w:p>
          <w:p w:rsidR="00DE6569" w:rsidRPr="008E12D3" w:rsidRDefault="00DE6569" w:rsidP="00DE6569">
            <w:pPr>
              <w:widowControl w:val="0"/>
              <w:overflowPunct w:val="0"/>
              <w:autoSpaceDE w:val="0"/>
              <w:autoSpaceDN w:val="0"/>
              <w:adjustRightInd w:val="0"/>
              <w:spacing w:after="0" w:line="231" w:lineRule="auto"/>
              <w:jc w:val="both"/>
              <w:rPr>
                <w:rFonts w:ascii="Arial" w:hAnsi="Arial" w:cs="Arial"/>
              </w:rPr>
            </w:pPr>
          </w:p>
          <w:p w:rsidR="00DE6569" w:rsidRPr="008E12D3" w:rsidRDefault="00DE6569" w:rsidP="00DE6569">
            <w:pPr>
              <w:widowControl w:val="0"/>
              <w:overflowPunct w:val="0"/>
              <w:autoSpaceDE w:val="0"/>
              <w:autoSpaceDN w:val="0"/>
              <w:adjustRightInd w:val="0"/>
              <w:spacing w:after="0" w:line="214" w:lineRule="auto"/>
              <w:jc w:val="both"/>
              <w:rPr>
                <w:rFonts w:ascii="Arial" w:hAnsi="Arial" w:cs="Arial"/>
                <w:lang w:eastAsia="hr-HR"/>
              </w:rPr>
            </w:pPr>
          </w:p>
          <w:p w:rsidR="00DE6569" w:rsidRPr="008E12D3" w:rsidRDefault="00DE6569" w:rsidP="00DE6569">
            <w:pPr>
              <w:widowControl w:val="0"/>
              <w:overflowPunct w:val="0"/>
              <w:autoSpaceDE w:val="0"/>
              <w:autoSpaceDN w:val="0"/>
              <w:adjustRightInd w:val="0"/>
              <w:spacing w:after="0" w:line="231" w:lineRule="auto"/>
              <w:jc w:val="both"/>
              <w:rPr>
                <w:rFonts w:ascii="Arial" w:hAnsi="Arial" w:cs="Arial"/>
              </w:rPr>
            </w:pPr>
          </w:p>
          <w:p w:rsidR="00DE6569" w:rsidRPr="008E12D3" w:rsidRDefault="00DE6569" w:rsidP="00DE6569">
            <w:pPr>
              <w:widowControl w:val="0"/>
              <w:overflowPunct w:val="0"/>
              <w:autoSpaceDE w:val="0"/>
              <w:autoSpaceDN w:val="0"/>
              <w:adjustRightInd w:val="0"/>
              <w:spacing w:after="0" w:line="231" w:lineRule="auto"/>
              <w:jc w:val="both"/>
              <w:rPr>
                <w:rFonts w:ascii="Arial" w:hAnsi="Arial" w:cs="Arial"/>
              </w:rPr>
            </w:pPr>
          </w:p>
        </w:tc>
      </w:tr>
      <w:tr w:rsidR="00DE6569" w:rsidRPr="008E12D3" w:rsidTr="00DE6569">
        <w:trPr>
          <w:trHeight w:val="2149"/>
        </w:trPr>
        <w:tc>
          <w:tcPr>
            <w:tcW w:w="3085" w:type="dxa"/>
            <w:gridSpan w:val="2"/>
          </w:tcPr>
          <w:p w:rsidR="00DE6569" w:rsidRPr="008E12D3" w:rsidRDefault="00DE6569" w:rsidP="00DE6569">
            <w:pPr>
              <w:spacing w:after="0"/>
              <w:rPr>
                <w:rFonts w:ascii="Arial" w:hAnsi="Arial" w:cs="Arial"/>
              </w:rPr>
            </w:pPr>
            <w:r w:rsidRPr="008E12D3">
              <w:rPr>
                <w:rFonts w:ascii="Arial" w:hAnsi="Arial" w:cs="Arial"/>
              </w:rPr>
              <w:t>KRATKI OPIS AKTIVNOSTI</w:t>
            </w:r>
          </w:p>
        </w:tc>
        <w:tc>
          <w:tcPr>
            <w:tcW w:w="6203" w:type="dxa"/>
          </w:tcPr>
          <w:p w:rsidR="00DE6569" w:rsidRPr="008E12D3" w:rsidRDefault="00DE6569" w:rsidP="00DE6569">
            <w:pPr>
              <w:spacing w:after="0" w:line="240" w:lineRule="auto"/>
              <w:rPr>
                <w:rFonts w:ascii="Arial" w:hAnsi="Arial" w:cs="Arial"/>
              </w:rPr>
            </w:pPr>
            <w:r w:rsidRPr="008E12D3">
              <w:rPr>
                <w:rFonts w:ascii="Arial" w:hAnsi="Arial" w:cs="Arial"/>
              </w:rPr>
              <w:t>TZK (1 sat)- kroz elementne igre sa i bez pomagala učenici savladavaju osnove timskog rada: štafetne igre i momčadske igre potiču natjecateljski duh i uče učenike da se moraju pridržavati pravila igre i poštivati protivničku ekipu ako žele postići što bolji rezultat,te da je bitno dati sve od sebe a ne uvijek pobijediti; učenici se uče poštivati jedni druge i pomagati slabijima</w:t>
            </w:r>
          </w:p>
          <w:p w:rsidR="00DE6569" w:rsidRPr="008E12D3" w:rsidRDefault="00DE6569" w:rsidP="00DE6569">
            <w:pPr>
              <w:spacing w:after="0" w:line="240" w:lineRule="auto"/>
              <w:rPr>
                <w:rFonts w:ascii="Arial" w:hAnsi="Arial" w:cs="Arial"/>
              </w:rPr>
            </w:pPr>
            <w:r w:rsidRPr="008E12D3">
              <w:rPr>
                <w:rFonts w:ascii="Arial" w:hAnsi="Arial" w:cs="Arial"/>
              </w:rPr>
              <w:t>SRZ(2 sata)-kroz igru,razgovor, timski i rad u paru učenici se uče izražavati svoje osjećaje,pozitivne ili negativne; kroz igru uloga prepoznaju situacije kada su se osjećali veselo, zaštićeno, voljeno,a kada tužno, usamljeno ili uplašeno; iste osjećaje zorno prikazuju na razrednom plakatu pod nazivom „Kada sam sretan,a kada tužan“</w:t>
            </w:r>
          </w:p>
          <w:p w:rsidR="00DE6569" w:rsidRPr="008E12D3" w:rsidRDefault="00DE6569" w:rsidP="00DE6569">
            <w:pPr>
              <w:spacing w:after="0" w:line="240" w:lineRule="auto"/>
              <w:rPr>
                <w:rFonts w:ascii="Arial" w:hAnsi="Arial" w:cs="Arial"/>
              </w:rPr>
            </w:pPr>
            <w:r w:rsidRPr="008E12D3">
              <w:rPr>
                <w:rFonts w:ascii="Arial" w:hAnsi="Arial" w:cs="Arial"/>
              </w:rPr>
              <w:t>-učenici kroz rad u paru i igru uloga nastoje razvijati pravilan način ophođenja prema prijateljima i uče suosjećati s drugima i razumjeti tuđe osjećaje, prepoznavati ih pomoću neverbalne komunikacije</w:t>
            </w:r>
          </w:p>
          <w:p w:rsidR="00DE6569" w:rsidRPr="008E12D3" w:rsidRDefault="00DE6569" w:rsidP="00DE6569">
            <w:pPr>
              <w:spacing w:after="0" w:line="240" w:lineRule="auto"/>
              <w:rPr>
                <w:rFonts w:ascii="Arial" w:hAnsi="Arial" w:cs="Arial"/>
              </w:rPr>
            </w:pPr>
            <w:r w:rsidRPr="008E12D3">
              <w:rPr>
                <w:rFonts w:ascii="Arial" w:hAnsi="Arial" w:cs="Arial"/>
              </w:rPr>
              <w:t xml:space="preserve">IZVANUČIONIČNA NASTAVA ( 8 sati)- prilikom posjeta kazalištu (2 sata)učenici se uče pristojnom </w:t>
            </w:r>
            <w:r w:rsidRPr="008E12D3">
              <w:rPr>
                <w:rFonts w:ascii="Arial" w:hAnsi="Arial" w:cs="Arial"/>
              </w:rPr>
              <w:lastRenderedPageBreak/>
              <w:t>ponašanju,pažljivom praćenju kazališne predstave i poštivanju ostalih sudionika tog kulturnog događanja</w:t>
            </w:r>
          </w:p>
          <w:p w:rsidR="00DE6569" w:rsidRPr="008E12D3" w:rsidRDefault="00DE6569" w:rsidP="00DE6569">
            <w:pPr>
              <w:spacing w:after="0" w:line="240" w:lineRule="auto"/>
              <w:rPr>
                <w:rFonts w:ascii="Arial" w:hAnsi="Arial" w:cs="Arial"/>
              </w:rPr>
            </w:pPr>
            <w:r w:rsidRPr="008E12D3">
              <w:rPr>
                <w:rFonts w:ascii="Arial" w:hAnsi="Arial" w:cs="Arial"/>
              </w:rPr>
              <w:t>-prilikom sudjelovanja na izletu (4 sata)učenici će se ponašati prema prethodno usvojenom obrascu prihvatljivog ponašanja dok će neprihvatljive oblike ponašanja nastojati izbjeći, zajednički surađujući kao tim sudjeluju u zajedničkim aktivnostima i potpomažu se u istim</w:t>
            </w:r>
          </w:p>
          <w:p w:rsidR="00DE6569" w:rsidRPr="008E12D3" w:rsidRDefault="00DE6569" w:rsidP="00DE6569">
            <w:pPr>
              <w:spacing w:after="0" w:line="240" w:lineRule="auto"/>
              <w:rPr>
                <w:rFonts w:ascii="Arial" w:hAnsi="Arial" w:cs="Arial"/>
              </w:rPr>
            </w:pPr>
            <w:r w:rsidRPr="008E12D3">
              <w:rPr>
                <w:rFonts w:ascii="Arial" w:hAnsi="Arial" w:cs="Arial"/>
              </w:rPr>
              <w:t>-Dan sporta i obitelji (2 sata):kroz igru i zajedničke aktivnosti s roditeljima i učiteljima učenici će razvijati tehniku timskog rada i uočiti da svi sudionici igre moraju poštivati ista pravila i pridržavati se prihvatljivih oblika ponašanja</w:t>
            </w:r>
          </w:p>
          <w:p w:rsidR="00DE6569" w:rsidRPr="008E12D3" w:rsidRDefault="00DE6569" w:rsidP="00DE6569">
            <w:pPr>
              <w:spacing w:after="0" w:line="240" w:lineRule="auto"/>
              <w:rPr>
                <w:rFonts w:ascii="Arial" w:hAnsi="Arial" w:cs="Arial"/>
              </w:rPr>
            </w:pPr>
            <w:r w:rsidRPr="008E12D3">
              <w:rPr>
                <w:rFonts w:ascii="Arial" w:hAnsi="Arial" w:cs="Arial"/>
              </w:rPr>
              <w:t>GLAZBENA KULTURA ( 1 sat) :Kroz igru ,ples i pjesmu kod obrade  pjesme „Mi smo djeca vesela“,učenici se uče poštivati pravila igre, uče  surađivati i postizati najbolje rezultate u svom radu</w:t>
            </w:r>
          </w:p>
          <w:p w:rsidR="00DE6569" w:rsidRPr="008E12D3" w:rsidRDefault="00DE6569" w:rsidP="00DE6569">
            <w:pPr>
              <w:spacing w:after="0" w:line="240" w:lineRule="auto"/>
              <w:rPr>
                <w:rFonts w:ascii="Arial" w:hAnsi="Arial" w:cs="Arial"/>
              </w:rPr>
            </w:pPr>
          </w:p>
        </w:tc>
      </w:tr>
      <w:tr w:rsidR="00DE6569" w:rsidRPr="008E12D3" w:rsidTr="00DE6569">
        <w:tc>
          <w:tcPr>
            <w:tcW w:w="3085" w:type="dxa"/>
            <w:gridSpan w:val="2"/>
          </w:tcPr>
          <w:p w:rsidR="00DE6569" w:rsidRPr="008E12D3" w:rsidRDefault="00DE6569" w:rsidP="00DE6569">
            <w:pPr>
              <w:spacing w:after="0"/>
              <w:rPr>
                <w:rFonts w:ascii="Arial" w:hAnsi="Arial" w:cs="Arial"/>
              </w:rPr>
            </w:pPr>
            <w:r w:rsidRPr="008E12D3">
              <w:rPr>
                <w:rFonts w:ascii="Arial" w:hAnsi="Arial" w:cs="Arial"/>
              </w:rPr>
              <w:lastRenderedPageBreak/>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DE6569" w:rsidRPr="008E12D3" w:rsidRDefault="00DE6569" w:rsidP="00DE6569">
            <w:pPr>
              <w:spacing w:after="0"/>
              <w:rPr>
                <w:rFonts w:ascii="Arial" w:hAnsi="Arial" w:cs="Arial"/>
              </w:rPr>
            </w:pPr>
          </w:p>
          <w:p w:rsidR="00DE6569" w:rsidRPr="008E12D3" w:rsidRDefault="00DE6569" w:rsidP="00DE6569">
            <w:pPr>
              <w:spacing w:after="0"/>
              <w:rPr>
                <w:rFonts w:ascii="Arial" w:hAnsi="Arial" w:cs="Arial"/>
              </w:rPr>
            </w:pPr>
            <w:r w:rsidRPr="008E12D3">
              <w:rPr>
                <w:rFonts w:ascii="Arial" w:hAnsi="Arial" w:cs="Arial"/>
              </w:rPr>
              <w:t>Učenici 1.razreda</w:t>
            </w:r>
          </w:p>
        </w:tc>
      </w:tr>
      <w:tr w:rsidR="00DE6569" w:rsidRPr="008E12D3" w:rsidTr="00DE6569">
        <w:trPr>
          <w:trHeight w:val="485"/>
        </w:trPr>
        <w:tc>
          <w:tcPr>
            <w:tcW w:w="1800" w:type="dxa"/>
            <w:vMerge w:val="restart"/>
            <w:tcBorders>
              <w:right w:val="single" w:sz="4" w:space="0" w:color="auto"/>
            </w:tcBorders>
          </w:tcPr>
          <w:p w:rsidR="00DE6569" w:rsidRPr="008E12D3" w:rsidRDefault="00DE6569" w:rsidP="00DE6569">
            <w:pPr>
              <w:spacing w:after="0"/>
              <w:rPr>
                <w:rFonts w:ascii="Arial" w:hAnsi="Arial" w:cs="Arial"/>
              </w:rPr>
            </w:pPr>
            <w:r w:rsidRPr="008E12D3">
              <w:rPr>
                <w:rFonts w:ascii="Arial" w:hAnsi="Arial" w:cs="Arial"/>
              </w:rPr>
              <w:t>NAČIN PROVEDBE</w:t>
            </w:r>
          </w:p>
          <w:p w:rsidR="00DE6569" w:rsidRPr="008E12D3" w:rsidRDefault="00DE6569" w:rsidP="00DE6569">
            <w:pPr>
              <w:spacing w:after="0"/>
              <w:rPr>
                <w:rFonts w:ascii="Arial" w:hAnsi="Arial" w:cs="Arial"/>
              </w:rPr>
            </w:pPr>
          </w:p>
          <w:p w:rsidR="00DE6569" w:rsidRPr="008E12D3" w:rsidRDefault="00DE6569" w:rsidP="00DE6569">
            <w:pPr>
              <w:spacing w:after="0"/>
              <w:rPr>
                <w:rFonts w:ascii="Arial" w:hAnsi="Arial" w:cs="Arial"/>
              </w:rPr>
            </w:pPr>
          </w:p>
        </w:tc>
        <w:tc>
          <w:tcPr>
            <w:tcW w:w="1285" w:type="dxa"/>
            <w:tcBorders>
              <w:left w:val="single" w:sz="4" w:space="0" w:color="auto"/>
              <w:bottom w:val="single" w:sz="4" w:space="0" w:color="auto"/>
            </w:tcBorders>
          </w:tcPr>
          <w:p w:rsidR="00DE6569" w:rsidRPr="008E12D3" w:rsidRDefault="00DE6569" w:rsidP="00DE6569">
            <w:pPr>
              <w:spacing w:after="0"/>
              <w:rPr>
                <w:rFonts w:ascii="Arial" w:hAnsi="Arial" w:cs="Arial"/>
              </w:rPr>
            </w:pPr>
            <w:r w:rsidRPr="008E12D3">
              <w:rPr>
                <w:rFonts w:ascii="Arial" w:hAnsi="Arial" w:cs="Arial"/>
              </w:rPr>
              <w:t>MODEL</w:t>
            </w:r>
          </w:p>
        </w:tc>
        <w:tc>
          <w:tcPr>
            <w:tcW w:w="6203" w:type="dxa"/>
            <w:tcBorders>
              <w:bottom w:val="single" w:sz="4" w:space="0" w:color="auto"/>
            </w:tcBorders>
          </w:tcPr>
          <w:p w:rsidR="00DE6569" w:rsidRPr="008E12D3" w:rsidRDefault="00DE6569" w:rsidP="00DE6569">
            <w:pPr>
              <w:spacing w:after="0"/>
              <w:rPr>
                <w:rFonts w:ascii="Arial" w:hAnsi="Arial" w:cs="Arial"/>
                <w:b/>
              </w:rPr>
            </w:pPr>
            <w:r w:rsidRPr="008E12D3">
              <w:rPr>
                <w:rFonts w:ascii="Arial" w:hAnsi="Arial" w:cs="Arial"/>
                <w:b/>
              </w:rPr>
              <w:t>Međupredmetno-sat TZK-a (1 sat),sat razrednika (2 sata),  glazbena kultura (1 sat)</w:t>
            </w:r>
          </w:p>
          <w:p w:rsidR="00DE6569" w:rsidRPr="008E12D3" w:rsidRDefault="00DE6569" w:rsidP="00DE6569">
            <w:pPr>
              <w:spacing w:after="0"/>
              <w:rPr>
                <w:rFonts w:ascii="Arial" w:hAnsi="Arial" w:cs="Arial"/>
              </w:rPr>
            </w:pPr>
            <w:r w:rsidRPr="008E12D3">
              <w:rPr>
                <w:rFonts w:ascii="Arial" w:hAnsi="Arial" w:cs="Arial"/>
                <w:b/>
              </w:rPr>
              <w:t>Izvanučionička nastava (8 sati)</w:t>
            </w:r>
          </w:p>
        </w:tc>
      </w:tr>
      <w:tr w:rsidR="00DE6569" w:rsidRPr="008E12D3" w:rsidTr="00DE6569">
        <w:trPr>
          <w:trHeight w:val="595"/>
        </w:trPr>
        <w:tc>
          <w:tcPr>
            <w:tcW w:w="1800" w:type="dxa"/>
            <w:vMerge/>
            <w:tcBorders>
              <w:right w:val="single" w:sz="4" w:space="0" w:color="auto"/>
            </w:tcBorders>
          </w:tcPr>
          <w:p w:rsidR="00DE6569" w:rsidRPr="008E12D3" w:rsidRDefault="00DE6569" w:rsidP="00DE6569">
            <w:pPr>
              <w:spacing w:after="0"/>
              <w:rPr>
                <w:rFonts w:ascii="Arial" w:hAnsi="Arial" w:cs="Arial"/>
              </w:rPr>
            </w:pPr>
          </w:p>
        </w:tc>
        <w:tc>
          <w:tcPr>
            <w:tcW w:w="1285" w:type="dxa"/>
            <w:tcBorders>
              <w:top w:val="single" w:sz="4" w:space="0" w:color="auto"/>
              <w:left w:val="single" w:sz="4" w:space="0" w:color="auto"/>
            </w:tcBorders>
          </w:tcPr>
          <w:p w:rsidR="00DE6569" w:rsidRPr="008E12D3" w:rsidRDefault="00DE6569" w:rsidP="00DE6569">
            <w:pPr>
              <w:spacing w:after="0"/>
              <w:rPr>
                <w:rFonts w:ascii="Arial" w:hAnsi="Arial" w:cs="Arial"/>
              </w:rPr>
            </w:pPr>
            <w:r w:rsidRPr="008E12D3">
              <w:rPr>
                <w:rFonts w:ascii="Arial" w:hAnsi="Arial" w:cs="Arial"/>
              </w:rPr>
              <w:t>METODE I OBLICI RADA</w:t>
            </w:r>
          </w:p>
        </w:tc>
        <w:tc>
          <w:tcPr>
            <w:tcW w:w="6203" w:type="dxa"/>
            <w:tcBorders>
              <w:top w:val="single" w:sz="4" w:space="0" w:color="auto"/>
            </w:tcBorders>
          </w:tcPr>
          <w:p w:rsidR="00DE6569" w:rsidRPr="008E12D3" w:rsidRDefault="00DE6569" w:rsidP="00DE6569">
            <w:pPr>
              <w:pStyle w:val="Default"/>
              <w:rPr>
                <w:rFonts w:ascii="Arial" w:hAnsi="Arial" w:cs="Arial"/>
                <w:sz w:val="22"/>
                <w:szCs w:val="22"/>
              </w:rPr>
            </w:pPr>
            <w:r w:rsidRPr="008E12D3">
              <w:rPr>
                <w:rFonts w:ascii="Arial" w:hAnsi="Arial" w:cs="Arial"/>
                <w:sz w:val="22"/>
                <w:szCs w:val="22"/>
              </w:rPr>
              <w:t xml:space="preserve">Oblici : individualni, čelni, rad u paru </w:t>
            </w:r>
          </w:p>
          <w:p w:rsidR="00DE6569" w:rsidRPr="008E12D3" w:rsidRDefault="00DE6569" w:rsidP="00DE6569">
            <w:pPr>
              <w:pStyle w:val="Default"/>
              <w:rPr>
                <w:rFonts w:ascii="Arial" w:hAnsi="Arial" w:cs="Arial"/>
                <w:sz w:val="22"/>
                <w:szCs w:val="22"/>
              </w:rPr>
            </w:pPr>
            <w:r w:rsidRPr="008E12D3">
              <w:rPr>
                <w:rFonts w:ascii="Arial" w:hAnsi="Arial" w:cs="Arial"/>
                <w:sz w:val="22"/>
                <w:szCs w:val="22"/>
              </w:rPr>
              <w:t>Metode : promatranja, aktivnog slušanja,razgovora, izlaganja, rada na tekstu, usmenog i likovnog izražavanja, igre pantomime, scenskog prikaza, analize slika</w:t>
            </w:r>
          </w:p>
          <w:p w:rsidR="00DE6569" w:rsidRPr="008E12D3" w:rsidRDefault="00DE6569" w:rsidP="00DE6569">
            <w:pPr>
              <w:spacing w:after="0"/>
              <w:rPr>
                <w:rFonts w:ascii="Arial" w:hAnsi="Arial" w:cs="Arial"/>
              </w:rPr>
            </w:pPr>
          </w:p>
        </w:tc>
      </w:tr>
      <w:tr w:rsidR="00DE6569" w:rsidRPr="008E12D3" w:rsidTr="00DE6569">
        <w:tc>
          <w:tcPr>
            <w:tcW w:w="3085" w:type="dxa"/>
            <w:gridSpan w:val="2"/>
          </w:tcPr>
          <w:p w:rsidR="00DE6569" w:rsidRPr="008E12D3" w:rsidRDefault="00DE6569" w:rsidP="00DE6569">
            <w:pPr>
              <w:spacing w:after="0"/>
              <w:rPr>
                <w:rFonts w:ascii="Arial" w:hAnsi="Arial" w:cs="Arial"/>
              </w:rPr>
            </w:pPr>
            <w:r w:rsidRPr="008E12D3">
              <w:rPr>
                <w:rFonts w:ascii="Arial" w:hAnsi="Arial" w:cs="Arial"/>
              </w:rPr>
              <w:t>RESURSI</w:t>
            </w:r>
          </w:p>
        </w:tc>
        <w:tc>
          <w:tcPr>
            <w:tcW w:w="6203" w:type="dxa"/>
          </w:tcPr>
          <w:p w:rsidR="00DE6569" w:rsidRPr="008E12D3" w:rsidRDefault="00DE6569" w:rsidP="00DE6569">
            <w:pPr>
              <w:spacing w:after="0"/>
              <w:rPr>
                <w:rFonts w:ascii="Arial" w:hAnsi="Arial" w:cs="Arial"/>
              </w:rPr>
            </w:pPr>
            <w:r w:rsidRPr="008E12D3">
              <w:rPr>
                <w:rFonts w:ascii="Arial" w:hAnsi="Arial" w:cs="Arial"/>
              </w:rPr>
              <w:t>Slikovni materijal,nastavni listići, udžbenici i radne bilježnice, Program međupredmetnih i interdisciplinarnih sadržaja građanskog odgoja i obrazovanja za osnovne i srednje škole (Narodne novine 104/14)</w:t>
            </w:r>
          </w:p>
          <w:p w:rsidR="00DE6569" w:rsidRPr="008E12D3" w:rsidRDefault="00DE6569" w:rsidP="00DE6569">
            <w:pPr>
              <w:spacing w:after="0"/>
              <w:rPr>
                <w:rFonts w:ascii="Arial" w:hAnsi="Arial" w:cs="Arial"/>
              </w:rPr>
            </w:pPr>
          </w:p>
          <w:p w:rsidR="00DE6569" w:rsidRPr="008E12D3" w:rsidRDefault="00DE6569" w:rsidP="00DE6569">
            <w:pPr>
              <w:spacing w:after="0"/>
              <w:rPr>
                <w:rFonts w:ascii="Arial" w:hAnsi="Arial" w:cs="Arial"/>
              </w:rPr>
            </w:pPr>
          </w:p>
        </w:tc>
      </w:tr>
      <w:tr w:rsidR="00DE6569" w:rsidRPr="008E12D3" w:rsidTr="00DE6569">
        <w:tc>
          <w:tcPr>
            <w:tcW w:w="3085" w:type="dxa"/>
            <w:gridSpan w:val="2"/>
          </w:tcPr>
          <w:p w:rsidR="00DE6569" w:rsidRPr="008E12D3" w:rsidRDefault="00DE6569" w:rsidP="00DE6569">
            <w:pPr>
              <w:spacing w:after="0"/>
              <w:rPr>
                <w:rFonts w:ascii="Arial" w:hAnsi="Arial" w:cs="Arial"/>
              </w:rPr>
            </w:pPr>
            <w:r w:rsidRPr="008E12D3">
              <w:rPr>
                <w:rFonts w:ascii="Arial" w:hAnsi="Arial" w:cs="Arial"/>
              </w:rPr>
              <w:t>VREMENIK</w:t>
            </w:r>
          </w:p>
        </w:tc>
        <w:tc>
          <w:tcPr>
            <w:tcW w:w="6203" w:type="dxa"/>
          </w:tcPr>
          <w:p w:rsidR="00DE6569" w:rsidRPr="008E12D3" w:rsidRDefault="00DE6569" w:rsidP="00DE6569">
            <w:pPr>
              <w:spacing w:after="0"/>
              <w:rPr>
                <w:rFonts w:ascii="Arial" w:hAnsi="Arial" w:cs="Arial"/>
              </w:rPr>
            </w:pPr>
            <w:r>
              <w:rPr>
                <w:rFonts w:ascii="Arial" w:hAnsi="Arial" w:cs="Arial"/>
              </w:rPr>
              <w:t>Ožujak i svibanj 201</w:t>
            </w:r>
            <w:r w:rsidR="00A071B6">
              <w:rPr>
                <w:rFonts w:ascii="Arial" w:hAnsi="Arial" w:cs="Arial"/>
              </w:rPr>
              <w:t>7</w:t>
            </w:r>
            <w:r w:rsidRPr="008E12D3">
              <w:rPr>
                <w:rFonts w:ascii="Arial" w:hAnsi="Arial" w:cs="Arial"/>
              </w:rPr>
              <w:t>.-sat razrednika</w:t>
            </w:r>
          </w:p>
          <w:p w:rsidR="00DE6569" w:rsidRPr="008E12D3" w:rsidRDefault="00DE6569" w:rsidP="00DE6569">
            <w:pPr>
              <w:spacing w:after="0"/>
              <w:rPr>
                <w:rFonts w:ascii="Arial" w:hAnsi="Arial" w:cs="Arial"/>
              </w:rPr>
            </w:pPr>
            <w:r>
              <w:rPr>
                <w:rFonts w:ascii="Arial" w:hAnsi="Arial" w:cs="Arial"/>
              </w:rPr>
              <w:t>Veljača  i svibanj 201</w:t>
            </w:r>
            <w:r w:rsidR="00A071B6">
              <w:rPr>
                <w:rFonts w:ascii="Arial" w:hAnsi="Arial" w:cs="Arial"/>
              </w:rPr>
              <w:t>7</w:t>
            </w:r>
            <w:r>
              <w:rPr>
                <w:rFonts w:ascii="Arial" w:hAnsi="Arial" w:cs="Arial"/>
              </w:rPr>
              <w:t>.</w:t>
            </w:r>
            <w:r w:rsidRPr="008E12D3">
              <w:rPr>
                <w:rFonts w:ascii="Arial" w:hAnsi="Arial" w:cs="Arial"/>
              </w:rPr>
              <w:t>.-TZK</w:t>
            </w:r>
          </w:p>
          <w:p w:rsidR="00DE6569" w:rsidRDefault="00DE6569" w:rsidP="00DE6569">
            <w:pPr>
              <w:spacing w:after="0"/>
              <w:rPr>
                <w:rFonts w:ascii="Arial" w:hAnsi="Arial" w:cs="Arial"/>
              </w:rPr>
            </w:pPr>
            <w:r>
              <w:rPr>
                <w:rFonts w:ascii="Arial" w:hAnsi="Arial" w:cs="Arial"/>
              </w:rPr>
              <w:t>Jesen 201</w:t>
            </w:r>
            <w:r w:rsidR="00A071B6">
              <w:rPr>
                <w:rFonts w:ascii="Arial" w:hAnsi="Arial" w:cs="Arial"/>
              </w:rPr>
              <w:t>6</w:t>
            </w:r>
            <w:r>
              <w:rPr>
                <w:rFonts w:ascii="Arial" w:hAnsi="Arial" w:cs="Arial"/>
              </w:rPr>
              <w:t>., proljeće 201</w:t>
            </w:r>
            <w:r w:rsidR="00A071B6">
              <w:rPr>
                <w:rFonts w:ascii="Arial" w:hAnsi="Arial" w:cs="Arial"/>
              </w:rPr>
              <w:t>7</w:t>
            </w:r>
            <w:r>
              <w:rPr>
                <w:rFonts w:ascii="Arial" w:hAnsi="Arial" w:cs="Arial"/>
              </w:rPr>
              <w:t>.</w:t>
            </w:r>
            <w:r w:rsidRPr="008E12D3">
              <w:rPr>
                <w:rFonts w:ascii="Arial" w:hAnsi="Arial" w:cs="Arial"/>
              </w:rPr>
              <w:t xml:space="preserve"> –izvanučionična nastava-kazališna predstava; </w:t>
            </w:r>
          </w:p>
          <w:p w:rsidR="00DE6569" w:rsidRPr="008E12D3" w:rsidRDefault="00DE6569" w:rsidP="00DE6569">
            <w:pPr>
              <w:spacing w:after="0"/>
              <w:rPr>
                <w:rFonts w:ascii="Arial" w:hAnsi="Arial" w:cs="Arial"/>
              </w:rPr>
            </w:pPr>
            <w:r>
              <w:rPr>
                <w:rFonts w:ascii="Arial" w:hAnsi="Arial" w:cs="Arial"/>
              </w:rPr>
              <w:t>Studeni 201</w:t>
            </w:r>
            <w:r w:rsidR="00A071B6">
              <w:rPr>
                <w:rFonts w:ascii="Arial" w:hAnsi="Arial" w:cs="Arial"/>
              </w:rPr>
              <w:t>6</w:t>
            </w:r>
            <w:r>
              <w:rPr>
                <w:rFonts w:ascii="Arial" w:hAnsi="Arial" w:cs="Arial"/>
              </w:rPr>
              <w:t xml:space="preserve">.- </w:t>
            </w:r>
            <w:r w:rsidRPr="008E12D3">
              <w:rPr>
                <w:rFonts w:ascii="Arial" w:hAnsi="Arial" w:cs="Arial"/>
              </w:rPr>
              <w:t xml:space="preserve">glazbena kultura </w:t>
            </w:r>
          </w:p>
          <w:p w:rsidR="00DE6569" w:rsidRPr="008E12D3" w:rsidRDefault="00DE6569" w:rsidP="00DE6569">
            <w:pPr>
              <w:spacing w:after="0"/>
              <w:rPr>
                <w:rFonts w:ascii="Arial" w:hAnsi="Arial" w:cs="Arial"/>
              </w:rPr>
            </w:pPr>
            <w:r>
              <w:rPr>
                <w:rFonts w:ascii="Arial" w:hAnsi="Arial" w:cs="Arial"/>
              </w:rPr>
              <w:t>Svibanj 201</w:t>
            </w:r>
            <w:r w:rsidR="00A071B6">
              <w:rPr>
                <w:rFonts w:ascii="Arial" w:hAnsi="Arial" w:cs="Arial"/>
              </w:rPr>
              <w:t>7</w:t>
            </w:r>
            <w:r w:rsidRPr="008E12D3">
              <w:rPr>
                <w:rFonts w:ascii="Arial" w:hAnsi="Arial" w:cs="Arial"/>
              </w:rPr>
              <w:t>. –izvanučionična nastava-izlet</w:t>
            </w:r>
          </w:p>
          <w:p w:rsidR="00DE6569" w:rsidRPr="008E12D3" w:rsidRDefault="00DE6569" w:rsidP="00DE6569">
            <w:pPr>
              <w:spacing w:after="0"/>
              <w:rPr>
                <w:rFonts w:ascii="Arial" w:hAnsi="Arial" w:cs="Arial"/>
              </w:rPr>
            </w:pPr>
          </w:p>
        </w:tc>
      </w:tr>
      <w:tr w:rsidR="00DE6569" w:rsidRPr="008E12D3" w:rsidTr="00DE6569">
        <w:tc>
          <w:tcPr>
            <w:tcW w:w="3085" w:type="dxa"/>
            <w:gridSpan w:val="2"/>
          </w:tcPr>
          <w:p w:rsidR="00DE6569" w:rsidRPr="008E12D3" w:rsidRDefault="00DE6569" w:rsidP="00DE6569">
            <w:pPr>
              <w:spacing w:after="0"/>
              <w:rPr>
                <w:rFonts w:ascii="Arial" w:hAnsi="Arial" w:cs="Arial"/>
              </w:rPr>
            </w:pPr>
            <w:r w:rsidRPr="008E12D3">
              <w:rPr>
                <w:rFonts w:ascii="Arial" w:hAnsi="Arial" w:cs="Arial"/>
              </w:rPr>
              <w:t>NAČIN VREDNOVANJA I KORIŠTENJE REZULTATA VREDNOVANJA</w:t>
            </w:r>
          </w:p>
        </w:tc>
        <w:tc>
          <w:tcPr>
            <w:tcW w:w="6203" w:type="dxa"/>
          </w:tcPr>
          <w:p w:rsidR="00DE6569" w:rsidRPr="008E12D3" w:rsidRDefault="00DE6569" w:rsidP="00DE6569">
            <w:pPr>
              <w:spacing w:after="0"/>
              <w:rPr>
                <w:rFonts w:ascii="Arial" w:hAnsi="Arial" w:cs="Arial"/>
              </w:rPr>
            </w:pPr>
            <w:r w:rsidRPr="008E12D3">
              <w:rPr>
                <w:rFonts w:ascii="Arial" w:hAnsi="Arial" w:cs="Arial"/>
              </w:rPr>
              <w:t>opisno  praćenje i brojčano vrednovanje</w:t>
            </w:r>
          </w:p>
        </w:tc>
      </w:tr>
      <w:tr w:rsidR="00DE6569" w:rsidRPr="008E12D3" w:rsidTr="00DE6569">
        <w:tc>
          <w:tcPr>
            <w:tcW w:w="3085" w:type="dxa"/>
            <w:gridSpan w:val="2"/>
          </w:tcPr>
          <w:p w:rsidR="00DE6569" w:rsidRPr="008E12D3" w:rsidRDefault="00DE6569" w:rsidP="00DE6569">
            <w:pPr>
              <w:spacing w:after="0"/>
              <w:rPr>
                <w:rFonts w:ascii="Arial" w:hAnsi="Arial" w:cs="Arial"/>
              </w:rPr>
            </w:pPr>
            <w:r w:rsidRPr="008E12D3">
              <w:rPr>
                <w:rFonts w:ascii="Arial" w:hAnsi="Arial" w:cs="Arial"/>
              </w:rPr>
              <w:t>TROŠKOVNIK</w:t>
            </w:r>
          </w:p>
        </w:tc>
        <w:tc>
          <w:tcPr>
            <w:tcW w:w="6203" w:type="dxa"/>
          </w:tcPr>
          <w:p w:rsidR="00DE6569" w:rsidRPr="008E12D3" w:rsidRDefault="00DE6569" w:rsidP="00DE6569">
            <w:pPr>
              <w:spacing w:after="0"/>
              <w:rPr>
                <w:rFonts w:ascii="Arial" w:hAnsi="Arial" w:cs="Arial"/>
              </w:rPr>
            </w:pPr>
            <w:r w:rsidRPr="008E12D3">
              <w:rPr>
                <w:rFonts w:ascii="Arial" w:hAnsi="Arial" w:cs="Arial"/>
              </w:rPr>
              <w:t>Cijenu izleta i ulaznice za kazališnu predstavu plaćaju roditelji učenika</w:t>
            </w:r>
            <w:r>
              <w:rPr>
                <w:rFonts w:ascii="Arial" w:hAnsi="Arial" w:cs="Arial"/>
              </w:rPr>
              <w:t xml:space="preserve"> oko 200 kn</w:t>
            </w:r>
          </w:p>
          <w:p w:rsidR="00DE6569" w:rsidRPr="008E12D3" w:rsidRDefault="00DE6569" w:rsidP="00DE6569">
            <w:pPr>
              <w:spacing w:after="0"/>
              <w:rPr>
                <w:rFonts w:ascii="Arial" w:hAnsi="Arial" w:cs="Arial"/>
              </w:rPr>
            </w:pPr>
          </w:p>
        </w:tc>
      </w:tr>
      <w:tr w:rsidR="00DE6569" w:rsidRPr="008E12D3" w:rsidTr="00DE6569">
        <w:trPr>
          <w:trHeight w:val="162"/>
        </w:trPr>
        <w:tc>
          <w:tcPr>
            <w:tcW w:w="3085" w:type="dxa"/>
            <w:gridSpan w:val="2"/>
          </w:tcPr>
          <w:p w:rsidR="00DE6569" w:rsidRPr="008E12D3" w:rsidRDefault="00DE6569" w:rsidP="00DE6569">
            <w:pPr>
              <w:spacing w:after="0"/>
              <w:rPr>
                <w:rFonts w:ascii="Arial" w:hAnsi="Arial" w:cs="Arial"/>
              </w:rPr>
            </w:pPr>
            <w:r w:rsidRPr="008E12D3">
              <w:rPr>
                <w:rFonts w:ascii="Arial" w:hAnsi="Arial" w:cs="Arial"/>
              </w:rPr>
              <w:t>NOSITELJI ODGOVORNOSTI</w:t>
            </w:r>
          </w:p>
        </w:tc>
        <w:tc>
          <w:tcPr>
            <w:tcW w:w="6203" w:type="dxa"/>
          </w:tcPr>
          <w:p w:rsidR="00DE6569" w:rsidRPr="008E12D3" w:rsidRDefault="00DE6569" w:rsidP="000777F0">
            <w:pPr>
              <w:spacing w:after="0"/>
              <w:rPr>
                <w:rFonts w:ascii="Arial" w:hAnsi="Arial" w:cs="Arial"/>
              </w:rPr>
            </w:pPr>
            <w:r>
              <w:rPr>
                <w:rFonts w:ascii="Arial" w:hAnsi="Arial" w:cs="Arial"/>
              </w:rPr>
              <w:t xml:space="preserve">Učiteljica </w:t>
            </w:r>
            <w:r w:rsidR="000777F0">
              <w:rPr>
                <w:rFonts w:ascii="Arial" w:hAnsi="Arial" w:cs="Arial"/>
              </w:rPr>
              <w:t>Suzana Vusić</w:t>
            </w:r>
            <w:r w:rsidRPr="008E12D3">
              <w:rPr>
                <w:rFonts w:ascii="Arial" w:hAnsi="Arial" w:cs="Arial"/>
              </w:rPr>
              <w:t xml:space="preserve"> i učenici 1.razreda</w:t>
            </w:r>
          </w:p>
        </w:tc>
      </w:tr>
    </w:tbl>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tbl>
      <w:tblPr>
        <w:tblpPr w:leftFromText="180" w:rightFromText="180" w:vertAnchor="page" w:horzAnchor="margin" w:tblpY="1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DE6569" w:rsidRPr="00B511E8" w:rsidTr="00DE6569">
        <w:tc>
          <w:tcPr>
            <w:tcW w:w="3061" w:type="dxa"/>
            <w:gridSpan w:val="2"/>
          </w:tcPr>
          <w:p w:rsidR="00DE6569" w:rsidRPr="00C712E9" w:rsidRDefault="00DE6569" w:rsidP="00DE6569">
            <w:pPr>
              <w:spacing w:after="0"/>
              <w:rPr>
                <w:rFonts w:ascii="Arial" w:hAnsi="Arial" w:cs="Arial"/>
              </w:rPr>
            </w:pPr>
            <w:r w:rsidRPr="00C712E9">
              <w:rPr>
                <w:rFonts w:ascii="Arial" w:hAnsi="Arial" w:cs="Arial"/>
              </w:rPr>
              <w:lastRenderedPageBreak/>
              <w:t>NAZIV</w:t>
            </w:r>
          </w:p>
          <w:p w:rsidR="00DE6569" w:rsidRPr="00C712E9" w:rsidRDefault="00DE6569" w:rsidP="00DE6569">
            <w:pPr>
              <w:spacing w:after="0"/>
              <w:rPr>
                <w:rFonts w:ascii="Arial" w:hAnsi="Arial" w:cs="Arial"/>
              </w:rPr>
            </w:pPr>
            <w:r w:rsidRPr="00C712E9">
              <w:rPr>
                <w:rFonts w:ascii="Arial" w:hAnsi="Arial" w:cs="Arial"/>
              </w:rPr>
              <w:t>DIMENZIJA</w:t>
            </w:r>
          </w:p>
        </w:tc>
        <w:tc>
          <w:tcPr>
            <w:tcW w:w="6001" w:type="dxa"/>
          </w:tcPr>
          <w:p w:rsidR="00DE6569" w:rsidRDefault="00DE6569" w:rsidP="00DE6569">
            <w:pPr>
              <w:spacing w:after="0"/>
              <w:jc w:val="center"/>
              <w:rPr>
                <w:rFonts w:ascii="Arial" w:hAnsi="Arial" w:cs="Arial"/>
                <w:b/>
              </w:rPr>
            </w:pPr>
            <w:r w:rsidRPr="00C712E9">
              <w:rPr>
                <w:rFonts w:ascii="Arial" w:hAnsi="Arial" w:cs="Arial"/>
                <w:b/>
              </w:rPr>
              <w:t xml:space="preserve">PRIRODA I DRUŠTVO: </w:t>
            </w:r>
            <w:bookmarkStart w:id="0" w:name="_GoBack"/>
            <w:r w:rsidRPr="00C712E9">
              <w:rPr>
                <w:rFonts w:ascii="Arial" w:hAnsi="Arial" w:cs="Arial"/>
                <w:b/>
              </w:rPr>
              <w:t xml:space="preserve">Život i rad u </w:t>
            </w:r>
            <w:bookmarkEnd w:id="0"/>
            <w:r w:rsidRPr="00C712E9">
              <w:rPr>
                <w:rFonts w:ascii="Arial" w:hAnsi="Arial" w:cs="Arial"/>
                <w:b/>
              </w:rPr>
              <w:t>školi- održavanje higijene</w:t>
            </w:r>
          </w:p>
          <w:p w:rsidR="00DE6569" w:rsidRPr="00C712E9" w:rsidRDefault="00DE6569" w:rsidP="00DE6569">
            <w:pPr>
              <w:spacing w:after="0"/>
              <w:jc w:val="center"/>
              <w:rPr>
                <w:rFonts w:ascii="Arial" w:hAnsi="Arial" w:cs="Arial"/>
                <w:b/>
              </w:rPr>
            </w:pPr>
            <w:r>
              <w:rPr>
                <w:rFonts w:ascii="Arial" w:hAnsi="Arial" w:cs="Arial"/>
                <w:b/>
              </w:rPr>
              <w:t>EKOLOŠ</w:t>
            </w:r>
            <w:r w:rsidRPr="00C712E9">
              <w:rPr>
                <w:rFonts w:ascii="Arial" w:hAnsi="Arial" w:cs="Arial"/>
                <w:b/>
              </w:rPr>
              <w:t>KA DIMENZIJA</w:t>
            </w:r>
          </w:p>
          <w:p w:rsidR="00DE6569" w:rsidRPr="00C712E9" w:rsidRDefault="00DB0871" w:rsidP="00DE6569">
            <w:pPr>
              <w:spacing w:after="0"/>
              <w:jc w:val="center"/>
              <w:rPr>
                <w:rFonts w:ascii="Arial" w:hAnsi="Arial" w:cs="Arial"/>
                <w:b/>
              </w:rPr>
            </w:pPr>
            <w:r>
              <w:rPr>
                <w:rFonts w:ascii="Arial" w:hAnsi="Arial" w:cs="Arial"/>
                <w:b/>
              </w:rPr>
              <w:t>SR: održavanje čistoće prostora, predmeta i okoliša</w:t>
            </w:r>
          </w:p>
        </w:tc>
      </w:tr>
      <w:tr w:rsidR="00DE6569" w:rsidRPr="00B511E8" w:rsidTr="00DE6569">
        <w:tc>
          <w:tcPr>
            <w:tcW w:w="3061" w:type="dxa"/>
            <w:gridSpan w:val="2"/>
          </w:tcPr>
          <w:p w:rsidR="00DE6569" w:rsidRPr="00C712E9" w:rsidRDefault="00DE6569" w:rsidP="00DE6569">
            <w:pPr>
              <w:spacing w:after="0"/>
              <w:rPr>
                <w:rFonts w:ascii="Arial" w:hAnsi="Arial" w:cs="Arial"/>
              </w:rPr>
            </w:pPr>
            <w:r w:rsidRPr="00C712E9">
              <w:rPr>
                <w:rFonts w:ascii="Arial" w:hAnsi="Arial" w:cs="Arial"/>
              </w:rPr>
              <w:t>CILJ</w:t>
            </w:r>
          </w:p>
        </w:tc>
        <w:tc>
          <w:tcPr>
            <w:tcW w:w="6001" w:type="dxa"/>
          </w:tcPr>
          <w:p w:rsidR="00DE6569" w:rsidRPr="00C712E9" w:rsidRDefault="00DE6569" w:rsidP="00DE6569">
            <w:pPr>
              <w:widowControl w:val="0"/>
              <w:autoSpaceDE w:val="0"/>
              <w:autoSpaceDN w:val="0"/>
              <w:adjustRightInd w:val="0"/>
              <w:spacing w:after="0" w:line="240" w:lineRule="auto"/>
              <w:rPr>
                <w:rFonts w:ascii="Arial" w:hAnsi="Arial" w:cs="Arial"/>
                <w:lang w:eastAsia="hr-HR"/>
              </w:rPr>
            </w:pPr>
            <w:r w:rsidRPr="00C712E9">
              <w:rPr>
                <w:rFonts w:ascii="Arial" w:hAnsi="Arial" w:cs="Arial"/>
                <w:lang w:eastAsia="hr-HR"/>
              </w:rPr>
              <w:t>-održavati čistoću okoliša,predmeta i prostora</w:t>
            </w:r>
          </w:p>
          <w:p w:rsidR="00DE6569" w:rsidRPr="00C712E9" w:rsidRDefault="00DE6569" w:rsidP="00DE6569">
            <w:pPr>
              <w:widowControl w:val="0"/>
              <w:autoSpaceDE w:val="0"/>
              <w:autoSpaceDN w:val="0"/>
              <w:adjustRightInd w:val="0"/>
              <w:spacing w:after="0" w:line="240" w:lineRule="auto"/>
              <w:rPr>
                <w:rFonts w:ascii="Arial" w:hAnsi="Arial" w:cs="Arial"/>
                <w:lang w:eastAsia="hr-HR"/>
              </w:rPr>
            </w:pPr>
            <w:r w:rsidRPr="00C712E9">
              <w:rPr>
                <w:rFonts w:ascii="Arial" w:hAnsi="Arial" w:cs="Arial"/>
                <w:lang w:eastAsia="hr-HR"/>
              </w:rPr>
              <w:t>-zbrinjavanje otpada</w:t>
            </w:r>
          </w:p>
          <w:p w:rsidR="00DE6569" w:rsidRPr="00C712E9" w:rsidRDefault="00DE6569" w:rsidP="00DE6569">
            <w:pPr>
              <w:widowControl w:val="0"/>
              <w:autoSpaceDE w:val="0"/>
              <w:autoSpaceDN w:val="0"/>
              <w:adjustRightInd w:val="0"/>
              <w:spacing w:after="0" w:line="240" w:lineRule="auto"/>
              <w:rPr>
                <w:rFonts w:ascii="Arial" w:hAnsi="Arial" w:cs="Arial"/>
              </w:rPr>
            </w:pPr>
          </w:p>
        </w:tc>
      </w:tr>
      <w:tr w:rsidR="00DE6569" w:rsidRPr="00B511E8" w:rsidTr="00DE6569">
        <w:tc>
          <w:tcPr>
            <w:tcW w:w="3061" w:type="dxa"/>
            <w:gridSpan w:val="2"/>
          </w:tcPr>
          <w:p w:rsidR="00DE6569" w:rsidRPr="00C712E9" w:rsidRDefault="00DE6569" w:rsidP="00DE6569">
            <w:pPr>
              <w:spacing w:after="0"/>
              <w:rPr>
                <w:rFonts w:ascii="Arial" w:hAnsi="Arial" w:cs="Arial"/>
              </w:rPr>
            </w:pPr>
            <w:r w:rsidRPr="00C712E9">
              <w:rPr>
                <w:rFonts w:ascii="Arial" w:hAnsi="Arial" w:cs="Arial"/>
              </w:rPr>
              <w:t>ISHODI</w:t>
            </w:r>
          </w:p>
          <w:p w:rsidR="00DE6569" w:rsidRPr="00C712E9" w:rsidRDefault="00DE6569" w:rsidP="00DE6569">
            <w:pPr>
              <w:spacing w:after="0"/>
              <w:rPr>
                <w:rFonts w:ascii="Arial" w:hAnsi="Arial" w:cs="Arial"/>
              </w:rPr>
            </w:pPr>
          </w:p>
          <w:p w:rsidR="00DE6569" w:rsidRPr="00C712E9" w:rsidRDefault="00DE6569" w:rsidP="00DE6569">
            <w:pPr>
              <w:spacing w:after="0"/>
              <w:rPr>
                <w:rFonts w:ascii="Arial" w:hAnsi="Arial" w:cs="Arial"/>
              </w:rPr>
            </w:pPr>
          </w:p>
        </w:tc>
        <w:tc>
          <w:tcPr>
            <w:tcW w:w="6001" w:type="dxa"/>
          </w:tcPr>
          <w:p w:rsidR="00DE6569" w:rsidRPr="00C712E9" w:rsidRDefault="00DE6569" w:rsidP="00DE6569">
            <w:pPr>
              <w:widowControl w:val="0"/>
              <w:overflowPunct w:val="0"/>
              <w:autoSpaceDE w:val="0"/>
              <w:autoSpaceDN w:val="0"/>
              <w:adjustRightInd w:val="0"/>
              <w:spacing w:after="0" w:line="231" w:lineRule="auto"/>
              <w:jc w:val="both"/>
              <w:rPr>
                <w:rFonts w:ascii="Arial" w:hAnsi="Arial" w:cs="Arial"/>
              </w:rPr>
            </w:pPr>
            <w:r w:rsidRPr="00C712E9">
              <w:rPr>
                <w:rFonts w:ascii="Arial" w:hAnsi="Arial" w:cs="Arial"/>
                <w:lang w:eastAsia="hr-HR"/>
              </w:rPr>
              <w:t>Učenik</w:t>
            </w:r>
          </w:p>
          <w:p w:rsidR="00DE6569" w:rsidRPr="00C712E9" w:rsidRDefault="00DE6569" w:rsidP="00DE6569">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-razumije važnost održavanje osobne higijene</w:t>
            </w:r>
          </w:p>
          <w:p w:rsidR="00DE6569" w:rsidRPr="00C712E9" w:rsidRDefault="00DE6569" w:rsidP="00DE6569">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-opisuje neke postupke za očuvanje prostora,predmeta i okoliša</w:t>
            </w:r>
          </w:p>
          <w:p w:rsidR="00DE6569" w:rsidRPr="00C712E9" w:rsidRDefault="00DE6569" w:rsidP="00DE6569">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-pokazuje odgovornost za održavanje čistoće u razredu i školi</w:t>
            </w:r>
          </w:p>
          <w:p w:rsidR="00DE6569" w:rsidRDefault="00DE6569" w:rsidP="00DE6569">
            <w:pPr>
              <w:widowControl w:val="0"/>
              <w:overflowPunct w:val="0"/>
              <w:autoSpaceDE w:val="0"/>
              <w:autoSpaceDN w:val="0"/>
              <w:adjustRightInd w:val="0"/>
              <w:spacing w:after="0" w:line="214" w:lineRule="auto"/>
              <w:jc w:val="both"/>
              <w:rPr>
                <w:rFonts w:ascii="Arial" w:hAnsi="Arial" w:cs="Arial"/>
                <w:lang w:eastAsia="hr-HR"/>
              </w:rPr>
            </w:pPr>
            <w:r>
              <w:rPr>
                <w:rFonts w:ascii="Arial" w:hAnsi="Arial" w:cs="Arial"/>
                <w:lang w:eastAsia="hr-HR"/>
              </w:rPr>
              <w:t xml:space="preserve">-sudjeluje u </w:t>
            </w:r>
            <w:r w:rsidRPr="00C712E9">
              <w:rPr>
                <w:rFonts w:ascii="Arial" w:hAnsi="Arial" w:cs="Arial"/>
                <w:lang w:eastAsia="hr-HR"/>
              </w:rPr>
              <w:t>akcijama prikupljanja starog papira,</w:t>
            </w:r>
            <w:r>
              <w:rPr>
                <w:rFonts w:ascii="Arial" w:hAnsi="Arial" w:cs="Arial"/>
                <w:lang w:eastAsia="hr-HR"/>
              </w:rPr>
              <w:t xml:space="preserve"> </w:t>
            </w:r>
            <w:r w:rsidRPr="00C712E9">
              <w:rPr>
                <w:rFonts w:ascii="Arial" w:hAnsi="Arial" w:cs="Arial"/>
                <w:lang w:eastAsia="hr-HR"/>
              </w:rPr>
              <w:t>limenki,</w:t>
            </w:r>
            <w:r>
              <w:rPr>
                <w:rFonts w:ascii="Arial" w:hAnsi="Arial" w:cs="Arial"/>
                <w:lang w:eastAsia="hr-HR"/>
              </w:rPr>
              <w:t xml:space="preserve"> </w:t>
            </w:r>
          </w:p>
          <w:p w:rsidR="00DE6569" w:rsidRPr="00C712E9" w:rsidRDefault="00DE6569" w:rsidP="00DE6569">
            <w:pPr>
              <w:widowControl w:val="0"/>
              <w:overflowPunct w:val="0"/>
              <w:autoSpaceDE w:val="0"/>
              <w:autoSpaceDN w:val="0"/>
              <w:adjustRightInd w:val="0"/>
              <w:spacing w:after="0" w:line="214" w:lineRule="auto"/>
              <w:jc w:val="both"/>
              <w:rPr>
                <w:rFonts w:ascii="Arial" w:hAnsi="Arial" w:cs="Arial"/>
                <w:lang w:eastAsia="hr-HR"/>
              </w:rPr>
            </w:pPr>
            <w:r w:rsidRPr="00C712E9">
              <w:rPr>
                <w:rFonts w:ascii="Arial" w:hAnsi="Arial" w:cs="Arial"/>
                <w:lang w:eastAsia="hr-HR"/>
              </w:rPr>
              <w:t>odjeće i sl.</w:t>
            </w:r>
          </w:p>
          <w:p w:rsidR="00DE6569" w:rsidRPr="00C712E9" w:rsidRDefault="00DE6569" w:rsidP="00DE6569">
            <w:pPr>
              <w:widowControl w:val="0"/>
              <w:overflowPunct w:val="0"/>
              <w:autoSpaceDE w:val="0"/>
              <w:autoSpaceDN w:val="0"/>
              <w:adjustRightInd w:val="0"/>
              <w:spacing w:after="0" w:line="231" w:lineRule="auto"/>
              <w:jc w:val="both"/>
              <w:rPr>
                <w:rFonts w:ascii="Arial" w:hAnsi="Arial" w:cs="Arial"/>
              </w:rPr>
            </w:pPr>
          </w:p>
        </w:tc>
      </w:tr>
      <w:tr w:rsidR="00DE6569" w:rsidRPr="00B511E8" w:rsidTr="00DE6569">
        <w:trPr>
          <w:trHeight w:val="2149"/>
        </w:trPr>
        <w:tc>
          <w:tcPr>
            <w:tcW w:w="3061" w:type="dxa"/>
            <w:gridSpan w:val="2"/>
          </w:tcPr>
          <w:p w:rsidR="00DE6569" w:rsidRPr="00C712E9" w:rsidRDefault="00DE6569" w:rsidP="00DE6569">
            <w:pPr>
              <w:spacing w:after="0"/>
              <w:rPr>
                <w:rFonts w:ascii="Arial" w:hAnsi="Arial" w:cs="Arial"/>
              </w:rPr>
            </w:pPr>
            <w:r w:rsidRPr="00C712E9">
              <w:rPr>
                <w:rFonts w:ascii="Arial" w:hAnsi="Arial" w:cs="Arial"/>
              </w:rPr>
              <w:t>KRATKI OPIS AKTIVNOSTI</w:t>
            </w:r>
          </w:p>
        </w:tc>
        <w:tc>
          <w:tcPr>
            <w:tcW w:w="6001" w:type="dxa"/>
          </w:tcPr>
          <w:p w:rsidR="00DE6569" w:rsidRDefault="00DE6569" w:rsidP="00DE6569">
            <w:pPr>
              <w:spacing w:after="0" w:line="240" w:lineRule="auto"/>
              <w:rPr>
                <w:rFonts w:ascii="Arial" w:hAnsi="Arial" w:cs="Arial"/>
              </w:rPr>
            </w:pPr>
            <w:r w:rsidRPr="00C712E9">
              <w:rPr>
                <w:rFonts w:ascii="Arial" w:hAnsi="Arial" w:cs="Arial"/>
              </w:rPr>
              <w:t>PRIRODA I DRUŠTVO (1 sat): upoznajemo učenike s načinom održavanja higijene prije odlaska u školsku kuhinju, konkretnim primjerom objašnjavamo kako se peru ruke, te ih upoznajemo s upotrebom sanitarnog čvora; učenicima na konkretnim primjerima pokazujemo kako održavati svoj radni prostor čistim i urednim, kako treba pripremiti radni stol i kako posložiti udžbenike i pisanke, kako počistiti učionicu poslije nastave i kamo odložiti otpad ; kroz igru uloga pokazujemo načine kako se čuvaju i održavaju predmeti i školski pribor</w:t>
            </w:r>
          </w:p>
          <w:p w:rsidR="00DE6569" w:rsidRPr="00C712E9" w:rsidRDefault="00DE6569" w:rsidP="00DE6569">
            <w:pPr>
              <w:spacing w:after="0" w:line="240" w:lineRule="auto"/>
              <w:rPr>
                <w:rFonts w:ascii="Arial" w:hAnsi="Arial" w:cs="Arial"/>
              </w:rPr>
            </w:pPr>
          </w:p>
        </w:tc>
      </w:tr>
      <w:tr w:rsidR="00DE6569" w:rsidRPr="00B511E8" w:rsidTr="00DE6569">
        <w:tc>
          <w:tcPr>
            <w:tcW w:w="3061" w:type="dxa"/>
            <w:gridSpan w:val="2"/>
          </w:tcPr>
          <w:p w:rsidR="00DE6569" w:rsidRPr="00C712E9" w:rsidRDefault="00DE6569" w:rsidP="00DE6569">
            <w:pPr>
              <w:spacing w:after="0"/>
              <w:rPr>
                <w:rFonts w:ascii="Arial" w:hAnsi="Arial" w:cs="Arial"/>
              </w:rPr>
            </w:pPr>
            <w:r w:rsidRPr="00C712E9">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1" w:type="dxa"/>
          </w:tcPr>
          <w:p w:rsidR="00DE6569" w:rsidRDefault="00DE6569" w:rsidP="00DE6569">
            <w:pPr>
              <w:spacing w:after="0"/>
              <w:rPr>
                <w:rFonts w:ascii="Arial" w:hAnsi="Arial" w:cs="Arial"/>
              </w:rPr>
            </w:pPr>
            <w:r w:rsidRPr="00C712E9">
              <w:rPr>
                <w:rFonts w:ascii="Arial" w:hAnsi="Arial" w:cs="Arial"/>
              </w:rPr>
              <w:t>Učenici 1.razreda</w:t>
            </w:r>
          </w:p>
          <w:p w:rsidR="00DE6569" w:rsidRPr="00C712E9" w:rsidRDefault="00DE6569" w:rsidP="00DE6569">
            <w:pPr>
              <w:spacing w:after="0"/>
              <w:rPr>
                <w:rFonts w:ascii="Arial" w:hAnsi="Arial" w:cs="Arial"/>
              </w:rPr>
            </w:pPr>
          </w:p>
        </w:tc>
      </w:tr>
      <w:tr w:rsidR="00DE6569" w:rsidRPr="00B511E8" w:rsidTr="00DE6569">
        <w:trPr>
          <w:trHeight w:val="485"/>
        </w:trPr>
        <w:tc>
          <w:tcPr>
            <w:tcW w:w="1782" w:type="dxa"/>
            <w:vMerge w:val="restart"/>
            <w:tcBorders>
              <w:right w:val="single" w:sz="4" w:space="0" w:color="auto"/>
            </w:tcBorders>
          </w:tcPr>
          <w:p w:rsidR="00DE6569" w:rsidRPr="00C712E9" w:rsidRDefault="00DE6569" w:rsidP="00DE6569">
            <w:pPr>
              <w:spacing w:after="0"/>
              <w:rPr>
                <w:rFonts w:ascii="Arial" w:hAnsi="Arial" w:cs="Arial"/>
              </w:rPr>
            </w:pPr>
            <w:r w:rsidRPr="00C712E9">
              <w:rPr>
                <w:rFonts w:ascii="Arial" w:hAnsi="Arial" w:cs="Arial"/>
              </w:rPr>
              <w:t>NAČIN PROVEDBE</w:t>
            </w:r>
          </w:p>
          <w:p w:rsidR="00DE6569" w:rsidRPr="00C712E9" w:rsidRDefault="00DE6569" w:rsidP="00DE6569">
            <w:pPr>
              <w:spacing w:after="0"/>
              <w:rPr>
                <w:rFonts w:ascii="Arial" w:hAnsi="Arial" w:cs="Arial"/>
              </w:rPr>
            </w:pPr>
          </w:p>
          <w:p w:rsidR="00DE6569" w:rsidRPr="00C712E9" w:rsidRDefault="00DE6569" w:rsidP="00DE6569">
            <w:pPr>
              <w:spacing w:after="0"/>
              <w:rPr>
                <w:rFonts w:ascii="Arial" w:hAnsi="Arial" w:cs="Arial"/>
              </w:rPr>
            </w:pPr>
          </w:p>
        </w:tc>
        <w:tc>
          <w:tcPr>
            <w:tcW w:w="1279" w:type="dxa"/>
            <w:tcBorders>
              <w:left w:val="single" w:sz="4" w:space="0" w:color="auto"/>
              <w:bottom w:val="single" w:sz="4" w:space="0" w:color="auto"/>
            </w:tcBorders>
          </w:tcPr>
          <w:p w:rsidR="00DE6569" w:rsidRPr="00C712E9" w:rsidRDefault="00DE6569" w:rsidP="00DE6569">
            <w:pPr>
              <w:spacing w:after="0"/>
              <w:rPr>
                <w:rFonts w:ascii="Arial" w:hAnsi="Arial" w:cs="Arial"/>
              </w:rPr>
            </w:pPr>
            <w:r w:rsidRPr="00C712E9">
              <w:rPr>
                <w:rFonts w:ascii="Arial" w:hAnsi="Arial" w:cs="Arial"/>
              </w:rPr>
              <w:t>MODEL</w:t>
            </w:r>
          </w:p>
        </w:tc>
        <w:tc>
          <w:tcPr>
            <w:tcW w:w="6001" w:type="dxa"/>
            <w:tcBorders>
              <w:bottom w:val="single" w:sz="4" w:space="0" w:color="auto"/>
            </w:tcBorders>
          </w:tcPr>
          <w:p w:rsidR="00DE6569" w:rsidRPr="00C712E9" w:rsidRDefault="00DE6569" w:rsidP="00DE6569">
            <w:pPr>
              <w:spacing w:after="0"/>
              <w:rPr>
                <w:rFonts w:ascii="Arial" w:hAnsi="Arial" w:cs="Arial"/>
                <w:b/>
              </w:rPr>
            </w:pPr>
            <w:r w:rsidRPr="00C712E9">
              <w:rPr>
                <w:rFonts w:ascii="Arial" w:hAnsi="Arial" w:cs="Arial"/>
                <w:b/>
              </w:rPr>
              <w:t>Međupredmetno</w:t>
            </w:r>
            <w:r>
              <w:rPr>
                <w:rFonts w:ascii="Arial" w:hAnsi="Arial" w:cs="Arial"/>
                <w:b/>
              </w:rPr>
              <w:t>- Priroda i pruštvo</w:t>
            </w:r>
          </w:p>
        </w:tc>
      </w:tr>
      <w:tr w:rsidR="00DE6569" w:rsidRPr="00B511E8" w:rsidTr="00DE6569">
        <w:trPr>
          <w:trHeight w:val="595"/>
        </w:trPr>
        <w:tc>
          <w:tcPr>
            <w:tcW w:w="1782" w:type="dxa"/>
            <w:vMerge/>
            <w:tcBorders>
              <w:right w:val="single" w:sz="4" w:space="0" w:color="auto"/>
            </w:tcBorders>
          </w:tcPr>
          <w:p w:rsidR="00DE6569" w:rsidRPr="00C712E9" w:rsidRDefault="00DE6569" w:rsidP="00DE6569">
            <w:pPr>
              <w:spacing w:after="0"/>
              <w:rPr>
                <w:rFonts w:ascii="Arial" w:hAnsi="Arial" w:cs="Arial"/>
              </w:rPr>
            </w:pPr>
          </w:p>
        </w:tc>
        <w:tc>
          <w:tcPr>
            <w:tcW w:w="1279" w:type="dxa"/>
            <w:tcBorders>
              <w:top w:val="single" w:sz="4" w:space="0" w:color="auto"/>
              <w:left w:val="single" w:sz="4" w:space="0" w:color="auto"/>
            </w:tcBorders>
          </w:tcPr>
          <w:p w:rsidR="00DE6569" w:rsidRPr="00C712E9" w:rsidRDefault="00DE6569" w:rsidP="00DE6569">
            <w:pPr>
              <w:spacing w:after="0"/>
              <w:rPr>
                <w:rFonts w:ascii="Arial" w:hAnsi="Arial" w:cs="Arial"/>
              </w:rPr>
            </w:pPr>
            <w:r w:rsidRPr="00C712E9">
              <w:rPr>
                <w:rFonts w:ascii="Arial" w:hAnsi="Arial" w:cs="Arial"/>
              </w:rPr>
              <w:t>METODE I OBLICI RADA</w:t>
            </w:r>
          </w:p>
        </w:tc>
        <w:tc>
          <w:tcPr>
            <w:tcW w:w="6001" w:type="dxa"/>
            <w:tcBorders>
              <w:top w:val="single" w:sz="4" w:space="0" w:color="auto"/>
            </w:tcBorders>
          </w:tcPr>
          <w:p w:rsidR="00DE6569" w:rsidRPr="00C712E9" w:rsidRDefault="00DE6569" w:rsidP="00DE6569">
            <w:pPr>
              <w:pStyle w:val="Default"/>
              <w:rPr>
                <w:rFonts w:ascii="Arial" w:hAnsi="Arial" w:cs="Arial"/>
                <w:sz w:val="22"/>
                <w:szCs w:val="22"/>
              </w:rPr>
            </w:pPr>
            <w:r w:rsidRPr="00C712E9">
              <w:rPr>
                <w:rFonts w:ascii="Arial" w:hAnsi="Arial" w:cs="Arial"/>
                <w:sz w:val="22"/>
                <w:szCs w:val="22"/>
              </w:rPr>
              <w:t xml:space="preserve">Oblici : individualni, čelni, rad u paru </w:t>
            </w:r>
          </w:p>
          <w:p w:rsidR="00DE6569" w:rsidRPr="00C712E9" w:rsidRDefault="00DE6569" w:rsidP="00DE6569">
            <w:pPr>
              <w:pStyle w:val="Default"/>
              <w:rPr>
                <w:rFonts w:ascii="Arial" w:hAnsi="Arial" w:cs="Arial"/>
                <w:sz w:val="22"/>
                <w:szCs w:val="22"/>
              </w:rPr>
            </w:pPr>
            <w:r w:rsidRPr="00C712E9">
              <w:rPr>
                <w:rFonts w:ascii="Arial" w:hAnsi="Arial" w:cs="Arial"/>
                <w:sz w:val="22"/>
                <w:szCs w:val="22"/>
              </w:rPr>
              <w:t>Metode : promatranja, aktivnog slušanja,razgovora, izlaganja, rada na tekstu, usmenog i likovnog izražavanja, igre pantomime, scenskog prikaza, analize slika</w:t>
            </w:r>
          </w:p>
          <w:p w:rsidR="00DE6569" w:rsidRPr="00C712E9" w:rsidRDefault="00DE6569" w:rsidP="00DE6569">
            <w:pPr>
              <w:spacing w:after="0"/>
              <w:rPr>
                <w:rFonts w:ascii="Arial" w:hAnsi="Arial" w:cs="Arial"/>
              </w:rPr>
            </w:pPr>
          </w:p>
        </w:tc>
      </w:tr>
      <w:tr w:rsidR="00DE6569" w:rsidRPr="00B511E8" w:rsidTr="00DE6569">
        <w:tc>
          <w:tcPr>
            <w:tcW w:w="3061" w:type="dxa"/>
            <w:gridSpan w:val="2"/>
          </w:tcPr>
          <w:p w:rsidR="00DE6569" w:rsidRPr="00C712E9" w:rsidRDefault="00DE6569" w:rsidP="00DE6569">
            <w:pPr>
              <w:spacing w:after="0"/>
              <w:rPr>
                <w:rFonts w:ascii="Arial" w:hAnsi="Arial" w:cs="Arial"/>
              </w:rPr>
            </w:pPr>
            <w:r w:rsidRPr="00C712E9">
              <w:rPr>
                <w:rFonts w:ascii="Arial" w:hAnsi="Arial" w:cs="Arial"/>
              </w:rPr>
              <w:t>RESURSI</w:t>
            </w:r>
          </w:p>
        </w:tc>
        <w:tc>
          <w:tcPr>
            <w:tcW w:w="6001" w:type="dxa"/>
          </w:tcPr>
          <w:p w:rsidR="00DE6569" w:rsidRPr="00C712E9" w:rsidRDefault="00DE6569" w:rsidP="00DE6569">
            <w:pPr>
              <w:spacing w:after="0"/>
              <w:rPr>
                <w:rFonts w:ascii="Arial" w:hAnsi="Arial" w:cs="Arial"/>
              </w:rPr>
            </w:pPr>
            <w:r w:rsidRPr="00C712E9">
              <w:rPr>
                <w:rFonts w:ascii="Arial" w:hAnsi="Arial" w:cs="Arial"/>
              </w:rPr>
              <w:t>Slikovni materijal,nastavni listići, udžbenici i radne bilježnice, Program međupredmetnih i interdisciplinarnih sadržaja građanskog odgoja i obrazovanja za osnovne i srednje škole (Narodne novine 104/14)</w:t>
            </w:r>
          </w:p>
          <w:p w:rsidR="00DE6569" w:rsidRPr="00C712E9" w:rsidRDefault="00DE6569" w:rsidP="00DE6569">
            <w:pPr>
              <w:spacing w:after="0"/>
              <w:rPr>
                <w:rFonts w:ascii="Arial" w:hAnsi="Arial" w:cs="Arial"/>
              </w:rPr>
            </w:pPr>
          </w:p>
        </w:tc>
      </w:tr>
      <w:tr w:rsidR="00DE6569" w:rsidRPr="00B511E8" w:rsidTr="00DE6569">
        <w:tc>
          <w:tcPr>
            <w:tcW w:w="3061" w:type="dxa"/>
            <w:gridSpan w:val="2"/>
          </w:tcPr>
          <w:p w:rsidR="00DE6569" w:rsidRPr="00C712E9" w:rsidRDefault="00DE6569" w:rsidP="00DE6569">
            <w:pPr>
              <w:spacing w:after="0"/>
              <w:rPr>
                <w:rFonts w:ascii="Arial" w:hAnsi="Arial" w:cs="Arial"/>
              </w:rPr>
            </w:pPr>
            <w:r w:rsidRPr="00C712E9">
              <w:rPr>
                <w:rFonts w:ascii="Arial" w:hAnsi="Arial" w:cs="Arial"/>
              </w:rPr>
              <w:t>VREMENIK</w:t>
            </w:r>
          </w:p>
        </w:tc>
        <w:tc>
          <w:tcPr>
            <w:tcW w:w="6001" w:type="dxa"/>
          </w:tcPr>
          <w:p w:rsidR="00DE6569" w:rsidRPr="00C712E9" w:rsidRDefault="00DE6569" w:rsidP="00DE6569">
            <w:pPr>
              <w:spacing w:after="0"/>
              <w:rPr>
                <w:rFonts w:ascii="Arial" w:hAnsi="Arial" w:cs="Arial"/>
              </w:rPr>
            </w:pPr>
            <w:r>
              <w:rPr>
                <w:rFonts w:ascii="Arial" w:hAnsi="Arial" w:cs="Arial"/>
              </w:rPr>
              <w:t>Rujan 201</w:t>
            </w:r>
            <w:r w:rsidR="00A071B6">
              <w:rPr>
                <w:rFonts w:ascii="Arial" w:hAnsi="Arial" w:cs="Arial"/>
              </w:rPr>
              <w:t>6</w:t>
            </w:r>
            <w:r>
              <w:rPr>
                <w:rFonts w:ascii="Arial" w:hAnsi="Arial" w:cs="Arial"/>
              </w:rPr>
              <w:t>. P</w:t>
            </w:r>
            <w:r w:rsidRPr="00C712E9">
              <w:rPr>
                <w:rFonts w:ascii="Arial" w:hAnsi="Arial" w:cs="Arial"/>
              </w:rPr>
              <w:t>riroda i društvo ( 1 sat)</w:t>
            </w:r>
          </w:p>
          <w:p w:rsidR="00DE6569" w:rsidRPr="00C712E9" w:rsidRDefault="00DE6569" w:rsidP="00DE6569">
            <w:pPr>
              <w:spacing w:after="0"/>
              <w:rPr>
                <w:rFonts w:ascii="Arial" w:hAnsi="Arial" w:cs="Arial"/>
              </w:rPr>
            </w:pPr>
          </w:p>
        </w:tc>
      </w:tr>
      <w:tr w:rsidR="00DE6569" w:rsidRPr="00B511E8" w:rsidTr="00DE6569">
        <w:tc>
          <w:tcPr>
            <w:tcW w:w="3061" w:type="dxa"/>
            <w:gridSpan w:val="2"/>
          </w:tcPr>
          <w:p w:rsidR="00DE6569" w:rsidRPr="00C712E9" w:rsidRDefault="00DE6569" w:rsidP="00DE6569">
            <w:pPr>
              <w:spacing w:after="0"/>
              <w:rPr>
                <w:rFonts w:ascii="Arial" w:hAnsi="Arial" w:cs="Arial"/>
              </w:rPr>
            </w:pPr>
            <w:r w:rsidRPr="00C712E9">
              <w:rPr>
                <w:rFonts w:ascii="Arial" w:hAnsi="Arial" w:cs="Arial"/>
              </w:rPr>
              <w:t>NAČIN VREDNOVANJA I KORIŠTENJE REZULTATA VREDNOVANJA</w:t>
            </w:r>
          </w:p>
        </w:tc>
        <w:tc>
          <w:tcPr>
            <w:tcW w:w="6001" w:type="dxa"/>
          </w:tcPr>
          <w:p w:rsidR="00DE6569" w:rsidRPr="00C712E9" w:rsidRDefault="00DE6569" w:rsidP="00DE6569">
            <w:pPr>
              <w:spacing w:after="0"/>
              <w:rPr>
                <w:rFonts w:ascii="Arial" w:hAnsi="Arial" w:cs="Arial"/>
              </w:rPr>
            </w:pPr>
            <w:r w:rsidRPr="00C712E9">
              <w:rPr>
                <w:rFonts w:ascii="Arial" w:hAnsi="Arial" w:cs="Arial"/>
              </w:rPr>
              <w:t>Opisno praćenje i brojčano vrednovanje</w:t>
            </w:r>
          </w:p>
        </w:tc>
      </w:tr>
      <w:tr w:rsidR="00DE6569" w:rsidRPr="00B511E8" w:rsidTr="00DE6569">
        <w:tc>
          <w:tcPr>
            <w:tcW w:w="3061" w:type="dxa"/>
            <w:gridSpan w:val="2"/>
          </w:tcPr>
          <w:p w:rsidR="00DE6569" w:rsidRPr="00C712E9" w:rsidRDefault="00DE6569" w:rsidP="00DE6569">
            <w:pPr>
              <w:spacing w:after="0"/>
              <w:rPr>
                <w:rFonts w:ascii="Arial" w:hAnsi="Arial" w:cs="Arial"/>
              </w:rPr>
            </w:pPr>
            <w:r w:rsidRPr="00C712E9">
              <w:rPr>
                <w:rFonts w:ascii="Arial" w:hAnsi="Arial" w:cs="Arial"/>
              </w:rPr>
              <w:t>TROŠKOVNIK</w:t>
            </w:r>
          </w:p>
        </w:tc>
        <w:tc>
          <w:tcPr>
            <w:tcW w:w="6001" w:type="dxa"/>
          </w:tcPr>
          <w:p w:rsidR="00DE6569" w:rsidRPr="00C712E9" w:rsidRDefault="00DE6569" w:rsidP="00DE6569">
            <w:pPr>
              <w:spacing w:after="0"/>
              <w:rPr>
                <w:rFonts w:ascii="Arial" w:hAnsi="Arial" w:cs="Arial"/>
              </w:rPr>
            </w:pPr>
            <w:r>
              <w:rPr>
                <w:rFonts w:ascii="Arial" w:hAnsi="Arial" w:cs="Arial"/>
              </w:rPr>
              <w:t xml:space="preserve"> O kn</w:t>
            </w:r>
          </w:p>
        </w:tc>
      </w:tr>
      <w:tr w:rsidR="00DE6569" w:rsidRPr="00B511E8" w:rsidTr="00DE6569">
        <w:trPr>
          <w:trHeight w:val="162"/>
        </w:trPr>
        <w:tc>
          <w:tcPr>
            <w:tcW w:w="3061" w:type="dxa"/>
            <w:gridSpan w:val="2"/>
          </w:tcPr>
          <w:p w:rsidR="00DE6569" w:rsidRPr="00C712E9" w:rsidRDefault="00DE6569" w:rsidP="00DE6569">
            <w:pPr>
              <w:spacing w:after="0"/>
              <w:rPr>
                <w:rFonts w:ascii="Arial" w:hAnsi="Arial" w:cs="Arial"/>
              </w:rPr>
            </w:pPr>
            <w:r w:rsidRPr="00C712E9">
              <w:rPr>
                <w:rFonts w:ascii="Arial" w:hAnsi="Arial" w:cs="Arial"/>
              </w:rPr>
              <w:t>NOSITELJI ODGOVORNOSTI</w:t>
            </w:r>
          </w:p>
        </w:tc>
        <w:tc>
          <w:tcPr>
            <w:tcW w:w="6001" w:type="dxa"/>
          </w:tcPr>
          <w:p w:rsidR="00DE6569" w:rsidRPr="00C712E9" w:rsidRDefault="000777F0" w:rsidP="00DE6569">
            <w:pPr>
              <w:spacing w:after="0"/>
              <w:rPr>
                <w:rFonts w:ascii="Arial" w:hAnsi="Arial" w:cs="Arial"/>
              </w:rPr>
            </w:pPr>
            <w:r>
              <w:rPr>
                <w:rFonts w:ascii="Arial" w:hAnsi="Arial" w:cs="Arial"/>
              </w:rPr>
              <w:t>Učiteljica Suzana Vusić</w:t>
            </w:r>
            <w:r w:rsidRPr="008E12D3">
              <w:rPr>
                <w:rFonts w:ascii="Arial" w:hAnsi="Arial" w:cs="Arial"/>
              </w:rPr>
              <w:t xml:space="preserve"> i učenici 1.razreda</w:t>
            </w:r>
          </w:p>
        </w:tc>
      </w:tr>
    </w:tbl>
    <w:p w:rsidR="00DE6569" w:rsidRPr="00B511E8" w:rsidRDefault="00DE6569" w:rsidP="00DE6569">
      <w:pPr>
        <w:jc w:val="center"/>
        <w:rPr>
          <w:rFonts w:ascii="Arial" w:hAnsi="Arial" w:cs="Arial"/>
          <w:b/>
          <w:sz w:val="28"/>
        </w:rPr>
      </w:pPr>
    </w:p>
    <w:tbl>
      <w:tblPr>
        <w:tblpPr w:leftFromText="180" w:rightFromText="180" w:vertAnchor="page" w:horzAnchor="margin" w:tblpY="12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tcPr>
          <w:p w:rsidR="00DE6569" w:rsidRDefault="00DE6569">
            <w:pPr>
              <w:spacing w:after="0"/>
              <w:rPr>
                <w:rFonts w:ascii="Arial" w:hAnsi="Arial" w:cs="Arial"/>
              </w:rPr>
            </w:pPr>
            <w:r>
              <w:rPr>
                <w:rFonts w:ascii="Arial" w:hAnsi="Arial" w:cs="Arial"/>
              </w:rPr>
              <w:lastRenderedPageBreak/>
              <w:t>NAZIV</w:t>
            </w:r>
          </w:p>
          <w:p w:rsidR="00DE6569" w:rsidRDefault="00DE6569">
            <w:pPr>
              <w:spacing w:after="0"/>
              <w:rPr>
                <w:rFonts w:ascii="Arial" w:hAnsi="Arial" w:cs="Arial"/>
              </w:rPr>
            </w:pPr>
          </w:p>
          <w:p w:rsidR="00DE6569" w:rsidRDefault="00DE6569">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spacing w:after="0"/>
              <w:jc w:val="center"/>
              <w:rPr>
                <w:rFonts w:ascii="Arial" w:hAnsi="Arial" w:cs="Arial"/>
                <w:b/>
              </w:rPr>
            </w:pPr>
            <w:r>
              <w:rPr>
                <w:rFonts w:ascii="Arial" w:hAnsi="Arial" w:cs="Arial"/>
                <w:b/>
              </w:rPr>
              <w:t>SAT RAZREDNIKA: Važnost štednje</w:t>
            </w:r>
          </w:p>
          <w:p w:rsidR="00DE6569" w:rsidRDefault="00DE6569">
            <w:pPr>
              <w:spacing w:after="0"/>
              <w:jc w:val="center"/>
              <w:rPr>
                <w:rFonts w:ascii="Arial" w:hAnsi="Arial" w:cs="Arial"/>
                <w:b/>
              </w:rPr>
            </w:pPr>
            <w:r>
              <w:rPr>
                <w:rFonts w:ascii="Arial" w:hAnsi="Arial" w:cs="Arial"/>
                <w:b/>
              </w:rPr>
              <w:t>HRVATSKI JEZIK:Kad budemo veliki</w:t>
            </w:r>
          </w:p>
          <w:p w:rsidR="00DE6569" w:rsidRDefault="00DE6569">
            <w:pPr>
              <w:spacing w:after="0"/>
              <w:jc w:val="center"/>
              <w:rPr>
                <w:rFonts w:ascii="Arial" w:hAnsi="Arial" w:cs="Arial"/>
                <w:b/>
              </w:rPr>
            </w:pPr>
            <w:r>
              <w:rPr>
                <w:rFonts w:ascii="Arial" w:hAnsi="Arial" w:cs="Arial"/>
                <w:b/>
              </w:rPr>
              <w:t>GOSPODARSKA DIMENZIJA</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widowControl w:val="0"/>
              <w:autoSpaceDE w:val="0"/>
              <w:autoSpaceDN w:val="0"/>
              <w:adjustRightInd w:val="0"/>
              <w:spacing w:after="0" w:line="240" w:lineRule="auto"/>
              <w:rPr>
                <w:rFonts w:ascii="Arial" w:hAnsi="Arial" w:cs="Arial"/>
                <w:lang w:eastAsia="hr-HR"/>
              </w:rPr>
            </w:pPr>
            <w:r>
              <w:rPr>
                <w:rFonts w:ascii="Arial" w:hAnsi="Arial" w:cs="Arial"/>
                <w:lang w:eastAsia="hr-HR"/>
              </w:rPr>
              <w:t>Učenici će naučiti prepoznavati vlastite sposobnosti važne za uspjeh u učenju</w:t>
            </w:r>
          </w:p>
          <w:p w:rsidR="00DE6569" w:rsidRDefault="00DE6569">
            <w:pPr>
              <w:widowControl w:val="0"/>
              <w:autoSpaceDE w:val="0"/>
              <w:autoSpaceDN w:val="0"/>
              <w:adjustRightInd w:val="0"/>
              <w:spacing w:after="0" w:line="240" w:lineRule="auto"/>
              <w:rPr>
                <w:rFonts w:ascii="Arial" w:hAnsi="Arial" w:cs="Arial"/>
                <w:lang w:eastAsia="hr-HR"/>
              </w:rPr>
            </w:pPr>
            <w:r>
              <w:rPr>
                <w:rFonts w:ascii="Arial" w:hAnsi="Arial" w:cs="Arial"/>
                <w:lang w:eastAsia="hr-HR"/>
              </w:rPr>
              <w:t xml:space="preserve">-upoznat će se s pravima potrošača,značenjem novca i njegovoj ulozi u svakodnevnom životu čovjeka </w:t>
            </w:r>
          </w:p>
          <w:p w:rsidR="00DE6569" w:rsidRDefault="00DE6569">
            <w:pPr>
              <w:widowControl w:val="0"/>
              <w:autoSpaceDE w:val="0"/>
              <w:autoSpaceDN w:val="0"/>
              <w:adjustRightInd w:val="0"/>
              <w:spacing w:after="0" w:line="240" w:lineRule="auto"/>
              <w:rPr>
                <w:rFonts w:ascii="Arial" w:hAnsi="Arial" w:cs="Arial"/>
                <w:lang w:eastAsia="hr-HR"/>
              </w:rPr>
            </w:pPr>
            <w:r>
              <w:rPr>
                <w:rFonts w:ascii="Arial" w:hAnsi="Arial" w:cs="Arial"/>
                <w:lang w:eastAsia="hr-HR"/>
              </w:rPr>
              <w:t>-uočiti značaj reklame i utjecaj na učenika</w:t>
            </w:r>
          </w:p>
        </w:tc>
      </w:tr>
      <w:tr w:rsidR="00DE6569" w:rsidTr="00DE6569">
        <w:trPr>
          <w:trHeight w:val="2076"/>
        </w:trPr>
        <w:tc>
          <w:tcPr>
            <w:tcW w:w="3085" w:type="dxa"/>
            <w:gridSpan w:val="2"/>
            <w:tcBorders>
              <w:top w:val="single" w:sz="4" w:space="0" w:color="000000"/>
              <w:left w:val="single" w:sz="4" w:space="0" w:color="000000"/>
              <w:bottom w:val="single" w:sz="4" w:space="0" w:color="000000"/>
              <w:right w:val="single" w:sz="4" w:space="0" w:color="000000"/>
            </w:tcBorders>
          </w:tcPr>
          <w:p w:rsidR="00DE6569" w:rsidRDefault="00DE6569">
            <w:pPr>
              <w:spacing w:after="0"/>
              <w:rPr>
                <w:rFonts w:ascii="Arial" w:eastAsia="Calibri" w:hAnsi="Arial" w:cs="Arial"/>
              </w:rPr>
            </w:pPr>
            <w:r>
              <w:rPr>
                <w:rFonts w:ascii="Arial" w:hAnsi="Arial" w:cs="Arial"/>
              </w:rPr>
              <w:t>ISHODI</w:t>
            </w:r>
          </w:p>
          <w:p w:rsidR="00DE6569" w:rsidRDefault="00DE6569">
            <w:pPr>
              <w:spacing w:after="0"/>
              <w:rPr>
                <w:rFonts w:ascii="Arial" w:hAnsi="Arial" w:cs="Arial"/>
              </w:rPr>
            </w:pPr>
          </w:p>
          <w:p w:rsidR="00DE6569" w:rsidRDefault="00DE6569">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Učenik :</w:t>
            </w:r>
          </w:p>
          <w:p w:rsidR="00DE6569" w:rsidRDefault="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-ocjenjuje svoje učenje kao rad</w:t>
            </w:r>
          </w:p>
          <w:p w:rsidR="00DE6569" w:rsidRDefault="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-prepoznaje svoje sposobnosti ,opisuje u čemu se sastoje i nabraja primjere iz vlastitog iskustva u školi i obitelji</w:t>
            </w:r>
          </w:p>
          <w:p w:rsidR="00DE6569" w:rsidRDefault="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-objašnjava što je za njega novac i kako  se stječe,kako se planira potrošnja i štednja (džeparac)</w:t>
            </w:r>
          </w:p>
          <w:p w:rsidR="00DE6569" w:rsidRDefault="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-opisuje što je za njega reklama i kako utječe na njega</w:t>
            </w:r>
          </w:p>
          <w:p w:rsidR="00DE6569" w:rsidRDefault="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-nabraja neka prava koja ima kao potrošač</w:t>
            </w:r>
          </w:p>
        </w:tc>
      </w:tr>
      <w:tr w:rsidR="00DE6569" w:rsidTr="00DE6569">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pPr>
              <w:spacing w:after="0" w:line="240" w:lineRule="auto"/>
              <w:rPr>
                <w:rFonts w:ascii="Arial" w:hAnsi="Arial" w:cs="Arial"/>
              </w:rPr>
            </w:pPr>
            <w:r>
              <w:rPr>
                <w:rFonts w:ascii="Arial" w:hAnsi="Arial" w:cs="Arial"/>
              </w:rPr>
              <w:t>SAT RAZREDNIKA (1 sat): kroz igru pogađanja upoznajemo važnost štedne kasice, učenici govore koje sve oblike kasica može imati, rješavaju slikovni nastavni listić na tu temu; iskazuju načine na koje bi oni mogli štedjeti,te što bi kupili za ušteđeni novac; pričanjem priče i likovnim izričajem učenici uočavaju važnost štednje u svakodnevnom životu</w:t>
            </w:r>
          </w:p>
          <w:p w:rsidR="00DE6569" w:rsidRDefault="00DE6569">
            <w:pPr>
              <w:spacing w:after="0" w:line="240" w:lineRule="auto"/>
              <w:rPr>
                <w:rFonts w:ascii="Arial" w:hAnsi="Arial" w:cs="Arial"/>
              </w:rPr>
            </w:pPr>
          </w:p>
          <w:p w:rsidR="00DE6569" w:rsidRDefault="00DE6569">
            <w:pPr>
              <w:spacing w:after="0" w:line="240" w:lineRule="auto"/>
              <w:rPr>
                <w:rFonts w:ascii="Arial" w:hAnsi="Arial" w:cs="Arial"/>
              </w:rPr>
            </w:pPr>
            <w:r>
              <w:rPr>
                <w:rFonts w:ascii="Arial" w:hAnsi="Arial" w:cs="Arial"/>
              </w:rPr>
              <w:t xml:space="preserve">HRVATSKI JEZIK ( 1 SAT): kroz priču „Kad budemo veliki“ učenici shvaćaju važnost i značajke određenih sposobnosti koje odrasli moraju imati kako bi mogli izvršavati neka zanimanja i poslove; kroz slikovni materijal upoznajemo učenike s nekim poželjnim i modernim,te osnovnim zanimanjima a oni samo nastoje navesti kvalitete i osobine koje su za njih potrebne; pri tome osvješćuju svoje sadašnje afinitete za zanimanja koja bi jednog dana voljeli raditi </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18210C" w:rsidRDefault="00DE6569">
            <w:pPr>
              <w:spacing w:after="0"/>
              <w:rPr>
                <w:rFonts w:ascii="Arial" w:hAnsi="Arial" w:cs="Arial"/>
              </w:rPr>
            </w:pPr>
            <w:r>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Učenici 1.razreda</w:t>
            </w:r>
          </w:p>
        </w:tc>
      </w:tr>
      <w:tr w:rsidR="00DE6569" w:rsidTr="00DE6569">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E6569" w:rsidRDefault="00DE6569">
            <w:pPr>
              <w:spacing w:after="0"/>
              <w:rPr>
                <w:rFonts w:ascii="Arial" w:hAnsi="Arial" w:cs="Arial"/>
              </w:rPr>
            </w:pPr>
            <w:r>
              <w:rPr>
                <w:rFonts w:ascii="Arial" w:hAnsi="Arial" w:cs="Arial"/>
              </w:rPr>
              <w:t>NAČIN PROVEDBE</w:t>
            </w:r>
          </w:p>
          <w:p w:rsidR="00DE6569" w:rsidRDefault="00DE6569">
            <w:pPr>
              <w:spacing w:after="0"/>
              <w:rPr>
                <w:rFonts w:ascii="Arial" w:hAnsi="Arial" w:cs="Arial"/>
              </w:rPr>
            </w:pPr>
          </w:p>
          <w:p w:rsidR="00DE6569" w:rsidRDefault="00DE6569">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E6569" w:rsidRDefault="00DE6569">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DE6569" w:rsidRDefault="00DE6569">
            <w:pPr>
              <w:spacing w:after="0"/>
              <w:rPr>
                <w:rFonts w:ascii="Arial" w:hAnsi="Arial" w:cs="Arial"/>
              </w:rPr>
            </w:pPr>
            <w:r>
              <w:rPr>
                <w:rFonts w:ascii="Arial" w:hAnsi="Arial" w:cs="Arial"/>
                <w:b/>
              </w:rPr>
              <w:t>Međupredmetno-  Sat razrednika ,hrvatski jezik</w:t>
            </w:r>
          </w:p>
        </w:tc>
      </w:tr>
      <w:tr w:rsidR="00DE6569" w:rsidTr="00DE6569">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E6569" w:rsidRDefault="00DE6569">
            <w:pPr>
              <w:spacing w:after="0" w:line="240" w:lineRule="auto"/>
              <w:rPr>
                <w:rFonts w:ascii="Arial" w:eastAsia="Calibri"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E6569" w:rsidRDefault="00DE6569">
            <w:pPr>
              <w:pStyle w:val="Default"/>
              <w:rPr>
                <w:rFonts w:ascii="Arial" w:hAnsi="Arial" w:cs="Arial"/>
                <w:sz w:val="22"/>
                <w:szCs w:val="22"/>
              </w:rPr>
            </w:pPr>
            <w:r>
              <w:rPr>
                <w:rFonts w:ascii="Arial" w:hAnsi="Arial" w:cs="Arial"/>
                <w:sz w:val="22"/>
                <w:szCs w:val="22"/>
              </w:rPr>
              <w:t xml:space="preserve">Oblici : individualni, čelni, rad u paru </w:t>
            </w:r>
          </w:p>
          <w:p w:rsidR="00DE6569" w:rsidRDefault="00DE6569" w:rsidP="00DE6569">
            <w:pPr>
              <w:pStyle w:val="Default"/>
              <w:rPr>
                <w:rFonts w:ascii="Arial" w:hAnsi="Arial" w:cs="Arial"/>
                <w:sz w:val="22"/>
                <w:szCs w:val="22"/>
              </w:rPr>
            </w:pPr>
            <w:r>
              <w:rPr>
                <w:rFonts w:ascii="Arial" w:hAnsi="Arial" w:cs="Arial"/>
                <w:sz w:val="22"/>
                <w:szCs w:val="22"/>
              </w:rPr>
              <w:t>Metode : promatranja, aktivnog slušanja,razgovora, izlaganja, rada na tekstu, usmenog i likovnog izražavanja, igre pantomime, scenskog prikaza, analize slika</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Slikovni materijal,nastavni listići, udžbenici i radne bilježnice, Program međupredmetnih i interdisciplinarnih sadržaja građanskog odgoja i obrazovanja za osnovne i srednje škole (Narodne novine 104/14)</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Sat razrednika- Listopad 201</w:t>
            </w:r>
            <w:r w:rsidR="00E00916">
              <w:rPr>
                <w:rFonts w:ascii="Arial" w:hAnsi="Arial" w:cs="Arial"/>
              </w:rPr>
              <w:t>6</w:t>
            </w:r>
            <w:r>
              <w:rPr>
                <w:rFonts w:ascii="Arial" w:hAnsi="Arial" w:cs="Arial"/>
              </w:rPr>
              <w:t>., 1 sat</w:t>
            </w:r>
          </w:p>
          <w:p w:rsidR="00DE6569" w:rsidRDefault="00DE6569" w:rsidP="00E00916">
            <w:pPr>
              <w:spacing w:after="0"/>
              <w:rPr>
                <w:rFonts w:ascii="Arial" w:hAnsi="Arial" w:cs="Arial"/>
              </w:rPr>
            </w:pPr>
            <w:r>
              <w:rPr>
                <w:rFonts w:ascii="Arial" w:hAnsi="Arial" w:cs="Arial"/>
              </w:rPr>
              <w:t>Hrvatski jezik-Prosinac 201</w:t>
            </w:r>
            <w:r w:rsidR="00E00916">
              <w:rPr>
                <w:rFonts w:ascii="Arial" w:hAnsi="Arial" w:cs="Arial"/>
              </w:rPr>
              <w:t>6</w:t>
            </w:r>
            <w:r>
              <w:rPr>
                <w:rFonts w:ascii="Arial" w:hAnsi="Arial" w:cs="Arial"/>
              </w:rPr>
              <w:t>., 1 sat</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Opisno praćenje i brojčano vrednovanje</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0 kn</w:t>
            </w:r>
          </w:p>
        </w:tc>
      </w:tr>
      <w:tr w:rsidR="00DE6569" w:rsidTr="00DE6569">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0777F0">
            <w:pPr>
              <w:spacing w:after="0"/>
              <w:rPr>
                <w:rFonts w:ascii="Arial" w:hAnsi="Arial" w:cs="Arial"/>
              </w:rPr>
            </w:pPr>
            <w:r>
              <w:rPr>
                <w:rFonts w:ascii="Arial" w:hAnsi="Arial" w:cs="Arial"/>
              </w:rPr>
              <w:t>Učiteljica Suzana Vusić</w:t>
            </w:r>
            <w:r w:rsidRPr="008E12D3">
              <w:rPr>
                <w:rFonts w:ascii="Arial" w:hAnsi="Arial" w:cs="Arial"/>
              </w:rPr>
              <w:t xml:space="preserve"> i učenici 1.razreda</w:t>
            </w:r>
          </w:p>
        </w:tc>
      </w:tr>
    </w:tbl>
    <w:tbl>
      <w:tblPr>
        <w:tblpPr w:leftFromText="180" w:rightFromText="180" w:vertAnchor="page" w:horzAnchor="margin" w:tblpY="1207"/>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6203"/>
      </w:tblGrid>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lastRenderedPageBreak/>
              <w:t>NAZIV</w:t>
            </w:r>
          </w:p>
          <w:p w:rsidR="00DE6569" w:rsidRDefault="00DE6569" w:rsidP="00DE6569">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b/>
              </w:rPr>
            </w:pPr>
            <w:r>
              <w:rPr>
                <w:rFonts w:ascii="Arial" w:hAnsi="Arial" w:cs="Arial"/>
                <w:b/>
              </w:rPr>
              <w:t xml:space="preserve"> HRVATSKI JEZIK:Naš put</w:t>
            </w:r>
          </w:p>
          <w:p w:rsidR="00DE6569" w:rsidRDefault="00DE6569" w:rsidP="00DE6569">
            <w:pPr>
              <w:spacing w:after="0"/>
              <w:rPr>
                <w:rFonts w:ascii="Arial" w:hAnsi="Arial" w:cs="Arial"/>
                <w:b/>
              </w:rPr>
            </w:pPr>
            <w:r>
              <w:rPr>
                <w:rFonts w:ascii="Arial" w:hAnsi="Arial" w:cs="Arial"/>
                <w:b/>
              </w:rPr>
              <w:t xml:space="preserve">                                Svjetlo u dolini</w:t>
            </w:r>
          </w:p>
          <w:p w:rsidR="00DE6569" w:rsidRDefault="00DE6569" w:rsidP="00DE6569">
            <w:pPr>
              <w:spacing w:after="0"/>
              <w:rPr>
                <w:rFonts w:ascii="Arial" w:hAnsi="Arial" w:cs="Arial"/>
                <w:b/>
              </w:rPr>
            </w:pPr>
            <w:r>
              <w:rPr>
                <w:rFonts w:ascii="Arial" w:hAnsi="Arial" w:cs="Arial"/>
                <w:b/>
              </w:rPr>
              <w:t xml:space="preserve">                                Pale sam na svijetu</w:t>
            </w:r>
          </w:p>
          <w:p w:rsidR="00DE6569" w:rsidRDefault="00DE6569" w:rsidP="00DE6569">
            <w:pPr>
              <w:spacing w:after="0"/>
              <w:rPr>
                <w:rFonts w:ascii="Arial" w:hAnsi="Arial" w:cs="Arial"/>
                <w:b/>
              </w:rPr>
            </w:pPr>
            <w:r>
              <w:rPr>
                <w:rFonts w:ascii="Arial" w:hAnsi="Arial" w:cs="Arial"/>
                <w:b/>
              </w:rPr>
              <w:t>MATEMATIKA:Pripadnost-nepripadnost</w:t>
            </w:r>
          </w:p>
          <w:p w:rsidR="00DE6569" w:rsidRDefault="00DE6569" w:rsidP="00DE6569">
            <w:pPr>
              <w:spacing w:after="0"/>
              <w:rPr>
                <w:rFonts w:ascii="Arial" w:hAnsi="Arial" w:cs="Arial"/>
                <w:b/>
              </w:rPr>
            </w:pPr>
            <w:r>
              <w:rPr>
                <w:rFonts w:ascii="Arial" w:hAnsi="Arial" w:cs="Arial"/>
                <w:b/>
              </w:rPr>
              <w:t>PRIRODA I DRUŠTVO:Obitelj</w:t>
            </w:r>
          </w:p>
          <w:p w:rsidR="00DE6569" w:rsidRDefault="00DE6569" w:rsidP="00DE6569">
            <w:pPr>
              <w:spacing w:after="0"/>
              <w:rPr>
                <w:rFonts w:ascii="Arial" w:hAnsi="Arial" w:cs="Arial"/>
                <w:b/>
              </w:rPr>
            </w:pPr>
            <w:r>
              <w:rPr>
                <w:rFonts w:ascii="Arial" w:hAnsi="Arial" w:cs="Arial"/>
                <w:b/>
              </w:rPr>
              <w:t>IZVANUČIONIČNA NASTAVA:Godišnjica pada             Vukovara</w:t>
            </w:r>
          </w:p>
          <w:p w:rsidR="00DE6569" w:rsidRDefault="00DE6569" w:rsidP="00DE6569">
            <w:pPr>
              <w:spacing w:after="0"/>
              <w:rPr>
                <w:rFonts w:ascii="Arial" w:hAnsi="Arial" w:cs="Arial"/>
                <w:b/>
              </w:rPr>
            </w:pPr>
            <w:r>
              <w:rPr>
                <w:rFonts w:ascii="Arial" w:hAnsi="Arial" w:cs="Arial"/>
                <w:b/>
              </w:rPr>
              <w:t>MEĐUKULTURNA DIMENZIJA</w:t>
            </w:r>
          </w:p>
          <w:p w:rsidR="00DE6569" w:rsidRDefault="00DE6569" w:rsidP="00DE6569">
            <w:pPr>
              <w:spacing w:after="0"/>
              <w:rPr>
                <w:rFonts w:ascii="Arial" w:hAnsi="Arial" w:cs="Arial"/>
                <w:b/>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widowControl w:val="0"/>
              <w:autoSpaceDE w:val="0"/>
              <w:autoSpaceDN w:val="0"/>
              <w:adjustRightInd w:val="0"/>
              <w:spacing w:after="0" w:line="240" w:lineRule="auto"/>
              <w:rPr>
                <w:rFonts w:ascii="Arial" w:hAnsi="Arial" w:cs="Arial"/>
                <w:lang w:eastAsia="hr-HR"/>
              </w:rPr>
            </w:pPr>
            <w:r>
              <w:rPr>
                <w:rFonts w:ascii="Arial" w:hAnsi="Arial" w:cs="Arial"/>
                <w:lang w:eastAsia="hr-HR"/>
              </w:rPr>
              <w:t>Razvijati osobni identitet,kulturni identitet i međukulturni dijalog kod učenika</w:t>
            </w:r>
          </w:p>
          <w:p w:rsidR="00DE6569" w:rsidRDefault="00DE6569" w:rsidP="00DE6569">
            <w:pPr>
              <w:widowControl w:val="0"/>
              <w:autoSpaceDE w:val="0"/>
              <w:autoSpaceDN w:val="0"/>
              <w:adjustRightInd w:val="0"/>
              <w:spacing w:after="0" w:line="240" w:lineRule="auto"/>
              <w:rPr>
                <w:rFonts w:ascii="Arial" w:hAnsi="Arial" w:cs="Arial"/>
                <w:lang w:eastAsia="hr-HR"/>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tcPr>
          <w:p w:rsidR="00DE6569" w:rsidRDefault="00DE6569" w:rsidP="00DE6569">
            <w:pPr>
              <w:spacing w:after="0"/>
              <w:rPr>
                <w:rFonts w:ascii="Arial" w:eastAsia="Calibri" w:hAnsi="Arial" w:cs="Arial"/>
              </w:rPr>
            </w:pPr>
            <w:r>
              <w:rPr>
                <w:rFonts w:ascii="Arial" w:hAnsi="Arial" w:cs="Arial"/>
              </w:rPr>
              <w:t>ISHODI</w:t>
            </w:r>
          </w:p>
          <w:p w:rsidR="00DE6569" w:rsidRDefault="00DE6569" w:rsidP="00DE6569">
            <w:pPr>
              <w:spacing w:after="0"/>
              <w:rPr>
                <w:rFonts w:ascii="Arial" w:hAnsi="Arial" w:cs="Arial"/>
              </w:rPr>
            </w:pPr>
          </w:p>
          <w:p w:rsidR="00DE6569" w:rsidRDefault="00DE6569" w:rsidP="00DE6569">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Učenik:</w:t>
            </w:r>
          </w:p>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-navodi svoj identitet i opisuje neka od njegovih najvažnijih obilježja</w:t>
            </w:r>
          </w:p>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-nabraja kulturne razlike koje postoje u razredu</w:t>
            </w:r>
          </w:p>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-opisuje kulturne razlike koje obogaćuju razredni odjel</w:t>
            </w:r>
          </w:p>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-prihvaća druge učenike te tako pridonosi razvoju razredne zajednice kao cjeline</w:t>
            </w:r>
          </w:p>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p>
        </w:tc>
      </w:tr>
      <w:tr w:rsidR="00DE6569" w:rsidTr="00DE6569">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eastAsia="Calibri"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spacing w:after="0" w:line="240" w:lineRule="auto"/>
              <w:rPr>
                <w:rFonts w:ascii="Arial" w:hAnsi="Arial" w:cs="Arial"/>
              </w:rPr>
            </w:pPr>
            <w:r>
              <w:rPr>
                <w:rFonts w:ascii="Arial" w:hAnsi="Arial" w:cs="Arial"/>
              </w:rPr>
              <w:t>HRVATSKI JEZIK (3 sata): učenici će slušnim doživljajem književnog djela i razgovorom o istom razvijati svijest o vlastitom identitetu i osobinama koje ga čine ,navodeći pritom osobine  likova u djelu i njihovu ulogu u razvoju događaja; uspoređivanjem svojih i njihovih osobina uočit će sličnosti i razlike koje treba poštivati</w:t>
            </w:r>
          </w:p>
          <w:p w:rsidR="00DE6569" w:rsidRDefault="00DE6569" w:rsidP="00DE6569">
            <w:pPr>
              <w:spacing w:after="0" w:line="240" w:lineRule="auto"/>
              <w:rPr>
                <w:rFonts w:ascii="Arial" w:hAnsi="Arial" w:cs="Arial"/>
              </w:rPr>
            </w:pPr>
            <w:r>
              <w:rPr>
                <w:rFonts w:ascii="Arial" w:hAnsi="Arial" w:cs="Arial"/>
              </w:rPr>
              <w:t>MATEMATIKA (1 sat) : uspoređivanjem predmeta iz neposredne okoline i raspoređivanjem u skupove učenici uočavaju sličnosti i razlike koje im onda paralelno pomažu da uoče sličnosti i razlike između njih samih te da ih nauče poštovati</w:t>
            </w:r>
          </w:p>
          <w:p w:rsidR="00DE6569" w:rsidRDefault="00DE6569" w:rsidP="00DE6569">
            <w:pPr>
              <w:spacing w:after="0" w:line="240" w:lineRule="auto"/>
              <w:rPr>
                <w:rFonts w:ascii="Arial" w:hAnsi="Arial" w:cs="Arial"/>
              </w:rPr>
            </w:pPr>
            <w:r>
              <w:rPr>
                <w:rFonts w:ascii="Arial" w:hAnsi="Arial" w:cs="Arial"/>
              </w:rPr>
              <w:t>PRIRODA I DRUŠTVO (1 sat) : učenici imenuju članove svoje obitelji,navode njihove dužnosti i obveze,navode svoje dužnosti koje imaju kao ravnopravni članovi te zajednice,te uočavaju važnost svog osobnog identiteta u obitelji</w:t>
            </w:r>
          </w:p>
          <w:p w:rsidR="00DE6569" w:rsidRDefault="00DE6569" w:rsidP="00DE6569">
            <w:pPr>
              <w:spacing w:after="0" w:line="240" w:lineRule="auto"/>
              <w:rPr>
                <w:rFonts w:ascii="Arial" w:hAnsi="Arial" w:cs="Arial"/>
              </w:rPr>
            </w:pPr>
            <w:r>
              <w:rPr>
                <w:rFonts w:ascii="Arial" w:hAnsi="Arial" w:cs="Arial"/>
              </w:rPr>
              <w:t>IZVANUČIONIČNA NASTAVA ( 1 sat): 18.11.učenici će zajedničkim paljenjem lampaša i svijeća odati počast i zahvalnost svima poginulima u Domovinskom ratu; pričanjem o značajkama Domovinskog rata i njegovoj važnosti u svijesti Hrvata učenici će osvijestiti osobni hrvatski identitet</w:t>
            </w:r>
          </w:p>
          <w:p w:rsidR="00DE6569" w:rsidRDefault="00DE6569" w:rsidP="00DE6569">
            <w:pPr>
              <w:spacing w:after="0" w:line="240" w:lineRule="auto"/>
              <w:rPr>
                <w:rFonts w:ascii="Arial" w:hAnsi="Arial" w:cs="Arial"/>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Učenici 1.razreda</w:t>
            </w:r>
          </w:p>
        </w:tc>
      </w:tr>
      <w:tr w:rsidR="00DE6569" w:rsidTr="00DE6569">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E6569" w:rsidRDefault="00DE6569" w:rsidP="00DE6569">
            <w:pPr>
              <w:spacing w:after="0"/>
              <w:rPr>
                <w:rFonts w:ascii="Arial" w:hAnsi="Arial" w:cs="Arial"/>
              </w:rPr>
            </w:pPr>
            <w:r>
              <w:rPr>
                <w:rFonts w:ascii="Arial" w:hAnsi="Arial" w:cs="Arial"/>
              </w:rPr>
              <w:t>NAČIN PROVEDBE</w:t>
            </w:r>
          </w:p>
          <w:p w:rsidR="00DE6569" w:rsidRDefault="00DE6569" w:rsidP="00DE6569">
            <w:pPr>
              <w:spacing w:after="0"/>
              <w:rPr>
                <w:rFonts w:ascii="Arial" w:hAnsi="Arial" w:cs="Arial"/>
              </w:rPr>
            </w:pPr>
          </w:p>
          <w:p w:rsidR="00DE6569" w:rsidRDefault="00DE6569" w:rsidP="00DE6569">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E6569" w:rsidRDefault="00DE6569" w:rsidP="00DE6569">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DE6569" w:rsidRDefault="00DE6569" w:rsidP="00DE6569">
            <w:pPr>
              <w:spacing w:after="0"/>
              <w:rPr>
                <w:rFonts w:ascii="Arial" w:hAnsi="Arial" w:cs="Arial"/>
                <w:b/>
              </w:rPr>
            </w:pPr>
            <w:r>
              <w:rPr>
                <w:rFonts w:ascii="Arial" w:hAnsi="Arial" w:cs="Arial"/>
                <w:b/>
              </w:rPr>
              <w:t>Međupredmetno – Hrvatski jezik, matematika, priroda i društvo</w:t>
            </w:r>
          </w:p>
          <w:p w:rsidR="00DE6569" w:rsidRDefault="00DE6569" w:rsidP="00DE6569">
            <w:pPr>
              <w:spacing w:after="0"/>
              <w:rPr>
                <w:rFonts w:ascii="Arial" w:hAnsi="Arial" w:cs="Arial"/>
                <w:b/>
              </w:rPr>
            </w:pPr>
            <w:r>
              <w:rPr>
                <w:rFonts w:ascii="Arial" w:hAnsi="Arial" w:cs="Arial"/>
                <w:b/>
              </w:rPr>
              <w:t>Izvanučionička nastava</w:t>
            </w:r>
          </w:p>
          <w:p w:rsidR="00DE6569" w:rsidRDefault="00DE6569" w:rsidP="00DE6569">
            <w:pPr>
              <w:spacing w:after="0"/>
              <w:rPr>
                <w:rFonts w:ascii="Arial" w:hAnsi="Arial" w:cs="Arial"/>
                <w:b/>
              </w:rPr>
            </w:pPr>
          </w:p>
        </w:tc>
      </w:tr>
      <w:tr w:rsidR="00DE6569" w:rsidTr="00DE6569">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E6569" w:rsidRDefault="00DE6569" w:rsidP="00DE6569">
            <w:pPr>
              <w:spacing w:after="0" w:line="240" w:lineRule="auto"/>
              <w:rPr>
                <w:rFonts w:ascii="Arial" w:eastAsia="Calibri"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DE6569" w:rsidRDefault="00DE6569" w:rsidP="00DE6569">
            <w:pPr>
              <w:pStyle w:val="Default"/>
              <w:rPr>
                <w:rFonts w:ascii="Arial" w:hAnsi="Arial" w:cs="Arial"/>
                <w:sz w:val="22"/>
                <w:szCs w:val="22"/>
              </w:rPr>
            </w:pPr>
            <w:r>
              <w:rPr>
                <w:rFonts w:ascii="Arial" w:hAnsi="Arial" w:cs="Arial"/>
                <w:sz w:val="22"/>
                <w:szCs w:val="22"/>
              </w:rPr>
              <w:t xml:space="preserve">Oblici : individualni, čelni, rad u paru </w:t>
            </w:r>
          </w:p>
          <w:p w:rsidR="00DE6569" w:rsidRDefault="00DE6569" w:rsidP="00DE6569">
            <w:pPr>
              <w:pStyle w:val="Default"/>
              <w:rPr>
                <w:rFonts w:ascii="Arial" w:hAnsi="Arial" w:cs="Arial"/>
                <w:sz w:val="22"/>
                <w:szCs w:val="22"/>
              </w:rPr>
            </w:pPr>
            <w:r>
              <w:rPr>
                <w:rFonts w:ascii="Arial" w:hAnsi="Arial" w:cs="Arial"/>
                <w:sz w:val="22"/>
                <w:szCs w:val="22"/>
              </w:rPr>
              <w:t>Metode : promatranja, aktivnog slušanja,razgovora, izlaganja, rada na tekstu, usmenog i likovnog izražavanja, igre pantomime, scenskog prikaza, analize slika</w:t>
            </w:r>
          </w:p>
          <w:p w:rsidR="00DE6569" w:rsidRDefault="00DE6569" w:rsidP="00DE6569">
            <w:pPr>
              <w:pStyle w:val="Default"/>
              <w:rPr>
                <w:rFonts w:ascii="Arial" w:hAnsi="Arial" w:cs="Arial"/>
                <w:sz w:val="22"/>
                <w:szCs w:val="22"/>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lastRenderedPageBreak/>
              <w:t>RESURSI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Slikovni materijal,nastavni listići, udžbenici i radne bilježnice, Program međupredmetnih i interdisciplinarnih sadržaja građanskog odgoja i obrazovanja za osnovne i srednje škole (Narodne novine 104/14)</w:t>
            </w:r>
          </w:p>
          <w:p w:rsidR="00DE6569" w:rsidRDefault="00DE6569" w:rsidP="00DE6569">
            <w:pPr>
              <w:spacing w:after="0"/>
              <w:rPr>
                <w:rFonts w:ascii="Arial" w:hAnsi="Arial" w:cs="Arial"/>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Hrvatski jezik- Listopad 201</w:t>
            </w:r>
            <w:r w:rsidR="00E00916">
              <w:rPr>
                <w:rFonts w:ascii="Arial" w:hAnsi="Arial" w:cs="Arial"/>
              </w:rPr>
              <w:t>6</w:t>
            </w:r>
            <w:r>
              <w:rPr>
                <w:rFonts w:ascii="Arial" w:hAnsi="Arial" w:cs="Arial"/>
              </w:rPr>
              <w:t>., ožujak 201</w:t>
            </w:r>
            <w:r w:rsidR="00E00916">
              <w:rPr>
                <w:rFonts w:ascii="Arial" w:hAnsi="Arial" w:cs="Arial"/>
              </w:rPr>
              <w:t>6</w:t>
            </w:r>
            <w:r>
              <w:rPr>
                <w:rFonts w:ascii="Arial" w:hAnsi="Arial" w:cs="Arial"/>
              </w:rPr>
              <w:t>., 3 sata</w:t>
            </w:r>
          </w:p>
          <w:p w:rsidR="00DE6569" w:rsidRDefault="00DE6569" w:rsidP="00DE6569">
            <w:pPr>
              <w:spacing w:after="0"/>
              <w:rPr>
                <w:rFonts w:ascii="Arial" w:hAnsi="Arial" w:cs="Arial"/>
              </w:rPr>
            </w:pPr>
            <w:r>
              <w:rPr>
                <w:rFonts w:ascii="Arial" w:hAnsi="Arial" w:cs="Arial"/>
              </w:rPr>
              <w:t>Matematika -Listopad 201</w:t>
            </w:r>
            <w:r w:rsidR="00E00916">
              <w:rPr>
                <w:rFonts w:ascii="Arial" w:hAnsi="Arial" w:cs="Arial"/>
              </w:rPr>
              <w:t>6</w:t>
            </w:r>
            <w:r>
              <w:rPr>
                <w:rFonts w:ascii="Arial" w:hAnsi="Arial" w:cs="Arial"/>
              </w:rPr>
              <w:t>., 1 sat</w:t>
            </w:r>
          </w:p>
          <w:p w:rsidR="00DE6569" w:rsidRDefault="00DE6569" w:rsidP="00DE6569">
            <w:pPr>
              <w:spacing w:after="0"/>
              <w:rPr>
                <w:rFonts w:ascii="Arial" w:hAnsi="Arial" w:cs="Arial"/>
              </w:rPr>
            </w:pPr>
            <w:r>
              <w:rPr>
                <w:rFonts w:ascii="Arial" w:hAnsi="Arial" w:cs="Arial"/>
              </w:rPr>
              <w:t>Priroda i društvo- studeni 201</w:t>
            </w:r>
            <w:r w:rsidR="00E00916">
              <w:rPr>
                <w:rFonts w:ascii="Arial" w:hAnsi="Arial" w:cs="Arial"/>
              </w:rPr>
              <w:t>6</w:t>
            </w:r>
            <w:r>
              <w:rPr>
                <w:rFonts w:ascii="Arial" w:hAnsi="Arial" w:cs="Arial"/>
              </w:rPr>
              <w:t>., 1 sat</w:t>
            </w:r>
          </w:p>
          <w:p w:rsidR="00DE6569" w:rsidRDefault="00DE6569" w:rsidP="00DE6569">
            <w:pPr>
              <w:spacing w:after="0"/>
              <w:rPr>
                <w:rFonts w:ascii="Arial" w:hAnsi="Arial" w:cs="Arial"/>
              </w:rPr>
            </w:pPr>
            <w:r>
              <w:rPr>
                <w:rFonts w:ascii="Arial" w:hAnsi="Arial" w:cs="Arial"/>
              </w:rPr>
              <w:t>Izvanučionična nastava –studeni 201</w:t>
            </w:r>
            <w:r w:rsidR="00E00916">
              <w:rPr>
                <w:rFonts w:ascii="Arial" w:hAnsi="Arial" w:cs="Arial"/>
              </w:rPr>
              <w:t>6</w:t>
            </w:r>
            <w:r>
              <w:rPr>
                <w:rFonts w:ascii="Arial" w:hAnsi="Arial" w:cs="Arial"/>
              </w:rPr>
              <w:t>., 1 sat</w:t>
            </w:r>
          </w:p>
          <w:p w:rsidR="00DE6569" w:rsidRDefault="00DE6569" w:rsidP="00DE6569">
            <w:pPr>
              <w:spacing w:after="0"/>
              <w:rPr>
                <w:rFonts w:ascii="Arial" w:hAnsi="Arial" w:cs="Arial"/>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Opisno praćenje i brojčano vrednovanje</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Oko 20 kn</w:t>
            </w:r>
          </w:p>
        </w:tc>
      </w:tr>
      <w:tr w:rsidR="00DE6569" w:rsidTr="00DE6569">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0777F0" w:rsidP="00DE6569">
            <w:pPr>
              <w:spacing w:after="0"/>
              <w:rPr>
                <w:rFonts w:ascii="Arial" w:hAnsi="Arial" w:cs="Arial"/>
              </w:rPr>
            </w:pPr>
            <w:r>
              <w:rPr>
                <w:rFonts w:ascii="Arial" w:hAnsi="Arial" w:cs="Arial"/>
              </w:rPr>
              <w:t>Učiteljica Suzana Vusić</w:t>
            </w:r>
            <w:r w:rsidRPr="008E12D3">
              <w:rPr>
                <w:rFonts w:ascii="Arial" w:hAnsi="Arial" w:cs="Arial"/>
              </w:rPr>
              <w:t xml:space="preserve"> i učenici 1.razreda</w:t>
            </w:r>
          </w:p>
        </w:tc>
      </w:tr>
    </w:tbl>
    <w:p w:rsidR="00DE6569" w:rsidRDefault="00DE6569" w:rsidP="00DE6569">
      <w:pPr>
        <w:jc w:val="center"/>
        <w:rPr>
          <w:rFonts w:ascii="Arial" w:eastAsia="Calibri" w:hAnsi="Arial" w:cs="Arial"/>
        </w:rPr>
      </w:pPr>
    </w:p>
    <w:p w:rsidR="00DE6569" w:rsidRDefault="00DE6569" w:rsidP="00DE6569">
      <w:pPr>
        <w:rPr>
          <w:rFonts w:ascii="Arial" w:hAnsi="Arial" w:cs="Arial"/>
        </w:rPr>
      </w:pPr>
    </w:p>
    <w:p w:rsidR="00B10BFB" w:rsidRDefault="00B10BFB" w:rsidP="00DE6569">
      <w:pPr>
        <w:rPr>
          <w:rFonts w:ascii="Times New Roman" w:hAnsi="Times New Roman" w:cs="Times New Roman"/>
          <w:b/>
          <w:i/>
          <w:sz w:val="28"/>
          <w:u w:val="single"/>
        </w:rPr>
      </w:pPr>
    </w:p>
    <w:p w:rsidR="00DE6569" w:rsidRDefault="00DE6569" w:rsidP="00DE6569">
      <w:pPr>
        <w:rPr>
          <w:rFonts w:ascii="Times New Roman" w:hAnsi="Times New Roman" w:cs="Times New Roman"/>
          <w:b/>
          <w:i/>
          <w:sz w:val="28"/>
          <w:u w:val="single"/>
        </w:rPr>
      </w:pPr>
    </w:p>
    <w:tbl>
      <w:tblPr>
        <w:tblpPr w:leftFromText="180" w:rightFromText="180" w:vertAnchor="page" w:horzAnchor="margin" w:tblpY="9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tcPr>
          <w:p w:rsidR="00DE6569" w:rsidRDefault="00DE6569" w:rsidP="00DE6569">
            <w:pPr>
              <w:spacing w:after="0"/>
              <w:rPr>
                <w:rFonts w:ascii="Arial" w:hAnsi="Arial" w:cs="Arial"/>
              </w:rPr>
            </w:pPr>
            <w:r>
              <w:rPr>
                <w:rFonts w:ascii="Arial" w:hAnsi="Arial" w:cs="Arial"/>
              </w:rPr>
              <w:lastRenderedPageBreak/>
              <w:t>NAZIV</w:t>
            </w:r>
          </w:p>
          <w:p w:rsidR="00DE6569" w:rsidRDefault="00DE6569" w:rsidP="00DE6569">
            <w:pPr>
              <w:spacing w:after="0"/>
              <w:rPr>
                <w:rFonts w:ascii="Arial" w:hAnsi="Arial" w:cs="Arial"/>
              </w:rPr>
            </w:pPr>
          </w:p>
          <w:p w:rsidR="00DE6569" w:rsidRDefault="00DE6569" w:rsidP="00DE6569">
            <w:pPr>
              <w:spacing w:after="0"/>
              <w:rPr>
                <w:rFonts w:ascii="Arial" w:hAnsi="Arial" w:cs="Arial"/>
              </w:rPr>
            </w:pPr>
          </w:p>
          <w:p w:rsidR="00DE6569" w:rsidRDefault="00DE6569" w:rsidP="00DE6569">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spacing w:after="0"/>
              <w:rPr>
                <w:rFonts w:ascii="Arial" w:hAnsi="Arial" w:cs="Arial"/>
                <w:b/>
              </w:rPr>
            </w:pPr>
            <w:r>
              <w:rPr>
                <w:rFonts w:ascii="Arial" w:hAnsi="Arial" w:cs="Arial"/>
                <w:b/>
              </w:rPr>
              <w:t>SAT RAZREDNIKA: Izbor razrednog rukovodstva</w:t>
            </w:r>
          </w:p>
          <w:p w:rsidR="00DE6569" w:rsidRDefault="00DE6569" w:rsidP="00DE6569">
            <w:pPr>
              <w:spacing w:after="0"/>
              <w:rPr>
                <w:rFonts w:ascii="Arial" w:hAnsi="Arial" w:cs="Arial"/>
                <w:b/>
              </w:rPr>
            </w:pPr>
            <w:r>
              <w:rPr>
                <w:rFonts w:ascii="Arial" w:hAnsi="Arial" w:cs="Arial"/>
                <w:b/>
              </w:rPr>
              <w:t xml:space="preserve">                                    Etički kodeks –razredna pravila</w:t>
            </w:r>
          </w:p>
          <w:p w:rsidR="00DE6569" w:rsidRDefault="00DE6569" w:rsidP="00DE6569">
            <w:pPr>
              <w:spacing w:after="0"/>
              <w:rPr>
                <w:rFonts w:ascii="Arial" w:hAnsi="Arial" w:cs="Arial"/>
                <w:b/>
              </w:rPr>
            </w:pPr>
            <w:r>
              <w:rPr>
                <w:rFonts w:ascii="Arial" w:hAnsi="Arial" w:cs="Arial"/>
                <w:b/>
              </w:rPr>
              <w:t>IZVANUČIONIČNA NASTAVA: Dani kruha</w:t>
            </w:r>
          </w:p>
          <w:p w:rsidR="00DE6569" w:rsidRDefault="00DE6569" w:rsidP="00DE6569">
            <w:pPr>
              <w:spacing w:after="0"/>
              <w:rPr>
                <w:rFonts w:ascii="Arial" w:hAnsi="Arial" w:cs="Arial"/>
                <w:b/>
              </w:rPr>
            </w:pPr>
            <w:r>
              <w:rPr>
                <w:rFonts w:ascii="Arial" w:hAnsi="Arial" w:cs="Arial"/>
                <w:b/>
              </w:rPr>
              <w:t>POLITIČKA DIMENZIJA</w:t>
            </w:r>
          </w:p>
          <w:p w:rsidR="00DE6569" w:rsidRDefault="00DE6569" w:rsidP="00DE6569">
            <w:pPr>
              <w:spacing w:after="0"/>
              <w:rPr>
                <w:rFonts w:ascii="Arial" w:hAnsi="Arial" w:cs="Arial"/>
                <w:b/>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widowControl w:val="0"/>
              <w:autoSpaceDE w:val="0"/>
              <w:autoSpaceDN w:val="0"/>
              <w:adjustRightInd w:val="0"/>
              <w:spacing w:after="0" w:line="240" w:lineRule="auto"/>
              <w:rPr>
                <w:rFonts w:ascii="Arial" w:hAnsi="Arial" w:cs="Arial"/>
                <w:lang w:eastAsia="hr-HR"/>
              </w:rPr>
            </w:pPr>
            <w:r>
              <w:rPr>
                <w:rFonts w:ascii="Arial" w:hAnsi="Arial" w:cs="Arial"/>
                <w:lang w:eastAsia="hr-HR"/>
              </w:rPr>
              <w:t xml:space="preserve">-upoznati učenike sa školskim pravilima </w:t>
            </w:r>
          </w:p>
          <w:p w:rsidR="00DE6569" w:rsidRDefault="00DE6569" w:rsidP="00DE6569">
            <w:pPr>
              <w:widowControl w:val="0"/>
              <w:autoSpaceDE w:val="0"/>
              <w:autoSpaceDN w:val="0"/>
              <w:adjustRightInd w:val="0"/>
              <w:spacing w:after="0" w:line="240" w:lineRule="auto"/>
              <w:rPr>
                <w:rFonts w:ascii="Arial" w:hAnsi="Arial" w:cs="Arial"/>
                <w:lang w:eastAsia="hr-HR"/>
              </w:rPr>
            </w:pPr>
            <w:r>
              <w:rPr>
                <w:rFonts w:ascii="Arial" w:hAnsi="Arial" w:cs="Arial"/>
                <w:lang w:eastAsia="hr-HR"/>
              </w:rPr>
              <w:t>-naučiti ih kako aktivno treba sudjelovati u donošenju pravila</w:t>
            </w:r>
          </w:p>
          <w:p w:rsidR="00DE6569" w:rsidRDefault="00DE6569" w:rsidP="00DE6569">
            <w:pPr>
              <w:widowControl w:val="0"/>
              <w:autoSpaceDE w:val="0"/>
              <w:autoSpaceDN w:val="0"/>
              <w:adjustRightInd w:val="0"/>
              <w:spacing w:after="0" w:line="240" w:lineRule="auto"/>
              <w:rPr>
                <w:rFonts w:ascii="Arial" w:hAnsi="Arial" w:cs="Arial"/>
                <w:lang w:eastAsia="hr-HR"/>
              </w:rPr>
            </w:pPr>
            <w:r>
              <w:rPr>
                <w:rFonts w:ascii="Arial" w:hAnsi="Arial" w:cs="Arial"/>
                <w:lang w:eastAsia="hr-HR"/>
              </w:rPr>
              <w:t>-aktivno ih uključiti u stvaranje demokratske razredne i školske zajednice</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tcPr>
          <w:p w:rsidR="00DE6569" w:rsidRDefault="00DE6569" w:rsidP="00DE6569">
            <w:pPr>
              <w:spacing w:after="0"/>
              <w:rPr>
                <w:rFonts w:ascii="Arial" w:eastAsia="Calibri" w:hAnsi="Arial" w:cs="Arial"/>
              </w:rPr>
            </w:pPr>
            <w:r>
              <w:rPr>
                <w:rFonts w:ascii="Arial" w:hAnsi="Arial" w:cs="Arial"/>
              </w:rPr>
              <w:t>ISHODI</w:t>
            </w:r>
          </w:p>
          <w:p w:rsidR="00DE6569" w:rsidRDefault="00DE6569" w:rsidP="00DE6569">
            <w:pPr>
              <w:spacing w:after="0"/>
              <w:rPr>
                <w:rFonts w:ascii="Arial" w:hAnsi="Arial" w:cs="Arial"/>
              </w:rPr>
            </w:pPr>
          </w:p>
          <w:p w:rsidR="00DE6569" w:rsidRDefault="00DE6569" w:rsidP="00DE6569">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Učenik :</w:t>
            </w:r>
          </w:p>
          <w:p w:rsidR="00DE6569" w:rsidRDefault="00DE6569" w:rsidP="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-opisuje razred i školu kao zajednicu učenika,školskih djelatnika i roditelja,koja djeluje po određenim pravilima kojima se štiti dobrobit svih</w:t>
            </w:r>
          </w:p>
          <w:p w:rsidR="00DE6569" w:rsidRDefault="00DE6569" w:rsidP="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-navodi najvažnija pravila i objašnjava zašto su pravila važna za ponašanje učenika u razredu</w:t>
            </w:r>
          </w:p>
          <w:p w:rsidR="00DE6569" w:rsidRDefault="00DE6569" w:rsidP="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-aktivno sudjeluje u donošenju razrednih pravila i prihvaća odgovornost za njihovo provođenje</w:t>
            </w:r>
          </w:p>
          <w:p w:rsidR="00DE6569" w:rsidRDefault="00DE6569" w:rsidP="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-aktivno sudjeluje u izboru za predsjednika razreda i člana Vijeća učenika</w:t>
            </w:r>
          </w:p>
          <w:p w:rsidR="00DE6569" w:rsidRDefault="00DE6569" w:rsidP="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-navodi da je učenik građanin razreda i škole po tome što ima pravo na sudjelovanje u donošenju razrednih pravila,dijeli odgovornost za njihovo provođenje te ima pravo birati i biti biran za predsjednika razreda i člana Vijeća učenika</w:t>
            </w:r>
          </w:p>
          <w:p w:rsidR="00DE6569" w:rsidRDefault="00DE6569" w:rsidP="00DE6569">
            <w:pPr>
              <w:widowControl w:val="0"/>
              <w:overflowPunct w:val="0"/>
              <w:autoSpaceDE w:val="0"/>
              <w:autoSpaceDN w:val="0"/>
              <w:adjustRightInd w:val="0"/>
              <w:spacing w:after="0" w:line="230" w:lineRule="auto"/>
              <w:jc w:val="both"/>
              <w:rPr>
                <w:rFonts w:ascii="Arial" w:hAnsi="Arial" w:cs="Arial"/>
              </w:rPr>
            </w:pPr>
          </w:p>
        </w:tc>
      </w:tr>
      <w:tr w:rsidR="00DE6569" w:rsidTr="00DE6569">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line="240" w:lineRule="auto"/>
              <w:rPr>
                <w:rFonts w:ascii="Arial" w:hAnsi="Arial" w:cs="Arial"/>
              </w:rPr>
            </w:pPr>
            <w:r>
              <w:rPr>
                <w:rFonts w:ascii="Arial" w:hAnsi="Arial" w:cs="Arial"/>
                <w:u w:val="single"/>
              </w:rPr>
              <w:t xml:space="preserve">Sat razrednika ( 2 sata): </w:t>
            </w:r>
            <w:r>
              <w:rPr>
                <w:rFonts w:ascii="Arial" w:hAnsi="Arial" w:cs="Arial"/>
              </w:rPr>
              <w:t xml:space="preserve"> izradom razrednog plakata zorno će slikom prikazati zajednički donesena razredna pravila (npr. nema trčanja i guranja po učionici;radno mjesto uvijek mora biti uredno i uređeno za rad, učenici dižu ruke dok imaju nešto za pitati ili reći,u blagovaonici se prilikom jela pristojno sjedi i jede i sl.);</w:t>
            </w:r>
          </w:p>
          <w:p w:rsidR="00DE6569" w:rsidRDefault="00DE6569" w:rsidP="00DE6569">
            <w:pPr>
              <w:spacing w:after="0" w:line="240" w:lineRule="auto"/>
              <w:rPr>
                <w:rFonts w:ascii="Arial" w:hAnsi="Arial" w:cs="Arial"/>
              </w:rPr>
            </w:pPr>
            <w:r>
              <w:rPr>
                <w:rFonts w:ascii="Arial" w:hAnsi="Arial" w:cs="Arial"/>
              </w:rPr>
              <w:t xml:space="preserve">-kroz igru i razgovor učenicima objašnjavamo koje bi kvalitete i osobine učenik koji predstavlja razred kao njegov predsjednik i predstavnik u Vijeću učenika trebao imati, upoznajem ih s načinom biranja predsjednika /predstavnika, te s činjenicom da svi imaju pravo predložiti i izabrati osobu koju žele i da će se njihovo mišljenje uvažiti; </w:t>
            </w:r>
          </w:p>
          <w:p w:rsidR="00DE6569" w:rsidRDefault="00DE6569" w:rsidP="00DE6569">
            <w:pPr>
              <w:spacing w:after="0" w:line="240" w:lineRule="auto"/>
              <w:rPr>
                <w:rFonts w:ascii="Arial" w:hAnsi="Arial" w:cs="Arial"/>
              </w:rPr>
            </w:pPr>
            <w:r>
              <w:rPr>
                <w:rFonts w:ascii="Arial" w:hAnsi="Arial" w:cs="Arial"/>
                <w:u w:val="single"/>
              </w:rPr>
              <w:t xml:space="preserve">Izvanučionična nastava „Dani kruha“ (1 sat): </w:t>
            </w:r>
            <w:r>
              <w:rPr>
                <w:rFonts w:ascii="Arial" w:hAnsi="Arial" w:cs="Arial"/>
              </w:rPr>
              <w:t>zajedničkim uređivanjem razredne košarice s različitim pekarskim proizvodima koje su pripremile mame i bake učenici će naučiti raditi kao zajednica koja sve odluke ravnopravno donosi</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Učenici 1.razreda</w:t>
            </w:r>
          </w:p>
        </w:tc>
      </w:tr>
      <w:tr w:rsidR="00DE6569" w:rsidTr="00DE6569">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E6569" w:rsidRDefault="00DE6569" w:rsidP="00DE6569">
            <w:pPr>
              <w:spacing w:after="0"/>
              <w:rPr>
                <w:rFonts w:ascii="Arial" w:hAnsi="Arial" w:cs="Arial"/>
              </w:rPr>
            </w:pPr>
            <w:r>
              <w:rPr>
                <w:rFonts w:ascii="Arial" w:hAnsi="Arial" w:cs="Arial"/>
              </w:rPr>
              <w:t>NAČIN PROVEDBE</w:t>
            </w:r>
          </w:p>
          <w:p w:rsidR="00DE6569" w:rsidRDefault="00DE6569" w:rsidP="00DE6569">
            <w:pPr>
              <w:spacing w:after="0"/>
              <w:rPr>
                <w:rFonts w:ascii="Arial" w:hAnsi="Arial" w:cs="Arial"/>
              </w:rPr>
            </w:pPr>
          </w:p>
          <w:p w:rsidR="00DE6569" w:rsidRDefault="00DE6569" w:rsidP="00DE6569">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E6569" w:rsidRDefault="00DE6569" w:rsidP="00DE6569">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DE6569" w:rsidRDefault="00DE6569" w:rsidP="00DE6569">
            <w:pPr>
              <w:spacing w:after="0"/>
              <w:rPr>
                <w:rFonts w:ascii="Arial" w:hAnsi="Arial" w:cs="Arial"/>
                <w:b/>
              </w:rPr>
            </w:pPr>
            <w:r>
              <w:rPr>
                <w:rFonts w:ascii="Arial" w:hAnsi="Arial" w:cs="Arial"/>
                <w:b/>
              </w:rPr>
              <w:t>Sat razrednika</w:t>
            </w:r>
          </w:p>
          <w:p w:rsidR="00DE6569" w:rsidRDefault="00DE6569" w:rsidP="00DE6569">
            <w:pPr>
              <w:spacing w:after="0"/>
              <w:rPr>
                <w:rFonts w:ascii="Arial" w:hAnsi="Arial" w:cs="Arial"/>
                <w:b/>
              </w:rPr>
            </w:pPr>
            <w:r>
              <w:rPr>
                <w:rFonts w:ascii="Arial" w:hAnsi="Arial" w:cs="Arial"/>
                <w:b/>
              </w:rPr>
              <w:t>Izvanučionična nastava</w:t>
            </w:r>
          </w:p>
        </w:tc>
      </w:tr>
      <w:tr w:rsidR="00DE6569" w:rsidTr="00DE6569">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E6569" w:rsidRDefault="00DE6569" w:rsidP="00DE6569">
            <w:pPr>
              <w:spacing w:after="0" w:line="240" w:lineRule="auto"/>
              <w:rPr>
                <w:rFonts w:ascii="Arial" w:eastAsia="Calibri"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DE6569" w:rsidRDefault="00DE6569" w:rsidP="00DE6569">
            <w:pPr>
              <w:pStyle w:val="Default"/>
              <w:rPr>
                <w:rFonts w:ascii="Arial" w:hAnsi="Arial" w:cs="Arial"/>
                <w:sz w:val="22"/>
                <w:szCs w:val="22"/>
              </w:rPr>
            </w:pPr>
            <w:r>
              <w:rPr>
                <w:rFonts w:ascii="Arial" w:hAnsi="Arial" w:cs="Arial"/>
                <w:sz w:val="22"/>
                <w:szCs w:val="22"/>
              </w:rPr>
              <w:t xml:space="preserve">Oblici : individualni, čelni, rad u paru </w:t>
            </w:r>
          </w:p>
          <w:p w:rsidR="00DE6569" w:rsidRDefault="00DE6569" w:rsidP="00DE6569">
            <w:pPr>
              <w:pStyle w:val="Default"/>
              <w:rPr>
                <w:rFonts w:ascii="Arial" w:hAnsi="Arial" w:cs="Arial"/>
                <w:sz w:val="22"/>
                <w:szCs w:val="22"/>
              </w:rPr>
            </w:pPr>
            <w:r>
              <w:rPr>
                <w:rFonts w:ascii="Arial" w:hAnsi="Arial" w:cs="Arial"/>
                <w:sz w:val="22"/>
                <w:szCs w:val="22"/>
              </w:rPr>
              <w:t>Metode : promatranja, aktivnog slušanja,razgovora, izlaganja, rada na tekstu, usmenog i likovnog izražavanja, igre pantomime, scenskog prikaza, analize slika</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 xml:space="preserve">Slikovni materijal,nastavni listići, udžbenici i radne bilježnice, Program međupredmetnih i interdisciplinarnih </w:t>
            </w:r>
            <w:r>
              <w:rPr>
                <w:rFonts w:ascii="Arial" w:hAnsi="Arial" w:cs="Arial"/>
              </w:rPr>
              <w:lastRenderedPageBreak/>
              <w:t>sadržaja građanskog odgoja i obrazovanja za osnovne i srednje škole (Narodne novine 104/14)</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lastRenderedPageBreak/>
              <w:t>VREMENIK</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Rujan i listopad 201</w:t>
            </w:r>
            <w:r w:rsidR="00E00916">
              <w:rPr>
                <w:rFonts w:ascii="Arial" w:hAnsi="Arial" w:cs="Arial"/>
              </w:rPr>
              <w:t>6</w:t>
            </w:r>
            <w:r>
              <w:rPr>
                <w:rFonts w:ascii="Arial" w:hAnsi="Arial" w:cs="Arial"/>
              </w:rPr>
              <w:t>., 2 sata-sat razrednika</w:t>
            </w:r>
          </w:p>
          <w:p w:rsidR="00DE6569" w:rsidRDefault="00DE6569" w:rsidP="00E00916">
            <w:pPr>
              <w:spacing w:after="0"/>
              <w:rPr>
                <w:rFonts w:ascii="Arial" w:hAnsi="Arial" w:cs="Arial"/>
              </w:rPr>
            </w:pPr>
            <w:r>
              <w:rPr>
                <w:rFonts w:ascii="Arial" w:hAnsi="Arial" w:cs="Arial"/>
              </w:rPr>
              <w:t>Listopad 201</w:t>
            </w:r>
            <w:r w:rsidR="00E00916">
              <w:rPr>
                <w:rFonts w:ascii="Arial" w:hAnsi="Arial" w:cs="Arial"/>
              </w:rPr>
              <w:t>6</w:t>
            </w:r>
            <w:r>
              <w:rPr>
                <w:rFonts w:ascii="Arial" w:hAnsi="Arial" w:cs="Arial"/>
              </w:rPr>
              <w:t>.,1 sat-izvanučionična nastava</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opisno  praćenje i brojčano vrednovanje</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Oko 50 Kn</w:t>
            </w:r>
          </w:p>
        </w:tc>
      </w:tr>
      <w:tr w:rsidR="00DE6569" w:rsidTr="00DE6569">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0777F0" w:rsidP="00DE6569">
            <w:pPr>
              <w:spacing w:after="0"/>
              <w:rPr>
                <w:rFonts w:ascii="Arial" w:hAnsi="Arial" w:cs="Arial"/>
              </w:rPr>
            </w:pPr>
            <w:r>
              <w:rPr>
                <w:rFonts w:ascii="Arial" w:hAnsi="Arial" w:cs="Arial"/>
              </w:rPr>
              <w:t>Učiteljica Suzana Vusić</w:t>
            </w:r>
            <w:r w:rsidRPr="008E12D3">
              <w:rPr>
                <w:rFonts w:ascii="Arial" w:hAnsi="Arial" w:cs="Arial"/>
              </w:rPr>
              <w:t xml:space="preserve"> i učenici 1.razreda</w:t>
            </w:r>
          </w:p>
        </w:tc>
      </w:tr>
    </w:tbl>
    <w:p w:rsidR="00DE6569" w:rsidRDefault="00DE6569" w:rsidP="00DE6569">
      <w:pP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tbl>
      <w:tblPr>
        <w:tblpPr w:leftFromText="180" w:rightFromText="180" w:vertAnchor="page" w:horzAnchor="margin" w:tblpY="7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lastRenderedPageBreak/>
              <w:t>NAZIV</w:t>
            </w:r>
          </w:p>
          <w:p w:rsidR="00DE6569" w:rsidRDefault="00DE6569" w:rsidP="00DE6569">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jc w:val="center"/>
              <w:rPr>
                <w:rFonts w:ascii="Arial" w:hAnsi="Arial" w:cs="Arial"/>
                <w:b/>
              </w:rPr>
            </w:pPr>
            <w:r>
              <w:rPr>
                <w:rFonts w:ascii="Arial" w:hAnsi="Arial" w:cs="Arial"/>
                <w:b/>
              </w:rPr>
              <w:t>V. Isus susreće ljude</w:t>
            </w:r>
          </w:p>
          <w:p w:rsidR="00DE6569" w:rsidRDefault="00DE6569" w:rsidP="00DE6569">
            <w:pPr>
              <w:spacing w:after="0"/>
              <w:jc w:val="center"/>
              <w:rPr>
                <w:rFonts w:ascii="Arial" w:hAnsi="Arial" w:cs="Arial"/>
                <w:b/>
              </w:rPr>
            </w:pPr>
            <w:r>
              <w:rPr>
                <w:rFonts w:ascii="Arial" w:hAnsi="Arial" w:cs="Arial"/>
                <w:b/>
              </w:rPr>
              <w:t>Isus oprašta</w:t>
            </w:r>
          </w:p>
          <w:p w:rsidR="00DE6569" w:rsidRDefault="00DE6569" w:rsidP="00DE6569">
            <w:pPr>
              <w:spacing w:after="0"/>
              <w:jc w:val="center"/>
              <w:rPr>
                <w:rFonts w:ascii="Arial" w:hAnsi="Arial" w:cs="Arial"/>
                <w:b/>
              </w:rPr>
            </w:pPr>
            <w:r>
              <w:rPr>
                <w:rFonts w:ascii="Arial" w:hAnsi="Arial" w:cs="Arial"/>
                <w:b/>
                <w:bCs/>
                <w:i/>
                <w:iCs/>
              </w:rPr>
              <w:t>Društvena dimenzija povezana s ostalim dimenzijama</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widowControl w:val="0"/>
              <w:autoSpaceDE w:val="0"/>
              <w:autoSpaceDN w:val="0"/>
              <w:adjustRightInd w:val="0"/>
              <w:spacing w:after="0" w:line="240" w:lineRule="auto"/>
              <w:rPr>
                <w:rFonts w:ascii="Arial" w:hAnsi="Arial" w:cs="Arial"/>
                <w:sz w:val="24"/>
                <w:szCs w:val="24"/>
                <w:lang w:eastAsia="hr-HR"/>
              </w:rPr>
            </w:pPr>
            <w:r>
              <w:rPr>
                <w:rFonts w:ascii="Arial" w:hAnsi="Arial" w:cs="Arial"/>
                <w:lang w:eastAsia="hr-HR"/>
              </w:rPr>
              <w:t>Prepoznati iskustva nerazumijevanja i svađe među ljudima; navesti i opisati znakove pomirenja i praštanja</w:t>
            </w:r>
            <w:r>
              <w:rPr>
                <w:rFonts w:ascii="Arial" w:hAnsi="Arial" w:cs="Arial"/>
                <w:sz w:val="24"/>
                <w:szCs w:val="24"/>
                <w:lang w:eastAsia="hr-HR"/>
              </w:rPr>
              <w:t>.</w:t>
            </w:r>
          </w:p>
          <w:p w:rsidR="00DE6569" w:rsidRDefault="00DE6569" w:rsidP="00DE6569">
            <w:pPr>
              <w:widowControl w:val="0"/>
              <w:autoSpaceDE w:val="0"/>
              <w:autoSpaceDN w:val="0"/>
              <w:adjustRightInd w:val="0"/>
              <w:spacing w:after="0" w:line="240" w:lineRule="auto"/>
              <w:rPr>
                <w:rFonts w:ascii="Arial" w:eastAsia="Calibri" w:hAnsi="Arial" w:cs="Arial"/>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tcPr>
          <w:p w:rsidR="00DE6569" w:rsidRDefault="00DE6569" w:rsidP="00DE6569">
            <w:pPr>
              <w:spacing w:after="0"/>
              <w:rPr>
                <w:rFonts w:ascii="Arial" w:hAnsi="Arial" w:cs="Arial"/>
              </w:rPr>
            </w:pPr>
            <w:r>
              <w:rPr>
                <w:rFonts w:ascii="Arial" w:hAnsi="Arial" w:cs="Arial"/>
              </w:rPr>
              <w:t>ISHODI</w:t>
            </w:r>
          </w:p>
          <w:p w:rsidR="00DE6569" w:rsidRDefault="00DE6569" w:rsidP="00DE6569">
            <w:pPr>
              <w:spacing w:after="0"/>
              <w:rPr>
                <w:rFonts w:ascii="Arial" w:hAnsi="Arial" w:cs="Arial"/>
              </w:rPr>
            </w:pPr>
          </w:p>
          <w:p w:rsidR="00DE6569" w:rsidRDefault="00DE6569" w:rsidP="00DE6569">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Učenik:</w:t>
            </w:r>
          </w:p>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 xml:space="preserve">– pokazuje vještinu pravilnog predstavljanja, pozdravljanja, oslovljavanja </w:t>
            </w:r>
          </w:p>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 xml:space="preserve">– pronalazi načine pomaganja učenicima s posebnim potrebama </w:t>
            </w:r>
          </w:p>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 xml:space="preserve">– razumije da učenici s posebnim potrebama imaju ista prava kao i svi drugi </w:t>
            </w:r>
          </w:p>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 xml:space="preserve">– razmatra prihvatljiva i neprihvatljiva ponašanja (tužakanje, vrijeđanje) </w:t>
            </w:r>
          </w:p>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 xml:space="preserve">– razvija osnovne tehnike timskog rada </w:t>
            </w:r>
          </w:p>
          <w:p w:rsidR="00DE6569" w:rsidRDefault="00DE6569" w:rsidP="00DE6569">
            <w:pPr>
              <w:widowControl w:val="0"/>
              <w:overflowPunct w:val="0"/>
              <w:autoSpaceDE w:val="0"/>
              <w:autoSpaceDN w:val="0"/>
              <w:adjustRightInd w:val="0"/>
              <w:spacing w:after="0" w:line="230" w:lineRule="auto"/>
              <w:jc w:val="both"/>
              <w:rPr>
                <w:rFonts w:ascii="Arial" w:hAnsi="Arial" w:cs="Arial"/>
                <w:lang w:eastAsia="hr-HR"/>
              </w:rPr>
            </w:pPr>
            <w:r>
              <w:rPr>
                <w:rFonts w:ascii="Arial" w:hAnsi="Arial" w:cs="Arial"/>
                <w:lang w:eastAsia="hr-HR"/>
              </w:rPr>
              <w:t xml:space="preserve">– svojim riječima opisuje značenje dostojanstva svake osobe </w:t>
            </w:r>
          </w:p>
        </w:tc>
      </w:tr>
      <w:tr w:rsidR="00DE6569" w:rsidTr="00DE6569">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eastAsia="Calibri"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line="240" w:lineRule="auto"/>
              <w:rPr>
                <w:rFonts w:ascii="Arial" w:hAnsi="Arial" w:cs="Arial"/>
              </w:rPr>
            </w:pPr>
            <w:r>
              <w:rPr>
                <w:rFonts w:ascii="Arial" w:hAnsi="Arial" w:cs="Arial"/>
              </w:rPr>
              <w:t>Učenje će se realizirati na satu KATOLIČKOG VJERONAUKA:</w:t>
            </w:r>
          </w:p>
          <w:p w:rsidR="00DE6569" w:rsidRDefault="00DE6569" w:rsidP="00DE6569">
            <w:pPr>
              <w:numPr>
                <w:ilvl w:val="0"/>
                <w:numId w:val="2"/>
              </w:numPr>
              <w:spacing w:after="0" w:line="240" w:lineRule="auto"/>
              <w:rPr>
                <w:rFonts w:ascii="Arial" w:hAnsi="Arial" w:cs="Arial"/>
              </w:rPr>
            </w:pPr>
            <w:r>
              <w:rPr>
                <w:rFonts w:ascii="Arial" w:hAnsi="Arial" w:cs="Arial"/>
              </w:rPr>
              <w:t xml:space="preserve">Učenici će razgovarati o dječjim iskustvima radosti u životu, događajima kada su bili posebno radosni; </w:t>
            </w:r>
          </w:p>
          <w:p w:rsidR="00DE6569" w:rsidRDefault="00DE6569" w:rsidP="00DE6569">
            <w:pPr>
              <w:numPr>
                <w:ilvl w:val="0"/>
                <w:numId w:val="2"/>
              </w:numPr>
              <w:spacing w:after="0" w:line="240" w:lineRule="auto"/>
              <w:rPr>
                <w:rFonts w:ascii="Arial" w:hAnsi="Arial" w:cs="Arial"/>
              </w:rPr>
            </w:pPr>
            <w:r>
              <w:rPr>
                <w:rFonts w:ascii="Arial" w:hAnsi="Arial" w:cs="Arial"/>
              </w:rPr>
              <w:t xml:space="preserve">-  promatrati slike na kojima je izražena radost ili slikama izraziti neka važnija iskustva po kojima smo radosni; </w:t>
            </w:r>
          </w:p>
          <w:p w:rsidR="00DE6569" w:rsidRDefault="00DE6569" w:rsidP="00DE6569">
            <w:pPr>
              <w:numPr>
                <w:ilvl w:val="0"/>
                <w:numId w:val="2"/>
              </w:numPr>
              <w:spacing w:after="0" w:line="240" w:lineRule="auto"/>
              <w:rPr>
                <w:rFonts w:ascii="Arial" w:hAnsi="Arial" w:cs="Arial"/>
              </w:rPr>
            </w:pPr>
            <w:r>
              <w:rPr>
                <w:rFonts w:ascii="Arial" w:hAnsi="Arial" w:cs="Arial"/>
              </w:rPr>
              <w:t xml:space="preserve">-   prikazati ilustracijama i tamniju stranu života, iskustva iz života koja govore o različitim oblicima patnje na koju djeca mogu naići; </w:t>
            </w:r>
          </w:p>
          <w:p w:rsidR="00DE6569" w:rsidRDefault="00DE6569" w:rsidP="00DE6569">
            <w:pPr>
              <w:numPr>
                <w:ilvl w:val="0"/>
                <w:numId w:val="2"/>
              </w:numPr>
              <w:spacing w:after="0" w:line="240" w:lineRule="auto"/>
              <w:rPr>
                <w:rFonts w:ascii="Arial" w:hAnsi="Arial" w:cs="Arial"/>
              </w:rPr>
            </w:pPr>
            <w:r>
              <w:rPr>
                <w:rFonts w:ascii="Arial" w:hAnsi="Arial" w:cs="Arial"/>
              </w:rPr>
              <w:t xml:space="preserve">-   razgovarati o dječjem doživljaju stradanja, nesreće i patnje ili likovno izražavanje; </w:t>
            </w:r>
          </w:p>
          <w:p w:rsidR="00DE6569" w:rsidRDefault="00DE6569" w:rsidP="00DE6569">
            <w:pPr>
              <w:numPr>
                <w:ilvl w:val="0"/>
                <w:numId w:val="2"/>
              </w:numPr>
              <w:spacing w:after="0" w:line="240" w:lineRule="auto"/>
              <w:rPr>
                <w:rFonts w:ascii="Arial" w:hAnsi="Arial" w:cs="Arial"/>
              </w:rPr>
            </w:pPr>
            <w:r>
              <w:rPr>
                <w:rFonts w:ascii="Arial" w:hAnsi="Arial" w:cs="Arial"/>
              </w:rPr>
              <w:t xml:space="preserve">-  razgovarati  ili likovno izraziti dječja iskustava svađe i pomirenja te svađe i ne pomirenja </w:t>
            </w:r>
          </w:p>
          <w:p w:rsidR="00DE6569" w:rsidRDefault="00DE6569" w:rsidP="00DE6569">
            <w:pPr>
              <w:numPr>
                <w:ilvl w:val="0"/>
                <w:numId w:val="2"/>
              </w:numPr>
              <w:spacing w:after="0" w:line="240" w:lineRule="auto"/>
              <w:rPr>
                <w:rFonts w:ascii="Arial" w:hAnsi="Arial" w:cs="Arial"/>
              </w:rPr>
            </w:pPr>
            <w:r>
              <w:rPr>
                <w:rFonts w:ascii="Arial" w:hAnsi="Arial" w:cs="Arial"/>
              </w:rPr>
              <w:t xml:space="preserve">-  zajednički analizirati različita iskustava i stavove </w:t>
            </w:r>
          </w:p>
          <w:p w:rsidR="00DE6569" w:rsidRDefault="00DE6569" w:rsidP="00DE6569">
            <w:pPr>
              <w:numPr>
                <w:ilvl w:val="0"/>
                <w:numId w:val="2"/>
              </w:numPr>
              <w:spacing w:after="0" w:line="240" w:lineRule="auto"/>
              <w:rPr>
                <w:rFonts w:ascii="Arial" w:hAnsi="Arial" w:cs="Arial"/>
              </w:rPr>
            </w:pPr>
            <w:r>
              <w:rPr>
                <w:rFonts w:ascii="Arial" w:hAnsi="Arial" w:cs="Arial"/>
              </w:rPr>
              <w:t xml:space="preserve">-  prikazati crtežom i slikom različite mogućnosti rješenja sukoba </w:t>
            </w:r>
          </w:p>
          <w:p w:rsidR="00DE6569" w:rsidRDefault="00DE6569" w:rsidP="00DE6569">
            <w:pPr>
              <w:numPr>
                <w:ilvl w:val="0"/>
                <w:numId w:val="2"/>
              </w:numPr>
              <w:spacing w:after="0" w:line="240" w:lineRule="auto"/>
              <w:rPr>
                <w:rFonts w:ascii="Arial" w:hAnsi="Arial" w:cs="Arial"/>
              </w:rPr>
            </w:pPr>
            <w:r>
              <w:rPr>
                <w:rFonts w:ascii="Arial" w:hAnsi="Arial" w:cs="Arial"/>
              </w:rPr>
              <w:t xml:space="preserve">-  igrati igru pantomima </w:t>
            </w:r>
          </w:p>
          <w:p w:rsidR="00DE6569" w:rsidRDefault="00DE6569" w:rsidP="00DE6569">
            <w:pPr>
              <w:numPr>
                <w:ilvl w:val="0"/>
                <w:numId w:val="2"/>
              </w:numPr>
              <w:spacing w:after="0" w:line="240" w:lineRule="auto"/>
              <w:rPr>
                <w:rFonts w:ascii="Arial" w:hAnsi="Arial" w:cs="Arial"/>
              </w:rPr>
            </w:pPr>
            <w:r>
              <w:rPr>
                <w:rFonts w:ascii="Arial" w:hAnsi="Arial" w:cs="Arial"/>
              </w:rPr>
              <w:t xml:space="preserve">-  pričati o doživljajima kada su se posvadili pa pomirili </w:t>
            </w:r>
          </w:p>
          <w:p w:rsidR="00DE6569" w:rsidRDefault="00DE6569" w:rsidP="00DE6569">
            <w:pPr>
              <w:numPr>
                <w:ilvl w:val="0"/>
                <w:numId w:val="2"/>
              </w:numPr>
              <w:spacing w:after="0" w:line="240" w:lineRule="auto"/>
              <w:rPr>
                <w:rFonts w:ascii="Arial" w:hAnsi="Arial" w:cs="Arial"/>
              </w:rPr>
            </w:pPr>
            <w:r>
              <w:rPr>
                <w:rFonts w:ascii="Arial" w:hAnsi="Arial" w:cs="Arial"/>
              </w:rPr>
              <w:t xml:space="preserve">-  zajednički protumačiti Isusovu poruku praštanja ''otpusti nam duge naše…'' </w:t>
            </w:r>
          </w:p>
          <w:p w:rsidR="00DE6569" w:rsidRDefault="00DE6569" w:rsidP="00DE6569">
            <w:pPr>
              <w:numPr>
                <w:ilvl w:val="0"/>
                <w:numId w:val="2"/>
              </w:numPr>
              <w:spacing w:after="0" w:line="240" w:lineRule="auto"/>
              <w:rPr>
                <w:rFonts w:ascii="Arial" w:hAnsi="Arial" w:cs="Arial"/>
              </w:rPr>
            </w:pPr>
            <w:r>
              <w:rPr>
                <w:rFonts w:ascii="Arial" w:hAnsi="Arial" w:cs="Arial"/>
              </w:rPr>
              <w:t xml:space="preserve">-  scenski prikazati moguće smirivanje svađe i sklapanje mira (pružanje ruku…) </w:t>
            </w:r>
          </w:p>
          <w:p w:rsidR="00DE6569" w:rsidRDefault="00DE6569" w:rsidP="00DE6569">
            <w:pPr>
              <w:numPr>
                <w:ilvl w:val="0"/>
                <w:numId w:val="2"/>
              </w:numPr>
              <w:spacing w:after="0" w:line="240" w:lineRule="auto"/>
              <w:rPr>
                <w:rFonts w:ascii="Arial" w:hAnsi="Arial" w:cs="Arial"/>
              </w:rPr>
            </w:pPr>
            <w:r>
              <w:rPr>
                <w:rFonts w:ascii="Arial" w:hAnsi="Arial" w:cs="Arial"/>
              </w:rPr>
              <w:t xml:space="preserve">-  likovno izraziti osjećaj radosti i patnje </w:t>
            </w:r>
          </w:p>
          <w:p w:rsidR="00DE6569" w:rsidRDefault="00DE6569" w:rsidP="00DE6569">
            <w:pPr>
              <w:numPr>
                <w:ilvl w:val="0"/>
                <w:numId w:val="2"/>
              </w:numPr>
              <w:spacing w:after="0" w:line="240" w:lineRule="auto"/>
              <w:rPr>
                <w:rFonts w:ascii="Arial" w:hAnsi="Arial" w:cs="Arial"/>
              </w:rPr>
            </w:pPr>
            <w:r>
              <w:rPr>
                <w:rFonts w:ascii="Arial" w:hAnsi="Arial" w:cs="Arial"/>
              </w:rPr>
              <w:t xml:space="preserve">-  izražavati oproštenja gestom </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pStyle w:val="Default"/>
              <w:rPr>
                <w:rFonts w:ascii="Arial" w:hAnsi="Arial" w:cs="Arial"/>
                <w:sz w:val="22"/>
                <w:szCs w:val="22"/>
              </w:rPr>
            </w:pPr>
            <w:r>
              <w:rPr>
                <w:rFonts w:ascii="Arial" w:hAnsi="Arial" w:cs="Arial"/>
                <w:sz w:val="22"/>
                <w:szCs w:val="22"/>
              </w:rPr>
              <w:t xml:space="preserve">Prvi razred </w:t>
            </w:r>
          </w:p>
        </w:tc>
      </w:tr>
      <w:tr w:rsidR="00DE6569" w:rsidTr="00DE6569">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E6569" w:rsidRDefault="00DE6569" w:rsidP="00DE6569">
            <w:pPr>
              <w:spacing w:after="0"/>
              <w:rPr>
                <w:rFonts w:ascii="Arial" w:hAnsi="Arial" w:cs="Arial"/>
              </w:rPr>
            </w:pPr>
            <w:r>
              <w:rPr>
                <w:rFonts w:ascii="Arial" w:hAnsi="Arial" w:cs="Arial"/>
              </w:rPr>
              <w:t>NAČIN PROVEDBE</w:t>
            </w:r>
          </w:p>
          <w:p w:rsidR="00DE6569" w:rsidRDefault="00DE6569" w:rsidP="00DE6569">
            <w:pPr>
              <w:spacing w:after="0"/>
              <w:rPr>
                <w:rFonts w:ascii="Arial" w:hAnsi="Arial" w:cs="Arial"/>
              </w:rPr>
            </w:pPr>
          </w:p>
          <w:p w:rsidR="00DE6569" w:rsidRDefault="00DE6569" w:rsidP="00DE6569">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E6569" w:rsidRDefault="00DE6569" w:rsidP="00DE6569">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E6569" w:rsidRDefault="00DE6569" w:rsidP="00DE6569">
            <w:pPr>
              <w:pStyle w:val="Default"/>
              <w:rPr>
                <w:rFonts w:ascii="Arial" w:hAnsi="Arial" w:cs="Arial"/>
                <w:b/>
                <w:sz w:val="22"/>
                <w:szCs w:val="22"/>
              </w:rPr>
            </w:pPr>
            <w:r>
              <w:rPr>
                <w:rFonts w:ascii="Arial" w:hAnsi="Arial" w:cs="Arial"/>
                <w:b/>
                <w:bCs/>
                <w:sz w:val="22"/>
                <w:szCs w:val="22"/>
              </w:rPr>
              <w:t>Međupredmetno - Sat vjeronauka</w:t>
            </w:r>
          </w:p>
          <w:p w:rsidR="00DE6569" w:rsidRDefault="00DE6569" w:rsidP="00DE6569">
            <w:pPr>
              <w:spacing w:after="0"/>
              <w:rPr>
                <w:rFonts w:ascii="Arial" w:hAnsi="Arial" w:cs="Arial"/>
              </w:rPr>
            </w:pPr>
          </w:p>
        </w:tc>
      </w:tr>
      <w:tr w:rsidR="00DE6569" w:rsidTr="00DE6569">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E6569" w:rsidRDefault="00DE6569" w:rsidP="00DE6569">
            <w:pPr>
              <w:spacing w:after="0" w:line="240" w:lineRule="auto"/>
              <w:rPr>
                <w:rFonts w:ascii="Arial" w:eastAsia="Calibri"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E6569" w:rsidRDefault="00DE6569" w:rsidP="00DE6569">
            <w:pPr>
              <w:pStyle w:val="Default"/>
              <w:rPr>
                <w:rFonts w:ascii="Arial" w:hAnsi="Arial" w:cs="Arial"/>
                <w:sz w:val="22"/>
                <w:szCs w:val="22"/>
              </w:rPr>
            </w:pPr>
            <w:r>
              <w:rPr>
                <w:rFonts w:ascii="Arial" w:hAnsi="Arial" w:cs="Arial"/>
                <w:sz w:val="22"/>
                <w:szCs w:val="22"/>
              </w:rPr>
              <w:t xml:space="preserve">Oblici : individualni, čelni, rad u paru </w:t>
            </w:r>
          </w:p>
          <w:p w:rsidR="00DE6569" w:rsidRDefault="00DE6569" w:rsidP="00DE6569">
            <w:pPr>
              <w:pStyle w:val="Default"/>
              <w:rPr>
                <w:rFonts w:ascii="Arial" w:hAnsi="Arial" w:cs="Arial"/>
                <w:sz w:val="22"/>
                <w:szCs w:val="22"/>
              </w:rPr>
            </w:pPr>
            <w:r>
              <w:rPr>
                <w:rFonts w:ascii="Arial" w:hAnsi="Arial" w:cs="Arial"/>
                <w:sz w:val="22"/>
                <w:szCs w:val="22"/>
              </w:rPr>
              <w:t>Metode : promatranja, aktivnog slušanja,razgovora, izlaganja, rada na tekstu, usmenog i likovnog izražavanja, igre pantomime, scenskog prikaza, analize slika</w:t>
            </w:r>
          </w:p>
          <w:p w:rsidR="00DE6569" w:rsidRDefault="00DE6569" w:rsidP="00DE6569">
            <w:pPr>
              <w:spacing w:after="0"/>
              <w:rPr>
                <w:rFonts w:ascii="Arial" w:hAnsi="Arial" w:cs="Arial"/>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pStyle w:val="Default"/>
              <w:rPr>
                <w:rFonts w:ascii="Arial" w:hAnsi="Arial" w:cs="Arial"/>
                <w:sz w:val="22"/>
                <w:szCs w:val="22"/>
              </w:rPr>
            </w:pPr>
            <w:r>
              <w:rPr>
                <w:rFonts w:ascii="Arial" w:hAnsi="Arial" w:cs="Arial"/>
                <w:sz w:val="22"/>
                <w:szCs w:val="22"/>
              </w:rPr>
              <w:t xml:space="preserve">Udžbenik i radna bilježnica za katolički vjeronauk 1. razreda osnovne škole  </w:t>
            </w:r>
          </w:p>
          <w:p w:rsidR="00DE6569" w:rsidRDefault="00DE6569" w:rsidP="00DE6569">
            <w:pPr>
              <w:spacing w:after="0"/>
              <w:rPr>
                <w:rFonts w:ascii="Arial" w:hAnsi="Arial" w:cs="Arial"/>
              </w:rPr>
            </w:pPr>
            <w:r>
              <w:rPr>
                <w:rFonts w:ascii="Arial" w:hAnsi="Arial" w:cs="Arial"/>
              </w:rPr>
              <w:lastRenderedPageBreak/>
              <w:t>Program međupredmetnih i interdisciplinarnih sadržaja građanskog odgoja i obrazovanja za osnovne i srednje škole (Narodne novine 104/14)</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lastRenderedPageBreak/>
              <w:t>VREMENIK</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spacing w:after="0"/>
              <w:rPr>
                <w:rFonts w:ascii="Arial" w:hAnsi="Arial" w:cs="Arial"/>
              </w:rPr>
            </w:pPr>
            <w:r>
              <w:rPr>
                <w:rFonts w:ascii="Arial" w:hAnsi="Arial" w:cs="Arial"/>
              </w:rPr>
              <w:t>Veljača 201</w:t>
            </w:r>
            <w:r w:rsidR="00E00916">
              <w:rPr>
                <w:rFonts w:ascii="Arial" w:hAnsi="Arial" w:cs="Arial"/>
              </w:rPr>
              <w:t>7</w:t>
            </w:r>
            <w:r>
              <w:rPr>
                <w:rFonts w:ascii="Arial" w:hAnsi="Arial" w:cs="Arial"/>
              </w:rPr>
              <w:t>., 1 sat</w:t>
            </w:r>
          </w:p>
          <w:p w:rsidR="00DE6569" w:rsidRDefault="00DE6569" w:rsidP="00DE6569">
            <w:pPr>
              <w:spacing w:after="0"/>
              <w:rPr>
                <w:rFonts w:ascii="Arial" w:hAnsi="Arial" w:cs="Arial"/>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opisno  praćenje i brojčano vrednovanje</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spacing w:after="0"/>
              <w:rPr>
                <w:rFonts w:ascii="Arial" w:hAnsi="Arial" w:cs="Arial"/>
              </w:rPr>
            </w:pPr>
          </w:p>
        </w:tc>
      </w:tr>
      <w:tr w:rsidR="00DE6569" w:rsidTr="00DE6569">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Rosana Vucković Kišić i učenici prvog razreda</w:t>
            </w:r>
          </w:p>
        </w:tc>
      </w:tr>
    </w:tbl>
    <w:p w:rsidR="00DE6569" w:rsidRDefault="00DE6569" w:rsidP="00DE6569">
      <w:pPr>
        <w:jc w:val="center"/>
        <w:rPr>
          <w:rFonts w:ascii="Arial" w:eastAsia="Calibri" w:hAnsi="Arial" w:cs="Arial"/>
          <w:b/>
          <w:sz w:val="28"/>
        </w:rPr>
      </w:pPr>
    </w:p>
    <w:p w:rsidR="00DE6569" w:rsidRDefault="00DE6569" w:rsidP="00DE6569">
      <w:pPr>
        <w:jc w:val="center"/>
        <w:rPr>
          <w:rFonts w:ascii="Arial" w:hAnsi="Arial" w:cs="Arial"/>
        </w:rPr>
      </w:pPr>
    </w:p>
    <w:p w:rsidR="00DE6569" w:rsidRDefault="00DE6569" w:rsidP="00DE6569">
      <w:pPr>
        <w:rPr>
          <w:rFonts w:ascii="Arial" w:hAnsi="Arial" w:cs="Arial"/>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tbl>
      <w:tblPr>
        <w:tblpPr w:leftFromText="180" w:rightFromText="180" w:bottomFromText="200" w:vertAnchor="page" w:horzAnchor="margin" w:tblpY="195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078"/>
        <w:gridCol w:w="3025"/>
      </w:tblGrid>
      <w:tr w:rsidR="00DE6569" w:rsidTr="00DE6569">
        <w:trPr>
          <w:trHeight w:val="291"/>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lastRenderedPageBreak/>
              <w:t xml:space="preserve">NAZIV DIMENZIJA </w:t>
            </w:r>
          </w:p>
        </w:tc>
        <w:tc>
          <w:tcPr>
            <w:tcW w:w="6103" w:type="dxa"/>
            <w:gridSpan w:val="2"/>
            <w:tcBorders>
              <w:top w:val="single" w:sz="4" w:space="0" w:color="auto"/>
              <w:left w:val="single" w:sz="4" w:space="0" w:color="auto"/>
              <w:bottom w:val="single" w:sz="4" w:space="0" w:color="auto"/>
              <w:right w:val="single" w:sz="4" w:space="0" w:color="auto"/>
            </w:tcBorders>
          </w:tcPr>
          <w:p w:rsidR="00DE6569" w:rsidRDefault="00DE6569" w:rsidP="00DE6569">
            <w:pPr>
              <w:pStyle w:val="Default"/>
              <w:spacing w:line="276" w:lineRule="auto"/>
              <w:jc w:val="center"/>
              <w:rPr>
                <w:rFonts w:ascii="Arial" w:hAnsi="Arial" w:cs="Arial"/>
                <w:b/>
                <w:bCs/>
                <w:sz w:val="22"/>
                <w:szCs w:val="22"/>
              </w:rPr>
            </w:pPr>
            <w:r>
              <w:rPr>
                <w:rFonts w:ascii="Arial" w:hAnsi="Arial" w:cs="Arial"/>
                <w:b/>
                <w:bCs/>
                <w:sz w:val="22"/>
                <w:szCs w:val="22"/>
              </w:rPr>
              <w:t>Blagdani – Božić</w:t>
            </w:r>
          </w:p>
          <w:p w:rsidR="00DE6569" w:rsidRDefault="00DE6569" w:rsidP="00DE6569">
            <w:pPr>
              <w:pStyle w:val="Default"/>
              <w:spacing w:line="276" w:lineRule="auto"/>
              <w:jc w:val="center"/>
              <w:rPr>
                <w:rFonts w:ascii="Arial" w:hAnsi="Arial" w:cs="Arial"/>
                <w:b/>
                <w:bCs/>
                <w:sz w:val="22"/>
                <w:szCs w:val="22"/>
              </w:rPr>
            </w:pPr>
            <w:r>
              <w:rPr>
                <w:rFonts w:ascii="Arial" w:hAnsi="Arial" w:cs="Arial"/>
                <w:b/>
                <w:bCs/>
                <w:sz w:val="22"/>
                <w:szCs w:val="22"/>
              </w:rPr>
              <w:t>Međukulturalna dimenzija</w:t>
            </w:r>
          </w:p>
          <w:p w:rsidR="00DE6569" w:rsidRDefault="00DE6569" w:rsidP="00DE6569">
            <w:pPr>
              <w:pStyle w:val="Default"/>
              <w:spacing w:line="276" w:lineRule="auto"/>
              <w:jc w:val="center"/>
              <w:rPr>
                <w:rFonts w:ascii="Arial" w:hAnsi="Arial" w:cs="Arial"/>
                <w:b/>
                <w:bCs/>
                <w:sz w:val="22"/>
                <w:szCs w:val="22"/>
              </w:rPr>
            </w:pPr>
            <w:r>
              <w:rPr>
                <w:rFonts w:ascii="Arial" w:hAnsi="Arial" w:cs="Arial"/>
                <w:b/>
                <w:bCs/>
                <w:sz w:val="22"/>
                <w:szCs w:val="22"/>
              </w:rPr>
              <w:t>(lekcija: Merry Christmas!)</w:t>
            </w:r>
          </w:p>
          <w:p w:rsidR="00DE6569" w:rsidRDefault="00DE6569" w:rsidP="00DE6569">
            <w:pPr>
              <w:pStyle w:val="Default"/>
              <w:spacing w:line="276" w:lineRule="auto"/>
              <w:jc w:val="center"/>
              <w:rPr>
                <w:rFonts w:ascii="Arial" w:hAnsi="Arial" w:cs="Arial"/>
                <w:sz w:val="22"/>
                <w:szCs w:val="22"/>
              </w:rPr>
            </w:pPr>
          </w:p>
        </w:tc>
      </w:tr>
      <w:tr w:rsidR="00DE6569" w:rsidTr="00DE6569">
        <w:trPr>
          <w:trHeight w:val="291"/>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CILJ </w:t>
            </w:r>
          </w:p>
        </w:tc>
        <w:tc>
          <w:tcPr>
            <w:tcW w:w="6103" w:type="dxa"/>
            <w:gridSpan w:val="2"/>
            <w:tcBorders>
              <w:top w:val="single" w:sz="4" w:space="0" w:color="auto"/>
              <w:left w:val="single" w:sz="4" w:space="0" w:color="auto"/>
              <w:bottom w:val="single" w:sz="4" w:space="0" w:color="auto"/>
              <w:right w:val="single" w:sz="4" w:space="0" w:color="auto"/>
            </w:tcBorders>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Upoznati običaje obilježavanja blagdana u zemljama engleskog govornog područja </w:t>
            </w:r>
          </w:p>
          <w:p w:rsidR="00DE6569" w:rsidRDefault="00DE6569" w:rsidP="00DE6569">
            <w:pPr>
              <w:pStyle w:val="Default"/>
              <w:spacing w:line="276" w:lineRule="auto"/>
              <w:rPr>
                <w:rFonts w:ascii="Arial" w:hAnsi="Arial" w:cs="Arial"/>
                <w:sz w:val="22"/>
                <w:szCs w:val="22"/>
              </w:rPr>
            </w:pPr>
          </w:p>
        </w:tc>
      </w:tr>
      <w:tr w:rsidR="00DE6569" w:rsidTr="00DE6569">
        <w:trPr>
          <w:trHeight w:val="647"/>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ISHODI </w:t>
            </w:r>
          </w:p>
        </w:tc>
        <w:tc>
          <w:tcPr>
            <w:tcW w:w="6103" w:type="dxa"/>
            <w:gridSpan w:val="2"/>
            <w:tcBorders>
              <w:top w:val="single" w:sz="4" w:space="0" w:color="auto"/>
              <w:left w:val="single" w:sz="4" w:space="0" w:color="auto"/>
              <w:bottom w:val="single" w:sz="4" w:space="0" w:color="auto"/>
              <w:right w:val="single" w:sz="4" w:space="0" w:color="auto"/>
            </w:tcBorders>
          </w:tcPr>
          <w:p w:rsidR="00DE6569" w:rsidRDefault="00DE6569" w:rsidP="00DE6569">
            <w:pPr>
              <w:pStyle w:val="Default"/>
              <w:spacing w:line="276" w:lineRule="auto"/>
              <w:rPr>
                <w:rFonts w:ascii="Arial" w:hAnsi="Arial" w:cs="Arial"/>
                <w:color w:val="auto"/>
                <w:sz w:val="22"/>
                <w:szCs w:val="22"/>
              </w:rPr>
            </w:pPr>
            <w:r>
              <w:rPr>
                <w:rFonts w:ascii="Arial" w:hAnsi="Arial" w:cs="Arial"/>
                <w:color w:val="auto"/>
                <w:sz w:val="22"/>
                <w:szCs w:val="22"/>
              </w:rPr>
              <w:t xml:space="preserve">             </w:t>
            </w:r>
          </w:p>
          <w:p w:rsidR="00DE6569" w:rsidRDefault="00DE6569" w:rsidP="00DE6569">
            <w:pPr>
              <w:pStyle w:val="Default"/>
              <w:numPr>
                <w:ilvl w:val="0"/>
                <w:numId w:val="3"/>
              </w:numPr>
              <w:spacing w:line="276" w:lineRule="auto"/>
              <w:rPr>
                <w:rFonts w:ascii="Arial" w:hAnsi="Arial" w:cs="Arial"/>
                <w:sz w:val="22"/>
                <w:szCs w:val="22"/>
              </w:rPr>
            </w:pPr>
            <w:r>
              <w:rPr>
                <w:rFonts w:ascii="Arial" w:hAnsi="Arial" w:cs="Arial"/>
                <w:sz w:val="22"/>
                <w:szCs w:val="22"/>
              </w:rPr>
              <w:t xml:space="preserve">opisati svoje običaje i usporediti ih s engleskima </w:t>
            </w:r>
          </w:p>
          <w:p w:rsidR="00DE6569" w:rsidRDefault="00DE6569" w:rsidP="00DE6569">
            <w:pPr>
              <w:pStyle w:val="Default"/>
              <w:numPr>
                <w:ilvl w:val="0"/>
                <w:numId w:val="4"/>
              </w:numPr>
              <w:spacing w:line="276" w:lineRule="auto"/>
              <w:rPr>
                <w:rFonts w:ascii="Arial" w:hAnsi="Arial" w:cs="Arial"/>
                <w:sz w:val="22"/>
                <w:szCs w:val="22"/>
              </w:rPr>
            </w:pPr>
            <w:r>
              <w:rPr>
                <w:rFonts w:ascii="Arial" w:hAnsi="Arial" w:cs="Arial"/>
                <w:sz w:val="22"/>
                <w:szCs w:val="22"/>
              </w:rPr>
              <w:t xml:space="preserve">nabrajanje kulturnih razlika koje postoje u obilježavanju engleskih i hrvatskih blagdana </w:t>
            </w:r>
          </w:p>
          <w:p w:rsidR="00DE6569" w:rsidRDefault="00DE6569" w:rsidP="00DE6569">
            <w:pPr>
              <w:pStyle w:val="Default"/>
              <w:numPr>
                <w:ilvl w:val="0"/>
                <w:numId w:val="4"/>
              </w:numPr>
              <w:spacing w:line="276" w:lineRule="auto"/>
              <w:rPr>
                <w:rFonts w:ascii="Arial" w:hAnsi="Arial" w:cs="Arial"/>
                <w:sz w:val="22"/>
                <w:szCs w:val="22"/>
              </w:rPr>
            </w:pPr>
            <w:r>
              <w:rPr>
                <w:rFonts w:ascii="Arial" w:hAnsi="Arial" w:cs="Arial"/>
                <w:sz w:val="22"/>
                <w:szCs w:val="22"/>
              </w:rPr>
              <w:t>prihvaćanje kulturnih različitosti</w:t>
            </w:r>
          </w:p>
          <w:p w:rsidR="00DE6569" w:rsidRDefault="00DE6569" w:rsidP="00DE6569">
            <w:pPr>
              <w:pStyle w:val="Default"/>
              <w:spacing w:line="276" w:lineRule="auto"/>
              <w:ind w:left="360"/>
              <w:rPr>
                <w:rFonts w:ascii="Arial" w:hAnsi="Arial" w:cs="Arial"/>
                <w:sz w:val="22"/>
                <w:szCs w:val="22"/>
              </w:rPr>
            </w:pPr>
          </w:p>
        </w:tc>
      </w:tr>
      <w:tr w:rsidR="00DE6569" w:rsidTr="00DE6569">
        <w:trPr>
          <w:trHeight w:val="1002"/>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KRATKI OPIS AKTIVNOSTI </w:t>
            </w:r>
          </w:p>
        </w:tc>
        <w:tc>
          <w:tcPr>
            <w:tcW w:w="6103" w:type="dxa"/>
            <w:gridSpan w:val="2"/>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učenici će zajedno s učiteljem razgovarati o raznim načinima obilježavanja Božića u različitim kulturama, kao i o drugim blagdanima koji se slave u zemljama u kojima se ne slavi Božić</w:t>
            </w:r>
          </w:p>
          <w:p w:rsidR="00DE6569" w:rsidRDefault="00DE6569" w:rsidP="00DE6569">
            <w:pPr>
              <w:pStyle w:val="Default"/>
              <w:spacing w:line="276" w:lineRule="auto"/>
              <w:rPr>
                <w:rFonts w:ascii="Arial" w:hAnsi="Arial" w:cs="Arial"/>
                <w:sz w:val="22"/>
                <w:szCs w:val="22"/>
              </w:rPr>
            </w:pPr>
            <w:r>
              <w:rPr>
                <w:rFonts w:ascii="Arial" w:hAnsi="Arial" w:cs="Arial"/>
                <w:sz w:val="22"/>
                <w:szCs w:val="22"/>
              </w:rPr>
              <w:t>-  nakon toga će pjevati božićne pjesme na engleskom jeziku</w:t>
            </w:r>
          </w:p>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-U sklopu teme BLAGDANI učenici će u paru od papira izrađivati ukrase kojima će ukrasiti božićno drvce izrađeno od papira. Na tim će ukrasima pisati božićne želje za ostatak razreda i pri lijepljenju ih prezentirati. </w:t>
            </w:r>
          </w:p>
        </w:tc>
      </w:tr>
      <w:tr w:rsidR="00DE6569" w:rsidTr="00DE6569">
        <w:trPr>
          <w:trHeight w:val="123"/>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CILJANA </w:t>
            </w:r>
            <w:r w:rsidR="0018210C">
              <w:rPr>
                <w:rFonts w:ascii="Arial" w:hAnsi="Arial" w:cs="Arial"/>
              </w:rPr>
              <w:t xml:space="preserve"> SKUPIN</w:t>
            </w:r>
            <w:r w:rsidR="0018210C" w:rsidRPr="00A25754">
              <w:rPr>
                <w:rFonts w:ascii="Arial" w:hAnsi="Arial" w:cs="Arial"/>
              </w:rPr>
              <w:t>A</w:t>
            </w:r>
          </w:p>
        </w:tc>
        <w:tc>
          <w:tcPr>
            <w:tcW w:w="6103" w:type="dxa"/>
            <w:gridSpan w:val="2"/>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1. razred Koprivnički Bregi</w:t>
            </w:r>
          </w:p>
        </w:tc>
      </w:tr>
      <w:tr w:rsidR="00DE6569" w:rsidTr="00DE6569">
        <w:trPr>
          <w:trHeight w:val="278"/>
        </w:trPr>
        <w:tc>
          <w:tcPr>
            <w:tcW w:w="2972" w:type="dxa"/>
            <w:vMerge w:val="restart"/>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NAČIN PROVEDBE </w:t>
            </w:r>
          </w:p>
        </w:tc>
        <w:tc>
          <w:tcPr>
            <w:tcW w:w="3078"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MODEL </w:t>
            </w:r>
          </w:p>
        </w:tc>
        <w:tc>
          <w:tcPr>
            <w:tcW w:w="3025"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b/>
                <w:bCs/>
                <w:sz w:val="22"/>
                <w:szCs w:val="22"/>
              </w:rPr>
              <w:t xml:space="preserve">Međupredmetno – engleski jezik </w:t>
            </w:r>
          </w:p>
        </w:tc>
      </w:tr>
      <w:tr w:rsidR="00DE6569" w:rsidTr="00DE6569">
        <w:trPr>
          <w:trHeight w:val="277"/>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DE6569" w:rsidRDefault="00DE6569" w:rsidP="00DE6569">
            <w:pPr>
              <w:spacing w:after="0"/>
              <w:rPr>
                <w:rFonts w:ascii="Arial" w:eastAsiaTheme="minorHAnsi" w:hAnsi="Arial" w:cs="Arial"/>
                <w:color w:val="000000"/>
              </w:rPr>
            </w:pPr>
          </w:p>
        </w:tc>
        <w:tc>
          <w:tcPr>
            <w:tcW w:w="3078"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METODE I OBLICI RADA</w:t>
            </w:r>
          </w:p>
        </w:tc>
        <w:tc>
          <w:tcPr>
            <w:tcW w:w="3025"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Predstavljanje, Rad u paru Pjevanje Crtanje </w:t>
            </w:r>
          </w:p>
        </w:tc>
      </w:tr>
      <w:tr w:rsidR="00DE6569" w:rsidTr="00DE6569">
        <w:trPr>
          <w:trHeight w:val="123"/>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RESURSI </w:t>
            </w:r>
          </w:p>
        </w:tc>
        <w:tc>
          <w:tcPr>
            <w:tcW w:w="6103" w:type="dxa"/>
            <w:gridSpan w:val="2"/>
            <w:tcBorders>
              <w:top w:val="single" w:sz="4" w:space="0" w:color="auto"/>
              <w:left w:val="single" w:sz="4" w:space="0" w:color="auto"/>
              <w:bottom w:val="single" w:sz="4" w:space="0" w:color="auto"/>
              <w:right w:val="single" w:sz="4" w:space="0" w:color="auto"/>
            </w:tcBorders>
          </w:tcPr>
          <w:p w:rsidR="00DE6569" w:rsidRDefault="00DE6569" w:rsidP="00DE6569">
            <w:pPr>
              <w:pStyle w:val="Default"/>
              <w:spacing w:line="276" w:lineRule="auto"/>
              <w:rPr>
                <w:rFonts w:ascii="Arial" w:hAnsi="Arial" w:cs="Arial"/>
                <w:sz w:val="22"/>
                <w:szCs w:val="22"/>
              </w:rPr>
            </w:pPr>
            <w:r>
              <w:rPr>
                <w:rFonts w:ascii="Arial" w:hAnsi="Arial" w:cs="Arial"/>
                <w:sz w:val="22"/>
                <w:szCs w:val="22"/>
              </w:rPr>
              <w:t>Božićno drvce, papir u boji, bojice, patafix</w:t>
            </w:r>
          </w:p>
          <w:p w:rsidR="00DE6569" w:rsidRDefault="00DE6569" w:rsidP="00DE6569">
            <w:pPr>
              <w:pStyle w:val="Default"/>
              <w:spacing w:line="276" w:lineRule="auto"/>
              <w:rPr>
                <w:rFonts w:ascii="Arial" w:hAnsi="Arial" w:cs="Arial"/>
                <w:sz w:val="22"/>
                <w:szCs w:val="22"/>
              </w:rPr>
            </w:pPr>
          </w:p>
        </w:tc>
      </w:tr>
      <w:tr w:rsidR="00DE6569" w:rsidTr="00DE6569">
        <w:trPr>
          <w:trHeight w:val="123"/>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VREMENIK </w:t>
            </w:r>
          </w:p>
        </w:tc>
        <w:tc>
          <w:tcPr>
            <w:tcW w:w="6103" w:type="dxa"/>
            <w:gridSpan w:val="2"/>
            <w:tcBorders>
              <w:top w:val="single" w:sz="4" w:space="0" w:color="auto"/>
              <w:left w:val="single" w:sz="4" w:space="0" w:color="auto"/>
              <w:bottom w:val="single" w:sz="4" w:space="0" w:color="auto"/>
              <w:right w:val="single" w:sz="4" w:space="0" w:color="auto"/>
            </w:tcBorders>
          </w:tcPr>
          <w:p w:rsidR="00DE6569" w:rsidRDefault="007E73B9" w:rsidP="00DE6569">
            <w:pPr>
              <w:pStyle w:val="Default"/>
              <w:spacing w:line="276" w:lineRule="auto"/>
              <w:rPr>
                <w:rFonts w:ascii="Arial" w:hAnsi="Arial" w:cs="Arial"/>
                <w:sz w:val="22"/>
                <w:szCs w:val="22"/>
              </w:rPr>
            </w:pPr>
            <w:r>
              <w:rPr>
                <w:rFonts w:ascii="Arial" w:hAnsi="Arial" w:cs="Arial"/>
                <w:sz w:val="22"/>
                <w:szCs w:val="22"/>
              </w:rPr>
              <w:t>Prosinac 2016</w:t>
            </w:r>
            <w:r w:rsidR="00DE6569">
              <w:rPr>
                <w:rFonts w:ascii="Arial" w:hAnsi="Arial" w:cs="Arial"/>
                <w:sz w:val="22"/>
                <w:szCs w:val="22"/>
              </w:rPr>
              <w:t xml:space="preserve">. - 1 sat </w:t>
            </w:r>
          </w:p>
          <w:p w:rsidR="00DE6569" w:rsidRDefault="00DE6569" w:rsidP="00DE6569">
            <w:pPr>
              <w:pStyle w:val="Default"/>
              <w:spacing w:line="276" w:lineRule="auto"/>
              <w:rPr>
                <w:rFonts w:ascii="Arial" w:hAnsi="Arial" w:cs="Arial"/>
                <w:sz w:val="22"/>
                <w:szCs w:val="22"/>
              </w:rPr>
            </w:pPr>
          </w:p>
        </w:tc>
      </w:tr>
      <w:tr w:rsidR="00DE6569" w:rsidTr="00DE6569">
        <w:trPr>
          <w:trHeight w:val="797"/>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NAČIN VREDNOVANJA I KORIŠTENJE REZULTATA VREDNOVANJA </w:t>
            </w:r>
          </w:p>
        </w:tc>
        <w:tc>
          <w:tcPr>
            <w:tcW w:w="6103" w:type="dxa"/>
            <w:gridSpan w:val="2"/>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Izrada i ukrašavanje božićnog drvca od papira, pjevanje pjesmice, čestitke </w:t>
            </w:r>
          </w:p>
        </w:tc>
      </w:tr>
      <w:tr w:rsidR="00DE6569" w:rsidTr="00DE6569">
        <w:trPr>
          <w:trHeight w:val="123"/>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TROŠKOVNIK </w:t>
            </w:r>
          </w:p>
        </w:tc>
        <w:tc>
          <w:tcPr>
            <w:tcW w:w="6103" w:type="dxa"/>
            <w:gridSpan w:val="2"/>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 </w:t>
            </w:r>
          </w:p>
        </w:tc>
      </w:tr>
      <w:tr w:rsidR="00DE6569" w:rsidTr="00DE6569">
        <w:trPr>
          <w:trHeight w:val="123"/>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NOSITELJ ODGOVORNOSTI </w:t>
            </w:r>
          </w:p>
        </w:tc>
        <w:tc>
          <w:tcPr>
            <w:tcW w:w="6103" w:type="dxa"/>
            <w:gridSpan w:val="2"/>
            <w:tcBorders>
              <w:top w:val="single" w:sz="4" w:space="0" w:color="auto"/>
              <w:left w:val="single" w:sz="4" w:space="0" w:color="auto"/>
              <w:bottom w:val="single" w:sz="4" w:space="0" w:color="auto"/>
              <w:right w:val="single" w:sz="4" w:space="0" w:color="auto"/>
            </w:tcBorders>
            <w:hideMark/>
          </w:tcPr>
          <w:p w:rsidR="00DE6569" w:rsidRDefault="00DE6569" w:rsidP="00DE6569">
            <w:pPr>
              <w:pStyle w:val="Default"/>
              <w:spacing w:line="276" w:lineRule="auto"/>
              <w:rPr>
                <w:rFonts w:ascii="Arial" w:hAnsi="Arial" w:cs="Arial"/>
                <w:sz w:val="22"/>
                <w:szCs w:val="22"/>
              </w:rPr>
            </w:pPr>
            <w:r>
              <w:rPr>
                <w:rFonts w:ascii="Arial" w:hAnsi="Arial" w:cs="Arial"/>
                <w:sz w:val="22"/>
                <w:szCs w:val="22"/>
              </w:rPr>
              <w:t xml:space="preserve">Ivana Biluš </w:t>
            </w:r>
          </w:p>
        </w:tc>
      </w:tr>
    </w:tbl>
    <w:p w:rsidR="00DE6569" w:rsidRDefault="00DE6569" w:rsidP="00DE6569">
      <w:pPr>
        <w:rPr>
          <w:rFonts w:eastAsia="Calibri" w:cs="Times New Roman"/>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tbl>
      <w:tblPr>
        <w:tblpPr w:leftFromText="180" w:rightFromText="180" w:vertAnchor="page" w:horzAnchor="margin"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NAZIV</w:t>
            </w:r>
          </w:p>
          <w:p w:rsidR="00DE6569" w:rsidRDefault="00DE6569" w:rsidP="00DE6569">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pStyle w:val="Default"/>
              <w:jc w:val="center"/>
              <w:rPr>
                <w:rFonts w:ascii="Arial" w:hAnsi="Arial" w:cs="Arial"/>
                <w:b/>
                <w:bCs/>
                <w:sz w:val="22"/>
                <w:szCs w:val="22"/>
              </w:rPr>
            </w:pPr>
            <w:r>
              <w:rPr>
                <w:rFonts w:ascii="Arial" w:hAnsi="Arial" w:cs="Arial"/>
                <w:b/>
                <w:bCs/>
                <w:sz w:val="22"/>
                <w:szCs w:val="22"/>
              </w:rPr>
              <w:t>I. Naši vjeronaučni susreti</w:t>
            </w:r>
          </w:p>
          <w:p w:rsidR="00DE6569" w:rsidRDefault="00DE6569" w:rsidP="00DE6569">
            <w:pPr>
              <w:pStyle w:val="Default"/>
              <w:jc w:val="center"/>
              <w:rPr>
                <w:rFonts w:ascii="Arial" w:hAnsi="Arial" w:cs="Arial"/>
                <w:b/>
                <w:bCs/>
                <w:sz w:val="22"/>
                <w:szCs w:val="22"/>
              </w:rPr>
            </w:pPr>
            <w:r>
              <w:rPr>
                <w:rFonts w:ascii="Arial" w:hAnsi="Arial" w:cs="Arial"/>
                <w:b/>
                <w:bCs/>
                <w:sz w:val="22"/>
                <w:szCs w:val="22"/>
              </w:rPr>
              <w:t xml:space="preserve">Imam svoje ime i svoje mjesto </w:t>
            </w:r>
          </w:p>
          <w:p w:rsidR="00DE6569" w:rsidRDefault="00DE6569" w:rsidP="00DE6569">
            <w:pPr>
              <w:pStyle w:val="Default"/>
              <w:jc w:val="center"/>
              <w:rPr>
                <w:rFonts w:ascii="Arial" w:hAnsi="Arial" w:cs="Arial"/>
                <w:b/>
                <w:sz w:val="22"/>
                <w:szCs w:val="22"/>
                <w:lang w:val="en-GB"/>
              </w:rPr>
            </w:pPr>
            <w:r>
              <w:rPr>
                <w:rFonts w:ascii="Arial" w:hAnsi="Arial" w:cs="Arial"/>
                <w:b/>
                <w:bCs/>
                <w:i/>
                <w:iCs/>
                <w:sz w:val="22"/>
                <w:szCs w:val="22"/>
                <w:lang w:val="en-GB"/>
              </w:rPr>
              <w:t>Ljudsko-pravna dimenzija povezana s ostalim dimenzijama</w:t>
            </w:r>
          </w:p>
          <w:p w:rsidR="00DE6569" w:rsidRDefault="00DE6569" w:rsidP="00DE6569">
            <w:pPr>
              <w:pStyle w:val="Default"/>
              <w:jc w:val="center"/>
              <w:rPr>
                <w:rFonts w:ascii="Arial" w:hAnsi="Arial" w:cs="Arial"/>
                <w:b/>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pStyle w:val="Default"/>
              <w:rPr>
                <w:rFonts w:ascii="Arial" w:hAnsi="Arial" w:cs="Arial"/>
                <w:sz w:val="22"/>
                <w:szCs w:val="22"/>
              </w:rPr>
            </w:pPr>
            <w:r>
              <w:rPr>
                <w:rFonts w:ascii="Arial" w:hAnsi="Arial" w:cs="Arial"/>
                <w:sz w:val="22"/>
                <w:szCs w:val="22"/>
              </w:rPr>
              <w:t xml:space="preserve">Upoznavanje obiteljske i školske zajednice </w:t>
            </w:r>
          </w:p>
          <w:p w:rsidR="00DE6569" w:rsidRDefault="00DE6569" w:rsidP="00DE6569">
            <w:pPr>
              <w:widowControl w:val="0"/>
              <w:autoSpaceDE w:val="0"/>
              <w:autoSpaceDN w:val="0"/>
              <w:adjustRightInd w:val="0"/>
              <w:spacing w:after="0" w:line="240" w:lineRule="auto"/>
              <w:rPr>
                <w:rFonts w:ascii="Arial" w:hAnsi="Arial" w:cs="Arial"/>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tcPr>
          <w:p w:rsidR="00DE6569" w:rsidRDefault="00DE6569" w:rsidP="00DE6569">
            <w:pPr>
              <w:spacing w:after="0"/>
              <w:rPr>
                <w:rFonts w:ascii="Arial" w:hAnsi="Arial" w:cs="Arial"/>
              </w:rPr>
            </w:pPr>
            <w:r>
              <w:rPr>
                <w:rFonts w:ascii="Arial" w:hAnsi="Arial" w:cs="Arial"/>
              </w:rPr>
              <w:t>ISHODI</w:t>
            </w:r>
          </w:p>
          <w:p w:rsidR="00DE6569" w:rsidRDefault="00DE6569" w:rsidP="00DE6569">
            <w:pPr>
              <w:spacing w:after="0"/>
              <w:rPr>
                <w:rFonts w:ascii="Arial" w:hAnsi="Arial" w:cs="Arial"/>
              </w:rPr>
            </w:pPr>
          </w:p>
          <w:p w:rsidR="00DE6569" w:rsidRDefault="00DE6569" w:rsidP="00DE6569">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pStyle w:val="Default"/>
              <w:jc w:val="both"/>
              <w:rPr>
                <w:rFonts w:ascii="Arial" w:hAnsi="Arial" w:cs="Arial"/>
                <w:sz w:val="22"/>
                <w:szCs w:val="22"/>
                <w:lang w:val="en-GB"/>
              </w:rPr>
            </w:pPr>
            <w:r>
              <w:rPr>
                <w:rFonts w:ascii="Arial" w:hAnsi="Arial" w:cs="Arial"/>
                <w:sz w:val="22"/>
                <w:szCs w:val="22"/>
                <w:lang w:val="en-GB"/>
              </w:rPr>
              <w:t>Učenik:</w:t>
            </w:r>
          </w:p>
          <w:p w:rsidR="00DE6569" w:rsidRDefault="00DE6569" w:rsidP="00DE6569">
            <w:pPr>
              <w:pStyle w:val="Default"/>
              <w:rPr>
                <w:rFonts w:ascii="Arial" w:hAnsi="Arial" w:cs="Arial"/>
                <w:sz w:val="22"/>
                <w:szCs w:val="22"/>
                <w:lang w:val="en-GB"/>
              </w:rPr>
            </w:pPr>
            <w:r>
              <w:rPr>
                <w:rFonts w:ascii="Arial" w:hAnsi="Arial" w:cs="Arial"/>
                <w:sz w:val="22"/>
                <w:szCs w:val="22"/>
                <w:lang w:val="en-GB"/>
              </w:rPr>
              <w:t xml:space="preserve">– nabraja neka od najvažnijih prava i odgovornosti koje ima kao učenik i ponaša se u skladu s njima </w:t>
            </w:r>
          </w:p>
          <w:p w:rsidR="00DE6569" w:rsidRDefault="00DE6569" w:rsidP="00DE6569">
            <w:pPr>
              <w:pStyle w:val="Default"/>
              <w:rPr>
                <w:rFonts w:ascii="Arial" w:hAnsi="Arial" w:cs="Arial"/>
                <w:sz w:val="22"/>
                <w:szCs w:val="22"/>
                <w:lang w:val="en-GB"/>
              </w:rPr>
            </w:pPr>
            <w:r>
              <w:rPr>
                <w:rFonts w:ascii="Arial" w:hAnsi="Arial" w:cs="Arial"/>
                <w:sz w:val="22"/>
                <w:szCs w:val="22"/>
                <w:lang w:val="en-GB"/>
              </w:rPr>
              <w:t xml:space="preserve">– opisuje da prava koja ima kao učenik jednako pripadaju svakome drugom učeniku bez obzira na spol, nacionalnu ili vjersku pripadnost, sposobnosti i imovinsko stanje </w:t>
            </w:r>
          </w:p>
          <w:p w:rsidR="00DE6569" w:rsidRDefault="00DE6569" w:rsidP="00DE6569">
            <w:pPr>
              <w:pStyle w:val="Default"/>
              <w:jc w:val="both"/>
              <w:rPr>
                <w:rFonts w:ascii="Arial" w:hAnsi="Arial" w:cs="Arial"/>
                <w:color w:val="auto"/>
                <w:sz w:val="22"/>
                <w:szCs w:val="22"/>
              </w:rPr>
            </w:pPr>
          </w:p>
          <w:p w:rsidR="00DE6569" w:rsidRDefault="00DE6569" w:rsidP="00DE6569">
            <w:pPr>
              <w:pStyle w:val="Default"/>
              <w:jc w:val="both"/>
              <w:rPr>
                <w:rFonts w:ascii="Arial" w:hAnsi="Arial" w:cs="Arial"/>
              </w:rPr>
            </w:pPr>
          </w:p>
        </w:tc>
      </w:tr>
      <w:tr w:rsidR="00DE6569" w:rsidTr="00DE6569">
        <w:trPr>
          <w:trHeight w:val="1787"/>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line="240" w:lineRule="auto"/>
              <w:rPr>
                <w:rFonts w:ascii="Arial" w:hAnsi="Arial" w:cs="Arial"/>
              </w:rPr>
            </w:pPr>
            <w:r>
              <w:rPr>
                <w:rFonts w:ascii="Arial" w:hAnsi="Arial" w:cs="Arial"/>
              </w:rPr>
              <w:t>Učenje će se realizirati na satu KATOLIČKOG VJERONAUKA:</w:t>
            </w:r>
          </w:p>
          <w:p w:rsidR="00DE6569" w:rsidRDefault="00DE6569" w:rsidP="00DE6569">
            <w:pPr>
              <w:pStyle w:val="Default"/>
              <w:rPr>
                <w:rFonts w:ascii="Arial" w:hAnsi="Arial" w:cs="Arial"/>
                <w:sz w:val="22"/>
                <w:szCs w:val="22"/>
              </w:rPr>
            </w:pPr>
            <w:r>
              <w:rPr>
                <w:rFonts w:ascii="Arial" w:hAnsi="Arial" w:cs="Arial"/>
                <w:sz w:val="22"/>
                <w:szCs w:val="22"/>
              </w:rPr>
              <w:t xml:space="preserve">Učenici će izdvojiti uloge pojedinih članova u obitelji uz pomoć obiteljskih fotografija. </w:t>
            </w:r>
          </w:p>
          <w:p w:rsidR="00DE6569" w:rsidRDefault="00DE6569" w:rsidP="00DE6569">
            <w:pPr>
              <w:pStyle w:val="Default"/>
              <w:rPr>
                <w:rFonts w:ascii="Arial" w:hAnsi="Arial" w:cs="Arial"/>
                <w:sz w:val="22"/>
                <w:szCs w:val="22"/>
              </w:rPr>
            </w:pPr>
            <w:r>
              <w:rPr>
                <w:rFonts w:ascii="Arial" w:hAnsi="Arial" w:cs="Arial"/>
                <w:sz w:val="22"/>
                <w:szCs w:val="22"/>
              </w:rPr>
              <w:t xml:space="preserve">Uočiti važnost imena te upoznati ostale članove razredne zajednice, te upoznati ulogu/mjesto članova u zajednici. </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pStyle w:val="Default"/>
              <w:rPr>
                <w:rFonts w:ascii="Arial" w:hAnsi="Arial" w:cs="Arial"/>
                <w:sz w:val="22"/>
                <w:szCs w:val="22"/>
              </w:rPr>
            </w:pPr>
            <w:r>
              <w:rPr>
                <w:rFonts w:ascii="Arial" w:hAnsi="Arial" w:cs="Arial"/>
                <w:sz w:val="22"/>
                <w:szCs w:val="22"/>
              </w:rPr>
              <w:t xml:space="preserve">Prvi razred </w:t>
            </w:r>
          </w:p>
          <w:p w:rsidR="00DE6569" w:rsidRDefault="00DE6569" w:rsidP="00DE6569">
            <w:pPr>
              <w:spacing w:after="0"/>
              <w:rPr>
                <w:rFonts w:ascii="Arial" w:hAnsi="Arial" w:cs="Arial"/>
              </w:rPr>
            </w:pPr>
          </w:p>
        </w:tc>
      </w:tr>
      <w:tr w:rsidR="00DE6569" w:rsidTr="00DE6569">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E6569" w:rsidRDefault="00DE6569" w:rsidP="00DE6569">
            <w:pPr>
              <w:spacing w:after="0"/>
              <w:rPr>
                <w:rFonts w:ascii="Arial" w:hAnsi="Arial" w:cs="Arial"/>
              </w:rPr>
            </w:pPr>
            <w:r>
              <w:rPr>
                <w:rFonts w:ascii="Arial" w:hAnsi="Arial" w:cs="Arial"/>
              </w:rPr>
              <w:t>NAČIN PROVEDBE</w:t>
            </w:r>
          </w:p>
          <w:p w:rsidR="00DE6569" w:rsidRDefault="00DE6569" w:rsidP="00DE6569">
            <w:pPr>
              <w:spacing w:after="0"/>
              <w:rPr>
                <w:rFonts w:ascii="Arial" w:hAnsi="Arial" w:cs="Arial"/>
              </w:rPr>
            </w:pPr>
          </w:p>
          <w:p w:rsidR="00DE6569" w:rsidRDefault="00DE6569" w:rsidP="00DE6569">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E6569" w:rsidRDefault="00DE6569" w:rsidP="00DE6569">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DE6569" w:rsidRDefault="00DE6569" w:rsidP="00DE6569">
            <w:pPr>
              <w:pStyle w:val="Default"/>
              <w:rPr>
                <w:rFonts w:ascii="Arial" w:hAnsi="Arial" w:cs="Arial"/>
                <w:b/>
                <w:sz w:val="22"/>
                <w:szCs w:val="22"/>
              </w:rPr>
            </w:pPr>
            <w:r>
              <w:rPr>
                <w:rFonts w:ascii="Arial" w:hAnsi="Arial" w:cs="Arial"/>
                <w:b/>
                <w:bCs/>
                <w:sz w:val="22"/>
                <w:szCs w:val="22"/>
              </w:rPr>
              <w:t>Međupredmetno - Sat vjeronauka</w:t>
            </w:r>
          </w:p>
          <w:p w:rsidR="00DE6569" w:rsidRDefault="00DE6569" w:rsidP="00DE6569">
            <w:pPr>
              <w:spacing w:after="0"/>
              <w:rPr>
                <w:rFonts w:ascii="Arial" w:hAnsi="Arial" w:cs="Arial"/>
              </w:rPr>
            </w:pPr>
          </w:p>
        </w:tc>
      </w:tr>
      <w:tr w:rsidR="00DE6569" w:rsidTr="00DE6569">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E6569" w:rsidRDefault="00DE6569" w:rsidP="00DE6569">
            <w:pPr>
              <w:spacing w:after="0" w:line="240" w:lineRule="auto"/>
              <w:rPr>
                <w:rFonts w:ascii="Arial" w:eastAsia="Calibri"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E6569" w:rsidRDefault="00DE6569" w:rsidP="00DE6569">
            <w:pPr>
              <w:pStyle w:val="Default"/>
              <w:rPr>
                <w:rFonts w:ascii="Arial" w:hAnsi="Arial" w:cs="Arial"/>
                <w:sz w:val="22"/>
                <w:szCs w:val="22"/>
              </w:rPr>
            </w:pPr>
            <w:r>
              <w:rPr>
                <w:rFonts w:ascii="Arial" w:hAnsi="Arial" w:cs="Arial"/>
                <w:sz w:val="22"/>
                <w:szCs w:val="22"/>
              </w:rPr>
              <w:t xml:space="preserve">Oblici : individualni, čelni, rad u paru </w:t>
            </w:r>
          </w:p>
          <w:p w:rsidR="00DE6569" w:rsidRDefault="00DE6569" w:rsidP="00DE6569">
            <w:pPr>
              <w:pStyle w:val="Default"/>
              <w:rPr>
                <w:rFonts w:ascii="Arial" w:hAnsi="Arial" w:cs="Arial"/>
                <w:sz w:val="22"/>
                <w:szCs w:val="22"/>
              </w:rPr>
            </w:pPr>
            <w:r>
              <w:rPr>
                <w:rFonts w:ascii="Arial" w:hAnsi="Arial" w:cs="Arial"/>
                <w:sz w:val="22"/>
                <w:szCs w:val="22"/>
              </w:rPr>
              <w:t>Metode : promatranja, aktivnog slušanja,razgovora, izlaganja, rada na tekstu, usmenog i likovnog izražavanja</w:t>
            </w:r>
          </w:p>
          <w:p w:rsidR="00DE6569" w:rsidRDefault="00DE6569" w:rsidP="00DE6569">
            <w:pPr>
              <w:spacing w:after="0"/>
              <w:rPr>
                <w:rFonts w:ascii="Arial" w:hAnsi="Arial" w:cs="Arial"/>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pStyle w:val="Default"/>
              <w:rPr>
                <w:rFonts w:ascii="Arial" w:hAnsi="Arial" w:cs="Arial"/>
                <w:sz w:val="22"/>
                <w:szCs w:val="22"/>
              </w:rPr>
            </w:pPr>
            <w:r>
              <w:rPr>
                <w:rFonts w:ascii="Arial" w:hAnsi="Arial" w:cs="Arial"/>
                <w:sz w:val="22"/>
                <w:szCs w:val="22"/>
              </w:rPr>
              <w:t xml:space="preserve">Udžbenik i radna bilježnica za katolički vjeronauk 1. razreda osnovne škole  </w:t>
            </w:r>
          </w:p>
          <w:p w:rsidR="00DE6569" w:rsidRDefault="00DE6569" w:rsidP="00DE6569">
            <w:pPr>
              <w:pStyle w:val="Default"/>
              <w:rPr>
                <w:rFonts w:ascii="Arial" w:hAnsi="Arial" w:cs="Arial"/>
                <w:sz w:val="22"/>
                <w:szCs w:val="22"/>
              </w:rPr>
            </w:pPr>
            <w:r>
              <w:rPr>
                <w:rFonts w:ascii="Arial" w:hAnsi="Arial" w:cs="Arial"/>
                <w:sz w:val="22"/>
                <w:szCs w:val="22"/>
              </w:rPr>
              <w:t xml:space="preserve">Program međupredmetnih i interdisciplinarnih sadržaja građanskog odgoja i obrazovanja za osnovne i srednje škole (Narodne novine 104/14) </w:t>
            </w:r>
          </w:p>
          <w:p w:rsidR="00DE6569" w:rsidRDefault="00DE6569" w:rsidP="00DE6569">
            <w:pPr>
              <w:spacing w:after="0"/>
              <w:rPr>
                <w:rFonts w:ascii="Arial" w:hAnsi="Arial" w:cs="Arial"/>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spacing w:after="0"/>
              <w:rPr>
                <w:rFonts w:ascii="Arial" w:hAnsi="Arial" w:cs="Arial"/>
              </w:rPr>
            </w:pPr>
            <w:r>
              <w:rPr>
                <w:rFonts w:ascii="Arial" w:hAnsi="Arial" w:cs="Arial"/>
              </w:rPr>
              <w:t>Rujan, 201</w:t>
            </w:r>
            <w:r w:rsidR="00E00916">
              <w:rPr>
                <w:rFonts w:ascii="Arial" w:hAnsi="Arial" w:cs="Arial"/>
              </w:rPr>
              <w:t>6</w:t>
            </w:r>
            <w:r>
              <w:rPr>
                <w:rFonts w:ascii="Arial" w:hAnsi="Arial" w:cs="Arial"/>
              </w:rPr>
              <w:t>.</w:t>
            </w:r>
            <w:r>
              <w:rPr>
                <w:rFonts w:ascii="Arial" w:hAnsi="Arial" w:cs="Arial"/>
                <w:b/>
                <w:bCs/>
              </w:rPr>
              <w:t xml:space="preserve">, </w:t>
            </w:r>
            <w:r>
              <w:rPr>
                <w:rFonts w:ascii="Arial" w:hAnsi="Arial" w:cs="Arial"/>
                <w:bCs/>
              </w:rPr>
              <w:t>1 sat</w:t>
            </w:r>
          </w:p>
          <w:p w:rsidR="00DE6569" w:rsidRDefault="00DE6569" w:rsidP="00DE6569">
            <w:pPr>
              <w:spacing w:after="0"/>
              <w:rPr>
                <w:rFonts w:ascii="Arial" w:hAnsi="Arial" w:cs="Arial"/>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opisno  praćenje i brojčano vrednovanje</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rsidP="00DE6569">
            <w:pPr>
              <w:spacing w:after="0"/>
              <w:rPr>
                <w:rFonts w:ascii="Arial" w:hAnsi="Arial" w:cs="Arial"/>
              </w:rPr>
            </w:pPr>
          </w:p>
          <w:p w:rsidR="00DE6569" w:rsidRDefault="00DE6569" w:rsidP="00DE6569">
            <w:pPr>
              <w:spacing w:after="0"/>
              <w:rPr>
                <w:rFonts w:ascii="Arial" w:hAnsi="Arial" w:cs="Arial"/>
              </w:rPr>
            </w:pPr>
          </w:p>
        </w:tc>
      </w:tr>
      <w:tr w:rsidR="00DE6569" w:rsidTr="00DE6569">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rsidP="00DE6569">
            <w:pPr>
              <w:spacing w:after="0"/>
              <w:rPr>
                <w:rFonts w:ascii="Arial" w:hAnsi="Arial" w:cs="Arial"/>
              </w:rPr>
            </w:pPr>
            <w:r>
              <w:rPr>
                <w:rFonts w:ascii="Arial" w:hAnsi="Arial" w:cs="Arial"/>
              </w:rPr>
              <w:t>Rosana Vucković Kišić i učenici prvog razreda</w:t>
            </w:r>
          </w:p>
        </w:tc>
      </w:tr>
    </w:tbl>
    <w:p w:rsidR="00DE6569" w:rsidRDefault="00DE6569" w:rsidP="00DE6569">
      <w:pPr>
        <w:jc w:val="center"/>
        <w:rPr>
          <w:rFonts w:ascii="Arial" w:eastAsia="Calibri" w:hAnsi="Arial" w:cs="Arial"/>
          <w:b/>
          <w:sz w:val="28"/>
        </w:rPr>
      </w:pPr>
    </w:p>
    <w:p w:rsidR="00DE6569" w:rsidRDefault="00DE6569" w:rsidP="00DE6569">
      <w:pPr>
        <w:jc w:val="center"/>
        <w:rPr>
          <w:rFonts w:ascii="Arial" w:hAnsi="Arial" w:cs="Arial"/>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DE6569">
      <w:pPr>
        <w:jc w:val="center"/>
        <w:rPr>
          <w:rFonts w:ascii="Arial" w:hAnsi="Arial" w:cs="Arial"/>
          <w:b/>
          <w:sz w:val="28"/>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9"/>
        <w:gridCol w:w="1278"/>
        <w:gridCol w:w="6005"/>
      </w:tblGrid>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NAZIV</w:t>
            </w:r>
          </w:p>
          <w:p w:rsidR="00DE6569" w:rsidRDefault="00DE6569">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b/>
              </w:rPr>
            </w:pPr>
            <w:r>
              <w:rPr>
                <w:rFonts w:ascii="Arial" w:hAnsi="Arial" w:cs="Arial"/>
                <w:b/>
              </w:rPr>
              <w:t>PRIRODA I DRUŠTVO: Život i rad u školi</w:t>
            </w:r>
          </w:p>
          <w:p w:rsidR="00DE6569" w:rsidRDefault="00DE6569">
            <w:pPr>
              <w:spacing w:after="0"/>
              <w:rPr>
                <w:rFonts w:ascii="Arial" w:hAnsi="Arial" w:cs="Arial"/>
                <w:b/>
              </w:rPr>
            </w:pPr>
            <w:r>
              <w:rPr>
                <w:rFonts w:ascii="Arial" w:hAnsi="Arial" w:cs="Arial"/>
                <w:b/>
              </w:rPr>
              <w:t>SAT RAZREDNIKA:Pravilnici</w:t>
            </w:r>
          </w:p>
          <w:p w:rsidR="00DE6569" w:rsidRDefault="00DE6569">
            <w:pPr>
              <w:spacing w:after="0"/>
              <w:rPr>
                <w:rFonts w:ascii="Arial" w:hAnsi="Arial" w:cs="Arial"/>
                <w:b/>
              </w:rPr>
            </w:pPr>
            <w:r>
              <w:rPr>
                <w:rFonts w:ascii="Arial" w:hAnsi="Arial" w:cs="Arial"/>
                <w:b/>
              </w:rPr>
              <w:t xml:space="preserve">                                 Dječja prava i dužnosti</w:t>
            </w:r>
          </w:p>
          <w:p w:rsidR="00DE6569" w:rsidRDefault="00DE6569">
            <w:pPr>
              <w:spacing w:after="0"/>
              <w:rPr>
                <w:rFonts w:ascii="Arial" w:hAnsi="Arial" w:cs="Arial"/>
                <w:b/>
              </w:rPr>
            </w:pPr>
            <w:r>
              <w:rPr>
                <w:rFonts w:ascii="Arial" w:hAnsi="Arial" w:cs="Arial"/>
                <w:b/>
              </w:rPr>
              <w:t xml:space="preserve">                                 Što je pravda?</w:t>
            </w:r>
          </w:p>
          <w:p w:rsidR="00DE6569" w:rsidRDefault="00DE6569">
            <w:pPr>
              <w:spacing w:after="0"/>
              <w:rPr>
                <w:rFonts w:ascii="Arial" w:hAnsi="Arial" w:cs="Arial"/>
                <w:b/>
              </w:rPr>
            </w:pPr>
            <w:r>
              <w:rPr>
                <w:rFonts w:ascii="Arial" w:hAnsi="Arial" w:cs="Arial"/>
                <w:b/>
              </w:rPr>
              <w:t xml:space="preserve">                                Poštujem svog prijatelja drugačijeg    od sebe</w:t>
            </w:r>
          </w:p>
          <w:p w:rsidR="00DE6569" w:rsidRDefault="00DE6569">
            <w:pPr>
              <w:spacing w:after="0"/>
              <w:rPr>
                <w:rFonts w:ascii="Arial" w:hAnsi="Arial" w:cs="Arial"/>
                <w:b/>
              </w:rPr>
            </w:pPr>
            <w:r>
              <w:rPr>
                <w:rFonts w:ascii="Arial" w:hAnsi="Arial" w:cs="Arial"/>
                <w:b/>
              </w:rPr>
              <w:t>HRVATSKI JEZIK: Učitelj-obrada pjesme</w:t>
            </w:r>
          </w:p>
          <w:p w:rsidR="00DE6569" w:rsidRDefault="00DE6569">
            <w:pPr>
              <w:spacing w:after="0"/>
              <w:rPr>
                <w:rFonts w:ascii="Arial" w:hAnsi="Arial" w:cs="Arial"/>
                <w:b/>
              </w:rPr>
            </w:pPr>
            <w:r>
              <w:rPr>
                <w:rFonts w:ascii="Arial" w:hAnsi="Arial" w:cs="Arial"/>
                <w:b/>
              </w:rPr>
              <w:t>LIKOVNA KULTURA: Osmijeh moje majke</w:t>
            </w:r>
          </w:p>
          <w:p w:rsidR="00DE6569" w:rsidRDefault="00DE6569">
            <w:pPr>
              <w:spacing w:after="0"/>
              <w:rPr>
                <w:rFonts w:ascii="Arial" w:hAnsi="Arial" w:cs="Arial"/>
              </w:rPr>
            </w:pPr>
            <w:r>
              <w:rPr>
                <w:rFonts w:ascii="Arial" w:hAnsi="Arial" w:cs="Arial"/>
                <w:b/>
              </w:rPr>
              <w:t>LJUDSKO-PRAVNA DIMENZIJA</w:t>
            </w:r>
          </w:p>
          <w:p w:rsidR="00DE6569" w:rsidRDefault="00DE6569">
            <w:pPr>
              <w:spacing w:after="0"/>
              <w:rPr>
                <w:rFonts w:ascii="Arial" w:hAnsi="Arial" w:cs="Arial"/>
              </w:rPr>
            </w:pPr>
            <w:r>
              <w:rPr>
                <w:rFonts w:ascii="Arial" w:hAnsi="Arial" w:cs="Arial"/>
              </w:rPr>
              <w:t xml:space="preserve">                 </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widowControl w:val="0"/>
              <w:autoSpaceDE w:val="0"/>
              <w:autoSpaceDN w:val="0"/>
              <w:adjustRightInd w:val="0"/>
              <w:spacing w:after="0" w:line="240" w:lineRule="auto"/>
              <w:rPr>
                <w:rFonts w:ascii="Arial" w:hAnsi="Arial" w:cs="Arial"/>
              </w:rPr>
            </w:pPr>
            <w:r>
              <w:rPr>
                <w:rFonts w:ascii="Arial" w:hAnsi="Arial" w:cs="Arial"/>
              </w:rPr>
              <w:t>-upoznati učenike s njihovim pravima i odgovornostima kao građanina razreda i škole; osvijestiti ravnopravnost u odnosu na spol i dob,nacionalnu i vjersku pripadnost,sposobnosti i imovinsko stanje</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tcPr>
          <w:p w:rsidR="00DE6569" w:rsidRDefault="00DE6569">
            <w:pPr>
              <w:spacing w:after="0"/>
              <w:rPr>
                <w:rFonts w:ascii="Arial" w:hAnsi="Arial" w:cs="Arial"/>
              </w:rPr>
            </w:pPr>
            <w:r>
              <w:rPr>
                <w:rFonts w:ascii="Arial" w:hAnsi="Arial" w:cs="Arial"/>
              </w:rPr>
              <w:t>ISHODI</w:t>
            </w:r>
          </w:p>
          <w:p w:rsidR="00DE6569" w:rsidRDefault="00DE6569">
            <w:pPr>
              <w:spacing w:after="0"/>
              <w:rPr>
                <w:rFonts w:ascii="Arial" w:hAnsi="Arial" w:cs="Arial"/>
              </w:rPr>
            </w:pPr>
          </w:p>
          <w:p w:rsidR="00DE6569" w:rsidRDefault="00DE6569">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-učenik će moći nabrojati neka od najvažnijih prava i odgovornosti koje ima kao učenik i ponaša se u skladu s njima;</w:t>
            </w:r>
          </w:p>
          <w:p w:rsidR="00DE6569" w:rsidRDefault="00DE6569">
            <w:pPr>
              <w:widowControl w:val="0"/>
              <w:overflowPunct w:val="0"/>
              <w:autoSpaceDE w:val="0"/>
              <w:autoSpaceDN w:val="0"/>
              <w:adjustRightInd w:val="0"/>
              <w:spacing w:after="0" w:line="230" w:lineRule="auto"/>
              <w:jc w:val="both"/>
              <w:rPr>
                <w:rFonts w:ascii="Arial" w:hAnsi="Arial" w:cs="Arial"/>
              </w:rPr>
            </w:pPr>
            <w:r>
              <w:rPr>
                <w:rFonts w:ascii="Arial" w:hAnsi="Arial" w:cs="Arial"/>
              </w:rPr>
              <w:t>-opisuje da prava koja ima kao učenik jednako pripadaju svakome drugom učeniku bez obzira na spol,nacionalnu ili vjersku pripadnost,sposobnosti i imovinsko stanje</w:t>
            </w:r>
          </w:p>
          <w:p w:rsidR="00DE6569" w:rsidRDefault="00DE6569">
            <w:pPr>
              <w:widowControl w:val="0"/>
              <w:overflowPunct w:val="0"/>
              <w:autoSpaceDE w:val="0"/>
              <w:autoSpaceDN w:val="0"/>
              <w:adjustRightInd w:val="0"/>
              <w:spacing w:after="0" w:line="230" w:lineRule="auto"/>
              <w:jc w:val="both"/>
              <w:rPr>
                <w:rFonts w:ascii="Arial" w:hAnsi="Arial" w:cs="Arial"/>
              </w:rPr>
            </w:pPr>
          </w:p>
        </w:tc>
      </w:tr>
      <w:tr w:rsidR="00DE6569" w:rsidTr="00DE6569">
        <w:trPr>
          <w:trHeight w:val="841"/>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pPr>
              <w:spacing w:after="0" w:line="240" w:lineRule="auto"/>
              <w:rPr>
                <w:rFonts w:ascii="Arial" w:hAnsi="Arial" w:cs="Arial"/>
              </w:rPr>
            </w:pPr>
            <w:r>
              <w:rPr>
                <w:rFonts w:ascii="Arial" w:hAnsi="Arial" w:cs="Arial"/>
                <w:u w:val="single"/>
              </w:rPr>
              <w:t>Priroda i društvo (1 sat):</w:t>
            </w:r>
            <w:r>
              <w:rPr>
                <w:rFonts w:ascii="Arial" w:hAnsi="Arial" w:cs="Arial"/>
              </w:rPr>
              <w:t>razgovor o obvezama i o tome što je važno da na satu čine-pažljivo slušaju,odgovaraju na pitanja, sudjeluju u igri i</w:t>
            </w:r>
            <w:r w:rsidR="0018210C">
              <w:rPr>
                <w:rFonts w:ascii="Arial" w:hAnsi="Arial" w:cs="Arial"/>
              </w:rPr>
              <w:t xml:space="preserve"> radu; kroz igru u paru ili skupin</w:t>
            </w:r>
            <w:r>
              <w:rPr>
                <w:rFonts w:ascii="Arial" w:hAnsi="Arial" w:cs="Arial"/>
              </w:rPr>
              <w:t xml:space="preserve">i naučit će se strpljivosti i poštivanju mišljenja drugih ; gledanjem slikovnog materijala i razgovorom o istom prepoznat će koji oblici ponašanja su prihvatljivi a koji nisu ( npr. u razredu nema vrijeđanja i ruganja, nazivanja pogrdnim imenima, dok s druge strane pomoć u rješavanju zadataka slabijima od sebe bi bila dobrodošla); </w:t>
            </w:r>
          </w:p>
          <w:p w:rsidR="00DE6569" w:rsidRDefault="00DE6569">
            <w:pPr>
              <w:spacing w:after="0" w:line="240" w:lineRule="auto"/>
              <w:rPr>
                <w:rFonts w:ascii="Arial" w:hAnsi="Arial" w:cs="Arial"/>
              </w:rPr>
            </w:pPr>
          </w:p>
          <w:p w:rsidR="00DE6569" w:rsidRDefault="00DE6569">
            <w:pPr>
              <w:spacing w:after="0" w:line="240" w:lineRule="auto"/>
              <w:rPr>
                <w:rFonts w:ascii="Arial" w:hAnsi="Arial" w:cs="Arial"/>
              </w:rPr>
            </w:pPr>
            <w:r>
              <w:rPr>
                <w:rFonts w:ascii="Arial" w:hAnsi="Arial" w:cs="Arial"/>
                <w:u w:val="single"/>
              </w:rPr>
              <w:t>Sat razrednika (4 sati):</w:t>
            </w:r>
            <w:r>
              <w:rPr>
                <w:rFonts w:ascii="Arial" w:hAnsi="Arial" w:cs="Arial"/>
              </w:rPr>
              <w:t xml:space="preserve"> kroz igru uloga i pantomimu nastojat ćemo osvijestiti i približiti njihove obveze i dužnosti,ali i prava koja kao učenici imaju; rješavanjem nastavnih listića učenici će dati povratnu informaciju o tome koje su njihove obveze , te koje su oblike ponašanja prepoznali kao ispravne i neispravne;izradom razrednog plakata zorno će slikom prikazati zajednički donesena razredna pravila: nema trčanja i guranja po učionici;radno mjesto uvijek mora biti uredno i uređeno za rad, učenici dižu ruke dok imaju nešto za pitati ili reći,u blagovaonici se prilikom jela pristojno sjedi i objeduje ,i sl. ; kroz razgovor,igru i crtež učenici će prepoznati zajedničke osobine ali osvijestiti i razlike koje će naučiti poštovati bez obzira da li je riječ o nacionalnosti,vjersku pripadnost ili imovinsko stanje</w:t>
            </w:r>
          </w:p>
          <w:p w:rsidR="00DE6569" w:rsidRDefault="00DE6569">
            <w:pPr>
              <w:spacing w:after="0" w:line="240" w:lineRule="auto"/>
              <w:rPr>
                <w:rFonts w:ascii="Arial" w:hAnsi="Arial" w:cs="Arial"/>
              </w:rPr>
            </w:pPr>
          </w:p>
          <w:p w:rsidR="00DE6569" w:rsidRDefault="00DE6569">
            <w:pPr>
              <w:spacing w:after="0" w:line="240" w:lineRule="auto"/>
              <w:rPr>
                <w:rFonts w:ascii="Arial" w:hAnsi="Arial" w:cs="Arial"/>
              </w:rPr>
            </w:pPr>
            <w:r>
              <w:rPr>
                <w:rFonts w:ascii="Arial" w:hAnsi="Arial" w:cs="Arial"/>
                <w:u w:val="single"/>
              </w:rPr>
              <w:lastRenderedPageBreak/>
              <w:t>Hrvatski jezik( 1 sat):</w:t>
            </w:r>
            <w:r>
              <w:rPr>
                <w:rFonts w:ascii="Arial" w:hAnsi="Arial" w:cs="Arial"/>
              </w:rPr>
              <w:t xml:space="preserve">obradom pjesme „Učitelj“ učenici će dodatno osvijestiti koje su njihove dužnosti ,obveze ali i prava kao učenika i građanina razreda i škole; </w:t>
            </w:r>
          </w:p>
          <w:p w:rsidR="00DE6569" w:rsidRDefault="00DE6569">
            <w:pPr>
              <w:spacing w:after="0" w:line="240" w:lineRule="auto"/>
              <w:rPr>
                <w:rFonts w:ascii="Arial" w:hAnsi="Arial" w:cs="Arial"/>
              </w:rPr>
            </w:pPr>
          </w:p>
          <w:p w:rsidR="00DE6569" w:rsidRDefault="00DE6569">
            <w:pPr>
              <w:spacing w:after="0" w:line="240" w:lineRule="auto"/>
              <w:rPr>
                <w:rFonts w:ascii="Arial" w:hAnsi="Arial" w:cs="Arial"/>
              </w:rPr>
            </w:pPr>
            <w:r>
              <w:rPr>
                <w:rFonts w:ascii="Arial" w:hAnsi="Arial" w:cs="Arial"/>
                <w:u w:val="single"/>
              </w:rPr>
              <w:t>LIKOVNA KULTURA ( 1 sat</w:t>
            </w:r>
            <w:r>
              <w:rPr>
                <w:rFonts w:ascii="Arial" w:hAnsi="Arial" w:cs="Arial"/>
              </w:rPr>
              <w:t>): likovnim portretom svoje majke učenik nastoji prikazati dostojanstvo i značenje osobe koja svakodnevno brine o njemu i pomaže mu u savladavanju obveza u školi i dužnosti kod kuće</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lastRenderedPageBreak/>
              <w:t xml:space="preserve">CILJANA </w:t>
            </w:r>
            <w:r w:rsidR="0018210C">
              <w:rPr>
                <w:rFonts w:ascii="Arial" w:hAnsi="Arial" w:cs="Arial"/>
              </w:rPr>
              <w:t xml:space="preserve"> SKUPIN</w:t>
            </w:r>
            <w:r w:rsidR="0018210C"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Učenici 1.razreda</w:t>
            </w:r>
          </w:p>
        </w:tc>
      </w:tr>
      <w:tr w:rsidR="00DE6569" w:rsidTr="00DE6569">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DE6569" w:rsidRDefault="00DE6569">
            <w:pPr>
              <w:spacing w:after="0"/>
              <w:rPr>
                <w:rFonts w:ascii="Arial" w:hAnsi="Arial" w:cs="Arial"/>
              </w:rPr>
            </w:pPr>
            <w:r>
              <w:rPr>
                <w:rFonts w:ascii="Arial" w:hAnsi="Arial" w:cs="Arial"/>
              </w:rPr>
              <w:t>NAČIN PROVEDBE</w:t>
            </w:r>
          </w:p>
          <w:p w:rsidR="00DE6569" w:rsidRDefault="00DE6569">
            <w:pPr>
              <w:spacing w:after="0"/>
              <w:rPr>
                <w:rFonts w:ascii="Arial" w:hAnsi="Arial" w:cs="Arial"/>
              </w:rPr>
            </w:pPr>
          </w:p>
          <w:p w:rsidR="00DE6569" w:rsidRDefault="00DE6569">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DE6569" w:rsidRDefault="00DE6569">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DE6569" w:rsidRDefault="00DE6569">
            <w:pPr>
              <w:spacing w:after="0"/>
              <w:rPr>
                <w:rFonts w:ascii="Arial" w:hAnsi="Arial" w:cs="Arial"/>
                <w:b/>
              </w:rPr>
            </w:pPr>
            <w:r>
              <w:rPr>
                <w:rFonts w:ascii="Arial" w:hAnsi="Arial" w:cs="Arial"/>
                <w:b/>
              </w:rPr>
              <w:t>Međupredmetno-Sat razrednika, sat prirode i društva i sat hrvatskog jezika</w:t>
            </w:r>
          </w:p>
        </w:tc>
      </w:tr>
      <w:tr w:rsidR="00DE6569" w:rsidTr="00DE6569">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E6569" w:rsidRDefault="00DE6569">
            <w:pPr>
              <w:spacing w:after="0" w:line="240" w:lineRule="auto"/>
              <w:rPr>
                <w:rFonts w:ascii="Arial" w:eastAsia="Calibri"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DE6569" w:rsidRDefault="00DE6569">
            <w:pPr>
              <w:pStyle w:val="Default"/>
              <w:rPr>
                <w:rFonts w:ascii="Arial" w:hAnsi="Arial" w:cs="Arial"/>
                <w:sz w:val="22"/>
                <w:szCs w:val="22"/>
              </w:rPr>
            </w:pPr>
            <w:r>
              <w:rPr>
                <w:rFonts w:ascii="Arial" w:hAnsi="Arial" w:cs="Arial"/>
                <w:sz w:val="22"/>
                <w:szCs w:val="22"/>
              </w:rPr>
              <w:t xml:space="preserve">Oblici : individualni, čelni, rad u paru </w:t>
            </w:r>
          </w:p>
          <w:p w:rsidR="00DE6569" w:rsidRDefault="00DE6569">
            <w:pPr>
              <w:pStyle w:val="Default"/>
              <w:rPr>
                <w:rFonts w:ascii="Arial" w:hAnsi="Arial" w:cs="Arial"/>
                <w:sz w:val="22"/>
                <w:szCs w:val="22"/>
              </w:rPr>
            </w:pPr>
            <w:r>
              <w:rPr>
                <w:rFonts w:ascii="Arial" w:hAnsi="Arial" w:cs="Arial"/>
                <w:sz w:val="22"/>
                <w:szCs w:val="22"/>
              </w:rPr>
              <w:t>Metode : promatranja, aktivnog slušanja,razgovora, izlaganja, rada na tekstu, usmenog i likovnog izražavanja, igre pantomime, scenskog prikaza, analize slika</w:t>
            </w:r>
          </w:p>
          <w:p w:rsidR="00DE6569" w:rsidRDefault="00DE6569">
            <w:pPr>
              <w:spacing w:after="0"/>
              <w:rPr>
                <w:rFonts w:ascii="Arial" w:hAnsi="Arial" w:cs="Arial"/>
              </w:rPr>
            </w:pP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Slikovni materijal,nastavni listići, udžbenici i radne bilježnice, Program međupredmetnih i interdisciplinarnih sadržaja građanskog odgoja i obrazovanja za osnovne i srednje škole (Narodne novine 104/14)</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Rujan 201</w:t>
            </w:r>
            <w:r w:rsidR="00E00916">
              <w:rPr>
                <w:rFonts w:ascii="Arial" w:hAnsi="Arial" w:cs="Arial"/>
              </w:rPr>
              <w:t>6</w:t>
            </w:r>
            <w:r>
              <w:rPr>
                <w:rFonts w:ascii="Arial" w:hAnsi="Arial" w:cs="Arial"/>
              </w:rPr>
              <w:t xml:space="preserve"> ,studeni 201</w:t>
            </w:r>
            <w:r w:rsidR="00E00916">
              <w:rPr>
                <w:rFonts w:ascii="Arial" w:hAnsi="Arial" w:cs="Arial"/>
              </w:rPr>
              <w:t>6</w:t>
            </w:r>
            <w:r>
              <w:rPr>
                <w:rFonts w:ascii="Arial" w:hAnsi="Arial" w:cs="Arial"/>
              </w:rPr>
              <w:t>.,, siječanj 201</w:t>
            </w:r>
            <w:r w:rsidR="00E00916">
              <w:rPr>
                <w:rFonts w:ascii="Arial" w:hAnsi="Arial" w:cs="Arial"/>
              </w:rPr>
              <w:t>7</w:t>
            </w:r>
            <w:r>
              <w:rPr>
                <w:rFonts w:ascii="Arial" w:hAnsi="Arial" w:cs="Arial"/>
              </w:rPr>
              <w:t>., svibanj 201</w:t>
            </w:r>
            <w:r w:rsidR="00E00916">
              <w:rPr>
                <w:rFonts w:ascii="Arial" w:hAnsi="Arial" w:cs="Arial"/>
              </w:rPr>
              <w:t>7</w:t>
            </w:r>
            <w:r>
              <w:rPr>
                <w:rFonts w:ascii="Arial" w:hAnsi="Arial" w:cs="Arial"/>
              </w:rPr>
              <w:t>.  - Sat razrednika, 4 sata</w:t>
            </w:r>
          </w:p>
          <w:p w:rsidR="00DE6569" w:rsidRDefault="00DE6569">
            <w:pPr>
              <w:spacing w:after="0"/>
              <w:rPr>
                <w:rFonts w:ascii="Arial" w:hAnsi="Arial" w:cs="Arial"/>
              </w:rPr>
            </w:pPr>
            <w:r>
              <w:rPr>
                <w:rFonts w:ascii="Arial" w:hAnsi="Arial" w:cs="Arial"/>
              </w:rPr>
              <w:t>Rujan 201</w:t>
            </w:r>
            <w:r w:rsidR="00E00916">
              <w:rPr>
                <w:rFonts w:ascii="Arial" w:hAnsi="Arial" w:cs="Arial"/>
              </w:rPr>
              <w:t>6</w:t>
            </w:r>
            <w:r>
              <w:rPr>
                <w:rFonts w:ascii="Arial" w:hAnsi="Arial" w:cs="Arial"/>
              </w:rPr>
              <w:t>. - Priroda i društvo, 1 sat</w:t>
            </w:r>
          </w:p>
          <w:p w:rsidR="00DE6569" w:rsidRDefault="00DE6569">
            <w:pPr>
              <w:spacing w:after="0"/>
              <w:rPr>
                <w:rFonts w:ascii="Arial" w:hAnsi="Arial" w:cs="Arial"/>
              </w:rPr>
            </w:pPr>
            <w:r>
              <w:rPr>
                <w:rFonts w:ascii="Arial" w:hAnsi="Arial" w:cs="Arial"/>
              </w:rPr>
              <w:t>Siječanj  201</w:t>
            </w:r>
            <w:r w:rsidR="00E00916">
              <w:rPr>
                <w:rFonts w:ascii="Arial" w:hAnsi="Arial" w:cs="Arial"/>
              </w:rPr>
              <w:t>7</w:t>
            </w:r>
            <w:r>
              <w:rPr>
                <w:rFonts w:ascii="Arial" w:hAnsi="Arial" w:cs="Arial"/>
              </w:rPr>
              <w:t>.-  Hrvatski jezik, 1 sat</w:t>
            </w:r>
          </w:p>
          <w:p w:rsidR="00DE6569" w:rsidRDefault="00DE6569" w:rsidP="00E00916">
            <w:pPr>
              <w:spacing w:after="0"/>
              <w:rPr>
                <w:rFonts w:ascii="Arial" w:hAnsi="Arial" w:cs="Arial"/>
              </w:rPr>
            </w:pPr>
            <w:r>
              <w:rPr>
                <w:rFonts w:ascii="Arial" w:hAnsi="Arial" w:cs="Arial"/>
              </w:rPr>
              <w:t>Svibanj 201</w:t>
            </w:r>
            <w:r w:rsidR="00E00916">
              <w:rPr>
                <w:rFonts w:ascii="Arial" w:hAnsi="Arial" w:cs="Arial"/>
              </w:rPr>
              <w:t>7</w:t>
            </w:r>
            <w:r>
              <w:rPr>
                <w:rFonts w:ascii="Arial" w:hAnsi="Arial" w:cs="Arial"/>
              </w:rPr>
              <w:t>.-  Likovna kultura, 1 sat</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opisno  praćenje i brojčano vrednovanje</w:t>
            </w:r>
          </w:p>
        </w:tc>
      </w:tr>
      <w:tr w:rsidR="00DE6569" w:rsidTr="00DE6569">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DE6569" w:rsidRDefault="00DE6569">
            <w:pPr>
              <w:spacing w:after="0"/>
              <w:rPr>
                <w:rFonts w:ascii="Arial" w:hAnsi="Arial" w:cs="Arial"/>
              </w:rPr>
            </w:pPr>
            <w:r>
              <w:rPr>
                <w:rFonts w:ascii="Arial" w:hAnsi="Arial" w:cs="Arial"/>
              </w:rPr>
              <w:t>0 kn</w:t>
            </w:r>
          </w:p>
          <w:p w:rsidR="00DE6569" w:rsidRDefault="00DE6569">
            <w:pPr>
              <w:spacing w:after="0"/>
              <w:rPr>
                <w:rFonts w:ascii="Arial" w:hAnsi="Arial" w:cs="Arial"/>
              </w:rPr>
            </w:pPr>
          </w:p>
        </w:tc>
      </w:tr>
      <w:tr w:rsidR="00DE6569" w:rsidTr="00DE6569">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DE6569" w:rsidRDefault="00DE6569">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DE6569" w:rsidRDefault="00D12855">
            <w:pPr>
              <w:spacing w:after="0"/>
              <w:rPr>
                <w:rFonts w:ascii="Arial" w:hAnsi="Arial" w:cs="Arial"/>
              </w:rPr>
            </w:pPr>
            <w:r>
              <w:rPr>
                <w:rFonts w:ascii="Arial" w:hAnsi="Arial" w:cs="Arial"/>
              </w:rPr>
              <w:t>Učiteljica Suzana Vusić</w:t>
            </w:r>
            <w:r w:rsidRPr="008E12D3">
              <w:rPr>
                <w:rFonts w:ascii="Arial" w:hAnsi="Arial" w:cs="Arial"/>
              </w:rPr>
              <w:t xml:space="preserve"> i učenici 1.razreda</w:t>
            </w:r>
          </w:p>
        </w:tc>
      </w:tr>
    </w:tbl>
    <w:p w:rsidR="00DE6569" w:rsidRDefault="00DE6569" w:rsidP="00DE6569">
      <w:pPr>
        <w:jc w:val="center"/>
        <w:rPr>
          <w:rFonts w:ascii="Arial" w:eastAsia="Calibri" w:hAnsi="Arial" w:cs="Arial"/>
        </w:rPr>
      </w:pPr>
    </w:p>
    <w:p w:rsidR="00DE6569" w:rsidRDefault="00DE6569" w:rsidP="00DE6569">
      <w:pPr>
        <w:rPr>
          <w:rFonts w:ascii="Arial" w:hAnsi="Arial" w:cs="Arial"/>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tbl>
      <w:tblPr>
        <w:tblpPr w:leftFromText="180" w:rightFromText="180" w:bottomFromText="200" w:horzAnchor="margin" w:tblpXSpec="center" w:tblpY="1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045"/>
        <w:gridCol w:w="3909"/>
      </w:tblGrid>
      <w:tr w:rsidR="00DE6569" w:rsidTr="00DE6569">
        <w:trPr>
          <w:trHeight w:val="464"/>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lastRenderedPageBreak/>
              <w:t xml:space="preserve">NAZIV </w:t>
            </w:r>
          </w:p>
          <w:p w:rsidR="00DE6569" w:rsidRDefault="00DE6569">
            <w:pPr>
              <w:pStyle w:val="Default"/>
              <w:spacing w:line="276" w:lineRule="auto"/>
              <w:rPr>
                <w:rFonts w:ascii="Arial" w:hAnsi="Arial" w:cs="Arial"/>
                <w:sz w:val="22"/>
                <w:szCs w:val="22"/>
              </w:rPr>
            </w:pPr>
            <w:r>
              <w:rPr>
                <w:rFonts w:ascii="Arial" w:hAnsi="Arial" w:cs="Arial"/>
                <w:sz w:val="22"/>
                <w:szCs w:val="22"/>
              </w:rPr>
              <w:t xml:space="preserve">DIMENZIJA </w:t>
            </w:r>
          </w:p>
        </w:tc>
        <w:tc>
          <w:tcPr>
            <w:tcW w:w="5954" w:type="dxa"/>
            <w:gridSpan w:val="2"/>
            <w:tcBorders>
              <w:top w:val="single" w:sz="4" w:space="0" w:color="auto"/>
              <w:left w:val="single" w:sz="4" w:space="0" w:color="auto"/>
              <w:bottom w:val="single" w:sz="4" w:space="0" w:color="auto"/>
              <w:right w:val="single" w:sz="4" w:space="0" w:color="auto"/>
            </w:tcBorders>
          </w:tcPr>
          <w:p w:rsidR="00DE6569" w:rsidRDefault="00DE6569">
            <w:pPr>
              <w:pStyle w:val="Default"/>
              <w:spacing w:line="276" w:lineRule="auto"/>
              <w:jc w:val="center"/>
              <w:rPr>
                <w:rFonts w:ascii="Arial" w:hAnsi="Arial" w:cs="Arial"/>
                <w:b/>
                <w:bCs/>
                <w:sz w:val="22"/>
                <w:szCs w:val="22"/>
              </w:rPr>
            </w:pPr>
            <w:r>
              <w:rPr>
                <w:rFonts w:ascii="Arial" w:hAnsi="Arial" w:cs="Arial"/>
                <w:b/>
                <w:bCs/>
                <w:sz w:val="22"/>
                <w:szCs w:val="22"/>
              </w:rPr>
              <w:t>(lekcija: Teacher Says)</w:t>
            </w:r>
          </w:p>
          <w:p w:rsidR="00DE6569" w:rsidRDefault="00DE6569">
            <w:pPr>
              <w:pStyle w:val="Default"/>
              <w:spacing w:line="276" w:lineRule="auto"/>
              <w:jc w:val="center"/>
              <w:rPr>
                <w:rFonts w:ascii="Arial" w:hAnsi="Arial" w:cs="Arial"/>
                <w:b/>
                <w:bCs/>
                <w:sz w:val="22"/>
                <w:szCs w:val="22"/>
              </w:rPr>
            </w:pPr>
            <w:r>
              <w:rPr>
                <w:rFonts w:ascii="Arial" w:hAnsi="Arial" w:cs="Arial"/>
                <w:b/>
                <w:bCs/>
                <w:sz w:val="22"/>
                <w:szCs w:val="22"/>
              </w:rPr>
              <w:t>Društvena dimenzija</w:t>
            </w:r>
          </w:p>
          <w:p w:rsidR="00DE6569" w:rsidRDefault="00DE6569">
            <w:pPr>
              <w:pStyle w:val="Default"/>
              <w:spacing w:line="276" w:lineRule="auto"/>
              <w:jc w:val="center"/>
              <w:rPr>
                <w:rFonts w:ascii="Arial" w:hAnsi="Arial" w:cs="Arial"/>
                <w:sz w:val="22"/>
                <w:szCs w:val="22"/>
              </w:rPr>
            </w:pPr>
          </w:p>
        </w:tc>
      </w:tr>
      <w:tr w:rsidR="00DE6569" w:rsidTr="00DE6569">
        <w:trPr>
          <w:trHeight w:val="464"/>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CILJ </w:t>
            </w:r>
          </w:p>
        </w:tc>
        <w:tc>
          <w:tcPr>
            <w:tcW w:w="5954" w:type="dxa"/>
            <w:gridSpan w:val="2"/>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Razvijati društvene komunikacijske vještine</w:t>
            </w:r>
          </w:p>
        </w:tc>
      </w:tr>
      <w:tr w:rsidR="00DE6569" w:rsidTr="00DE6569">
        <w:trPr>
          <w:trHeight w:val="736"/>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ISHODI </w:t>
            </w:r>
          </w:p>
        </w:tc>
        <w:tc>
          <w:tcPr>
            <w:tcW w:w="5954" w:type="dxa"/>
            <w:gridSpan w:val="2"/>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ind w:left="720"/>
              <w:rPr>
                <w:rFonts w:ascii="Arial" w:hAnsi="Arial" w:cs="Arial"/>
                <w:sz w:val="22"/>
                <w:szCs w:val="22"/>
              </w:rPr>
            </w:pPr>
            <w:r>
              <w:rPr>
                <w:rFonts w:ascii="Arial" w:hAnsi="Arial" w:cs="Arial"/>
                <w:sz w:val="22"/>
                <w:szCs w:val="22"/>
              </w:rPr>
              <w:t xml:space="preserve">- Razviti komunikacijske vještine aktivnog slušanja drugoga </w:t>
            </w:r>
          </w:p>
        </w:tc>
      </w:tr>
      <w:tr w:rsidR="00DE6569" w:rsidTr="00DE6569">
        <w:trPr>
          <w:trHeight w:val="1596"/>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KRATKI OPIS AKTIVNOSTI </w:t>
            </w:r>
          </w:p>
        </w:tc>
        <w:tc>
          <w:tcPr>
            <w:tcW w:w="5954" w:type="dxa"/>
            <w:gridSpan w:val="2"/>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 Učenici će nakon obrade lekcije u kojoj su izvodili naredbe koje im je učitelj rekao odigrati igru u kojoj će crtati lik iz filma po učiteljevim uputama </w:t>
            </w:r>
          </w:p>
          <w:p w:rsidR="00DE6569" w:rsidRDefault="00DE6569">
            <w:pPr>
              <w:pStyle w:val="Default"/>
              <w:spacing w:line="276" w:lineRule="auto"/>
              <w:rPr>
                <w:rFonts w:ascii="Arial" w:hAnsi="Arial" w:cs="Arial"/>
                <w:sz w:val="22"/>
                <w:szCs w:val="22"/>
              </w:rPr>
            </w:pPr>
            <w:r>
              <w:rPr>
                <w:rFonts w:ascii="Arial" w:hAnsi="Arial" w:cs="Arial"/>
                <w:sz w:val="22"/>
                <w:szCs w:val="22"/>
              </w:rPr>
              <w:t>- učenici će uspješno imitirati naredbe snimljene na CD</w:t>
            </w:r>
          </w:p>
          <w:p w:rsidR="00DE6569" w:rsidRDefault="00DE6569">
            <w:pPr>
              <w:pStyle w:val="Default"/>
              <w:spacing w:line="276" w:lineRule="auto"/>
              <w:rPr>
                <w:rFonts w:ascii="Arial" w:hAnsi="Arial" w:cs="Arial"/>
                <w:sz w:val="22"/>
                <w:szCs w:val="22"/>
              </w:rPr>
            </w:pPr>
            <w:r>
              <w:rPr>
                <w:rFonts w:ascii="Arial" w:hAnsi="Arial" w:cs="Arial"/>
                <w:sz w:val="22"/>
                <w:szCs w:val="22"/>
              </w:rPr>
              <w:t>- na kraju, učenici će odigrati igru kojom će dokazati svoju  sposobnost uspješnog praćenja naputaka tako što će neke stvari nacrtati a neke izostaviti ovisno o uputama</w:t>
            </w:r>
          </w:p>
        </w:tc>
      </w:tr>
      <w:tr w:rsidR="00DE6569" w:rsidTr="00DE6569">
        <w:trPr>
          <w:trHeight w:val="196"/>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rsidP="0018210C">
            <w:pPr>
              <w:pStyle w:val="Default"/>
              <w:spacing w:line="276" w:lineRule="auto"/>
              <w:rPr>
                <w:rFonts w:ascii="Arial" w:hAnsi="Arial" w:cs="Arial"/>
                <w:sz w:val="22"/>
                <w:szCs w:val="22"/>
              </w:rPr>
            </w:pPr>
            <w:r>
              <w:rPr>
                <w:rFonts w:ascii="Arial" w:hAnsi="Arial" w:cs="Arial"/>
                <w:sz w:val="22"/>
                <w:szCs w:val="22"/>
              </w:rPr>
              <w:t>CILJANA</w:t>
            </w:r>
            <w:r w:rsidR="0018210C">
              <w:rPr>
                <w:rFonts w:ascii="Arial" w:hAnsi="Arial" w:cs="Arial"/>
                <w:sz w:val="22"/>
                <w:szCs w:val="22"/>
              </w:rPr>
              <w:t xml:space="preserve"> </w:t>
            </w:r>
            <w:r w:rsidR="0018210C">
              <w:rPr>
                <w:rFonts w:ascii="Arial" w:hAnsi="Arial" w:cs="Arial"/>
              </w:rPr>
              <w:t xml:space="preserve"> SKUPIN</w:t>
            </w:r>
            <w:r w:rsidR="0018210C" w:rsidRPr="00A25754">
              <w:rPr>
                <w:rFonts w:ascii="Arial" w:hAnsi="Arial" w:cs="Arial"/>
              </w:rPr>
              <w:t>A</w:t>
            </w:r>
            <w:r w:rsidR="0018210C">
              <w:rPr>
                <w:rFonts w:ascii="Arial" w:hAnsi="Arial" w:cs="Arial"/>
                <w:sz w:val="22"/>
                <w:szCs w:val="22"/>
              </w:rPr>
              <w:t xml:space="preserve"> </w:t>
            </w:r>
            <w:r>
              <w:rPr>
                <w:rFonts w:ascii="Arial" w:hAnsi="Arial" w:cs="Arial"/>
                <w:sz w:val="22"/>
                <w:szCs w:val="22"/>
              </w:rPr>
              <w:t xml:space="preserve"> </w:t>
            </w:r>
          </w:p>
        </w:tc>
        <w:tc>
          <w:tcPr>
            <w:tcW w:w="5954" w:type="dxa"/>
            <w:gridSpan w:val="2"/>
            <w:tcBorders>
              <w:top w:val="single" w:sz="4" w:space="0" w:color="auto"/>
              <w:left w:val="single" w:sz="4" w:space="0" w:color="auto"/>
              <w:bottom w:val="single" w:sz="4" w:space="0" w:color="auto"/>
              <w:right w:val="single" w:sz="4" w:space="0" w:color="auto"/>
            </w:tcBorders>
          </w:tcPr>
          <w:p w:rsidR="00DE6569" w:rsidRDefault="00DE6569">
            <w:pPr>
              <w:pStyle w:val="Default"/>
              <w:spacing w:line="276" w:lineRule="auto"/>
              <w:rPr>
                <w:rFonts w:ascii="Arial" w:hAnsi="Arial" w:cs="Arial"/>
                <w:sz w:val="22"/>
                <w:szCs w:val="22"/>
              </w:rPr>
            </w:pPr>
            <w:r>
              <w:rPr>
                <w:rFonts w:ascii="Arial" w:hAnsi="Arial" w:cs="Arial"/>
                <w:sz w:val="22"/>
                <w:szCs w:val="22"/>
              </w:rPr>
              <w:t>1. razred Koprivnički Bregi</w:t>
            </w:r>
          </w:p>
          <w:p w:rsidR="00DE6569" w:rsidRDefault="00DE6569">
            <w:pPr>
              <w:pStyle w:val="Default"/>
              <w:spacing w:line="276" w:lineRule="auto"/>
              <w:rPr>
                <w:rFonts w:ascii="Arial" w:hAnsi="Arial" w:cs="Arial"/>
                <w:sz w:val="22"/>
                <w:szCs w:val="22"/>
              </w:rPr>
            </w:pPr>
          </w:p>
        </w:tc>
      </w:tr>
      <w:tr w:rsidR="00DE6569" w:rsidTr="00DE6569">
        <w:trPr>
          <w:trHeight w:val="278"/>
        </w:trPr>
        <w:tc>
          <w:tcPr>
            <w:tcW w:w="2972" w:type="dxa"/>
            <w:vMerge w:val="restart"/>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NAČIN PROVEDBE </w:t>
            </w:r>
          </w:p>
        </w:tc>
        <w:tc>
          <w:tcPr>
            <w:tcW w:w="2045"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MODEL </w:t>
            </w:r>
          </w:p>
        </w:tc>
        <w:tc>
          <w:tcPr>
            <w:tcW w:w="3909"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b/>
                <w:bCs/>
                <w:sz w:val="22"/>
                <w:szCs w:val="22"/>
              </w:rPr>
              <w:t xml:space="preserve">Međupredmetno – engleski jezik </w:t>
            </w:r>
          </w:p>
        </w:tc>
      </w:tr>
      <w:tr w:rsidR="00DE6569" w:rsidTr="00DE6569">
        <w:trPr>
          <w:trHeight w:val="277"/>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DE6569" w:rsidRDefault="00DE6569">
            <w:pPr>
              <w:spacing w:after="0"/>
              <w:rPr>
                <w:rFonts w:ascii="Arial" w:eastAsiaTheme="minorHAnsi" w:hAnsi="Arial" w:cs="Arial"/>
                <w:color w:val="000000"/>
              </w:rPr>
            </w:pPr>
          </w:p>
        </w:tc>
        <w:tc>
          <w:tcPr>
            <w:tcW w:w="2045"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METODE I OBLICI RADA</w:t>
            </w:r>
          </w:p>
        </w:tc>
        <w:tc>
          <w:tcPr>
            <w:tcW w:w="3909"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b/>
                <w:bCs/>
                <w:sz w:val="22"/>
                <w:szCs w:val="22"/>
              </w:rPr>
            </w:pPr>
            <w:r>
              <w:rPr>
                <w:rFonts w:ascii="Arial" w:hAnsi="Arial" w:cs="Arial"/>
                <w:sz w:val="22"/>
                <w:szCs w:val="22"/>
              </w:rPr>
              <w:t>Slušanje,  oponašanje, crtanje</w:t>
            </w:r>
          </w:p>
        </w:tc>
      </w:tr>
      <w:tr w:rsidR="00DE6569" w:rsidTr="00DE6569">
        <w:trPr>
          <w:trHeight w:val="196"/>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RESURSI </w:t>
            </w:r>
          </w:p>
        </w:tc>
        <w:tc>
          <w:tcPr>
            <w:tcW w:w="5954" w:type="dxa"/>
            <w:gridSpan w:val="2"/>
            <w:tcBorders>
              <w:top w:val="single" w:sz="4" w:space="0" w:color="auto"/>
              <w:left w:val="single" w:sz="4" w:space="0" w:color="auto"/>
              <w:bottom w:val="single" w:sz="4" w:space="0" w:color="auto"/>
              <w:right w:val="single" w:sz="4" w:space="0" w:color="auto"/>
            </w:tcBorders>
          </w:tcPr>
          <w:p w:rsidR="00DE6569" w:rsidRDefault="00DE6569">
            <w:pPr>
              <w:pStyle w:val="Default"/>
              <w:spacing w:line="276" w:lineRule="auto"/>
              <w:rPr>
                <w:rFonts w:ascii="Arial" w:hAnsi="Arial" w:cs="Arial"/>
                <w:sz w:val="22"/>
                <w:szCs w:val="22"/>
              </w:rPr>
            </w:pPr>
            <w:r>
              <w:rPr>
                <w:rFonts w:ascii="Arial" w:hAnsi="Arial" w:cs="Arial"/>
                <w:sz w:val="22"/>
                <w:szCs w:val="22"/>
              </w:rPr>
              <w:t>CD player, papir, bojice</w:t>
            </w:r>
          </w:p>
          <w:p w:rsidR="00DE6569" w:rsidRDefault="00DE6569">
            <w:pPr>
              <w:pStyle w:val="Default"/>
              <w:spacing w:line="276" w:lineRule="auto"/>
              <w:rPr>
                <w:rFonts w:ascii="Arial" w:hAnsi="Arial" w:cs="Arial"/>
                <w:sz w:val="22"/>
                <w:szCs w:val="22"/>
              </w:rPr>
            </w:pPr>
          </w:p>
        </w:tc>
      </w:tr>
      <w:tr w:rsidR="00DE6569" w:rsidTr="00DE6569">
        <w:trPr>
          <w:trHeight w:val="196"/>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VREMENIK </w:t>
            </w:r>
          </w:p>
        </w:tc>
        <w:tc>
          <w:tcPr>
            <w:tcW w:w="5954" w:type="dxa"/>
            <w:gridSpan w:val="2"/>
            <w:tcBorders>
              <w:top w:val="single" w:sz="4" w:space="0" w:color="auto"/>
              <w:left w:val="single" w:sz="4" w:space="0" w:color="auto"/>
              <w:bottom w:val="single" w:sz="4" w:space="0" w:color="auto"/>
              <w:right w:val="single" w:sz="4" w:space="0" w:color="auto"/>
            </w:tcBorders>
          </w:tcPr>
          <w:p w:rsidR="00DE6569" w:rsidRDefault="007E73B9">
            <w:pPr>
              <w:pStyle w:val="Default"/>
              <w:spacing w:line="276" w:lineRule="auto"/>
              <w:rPr>
                <w:rFonts w:ascii="Arial" w:hAnsi="Arial" w:cs="Arial"/>
                <w:sz w:val="22"/>
                <w:szCs w:val="22"/>
              </w:rPr>
            </w:pPr>
            <w:r>
              <w:rPr>
                <w:rFonts w:ascii="Arial" w:hAnsi="Arial" w:cs="Arial"/>
                <w:sz w:val="22"/>
                <w:szCs w:val="22"/>
              </w:rPr>
              <w:t>Studeni 201</w:t>
            </w:r>
            <w:r w:rsidR="00E00916">
              <w:rPr>
                <w:rFonts w:ascii="Arial" w:hAnsi="Arial" w:cs="Arial"/>
                <w:sz w:val="22"/>
                <w:szCs w:val="22"/>
              </w:rPr>
              <w:t>7</w:t>
            </w:r>
            <w:r w:rsidR="00DE6569">
              <w:rPr>
                <w:rFonts w:ascii="Arial" w:hAnsi="Arial" w:cs="Arial"/>
                <w:sz w:val="22"/>
                <w:szCs w:val="22"/>
              </w:rPr>
              <w:t xml:space="preserve">. - 1 sat </w:t>
            </w:r>
          </w:p>
          <w:p w:rsidR="00DE6569" w:rsidRDefault="00DE6569">
            <w:pPr>
              <w:pStyle w:val="Default"/>
              <w:spacing w:line="276" w:lineRule="auto"/>
              <w:rPr>
                <w:rFonts w:ascii="Arial" w:hAnsi="Arial" w:cs="Arial"/>
                <w:sz w:val="22"/>
                <w:szCs w:val="22"/>
              </w:rPr>
            </w:pPr>
          </w:p>
        </w:tc>
      </w:tr>
      <w:tr w:rsidR="00DE6569" w:rsidTr="00DE6569">
        <w:trPr>
          <w:trHeight w:val="851"/>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NAČIN VREDNOVANJA I KORIŠTENJE REZULTATA VREDNOVANJA </w:t>
            </w:r>
          </w:p>
        </w:tc>
        <w:tc>
          <w:tcPr>
            <w:tcW w:w="5954" w:type="dxa"/>
            <w:gridSpan w:val="2"/>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Opisni usmeni komentar učitelja </w:t>
            </w:r>
          </w:p>
        </w:tc>
      </w:tr>
      <w:tr w:rsidR="00DE6569" w:rsidTr="00DE6569">
        <w:trPr>
          <w:trHeight w:val="196"/>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TROŠKOVNIK </w:t>
            </w:r>
          </w:p>
        </w:tc>
        <w:tc>
          <w:tcPr>
            <w:tcW w:w="5954" w:type="dxa"/>
            <w:gridSpan w:val="2"/>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 </w:t>
            </w:r>
          </w:p>
        </w:tc>
      </w:tr>
      <w:tr w:rsidR="00DE6569" w:rsidTr="00DE6569">
        <w:trPr>
          <w:trHeight w:val="459"/>
        </w:trPr>
        <w:tc>
          <w:tcPr>
            <w:tcW w:w="2972" w:type="dxa"/>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NOSITELJ ODGOVORNOSTI </w:t>
            </w:r>
          </w:p>
        </w:tc>
        <w:tc>
          <w:tcPr>
            <w:tcW w:w="5954" w:type="dxa"/>
            <w:gridSpan w:val="2"/>
            <w:tcBorders>
              <w:top w:val="single" w:sz="4" w:space="0" w:color="auto"/>
              <w:left w:val="single" w:sz="4" w:space="0" w:color="auto"/>
              <w:bottom w:val="single" w:sz="4" w:space="0" w:color="auto"/>
              <w:right w:val="single" w:sz="4" w:space="0" w:color="auto"/>
            </w:tcBorders>
            <w:hideMark/>
          </w:tcPr>
          <w:p w:rsidR="00DE6569" w:rsidRDefault="00DE6569">
            <w:pPr>
              <w:pStyle w:val="Default"/>
              <w:spacing w:line="276" w:lineRule="auto"/>
              <w:rPr>
                <w:rFonts w:ascii="Arial" w:hAnsi="Arial" w:cs="Arial"/>
                <w:sz w:val="22"/>
                <w:szCs w:val="22"/>
              </w:rPr>
            </w:pPr>
            <w:r>
              <w:rPr>
                <w:rFonts w:ascii="Arial" w:hAnsi="Arial" w:cs="Arial"/>
                <w:sz w:val="22"/>
                <w:szCs w:val="22"/>
              </w:rPr>
              <w:t xml:space="preserve">Ivana Biluš </w:t>
            </w:r>
          </w:p>
        </w:tc>
      </w:tr>
    </w:tbl>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DE6569" w:rsidRDefault="00DE6569" w:rsidP="00B10BFB">
      <w:pPr>
        <w:jc w:val="center"/>
        <w:rPr>
          <w:rFonts w:ascii="Times New Roman" w:hAnsi="Times New Roman" w:cs="Times New Roman"/>
          <w:b/>
          <w:i/>
          <w:sz w:val="28"/>
          <w:u w:val="single"/>
        </w:rPr>
      </w:pPr>
    </w:p>
    <w:p w:rsidR="00B10BFB" w:rsidRDefault="00B10BFB" w:rsidP="00B10BFB">
      <w:pPr>
        <w:jc w:val="center"/>
        <w:rPr>
          <w:rFonts w:ascii="Times New Roman" w:hAnsi="Times New Roman" w:cs="Times New Roman"/>
          <w:b/>
          <w:i/>
          <w:sz w:val="28"/>
          <w:u w:val="single"/>
        </w:rPr>
      </w:pPr>
      <w:r w:rsidRPr="00B10BFB">
        <w:rPr>
          <w:rFonts w:ascii="Times New Roman" w:hAnsi="Times New Roman" w:cs="Times New Roman"/>
          <w:b/>
          <w:i/>
          <w:sz w:val="28"/>
          <w:u w:val="single"/>
        </w:rPr>
        <w:lastRenderedPageBreak/>
        <w:t>Izvedbeni plan i program Građanskog odg</w:t>
      </w:r>
      <w:r>
        <w:rPr>
          <w:rFonts w:ascii="Times New Roman" w:hAnsi="Times New Roman" w:cs="Times New Roman"/>
          <w:b/>
          <w:i/>
          <w:sz w:val="28"/>
          <w:u w:val="single"/>
        </w:rPr>
        <w:t>oja i obrazovanja za 1. razred P</w:t>
      </w:r>
      <w:r w:rsidRPr="00B10BFB">
        <w:rPr>
          <w:rFonts w:ascii="Times New Roman" w:hAnsi="Times New Roman" w:cs="Times New Roman"/>
          <w:b/>
          <w:i/>
          <w:sz w:val="28"/>
          <w:u w:val="single"/>
        </w:rPr>
        <w:t>Š</w:t>
      </w:r>
    </w:p>
    <w:p w:rsidR="00846516" w:rsidRPr="00987FE3" w:rsidRDefault="00846516" w:rsidP="00846516">
      <w:pPr>
        <w:pStyle w:val="Bezproreda"/>
      </w:pPr>
    </w:p>
    <w:tbl>
      <w:tblPr>
        <w:tblpPr w:leftFromText="180" w:rightFromText="180" w:vertAnchor="text" w:horzAnchor="margin" w:tblpY="7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1692"/>
        <w:gridCol w:w="5806"/>
      </w:tblGrid>
      <w:tr w:rsidR="00846516" w:rsidRPr="00421341" w:rsidTr="00613D57">
        <w:trPr>
          <w:trHeight w:val="596"/>
        </w:trPr>
        <w:tc>
          <w:tcPr>
            <w:tcW w:w="3288"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NAZIV</w:t>
            </w:r>
          </w:p>
          <w:p w:rsidR="00846516" w:rsidRPr="0018210C" w:rsidRDefault="00846516" w:rsidP="00613D57">
            <w:pPr>
              <w:spacing w:after="0" w:line="240" w:lineRule="auto"/>
              <w:contextualSpacing/>
              <w:rPr>
                <w:rFonts w:ascii="Arial" w:hAnsi="Arial" w:cs="Arial"/>
              </w:rPr>
            </w:pPr>
          </w:p>
        </w:tc>
        <w:tc>
          <w:tcPr>
            <w:tcW w:w="5984" w:type="dxa"/>
            <w:vAlign w:val="center"/>
          </w:tcPr>
          <w:p w:rsidR="00846516" w:rsidRPr="00485515" w:rsidRDefault="00846516" w:rsidP="00613D57">
            <w:pPr>
              <w:spacing w:after="0" w:line="240" w:lineRule="auto"/>
              <w:contextualSpacing/>
              <w:jc w:val="center"/>
              <w:rPr>
                <w:rFonts w:ascii="Arial" w:hAnsi="Arial" w:cs="Arial"/>
                <w:b/>
              </w:rPr>
            </w:pPr>
            <w:r w:rsidRPr="00485515">
              <w:rPr>
                <w:rFonts w:ascii="Arial" w:hAnsi="Arial" w:cs="Arial"/>
                <w:b/>
              </w:rPr>
              <w:t>Naši vjeronaučni susreti</w:t>
            </w:r>
          </w:p>
          <w:p w:rsidR="00846516" w:rsidRPr="00485515" w:rsidRDefault="00846516" w:rsidP="00613D57">
            <w:pPr>
              <w:spacing w:after="0" w:line="240" w:lineRule="auto"/>
              <w:contextualSpacing/>
              <w:jc w:val="center"/>
              <w:rPr>
                <w:rFonts w:ascii="Arial" w:hAnsi="Arial" w:cs="Arial"/>
                <w:b/>
              </w:rPr>
            </w:pPr>
            <w:r w:rsidRPr="00485515">
              <w:rPr>
                <w:rFonts w:ascii="Arial" w:hAnsi="Arial" w:cs="Arial"/>
                <w:b/>
              </w:rPr>
              <w:t xml:space="preserve">Imam svoje ime i svoje mjesto </w:t>
            </w:r>
          </w:p>
          <w:p w:rsidR="00846516" w:rsidRPr="00485515" w:rsidRDefault="00846516" w:rsidP="00613D57">
            <w:pPr>
              <w:spacing w:after="0" w:line="240" w:lineRule="auto"/>
              <w:contextualSpacing/>
              <w:jc w:val="center"/>
              <w:rPr>
                <w:rFonts w:ascii="Arial" w:hAnsi="Arial" w:cs="Arial"/>
                <w:b/>
              </w:rPr>
            </w:pPr>
            <w:r w:rsidRPr="00485515">
              <w:rPr>
                <w:rFonts w:ascii="Arial" w:hAnsi="Arial" w:cs="Arial"/>
                <w:b/>
              </w:rPr>
              <w:t>Ljudsko-pravna dimenzija povezana s ostalim dimenzijama</w:t>
            </w:r>
          </w:p>
        </w:tc>
      </w:tr>
      <w:tr w:rsidR="00846516" w:rsidRPr="00421341" w:rsidTr="00613D57">
        <w:trPr>
          <w:trHeight w:val="989"/>
        </w:trPr>
        <w:tc>
          <w:tcPr>
            <w:tcW w:w="3288"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SVRHA</w:t>
            </w:r>
          </w:p>
        </w:tc>
        <w:tc>
          <w:tcPr>
            <w:tcW w:w="5984" w:type="dxa"/>
            <w:vAlign w:val="center"/>
          </w:tcPr>
          <w:p w:rsidR="00846516" w:rsidRPr="00485515" w:rsidRDefault="00846516" w:rsidP="00613D57">
            <w:pPr>
              <w:spacing w:line="240" w:lineRule="auto"/>
              <w:rPr>
                <w:rFonts w:ascii="Arial" w:hAnsi="Arial" w:cs="Arial"/>
              </w:rPr>
            </w:pPr>
            <w:r w:rsidRPr="00485515">
              <w:rPr>
                <w:rFonts w:ascii="Arial" w:hAnsi="Arial" w:cs="Arial"/>
              </w:rPr>
              <w:t>Upoznavanje obiteljske i školske zajednice</w:t>
            </w:r>
          </w:p>
        </w:tc>
      </w:tr>
      <w:tr w:rsidR="00846516" w:rsidRPr="00421341" w:rsidTr="00613D57">
        <w:trPr>
          <w:trHeight w:val="1891"/>
        </w:trPr>
        <w:tc>
          <w:tcPr>
            <w:tcW w:w="3288" w:type="dxa"/>
            <w:gridSpan w:val="2"/>
            <w:vAlign w:val="center"/>
          </w:tcPr>
          <w:p w:rsidR="00846516" w:rsidRPr="0018210C" w:rsidRDefault="00846516" w:rsidP="00613D57">
            <w:pPr>
              <w:spacing w:after="0" w:line="240" w:lineRule="auto"/>
              <w:contextualSpacing/>
              <w:rPr>
                <w:rFonts w:ascii="Arial" w:hAnsi="Arial" w:cs="Arial"/>
              </w:rPr>
            </w:pPr>
          </w:p>
          <w:p w:rsidR="00846516" w:rsidRPr="0018210C" w:rsidRDefault="0018210C" w:rsidP="00613D57">
            <w:pPr>
              <w:spacing w:after="0" w:line="240" w:lineRule="auto"/>
              <w:contextualSpacing/>
              <w:rPr>
                <w:rFonts w:ascii="Arial" w:hAnsi="Arial" w:cs="Arial"/>
              </w:rPr>
            </w:pPr>
            <w:r w:rsidRPr="0018210C">
              <w:rPr>
                <w:rFonts w:ascii="Arial" w:hAnsi="Arial" w:cs="Arial"/>
              </w:rPr>
              <w:t>ISHODI</w:t>
            </w:r>
          </w:p>
          <w:p w:rsidR="00846516" w:rsidRPr="0018210C" w:rsidRDefault="00846516" w:rsidP="00613D57">
            <w:pPr>
              <w:spacing w:after="0" w:line="240" w:lineRule="auto"/>
              <w:contextualSpacing/>
              <w:rPr>
                <w:rFonts w:ascii="Arial" w:hAnsi="Arial" w:cs="Arial"/>
              </w:rPr>
            </w:pPr>
          </w:p>
          <w:p w:rsidR="00846516" w:rsidRPr="0018210C" w:rsidRDefault="0018210C" w:rsidP="00613D57">
            <w:pPr>
              <w:spacing w:after="0" w:line="240" w:lineRule="auto"/>
              <w:contextualSpacing/>
              <w:rPr>
                <w:rFonts w:ascii="Arial" w:hAnsi="Arial" w:cs="Arial"/>
              </w:rPr>
            </w:pPr>
            <w:r w:rsidRPr="0018210C">
              <w:rPr>
                <w:rFonts w:ascii="Arial" w:hAnsi="Arial" w:cs="Arial"/>
              </w:rPr>
              <w:t>STRUKTURNE DIMENZIJE GRAĐANSKE KOMPETENCIJE:</w:t>
            </w:r>
          </w:p>
          <w:p w:rsidR="00846516" w:rsidRPr="0018210C" w:rsidRDefault="00846516" w:rsidP="00613D57">
            <w:pPr>
              <w:spacing w:after="0" w:line="240" w:lineRule="auto"/>
              <w:contextualSpacing/>
              <w:rPr>
                <w:rFonts w:ascii="Arial" w:hAnsi="Arial" w:cs="Arial"/>
              </w:rPr>
            </w:pPr>
          </w:p>
          <w:p w:rsidR="00846516" w:rsidRPr="0018210C" w:rsidRDefault="00846516" w:rsidP="00613D57">
            <w:pPr>
              <w:spacing w:after="0" w:line="240" w:lineRule="auto"/>
              <w:contextualSpacing/>
              <w:rPr>
                <w:rFonts w:ascii="Arial" w:hAnsi="Arial" w:cs="Arial"/>
              </w:rPr>
            </w:pPr>
          </w:p>
        </w:tc>
        <w:tc>
          <w:tcPr>
            <w:tcW w:w="5984" w:type="dxa"/>
            <w:vAlign w:val="center"/>
          </w:tcPr>
          <w:p w:rsidR="00846516" w:rsidRPr="00485515" w:rsidRDefault="00846516" w:rsidP="00613D57">
            <w:pPr>
              <w:widowControl w:val="0"/>
              <w:overflowPunct w:val="0"/>
              <w:autoSpaceDE w:val="0"/>
              <w:autoSpaceDN w:val="0"/>
              <w:adjustRightInd w:val="0"/>
              <w:spacing w:after="0" w:line="214" w:lineRule="auto"/>
              <w:ind w:right="20"/>
              <w:jc w:val="both"/>
              <w:rPr>
                <w:rFonts w:ascii="Arial" w:hAnsi="Arial" w:cs="Arial"/>
              </w:rPr>
            </w:pPr>
            <w:r w:rsidRPr="00485515">
              <w:rPr>
                <w:rFonts w:ascii="Arial" w:hAnsi="Arial" w:cs="Arial"/>
              </w:rPr>
              <w:t xml:space="preserve"> </w:t>
            </w:r>
            <w:r w:rsidRPr="00485515">
              <w:t xml:space="preserve"> </w:t>
            </w:r>
            <w:r w:rsidRPr="00485515">
              <w:rPr>
                <w:rFonts w:ascii="Arial" w:hAnsi="Arial" w:cs="Arial"/>
              </w:rPr>
              <w:t>Učenik:</w:t>
            </w:r>
          </w:p>
          <w:p w:rsidR="00846516" w:rsidRPr="00485515" w:rsidRDefault="00846516" w:rsidP="00613D57">
            <w:pPr>
              <w:widowControl w:val="0"/>
              <w:overflowPunct w:val="0"/>
              <w:autoSpaceDE w:val="0"/>
              <w:autoSpaceDN w:val="0"/>
              <w:adjustRightInd w:val="0"/>
              <w:spacing w:after="0" w:line="214" w:lineRule="auto"/>
              <w:ind w:right="20"/>
              <w:jc w:val="both"/>
              <w:rPr>
                <w:rFonts w:ascii="Arial" w:hAnsi="Arial" w:cs="Arial"/>
              </w:rPr>
            </w:pPr>
            <w:r w:rsidRPr="00485515">
              <w:rPr>
                <w:rFonts w:ascii="Arial" w:hAnsi="Arial" w:cs="Arial"/>
              </w:rPr>
              <w:t xml:space="preserve">– nabraja neka od najvažnijih prava i odgovornosti koje ima kao učenik i ponaša se u skladu s njima </w:t>
            </w:r>
          </w:p>
          <w:p w:rsidR="00846516" w:rsidRPr="00485515" w:rsidRDefault="00846516" w:rsidP="00613D57">
            <w:pPr>
              <w:widowControl w:val="0"/>
              <w:overflowPunct w:val="0"/>
              <w:autoSpaceDE w:val="0"/>
              <w:autoSpaceDN w:val="0"/>
              <w:adjustRightInd w:val="0"/>
              <w:spacing w:after="0" w:line="214" w:lineRule="auto"/>
              <w:ind w:right="20"/>
              <w:jc w:val="both"/>
              <w:rPr>
                <w:rFonts w:ascii="Arial" w:hAnsi="Arial" w:cs="Arial"/>
              </w:rPr>
            </w:pPr>
            <w:r w:rsidRPr="00485515">
              <w:rPr>
                <w:rFonts w:ascii="Arial" w:hAnsi="Arial" w:cs="Arial"/>
              </w:rPr>
              <w:t>– opisuje da prava koja ima kao učenik jednako pripadaju svakome drugom učeniku bez obzira na spol, nacionalnu ili vjersku pripadnost, sposobnosti i imovinsko stanje</w:t>
            </w:r>
          </w:p>
        </w:tc>
      </w:tr>
      <w:tr w:rsidR="00846516" w:rsidRPr="00421341" w:rsidTr="00846516">
        <w:trPr>
          <w:trHeight w:val="1597"/>
        </w:trPr>
        <w:tc>
          <w:tcPr>
            <w:tcW w:w="3288" w:type="dxa"/>
            <w:gridSpan w:val="2"/>
            <w:vAlign w:val="center"/>
          </w:tcPr>
          <w:p w:rsidR="00846516" w:rsidRPr="0018210C" w:rsidRDefault="00846516" w:rsidP="00613D57">
            <w:pPr>
              <w:spacing w:after="0" w:line="240" w:lineRule="auto"/>
              <w:contextualSpacing/>
              <w:rPr>
                <w:rFonts w:ascii="Arial" w:hAnsi="Arial" w:cs="Arial"/>
              </w:rPr>
            </w:pPr>
          </w:p>
          <w:p w:rsidR="00846516" w:rsidRPr="0018210C" w:rsidRDefault="0018210C" w:rsidP="00613D57">
            <w:pPr>
              <w:spacing w:after="0" w:line="240" w:lineRule="auto"/>
              <w:contextualSpacing/>
              <w:rPr>
                <w:rFonts w:ascii="Arial" w:hAnsi="Arial" w:cs="Arial"/>
              </w:rPr>
            </w:pPr>
            <w:r w:rsidRPr="0018210C">
              <w:rPr>
                <w:rFonts w:ascii="Arial" w:hAnsi="Arial" w:cs="Arial"/>
              </w:rPr>
              <w:t>KRATKI OPIS AKTIVNOSTI</w:t>
            </w:r>
          </w:p>
        </w:tc>
        <w:tc>
          <w:tcPr>
            <w:tcW w:w="5984" w:type="dxa"/>
            <w:vAlign w:val="center"/>
          </w:tcPr>
          <w:p w:rsidR="00846516" w:rsidRPr="00485515" w:rsidRDefault="00846516" w:rsidP="00613D57">
            <w:pPr>
              <w:spacing w:after="0" w:line="240" w:lineRule="auto"/>
              <w:contextualSpacing/>
              <w:rPr>
                <w:rFonts w:ascii="Arial" w:hAnsi="Arial" w:cs="Arial"/>
                <w:color w:val="000000" w:themeColor="text1"/>
              </w:rPr>
            </w:pPr>
            <w:r w:rsidRPr="00485515">
              <w:rPr>
                <w:rFonts w:ascii="Arial" w:hAnsi="Arial" w:cs="Arial"/>
                <w:color w:val="000000" w:themeColor="text1"/>
              </w:rPr>
              <w:t>Učenje će se realizirati na satu KATOLIČKOG VJERONAUKA:</w:t>
            </w:r>
          </w:p>
          <w:p w:rsidR="00846516" w:rsidRPr="00485515" w:rsidRDefault="00846516" w:rsidP="00613D57">
            <w:pPr>
              <w:spacing w:after="0" w:line="240" w:lineRule="auto"/>
              <w:contextualSpacing/>
              <w:rPr>
                <w:rFonts w:ascii="Arial" w:hAnsi="Arial" w:cs="Arial"/>
                <w:color w:val="000000" w:themeColor="text1"/>
              </w:rPr>
            </w:pPr>
            <w:r w:rsidRPr="00485515">
              <w:rPr>
                <w:rFonts w:ascii="Arial" w:hAnsi="Arial" w:cs="Arial"/>
                <w:color w:val="000000" w:themeColor="text1"/>
              </w:rPr>
              <w:t xml:space="preserve">Učenici će izdvojiti uloge pojedinih članova u obitelji uz pomoć obiteljskih fotografija. </w:t>
            </w:r>
          </w:p>
          <w:p w:rsidR="00846516" w:rsidRPr="00485515" w:rsidRDefault="00846516" w:rsidP="00613D57">
            <w:pPr>
              <w:spacing w:after="0" w:line="240" w:lineRule="auto"/>
              <w:contextualSpacing/>
              <w:rPr>
                <w:rFonts w:ascii="Arial" w:hAnsi="Arial" w:cs="Arial"/>
                <w:color w:val="FF0000"/>
              </w:rPr>
            </w:pPr>
            <w:r w:rsidRPr="00485515">
              <w:rPr>
                <w:rFonts w:ascii="Arial" w:hAnsi="Arial" w:cs="Arial"/>
                <w:color w:val="000000" w:themeColor="text1"/>
              </w:rPr>
              <w:t>Uočiti važnost imena te upoznati ostale članove razredne zajednice, te upoznati ulogu/mjesto članova u zajednici</w:t>
            </w:r>
            <w:r w:rsidRPr="00485515">
              <w:rPr>
                <w:rFonts w:ascii="Arial" w:hAnsi="Arial" w:cs="Arial"/>
                <w:color w:val="FF0000"/>
              </w:rPr>
              <w:t>.</w:t>
            </w:r>
          </w:p>
        </w:tc>
      </w:tr>
      <w:tr w:rsidR="00846516" w:rsidRPr="00421341" w:rsidTr="00613D57">
        <w:trPr>
          <w:trHeight w:val="417"/>
        </w:trPr>
        <w:tc>
          <w:tcPr>
            <w:tcW w:w="3288"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 xml:space="preserve">CILJNA </w:t>
            </w:r>
            <w:r>
              <w:rPr>
                <w:rFonts w:ascii="Arial" w:hAnsi="Arial" w:cs="Arial"/>
              </w:rPr>
              <w:t xml:space="preserve"> SKUPIN</w:t>
            </w:r>
            <w:r w:rsidRPr="00A25754">
              <w:rPr>
                <w:rFonts w:ascii="Arial" w:hAnsi="Arial" w:cs="Arial"/>
              </w:rPr>
              <w:t>A</w:t>
            </w:r>
          </w:p>
        </w:tc>
        <w:tc>
          <w:tcPr>
            <w:tcW w:w="5984" w:type="dxa"/>
          </w:tcPr>
          <w:p w:rsidR="00846516" w:rsidRPr="00485515" w:rsidRDefault="00846516" w:rsidP="00613D57">
            <w:pPr>
              <w:spacing w:after="0" w:line="240" w:lineRule="auto"/>
              <w:contextualSpacing/>
              <w:rPr>
                <w:rFonts w:ascii="Arial" w:hAnsi="Arial" w:cs="Arial"/>
              </w:rPr>
            </w:pPr>
            <w:r w:rsidRPr="00485515">
              <w:rPr>
                <w:rFonts w:ascii="Arial" w:hAnsi="Arial" w:cs="Arial"/>
              </w:rPr>
              <w:t>1. razred</w:t>
            </w:r>
          </w:p>
          <w:p w:rsidR="00846516" w:rsidRPr="00485515" w:rsidRDefault="00846516" w:rsidP="00613D57">
            <w:pPr>
              <w:spacing w:after="0" w:line="240" w:lineRule="auto"/>
              <w:contextualSpacing/>
              <w:rPr>
                <w:rFonts w:ascii="Arial" w:hAnsi="Arial" w:cs="Arial"/>
              </w:rPr>
            </w:pPr>
          </w:p>
        </w:tc>
      </w:tr>
      <w:tr w:rsidR="00846516" w:rsidRPr="00421341" w:rsidTr="00613D57">
        <w:trPr>
          <w:trHeight w:val="442"/>
        </w:trPr>
        <w:tc>
          <w:tcPr>
            <w:tcW w:w="1570" w:type="dxa"/>
            <w:vMerge w:val="restart"/>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NAČIN PROVEDBE</w:t>
            </w:r>
          </w:p>
        </w:tc>
        <w:tc>
          <w:tcPr>
            <w:tcW w:w="1718" w:type="dxa"/>
            <w:vAlign w:val="center"/>
          </w:tcPr>
          <w:p w:rsidR="00846516" w:rsidRPr="0018210C" w:rsidRDefault="0018210C" w:rsidP="00613D57">
            <w:pPr>
              <w:spacing w:after="0" w:line="240" w:lineRule="auto"/>
              <w:contextualSpacing/>
              <w:rPr>
                <w:rFonts w:ascii="Arial" w:hAnsi="Arial" w:cs="Arial"/>
                <w:color w:val="000000"/>
              </w:rPr>
            </w:pPr>
            <w:r w:rsidRPr="0018210C">
              <w:rPr>
                <w:rFonts w:ascii="Arial" w:hAnsi="Arial" w:cs="Arial"/>
                <w:color w:val="000000"/>
              </w:rPr>
              <w:t>MODEL</w:t>
            </w:r>
          </w:p>
        </w:tc>
        <w:tc>
          <w:tcPr>
            <w:tcW w:w="5984" w:type="dxa"/>
          </w:tcPr>
          <w:p w:rsidR="00846516" w:rsidRPr="00485515" w:rsidRDefault="00846516" w:rsidP="00613D57">
            <w:pPr>
              <w:spacing w:after="0" w:line="240" w:lineRule="auto"/>
              <w:contextualSpacing/>
              <w:rPr>
                <w:rFonts w:ascii="Arial" w:hAnsi="Arial" w:cs="Arial"/>
                <w:color w:val="000000"/>
              </w:rPr>
            </w:pPr>
          </w:p>
          <w:p w:rsidR="00846516" w:rsidRPr="00485515" w:rsidRDefault="00846516" w:rsidP="00613D57">
            <w:pPr>
              <w:spacing w:after="0" w:line="240" w:lineRule="auto"/>
              <w:contextualSpacing/>
              <w:rPr>
                <w:rFonts w:ascii="Arial" w:hAnsi="Arial" w:cs="Arial"/>
                <w:color w:val="000000"/>
              </w:rPr>
            </w:pPr>
            <w:r w:rsidRPr="00485515">
              <w:rPr>
                <w:rFonts w:ascii="Arial" w:hAnsi="Arial" w:cs="Arial"/>
              </w:rPr>
              <w:t>Među-predmetno – nastava Vjeronauka</w:t>
            </w:r>
          </w:p>
        </w:tc>
      </w:tr>
      <w:tr w:rsidR="00846516" w:rsidRPr="00421341" w:rsidTr="00613D57">
        <w:trPr>
          <w:trHeight w:val="688"/>
        </w:trPr>
        <w:tc>
          <w:tcPr>
            <w:tcW w:w="1570" w:type="dxa"/>
            <w:vMerge/>
            <w:vAlign w:val="center"/>
          </w:tcPr>
          <w:p w:rsidR="00846516" w:rsidRPr="0018210C" w:rsidRDefault="00846516" w:rsidP="00613D57">
            <w:pPr>
              <w:spacing w:after="0" w:line="240" w:lineRule="auto"/>
              <w:contextualSpacing/>
              <w:rPr>
                <w:rFonts w:ascii="Arial" w:hAnsi="Arial" w:cs="Arial"/>
              </w:rPr>
            </w:pPr>
          </w:p>
        </w:tc>
        <w:tc>
          <w:tcPr>
            <w:tcW w:w="1718" w:type="dxa"/>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METODE I</w:t>
            </w:r>
          </w:p>
          <w:p w:rsidR="00846516" w:rsidRPr="0018210C" w:rsidRDefault="0018210C" w:rsidP="00613D57">
            <w:pPr>
              <w:spacing w:after="0" w:line="240" w:lineRule="auto"/>
              <w:contextualSpacing/>
              <w:rPr>
                <w:rFonts w:ascii="Arial" w:hAnsi="Arial" w:cs="Arial"/>
              </w:rPr>
            </w:pPr>
            <w:r w:rsidRPr="0018210C">
              <w:rPr>
                <w:rFonts w:ascii="Arial" w:hAnsi="Arial" w:cs="Arial"/>
              </w:rPr>
              <w:t>OBLICI RADA</w:t>
            </w:r>
          </w:p>
        </w:tc>
        <w:tc>
          <w:tcPr>
            <w:tcW w:w="5984" w:type="dxa"/>
          </w:tcPr>
          <w:p w:rsidR="00846516" w:rsidRPr="00485515" w:rsidRDefault="00846516" w:rsidP="00613D57">
            <w:pPr>
              <w:spacing w:after="0" w:line="240" w:lineRule="auto"/>
              <w:rPr>
                <w:rFonts w:ascii="Arial" w:hAnsi="Arial" w:cs="Arial"/>
              </w:rPr>
            </w:pPr>
          </w:p>
          <w:p w:rsidR="00846516" w:rsidRPr="00485515" w:rsidRDefault="00846516" w:rsidP="00613D57">
            <w:pPr>
              <w:spacing w:after="0" w:line="240" w:lineRule="auto"/>
              <w:rPr>
                <w:rFonts w:ascii="Arial" w:hAnsi="Arial" w:cs="Arial"/>
              </w:rPr>
            </w:pPr>
            <w:r w:rsidRPr="00485515">
              <w:rPr>
                <w:rFonts w:ascii="Arial" w:hAnsi="Arial" w:cs="Arial"/>
              </w:rPr>
              <w:t xml:space="preserve">Oblici rada: individualni, </w:t>
            </w:r>
            <w:r w:rsidRPr="00485515">
              <w:t xml:space="preserve"> </w:t>
            </w:r>
            <w:r w:rsidRPr="00485515">
              <w:rPr>
                <w:rFonts w:ascii="Arial" w:hAnsi="Arial" w:cs="Arial"/>
              </w:rPr>
              <w:t>čelni, rad u paru</w:t>
            </w:r>
          </w:p>
          <w:p w:rsidR="00846516" w:rsidRPr="00485515" w:rsidRDefault="00846516" w:rsidP="00613D57">
            <w:pPr>
              <w:spacing w:after="0" w:line="240" w:lineRule="auto"/>
              <w:rPr>
                <w:rFonts w:ascii="Arial" w:hAnsi="Arial" w:cs="Arial"/>
              </w:rPr>
            </w:pPr>
            <w:r w:rsidRPr="00485515">
              <w:rPr>
                <w:rFonts w:ascii="Arial" w:hAnsi="Arial" w:cs="Arial"/>
              </w:rPr>
              <w:t>Metode : promatranja, aktivnog slušanja,razgovora, izlaganja, rada na tekstu, usmenog i likovnog izražavanja</w:t>
            </w:r>
          </w:p>
        </w:tc>
      </w:tr>
      <w:tr w:rsidR="00846516" w:rsidRPr="00421341" w:rsidTr="00613D57">
        <w:trPr>
          <w:trHeight w:val="1794"/>
        </w:trPr>
        <w:tc>
          <w:tcPr>
            <w:tcW w:w="3288"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RESURSI</w:t>
            </w:r>
          </w:p>
        </w:tc>
        <w:tc>
          <w:tcPr>
            <w:tcW w:w="5984" w:type="dxa"/>
          </w:tcPr>
          <w:p w:rsidR="00846516" w:rsidRPr="00485515" w:rsidRDefault="00846516" w:rsidP="00613D57">
            <w:pPr>
              <w:spacing w:after="0" w:line="240" w:lineRule="auto"/>
              <w:rPr>
                <w:rFonts w:ascii="Arial" w:hAnsi="Arial" w:cs="Arial"/>
                <w:b/>
              </w:rPr>
            </w:pPr>
          </w:p>
          <w:p w:rsidR="00846516" w:rsidRPr="00485515" w:rsidRDefault="00846516" w:rsidP="00613D57">
            <w:pPr>
              <w:spacing w:after="0" w:line="240" w:lineRule="auto"/>
              <w:rPr>
                <w:rFonts w:ascii="Arial" w:hAnsi="Arial" w:cs="Arial"/>
              </w:rPr>
            </w:pPr>
            <w:r w:rsidRPr="00485515">
              <w:rPr>
                <w:rFonts w:ascii="Arial" w:hAnsi="Arial" w:cs="Arial"/>
              </w:rPr>
              <w:t xml:space="preserve">Udžbenik i radna bilježnica za katolički vjeronauk 1. razreda osnovne škole  </w:t>
            </w:r>
          </w:p>
          <w:p w:rsidR="00846516" w:rsidRPr="00485515" w:rsidRDefault="00846516" w:rsidP="00613D57">
            <w:pPr>
              <w:spacing w:after="0" w:line="240" w:lineRule="auto"/>
              <w:rPr>
                <w:rFonts w:ascii="Arial" w:hAnsi="Arial" w:cs="Arial"/>
                <w:b/>
              </w:rPr>
            </w:pPr>
            <w:r w:rsidRPr="00485515">
              <w:rPr>
                <w:rFonts w:ascii="Arial" w:hAnsi="Arial" w:cs="Arial"/>
              </w:rPr>
              <w:t>Program međupredmetnih i interdisciplinarnih sadržaja građanskog odgoja i obrazovanja za osnovne i srednje škole (Narodne novine 104/14)</w:t>
            </w:r>
          </w:p>
        </w:tc>
      </w:tr>
      <w:tr w:rsidR="00846516" w:rsidRPr="00421341" w:rsidTr="00613D57">
        <w:trPr>
          <w:trHeight w:val="421"/>
        </w:trPr>
        <w:tc>
          <w:tcPr>
            <w:tcW w:w="3288"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VREMENIK</w:t>
            </w:r>
          </w:p>
        </w:tc>
        <w:tc>
          <w:tcPr>
            <w:tcW w:w="5984" w:type="dxa"/>
          </w:tcPr>
          <w:p w:rsidR="00846516" w:rsidRPr="00485515" w:rsidRDefault="00846516" w:rsidP="00613D57">
            <w:pPr>
              <w:spacing w:after="0"/>
              <w:rPr>
                <w:rFonts w:ascii="Arial" w:hAnsi="Arial" w:cs="Arial"/>
              </w:rPr>
            </w:pPr>
            <w:r w:rsidRPr="00485515">
              <w:rPr>
                <w:rFonts w:ascii="Arial" w:hAnsi="Arial" w:cs="Arial"/>
              </w:rPr>
              <w:t>Rujan, 201</w:t>
            </w:r>
            <w:r w:rsidR="00E00916">
              <w:rPr>
                <w:rFonts w:ascii="Arial" w:hAnsi="Arial" w:cs="Arial"/>
              </w:rPr>
              <w:t>6</w:t>
            </w:r>
            <w:r w:rsidRPr="00485515">
              <w:rPr>
                <w:rFonts w:ascii="Arial" w:hAnsi="Arial" w:cs="Arial"/>
              </w:rPr>
              <w:t>., 1 sat</w:t>
            </w:r>
          </w:p>
          <w:p w:rsidR="00846516" w:rsidRPr="00485515" w:rsidRDefault="00846516" w:rsidP="00613D57">
            <w:pPr>
              <w:spacing w:after="0" w:line="240" w:lineRule="auto"/>
              <w:contextualSpacing/>
              <w:rPr>
                <w:rFonts w:ascii="Arial" w:hAnsi="Arial" w:cs="Arial"/>
                <w:color w:val="000000"/>
              </w:rPr>
            </w:pPr>
          </w:p>
        </w:tc>
      </w:tr>
      <w:tr w:rsidR="00846516" w:rsidRPr="00421341" w:rsidTr="00613D57">
        <w:trPr>
          <w:trHeight w:val="819"/>
        </w:trPr>
        <w:tc>
          <w:tcPr>
            <w:tcW w:w="3288"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NAČIN VREDNOVANJA I KORIŠTENJE REZULTATA VREDNOVANJA</w:t>
            </w:r>
          </w:p>
        </w:tc>
        <w:tc>
          <w:tcPr>
            <w:tcW w:w="5984" w:type="dxa"/>
          </w:tcPr>
          <w:p w:rsidR="00846516" w:rsidRPr="00485515" w:rsidRDefault="00846516" w:rsidP="00613D57">
            <w:pPr>
              <w:spacing w:after="0" w:line="240" w:lineRule="auto"/>
              <w:rPr>
                <w:rFonts w:ascii="Arial" w:hAnsi="Arial" w:cs="Arial"/>
                <w:color w:val="000000"/>
              </w:rPr>
            </w:pPr>
            <w:r w:rsidRPr="00485515">
              <w:rPr>
                <w:rFonts w:ascii="Arial" w:hAnsi="Arial" w:cs="Arial"/>
                <w:color w:val="000000"/>
              </w:rPr>
              <w:t>opisno  praćenje i brojčano vrednovanje</w:t>
            </w:r>
          </w:p>
          <w:p w:rsidR="00846516" w:rsidRPr="00485515" w:rsidRDefault="00846516" w:rsidP="00613D57">
            <w:pPr>
              <w:spacing w:after="0" w:line="240" w:lineRule="auto"/>
              <w:rPr>
                <w:rFonts w:ascii="Arial" w:hAnsi="Arial" w:cs="Arial"/>
                <w:color w:val="000000"/>
              </w:rPr>
            </w:pPr>
          </w:p>
        </w:tc>
      </w:tr>
      <w:tr w:rsidR="00846516" w:rsidRPr="00485515" w:rsidTr="00613D57">
        <w:trPr>
          <w:trHeight w:val="536"/>
        </w:trPr>
        <w:tc>
          <w:tcPr>
            <w:tcW w:w="3288"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TROŠKOVNIK (NPR. ZA PROJEKT)</w:t>
            </w:r>
          </w:p>
        </w:tc>
        <w:tc>
          <w:tcPr>
            <w:tcW w:w="5984" w:type="dxa"/>
          </w:tcPr>
          <w:p w:rsidR="00846516" w:rsidRPr="00485515" w:rsidRDefault="00846516" w:rsidP="00613D57">
            <w:pPr>
              <w:spacing w:after="0" w:line="240" w:lineRule="auto"/>
              <w:contextualSpacing/>
              <w:rPr>
                <w:rFonts w:ascii="Arial" w:hAnsi="Arial" w:cs="Arial"/>
                <w:color w:val="000000"/>
              </w:rPr>
            </w:pPr>
            <w:r w:rsidRPr="00485515">
              <w:rPr>
                <w:rFonts w:ascii="Arial" w:hAnsi="Arial" w:cs="Arial"/>
                <w:color w:val="000000"/>
              </w:rPr>
              <w:t xml:space="preserve"> -</w:t>
            </w:r>
          </w:p>
        </w:tc>
      </w:tr>
      <w:tr w:rsidR="00846516" w:rsidRPr="00485515" w:rsidTr="00613D57">
        <w:trPr>
          <w:trHeight w:val="462"/>
        </w:trPr>
        <w:tc>
          <w:tcPr>
            <w:tcW w:w="3288"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NOSITELJ ODGOVORNOSTI</w:t>
            </w:r>
          </w:p>
        </w:tc>
        <w:tc>
          <w:tcPr>
            <w:tcW w:w="5984" w:type="dxa"/>
          </w:tcPr>
          <w:p w:rsidR="00846516" w:rsidRPr="00485515" w:rsidRDefault="00846516" w:rsidP="00613D57">
            <w:pPr>
              <w:spacing w:after="0" w:line="240" w:lineRule="auto"/>
              <w:contextualSpacing/>
              <w:rPr>
                <w:rFonts w:ascii="Arial" w:hAnsi="Arial" w:cs="Arial"/>
                <w:color w:val="000000"/>
              </w:rPr>
            </w:pPr>
            <w:r w:rsidRPr="00485515">
              <w:rPr>
                <w:rFonts w:ascii="Arial" w:hAnsi="Arial" w:cs="Arial"/>
                <w:color w:val="000000"/>
              </w:rPr>
              <w:t>Vjeroučitelj</w:t>
            </w:r>
            <w:r w:rsidR="00BB6535">
              <w:rPr>
                <w:rFonts w:ascii="Arial" w:hAnsi="Arial" w:cs="Arial"/>
                <w:color w:val="000000"/>
              </w:rPr>
              <w:t xml:space="preserve"> Ivan Golubić</w:t>
            </w:r>
            <w:r w:rsidRPr="00485515">
              <w:rPr>
                <w:rFonts w:ascii="Arial" w:hAnsi="Arial" w:cs="Arial"/>
                <w:color w:val="000000"/>
              </w:rPr>
              <w:t xml:space="preserve"> i učenici prvog razreda</w:t>
            </w:r>
          </w:p>
          <w:p w:rsidR="00846516" w:rsidRPr="00485515" w:rsidRDefault="00846516" w:rsidP="00613D57">
            <w:pPr>
              <w:spacing w:after="0" w:line="240" w:lineRule="auto"/>
              <w:contextualSpacing/>
              <w:rPr>
                <w:rFonts w:ascii="Arial" w:hAnsi="Arial" w:cs="Arial"/>
                <w:color w:val="000000"/>
              </w:rPr>
            </w:pPr>
          </w:p>
        </w:tc>
      </w:tr>
    </w:tbl>
    <w:p w:rsidR="00B10BFB" w:rsidRDefault="00846516" w:rsidP="00846516">
      <w:pPr>
        <w:rPr>
          <w:rFonts w:ascii="Arial" w:hAnsi="Arial" w:cs="Arial"/>
        </w:rPr>
      </w:pPr>
      <w:r w:rsidRPr="00485515">
        <w:rPr>
          <w:rFonts w:ascii="Arial" w:hAnsi="Arial" w:cs="Arial"/>
        </w:rPr>
        <w:t xml:space="preserve"> </w:t>
      </w:r>
    </w:p>
    <w:p w:rsidR="00846516" w:rsidRDefault="00846516" w:rsidP="00846516">
      <w:pPr>
        <w:rPr>
          <w:rFonts w:ascii="Arial" w:hAnsi="Arial" w:cs="Arial"/>
        </w:rPr>
      </w:pPr>
    </w:p>
    <w:tbl>
      <w:tblPr>
        <w:tblpPr w:leftFromText="180" w:rightFromText="180" w:vertAnchor="text" w:horzAnchor="margin"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1643"/>
        <w:gridCol w:w="5723"/>
      </w:tblGrid>
      <w:tr w:rsidR="00846516" w:rsidRPr="00631BFC" w:rsidTr="00613D57">
        <w:trPr>
          <w:trHeight w:val="487"/>
        </w:trPr>
        <w:tc>
          <w:tcPr>
            <w:tcW w:w="3144"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lastRenderedPageBreak/>
              <w:t>NAZIV</w:t>
            </w:r>
          </w:p>
          <w:p w:rsidR="00846516" w:rsidRPr="0018210C" w:rsidRDefault="00846516" w:rsidP="00613D57">
            <w:pPr>
              <w:spacing w:after="0" w:line="240" w:lineRule="auto"/>
              <w:contextualSpacing/>
              <w:rPr>
                <w:rFonts w:ascii="Arial" w:hAnsi="Arial" w:cs="Arial"/>
              </w:rPr>
            </w:pPr>
          </w:p>
        </w:tc>
        <w:tc>
          <w:tcPr>
            <w:tcW w:w="5723" w:type="dxa"/>
            <w:vAlign w:val="center"/>
          </w:tcPr>
          <w:p w:rsidR="00846516" w:rsidRPr="00846516" w:rsidRDefault="00846516" w:rsidP="00613D57">
            <w:pPr>
              <w:spacing w:after="0" w:line="240" w:lineRule="auto"/>
              <w:contextualSpacing/>
              <w:jc w:val="center"/>
              <w:rPr>
                <w:rFonts w:ascii="Arial" w:hAnsi="Arial" w:cs="Arial"/>
                <w:b/>
              </w:rPr>
            </w:pPr>
            <w:r w:rsidRPr="00846516">
              <w:rPr>
                <w:rFonts w:ascii="Arial" w:hAnsi="Arial" w:cs="Arial"/>
                <w:b/>
              </w:rPr>
              <w:t>Isus oprašta</w:t>
            </w:r>
          </w:p>
        </w:tc>
      </w:tr>
      <w:tr w:rsidR="00846516" w:rsidRPr="00631BFC" w:rsidTr="00613D57">
        <w:trPr>
          <w:trHeight w:val="874"/>
        </w:trPr>
        <w:tc>
          <w:tcPr>
            <w:tcW w:w="3144" w:type="dxa"/>
            <w:gridSpan w:val="2"/>
            <w:vAlign w:val="center"/>
          </w:tcPr>
          <w:p w:rsidR="00846516" w:rsidRPr="0018210C" w:rsidRDefault="00846516" w:rsidP="00613D57">
            <w:pPr>
              <w:spacing w:after="0" w:line="240" w:lineRule="auto"/>
              <w:contextualSpacing/>
              <w:rPr>
                <w:rFonts w:ascii="Arial" w:hAnsi="Arial" w:cs="Arial"/>
              </w:rPr>
            </w:pPr>
          </w:p>
          <w:p w:rsidR="00846516" w:rsidRPr="0018210C" w:rsidRDefault="0018210C" w:rsidP="00613D57">
            <w:pPr>
              <w:spacing w:after="0" w:line="240" w:lineRule="auto"/>
              <w:contextualSpacing/>
              <w:rPr>
                <w:rFonts w:ascii="Arial" w:hAnsi="Arial" w:cs="Arial"/>
              </w:rPr>
            </w:pPr>
            <w:r w:rsidRPr="0018210C">
              <w:rPr>
                <w:rFonts w:ascii="Arial" w:hAnsi="Arial" w:cs="Arial"/>
              </w:rPr>
              <w:t>SVRHA</w:t>
            </w:r>
          </w:p>
          <w:p w:rsidR="00846516" w:rsidRPr="0018210C" w:rsidRDefault="00846516" w:rsidP="00613D57">
            <w:pPr>
              <w:spacing w:after="0" w:line="240" w:lineRule="auto"/>
              <w:contextualSpacing/>
              <w:rPr>
                <w:rFonts w:ascii="Arial" w:hAnsi="Arial" w:cs="Arial"/>
              </w:rPr>
            </w:pPr>
          </w:p>
        </w:tc>
        <w:tc>
          <w:tcPr>
            <w:tcW w:w="5723" w:type="dxa"/>
            <w:vAlign w:val="center"/>
          </w:tcPr>
          <w:p w:rsidR="00846516" w:rsidRPr="005504B5" w:rsidRDefault="00846516" w:rsidP="00613D57">
            <w:pPr>
              <w:spacing w:line="240" w:lineRule="auto"/>
              <w:rPr>
                <w:rFonts w:ascii="Arial" w:hAnsi="Arial" w:cs="Arial"/>
              </w:rPr>
            </w:pPr>
            <w:r w:rsidRPr="005504B5">
              <w:rPr>
                <w:rFonts w:ascii="Arial" w:hAnsi="Arial" w:cs="Arial"/>
              </w:rPr>
              <w:t>Aktivan i odgovoran građanin koji pokazuje vještinu pravilne komunikacije.</w:t>
            </w:r>
          </w:p>
        </w:tc>
      </w:tr>
      <w:tr w:rsidR="00846516" w:rsidRPr="00631BFC" w:rsidTr="00613D57">
        <w:trPr>
          <w:trHeight w:val="1936"/>
        </w:trPr>
        <w:tc>
          <w:tcPr>
            <w:tcW w:w="3144" w:type="dxa"/>
            <w:gridSpan w:val="2"/>
            <w:vAlign w:val="center"/>
          </w:tcPr>
          <w:p w:rsidR="00846516" w:rsidRPr="0018210C" w:rsidRDefault="00846516" w:rsidP="00613D57">
            <w:pPr>
              <w:spacing w:after="0" w:line="240" w:lineRule="auto"/>
              <w:contextualSpacing/>
              <w:rPr>
                <w:rFonts w:ascii="Arial" w:hAnsi="Arial" w:cs="Arial"/>
              </w:rPr>
            </w:pPr>
          </w:p>
          <w:p w:rsidR="00846516" w:rsidRPr="0018210C" w:rsidRDefault="0018210C" w:rsidP="00613D57">
            <w:pPr>
              <w:spacing w:after="0" w:line="240" w:lineRule="auto"/>
              <w:contextualSpacing/>
              <w:rPr>
                <w:rFonts w:ascii="Arial" w:hAnsi="Arial" w:cs="Arial"/>
              </w:rPr>
            </w:pPr>
            <w:r w:rsidRPr="0018210C">
              <w:rPr>
                <w:rFonts w:ascii="Arial" w:hAnsi="Arial" w:cs="Arial"/>
              </w:rPr>
              <w:t>ISHODI</w:t>
            </w:r>
          </w:p>
          <w:p w:rsidR="00846516" w:rsidRPr="0018210C" w:rsidRDefault="00846516" w:rsidP="00613D57">
            <w:pPr>
              <w:spacing w:after="0" w:line="240" w:lineRule="auto"/>
              <w:contextualSpacing/>
              <w:rPr>
                <w:rFonts w:ascii="Arial" w:hAnsi="Arial" w:cs="Arial"/>
              </w:rPr>
            </w:pPr>
          </w:p>
          <w:p w:rsidR="00846516" w:rsidRPr="0018210C" w:rsidRDefault="0018210C" w:rsidP="00613D57">
            <w:pPr>
              <w:spacing w:after="0" w:line="240" w:lineRule="auto"/>
              <w:contextualSpacing/>
              <w:rPr>
                <w:rFonts w:ascii="Arial" w:hAnsi="Arial" w:cs="Arial"/>
              </w:rPr>
            </w:pPr>
            <w:r w:rsidRPr="0018210C">
              <w:rPr>
                <w:rFonts w:ascii="Arial" w:hAnsi="Arial" w:cs="Arial"/>
              </w:rPr>
              <w:t>STRUKTURNE DIMENZIJE GRAĐANSKE KOMPETENCIJE:</w:t>
            </w:r>
          </w:p>
          <w:p w:rsidR="00846516" w:rsidRPr="0018210C" w:rsidRDefault="0018210C" w:rsidP="00613D57">
            <w:pPr>
              <w:spacing w:after="0" w:line="240" w:lineRule="auto"/>
              <w:contextualSpacing/>
              <w:rPr>
                <w:rFonts w:ascii="Arial" w:hAnsi="Arial" w:cs="Arial"/>
              </w:rPr>
            </w:pPr>
            <w:r w:rsidRPr="0018210C">
              <w:rPr>
                <w:rFonts w:ascii="Times New Roman" w:hAnsi="Times New Roman" w:cs="Times New Roman"/>
                <w:bCs/>
                <w:iCs/>
              </w:rPr>
              <w:t>DRUŠTVENA DIMENZIJA</w:t>
            </w:r>
          </w:p>
          <w:p w:rsidR="00846516" w:rsidRPr="0018210C" w:rsidRDefault="00846516" w:rsidP="00613D57">
            <w:pPr>
              <w:spacing w:after="0" w:line="240" w:lineRule="auto"/>
              <w:contextualSpacing/>
              <w:rPr>
                <w:rFonts w:ascii="Arial" w:hAnsi="Arial" w:cs="Arial"/>
              </w:rPr>
            </w:pPr>
          </w:p>
          <w:p w:rsidR="00846516" w:rsidRPr="0018210C" w:rsidRDefault="00846516" w:rsidP="00613D57">
            <w:pPr>
              <w:spacing w:after="0" w:line="240" w:lineRule="auto"/>
              <w:contextualSpacing/>
              <w:rPr>
                <w:rFonts w:ascii="Arial" w:hAnsi="Arial" w:cs="Arial"/>
              </w:rPr>
            </w:pPr>
          </w:p>
        </w:tc>
        <w:tc>
          <w:tcPr>
            <w:tcW w:w="5723" w:type="dxa"/>
            <w:vAlign w:val="center"/>
          </w:tcPr>
          <w:p w:rsidR="00846516" w:rsidRPr="005504B5" w:rsidRDefault="00846516" w:rsidP="00613D57">
            <w:pPr>
              <w:widowControl w:val="0"/>
              <w:overflowPunct w:val="0"/>
              <w:autoSpaceDE w:val="0"/>
              <w:autoSpaceDN w:val="0"/>
              <w:adjustRightInd w:val="0"/>
              <w:spacing w:after="0" w:line="231" w:lineRule="auto"/>
              <w:jc w:val="both"/>
              <w:rPr>
                <w:rFonts w:ascii="Arial" w:hAnsi="Arial" w:cs="Arial"/>
                <w:lang w:eastAsia="hr-HR"/>
              </w:rPr>
            </w:pPr>
            <w:r w:rsidRPr="005504B5">
              <w:rPr>
                <w:rFonts w:ascii="Arial" w:hAnsi="Arial" w:cs="Arial"/>
                <w:lang w:eastAsia="hr-HR"/>
              </w:rPr>
              <w:t>Učenik:</w:t>
            </w:r>
          </w:p>
          <w:p w:rsidR="00846516" w:rsidRPr="005504B5" w:rsidRDefault="00846516" w:rsidP="00613D57">
            <w:pPr>
              <w:widowControl w:val="0"/>
              <w:overflowPunct w:val="0"/>
              <w:autoSpaceDE w:val="0"/>
              <w:autoSpaceDN w:val="0"/>
              <w:adjustRightInd w:val="0"/>
              <w:spacing w:after="0" w:line="214" w:lineRule="auto"/>
              <w:ind w:right="20"/>
              <w:jc w:val="both"/>
              <w:rPr>
                <w:rFonts w:ascii="Arial" w:hAnsi="Arial" w:cs="Arial"/>
              </w:rPr>
            </w:pPr>
            <w:r w:rsidRPr="005504B5">
              <w:rPr>
                <w:rFonts w:ascii="Arial" w:hAnsi="Arial" w:cs="Arial"/>
              </w:rPr>
              <w:t>- prepoznaje iskustva nerazumijevanja i svađe među ljudima</w:t>
            </w:r>
          </w:p>
          <w:p w:rsidR="00846516" w:rsidRPr="005504B5" w:rsidRDefault="00846516" w:rsidP="00613D57">
            <w:pPr>
              <w:widowControl w:val="0"/>
              <w:overflowPunct w:val="0"/>
              <w:autoSpaceDE w:val="0"/>
              <w:autoSpaceDN w:val="0"/>
              <w:adjustRightInd w:val="0"/>
              <w:spacing w:after="0" w:line="214" w:lineRule="auto"/>
              <w:ind w:right="20"/>
              <w:jc w:val="both"/>
              <w:rPr>
                <w:rFonts w:ascii="Arial" w:hAnsi="Arial" w:cs="Arial"/>
              </w:rPr>
            </w:pPr>
            <w:r w:rsidRPr="005504B5">
              <w:rPr>
                <w:rFonts w:ascii="Arial" w:hAnsi="Arial" w:cs="Arial"/>
              </w:rPr>
              <w:t>- navodi i opisuje znakove pomirenja i praštanja</w:t>
            </w:r>
          </w:p>
          <w:p w:rsidR="00846516" w:rsidRPr="005504B5" w:rsidRDefault="00846516" w:rsidP="00613D57">
            <w:pPr>
              <w:widowControl w:val="0"/>
              <w:overflowPunct w:val="0"/>
              <w:autoSpaceDE w:val="0"/>
              <w:autoSpaceDN w:val="0"/>
              <w:adjustRightInd w:val="0"/>
              <w:spacing w:after="0" w:line="214" w:lineRule="auto"/>
              <w:ind w:right="20"/>
              <w:jc w:val="both"/>
              <w:rPr>
                <w:rFonts w:ascii="Arial" w:hAnsi="Arial" w:cs="Arial"/>
              </w:rPr>
            </w:pPr>
          </w:p>
        </w:tc>
      </w:tr>
      <w:tr w:rsidR="00846516" w:rsidRPr="00631BFC" w:rsidTr="00613D57">
        <w:trPr>
          <w:trHeight w:val="2251"/>
        </w:trPr>
        <w:tc>
          <w:tcPr>
            <w:tcW w:w="3144" w:type="dxa"/>
            <w:gridSpan w:val="2"/>
            <w:vAlign w:val="center"/>
          </w:tcPr>
          <w:p w:rsidR="00846516" w:rsidRPr="0018210C" w:rsidRDefault="00846516" w:rsidP="00613D57">
            <w:pPr>
              <w:spacing w:after="0" w:line="240" w:lineRule="auto"/>
              <w:contextualSpacing/>
              <w:rPr>
                <w:rFonts w:ascii="Arial" w:hAnsi="Arial" w:cs="Arial"/>
              </w:rPr>
            </w:pPr>
          </w:p>
          <w:p w:rsidR="00846516" w:rsidRPr="0018210C" w:rsidRDefault="0018210C" w:rsidP="00613D57">
            <w:pPr>
              <w:spacing w:after="0" w:line="240" w:lineRule="auto"/>
              <w:contextualSpacing/>
              <w:rPr>
                <w:rFonts w:ascii="Arial" w:hAnsi="Arial" w:cs="Arial"/>
              </w:rPr>
            </w:pPr>
            <w:r w:rsidRPr="0018210C">
              <w:rPr>
                <w:rFonts w:ascii="Arial" w:hAnsi="Arial" w:cs="Arial"/>
              </w:rPr>
              <w:t>KRATKI OPIS AKTIVNOSTI</w:t>
            </w:r>
          </w:p>
        </w:tc>
        <w:tc>
          <w:tcPr>
            <w:tcW w:w="5723" w:type="dxa"/>
            <w:vAlign w:val="center"/>
          </w:tcPr>
          <w:p w:rsidR="00846516" w:rsidRPr="005504B5" w:rsidRDefault="00846516" w:rsidP="00613D57">
            <w:pPr>
              <w:spacing w:after="0" w:line="240" w:lineRule="auto"/>
              <w:rPr>
                <w:rFonts w:ascii="Arial" w:hAnsi="Arial" w:cs="Arial"/>
              </w:rPr>
            </w:pPr>
            <w:r w:rsidRPr="005504B5">
              <w:rPr>
                <w:rFonts w:ascii="Arial" w:hAnsi="Arial" w:cs="Arial"/>
              </w:rPr>
              <w:t>Učenici će:</w:t>
            </w:r>
          </w:p>
          <w:p w:rsidR="00846516" w:rsidRPr="005504B5" w:rsidRDefault="00846516" w:rsidP="00613D57">
            <w:pPr>
              <w:spacing w:after="0" w:line="240" w:lineRule="auto"/>
              <w:contextualSpacing/>
              <w:rPr>
                <w:rFonts w:ascii="Arial" w:hAnsi="Arial" w:cs="Arial"/>
              </w:rPr>
            </w:pPr>
            <w:r w:rsidRPr="005504B5">
              <w:rPr>
                <w:rFonts w:ascii="Arial" w:hAnsi="Arial" w:cs="Arial"/>
              </w:rPr>
              <w:t>- iznositi svoja mišljenja i iskustva o svađi</w:t>
            </w:r>
          </w:p>
          <w:p w:rsidR="00846516" w:rsidRPr="005504B5" w:rsidRDefault="00846516" w:rsidP="00613D57">
            <w:pPr>
              <w:spacing w:after="0" w:line="240" w:lineRule="auto"/>
              <w:contextualSpacing/>
              <w:rPr>
                <w:rFonts w:ascii="Arial" w:hAnsi="Arial" w:cs="Arial"/>
              </w:rPr>
            </w:pPr>
            <w:r w:rsidRPr="005504B5">
              <w:rPr>
                <w:rFonts w:ascii="Arial" w:hAnsi="Arial" w:cs="Arial"/>
              </w:rPr>
              <w:t>- naučiti što su pomirenje i praštanje</w:t>
            </w:r>
          </w:p>
          <w:p w:rsidR="00846516" w:rsidRPr="005504B5" w:rsidRDefault="00846516" w:rsidP="00613D57">
            <w:pPr>
              <w:spacing w:after="0" w:line="240" w:lineRule="auto"/>
              <w:contextualSpacing/>
              <w:rPr>
                <w:rFonts w:ascii="Arial" w:hAnsi="Arial" w:cs="Arial"/>
              </w:rPr>
            </w:pPr>
            <w:r w:rsidRPr="005504B5">
              <w:rPr>
                <w:rFonts w:ascii="Arial" w:hAnsi="Arial" w:cs="Arial"/>
              </w:rPr>
              <w:t>- naučiti kako su pomirenje i praštanje temelj dobrih ljudskih odnosa</w:t>
            </w:r>
          </w:p>
          <w:p w:rsidR="00846516" w:rsidRPr="005504B5" w:rsidRDefault="00846516" w:rsidP="00613D57">
            <w:pPr>
              <w:spacing w:after="0" w:line="240" w:lineRule="auto"/>
              <w:contextualSpacing/>
              <w:rPr>
                <w:rFonts w:ascii="Arial" w:hAnsi="Arial" w:cs="Arial"/>
                <w:color w:val="FF0000"/>
              </w:rPr>
            </w:pPr>
            <w:r w:rsidRPr="005504B5">
              <w:rPr>
                <w:rFonts w:ascii="Arial" w:hAnsi="Arial" w:cs="Arial"/>
              </w:rPr>
              <w:t xml:space="preserve">- </w:t>
            </w:r>
            <w:r w:rsidRPr="005504B5">
              <w:rPr>
                <w:rFonts w:ascii="Arial" w:hAnsi="Arial" w:cs="Arial"/>
                <w:color w:val="FF0000"/>
              </w:rPr>
              <w:t xml:space="preserve"> </w:t>
            </w:r>
            <w:r w:rsidRPr="005504B5">
              <w:rPr>
                <w:rFonts w:ascii="Arial" w:hAnsi="Arial" w:cs="Arial"/>
              </w:rPr>
              <w:t>nacrtati u bilježnicu kako praštamo jedan drugome</w:t>
            </w:r>
          </w:p>
          <w:p w:rsidR="00846516" w:rsidRPr="005504B5" w:rsidRDefault="00846516" w:rsidP="00613D57">
            <w:pPr>
              <w:spacing w:after="0" w:line="240" w:lineRule="auto"/>
              <w:contextualSpacing/>
              <w:rPr>
                <w:rFonts w:ascii="Arial" w:hAnsi="Arial" w:cs="Arial"/>
              </w:rPr>
            </w:pPr>
          </w:p>
        </w:tc>
      </w:tr>
      <w:tr w:rsidR="00846516" w:rsidRPr="00631BFC" w:rsidTr="00613D57">
        <w:trPr>
          <w:trHeight w:val="369"/>
        </w:trPr>
        <w:tc>
          <w:tcPr>
            <w:tcW w:w="3144"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 xml:space="preserve">CILJNA </w:t>
            </w:r>
            <w:r>
              <w:rPr>
                <w:rFonts w:ascii="Arial" w:hAnsi="Arial" w:cs="Arial"/>
              </w:rPr>
              <w:t xml:space="preserve"> SKUPIN</w:t>
            </w:r>
            <w:r w:rsidRPr="00A25754">
              <w:rPr>
                <w:rFonts w:ascii="Arial" w:hAnsi="Arial" w:cs="Arial"/>
              </w:rPr>
              <w:t>A</w:t>
            </w:r>
          </w:p>
        </w:tc>
        <w:tc>
          <w:tcPr>
            <w:tcW w:w="5723" w:type="dxa"/>
          </w:tcPr>
          <w:p w:rsidR="00846516" w:rsidRPr="005504B5" w:rsidRDefault="00846516" w:rsidP="00613D57">
            <w:pPr>
              <w:spacing w:after="0" w:line="240" w:lineRule="auto"/>
              <w:contextualSpacing/>
              <w:rPr>
                <w:rFonts w:ascii="Arial" w:hAnsi="Arial" w:cs="Arial"/>
              </w:rPr>
            </w:pPr>
            <w:r w:rsidRPr="005504B5">
              <w:rPr>
                <w:rFonts w:ascii="Arial" w:hAnsi="Arial" w:cs="Arial"/>
              </w:rPr>
              <w:t>1. razred</w:t>
            </w:r>
          </w:p>
          <w:p w:rsidR="00846516" w:rsidRPr="005504B5" w:rsidRDefault="00846516" w:rsidP="00613D57">
            <w:pPr>
              <w:spacing w:after="0" w:line="240" w:lineRule="auto"/>
              <w:contextualSpacing/>
              <w:rPr>
                <w:rFonts w:ascii="Arial" w:hAnsi="Arial" w:cs="Arial"/>
              </w:rPr>
            </w:pPr>
          </w:p>
        </w:tc>
      </w:tr>
      <w:tr w:rsidR="00846516" w:rsidRPr="00631BFC" w:rsidTr="00613D57">
        <w:trPr>
          <w:trHeight w:val="391"/>
        </w:trPr>
        <w:tc>
          <w:tcPr>
            <w:tcW w:w="1501" w:type="dxa"/>
            <w:vMerge w:val="restart"/>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NAČIN PROVEDBE</w:t>
            </w:r>
          </w:p>
        </w:tc>
        <w:tc>
          <w:tcPr>
            <w:tcW w:w="1643" w:type="dxa"/>
            <w:vAlign w:val="center"/>
          </w:tcPr>
          <w:p w:rsidR="00846516" w:rsidRPr="0018210C" w:rsidRDefault="0018210C" w:rsidP="00613D57">
            <w:pPr>
              <w:spacing w:after="0" w:line="240" w:lineRule="auto"/>
              <w:contextualSpacing/>
              <w:rPr>
                <w:rFonts w:ascii="Arial" w:hAnsi="Arial" w:cs="Arial"/>
                <w:color w:val="000000"/>
              </w:rPr>
            </w:pPr>
            <w:r w:rsidRPr="0018210C">
              <w:rPr>
                <w:rFonts w:ascii="Arial" w:hAnsi="Arial" w:cs="Arial"/>
                <w:color w:val="000000"/>
              </w:rPr>
              <w:t>MODEL</w:t>
            </w:r>
          </w:p>
        </w:tc>
        <w:tc>
          <w:tcPr>
            <w:tcW w:w="5723" w:type="dxa"/>
          </w:tcPr>
          <w:p w:rsidR="00846516" w:rsidRPr="005504B5" w:rsidRDefault="00846516" w:rsidP="00613D57">
            <w:pPr>
              <w:spacing w:after="0" w:line="240" w:lineRule="auto"/>
              <w:contextualSpacing/>
              <w:rPr>
                <w:rFonts w:ascii="Arial" w:hAnsi="Arial" w:cs="Arial"/>
                <w:color w:val="000000"/>
              </w:rPr>
            </w:pPr>
          </w:p>
          <w:p w:rsidR="00846516" w:rsidRPr="005504B5" w:rsidRDefault="00846516" w:rsidP="00613D57">
            <w:pPr>
              <w:spacing w:after="0" w:line="240" w:lineRule="auto"/>
              <w:contextualSpacing/>
              <w:rPr>
                <w:rFonts w:ascii="Arial" w:hAnsi="Arial" w:cs="Arial"/>
                <w:color w:val="000000"/>
              </w:rPr>
            </w:pPr>
            <w:r w:rsidRPr="005504B5">
              <w:rPr>
                <w:rFonts w:ascii="Arial" w:hAnsi="Arial" w:cs="Arial"/>
              </w:rPr>
              <w:t>Međupredmetno – nastava Vjeronauka</w:t>
            </w:r>
          </w:p>
        </w:tc>
      </w:tr>
      <w:tr w:rsidR="00846516" w:rsidRPr="00631BFC" w:rsidTr="00613D57">
        <w:trPr>
          <w:trHeight w:val="608"/>
        </w:trPr>
        <w:tc>
          <w:tcPr>
            <w:tcW w:w="1501" w:type="dxa"/>
            <w:vMerge/>
            <w:vAlign w:val="center"/>
          </w:tcPr>
          <w:p w:rsidR="00846516" w:rsidRPr="0018210C" w:rsidRDefault="00846516" w:rsidP="00613D57">
            <w:pPr>
              <w:spacing w:after="0" w:line="240" w:lineRule="auto"/>
              <w:contextualSpacing/>
              <w:rPr>
                <w:rFonts w:ascii="Arial" w:hAnsi="Arial" w:cs="Arial"/>
              </w:rPr>
            </w:pPr>
          </w:p>
        </w:tc>
        <w:tc>
          <w:tcPr>
            <w:tcW w:w="1643" w:type="dxa"/>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METODE I</w:t>
            </w:r>
          </w:p>
          <w:p w:rsidR="00846516" w:rsidRPr="0018210C" w:rsidRDefault="0018210C" w:rsidP="00613D57">
            <w:pPr>
              <w:spacing w:after="0" w:line="240" w:lineRule="auto"/>
              <w:contextualSpacing/>
              <w:rPr>
                <w:rFonts w:ascii="Arial" w:hAnsi="Arial" w:cs="Arial"/>
              </w:rPr>
            </w:pPr>
            <w:r w:rsidRPr="0018210C">
              <w:rPr>
                <w:rFonts w:ascii="Arial" w:hAnsi="Arial" w:cs="Arial"/>
              </w:rPr>
              <w:t>OBLICI RADA</w:t>
            </w:r>
          </w:p>
        </w:tc>
        <w:tc>
          <w:tcPr>
            <w:tcW w:w="5723" w:type="dxa"/>
          </w:tcPr>
          <w:p w:rsidR="00846516" w:rsidRPr="005504B5" w:rsidRDefault="00846516" w:rsidP="00613D57">
            <w:pPr>
              <w:spacing w:after="0" w:line="240" w:lineRule="auto"/>
              <w:rPr>
                <w:rFonts w:ascii="Arial" w:hAnsi="Arial" w:cs="Arial"/>
              </w:rPr>
            </w:pPr>
          </w:p>
          <w:p w:rsidR="00846516" w:rsidRPr="005504B5" w:rsidRDefault="00846516" w:rsidP="00613D57">
            <w:pPr>
              <w:spacing w:after="0" w:line="240" w:lineRule="auto"/>
              <w:rPr>
                <w:rFonts w:ascii="Arial" w:hAnsi="Arial" w:cs="Arial"/>
              </w:rPr>
            </w:pPr>
            <w:r w:rsidRPr="005504B5">
              <w:rPr>
                <w:rFonts w:ascii="Arial" w:hAnsi="Arial" w:cs="Arial"/>
              </w:rPr>
              <w:t>Oblici rada: individualni, frontalni</w:t>
            </w:r>
          </w:p>
          <w:p w:rsidR="00846516" w:rsidRPr="005504B5" w:rsidRDefault="00846516" w:rsidP="00613D57">
            <w:pPr>
              <w:spacing w:after="0" w:line="240" w:lineRule="auto"/>
              <w:rPr>
                <w:rFonts w:ascii="Arial" w:hAnsi="Arial" w:cs="Arial"/>
              </w:rPr>
            </w:pPr>
            <w:r w:rsidRPr="005504B5">
              <w:rPr>
                <w:rFonts w:ascii="Arial" w:hAnsi="Arial" w:cs="Arial"/>
              </w:rPr>
              <w:t xml:space="preserve">Metode: razgovor, izlaganje, rad na tekstu, prezentacije, diskusija </w:t>
            </w:r>
          </w:p>
        </w:tc>
      </w:tr>
      <w:tr w:rsidR="00846516" w:rsidRPr="00631BFC" w:rsidTr="00613D57">
        <w:trPr>
          <w:trHeight w:val="1586"/>
        </w:trPr>
        <w:tc>
          <w:tcPr>
            <w:tcW w:w="3144"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RESURSI</w:t>
            </w:r>
          </w:p>
        </w:tc>
        <w:tc>
          <w:tcPr>
            <w:tcW w:w="5723" w:type="dxa"/>
          </w:tcPr>
          <w:p w:rsidR="00846516" w:rsidRPr="005504B5" w:rsidRDefault="00846516" w:rsidP="00613D57">
            <w:pPr>
              <w:spacing w:after="0" w:line="240" w:lineRule="auto"/>
              <w:rPr>
                <w:rFonts w:ascii="Arial" w:hAnsi="Arial" w:cs="Arial"/>
                <w:b/>
              </w:rPr>
            </w:pPr>
          </w:p>
          <w:p w:rsidR="00846516" w:rsidRPr="005504B5" w:rsidRDefault="00846516" w:rsidP="00613D57">
            <w:pPr>
              <w:spacing w:after="0" w:line="240" w:lineRule="auto"/>
              <w:rPr>
                <w:rFonts w:ascii="Arial" w:hAnsi="Arial" w:cs="Arial"/>
              </w:rPr>
            </w:pPr>
            <w:r w:rsidRPr="005504B5">
              <w:rPr>
                <w:rFonts w:ascii="Arial" w:hAnsi="Arial" w:cs="Arial"/>
              </w:rPr>
              <w:t xml:space="preserve">a) za učenike: udžbenik i radna bilježnica </w:t>
            </w:r>
            <w:r w:rsidRPr="005504B5">
              <w:rPr>
                <w:rFonts w:ascii="Arial" w:hAnsi="Arial" w:cs="Arial"/>
                <w:i/>
              </w:rPr>
              <w:t xml:space="preserve">Učimo ljubiti Boga i ljude, </w:t>
            </w:r>
            <w:r w:rsidRPr="005504B5">
              <w:rPr>
                <w:rFonts w:ascii="Arial" w:hAnsi="Arial" w:cs="Arial"/>
              </w:rPr>
              <w:t>za katolički vjeronauk prvog vjeronaučnog godišta, bilježnica,</w:t>
            </w:r>
          </w:p>
          <w:p w:rsidR="00846516" w:rsidRPr="005504B5" w:rsidRDefault="00846516" w:rsidP="00613D57">
            <w:pPr>
              <w:spacing w:after="0" w:line="240" w:lineRule="auto"/>
              <w:rPr>
                <w:rFonts w:ascii="Arial" w:hAnsi="Arial" w:cs="Arial"/>
                <w:b/>
              </w:rPr>
            </w:pPr>
            <w:r w:rsidRPr="005504B5">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5504B5">
              <w:rPr>
                <w:rFonts w:ascii="Arial" w:hAnsi="Arial" w:cs="Arial"/>
                <w:i/>
              </w:rPr>
              <w:t xml:space="preserve">  Učimo ljubiti Boga i ljude, </w:t>
            </w:r>
            <w:r w:rsidRPr="005504B5">
              <w:rPr>
                <w:rFonts w:ascii="Arial" w:hAnsi="Arial" w:cs="Arial"/>
              </w:rPr>
              <w:t>za katolički vjeronauk prvog vjeronaučnog godišta</w:t>
            </w:r>
          </w:p>
        </w:tc>
      </w:tr>
      <w:tr w:rsidR="00846516" w:rsidRPr="00631BFC" w:rsidTr="00613D57">
        <w:trPr>
          <w:trHeight w:val="372"/>
        </w:trPr>
        <w:tc>
          <w:tcPr>
            <w:tcW w:w="3144"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VREMENIK</w:t>
            </w:r>
          </w:p>
        </w:tc>
        <w:tc>
          <w:tcPr>
            <w:tcW w:w="5723" w:type="dxa"/>
          </w:tcPr>
          <w:p w:rsidR="00846516" w:rsidRPr="005504B5" w:rsidRDefault="00846516" w:rsidP="00613D57">
            <w:pPr>
              <w:spacing w:after="0"/>
              <w:rPr>
                <w:rFonts w:ascii="Arial" w:hAnsi="Arial" w:cs="Arial"/>
              </w:rPr>
            </w:pPr>
            <w:r w:rsidRPr="005504B5">
              <w:rPr>
                <w:rFonts w:ascii="Arial" w:hAnsi="Arial" w:cs="Arial"/>
              </w:rPr>
              <w:t>Veljača, 201</w:t>
            </w:r>
            <w:r w:rsidR="00E00916">
              <w:rPr>
                <w:rFonts w:ascii="Arial" w:hAnsi="Arial" w:cs="Arial"/>
              </w:rPr>
              <w:t>7</w:t>
            </w:r>
            <w:r w:rsidRPr="005504B5">
              <w:rPr>
                <w:rFonts w:ascii="Arial" w:hAnsi="Arial" w:cs="Arial"/>
              </w:rPr>
              <w:t>.</w:t>
            </w:r>
          </w:p>
          <w:p w:rsidR="00846516" w:rsidRPr="005504B5" w:rsidRDefault="00846516" w:rsidP="00613D57">
            <w:pPr>
              <w:spacing w:after="0" w:line="240" w:lineRule="auto"/>
              <w:contextualSpacing/>
              <w:rPr>
                <w:rFonts w:ascii="Arial" w:hAnsi="Arial" w:cs="Arial"/>
                <w:color w:val="000000"/>
              </w:rPr>
            </w:pPr>
          </w:p>
        </w:tc>
      </w:tr>
      <w:tr w:rsidR="00846516" w:rsidRPr="00631BFC" w:rsidTr="00613D57">
        <w:trPr>
          <w:trHeight w:val="737"/>
        </w:trPr>
        <w:tc>
          <w:tcPr>
            <w:tcW w:w="3144" w:type="dxa"/>
            <w:gridSpan w:val="2"/>
            <w:vAlign w:val="center"/>
          </w:tcPr>
          <w:p w:rsidR="00846516" w:rsidRPr="0018210C" w:rsidRDefault="0018210C" w:rsidP="00613D57">
            <w:pPr>
              <w:spacing w:after="0" w:line="240" w:lineRule="auto"/>
              <w:contextualSpacing/>
              <w:rPr>
                <w:rFonts w:ascii="Arial" w:hAnsi="Arial" w:cs="Arial"/>
              </w:rPr>
            </w:pPr>
            <w:r w:rsidRPr="0018210C">
              <w:rPr>
                <w:rFonts w:ascii="Arial" w:hAnsi="Arial" w:cs="Arial"/>
              </w:rPr>
              <w:t>NAČIN VREDNOVANJA I KORIŠTENJE REZULTATA VREDNOVANJA</w:t>
            </w:r>
          </w:p>
        </w:tc>
        <w:tc>
          <w:tcPr>
            <w:tcW w:w="5723" w:type="dxa"/>
          </w:tcPr>
          <w:p w:rsidR="00846516" w:rsidRPr="005504B5" w:rsidRDefault="00846516" w:rsidP="00613D57">
            <w:pPr>
              <w:spacing w:after="0" w:line="240" w:lineRule="auto"/>
              <w:rPr>
                <w:rFonts w:ascii="Arial" w:hAnsi="Arial" w:cs="Arial"/>
                <w:color w:val="000000"/>
              </w:rPr>
            </w:pPr>
            <w:r w:rsidRPr="005504B5">
              <w:rPr>
                <w:rFonts w:ascii="Arial" w:hAnsi="Arial" w:cs="Arial"/>
                <w:color w:val="000000"/>
              </w:rPr>
              <w:t>opisno  praćenje i brojčano vrednovanje</w:t>
            </w:r>
          </w:p>
          <w:p w:rsidR="00846516" w:rsidRPr="005504B5" w:rsidRDefault="00846516" w:rsidP="00613D57">
            <w:pPr>
              <w:spacing w:after="0" w:line="240" w:lineRule="auto"/>
              <w:rPr>
                <w:rFonts w:ascii="Arial" w:hAnsi="Arial" w:cs="Arial"/>
                <w:color w:val="000000"/>
              </w:rPr>
            </w:pPr>
          </w:p>
        </w:tc>
      </w:tr>
      <w:tr w:rsidR="00846516" w:rsidRPr="00631BFC" w:rsidTr="00613D57">
        <w:trPr>
          <w:trHeight w:val="474"/>
        </w:trPr>
        <w:tc>
          <w:tcPr>
            <w:tcW w:w="3144" w:type="dxa"/>
            <w:gridSpan w:val="2"/>
            <w:vAlign w:val="center"/>
          </w:tcPr>
          <w:p w:rsidR="00846516" w:rsidRPr="0018210C" w:rsidRDefault="0018210C" w:rsidP="00613D57">
            <w:pPr>
              <w:spacing w:after="0" w:line="240" w:lineRule="auto"/>
              <w:contextualSpacing/>
              <w:rPr>
                <w:rFonts w:ascii="Arial" w:hAnsi="Arial" w:cs="Arial"/>
                <w:sz w:val="24"/>
                <w:szCs w:val="24"/>
              </w:rPr>
            </w:pPr>
            <w:r w:rsidRPr="0018210C">
              <w:rPr>
                <w:rFonts w:ascii="Arial" w:hAnsi="Arial" w:cs="Arial"/>
                <w:sz w:val="24"/>
                <w:szCs w:val="24"/>
              </w:rPr>
              <w:t>TROŠKOVNIK (NPR. ZA PROJEKT)</w:t>
            </w:r>
          </w:p>
        </w:tc>
        <w:tc>
          <w:tcPr>
            <w:tcW w:w="5723" w:type="dxa"/>
          </w:tcPr>
          <w:p w:rsidR="00846516" w:rsidRPr="00C80B37" w:rsidRDefault="00846516" w:rsidP="00613D57">
            <w:pPr>
              <w:spacing w:after="0" w:line="240" w:lineRule="auto"/>
              <w:contextualSpacing/>
              <w:rPr>
                <w:rFonts w:ascii="Arial" w:hAnsi="Arial" w:cs="Arial"/>
                <w:color w:val="000000"/>
              </w:rPr>
            </w:pPr>
            <w:r w:rsidRPr="00C80B37">
              <w:rPr>
                <w:rFonts w:ascii="Arial" w:hAnsi="Arial" w:cs="Arial"/>
                <w:color w:val="000000"/>
              </w:rPr>
              <w:t xml:space="preserve"> -</w:t>
            </w:r>
          </w:p>
        </w:tc>
      </w:tr>
      <w:tr w:rsidR="00846516" w:rsidRPr="00631BFC" w:rsidTr="00613D57">
        <w:trPr>
          <w:trHeight w:val="408"/>
        </w:trPr>
        <w:tc>
          <w:tcPr>
            <w:tcW w:w="3144" w:type="dxa"/>
            <w:gridSpan w:val="2"/>
            <w:vAlign w:val="center"/>
          </w:tcPr>
          <w:p w:rsidR="00846516" w:rsidRPr="0018210C" w:rsidRDefault="0018210C" w:rsidP="00613D57">
            <w:pPr>
              <w:spacing w:after="0" w:line="240" w:lineRule="auto"/>
              <w:contextualSpacing/>
              <w:rPr>
                <w:rFonts w:ascii="Arial" w:hAnsi="Arial" w:cs="Arial"/>
                <w:sz w:val="24"/>
                <w:szCs w:val="24"/>
              </w:rPr>
            </w:pPr>
            <w:r w:rsidRPr="0018210C">
              <w:rPr>
                <w:rFonts w:ascii="Arial" w:hAnsi="Arial" w:cs="Arial"/>
                <w:sz w:val="24"/>
                <w:szCs w:val="24"/>
              </w:rPr>
              <w:t>NOSITELJ ODGOVORNOSTI</w:t>
            </w:r>
          </w:p>
        </w:tc>
        <w:tc>
          <w:tcPr>
            <w:tcW w:w="5723" w:type="dxa"/>
          </w:tcPr>
          <w:p w:rsidR="00846516" w:rsidRPr="00C80B37" w:rsidRDefault="00846516" w:rsidP="00613D57">
            <w:pPr>
              <w:spacing w:after="0" w:line="240" w:lineRule="auto"/>
              <w:contextualSpacing/>
              <w:rPr>
                <w:rFonts w:ascii="Arial" w:hAnsi="Arial" w:cs="Arial"/>
                <w:color w:val="000000"/>
              </w:rPr>
            </w:pPr>
            <w:r w:rsidRPr="00C80B37">
              <w:rPr>
                <w:rFonts w:ascii="Arial" w:hAnsi="Arial" w:cs="Arial"/>
                <w:color w:val="000000"/>
              </w:rPr>
              <w:t xml:space="preserve">Vjeroučitelj </w:t>
            </w:r>
            <w:r w:rsidR="00BB6535">
              <w:rPr>
                <w:rFonts w:ascii="Arial" w:hAnsi="Arial" w:cs="Arial"/>
                <w:color w:val="000000"/>
              </w:rPr>
              <w:t xml:space="preserve">Ivan Golubić </w:t>
            </w:r>
            <w:r w:rsidRPr="00C80B37">
              <w:rPr>
                <w:rFonts w:ascii="Arial" w:hAnsi="Arial" w:cs="Arial"/>
                <w:color w:val="000000"/>
              </w:rPr>
              <w:t>i učenici prvog razreda</w:t>
            </w:r>
          </w:p>
          <w:p w:rsidR="00846516" w:rsidRPr="00C80B37" w:rsidRDefault="00846516" w:rsidP="00613D57">
            <w:pPr>
              <w:spacing w:after="0" w:line="240" w:lineRule="auto"/>
              <w:contextualSpacing/>
              <w:rPr>
                <w:rFonts w:ascii="Arial" w:hAnsi="Arial" w:cs="Arial"/>
                <w:color w:val="000000"/>
              </w:rPr>
            </w:pPr>
          </w:p>
        </w:tc>
      </w:tr>
    </w:tbl>
    <w:p w:rsidR="00846516" w:rsidRPr="00D752D6" w:rsidRDefault="00846516" w:rsidP="00846516">
      <w:pPr>
        <w:jc w:val="center"/>
        <w:rPr>
          <w:rFonts w:ascii="Arial" w:hAnsi="Arial" w:cs="Arial"/>
          <w:b/>
          <w:sz w:val="28"/>
        </w:rPr>
      </w:pPr>
    </w:p>
    <w:p w:rsidR="00846516" w:rsidRPr="00631BFC" w:rsidRDefault="00846516" w:rsidP="00846516">
      <w:pPr>
        <w:spacing w:line="240" w:lineRule="auto"/>
        <w:rPr>
          <w:rFonts w:ascii="Arial" w:hAnsi="Arial" w:cs="Arial"/>
        </w:rPr>
      </w:pPr>
    </w:p>
    <w:p w:rsidR="00846516" w:rsidRDefault="00846516" w:rsidP="00846516"/>
    <w:tbl>
      <w:tblPr>
        <w:tblpPr w:leftFromText="180" w:rightFromText="180" w:vertAnchor="page" w:horzAnchor="margin" w:tblpXSpec="center"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761"/>
        <w:gridCol w:w="3631"/>
      </w:tblGrid>
      <w:tr w:rsidR="00846516" w:rsidRPr="00474156" w:rsidTr="00613D57">
        <w:trPr>
          <w:trHeight w:val="464"/>
        </w:trPr>
        <w:tc>
          <w:tcPr>
            <w:tcW w:w="3256"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NAZIV </w:t>
            </w:r>
          </w:p>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DIMENZIJA </w:t>
            </w:r>
          </w:p>
        </w:tc>
        <w:tc>
          <w:tcPr>
            <w:tcW w:w="5392" w:type="dxa"/>
            <w:gridSpan w:val="2"/>
          </w:tcPr>
          <w:p w:rsidR="00846516" w:rsidRPr="00474156" w:rsidRDefault="00846516" w:rsidP="00613D57">
            <w:pPr>
              <w:pStyle w:val="Default"/>
              <w:jc w:val="center"/>
              <w:rPr>
                <w:rFonts w:ascii="Arial" w:hAnsi="Arial" w:cs="Arial"/>
                <w:b/>
                <w:bCs/>
                <w:sz w:val="22"/>
                <w:szCs w:val="22"/>
              </w:rPr>
            </w:pPr>
            <w:r w:rsidRPr="00474156">
              <w:rPr>
                <w:rFonts w:ascii="Arial" w:hAnsi="Arial" w:cs="Arial"/>
                <w:b/>
                <w:bCs/>
                <w:sz w:val="22"/>
                <w:szCs w:val="22"/>
              </w:rPr>
              <w:t>(lekcija: Teacher Says)</w:t>
            </w:r>
          </w:p>
          <w:p w:rsidR="00846516" w:rsidRPr="00474156" w:rsidRDefault="00846516" w:rsidP="00613D57">
            <w:pPr>
              <w:pStyle w:val="Default"/>
              <w:jc w:val="center"/>
              <w:rPr>
                <w:rFonts w:ascii="Arial" w:hAnsi="Arial" w:cs="Arial"/>
                <w:b/>
                <w:bCs/>
                <w:sz w:val="22"/>
                <w:szCs w:val="22"/>
              </w:rPr>
            </w:pPr>
            <w:r w:rsidRPr="00474156">
              <w:rPr>
                <w:rFonts w:ascii="Arial" w:hAnsi="Arial" w:cs="Arial"/>
                <w:b/>
                <w:bCs/>
                <w:sz w:val="22"/>
                <w:szCs w:val="22"/>
              </w:rPr>
              <w:t>Društvena dimenzija</w:t>
            </w:r>
          </w:p>
          <w:p w:rsidR="00846516" w:rsidRPr="00474156" w:rsidRDefault="00846516" w:rsidP="00613D57">
            <w:pPr>
              <w:pStyle w:val="Default"/>
              <w:jc w:val="center"/>
              <w:rPr>
                <w:rFonts w:ascii="Arial" w:hAnsi="Arial" w:cs="Arial"/>
                <w:sz w:val="22"/>
                <w:szCs w:val="22"/>
              </w:rPr>
            </w:pPr>
          </w:p>
        </w:tc>
      </w:tr>
      <w:tr w:rsidR="00846516" w:rsidRPr="00474156" w:rsidTr="00613D57">
        <w:trPr>
          <w:trHeight w:val="464"/>
        </w:trPr>
        <w:tc>
          <w:tcPr>
            <w:tcW w:w="3256"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CILJ </w:t>
            </w:r>
          </w:p>
        </w:tc>
        <w:tc>
          <w:tcPr>
            <w:tcW w:w="5392" w:type="dxa"/>
            <w:gridSpan w:val="2"/>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Razvijati društvene komunikacijske vještine</w:t>
            </w:r>
          </w:p>
        </w:tc>
      </w:tr>
      <w:tr w:rsidR="00846516" w:rsidRPr="00474156" w:rsidTr="00613D57">
        <w:trPr>
          <w:trHeight w:val="1031"/>
        </w:trPr>
        <w:tc>
          <w:tcPr>
            <w:tcW w:w="3256"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ISHODI </w:t>
            </w:r>
          </w:p>
        </w:tc>
        <w:tc>
          <w:tcPr>
            <w:tcW w:w="5392" w:type="dxa"/>
            <w:gridSpan w:val="2"/>
          </w:tcPr>
          <w:p w:rsidR="00846516" w:rsidRPr="00474156" w:rsidRDefault="00846516" w:rsidP="00613D57">
            <w:pPr>
              <w:pStyle w:val="Default"/>
              <w:ind w:left="720"/>
              <w:rPr>
                <w:rFonts w:ascii="Arial" w:hAnsi="Arial" w:cs="Arial"/>
                <w:sz w:val="22"/>
                <w:szCs w:val="22"/>
              </w:rPr>
            </w:pPr>
            <w:r w:rsidRPr="00474156">
              <w:rPr>
                <w:rFonts w:ascii="Arial" w:hAnsi="Arial" w:cs="Arial"/>
                <w:sz w:val="22"/>
                <w:szCs w:val="22"/>
              </w:rPr>
              <w:t xml:space="preserve">- Razviti komunikacijske vještine aktivnog slušanja drugoga </w:t>
            </w:r>
          </w:p>
        </w:tc>
      </w:tr>
      <w:tr w:rsidR="00846516" w:rsidRPr="00474156" w:rsidTr="00613D57">
        <w:trPr>
          <w:trHeight w:val="1596"/>
        </w:trPr>
        <w:tc>
          <w:tcPr>
            <w:tcW w:w="3256"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KRATKI OPIS AKTIVNOSTI </w:t>
            </w:r>
          </w:p>
        </w:tc>
        <w:tc>
          <w:tcPr>
            <w:tcW w:w="5392" w:type="dxa"/>
            <w:gridSpan w:val="2"/>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 Učenici će nakon obrade lekcije u kojoj su izvodili naredbe koje im je učitelj rekao odigrati igru u kojoj će crtati lik iz filma po učiteljevim uputama </w:t>
            </w:r>
          </w:p>
          <w:p w:rsidR="00846516" w:rsidRPr="00474156" w:rsidRDefault="00846516" w:rsidP="00613D57">
            <w:pPr>
              <w:pStyle w:val="Default"/>
              <w:rPr>
                <w:rFonts w:ascii="Arial" w:hAnsi="Arial" w:cs="Arial"/>
                <w:sz w:val="22"/>
                <w:szCs w:val="22"/>
              </w:rPr>
            </w:pPr>
            <w:r w:rsidRPr="00474156">
              <w:rPr>
                <w:rFonts w:ascii="Arial" w:hAnsi="Arial" w:cs="Arial"/>
                <w:sz w:val="22"/>
                <w:szCs w:val="22"/>
              </w:rPr>
              <w:t>- učenici će uspješno imitirati naredbe snimljene na CD</w:t>
            </w:r>
          </w:p>
          <w:p w:rsidR="00846516" w:rsidRPr="00474156" w:rsidRDefault="00846516" w:rsidP="00613D57">
            <w:pPr>
              <w:pStyle w:val="Default"/>
              <w:rPr>
                <w:rFonts w:ascii="Arial" w:hAnsi="Arial" w:cs="Arial"/>
                <w:sz w:val="22"/>
                <w:szCs w:val="22"/>
              </w:rPr>
            </w:pPr>
            <w:r w:rsidRPr="00474156">
              <w:rPr>
                <w:rFonts w:ascii="Arial" w:hAnsi="Arial" w:cs="Arial"/>
                <w:sz w:val="22"/>
                <w:szCs w:val="22"/>
              </w:rPr>
              <w:t>- na kraju, učenici će odigrati igru kojom će dokazati svoju  sposobnost uspješnog praćenja naputaka tako što će neke stvari nacrtati a neke izostaviti ovisno o uputama</w:t>
            </w:r>
          </w:p>
        </w:tc>
      </w:tr>
      <w:tr w:rsidR="00846516" w:rsidRPr="00474156" w:rsidTr="00613D57">
        <w:trPr>
          <w:trHeight w:val="196"/>
        </w:trPr>
        <w:tc>
          <w:tcPr>
            <w:tcW w:w="3256"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CILJANA </w:t>
            </w:r>
            <w:r w:rsidR="0018210C">
              <w:rPr>
                <w:rFonts w:ascii="Arial" w:hAnsi="Arial" w:cs="Arial"/>
              </w:rPr>
              <w:t xml:space="preserve"> SKUPIN</w:t>
            </w:r>
            <w:r w:rsidR="0018210C" w:rsidRPr="00A25754">
              <w:rPr>
                <w:rFonts w:ascii="Arial" w:hAnsi="Arial" w:cs="Arial"/>
              </w:rPr>
              <w:t>A</w:t>
            </w:r>
          </w:p>
        </w:tc>
        <w:tc>
          <w:tcPr>
            <w:tcW w:w="5392" w:type="dxa"/>
            <w:gridSpan w:val="2"/>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1. razred Koprivnički Bregi</w:t>
            </w:r>
          </w:p>
          <w:p w:rsidR="00846516" w:rsidRPr="00474156" w:rsidRDefault="00846516" w:rsidP="00613D57">
            <w:pPr>
              <w:pStyle w:val="Default"/>
              <w:rPr>
                <w:rFonts w:ascii="Arial" w:hAnsi="Arial" w:cs="Arial"/>
                <w:sz w:val="22"/>
                <w:szCs w:val="22"/>
              </w:rPr>
            </w:pPr>
          </w:p>
        </w:tc>
      </w:tr>
      <w:tr w:rsidR="00846516" w:rsidRPr="00474156" w:rsidTr="00613D57">
        <w:trPr>
          <w:trHeight w:val="278"/>
        </w:trPr>
        <w:tc>
          <w:tcPr>
            <w:tcW w:w="3256" w:type="dxa"/>
            <w:vMerge w:val="restart"/>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NAČIN PROVEDBE </w:t>
            </w:r>
          </w:p>
        </w:tc>
        <w:tc>
          <w:tcPr>
            <w:tcW w:w="1761"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MODEL </w:t>
            </w:r>
          </w:p>
        </w:tc>
        <w:tc>
          <w:tcPr>
            <w:tcW w:w="3631" w:type="dxa"/>
          </w:tcPr>
          <w:p w:rsidR="00846516" w:rsidRPr="00474156" w:rsidRDefault="00846516" w:rsidP="00613D57">
            <w:pPr>
              <w:pStyle w:val="Default"/>
              <w:rPr>
                <w:rFonts w:ascii="Arial" w:hAnsi="Arial" w:cs="Arial"/>
                <w:sz w:val="22"/>
                <w:szCs w:val="22"/>
              </w:rPr>
            </w:pPr>
            <w:r w:rsidRPr="00474156">
              <w:rPr>
                <w:rFonts w:ascii="Arial" w:hAnsi="Arial" w:cs="Arial"/>
                <w:b/>
                <w:bCs/>
                <w:sz w:val="22"/>
                <w:szCs w:val="22"/>
              </w:rPr>
              <w:t xml:space="preserve">Međupredmetno – engleski jezik </w:t>
            </w:r>
          </w:p>
        </w:tc>
      </w:tr>
      <w:tr w:rsidR="00846516" w:rsidRPr="00474156" w:rsidTr="00613D57">
        <w:trPr>
          <w:trHeight w:val="277"/>
        </w:trPr>
        <w:tc>
          <w:tcPr>
            <w:tcW w:w="3256" w:type="dxa"/>
            <w:vMerge/>
          </w:tcPr>
          <w:p w:rsidR="00846516" w:rsidRPr="00474156" w:rsidRDefault="00846516" w:rsidP="00613D57">
            <w:pPr>
              <w:pStyle w:val="Default"/>
              <w:rPr>
                <w:rFonts w:ascii="Arial" w:hAnsi="Arial" w:cs="Arial"/>
                <w:sz w:val="22"/>
                <w:szCs w:val="22"/>
              </w:rPr>
            </w:pPr>
          </w:p>
        </w:tc>
        <w:tc>
          <w:tcPr>
            <w:tcW w:w="1761"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METODE I OBLICI RADA</w:t>
            </w:r>
          </w:p>
        </w:tc>
        <w:tc>
          <w:tcPr>
            <w:tcW w:w="3631" w:type="dxa"/>
          </w:tcPr>
          <w:p w:rsidR="00846516" w:rsidRPr="00474156" w:rsidRDefault="00846516" w:rsidP="00613D57">
            <w:pPr>
              <w:pStyle w:val="Default"/>
              <w:rPr>
                <w:rFonts w:ascii="Arial" w:hAnsi="Arial" w:cs="Arial"/>
                <w:b/>
                <w:bCs/>
                <w:sz w:val="22"/>
                <w:szCs w:val="22"/>
              </w:rPr>
            </w:pPr>
            <w:r w:rsidRPr="00474156">
              <w:rPr>
                <w:rFonts w:ascii="Arial" w:hAnsi="Arial" w:cs="Arial"/>
                <w:sz w:val="22"/>
                <w:szCs w:val="22"/>
              </w:rPr>
              <w:t>Slušanje,  oponašanje, crtanje</w:t>
            </w:r>
          </w:p>
        </w:tc>
      </w:tr>
      <w:tr w:rsidR="00846516" w:rsidRPr="00474156" w:rsidTr="00613D57">
        <w:trPr>
          <w:trHeight w:val="196"/>
        </w:trPr>
        <w:tc>
          <w:tcPr>
            <w:tcW w:w="3256"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RESURSI </w:t>
            </w:r>
          </w:p>
        </w:tc>
        <w:tc>
          <w:tcPr>
            <w:tcW w:w="5392" w:type="dxa"/>
            <w:gridSpan w:val="2"/>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CD player, papir, bojice</w:t>
            </w:r>
          </w:p>
          <w:p w:rsidR="00846516" w:rsidRPr="00474156" w:rsidRDefault="00846516" w:rsidP="00613D57">
            <w:pPr>
              <w:pStyle w:val="Default"/>
              <w:rPr>
                <w:rFonts w:ascii="Arial" w:hAnsi="Arial" w:cs="Arial"/>
                <w:sz w:val="22"/>
                <w:szCs w:val="22"/>
              </w:rPr>
            </w:pPr>
          </w:p>
        </w:tc>
      </w:tr>
      <w:tr w:rsidR="00846516" w:rsidRPr="00474156" w:rsidTr="00613D57">
        <w:trPr>
          <w:trHeight w:val="196"/>
        </w:trPr>
        <w:tc>
          <w:tcPr>
            <w:tcW w:w="3256"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VREMENIK </w:t>
            </w:r>
          </w:p>
        </w:tc>
        <w:tc>
          <w:tcPr>
            <w:tcW w:w="5392" w:type="dxa"/>
            <w:gridSpan w:val="2"/>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Studeni</w:t>
            </w:r>
            <w:r w:rsidR="00134443">
              <w:rPr>
                <w:rFonts w:ascii="Arial" w:hAnsi="Arial" w:cs="Arial"/>
                <w:sz w:val="22"/>
                <w:szCs w:val="22"/>
              </w:rPr>
              <w:t xml:space="preserve"> 201</w:t>
            </w:r>
            <w:r w:rsidR="00E00916">
              <w:rPr>
                <w:rFonts w:ascii="Arial" w:hAnsi="Arial" w:cs="Arial"/>
                <w:sz w:val="22"/>
                <w:szCs w:val="22"/>
              </w:rPr>
              <w:t>7</w:t>
            </w:r>
            <w:r>
              <w:rPr>
                <w:rFonts w:ascii="Arial" w:hAnsi="Arial" w:cs="Arial"/>
                <w:sz w:val="22"/>
                <w:szCs w:val="22"/>
              </w:rPr>
              <w:t>.</w:t>
            </w:r>
            <w:r w:rsidRPr="00474156">
              <w:rPr>
                <w:rFonts w:ascii="Arial" w:hAnsi="Arial" w:cs="Arial"/>
                <w:sz w:val="22"/>
                <w:szCs w:val="22"/>
              </w:rPr>
              <w:t xml:space="preserve"> - 1 sat </w:t>
            </w:r>
          </w:p>
          <w:p w:rsidR="00846516" w:rsidRPr="00474156" w:rsidRDefault="00846516" w:rsidP="00613D57">
            <w:pPr>
              <w:pStyle w:val="Default"/>
              <w:rPr>
                <w:rFonts w:ascii="Arial" w:hAnsi="Arial" w:cs="Arial"/>
                <w:sz w:val="22"/>
                <w:szCs w:val="22"/>
              </w:rPr>
            </w:pPr>
          </w:p>
        </w:tc>
      </w:tr>
      <w:tr w:rsidR="00846516" w:rsidRPr="00474156" w:rsidTr="00613D57">
        <w:trPr>
          <w:trHeight w:val="1270"/>
        </w:trPr>
        <w:tc>
          <w:tcPr>
            <w:tcW w:w="3256"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NAČIN VREDNOVANJA I KORIŠTENJE REZULTATA VREDNOVANJA </w:t>
            </w:r>
          </w:p>
        </w:tc>
        <w:tc>
          <w:tcPr>
            <w:tcW w:w="5392" w:type="dxa"/>
            <w:gridSpan w:val="2"/>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Opisni usmeni komentar učitelja </w:t>
            </w:r>
          </w:p>
        </w:tc>
      </w:tr>
      <w:tr w:rsidR="00846516" w:rsidRPr="00474156" w:rsidTr="00613D57">
        <w:trPr>
          <w:trHeight w:val="196"/>
        </w:trPr>
        <w:tc>
          <w:tcPr>
            <w:tcW w:w="3256"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TROŠKOVNIK </w:t>
            </w:r>
          </w:p>
        </w:tc>
        <w:tc>
          <w:tcPr>
            <w:tcW w:w="5392" w:type="dxa"/>
            <w:gridSpan w:val="2"/>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 </w:t>
            </w:r>
          </w:p>
        </w:tc>
      </w:tr>
      <w:tr w:rsidR="00846516" w:rsidRPr="00474156" w:rsidTr="00613D57">
        <w:trPr>
          <w:trHeight w:val="459"/>
        </w:trPr>
        <w:tc>
          <w:tcPr>
            <w:tcW w:w="3256" w:type="dxa"/>
          </w:tcPr>
          <w:p w:rsidR="00846516" w:rsidRPr="00474156" w:rsidRDefault="00846516" w:rsidP="00613D57">
            <w:pPr>
              <w:pStyle w:val="Default"/>
              <w:rPr>
                <w:rFonts w:ascii="Arial" w:hAnsi="Arial" w:cs="Arial"/>
                <w:sz w:val="22"/>
                <w:szCs w:val="22"/>
              </w:rPr>
            </w:pPr>
            <w:r w:rsidRPr="00474156">
              <w:rPr>
                <w:rFonts w:ascii="Arial" w:hAnsi="Arial" w:cs="Arial"/>
                <w:sz w:val="22"/>
                <w:szCs w:val="22"/>
              </w:rPr>
              <w:t xml:space="preserve">NOSITELJ ODGOVORNOSTI </w:t>
            </w:r>
          </w:p>
        </w:tc>
        <w:tc>
          <w:tcPr>
            <w:tcW w:w="5392" w:type="dxa"/>
            <w:gridSpan w:val="2"/>
          </w:tcPr>
          <w:p w:rsidR="00846516" w:rsidRPr="00474156" w:rsidRDefault="00846516" w:rsidP="00613D57">
            <w:pPr>
              <w:pStyle w:val="Default"/>
              <w:rPr>
                <w:rFonts w:ascii="Arial" w:hAnsi="Arial" w:cs="Arial"/>
                <w:sz w:val="22"/>
                <w:szCs w:val="22"/>
              </w:rPr>
            </w:pPr>
            <w:r>
              <w:rPr>
                <w:rFonts w:ascii="Arial" w:hAnsi="Arial" w:cs="Arial"/>
                <w:sz w:val="22"/>
                <w:szCs w:val="22"/>
              </w:rPr>
              <w:t>Ana Turk</w:t>
            </w:r>
            <w:r w:rsidRPr="00474156">
              <w:rPr>
                <w:rFonts w:ascii="Arial" w:hAnsi="Arial" w:cs="Arial"/>
                <w:sz w:val="22"/>
                <w:szCs w:val="22"/>
              </w:rPr>
              <w:t xml:space="preserve"> </w:t>
            </w:r>
          </w:p>
        </w:tc>
      </w:tr>
    </w:tbl>
    <w:p w:rsidR="00846516" w:rsidRDefault="00846516" w:rsidP="00846516">
      <w:pPr>
        <w:rPr>
          <w:b/>
        </w:rPr>
      </w:pPr>
    </w:p>
    <w:p w:rsidR="00846516" w:rsidRDefault="00846516" w:rsidP="00846516">
      <w:pPr>
        <w:rPr>
          <w:b/>
        </w:rPr>
      </w:pPr>
    </w:p>
    <w:p w:rsidR="00846516" w:rsidRDefault="00846516" w:rsidP="00846516">
      <w:pPr>
        <w:rPr>
          <w:b/>
        </w:rPr>
      </w:pPr>
    </w:p>
    <w:p w:rsidR="00846516" w:rsidRDefault="00846516" w:rsidP="00846516">
      <w:pPr>
        <w:rPr>
          <w:b/>
        </w:rPr>
      </w:pPr>
    </w:p>
    <w:p w:rsidR="00846516" w:rsidRDefault="00846516" w:rsidP="00846516">
      <w:pPr>
        <w:rPr>
          <w:b/>
        </w:rPr>
      </w:pPr>
    </w:p>
    <w:p w:rsidR="00846516" w:rsidRDefault="00846516" w:rsidP="00846516">
      <w:pPr>
        <w:rPr>
          <w:b/>
        </w:rPr>
      </w:pPr>
    </w:p>
    <w:p w:rsidR="00846516" w:rsidRDefault="00846516" w:rsidP="00846516">
      <w:pPr>
        <w:rPr>
          <w:b/>
        </w:rPr>
      </w:pPr>
    </w:p>
    <w:tbl>
      <w:tblPr>
        <w:tblpPr w:leftFromText="180" w:rightFromText="180" w:vertAnchor="page" w:horzAnchor="margin" w:tblpY="139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936"/>
        <w:gridCol w:w="3025"/>
      </w:tblGrid>
      <w:tr w:rsidR="00846516" w:rsidRPr="00B27DF6" w:rsidTr="00613D57">
        <w:trPr>
          <w:trHeight w:val="291"/>
        </w:trPr>
        <w:tc>
          <w:tcPr>
            <w:tcW w:w="3114" w:type="dxa"/>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lastRenderedPageBreak/>
              <w:t xml:space="preserve">NAZIV DIMENZIJA </w:t>
            </w:r>
          </w:p>
        </w:tc>
        <w:tc>
          <w:tcPr>
            <w:tcW w:w="5961" w:type="dxa"/>
            <w:gridSpan w:val="2"/>
          </w:tcPr>
          <w:p w:rsidR="00846516" w:rsidRPr="00B27DF6" w:rsidRDefault="00846516" w:rsidP="00613D57">
            <w:pPr>
              <w:pStyle w:val="Default"/>
              <w:jc w:val="center"/>
              <w:rPr>
                <w:rFonts w:ascii="Arial" w:hAnsi="Arial" w:cs="Arial"/>
                <w:b/>
                <w:bCs/>
                <w:sz w:val="22"/>
                <w:szCs w:val="22"/>
              </w:rPr>
            </w:pPr>
            <w:r w:rsidRPr="00B27DF6">
              <w:rPr>
                <w:rFonts w:ascii="Arial" w:hAnsi="Arial" w:cs="Arial"/>
                <w:b/>
                <w:bCs/>
                <w:sz w:val="22"/>
                <w:szCs w:val="22"/>
              </w:rPr>
              <w:t>Blagdani – Božić</w:t>
            </w:r>
          </w:p>
          <w:p w:rsidR="00846516" w:rsidRPr="00B27DF6" w:rsidRDefault="00846516" w:rsidP="00613D57">
            <w:pPr>
              <w:pStyle w:val="Default"/>
              <w:jc w:val="center"/>
              <w:rPr>
                <w:rFonts w:ascii="Arial" w:hAnsi="Arial" w:cs="Arial"/>
                <w:b/>
                <w:bCs/>
                <w:sz w:val="22"/>
                <w:szCs w:val="22"/>
              </w:rPr>
            </w:pPr>
            <w:r w:rsidRPr="00B27DF6">
              <w:rPr>
                <w:rFonts w:ascii="Arial" w:hAnsi="Arial" w:cs="Arial"/>
                <w:b/>
                <w:bCs/>
                <w:sz w:val="22"/>
                <w:szCs w:val="22"/>
              </w:rPr>
              <w:t>Međukulturalna dimenzija</w:t>
            </w:r>
          </w:p>
          <w:p w:rsidR="00846516" w:rsidRDefault="00846516" w:rsidP="00613D57">
            <w:pPr>
              <w:pStyle w:val="Default"/>
              <w:jc w:val="center"/>
              <w:rPr>
                <w:rFonts w:ascii="Arial" w:hAnsi="Arial" w:cs="Arial"/>
                <w:b/>
                <w:bCs/>
                <w:sz w:val="22"/>
                <w:szCs w:val="22"/>
              </w:rPr>
            </w:pPr>
            <w:r w:rsidRPr="00B27DF6">
              <w:rPr>
                <w:rFonts w:ascii="Arial" w:hAnsi="Arial" w:cs="Arial"/>
                <w:b/>
                <w:bCs/>
                <w:sz w:val="22"/>
                <w:szCs w:val="22"/>
              </w:rPr>
              <w:t>(lekcija: Merry Christmas!)</w:t>
            </w:r>
          </w:p>
          <w:p w:rsidR="00846516" w:rsidRPr="00B27DF6" w:rsidRDefault="00846516" w:rsidP="00613D57">
            <w:pPr>
              <w:pStyle w:val="Default"/>
              <w:jc w:val="center"/>
              <w:rPr>
                <w:rFonts w:ascii="Arial" w:hAnsi="Arial" w:cs="Arial"/>
                <w:sz w:val="22"/>
                <w:szCs w:val="22"/>
              </w:rPr>
            </w:pPr>
          </w:p>
        </w:tc>
      </w:tr>
      <w:tr w:rsidR="00846516" w:rsidRPr="00B27DF6" w:rsidTr="00613D57">
        <w:trPr>
          <w:trHeight w:val="291"/>
        </w:trPr>
        <w:tc>
          <w:tcPr>
            <w:tcW w:w="3114" w:type="dxa"/>
          </w:tcPr>
          <w:p w:rsidR="00846516" w:rsidRPr="00B27DF6" w:rsidRDefault="00846516" w:rsidP="00613D57">
            <w:pPr>
              <w:pStyle w:val="Default"/>
              <w:spacing w:line="276" w:lineRule="auto"/>
              <w:rPr>
                <w:rFonts w:ascii="Arial" w:hAnsi="Arial" w:cs="Arial"/>
                <w:sz w:val="22"/>
                <w:szCs w:val="22"/>
              </w:rPr>
            </w:pPr>
            <w:r w:rsidRPr="00B27DF6">
              <w:rPr>
                <w:rFonts w:ascii="Arial" w:hAnsi="Arial" w:cs="Arial"/>
                <w:sz w:val="22"/>
                <w:szCs w:val="22"/>
              </w:rPr>
              <w:t xml:space="preserve">CILJ </w:t>
            </w:r>
          </w:p>
        </w:tc>
        <w:tc>
          <w:tcPr>
            <w:tcW w:w="5961" w:type="dxa"/>
            <w:gridSpan w:val="2"/>
          </w:tcPr>
          <w:p w:rsidR="00846516" w:rsidRDefault="00846516" w:rsidP="00613D57">
            <w:pPr>
              <w:pStyle w:val="Default"/>
              <w:spacing w:line="276" w:lineRule="auto"/>
              <w:rPr>
                <w:rFonts w:ascii="Arial" w:hAnsi="Arial" w:cs="Arial"/>
                <w:sz w:val="22"/>
                <w:szCs w:val="22"/>
              </w:rPr>
            </w:pPr>
            <w:r w:rsidRPr="00B27DF6">
              <w:rPr>
                <w:rFonts w:ascii="Arial" w:hAnsi="Arial" w:cs="Arial"/>
                <w:sz w:val="22"/>
                <w:szCs w:val="22"/>
              </w:rPr>
              <w:t xml:space="preserve">Upoznati običaje obilježavanja blagdana u zemljama engleskog govornog područja </w:t>
            </w:r>
          </w:p>
          <w:p w:rsidR="00846516" w:rsidRPr="00B27DF6" w:rsidRDefault="00846516" w:rsidP="00613D57">
            <w:pPr>
              <w:pStyle w:val="Default"/>
              <w:spacing w:line="276" w:lineRule="auto"/>
              <w:rPr>
                <w:rFonts w:ascii="Arial" w:hAnsi="Arial" w:cs="Arial"/>
                <w:sz w:val="22"/>
                <w:szCs w:val="22"/>
              </w:rPr>
            </w:pPr>
          </w:p>
        </w:tc>
      </w:tr>
      <w:tr w:rsidR="00846516" w:rsidRPr="00B27DF6" w:rsidTr="00613D57">
        <w:trPr>
          <w:trHeight w:val="647"/>
        </w:trPr>
        <w:tc>
          <w:tcPr>
            <w:tcW w:w="3114" w:type="dxa"/>
          </w:tcPr>
          <w:p w:rsidR="00846516" w:rsidRPr="00B27DF6" w:rsidRDefault="00846516" w:rsidP="00613D57">
            <w:pPr>
              <w:pStyle w:val="Default"/>
              <w:spacing w:line="276" w:lineRule="auto"/>
              <w:rPr>
                <w:rFonts w:ascii="Arial" w:hAnsi="Arial" w:cs="Arial"/>
                <w:sz w:val="22"/>
                <w:szCs w:val="22"/>
              </w:rPr>
            </w:pPr>
            <w:r w:rsidRPr="00B27DF6">
              <w:rPr>
                <w:rFonts w:ascii="Arial" w:hAnsi="Arial" w:cs="Arial"/>
                <w:sz w:val="22"/>
                <w:szCs w:val="22"/>
              </w:rPr>
              <w:t xml:space="preserve">ISHODI </w:t>
            </w:r>
          </w:p>
        </w:tc>
        <w:tc>
          <w:tcPr>
            <w:tcW w:w="5961" w:type="dxa"/>
            <w:gridSpan w:val="2"/>
          </w:tcPr>
          <w:p w:rsidR="00846516" w:rsidRPr="00B27DF6" w:rsidRDefault="00846516" w:rsidP="00613D57">
            <w:pPr>
              <w:pStyle w:val="Default"/>
              <w:spacing w:line="276" w:lineRule="auto"/>
              <w:rPr>
                <w:rFonts w:ascii="Arial" w:hAnsi="Arial" w:cs="Arial"/>
                <w:color w:val="auto"/>
                <w:sz w:val="22"/>
                <w:szCs w:val="22"/>
              </w:rPr>
            </w:pPr>
            <w:r w:rsidRPr="00B27DF6">
              <w:rPr>
                <w:rFonts w:ascii="Arial" w:hAnsi="Arial" w:cs="Arial"/>
                <w:color w:val="auto"/>
                <w:sz w:val="22"/>
                <w:szCs w:val="22"/>
              </w:rPr>
              <w:t xml:space="preserve">             </w:t>
            </w:r>
          </w:p>
          <w:p w:rsidR="00846516" w:rsidRPr="00B27DF6" w:rsidRDefault="00846516" w:rsidP="00846516">
            <w:pPr>
              <w:pStyle w:val="Default"/>
              <w:numPr>
                <w:ilvl w:val="0"/>
                <w:numId w:val="5"/>
              </w:numPr>
              <w:spacing w:line="276" w:lineRule="auto"/>
              <w:rPr>
                <w:rFonts w:ascii="Arial" w:hAnsi="Arial" w:cs="Arial"/>
                <w:sz w:val="22"/>
                <w:szCs w:val="22"/>
              </w:rPr>
            </w:pPr>
            <w:r w:rsidRPr="00B27DF6">
              <w:rPr>
                <w:rFonts w:ascii="Arial" w:hAnsi="Arial" w:cs="Arial"/>
                <w:sz w:val="22"/>
                <w:szCs w:val="22"/>
              </w:rPr>
              <w:t xml:space="preserve">opisati svoje običaje i usporediti ih s engleskima </w:t>
            </w:r>
          </w:p>
          <w:p w:rsidR="00846516" w:rsidRPr="00B27DF6" w:rsidRDefault="00846516" w:rsidP="00846516">
            <w:pPr>
              <w:pStyle w:val="Default"/>
              <w:numPr>
                <w:ilvl w:val="0"/>
                <w:numId w:val="6"/>
              </w:numPr>
              <w:spacing w:line="276" w:lineRule="auto"/>
              <w:rPr>
                <w:rFonts w:ascii="Arial" w:hAnsi="Arial" w:cs="Arial"/>
                <w:sz w:val="22"/>
                <w:szCs w:val="22"/>
              </w:rPr>
            </w:pPr>
            <w:r w:rsidRPr="00B27DF6">
              <w:rPr>
                <w:rFonts w:ascii="Arial" w:hAnsi="Arial" w:cs="Arial"/>
                <w:sz w:val="22"/>
                <w:szCs w:val="22"/>
              </w:rPr>
              <w:t xml:space="preserve">nabrajanje kulturnih razlika koje postoje u obilježavanju engleskih i hrvatskih blagdana </w:t>
            </w:r>
          </w:p>
          <w:p w:rsidR="00846516" w:rsidRPr="00B27DF6" w:rsidRDefault="00846516" w:rsidP="00846516">
            <w:pPr>
              <w:pStyle w:val="Default"/>
              <w:numPr>
                <w:ilvl w:val="0"/>
                <w:numId w:val="6"/>
              </w:numPr>
              <w:spacing w:line="276" w:lineRule="auto"/>
              <w:rPr>
                <w:rFonts w:ascii="Arial" w:hAnsi="Arial" w:cs="Arial"/>
                <w:sz w:val="22"/>
                <w:szCs w:val="22"/>
              </w:rPr>
            </w:pPr>
            <w:r w:rsidRPr="00B27DF6">
              <w:rPr>
                <w:rFonts w:ascii="Arial" w:hAnsi="Arial" w:cs="Arial"/>
                <w:sz w:val="22"/>
                <w:szCs w:val="22"/>
              </w:rPr>
              <w:t>prihvaćanje kulturnih različitosti</w:t>
            </w:r>
          </w:p>
          <w:p w:rsidR="00846516" w:rsidRPr="00B27DF6" w:rsidRDefault="00846516" w:rsidP="00613D57">
            <w:pPr>
              <w:pStyle w:val="Default"/>
              <w:spacing w:line="276" w:lineRule="auto"/>
              <w:ind w:left="360"/>
              <w:rPr>
                <w:rFonts w:ascii="Arial" w:hAnsi="Arial" w:cs="Arial"/>
                <w:sz w:val="22"/>
                <w:szCs w:val="22"/>
              </w:rPr>
            </w:pPr>
          </w:p>
        </w:tc>
      </w:tr>
      <w:tr w:rsidR="00846516" w:rsidRPr="00B27DF6" w:rsidTr="00613D57">
        <w:trPr>
          <w:trHeight w:val="1002"/>
        </w:trPr>
        <w:tc>
          <w:tcPr>
            <w:tcW w:w="3114" w:type="dxa"/>
          </w:tcPr>
          <w:p w:rsidR="00846516" w:rsidRPr="00B27DF6" w:rsidRDefault="00846516" w:rsidP="00613D57">
            <w:pPr>
              <w:pStyle w:val="Default"/>
              <w:spacing w:line="276" w:lineRule="auto"/>
              <w:rPr>
                <w:rFonts w:ascii="Arial" w:hAnsi="Arial" w:cs="Arial"/>
                <w:sz w:val="22"/>
                <w:szCs w:val="22"/>
              </w:rPr>
            </w:pPr>
            <w:r w:rsidRPr="00B27DF6">
              <w:rPr>
                <w:rFonts w:ascii="Arial" w:hAnsi="Arial" w:cs="Arial"/>
                <w:sz w:val="22"/>
                <w:szCs w:val="22"/>
              </w:rPr>
              <w:t xml:space="preserve">KRATKI OPIS AKTIVNOSTI </w:t>
            </w:r>
          </w:p>
        </w:tc>
        <w:tc>
          <w:tcPr>
            <w:tcW w:w="5961" w:type="dxa"/>
            <w:gridSpan w:val="2"/>
          </w:tcPr>
          <w:p w:rsidR="00846516" w:rsidRPr="00B27DF6" w:rsidRDefault="00846516" w:rsidP="00613D57">
            <w:pPr>
              <w:pStyle w:val="Default"/>
              <w:spacing w:line="276" w:lineRule="auto"/>
              <w:rPr>
                <w:rFonts w:ascii="Arial" w:hAnsi="Arial" w:cs="Arial"/>
                <w:sz w:val="22"/>
                <w:szCs w:val="22"/>
              </w:rPr>
            </w:pPr>
            <w:r w:rsidRPr="00B27DF6">
              <w:rPr>
                <w:rFonts w:ascii="Arial" w:hAnsi="Arial" w:cs="Arial"/>
                <w:sz w:val="22"/>
                <w:szCs w:val="22"/>
              </w:rPr>
              <w:t>- učenici će zajedno s učiteljem razgovarati o raznim načinima obilježavanja Božića u različitim kulturama, kao i o drugim blagdanima koji se slave u zemljama u kojima se ne slavi Božić</w:t>
            </w:r>
          </w:p>
          <w:p w:rsidR="00846516" w:rsidRPr="00B27DF6" w:rsidRDefault="00846516" w:rsidP="00613D57">
            <w:pPr>
              <w:pStyle w:val="Default"/>
              <w:spacing w:line="276" w:lineRule="auto"/>
              <w:rPr>
                <w:rFonts w:ascii="Arial" w:hAnsi="Arial" w:cs="Arial"/>
                <w:sz w:val="22"/>
                <w:szCs w:val="22"/>
              </w:rPr>
            </w:pPr>
            <w:r w:rsidRPr="00B27DF6">
              <w:rPr>
                <w:rFonts w:ascii="Arial" w:hAnsi="Arial" w:cs="Arial"/>
                <w:sz w:val="22"/>
                <w:szCs w:val="22"/>
              </w:rPr>
              <w:t>-  nakon toga će pjevati božićne pjesme na engleskom jeziku</w:t>
            </w:r>
          </w:p>
          <w:p w:rsidR="00846516" w:rsidRPr="00B27DF6" w:rsidRDefault="00846516" w:rsidP="00613D57">
            <w:pPr>
              <w:pStyle w:val="Default"/>
              <w:spacing w:line="276" w:lineRule="auto"/>
              <w:rPr>
                <w:rFonts w:ascii="Arial" w:hAnsi="Arial" w:cs="Arial"/>
                <w:sz w:val="22"/>
                <w:szCs w:val="22"/>
              </w:rPr>
            </w:pPr>
            <w:r w:rsidRPr="00B27DF6">
              <w:rPr>
                <w:rFonts w:ascii="Arial" w:hAnsi="Arial" w:cs="Arial"/>
                <w:sz w:val="22"/>
                <w:szCs w:val="22"/>
              </w:rPr>
              <w:t xml:space="preserve">-U sklopu teme BLAGDANI učenici će u paru od papira izrađivati ukrase kojima će ukrasiti božićno drvce izrađeno od papira. Na tim će ukrasima pisati božićne želje za ostatak razreda i pri lijepljenju ih prezentirati. </w:t>
            </w:r>
          </w:p>
        </w:tc>
      </w:tr>
      <w:tr w:rsidR="00846516" w:rsidRPr="00B27DF6" w:rsidTr="00613D57">
        <w:trPr>
          <w:trHeight w:val="123"/>
        </w:trPr>
        <w:tc>
          <w:tcPr>
            <w:tcW w:w="3114" w:type="dxa"/>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 xml:space="preserve">CILJANA </w:t>
            </w:r>
            <w:r w:rsidR="0018210C">
              <w:rPr>
                <w:rFonts w:ascii="Arial" w:hAnsi="Arial" w:cs="Arial"/>
              </w:rPr>
              <w:t xml:space="preserve"> SKUPIN</w:t>
            </w:r>
            <w:r w:rsidR="0018210C" w:rsidRPr="00A25754">
              <w:rPr>
                <w:rFonts w:ascii="Arial" w:hAnsi="Arial" w:cs="Arial"/>
              </w:rPr>
              <w:t>A</w:t>
            </w:r>
          </w:p>
        </w:tc>
        <w:tc>
          <w:tcPr>
            <w:tcW w:w="5961" w:type="dxa"/>
            <w:gridSpan w:val="2"/>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1. razred Koprivnički Bregi</w:t>
            </w:r>
          </w:p>
        </w:tc>
      </w:tr>
      <w:tr w:rsidR="00846516" w:rsidRPr="00B27DF6" w:rsidTr="00613D57">
        <w:trPr>
          <w:trHeight w:val="278"/>
        </w:trPr>
        <w:tc>
          <w:tcPr>
            <w:tcW w:w="3114" w:type="dxa"/>
            <w:vMerge w:val="restart"/>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 xml:space="preserve">NAČIN PROVEDBE </w:t>
            </w:r>
          </w:p>
        </w:tc>
        <w:tc>
          <w:tcPr>
            <w:tcW w:w="2936" w:type="dxa"/>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 xml:space="preserve">MODEL </w:t>
            </w:r>
          </w:p>
        </w:tc>
        <w:tc>
          <w:tcPr>
            <w:tcW w:w="3025" w:type="dxa"/>
          </w:tcPr>
          <w:p w:rsidR="00846516" w:rsidRPr="00B27DF6" w:rsidRDefault="00846516" w:rsidP="00613D57">
            <w:pPr>
              <w:pStyle w:val="Default"/>
              <w:rPr>
                <w:rFonts w:ascii="Arial" w:hAnsi="Arial" w:cs="Arial"/>
                <w:sz w:val="22"/>
                <w:szCs w:val="22"/>
              </w:rPr>
            </w:pPr>
            <w:r w:rsidRPr="00B27DF6">
              <w:rPr>
                <w:rFonts w:ascii="Arial" w:hAnsi="Arial" w:cs="Arial"/>
                <w:b/>
                <w:bCs/>
                <w:sz w:val="22"/>
                <w:szCs w:val="22"/>
              </w:rPr>
              <w:t xml:space="preserve">Međupredmetno – engleski jezik </w:t>
            </w:r>
          </w:p>
        </w:tc>
      </w:tr>
      <w:tr w:rsidR="00846516" w:rsidRPr="00B27DF6" w:rsidTr="00613D57">
        <w:trPr>
          <w:trHeight w:val="277"/>
        </w:trPr>
        <w:tc>
          <w:tcPr>
            <w:tcW w:w="3114" w:type="dxa"/>
            <w:vMerge/>
          </w:tcPr>
          <w:p w:rsidR="00846516" w:rsidRPr="00B27DF6" w:rsidRDefault="00846516" w:rsidP="00613D57">
            <w:pPr>
              <w:pStyle w:val="Default"/>
              <w:rPr>
                <w:rFonts w:ascii="Arial" w:hAnsi="Arial" w:cs="Arial"/>
                <w:sz w:val="22"/>
                <w:szCs w:val="22"/>
              </w:rPr>
            </w:pPr>
          </w:p>
        </w:tc>
        <w:tc>
          <w:tcPr>
            <w:tcW w:w="2936" w:type="dxa"/>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METODE I OBLICI RADA</w:t>
            </w:r>
          </w:p>
        </w:tc>
        <w:tc>
          <w:tcPr>
            <w:tcW w:w="3025" w:type="dxa"/>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 xml:space="preserve">Predstavljanje, Rad u paru Pjevanje Crtanje </w:t>
            </w:r>
          </w:p>
        </w:tc>
      </w:tr>
      <w:tr w:rsidR="00846516" w:rsidRPr="00B27DF6" w:rsidTr="00613D57">
        <w:trPr>
          <w:trHeight w:val="123"/>
        </w:trPr>
        <w:tc>
          <w:tcPr>
            <w:tcW w:w="3114" w:type="dxa"/>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 xml:space="preserve">RESURSI </w:t>
            </w:r>
          </w:p>
        </w:tc>
        <w:tc>
          <w:tcPr>
            <w:tcW w:w="5961" w:type="dxa"/>
            <w:gridSpan w:val="2"/>
          </w:tcPr>
          <w:p w:rsidR="00846516" w:rsidRDefault="00846516" w:rsidP="00613D57">
            <w:pPr>
              <w:pStyle w:val="Default"/>
              <w:rPr>
                <w:rFonts w:ascii="Arial" w:hAnsi="Arial" w:cs="Arial"/>
                <w:sz w:val="22"/>
                <w:szCs w:val="22"/>
              </w:rPr>
            </w:pPr>
            <w:r w:rsidRPr="00B27DF6">
              <w:rPr>
                <w:rFonts w:ascii="Arial" w:hAnsi="Arial" w:cs="Arial"/>
                <w:sz w:val="22"/>
                <w:szCs w:val="22"/>
              </w:rPr>
              <w:t>Božićno drvce, papir u boji, bojice, patafix</w:t>
            </w:r>
          </w:p>
          <w:p w:rsidR="00846516" w:rsidRPr="00B27DF6" w:rsidRDefault="00846516" w:rsidP="00613D57">
            <w:pPr>
              <w:pStyle w:val="Default"/>
              <w:rPr>
                <w:rFonts w:ascii="Arial" w:hAnsi="Arial" w:cs="Arial"/>
                <w:sz w:val="22"/>
                <w:szCs w:val="22"/>
              </w:rPr>
            </w:pPr>
          </w:p>
        </w:tc>
      </w:tr>
      <w:tr w:rsidR="00846516" w:rsidRPr="00B27DF6" w:rsidTr="00613D57">
        <w:trPr>
          <w:trHeight w:val="123"/>
        </w:trPr>
        <w:tc>
          <w:tcPr>
            <w:tcW w:w="3114" w:type="dxa"/>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 xml:space="preserve">VREMENIK </w:t>
            </w:r>
          </w:p>
        </w:tc>
        <w:tc>
          <w:tcPr>
            <w:tcW w:w="5961" w:type="dxa"/>
            <w:gridSpan w:val="2"/>
          </w:tcPr>
          <w:p w:rsidR="00846516" w:rsidRDefault="00134443" w:rsidP="00613D57">
            <w:pPr>
              <w:pStyle w:val="Default"/>
              <w:rPr>
                <w:rFonts w:ascii="Arial" w:hAnsi="Arial" w:cs="Arial"/>
                <w:sz w:val="22"/>
                <w:szCs w:val="22"/>
              </w:rPr>
            </w:pPr>
            <w:r>
              <w:rPr>
                <w:rFonts w:ascii="Arial" w:hAnsi="Arial" w:cs="Arial"/>
                <w:sz w:val="22"/>
                <w:szCs w:val="22"/>
              </w:rPr>
              <w:t>Prosinac 201</w:t>
            </w:r>
            <w:r w:rsidR="00E00916">
              <w:rPr>
                <w:rFonts w:ascii="Arial" w:hAnsi="Arial" w:cs="Arial"/>
                <w:sz w:val="22"/>
                <w:szCs w:val="22"/>
              </w:rPr>
              <w:t>7</w:t>
            </w:r>
            <w:r w:rsidR="00846516">
              <w:rPr>
                <w:rFonts w:ascii="Arial" w:hAnsi="Arial" w:cs="Arial"/>
                <w:sz w:val="22"/>
                <w:szCs w:val="22"/>
              </w:rPr>
              <w:t>.</w:t>
            </w:r>
            <w:r w:rsidR="00846516" w:rsidRPr="00B27DF6">
              <w:rPr>
                <w:rFonts w:ascii="Arial" w:hAnsi="Arial" w:cs="Arial"/>
                <w:sz w:val="22"/>
                <w:szCs w:val="22"/>
              </w:rPr>
              <w:t xml:space="preserve"> - 1 sat </w:t>
            </w:r>
          </w:p>
          <w:p w:rsidR="00846516" w:rsidRPr="00B27DF6" w:rsidRDefault="00846516" w:rsidP="00613D57">
            <w:pPr>
              <w:pStyle w:val="Default"/>
              <w:rPr>
                <w:rFonts w:ascii="Arial" w:hAnsi="Arial" w:cs="Arial"/>
                <w:sz w:val="22"/>
                <w:szCs w:val="22"/>
              </w:rPr>
            </w:pPr>
          </w:p>
        </w:tc>
      </w:tr>
      <w:tr w:rsidR="00846516" w:rsidRPr="00B27DF6" w:rsidTr="00613D57">
        <w:trPr>
          <w:trHeight w:val="797"/>
        </w:trPr>
        <w:tc>
          <w:tcPr>
            <w:tcW w:w="3114" w:type="dxa"/>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 xml:space="preserve">NAČIN VREDNOVANJA I KORIŠTENJE REZULTATA VREDNOVANJA </w:t>
            </w:r>
          </w:p>
        </w:tc>
        <w:tc>
          <w:tcPr>
            <w:tcW w:w="5961" w:type="dxa"/>
            <w:gridSpan w:val="2"/>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 xml:space="preserve">Izrada i ukrašavanje božićnog drvca od papira, pjevanje pjesmice, čestitke </w:t>
            </w:r>
          </w:p>
        </w:tc>
      </w:tr>
      <w:tr w:rsidR="00846516" w:rsidRPr="00B27DF6" w:rsidTr="00613D57">
        <w:trPr>
          <w:trHeight w:val="123"/>
        </w:trPr>
        <w:tc>
          <w:tcPr>
            <w:tcW w:w="3114" w:type="dxa"/>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 xml:space="preserve">TROŠKOVNIK </w:t>
            </w:r>
          </w:p>
        </w:tc>
        <w:tc>
          <w:tcPr>
            <w:tcW w:w="5961" w:type="dxa"/>
            <w:gridSpan w:val="2"/>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 xml:space="preserve">- </w:t>
            </w:r>
          </w:p>
        </w:tc>
      </w:tr>
      <w:tr w:rsidR="00846516" w:rsidRPr="00B27DF6" w:rsidTr="00613D57">
        <w:trPr>
          <w:trHeight w:val="123"/>
        </w:trPr>
        <w:tc>
          <w:tcPr>
            <w:tcW w:w="3114" w:type="dxa"/>
          </w:tcPr>
          <w:p w:rsidR="00846516" w:rsidRPr="00B27DF6" w:rsidRDefault="00846516" w:rsidP="00613D57">
            <w:pPr>
              <w:pStyle w:val="Default"/>
              <w:rPr>
                <w:rFonts w:ascii="Arial" w:hAnsi="Arial" w:cs="Arial"/>
                <w:sz w:val="22"/>
                <w:szCs w:val="22"/>
              </w:rPr>
            </w:pPr>
            <w:r w:rsidRPr="00B27DF6">
              <w:rPr>
                <w:rFonts w:ascii="Arial" w:hAnsi="Arial" w:cs="Arial"/>
                <w:sz w:val="22"/>
                <w:szCs w:val="22"/>
              </w:rPr>
              <w:t xml:space="preserve">NOSITELJ ODGOVORNOSTI </w:t>
            </w:r>
          </w:p>
        </w:tc>
        <w:tc>
          <w:tcPr>
            <w:tcW w:w="5961" w:type="dxa"/>
            <w:gridSpan w:val="2"/>
          </w:tcPr>
          <w:p w:rsidR="00846516" w:rsidRPr="00B27DF6" w:rsidRDefault="00846516" w:rsidP="00613D57">
            <w:pPr>
              <w:pStyle w:val="Default"/>
              <w:rPr>
                <w:rFonts w:ascii="Arial" w:hAnsi="Arial" w:cs="Arial"/>
                <w:sz w:val="22"/>
                <w:szCs w:val="22"/>
              </w:rPr>
            </w:pPr>
            <w:r>
              <w:rPr>
                <w:rFonts w:ascii="Arial" w:hAnsi="Arial" w:cs="Arial"/>
                <w:sz w:val="22"/>
                <w:szCs w:val="22"/>
              </w:rPr>
              <w:t>Ana Turk</w:t>
            </w:r>
            <w:r w:rsidRPr="00B27DF6">
              <w:rPr>
                <w:rFonts w:ascii="Arial" w:hAnsi="Arial" w:cs="Arial"/>
                <w:sz w:val="22"/>
                <w:szCs w:val="22"/>
              </w:rPr>
              <w:t xml:space="preserve"> </w:t>
            </w:r>
          </w:p>
        </w:tc>
      </w:tr>
    </w:tbl>
    <w:p w:rsidR="00846516" w:rsidRDefault="00846516" w:rsidP="00846516">
      <w:pPr>
        <w:rPr>
          <w:b/>
        </w:rPr>
      </w:pPr>
    </w:p>
    <w:p w:rsidR="00846516" w:rsidRDefault="00846516" w:rsidP="00846516">
      <w:pPr>
        <w:rPr>
          <w:b/>
        </w:rPr>
      </w:pPr>
    </w:p>
    <w:p w:rsidR="00846516" w:rsidRDefault="00846516" w:rsidP="00846516">
      <w:pPr>
        <w:rPr>
          <w:b/>
        </w:rPr>
      </w:pPr>
    </w:p>
    <w:p w:rsidR="00846516" w:rsidRDefault="00846516" w:rsidP="00846516">
      <w:pPr>
        <w:rPr>
          <w:b/>
        </w:rPr>
      </w:pPr>
    </w:p>
    <w:p w:rsidR="00846516" w:rsidRDefault="00846516" w:rsidP="00846516">
      <w:pPr>
        <w:rPr>
          <w:b/>
        </w:rPr>
      </w:pPr>
    </w:p>
    <w:p w:rsidR="00846516" w:rsidRDefault="00846516" w:rsidP="00846516">
      <w:pPr>
        <w:rPr>
          <w:b/>
        </w:rPr>
      </w:pPr>
    </w:p>
    <w:p w:rsidR="00846516" w:rsidRDefault="00846516" w:rsidP="00846516">
      <w:pPr>
        <w:rPr>
          <w:b/>
        </w:rPr>
      </w:pPr>
    </w:p>
    <w:p w:rsidR="00846516" w:rsidRDefault="00846516" w:rsidP="00846516"/>
    <w:tbl>
      <w:tblPr>
        <w:tblpPr w:leftFromText="180" w:rightFromText="180" w:vertAnchor="page" w:horzAnchor="margin" w:tblpY="172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6486"/>
      </w:tblGrid>
      <w:tr w:rsidR="00846516" w:rsidTr="00846516">
        <w:tc>
          <w:tcPr>
            <w:tcW w:w="2802"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846516">
            <w:pPr>
              <w:spacing w:after="0"/>
              <w:rPr>
                <w:rFonts w:ascii="Arial" w:hAnsi="Arial" w:cs="Arial"/>
              </w:rPr>
            </w:pPr>
            <w:r>
              <w:rPr>
                <w:rFonts w:ascii="Arial" w:hAnsi="Arial" w:cs="Arial"/>
              </w:rPr>
              <w:lastRenderedPageBreak/>
              <w:t>NAZIV</w:t>
            </w:r>
          </w:p>
          <w:p w:rsidR="00846516" w:rsidRDefault="00846516" w:rsidP="00846516">
            <w:pPr>
              <w:spacing w:after="0"/>
              <w:rPr>
                <w:rFonts w:ascii="Arial" w:hAnsi="Arial" w:cs="Arial"/>
              </w:rPr>
            </w:pPr>
          </w:p>
          <w:p w:rsidR="00846516" w:rsidRDefault="00846516" w:rsidP="00846516">
            <w:pPr>
              <w:spacing w:after="0"/>
              <w:rPr>
                <w:rFonts w:ascii="Arial" w:hAnsi="Arial" w:cs="Arial"/>
              </w:rPr>
            </w:pPr>
          </w:p>
          <w:p w:rsidR="00846516" w:rsidRDefault="00846516" w:rsidP="00846516">
            <w:pPr>
              <w:spacing w:after="0"/>
              <w:rPr>
                <w:rFonts w:ascii="Arial" w:hAnsi="Arial" w:cs="Arial"/>
              </w:rPr>
            </w:pPr>
          </w:p>
          <w:p w:rsidR="00846516" w:rsidRDefault="00846516" w:rsidP="00846516">
            <w:pPr>
              <w:spacing w:after="0"/>
              <w:rPr>
                <w:rFonts w:ascii="Arial" w:hAnsi="Arial" w:cs="Arial"/>
              </w:rPr>
            </w:pPr>
            <w:r>
              <w:rPr>
                <w:rFonts w:ascii="Arial" w:hAnsi="Arial" w:cs="Arial"/>
              </w:rPr>
              <w:t>DIMENZIJA</w:t>
            </w:r>
          </w:p>
        </w:tc>
        <w:tc>
          <w:tcPr>
            <w:tcW w:w="6486" w:type="dxa"/>
            <w:tcBorders>
              <w:top w:val="single" w:sz="4" w:space="0" w:color="000000"/>
              <w:left w:val="single" w:sz="4" w:space="0" w:color="000000"/>
              <w:bottom w:val="single" w:sz="4" w:space="0" w:color="000000"/>
              <w:right w:val="single" w:sz="4" w:space="0" w:color="000000"/>
            </w:tcBorders>
          </w:tcPr>
          <w:p w:rsidR="00846516" w:rsidRPr="00F63982" w:rsidRDefault="00846516" w:rsidP="00846516">
            <w:pPr>
              <w:spacing w:after="0"/>
              <w:ind w:left="34"/>
              <w:rPr>
                <w:rFonts w:ascii="Arial" w:hAnsi="Arial" w:cs="Arial"/>
                <w:b/>
              </w:rPr>
            </w:pPr>
            <w:r w:rsidRPr="00F63982">
              <w:rPr>
                <w:rFonts w:ascii="Arial" w:hAnsi="Arial" w:cs="Arial"/>
                <w:b/>
              </w:rPr>
              <w:t>Stvaranje demokratske razredne i školske zajednice:učenički izbori,donošenje razrednih pravila i etičkog kodeksa razreda,ponašanje u skladu s pravima učenika,opis identiteta.</w:t>
            </w:r>
          </w:p>
          <w:p w:rsidR="00846516" w:rsidRPr="00F63982" w:rsidRDefault="00846516" w:rsidP="00846516">
            <w:pPr>
              <w:spacing w:after="0"/>
              <w:ind w:left="34"/>
              <w:rPr>
                <w:rFonts w:ascii="Arial" w:hAnsi="Arial" w:cs="Arial"/>
                <w:b/>
              </w:rPr>
            </w:pPr>
            <w:r w:rsidRPr="00F63982">
              <w:rPr>
                <w:rFonts w:ascii="Arial" w:hAnsi="Arial" w:cs="Arial"/>
                <w:b/>
              </w:rPr>
              <w:t>Ljudsko-pravna dimenzija</w:t>
            </w:r>
          </w:p>
          <w:p w:rsidR="00846516" w:rsidRPr="00F63982" w:rsidRDefault="00846516" w:rsidP="00846516">
            <w:pPr>
              <w:spacing w:after="0"/>
              <w:ind w:left="34"/>
              <w:rPr>
                <w:rFonts w:ascii="Arial" w:hAnsi="Arial" w:cs="Arial"/>
                <w:b/>
              </w:rPr>
            </w:pPr>
            <w:r w:rsidRPr="00F63982">
              <w:rPr>
                <w:rFonts w:ascii="Arial" w:hAnsi="Arial" w:cs="Arial"/>
                <w:b/>
              </w:rPr>
              <w:t>Politička dimenzija</w:t>
            </w:r>
          </w:p>
          <w:p w:rsidR="00846516" w:rsidRPr="003D557B" w:rsidRDefault="00846516" w:rsidP="00846516">
            <w:pPr>
              <w:spacing w:after="0"/>
              <w:ind w:left="34"/>
              <w:rPr>
                <w:rFonts w:ascii="Arial" w:hAnsi="Arial" w:cs="Arial"/>
              </w:rPr>
            </w:pPr>
            <w:r w:rsidRPr="00F63982">
              <w:rPr>
                <w:rFonts w:ascii="Arial" w:hAnsi="Arial" w:cs="Arial"/>
                <w:b/>
              </w:rPr>
              <w:t>Međukulturalna dimenzija</w:t>
            </w:r>
          </w:p>
        </w:tc>
      </w:tr>
      <w:tr w:rsidR="00846516" w:rsidTr="00846516">
        <w:tc>
          <w:tcPr>
            <w:tcW w:w="2802"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846516">
            <w:pPr>
              <w:spacing w:after="0"/>
              <w:rPr>
                <w:rFonts w:ascii="Arial" w:hAnsi="Arial" w:cs="Arial"/>
              </w:rPr>
            </w:pPr>
            <w:r>
              <w:rPr>
                <w:rFonts w:ascii="Arial" w:hAnsi="Arial" w:cs="Arial"/>
              </w:rPr>
              <w:t>CILJ</w:t>
            </w:r>
          </w:p>
        </w:tc>
        <w:tc>
          <w:tcPr>
            <w:tcW w:w="6486" w:type="dxa"/>
            <w:tcBorders>
              <w:top w:val="single" w:sz="4" w:space="0" w:color="000000"/>
              <w:left w:val="single" w:sz="4" w:space="0" w:color="000000"/>
              <w:bottom w:val="single" w:sz="4" w:space="0" w:color="000000"/>
              <w:right w:val="single" w:sz="4" w:space="0" w:color="000000"/>
            </w:tcBorders>
          </w:tcPr>
          <w:p w:rsidR="00846516" w:rsidRPr="00884091" w:rsidRDefault="00846516" w:rsidP="00846516">
            <w:pPr>
              <w:widowControl w:val="0"/>
              <w:autoSpaceDE w:val="0"/>
              <w:autoSpaceDN w:val="0"/>
              <w:adjustRightInd w:val="0"/>
              <w:spacing w:after="0" w:line="240" w:lineRule="auto"/>
              <w:rPr>
                <w:rFonts w:ascii="Arial" w:hAnsi="Arial" w:cs="Arial"/>
                <w:lang w:eastAsia="hr-HR"/>
              </w:rPr>
            </w:pPr>
            <w:r w:rsidRPr="00884091">
              <w:rPr>
                <w:rFonts w:ascii="Arial" w:hAnsi="Arial" w:cs="Arial"/>
                <w:lang w:eastAsia="hr-HR"/>
              </w:rPr>
              <w:t>Aktivno i odgovorno sudjelovati u donošenju i provođenju odluka i pravila,razvijati građanske vrijednosti i stavove</w:t>
            </w:r>
          </w:p>
          <w:p w:rsidR="00846516" w:rsidRDefault="00846516" w:rsidP="00846516">
            <w:pPr>
              <w:widowControl w:val="0"/>
              <w:autoSpaceDE w:val="0"/>
              <w:autoSpaceDN w:val="0"/>
              <w:adjustRightInd w:val="0"/>
              <w:spacing w:after="0" w:line="240" w:lineRule="auto"/>
              <w:rPr>
                <w:rFonts w:ascii="Arial" w:hAnsi="Arial" w:cs="Arial"/>
              </w:rPr>
            </w:pPr>
          </w:p>
        </w:tc>
      </w:tr>
      <w:tr w:rsidR="00846516" w:rsidTr="00846516">
        <w:tc>
          <w:tcPr>
            <w:tcW w:w="2802" w:type="dxa"/>
            <w:gridSpan w:val="2"/>
            <w:tcBorders>
              <w:top w:val="single" w:sz="4" w:space="0" w:color="000000"/>
              <w:left w:val="single" w:sz="4" w:space="0" w:color="000000"/>
              <w:bottom w:val="single" w:sz="4" w:space="0" w:color="000000"/>
              <w:right w:val="single" w:sz="4" w:space="0" w:color="000000"/>
            </w:tcBorders>
          </w:tcPr>
          <w:p w:rsidR="00846516" w:rsidRDefault="00846516" w:rsidP="00846516">
            <w:pPr>
              <w:spacing w:after="0"/>
              <w:rPr>
                <w:rFonts w:ascii="Arial" w:hAnsi="Arial" w:cs="Arial"/>
              </w:rPr>
            </w:pPr>
            <w:r>
              <w:rPr>
                <w:rFonts w:ascii="Arial" w:hAnsi="Arial" w:cs="Arial"/>
              </w:rPr>
              <w:t>ISHODI</w:t>
            </w:r>
          </w:p>
          <w:p w:rsidR="00846516" w:rsidRDefault="00846516" w:rsidP="00846516">
            <w:pPr>
              <w:spacing w:after="0"/>
              <w:rPr>
                <w:rFonts w:ascii="Arial" w:hAnsi="Arial" w:cs="Arial"/>
              </w:rPr>
            </w:pPr>
          </w:p>
          <w:p w:rsidR="00846516" w:rsidRDefault="00846516" w:rsidP="00846516">
            <w:pPr>
              <w:spacing w:after="0"/>
              <w:rPr>
                <w:rFonts w:ascii="Arial" w:hAnsi="Arial" w:cs="Arial"/>
              </w:rPr>
            </w:pPr>
          </w:p>
        </w:tc>
        <w:tc>
          <w:tcPr>
            <w:tcW w:w="6486" w:type="dxa"/>
            <w:tcBorders>
              <w:top w:val="single" w:sz="4" w:space="0" w:color="000000"/>
              <w:left w:val="single" w:sz="4" w:space="0" w:color="000000"/>
              <w:bottom w:val="single" w:sz="4" w:space="0" w:color="000000"/>
              <w:right w:val="single" w:sz="4" w:space="0" w:color="000000"/>
            </w:tcBorders>
          </w:tcPr>
          <w:p w:rsidR="00846516" w:rsidRPr="00884091" w:rsidRDefault="00846516" w:rsidP="00846516">
            <w:pPr>
              <w:widowControl w:val="0"/>
              <w:overflowPunct w:val="0"/>
              <w:autoSpaceDE w:val="0"/>
              <w:autoSpaceDN w:val="0"/>
              <w:adjustRightInd w:val="0"/>
              <w:spacing w:after="0" w:line="230" w:lineRule="auto"/>
              <w:jc w:val="both"/>
              <w:rPr>
                <w:rFonts w:ascii="Arial" w:hAnsi="Arial" w:cs="Arial"/>
                <w:lang w:eastAsia="hr-HR"/>
              </w:rPr>
            </w:pPr>
            <w:r w:rsidRPr="00884091">
              <w:rPr>
                <w:rFonts w:ascii="Arial" w:hAnsi="Arial" w:cs="Arial"/>
                <w:lang w:eastAsia="hr-HR"/>
              </w:rPr>
              <w:t>Učenik će moći:</w:t>
            </w:r>
          </w:p>
          <w:p w:rsidR="00846516" w:rsidRPr="00884091" w:rsidRDefault="00846516" w:rsidP="00846516">
            <w:pPr>
              <w:pStyle w:val="Odlomakpopisa"/>
              <w:widowControl w:val="0"/>
              <w:numPr>
                <w:ilvl w:val="0"/>
                <w:numId w:val="7"/>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objasniti važnost određivanja pravila izbora i potrebnih obilježja kandidata za uspješno obavljanje određenih dužnosti</w:t>
            </w:r>
          </w:p>
          <w:p w:rsidR="00846516" w:rsidRPr="00884091" w:rsidRDefault="00846516" w:rsidP="00846516">
            <w:pPr>
              <w:pStyle w:val="Odlomakpopisa"/>
              <w:widowControl w:val="0"/>
              <w:numPr>
                <w:ilvl w:val="0"/>
                <w:numId w:val="7"/>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navesti najvažnija pravila i objasniti zašto su važna za ponašanje učenika u razredu i školi</w:t>
            </w:r>
          </w:p>
          <w:p w:rsidR="00846516" w:rsidRPr="00884091" w:rsidRDefault="00846516" w:rsidP="00846516">
            <w:pPr>
              <w:pStyle w:val="Odlomakpopisa"/>
              <w:widowControl w:val="0"/>
              <w:numPr>
                <w:ilvl w:val="0"/>
                <w:numId w:val="7"/>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znati odrediti značajke svog identiteta</w:t>
            </w:r>
          </w:p>
          <w:p w:rsidR="00846516" w:rsidRPr="00884091" w:rsidRDefault="00846516" w:rsidP="00846516">
            <w:pPr>
              <w:pStyle w:val="Odlomakpopisa"/>
              <w:widowControl w:val="0"/>
              <w:numPr>
                <w:ilvl w:val="0"/>
                <w:numId w:val="7"/>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prihvatiti odgovornost za provođenje pravila</w:t>
            </w:r>
          </w:p>
          <w:p w:rsidR="00846516" w:rsidRPr="00700EB3" w:rsidRDefault="00846516" w:rsidP="00846516">
            <w:pPr>
              <w:pStyle w:val="Odlomakpopisa"/>
              <w:widowControl w:val="0"/>
              <w:numPr>
                <w:ilvl w:val="0"/>
                <w:numId w:val="7"/>
              </w:numPr>
              <w:overflowPunct w:val="0"/>
              <w:autoSpaceDE w:val="0"/>
              <w:autoSpaceDN w:val="0"/>
              <w:adjustRightInd w:val="0"/>
              <w:spacing w:after="0" w:line="230" w:lineRule="auto"/>
              <w:jc w:val="both"/>
              <w:rPr>
                <w:rFonts w:ascii="Arial" w:eastAsia="Times New Roman" w:hAnsi="Arial" w:cs="Arial"/>
                <w:lang w:eastAsia="hr-HR"/>
              </w:rPr>
            </w:pPr>
            <w:r w:rsidRPr="00884091">
              <w:rPr>
                <w:rFonts w:ascii="Arial" w:eastAsia="Times New Roman" w:hAnsi="Arial" w:cs="Arial"/>
                <w:lang w:eastAsia="hr-HR"/>
              </w:rPr>
              <w:t>jasno iznijeti i obrazložiti svoje ideje i stajališta</w:t>
            </w:r>
          </w:p>
        </w:tc>
      </w:tr>
      <w:tr w:rsidR="00846516" w:rsidTr="00846516">
        <w:trPr>
          <w:trHeight w:val="1799"/>
        </w:trPr>
        <w:tc>
          <w:tcPr>
            <w:tcW w:w="2802"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846516">
            <w:pPr>
              <w:spacing w:after="0"/>
              <w:rPr>
                <w:rFonts w:ascii="Arial" w:hAnsi="Arial" w:cs="Arial"/>
              </w:rPr>
            </w:pPr>
            <w:r>
              <w:rPr>
                <w:rFonts w:ascii="Arial" w:hAnsi="Arial" w:cs="Arial"/>
              </w:rPr>
              <w:t>KRATKI OPIS AKTIVNOSTI</w:t>
            </w:r>
          </w:p>
        </w:tc>
        <w:tc>
          <w:tcPr>
            <w:tcW w:w="6486" w:type="dxa"/>
            <w:tcBorders>
              <w:top w:val="single" w:sz="4" w:space="0" w:color="000000"/>
              <w:left w:val="single" w:sz="4" w:space="0" w:color="000000"/>
              <w:bottom w:val="single" w:sz="4" w:space="0" w:color="000000"/>
              <w:right w:val="single" w:sz="4" w:space="0" w:color="000000"/>
            </w:tcBorders>
          </w:tcPr>
          <w:p w:rsidR="00846516" w:rsidRPr="00884091" w:rsidRDefault="00846516" w:rsidP="00846516">
            <w:pPr>
              <w:spacing w:after="0" w:line="240" w:lineRule="auto"/>
              <w:rPr>
                <w:rFonts w:ascii="Arial" w:hAnsi="Arial" w:cs="Arial"/>
              </w:rPr>
            </w:pPr>
            <w:r w:rsidRPr="00884091">
              <w:rPr>
                <w:rFonts w:ascii="Arial" w:hAnsi="Arial" w:cs="Arial"/>
              </w:rPr>
              <w:t>Učenici će na primjeren način izabrati predsjednika razreda.Na satu razrednika učenici će razgovarati o osobinama koje treba imati predsjednik razreda.Glasanjem će birati predsjednika i člana Vijeća učenika.</w:t>
            </w:r>
          </w:p>
          <w:p w:rsidR="00846516" w:rsidRPr="00700EB3" w:rsidRDefault="00846516" w:rsidP="00846516">
            <w:pPr>
              <w:spacing w:after="0" w:line="240" w:lineRule="auto"/>
              <w:rPr>
                <w:rFonts w:ascii="Arial" w:hAnsi="Arial" w:cs="Arial"/>
              </w:rPr>
            </w:pPr>
            <w:r w:rsidRPr="00884091">
              <w:rPr>
                <w:rFonts w:ascii="Arial" w:hAnsi="Arial" w:cs="Arial"/>
              </w:rPr>
              <w:t>Nakon rasprava učenici će predložiti i donijeti razredna pravila i načela etičkog kodeksa kojima se štiti dobrobit i identitet svih učenika i kojima se uređuju njihovi međusobni odnosi.</w:t>
            </w:r>
          </w:p>
        </w:tc>
      </w:tr>
      <w:tr w:rsidR="00846516" w:rsidTr="00846516">
        <w:tc>
          <w:tcPr>
            <w:tcW w:w="2802"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846516">
            <w:pPr>
              <w:spacing w:after="0"/>
              <w:rPr>
                <w:rFonts w:ascii="Arial" w:hAnsi="Arial" w:cs="Arial"/>
              </w:rPr>
            </w:pPr>
            <w:r>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486" w:type="dxa"/>
            <w:tcBorders>
              <w:top w:val="single" w:sz="4" w:space="0" w:color="000000"/>
              <w:left w:val="single" w:sz="4" w:space="0" w:color="000000"/>
              <w:bottom w:val="single" w:sz="4" w:space="0" w:color="000000"/>
              <w:right w:val="single" w:sz="4" w:space="0" w:color="000000"/>
            </w:tcBorders>
          </w:tcPr>
          <w:p w:rsidR="00846516" w:rsidRDefault="00846516" w:rsidP="00846516">
            <w:pPr>
              <w:spacing w:after="0"/>
              <w:rPr>
                <w:rFonts w:ascii="Arial" w:hAnsi="Arial" w:cs="Arial"/>
              </w:rPr>
            </w:pPr>
            <w:r>
              <w:rPr>
                <w:rFonts w:ascii="Arial" w:hAnsi="Arial" w:cs="Arial"/>
              </w:rPr>
              <w:t>Prvi(1.)razred</w:t>
            </w:r>
          </w:p>
        </w:tc>
      </w:tr>
      <w:tr w:rsidR="00846516" w:rsidTr="00846516">
        <w:trPr>
          <w:trHeight w:val="256"/>
        </w:trPr>
        <w:tc>
          <w:tcPr>
            <w:tcW w:w="1526" w:type="dxa"/>
            <w:vMerge w:val="restart"/>
            <w:tcBorders>
              <w:top w:val="single" w:sz="4" w:space="0" w:color="000000"/>
              <w:left w:val="single" w:sz="4" w:space="0" w:color="000000"/>
              <w:bottom w:val="single" w:sz="4" w:space="0" w:color="000000"/>
              <w:right w:val="single" w:sz="4" w:space="0" w:color="auto"/>
            </w:tcBorders>
          </w:tcPr>
          <w:p w:rsidR="00846516" w:rsidRDefault="00846516" w:rsidP="00846516">
            <w:pPr>
              <w:spacing w:after="0"/>
              <w:rPr>
                <w:rFonts w:ascii="Arial" w:hAnsi="Arial" w:cs="Arial"/>
              </w:rPr>
            </w:pPr>
            <w:r>
              <w:rPr>
                <w:rFonts w:ascii="Arial" w:hAnsi="Arial" w:cs="Arial"/>
              </w:rPr>
              <w:t>NAČIN PROVEDBE</w:t>
            </w:r>
          </w:p>
          <w:p w:rsidR="00846516" w:rsidRDefault="00846516" w:rsidP="00846516">
            <w:pPr>
              <w:spacing w:after="0"/>
              <w:rPr>
                <w:rFonts w:ascii="Arial" w:hAnsi="Arial" w:cs="Arial"/>
              </w:rPr>
            </w:pPr>
          </w:p>
          <w:p w:rsidR="00846516" w:rsidRDefault="00846516" w:rsidP="00846516">
            <w:pPr>
              <w:spacing w:after="0"/>
              <w:rPr>
                <w:rFonts w:ascii="Arial" w:hAnsi="Arial" w:cs="Arial"/>
              </w:rPr>
            </w:pPr>
          </w:p>
        </w:tc>
        <w:tc>
          <w:tcPr>
            <w:tcW w:w="1276" w:type="dxa"/>
            <w:tcBorders>
              <w:top w:val="single" w:sz="4" w:space="0" w:color="000000"/>
              <w:left w:val="single" w:sz="4" w:space="0" w:color="auto"/>
              <w:bottom w:val="single" w:sz="4" w:space="0" w:color="auto"/>
              <w:right w:val="single" w:sz="4" w:space="0" w:color="000000"/>
            </w:tcBorders>
            <w:hideMark/>
          </w:tcPr>
          <w:p w:rsidR="00846516" w:rsidRPr="00F63982" w:rsidRDefault="00846516" w:rsidP="00846516">
            <w:pPr>
              <w:spacing w:after="0"/>
              <w:rPr>
                <w:rFonts w:ascii="Arial" w:hAnsi="Arial" w:cs="Arial"/>
                <w:b/>
              </w:rPr>
            </w:pPr>
            <w:r w:rsidRPr="00F63982">
              <w:rPr>
                <w:rFonts w:ascii="Arial" w:hAnsi="Arial" w:cs="Arial"/>
                <w:b/>
              </w:rPr>
              <w:t>MODEL</w:t>
            </w:r>
          </w:p>
        </w:tc>
        <w:tc>
          <w:tcPr>
            <w:tcW w:w="6486" w:type="dxa"/>
            <w:tcBorders>
              <w:top w:val="single" w:sz="4" w:space="0" w:color="000000"/>
              <w:left w:val="single" w:sz="4" w:space="0" w:color="000000"/>
              <w:bottom w:val="single" w:sz="4" w:space="0" w:color="auto"/>
              <w:right w:val="single" w:sz="4" w:space="0" w:color="000000"/>
            </w:tcBorders>
          </w:tcPr>
          <w:p w:rsidR="00846516" w:rsidRPr="00F63982" w:rsidRDefault="00846516" w:rsidP="00846516">
            <w:pPr>
              <w:spacing w:after="0"/>
              <w:rPr>
                <w:rFonts w:ascii="Arial" w:hAnsi="Arial" w:cs="Arial"/>
                <w:b/>
              </w:rPr>
            </w:pPr>
            <w:r w:rsidRPr="00F63982">
              <w:rPr>
                <w:rFonts w:ascii="Arial" w:hAnsi="Arial" w:cs="Arial"/>
                <w:b/>
              </w:rPr>
              <w:t xml:space="preserve">   Sat razrednika</w:t>
            </w:r>
          </w:p>
        </w:tc>
      </w:tr>
      <w:tr w:rsidR="00846516" w:rsidTr="00846516">
        <w:trPr>
          <w:trHeight w:val="595"/>
        </w:trPr>
        <w:tc>
          <w:tcPr>
            <w:tcW w:w="1526" w:type="dxa"/>
            <w:vMerge/>
            <w:tcBorders>
              <w:top w:val="single" w:sz="4" w:space="0" w:color="000000"/>
              <w:left w:val="single" w:sz="4" w:space="0" w:color="000000"/>
              <w:bottom w:val="single" w:sz="4" w:space="0" w:color="000000"/>
              <w:right w:val="single" w:sz="4" w:space="0" w:color="auto"/>
            </w:tcBorders>
            <w:vAlign w:val="center"/>
            <w:hideMark/>
          </w:tcPr>
          <w:p w:rsidR="00846516" w:rsidRDefault="00846516" w:rsidP="00846516">
            <w:pPr>
              <w:spacing w:after="0" w:line="240" w:lineRule="auto"/>
              <w:rPr>
                <w:rFonts w:ascii="Arial" w:hAnsi="Arial" w:cs="Arial"/>
              </w:rPr>
            </w:pPr>
          </w:p>
        </w:tc>
        <w:tc>
          <w:tcPr>
            <w:tcW w:w="1276" w:type="dxa"/>
            <w:tcBorders>
              <w:top w:val="single" w:sz="4" w:space="0" w:color="auto"/>
              <w:left w:val="single" w:sz="4" w:space="0" w:color="auto"/>
              <w:bottom w:val="single" w:sz="4" w:space="0" w:color="000000"/>
              <w:right w:val="single" w:sz="4" w:space="0" w:color="000000"/>
            </w:tcBorders>
            <w:hideMark/>
          </w:tcPr>
          <w:p w:rsidR="00846516" w:rsidRDefault="00846516" w:rsidP="00846516">
            <w:pPr>
              <w:spacing w:after="0"/>
              <w:rPr>
                <w:rFonts w:ascii="Arial" w:hAnsi="Arial" w:cs="Arial"/>
              </w:rPr>
            </w:pPr>
            <w:r>
              <w:rPr>
                <w:rFonts w:ascii="Arial" w:hAnsi="Arial" w:cs="Arial"/>
              </w:rPr>
              <w:t>METODE I OBLICI RADA</w:t>
            </w:r>
          </w:p>
        </w:tc>
        <w:tc>
          <w:tcPr>
            <w:tcW w:w="6486" w:type="dxa"/>
            <w:tcBorders>
              <w:top w:val="single" w:sz="4" w:space="0" w:color="auto"/>
              <w:left w:val="single" w:sz="4" w:space="0" w:color="000000"/>
              <w:bottom w:val="single" w:sz="4" w:space="0" w:color="000000"/>
              <w:right w:val="single" w:sz="4" w:space="0" w:color="000000"/>
            </w:tcBorders>
          </w:tcPr>
          <w:p w:rsidR="00846516" w:rsidRDefault="00846516" w:rsidP="00846516">
            <w:pPr>
              <w:spacing w:after="0"/>
              <w:rPr>
                <w:rFonts w:ascii="Arial" w:hAnsi="Arial" w:cs="Arial"/>
              </w:rPr>
            </w:pPr>
            <w:r>
              <w:rPr>
                <w:rFonts w:ascii="Arial" w:hAnsi="Arial" w:cs="Arial"/>
              </w:rPr>
              <w:t xml:space="preserve">    Metode:razgovor,usmeno izlaganje,zaključivanje,glasanje   </w:t>
            </w:r>
          </w:p>
          <w:p w:rsidR="00846516" w:rsidRDefault="00846516" w:rsidP="00846516">
            <w:pPr>
              <w:spacing w:after="0"/>
              <w:rPr>
                <w:rFonts w:ascii="Arial" w:hAnsi="Arial" w:cs="Arial"/>
              </w:rPr>
            </w:pPr>
            <w:r>
              <w:rPr>
                <w:rFonts w:ascii="Arial" w:hAnsi="Arial" w:cs="Arial"/>
              </w:rPr>
              <w:t xml:space="preserve">    Oblici:frontalni,individualni,rad u paru</w:t>
            </w:r>
          </w:p>
        </w:tc>
      </w:tr>
      <w:tr w:rsidR="00846516" w:rsidTr="00846516">
        <w:tc>
          <w:tcPr>
            <w:tcW w:w="2802"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846516">
            <w:pPr>
              <w:spacing w:after="0"/>
              <w:rPr>
                <w:rFonts w:ascii="Arial" w:hAnsi="Arial" w:cs="Arial"/>
              </w:rPr>
            </w:pPr>
            <w:r>
              <w:rPr>
                <w:rFonts w:ascii="Arial" w:hAnsi="Arial" w:cs="Arial"/>
              </w:rPr>
              <w:t>RESURSI</w:t>
            </w:r>
          </w:p>
        </w:tc>
        <w:tc>
          <w:tcPr>
            <w:tcW w:w="6486" w:type="dxa"/>
            <w:tcBorders>
              <w:top w:val="single" w:sz="4" w:space="0" w:color="000000"/>
              <w:left w:val="single" w:sz="4" w:space="0" w:color="000000"/>
              <w:bottom w:val="single" w:sz="4" w:space="0" w:color="000000"/>
              <w:right w:val="single" w:sz="4" w:space="0" w:color="000000"/>
            </w:tcBorders>
          </w:tcPr>
          <w:p w:rsidR="00846516" w:rsidRDefault="00846516" w:rsidP="00846516">
            <w:pPr>
              <w:spacing w:after="0"/>
              <w:rPr>
                <w:rFonts w:ascii="Arial" w:hAnsi="Arial" w:cs="Arial"/>
              </w:rPr>
            </w:pPr>
            <w:r>
              <w:rPr>
                <w:rFonts w:ascii="Arial" w:hAnsi="Arial" w:cs="Arial"/>
              </w:rPr>
              <w:t>-listići</w:t>
            </w:r>
          </w:p>
          <w:p w:rsidR="00846516" w:rsidRDefault="00846516" w:rsidP="00846516">
            <w:pPr>
              <w:spacing w:after="0"/>
              <w:rPr>
                <w:rFonts w:ascii="Arial" w:hAnsi="Arial" w:cs="Arial"/>
              </w:rPr>
            </w:pPr>
            <w:r>
              <w:rPr>
                <w:rFonts w:ascii="Arial" w:hAnsi="Arial" w:cs="Arial"/>
              </w:rPr>
              <w:t>-Kurikulum GOO,Nastavni plan i program</w:t>
            </w:r>
          </w:p>
        </w:tc>
      </w:tr>
      <w:tr w:rsidR="00846516" w:rsidTr="00846516">
        <w:tc>
          <w:tcPr>
            <w:tcW w:w="2802"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846516">
            <w:pPr>
              <w:spacing w:after="0"/>
              <w:rPr>
                <w:rFonts w:ascii="Arial" w:hAnsi="Arial" w:cs="Arial"/>
              </w:rPr>
            </w:pPr>
            <w:r>
              <w:rPr>
                <w:rFonts w:ascii="Arial" w:hAnsi="Arial" w:cs="Arial"/>
              </w:rPr>
              <w:t>VREMENIK</w:t>
            </w:r>
          </w:p>
        </w:tc>
        <w:tc>
          <w:tcPr>
            <w:tcW w:w="6486" w:type="dxa"/>
            <w:tcBorders>
              <w:top w:val="single" w:sz="4" w:space="0" w:color="000000"/>
              <w:left w:val="single" w:sz="4" w:space="0" w:color="000000"/>
              <w:bottom w:val="single" w:sz="4" w:space="0" w:color="000000"/>
              <w:right w:val="single" w:sz="4" w:space="0" w:color="000000"/>
            </w:tcBorders>
          </w:tcPr>
          <w:p w:rsidR="00846516" w:rsidRDefault="00846516" w:rsidP="00846516">
            <w:pPr>
              <w:spacing w:after="0"/>
              <w:rPr>
                <w:rFonts w:ascii="Arial" w:hAnsi="Arial" w:cs="Arial"/>
              </w:rPr>
            </w:pPr>
            <w:r>
              <w:rPr>
                <w:rFonts w:ascii="Arial" w:hAnsi="Arial" w:cs="Arial"/>
              </w:rPr>
              <w:t>Rujan/listopad/studeni 201</w:t>
            </w:r>
            <w:r w:rsidR="00E00916">
              <w:rPr>
                <w:rFonts w:ascii="Arial" w:hAnsi="Arial" w:cs="Arial"/>
              </w:rPr>
              <w:t>6</w:t>
            </w:r>
            <w:r>
              <w:rPr>
                <w:rFonts w:ascii="Arial" w:hAnsi="Arial" w:cs="Arial"/>
              </w:rPr>
              <w:t>.</w:t>
            </w:r>
          </w:p>
          <w:p w:rsidR="00846516" w:rsidRDefault="00846516" w:rsidP="00846516">
            <w:pPr>
              <w:spacing w:after="0"/>
              <w:rPr>
                <w:rFonts w:ascii="Arial" w:hAnsi="Arial" w:cs="Arial"/>
              </w:rPr>
            </w:pPr>
            <w:r>
              <w:rPr>
                <w:rFonts w:ascii="Arial" w:hAnsi="Arial" w:cs="Arial"/>
              </w:rPr>
              <w:t>Sat razrednika-5 sati:Postao/la sam učenik/ca i pridržavam se pravila//Izbor razrednog rukovodstva//Sastavimo pravila ponašanja u razrednom odjelu//Pripadam-to mi je važno//Dječja prava i dužnosti</w:t>
            </w:r>
          </w:p>
        </w:tc>
      </w:tr>
      <w:tr w:rsidR="00846516" w:rsidTr="00846516">
        <w:tc>
          <w:tcPr>
            <w:tcW w:w="2802"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846516">
            <w:pPr>
              <w:spacing w:after="0"/>
              <w:rPr>
                <w:rFonts w:ascii="Arial" w:hAnsi="Arial" w:cs="Arial"/>
              </w:rPr>
            </w:pPr>
            <w:r>
              <w:rPr>
                <w:rFonts w:ascii="Arial" w:hAnsi="Arial" w:cs="Arial"/>
              </w:rPr>
              <w:t>NAČIN VREDNOVANJA I KORIŠTENJE REZULTATA VREDNOVANJA</w:t>
            </w:r>
          </w:p>
        </w:tc>
        <w:tc>
          <w:tcPr>
            <w:tcW w:w="6486" w:type="dxa"/>
            <w:tcBorders>
              <w:top w:val="single" w:sz="4" w:space="0" w:color="000000"/>
              <w:left w:val="single" w:sz="4" w:space="0" w:color="000000"/>
              <w:bottom w:val="single" w:sz="4" w:space="0" w:color="000000"/>
              <w:right w:val="single" w:sz="4" w:space="0" w:color="000000"/>
            </w:tcBorders>
          </w:tcPr>
          <w:p w:rsidR="00846516" w:rsidRDefault="00846516" w:rsidP="00846516">
            <w:pPr>
              <w:spacing w:after="0"/>
              <w:rPr>
                <w:rFonts w:ascii="Arial" w:hAnsi="Arial" w:cs="Arial"/>
              </w:rPr>
            </w:pPr>
            <w:r>
              <w:rPr>
                <w:rFonts w:ascii="Arial" w:hAnsi="Arial" w:cs="Arial"/>
              </w:rPr>
              <w:t>Plakati,likovni radovi učenika</w:t>
            </w:r>
          </w:p>
        </w:tc>
      </w:tr>
      <w:tr w:rsidR="00846516" w:rsidTr="00846516">
        <w:tc>
          <w:tcPr>
            <w:tcW w:w="2802"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846516">
            <w:pPr>
              <w:spacing w:after="0"/>
              <w:rPr>
                <w:rFonts w:ascii="Arial" w:hAnsi="Arial" w:cs="Arial"/>
              </w:rPr>
            </w:pPr>
            <w:r>
              <w:rPr>
                <w:rFonts w:ascii="Arial" w:hAnsi="Arial" w:cs="Arial"/>
              </w:rPr>
              <w:t>TROŠKOVNIK</w:t>
            </w:r>
          </w:p>
        </w:tc>
        <w:tc>
          <w:tcPr>
            <w:tcW w:w="6486" w:type="dxa"/>
            <w:tcBorders>
              <w:top w:val="single" w:sz="4" w:space="0" w:color="000000"/>
              <w:left w:val="single" w:sz="4" w:space="0" w:color="000000"/>
              <w:bottom w:val="single" w:sz="4" w:space="0" w:color="000000"/>
              <w:right w:val="single" w:sz="4" w:space="0" w:color="000000"/>
            </w:tcBorders>
          </w:tcPr>
          <w:p w:rsidR="00846516" w:rsidRDefault="00846516" w:rsidP="00846516">
            <w:pPr>
              <w:spacing w:after="0"/>
              <w:rPr>
                <w:rFonts w:ascii="Arial" w:hAnsi="Arial" w:cs="Arial"/>
              </w:rPr>
            </w:pPr>
            <w:r>
              <w:rPr>
                <w:rFonts w:ascii="Arial" w:hAnsi="Arial" w:cs="Arial"/>
              </w:rPr>
              <w:t xml:space="preserve">           /</w:t>
            </w:r>
          </w:p>
        </w:tc>
      </w:tr>
      <w:tr w:rsidR="00846516" w:rsidTr="00846516">
        <w:trPr>
          <w:trHeight w:val="162"/>
        </w:trPr>
        <w:tc>
          <w:tcPr>
            <w:tcW w:w="2802"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846516">
            <w:pPr>
              <w:spacing w:after="0"/>
              <w:rPr>
                <w:rFonts w:ascii="Arial" w:hAnsi="Arial" w:cs="Arial"/>
              </w:rPr>
            </w:pPr>
            <w:r>
              <w:rPr>
                <w:rFonts w:ascii="Arial" w:hAnsi="Arial" w:cs="Arial"/>
              </w:rPr>
              <w:t>NOSITELJI ODGOVORNOSTI</w:t>
            </w:r>
          </w:p>
        </w:tc>
        <w:tc>
          <w:tcPr>
            <w:tcW w:w="6486" w:type="dxa"/>
            <w:tcBorders>
              <w:top w:val="single" w:sz="4" w:space="0" w:color="000000"/>
              <w:left w:val="single" w:sz="4" w:space="0" w:color="000000"/>
              <w:bottom w:val="single" w:sz="4" w:space="0" w:color="000000"/>
              <w:right w:val="single" w:sz="4" w:space="0" w:color="000000"/>
            </w:tcBorders>
          </w:tcPr>
          <w:p w:rsidR="00846516" w:rsidRDefault="00BB6535" w:rsidP="00BB6535">
            <w:pPr>
              <w:spacing w:after="0"/>
              <w:rPr>
                <w:rFonts w:ascii="Arial" w:hAnsi="Arial" w:cs="Arial"/>
              </w:rPr>
            </w:pPr>
            <w:r>
              <w:rPr>
                <w:rFonts w:ascii="Arial" w:hAnsi="Arial" w:cs="Arial"/>
              </w:rPr>
              <w:t>Učiteljica Biserka Vlah i učenici 1. razreda PŠ</w:t>
            </w:r>
          </w:p>
        </w:tc>
      </w:tr>
    </w:tbl>
    <w:p w:rsidR="00846516" w:rsidRDefault="00846516" w:rsidP="00846516">
      <w:pPr>
        <w:rPr>
          <w:rFonts w:ascii="Arial" w:hAnsi="Arial" w:cs="Arial"/>
        </w:rPr>
      </w:pPr>
    </w:p>
    <w:p w:rsidR="00846516" w:rsidRDefault="00846516" w:rsidP="00846516">
      <w:pPr>
        <w:rPr>
          <w:rFonts w:ascii="Times New Roman" w:hAnsi="Times New Roman" w:cs="Times New Roman"/>
          <w:b/>
          <w:i/>
          <w:sz w:val="28"/>
          <w:u w:val="single"/>
        </w:rPr>
      </w:pPr>
    </w:p>
    <w:p w:rsidR="00846516" w:rsidRDefault="00846516" w:rsidP="00846516">
      <w:pPr>
        <w:rPr>
          <w:rFonts w:ascii="Times New Roman" w:hAnsi="Times New Roman" w:cs="Times New Roman"/>
          <w:b/>
          <w:i/>
          <w:sz w:val="28"/>
          <w:u w:val="single"/>
        </w:rPr>
      </w:pPr>
    </w:p>
    <w:p w:rsidR="00846516" w:rsidRDefault="00846516" w:rsidP="00846516">
      <w:pPr>
        <w:jc w:val="center"/>
        <w:rPr>
          <w:rFonts w:ascii="Arial" w:hAnsi="Arial" w:cs="Arial"/>
          <w:b/>
          <w:sz w:val="28"/>
        </w:rPr>
      </w:pPr>
    </w:p>
    <w:tbl>
      <w:tblPr>
        <w:tblpPr w:leftFromText="180" w:rightFromText="180" w:vertAnchor="page" w:horzAnchor="margin" w:tblpY="20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5"/>
        <w:gridCol w:w="1276"/>
        <w:gridCol w:w="6011"/>
      </w:tblGrid>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NAZIV</w:t>
            </w:r>
          </w:p>
          <w:p w:rsidR="00846516" w:rsidRDefault="00846516" w:rsidP="00613D57">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846516" w:rsidRPr="00103A9D" w:rsidRDefault="00846516" w:rsidP="00613D57">
            <w:pPr>
              <w:spacing w:after="0"/>
              <w:rPr>
                <w:rFonts w:ascii="Arial" w:hAnsi="Arial" w:cs="Arial"/>
                <w:b/>
              </w:rPr>
            </w:pPr>
            <w:r w:rsidRPr="00103A9D">
              <w:rPr>
                <w:rFonts w:ascii="Arial" w:hAnsi="Arial" w:cs="Arial"/>
                <w:b/>
              </w:rPr>
              <w:t>Obitelj i škola</w:t>
            </w:r>
          </w:p>
          <w:p w:rsidR="00846516" w:rsidRPr="00103A9D" w:rsidRDefault="00846516" w:rsidP="00613D57">
            <w:pPr>
              <w:spacing w:after="0"/>
              <w:rPr>
                <w:rFonts w:ascii="Arial" w:hAnsi="Arial" w:cs="Arial"/>
                <w:b/>
              </w:rPr>
            </w:pPr>
            <w:r w:rsidRPr="00103A9D">
              <w:rPr>
                <w:rFonts w:ascii="Arial" w:hAnsi="Arial" w:cs="Arial"/>
                <w:b/>
              </w:rPr>
              <w:t>Ljudsko-pravna dimenzija</w:t>
            </w:r>
          </w:p>
          <w:p w:rsidR="00846516" w:rsidRPr="00F70675" w:rsidRDefault="00846516" w:rsidP="00613D57">
            <w:pPr>
              <w:spacing w:after="0"/>
              <w:rPr>
                <w:rFonts w:ascii="Arial" w:hAnsi="Arial" w:cs="Arial"/>
              </w:rPr>
            </w:pPr>
            <w:r w:rsidRPr="00103A9D">
              <w:rPr>
                <w:rFonts w:ascii="Arial" w:hAnsi="Arial" w:cs="Arial"/>
                <w:b/>
              </w:rPr>
              <w:t>Društvena dimenzija</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846516" w:rsidRPr="00F70675" w:rsidRDefault="00846516" w:rsidP="00613D57">
            <w:pPr>
              <w:widowControl w:val="0"/>
              <w:autoSpaceDE w:val="0"/>
              <w:autoSpaceDN w:val="0"/>
              <w:adjustRightInd w:val="0"/>
              <w:spacing w:after="0" w:line="240" w:lineRule="auto"/>
              <w:rPr>
                <w:rFonts w:ascii="Arial" w:hAnsi="Arial" w:cs="Arial"/>
                <w:lang w:eastAsia="hr-HR"/>
              </w:rPr>
            </w:pPr>
            <w:r w:rsidRPr="00F70675">
              <w:rPr>
                <w:rFonts w:ascii="Arial" w:hAnsi="Arial" w:cs="Arial"/>
                <w:lang w:eastAsia="hr-HR"/>
              </w:rPr>
              <w:t xml:space="preserve">Upoznavanje </w:t>
            </w:r>
            <w:r>
              <w:rPr>
                <w:rFonts w:ascii="Arial" w:hAnsi="Arial" w:cs="Arial"/>
                <w:lang w:eastAsia="hr-HR"/>
              </w:rPr>
              <w:t>obiteljske i školske zajednice</w:t>
            </w:r>
          </w:p>
          <w:p w:rsidR="00846516" w:rsidRDefault="00846516" w:rsidP="00613D57">
            <w:pPr>
              <w:widowControl w:val="0"/>
              <w:autoSpaceDE w:val="0"/>
              <w:autoSpaceDN w:val="0"/>
              <w:adjustRightInd w:val="0"/>
              <w:spacing w:after="0" w:line="240" w:lineRule="auto"/>
              <w:rPr>
                <w:rFonts w:ascii="Arial" w:hAnsi="Arial" w:cs="Arial"/>
              </w:rPr>
            </w:pP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ISHODI</w:t>
            </w:r>
          </w:p>
          <w:p w:rsidR="00846516" w:rsidRDefault="00846516" w:rsidP="00613D57">
            <w:pPr>
              <w:spacing w:after="0"/>
              <w:rPr>
                <w:rFonts w:ascii="Arial" w:hAnsi="Arial" w:cs="Arial"/>
              </w:rPr>
            </w:pPr>
          </w:p>
          <w:p w:rsidR="00846516" w:rsidRDefault="00846516" w:rsidP="00613D57">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pStyle w:val="Odlomakpopisa"/>
              <w:widowControl w:val="0"/>
              <w:overflowPunct w:val="0"/>
              <w:autoSpaceDE w:val="0"/>
              <w:autoSpaceDN w:val="0"/>
              <w:adjustRightInd w:val="0"/>
              <w:spacing w:after="0" w:line="230" w:lineRule="auto"/>
              <w:ind w:left="420"/>
              <w:jc w:val="both"/>
              <w:rPr>
                <w:rFonts w:ascii="Arial" w:eastAsia="Times New Roman" w:hAnsi="Arial" w:cs="Arial"/>
                <w:lang w:eastAsia="hr-HR"/>
              </w:rPr>
            </w:pPr>
            <w:r>
              <w:rPr>
                <w:rFonts w:ascii="Arial" w:eastAsia="Times New Roman" w:hAnsi="Arial" w:cs="Arial"/>
                <w:lang w:eastAsia="hr-HR"/>
              </w:rPr>
              <w:t>-imenuje članove svoje obitelji,prepoznaje i imenuje članove razredne zajednice</w:t>
            </w:r>
          </w:p>
          <w:p w:rsidR="00846516" w:rsidRDefault="00846516" w:rsidP="00613D57">
            <w:pPr>
              <w:pStyle w:val="Odlomakpopisa"/>
              <w:widowControl w:val="0"/>
              <w:overflowPunct w:val="0"/>
              <w:autoSpaceDE w:val="0"/>
              <w:autoSpaceDN w:val="0"/>
              <w:adjustRightInd w:val="0"/>
              <w:spacing w:after="0" w:line="230" w:lineRule="auto"/>
              <w:ind w:left="420"/>
              <w:jc w:val="both"/>
              <w:rPr>
                <w:rFonts w:ascii="Arial" w:eastAsia="Times New Roman" w:hAnsi="Arial" w:cs="Arial"/>
                <w:lang w:eastAsia="hr-HR"/>
              </w:rPr>
            </w:pPr>
            <w:r>
              <w:rPr>
                <w:rFonts w:ascii="Arial" w:eastAsia="Times New Roman" w:hAnsi="Arial" w:cs="Arial"/>
                <w:lang w:eastAsia="hr-HR"/>
              </w:rPr>
              <w:t>-uočava karakteristike prijatelja</w:t>
            </w:r>
          </w:p>
          <w:p w:rsidR="00846516" w:rsidRPr="00F70675" w:rsidRDefault="00846516" w:rsidP="00613D57">
            <w:pPr>
              <w:pStyle w:val="Odlomakpopisa"/>
              <w:widowControl w:val="0"/>
              <w:overflowPunct w:val="0"/>
              <w:autoSpaceDE w:val="0"/>
              <w:autoSpaceDN w:val="0"/>
              <w:adjustRightInd w:val="0"/>
              <w:spacing w:after="0" w:line="230" w:lineRule="auto"/>
              <w:ind w:left="420"/>
              <w:jc w:val="both"/>
              <w:rPr>
                <w:rFonts w:ascii="Arial" w:eastAsia="Times New Roman" w:hAnsi="Arial" w:cs="Arial"/>
                <w:lang w:eastAsia="hr-HR"/>
              </w:rPr>
            </w:pPr>
            <w:r>
              <w:rPr>
                <w:rFonts w:ascii="Arial" w:eastAsia="Times New Roman" w:hAnsi="Arial" w:cs="Arial"/>
                <w:lang w:eastAsia="hr-HR"/>
              </w:rPr>
              <w:t xml:space="preserve"> -poštuje članove obitelji</w:t>
            </w:r>
          </w:p>
          <w:p w:rsidR="00846516" w:rsidRPr="00F70675"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sz w:val="24"/>
                <w:szCs w:val="24"/>
              </w:rPr>
              <w:t xml:space="preserve">       -</w:t>
            </w:r>
            <w:r>
              <w:rPr>
                <w:rFonts w:ascii="Arial" w:hAnsi="Arial" w:cs="Arial"/>
              </w:rPr>
              <w:t>poštuje sebe i prijatelje u razredu</w:t>
            </w:r>
          </w:p>
          <w:p w:rsidR="00846516" w:rsidRDefault="00846516" w:rsidP="00613D57">
            <w:pPr>
              <w:widowControl w:val="0"/>
              <w:overflowPunct w:val="0"/>
              <w:autoSpaceDE w:val="0"/>
              <w:autoSpaceDN w:val="0"/>
              <w:adjustRightInd w:val="0"/>
              <w:spacing w:after="0" w:line="213" w:lineRule="auto"/>
              <w:jc w:val="both"/>
              <w:rPr>
                <w:rFonts w:ascii="Arial" w:hAnsi="Arial" w:cs="Arial"/>
                <w:sz w:val="24"/>
                <w:szCs w:val="24"/>
                <w:lang w:eastAsia="hr-HR"/>
              </w:rPr>
            </w:pPr>
          </w:p>
          <w:p w:rsidR="00846516" w:rsidRDefault="00846516" w:rsidP="00613D57">
            <w:pPr>
              <w:widowControl w:val="0"/>
              <w:overflowPunct w:val="0"/>
              <w:autoSpaceDE w:val="0"/>
              <w:autoSpaceDN w:val="0"/>
              <w:adjustRightInd w:val="0"/>
              <w:spacing w:after="0" w:line="230" w:lineRule="auto"/>
              <w:jc w:val="both"/>
              <w:rPr>
                <w:rFonts w:ascii="Arial" w:hAnsi="Arial" w:cs="Arial"/>
                <w:sz w:val="24"/>
                <w:szCs w:val="24"/>
              </w:rPr>
            </w:pPr>
          </w:p>
          <w:p w:rsidR="00846516" w:rsidRDefault="00846516" w:rsidP="00613D57">
            <w:pPr>
              <w:widowControl w:val="0"/>
              <w:overflowPunct w:val="0"/>
              <w:autoSpaceDE w:val="0"/>
              <w:autoSpaceDN w:val="0"/>
              <w:adjustRightInd w:val="0"/>
              <w:spacing w:after="0" w:line="230" w:lineRule="auto"/>
              <w:jc w:val="both"/>
              <w:rPr>
                <w:rFonts w:ascii="Arial" w:hAnsi="Arial" w:cs="Arial"/>
                <w:sz w:val="24"/>
                <w:szCs w:val="24"/>
              </w:rPr>
            </w:pPr>
          </w:p>
        </w:tc>
      </w:tr>
      <w:tr w:rsidR="00846516" w:rsidTr="00613D57">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846516" w:rsidRPr="00F70675" w:rsidRDefault="00846516" w:rsidP="00613D57">
            <w:pPr>
              <w:spacing w:after="0" w:line="240" w:lineRule="auto"/>
              <w:rPr>
                <w:rFonts w:ascii="Arial" w:hAnsi="Arial" w:cs="Arial"/>
              </w:rPr>
            </w:pPr>
            <w:r>
              <w:rPr>
                <w:rFonts w:ascii="Arial" w:hAnsi="Arial" w:cs="Arial"/>
                <w:sz w:val="24"/>
                <w:szCs w:val="24"/>
              </w:rPr>
              <w:t xml:space="preserve">   </w:t>
            </w:r>
            <w:r>
              <w:rPr>
                <w:rFonts w:ascii="Arial" w:hAnsi="Arial" w:cs="Arial"/>
              </w:rPr>
              <w:t>-Učenici će izdvojiti uloge pojedinih članova u obitelji.Upoznat će članove razredne zajednice,uočiti važnost imena te upoznati ulogu članova u zajednici.Uočavat će razlike i sličnosti s pravima i odgovornostima u domu i školi.</w:t>
            </w:r>
          </w:p>
          <w:p w:rsidR="00846516" w:rsidRDefault="00846516" w:rsidP="00613D57">
            <w:pPr>
              <w:spacing w:after="0" w:line="240" w:lineRule="auto"/>
              <w:rPr>
                <w:rFonts w:ascii="Arial" w:hAnsi="Arial" w:cs="Arial"/>
              </w:rPr>
            </w:pPr>
            <w:r>
              <w:rPr>
                <w:rFonts w:ascii="Arial" w:hAnsi="Arial" w:cs="Arial"/>
              </w:rPr>
              <w:t>HJ:Svjetlo u dolini,Kad budemo veliki,Učitelj</w:t>
            </w:r>
          </w:p>
          <w:p w:rsidR="00846516" w:rsidRDefault="00846516" w:rsidP="00613D57">
            <w:pPr>
              <w:spacing w:after="0" w:line="240" w:lineRule="auto"/>
              <w:rPr>
                <w:rFonts w:ascii="Arial" w:hAnsi="Arial" w:cs="Arial"/>
              </w:rPr>
            </w:pPr>
            <w:r>
              <w:rPr>
                <w:rFonts w:ascii="Arial" w:hAnsi="Arial" w:cs="Arial"/>
              </w:rPr>
              <w:t>PID:Život i rad u školi,Život u obitelji</w:t>
            </w:r>
          </w:p>
          <w:p w:rsidR="00846516" w:rsidRDefault="00846516" w:rsidP="00613D57">
            <w:pPr>
              <w:spacing w:after="0" w:line="240" w:lineRule="auto"/>
              <w:rPr>
                <w:rFonts w:ascii="Arial" w:hAnsi="Arial" w:cs="Arial"/>
              </w:rPr>
            </w:pPr>
            <w:r>
              <w:rPr>
                <w:rFonts w:ascii="Arial" w:hAnsi="Arial" w:cs="Arial"/>
              </w:rPr>
              <w:t>MAT:Pripadnost-nepripadnost</w:t>
            </w:r>
          </w:p>
          <w:p w:rsidR="00846516" w:rsidRDefault="00846516" w:rsidP="00613D57">
            <w:pPr>
              <w:spacing w:after="0" w:line="240" w:lineRule="auto"/>
              <w:rPr>
                <w:rFonts w:ascii="Arial" w:hAnsi="Arial" w:cs="Arial"/>
              </w:rPr>
            </w:pPr>
            <w:r>
              <w:rPr>
                <w:rFonts w:ascii="Arial" w:hAnsi="Arial" w:cs="Arial"/>
              </w:rPr>
              <w:t>LK:Osmijeh moje majke(crte po toku i karakteru)</w:t>
            </w:r>
          </w:p>
          <w:p w:rsidR="00846516" w:rsidRPr="00C70690" w:rsidRDefault="00846516" w:rsidP="00613D57">
            <w:pPr>
              <w:spacing w:after="0" w:line="240" w:lineRule="auto"/>
              <w:rPr>
                <w:rFonts w:ascii="Arial" w:hAnsi="Arial" w:cs="Arial"/>
              </w:rPr>
            </w:pPr>
            <w:r>
              <w:rPr>
                <w:rFonts w:ascii="Arial" w:hAnsi="Arial" w:cs="Arial"/>
              </w:rPr>
              <w:t>SR:Što je pravda?,Poštujem svog prijatelja drugačijeg od mene</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Prvi(1.)razred</w:t>
            </w:r>
          </w:p>
          <w:p w:rsidR="00846516" w:rsidRDefault="00846516" w:rsidP="00613D57">
            <w:pPr>
              <w:spacing w:after="0"/>
              <w:rPr>
                <w:rFonts w:ascii="Arial" w:hAnsi="Arial" w:cs="Arial"/>
              </w:rPr>
            </w:pPr>
          </w:p>
        </w:tc>
      </w:tr>
      <w:tr w:rsidR="00846516" w:rsidTr="00613D57">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846516" w:rsidRDefault="00846516" w:rsidP="00613D57">
            <w:pPr>
              <w:spacing w:after="0"/>
              <w:rPr>
                <w:rFonts w:ascii="Arial" w:hAnsi="Arial" w:cs="Arial"/>
              </w:rPr>
            </w:pPr>
            <w:r>
              <w:rPr>
                <w:rFonts w:ascii="Arial" w:hAnsi="Arial" w:cs="Arial"/>
              </w:rPr>
              <w:t>NAČIN PROVEDBE</w:t>
            </w:r>
          </w:p>
          <w:p w:rsidR="00846516" w:rsidRDefault="00846516" w:rsidP="00613D57">
            <w:pPr>
              <w:spacing w:after="0"/>
              <w:rPr>
                <w:rFonts w:ascii="Arial" w:hAnsi="Arial" w:cs="Arial"/>
              </w:rPr>
            </w:pPr>
          </w:p>
          <w:p w:rsidR="00846516" w:rsidRDefault="00846516" w:rsidP="00613D57">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846516" w:rsidRPr="00103A9D" w:rsidRDefault="00846516" w:rsidP="00613D57">
            <w:pPr>
              <w:spacing w:after="0"/>
              <w:rPr>
                <w:rFonts w:ascii="Arial" w:hAnsi="Arial" w:cs="Arial"/>
                <w:b/>
              </w:rPr>
            </w:pPr>
            <w:r w:rsidRPr="00103A9D">
              <w:rPr>
                <w:rFonts w:ascii="Arial" w:hAnsi="Arial" w:cs="Arial"/>
                <w:b/>
              </w:rPr>
              <w:t>MODEL</w:t>
            </w:r>
          </w:p>
        </w:tc>
        <w:tc>
          <w:tcPr>
            <w:tcW w:w="6203" w:type="dxa"/>
            <w:tcBorders>
              <w:top w:val="single" w:sz="4" w:space="0" w:color="000000"/>
              <w:left w:val="single" w:sz="4" w:space="0" w:color="000000"/>
              <w:bottom w:val="single" w:sz="4" w:space="0" w:color="auto"/>
              <w:right w:val="single" w:sz="4" w:space="0" w:color="000000"/>
            </w:tcBorders>
          </w:tcPr>
          <w:p w:rsidR="00846516" w:rsidRPr="00103A9D" w:rsidRDefault="00846516" w:rsidP="00613D57">
            <w:pPr>
              <w:spacing w:after="0"/>
              <w:rPr>
                <w:rFonts w:ascii="Arial" w:hAnsi="Arial" w:cs="Arial"/>
                <w:b/>
              </w:rPr>
            </w:pPr>
            <w:r w:rsidRPr="00103A9D">
              <w:rPr>
                <w:rFonts w:ascii="Arial" w:hAnsi="Arial" w:cs="Arial"/>
                <w:b/>
              </w:rPr>
              <w:t>Međupredmetno</w:t>
            </w:r>
          </w:p>
        </w:tc>
      </w:tr>
      <w:tr w:rsidR="00846516" w:rsidTr="00613D57">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846516" w:rsidRDefault="00846516" w:rsidP="00613D57">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Metode:izlaganje,razgovor,rad na tekstu,igranje uloga,crtanje</w:t>
            </w:r>
          </w:p>
          <w:p w:rsidR="00846516" w:rsidRDefault="00846516" w:rsidP="00613D57">
            <w:pPr>
              <w:spacing w:after="0"/>
              <w:rPr>
                <w:rFonts w:ascii="Arial" w:hAnsi="Arial" w:cs="Arial"/>
              </w:rPr>
            </w:pPr>
            <w:r>
              <w:rPr>
                <w:rFonts w:ascii="Arial" w:hAnsi="Arial" w:cs="Arial"/>
              </w:rPr>
              <w:t>Oblici:frontalni,individualni,skupni rad</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Za učenike:udžbenici,bilježnice,listići</w:t>
            </w:r>
          </w:p>
          <w:p w:rsidR="00846516" w:rsidRDefault="00846516" w:rsidP="00613D57">
            <w:pPr>
              <w:spacing w:after="0"/>
              <w:rPr>
                <w:rFonts w:ascii="Arial" w:hAnsi="Arial" w:cs="Arial"/>
              </w:rPr>
            </w:pPr>
            <w:r>
              <w:rPr>
                <w:rFonts w:ascii="Arial" w:hAnsi="Arial" w:cs="Arial"/>
              </w:rPr>
              <w:t>Za učitelje:Kurikulum GOO,Nastavni plan i program</w:t>
            </w:r>
          </w:p>
          <w:p w:rsidR="00846516" w:rsidRDefault="00846516" w:rsidP="00613D57">
            <w:pPr>
              <w:spacing w:after="0"/>
              <w:rPr>
                <w:rFonts w:ascii="Arial" w:hAnsi="Arial" w:cs="Arial"/>
              </w:rPr>
            </w:pP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Hrvatski jezik(3):studeni 201</w:t>
            </w:r>
            <w:r w:rsidR="00E00916">
              <w:rPr>
                <w:rFonts w:ascii="Arial" w:hAnsi="Arial" w:cs="Arial"/>
              </w:rPr>
              <w:t>6</w:t>
            </w:r>
            <w:r>
              <w:rPr>
                <w:rFonts w:ascii="Arial" w:hAnsi="Arial" w:cs="Arial"/>
              </w:rPr>
              <w:t>./siječanj 201</w:t>
            </w:r>
            <w:r w:rsidR="00E00916">
              <w:rPr>
                <w:rFonts w:ascii="Arial" w:hAnsi="Arial" w:cs="Arial"/>
              </w:rPr>
              <w:t>7</w:t>
            </w:r>
            <w:r>
              <w:rPr>
                <w:rFonts w:ascii="Arial" w:hAnsi="Arial" w:cs="Arial"/>
              </w:rPr>
              <w:t>./veljača 201</w:t>
            </w:r>
            <w:r w:rsidR="00E00916">
              <w:rPr>
                <w:rFonts w:ascii="Arial" w:hAnsi="Arial" w:cs="Arial"/>
              </w:rPr>
              <w:t>7</w:t>
            </w:r>
            <w:r>
              <w:rPr>
                <w:rFonts w:ascii="Arial" w:hAnsi="Arial" w:cs="Arial"/>
              </w:rPr>
              <w:t>.</w:t>
            </w:r>
          </w:p>
          <w:p w:rsidR="00846516" w:rsidRDefault="00846516" w:rsidP="00613D57">
            <w:pPr>
              <w:spacing w:after="0"/>
              <w:rPr>
                <w:rFonts w:ascii="Arial" w:hAnsi="Arial" w:cs="Arial"/>
              </w:rPr>
            </w:pPr>
            <w:r>
              <w:rPr>
                <w:rFonts w:ascii="Arial" w:hAnsi="Arial" w:cs="Arial"/>
              </w:rPr>
              <w:t>Priroda i društvo(2):rujan/studeni 201</w:t>
            </w:r>
            <w:r w:rsidR="00E00916">
              <w:rPr>
                <w:rFonts w:ascii="Arial" w:hAnsi="Arial" w:cs="Arial"/>
              </w:rPr>
              <w:t>6</w:t>
            </w:r>
            <w:r>
              <w:rPr>
                <w:rFonts w:ascii="Arial" w:hAnsi="Arial" w:cs="Arial"/>
              </w:rPr>
              <w:t>.</w:t>
            </w:r>
          </w:p>
          <w:p w:rsidR="00846516" w:rsidRDefault="00846516" w:rsidP="00613D57">
            <w:pPr>
              <w:spacing w:after="0"/>
              <w:rPr>
                <w:rFonts w:ascii="Arial" w:hAnsi="Arial" w:cs="Arial"/>
              </w:rPr>
            </w:pPr>
            <w:r>
              <w:rPr>
                <w:rFonts w:ascii="Arial" w:hAnsi="Arial" w:cs="Arial"/>
              </w:rPr>
              <w:t>Matematika(1):listopad 201</w:t>
            </w:r>
            <w:r w:rsidR="00E00916">
              <w:rPr>
                <w:rFonts w:ascii="Arial" w:hAnsi="Arial" w:cs="Arial"/>
              </w:rPr>
              <w:t>6</w:t>
            </w:r>
            <w:r>
              <w:rPr>
                <w:rFonts w:ascii="Arial" w:hAnsi="Arial" w:cs="Arial"/>
              </w:rPr>
              <w:t>.</w:t>
            </w:r>
          </w:p>
          <w:p w:rsidR="00846516" w:rsidRDefault="00846516" w:rsidP="00613D57">
            <w:pPr>
              <w:spacing w:after="0"/>
              <w:rPr>
                <w:rFonts w:ascii="Arial" w:hAnsi="Arial" w:cs="Arial"/>
              </w:rPr>
            </w:pPr>
            <w:r>
              <w:rPr>
                <w:rFonts w:ascii="Arial" w:hAnsi="Arial" w:cs="Arial"/>
              </w:rPr>
              <w:t>Likovna kultura(1):svibanj 201</w:t>
            </w:r>
            <w:r w:rsidR="00E00916">
              <w:rPr>
                <w:rFonts w:ascii="Arial" w:hAnsi="Arial" w:cs="Arial"/>
              </w:rPr>
              <w:t>7</w:t>
            </w:r>
            <w:r>
              <w:rPr>
                <w:rFonts w:ascii="Arial" w:hAnsi="Arial" w:cs="Arial"/>
              </w:rPr>
              <w:t>.</w:t>
            </w:r>
          </w:p>
          <w:p w:rsidR="00846516" w:rsidRDefault="00846516" w:rsidP="00613D57">
            <w:pPr>
              <w:spacing w:after="0"/>
              <w:rPr>
                <w:rFonts w:ascii="Arial" w:hAnsi="Arial" w:cs="Arial"/>
              </w:rPr>
            </w:pPr>
            <w:r>
              <w:rPr>
                <w:rFonts w:ascii="Arial" w:hAnsi="Arial" w:cs="Arial"/>
              </w:rPr>
              <w:t>Sat razrednika(2):siječanj/ožujak 201</w:t>
            </w:r>
            <w:r w:rsidR="00E00916">
              <w:rPr>
                <w:rFonts w:ascii="Arial" w:hAnsi="Arial" w:cs="Arial"/>
              </w:rPr>
              <w:t>7</w:t>
            </w:r>
            <w:r>
              <w:rPr>
                <w:rFonts w:ascii="Arial" w:hAnsi="Arial" w:cs="Arial"/>
              </w:rPr>
              <w:t>.</w:t>
            </w:r>
          </w:p>
          <w:p w:rsidR="00846516" w:rsidRDefault="00846516" w:rsidP="00613D57">
            <w:pPr>
              <w:spacing w:after="0"/>
              <w:rPr>
                <w:rFonts w:ascii="Arial" w:hAnsi="Arial" w:cs="Arial"/>
              </w:rPr>
            </w:pP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Opisno praćenje</w:t>
            </w:r>
          </w:p>
          <w:p w:rsidR="00846516" w:rsidRDefault="00846516" w:rsidP="00613D57">
            <w:pPr>
              <w:spacing w:after="0"/>
              <w:rPr>
                <w:rFonts w:ascii="Arial" w:hAnsi="Arial" w:cs="Arial"/>
              </w:rPr>
            </w:pPr>
            <w:r>
              <w:rPr>
                <w:rFonts w:ascii="Arial" w:hAnsi="Arial" w:cs="Arial"/>
              </w:rPr>
              <w:t>Likovni radovi</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w:t>
            </w:r>
          </w:p>
          <w:p w:rsidR="00846516" w:rsidRDefault="00846516" w:rsidP="00613D57">
            <w:pPr>
              <w:spacing w:after="0"/>
              <w:rPr>
                <w:rFonts w:ascii="Arial" w:hAnsi="Arial" w:cs="Arial"/>
              </w:rPr>
            </w:pPr>
          </w:p>
        </w:tc>
      </w:tr>
      <w:tr w:rsidR="00846516" w:rsidTr="00613D57">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846516" w:rsidRDefault="00BB6535" w:rsidP="00613D57">
            <w:pPr>
              <w:spacing w:after="0"/>
              <w:rPr>
                <w:rFonts w:ascii="Arial" w:hAnsi="Arial" w:cs="Arial"/>
              </w:rPr>
            </w:pPr>
            <w:r>
              <w:rPr>
                <w:rFonts w:ascii="Arial" w:hAnsi="Arial" w:cs="Arial"/>
              </w:rPr>
              <w:t>Učiteljica Biserka Vlah i učenici 1. razreda PŠ</w:t>
            </w:r>
          </w:p>
        </w:tc>
      </w:tr>
    </w:tbl>
    <w:p w:rsidR="00846516" w:rsidRDefault="00846516" w:rsidP="00846516">
      <w:pPr>
        <w:rPr>
          <w:rFonts w:ascii="Arial" w:hAnsi="Arial" w:cs="Arial"/>
        </w:rPr>
      </w:pPr>
    </w:p>
    <w:tbl>
      <w:tblPr>
        <w:tblpPr w:leftFromText="180" w:rightFromText="180" w:vertAnchor="page" w:horzAnchor="margin" w:tblpY="15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2"/>
        <w:gridCol w:w="1275"/>
        <w:gridCol w:w="6015"/>
      </w:tblGrid>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lastRenderedPageBreak/>
              <w:t>NAZIV</w:t>
            </w:r>
          </w:p>
          <w:p w:rsidR="00846516" w:rsidRDefault="00846516" w:rsidP="00613D57">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846516" w:rsidRPr="00362A95" w:rsidRDefault="00846516" w:rsidP="00613D57">
            <w:pPr>
              <w:spacing w:after="0"/>
              <w:rPr>
                <w:rFonts w:ascii="Arial" w:hAnsi="Arial" w:cs="Arial"/>
                <w:b/>
              </w:rPr>
            </w:pPr>
            <w:r w:rsidRPr="00362A95">
              <w:rPr>
                <w:rFonts w:ascii="Arial" w:hAnsi="Arial" w:cs="Arial"/>
                <w:b/>
              </w:rPr>
              <w:t>Naš put</w:t>
            </w:r>
          </w:p>
          <w:p w:rsidR="00846516" w:rsidRPr="00362A95" w:rsidRDefault="00846516" w:rsidP="00613D57">
            <w:pPr>
              <w:spacing w:after="0"/>
              <w:rPr>
                <w:rFonts w:ascii="Arial" w:hAnsi="Arial" w:cs="Arial"/>
                <w:b/>
              </w:rPr>
            </w:pPr>
            <w:r w:rsidRPr="00362A95">
              <w:rPr>
                <w:rFonts w:ascii="Arial" w:hAnsi="Arial" w:cs="Arial"/>
                <w:b/>
              </w:rPr>
              <w:t>Međukulturalna dimenzija</w:t>
            </w:r>
          </w:p>
          <w:p w:rsidR="00846516" w:rsidRPr="00F70675" w:rsidRDefault="00846516" w:rsidP="00613D57">
            <w:pPr>
              <w:spacing w:after="0"/>
              <w:rPr>
                <w:rFonts w:ascii="Arial" w:hAnsi="Arial" w:cs="Arial"/>
              </w:rPr>
            </w:pPr>
            <w:r w:rsidRPr="00362A95">
              <w:rPr>
                <w:rFonts w:ascii="Arial" w:hAnsi="Arial" w:cs="Arial"/>
                <w:b/>
              </w:rPr>
              <w:t>Društvena dimenzija</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widowControl w:val="0"/>
              <w:autoSpaceDE w:val="0"/>
              <w:autoSpaceDN w:val="0"/>
              <w:adjustRightInd w:val="0"/>
              <w:spacing w:after="0" w:line="240" w:lineRule="auto"/>
              <w:rPr>
                <w:rFonts w:ascii="Arial" w:hAnsi="Arial" w:cs="Arial"/>
              </w:rPr>
            </w:pPr>
            <w:r>
              <w:rPr>
                <w:rFonts w:ascii="Arial" w:hAnsi="Arial" w:cs="Arial"/>
              </w:rPr>
              <w:t>Razvijati osobni identitet,prihvaćati međukulturne razlike i razvijati međusobno poštovanje.</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ISHODI</w:t>
            </w:r>
          </w:p>
          <w:p w:rsidR="00846516" w:rsidRDefault="00846516" w:rsidP="00613D57">
            <w:pPr>
              <w:spacing w:after="0"/>
              <w:rPr>
                <w:rFonts w:ascii="Arial" w:hAnsi="Arial" w:cs="Arial"/>
              </w:rPr>
            </w:pPr>
          </w:p>
          <w:p w:rsidR="00846516" w:rsidRDefault="00846516" w:rsidP="00613D57">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sz w:val="24"/>
                <w:szCs w:val="24"/>
              </w:rPr>
              <w:t xml:space="preserve">  </w:t>
            </w:r>
            <w:r>
              <w:rPr>
                <w:rFonts w:ascii="Arial" w:hAnsi="Arial" w:cs="Arial"/>
              </w:rPr>
              <w:t>Učenik građanin:</w:t>
            </w:r>
          </w:p>
          <w:p w:rsidR="00846516"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-poznaje značenje slobode mišljenja i izražavanja</w:t>
            </w:r>
          </w:p>
          <w:p w:rsidR="00846516"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-razumije vezu između kulture i identiteta</w:t>
            </w:r>
          </w:p>
          <w:p w:rsidR="00846516"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-jasno iznosi i obrazlaže svoje ideje i stavove</w:t>
            </w:r>
          </w:p>
          <w:p w:rsidR="00846516" w:rsidRPr="000D0813"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-pokazuje interes,osjetljivost i poštovanje prema kulturno drugačijima</w:t>
            </w:r>
          </w:p>
        </w:tc>
      </w:tr>
      <w:tr w:rsidR="00846516" w:rsidTr="00613D57">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846516" w:rsidRDefault="00C71136" w:rsidP="00613D57">
            <w:pPr>
              <w:spacing w:after="0" w:line="240" w:lineRule="auto"/>
              <w:rPr>
                <w:rFonts w:ascii="Arial" w:hAnsi="Arial" w:cs="Arial"/>
              </w:rPr>
            </w:pPr>
            <w:r>
              <w:rPr>
                <w:rFonts w:ascii="Arial" w:hAnsi="Arial" w:cs="Arial"/>
              </w:rPr>
              <w:t xml:space="preserve">  Učenici će upoznati prirodne ljepote i kulturnu baštinu šireg zavičaja</w:t>
            </w:r>
            <w:r w:rsidR="00846516">
              <w:rPr>
                <w:rFonts w:ascii="Arial" w:hAnsi="Arial" w:cs="Arial"/>
              </w:rPr>
              <w:t>.</w:t>
            </w:r>
            <w:r>
              <w:rPr>
                <w:rFonts w:ascii="Arial" w:hAnsi="Arial" w:cs="Arial"/>
              </w:rPr>
              <w:t xml:space="preserve"> </w:t>
            </w:r>
            <w:r w:rsidR="00846516">
              <w:rPr>
                <w:rFonts w:ascii="Arial" w:hAnsi="Arial" w:cs="Arial"/>
              </w:rPr>
              <w:t xml:space="preserve">Posjetit će seosko gospodarstvo u Otrovancu </w:t>
            </w:r>
            <w:r>
              <w:rPr>
                <w:rFonts w:ascii="Arial" w:hAnsi="Arial" w:cs="Arial"/>
              </w:rPr>
              <w:t>i razgledati grad Đurđevac</w:t>
            </w:r>
          </w:p>
          <w:p w:rsidR="00846516" w:rsidRDefault="00846516" w:rsidP="00613D57">
            <w:pPr>
              <w:spacing w:after="0" w:line="240" w:lineRule="auto"/>
              <w:rPr>
                <w:rFonts w:ascii="Arial" w:hAnsi="Arial" w:cs="Arial"/>
              </w:rPr>
            </w:pPr>
            <w:r>
              <w:rPr>
                <w:rFonts w:ascii="Arial" w:hAnsi="Arial" w:cs="Arial"/>
              </w:rPr>
              <w:t xml:space="preserve">  -Hrvatski jezik:Naš put</w:t>
            </w:r>
          </w:p>
          <w:p w:rsidR="00846516" w:rsidRDefault="00846516" w:rsidP="00613D57">
            <w:pPr>
              <w:spacing w:after="0" w:line="240" w:lineRule="auto"/>
              <w:rPr>
                <w:rFonts w:ascii="Arial" w:hAnsi="Arial" w:cs="Arial"/>
              </w:rPr>
            </w:pPr>
            <w:r>
              <w:rPr>
                <w:rFonts w:ascii="Arial" w:hAnsi="Arial" w:cs="Arial"/>
              </w:rPr>
              <w:t xml:space="preserve">  -Sat razrednika:Izražavanje osjećaja</w:t>
            </w:r>
          </w:p>
          <w:p w:rsidR="00846516" w:rsidRPr="00C70690" w:rsidRDefault="00846516" w:rsidP="00F7581E">
            <w:pPr>
              <w:spacing w:after="0" w:line="240" w:lineRule="auto"/>
              <w:rPr>
                <w:rFonts w:ascii="Arial" w:hAnsi="Arial" w:cs="Arial"/>
              </w:rPr>
            </w:pPr>
            <w:r>
              <w:rPr>
                <w:rFonts w:ascii="Arial" w:hAnsi="Arial" w:cs="Arial"/>
              </w:rPr>
              <w:t xml:space="preserve">  -Izvanučionička nastava:Godišnjica pada Vukovara,</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Prvi(1.)razred</w:t>
            </w:r>
          </w:p>
        </w:tc>
      </w:tr>
      <w:tr w:rsidR="00846516" w:rsidTr="00613D57">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846516" w:rsidRDefault="00846516" w:rsidP="00613D57">
            <w:pPr>
              <w:spacing w:after="0"/>
              <w:rPr>
                <w:rFonts w:ascii="Arial" w:hAnsi="Arial" w:cs="Arial"/>
              </w:rPr>
            </w:pPr>
            <w:r>
              <w:rPr>
                <w:rFonts w:ascii="Arial" w:hAnsi="Arial" w:cs="Arial"/>
              </w:rPr>
              <w:t>NAČIN PROVEDBE</w:t>
            </w:r>
          </w:p>
          <w:p w:rsidR="00846516" w:rsidRDefault="00846516" w:rsidP="00613D57">
            <w:pPr>
              <w:spacing w:after="0"/>
              <w:rPr>
                <w:rFonts w:ascii="Arial" w:hAnsi="Arial" w:cs="Arial"/>
              </w:rPr>
            </w:pPr>
          </w:p>
          <w:p w:rsidR="00846516" w:rsidRDefault="00846516" w:rsidP="00613D57">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846516" w:rsidRDefault="00846516" w:rsidP="00613D57">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846516" w:rsidRPr="0047397A" w:rsidRDefault="00846516" w:rsidP="00613D57">
            <w:pPr>
              <w:spacing w:after="0"/>
              <w:rPr>
                <w:rFonts w:ascii="Arial" w:hAnsi="Arial" w:cs="Arial"/>
                <w:b/>
              </w:rPr>
            </w:pPr>
            <w:r>
              <w:rPr>
                <w:rFonts w:ascii="Arial" w:hAnsi="Arial" w:cs="Arial"/>
              </w:rPr>
              <w:t xml:space="preserve">  </w:t>
            </w:r>
            <w:r w:rsidRPr="0047397A">
              <w:rPr>
                <w:rFonts w:ascii="Arial" w:hAnsi="Arial" w:cs="Arial"/>
                <w:b/>
              </w:rPr>
              <w:t>Međupredmetno,izvanučionička nastava</w:t>
            </w:r>
          </w:p>
        </w:tc>
      </w:tr>
      <w:tr w:rsidR="00846516" w:rsidTr="00613D57">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846516" w:rsidRDefault="00846516" w:rsidP="00613D57">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Metode:usmeno izlaganje,razgovor,opisivanje,crtanje</w:t>
            </w:r>
          </w:p>
          <w:p w:rsidR="00846516" w:rsidRDefault="00846516" w:rsidP="00613D57">
            <w:pPr>
              <w:spacing w:after="0"/>
              <w:rPr>
                <w:rFonts w:ascii="Arial" w:hAnsi="Arial" w:cs="Arial"/>
              </w:rPr>
            </w:pPr>
            <w:r>
              <w:rPr>
                <w:rFonts w:ascii="Arial" w:hAnsi="Arial" w:cs="Arial"/>
              </w:rPr>
              <w:t xml:space="preserve">  Oblici:frontalni,individualni</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Za učenike:udžbenici,bilježnice,likovni radovi-naiva</w:t>
            </w:r>
          </w:p>
          <w:p w:rsidR="00846516" w:rsidRDefault="00846516" w:rsidP="00613D57">
            <w:pPr>
              <w:spacing w:after="0"/>
              <w:rPr>
                <w:rFonts w:ascii="Arial" w:hAnsi="Arial" w:cs="Arial"/>
              </w:rPr>
            </w:pPr>
            <w:r>
              <w:rPr>
                <w:rFonts w:ascii="Arial" w:hAnsi="Arial" w:cs="Arial"/>
              </w:rPr>
              <w:t xml:space="preserve">  Za učitelje:Kurikulum GOO,Nastavni plan i program</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Hrvatski jezik(1):listopad 201</w:t>
            </w:r>
            <w:r w:rsidR="00E00916">
              <w:rPr>
                <w:rFonts w:ascii="Arial" w:hAnsi="Arial" w:cs="Arial"/>
              </w:rPr>
              <w:t>6</w:t>
            </w:r>
            <w:r>
              <w:rPr>
                <w:rFonts w:ascii="Arial" w:hAnsi="Arial" w:cs="Arial"/>
              </w:rPr>
              <w:t>.</w:t>
            </w:r>
          </w:p>
          <w:p w:rsidR="00846516" w:rsidRDefault="00846516" w:rsidP="00613D57">
            <w:pPr>
              <w:spacing w:after="0"/>
              <w:rPr>
                <w:rFonts w:ascii="Arial" w:hAnsi="Arial" w:cs="Arial"/>
              </w:rPr>
            </w:pPr>
            <w:r>
              <w:rPr>
                <w:rFonts w:ascii="Arial" w:hAnsi="Arial" w:cs="Arial"/>
              </w:rPr>
              <w:t xml:space="preserve">  Sat razrednika(1):veljača 201</w:t>
            </w:r>
            <w:r w:rsidR="00E00916">
              <w:rPr>
                <w:rFonts w:ascii="Arial" w:hAnsi="Arial" w:cs="Arial"/>
              </w:rPr>
              <w:t>7</w:t>
            </w:r>
            <w:r>
              <w:rPr>
                <w:rFonts w:ascii="Arial" w:hAnsi="Arial" w:cs="Arial"/>
              </w:rPr>
              <w:t>.</w:t>
            </w:r>
          </w:p>
          <w:p w:rsidR="00846516" w:rsidRDefault="00846516" w:rsidP="00E00916">
            <w:pPr>
              <w:spacing w:after="0"/>
              <w:rPr>
                <w:rFonts w:ascii="Arial" w:hAnsi="Arial" w:cs="Arial"/>
              </w:rPr>
            </w:pPr>
            <w:r>
              <w:rPr>
                <w:rFonts w:ascii="Arial" w:hAnsi="Arial" w:cs="Arial"/>
              </w:rPr>
              <w:t xml:space="preserve">  Izvanučionička nastava(5):studeni 201</w:t>
            </w:r>
            <w:r w:rsidR="00E00916">
              <w:rPr>
                <w:rFonts w:ascii="Arial" w:hAnsi="Arial" w:cs="Arial"/>
              </w:rPr>
              <w:t>6</w:t>
            </w:r>
            <w:r>
              <w:rPr>
                <w:rFonts w:ascii="Arial" w:hAnsi="Arial" w:cs="Arial"/>
              </w:rPr>
              <w:t>./svibanj 201</w:t>
            </w:r>
            <w:r w:rsidR="00E00916">
              <w:rPr>
                <w:rFonts w:ascii="Arial" w:hAnsi="Arial" w:cs="Arial"/>
              </w:rPr>
              <w:t>7</w:t>
            </w:r>
            <w:r>
              <w:rPr>
                <w:rFonts w:ascii="Arial" w:hAnsi="Arial" w:cs="Arial"/>
              </w:rPr>
              <w:t>.</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Opisno praćenje</w:t>
            </w:r>
          </w:p>
          <w:p w:rsidR="00846516" w:rsidRDefault="00846516" w:rsidP="00613D57">
            <w:pPr>
              <w:spacing w:after="0"/>
              <w:rPr>
                <w:rFonts w:ascii="Arial" w:hAnsi="Arial" w:cs="Arial"/>
              </w:rPr>
            </w:pPr>
            <w:r>
              <w:rPr>
                <w:rFonts w:ascii="Arial" w:hAnsi="Arial" w:cs="Arial"/>
              </w:rPr>
              <w:t xml:space="preserve">  Likovni radovi</w:t>
            </w:r>
          </w:p>
          <w:p w:rsidR="00846516" w:rsidRDefault="00846516" w:rsidP="00613D57">
            <w:pPr>
              <w:spacing w:after="0"/>
              <w:rPr>
                <w:rFonts w:ascii="Arial" w:hAnsi="Arial" w:cs="Arial"/>
              </w:rPr>
            </w:pPr>
            <w:r>
              <w:rPr>
                <w:rFonts w:ascii="Arial" w:hAnsi="Arial" w:cs="Arial"/>
              </w:rPr>
              <w:t xml:space="preserve">  Plakat</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Do 150 kuna</w:t>
            </w:r>
          </w:p>
        </w:tc>
      </w:tr>
      <w:tr w:rsidR="00846516" w:rsidTr="00613D57">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w:t>
            </w:r>
            <w:r w:rsidR="004D562B">
              <w:rPr>
                <w:rFonts w:ascii="Arial" w:hAnsi="Arial" w:cs="Arial"/>
              </w:rPr>
              <w:t>Učiteljica Biserka Vlah i učenici 1. razreda PŠ</w:t>
            </w:r>
          </w:p>
        </w:tc>
      </w:tr>
    </w:tbl>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3"/>
        <w:gridCol w:w="1275"/>
        <w:gridCol w:w="6014"/>
      </w:tblGrid>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NAZIV</w:t>
            </w:r>
          </w:p>
          <w:p w:rsidR="00846516" w:rsidRDefault="00846516" w:rsidP="00613D57">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846516" w:rsidRPr="00AA72E6" w:rsidRDefault="00846516" w:rsidP="00613D57">
            <w:pPr>
              <w:spacing w:after="0"/>
              <w:rPr>
                <w:rFonts w:ascii="Arial" w:hAnsi="Arial" w:cs="Arial"/>
                <w:b/>
              </w:rPr>
            </w:pPr>
            <w:r>
              <w:rPr>
                <w:rFonts w:ascii="Arial" w:hAnsi="Arial" w:cs="Arial"/>
              </w:rPr>
              <w:t xml:space="preserve">  </w:t>
            </w:r>
            <w:r w:rsidRPr="00AA72E6">
              <w:rPr>
                <w:rFonts w:ascii="Arial" w:hAnsi="Arial" w:cs="Arial"/>
                <w:b/>
              </w:rPr>
              <w:t>Novac i reklame</w:t>
            </w:r>
          </w:p>
          <w:p w:rsidR="00846516" w:rsidRPr="00F70675" w:rsidRDefault="00846516" w:rsidP="00613D57">
            <w:pPr>
              <w:spacing w:after="0"/>
              <w:rPr>
                <w:rFonts w:ascii="Arial" w:hAnsi="Arial" w:cs="Arial"/>
              </w:rPr>
            </w:pPr>
            <w:r w:rsidRPr="00AA72E6">
              <w:rPr>
                <w:rFonts w:ascii="Arial" w:hAnsi="Arial" w:cs="Arial"/>
                <w:b/>
              </w:rPr>
              <w:t xml:space="preserve">  Gospodarska dimenzija</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widowControl w:val="0"/>
              <w:autoSpaceDE w:val="0"/>
              <w:autoSpaceDN w:val="0"/>
              <w:adjustRightInd w:val="0"/>
              <w:spacing w:after="0" w:line="240" w:lineRule="auto"/>
              <w:rPr>
                <w:rFonts w:ascii="Arial" w:hAnsi="Arial" w:cs="Arial"/>
              </w:rPr>
            </w:pPr>
            <w:r>
              <w:rPr>
                <w:rFonts w:ascii="Arial" w:hAnsi="Arial" w:cs="Arial"/>
              </w:rPr>
              <w:t xml:space="preserve">  Poticati razvoj vrijednosti poštovanja svojeg i tuđeg rada.</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ISHODI</w:t>
            </w:r>
          </w:p>
          <w:p w:rsidR="00846516" w:rsidRDefault="00846516" w:rsidP="00613D57">
            <w:pPr>
              <w:spacing w:after="0"/>
              <w:rPr>
                <w:rFonts w:ascii="Arial" w:hAnsi="Arial" w:cs="Arial"/>
              </w:rPr>
            </w:pPr>
          </w:p>
          <w:p w:rsidR="00846516" w:rsidRDefault="00846516" w:rsidP="00613D57">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Učenik građanin:</w:t>
            </w:r>
          </w:p>
          <w:p w:rsidR="00846516"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-razlikuje oblike poduzetnosti koji pridonose dobrobiti zajednice od onih koji joj štete</w:t>
            </w:r>
          </w:p>
          <w:p w:rsidR="00846516"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-koristi više izvora informiranja</w:t>
            </w:r>
          </w:p>
          <w:p w:rsidR="00846516" w:rsidRPr="000D0813"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 xml:space="preserve">  -pokazuje sklonost racionalnom trošenju</w:t>
            </w:r>
          </w:p>
        </w:tc>
      </w:tr>
      <w:tr w:rsidR="00846516" w:rsidTr="00613D57">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line="240" w:lineRule="auto"/>
              <w:rPr>
                <w:rFonts w:ascii="Arial" w:hAnsi="Arial" w:cs="Arial"/>
              </w:rPr>
            </w:pPr>
            <w:r>
              <w:rPr>
                <w:rFonts w:ascii="Arial" w:hAnsi="Arial" w:cs="Arial"/>
              </w:rPr>
              <w:t xml:space="preserve">  -Učenici će razgovarati o raznim reklamama i njihovom utjecaju.Iznosit će svoja razmišljanja o tome kakve reklame prihvaćaju.U skupinama će raspravljati o tome kako treba trošiti novac i zašto je važna štednja.</w:t>
            </w:r>
          </w:p>
          <w:p w:rsidR="00846516" w:rsidRDefault="00846516" w:rsidP="00613D57">
            <w:pPr>
              <w:spacing w:after="0" w:line="240" w:lineRule="auto"/>
              <w:rPr>
                <w:rFonts w:ascii="Arial" w:hAnsi="Arial" w:cs="Arial"/>
              </w:rPr>
            </w:pPr>
            <w:r>
              <w:rPr>
                <w:rFonts w:ascii="Arial" w:hAnsi="Arial" w:cs="Arial"/>
              </w:rPr>
              <w:t xml:space="preserve">  Sat razrednika:Važnost štednje,Reklame i njihov utjecaj na nas</w:t>
            </w:r>
          </w:p>
          <w:p w:rsidR="00846516" w:rsidRPr="00C70690" w:rsidRDefault="00846516" w:rsidP="00613D57">
            <w:pPr>
              <w:spacing w:after="0" w:line="240" w:lineRule="auto"/>
              <w:rPr>
                <w:rFonts w:ascii="Arial" w:hAnsi="Arial" w:cs="Arial"/>
              </w:rPr>
            </w:pPr>
            <w:r>
              <w:rPr>
                <w:rFonts w:ascii="Arial" w:hAnsi="Arial" w:cs="Arial"/>
              </w:rPr>
              <w:t xml:space="preserve">  Izvanučionička nastava:Dani kruha,Kazališna predstava</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Prvi(1.)razred</w:t>
            </w:r>
          </w:p>
        </w:tc>
      </w:tr>
      <w:tr w:rsidR="00846516" w:rsidTr="00613D57">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846516" w:rsidRDefault="00846516" w:rsidP="00613D57">
            <w:pPr>
              <w:spacing w:after="0"/>
              <w:rPr>
                <w:rFonts w:ascii="Arial" w:hAnsi="Arial" w:cs="Arial"/>
              </w:rPr>
            </w:pPr>
            <w:r>
              <w:rPr>
                <w:rFonts w:ascii="Arial" w:hAnsi="Arial" w:cs="Arial"/>
              </w:rPr>
              <w:t>NAČIN PROVEDBE</w:t>
            </w:r>
          </w:p>
          <w:p w:rsidR="00846516" w:rsidRDefault="00846516" w:rsidP="00613D57">
            <w:pPr>
              <w:spacing w:after="0"/>
              <w:rPr>
                <w:rFonts w:ascii="Arial" w:hAnsi="Arial" w:cs="Arial"/>
              </w:rPr>
            </w:pPr>
          </w:p>
          <w:p w:rsidR="00846516" w:rsidRDefault="00846516" w:rsidP="00613D57">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846516" w:rsidRDefault="00846516" w:rsidP="00613D57">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846516" w:rsidRPr="00AA72E6" w:rsidRDefault="00846516" w:rsidP="00613D57">
            <w:pPr>
              <w:spacing w:after="0"/>
              <w:rPr>
                <w:rFonts w:ascii="Arial" w:hAnsi="Arial" w:cs="Arial"/>
                <w:b/>
              </w:rPr>
            </w:pPr>
            <w:r w:rsidRPr="00AA72E6">
              <w:rPr>
                <w:rFonts w:ascii="Arial" w:hAnsi="Arial" w:cs="Arial"/>
                <w:b/>
              </w:rPr>
              <w:t>Sat razrednika,Izvanučionička nastava</w:t>
            </w:r>
          </w:p>
        </w:tc>
      </w:tr>
      <w:tr w:rsidR="00846516" w:rsidTr="00613D57">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846516" w:rsidRDefault="00846516" w:rsidP="00613D57">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Metode:izlaganje,razgovor,rasprava</w:t>
            </w:r>
          </w:p>
          <w:p w:rsidR="00846516" w:rsidRDefault="00846516" w:rsidP="00613D57">
            <w:pPr>
              <w:spacing w:after="0"/>
              <w:rPr>
                <w:rFonts w:ascii="Arial" w:hAnsi="Arial" w:cs="Arial"/>
              </w:rPr>
            </w:pPr>
            <w:r>
              <w:rPr>
                <w:rFonts w:ascii="Arial" w:hAnsi="Arial" w:cs="Arial"/>
              </w:rPr>
              <w:t xml:space="preserve"> Oblici:frontalni,individualni,rad u skupinama</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Za učenike:plakati,novine,TV-emisije</w:t>
            </w:r>
          </w:p>
          <w:p w:rsidR="00846516" w:rsidRDefault="00846516" w:rsidP="00613D57">
            <w:pPr>
              <w:spacing w:after="0"/>
              <w:rPr>
                <w:rFonts w:ascii="Arial" w:hAnsi="Arial" w:cs="Arial"/>
              </w:rPr>
            </w:pPr>
            <w:r>
              <w:rPr>
                <w:rFonts w:ascii="Arial" w:hAnsi="Arial" w:cs="Arial"/>
              </w:rPr>
              <w:t xml:space="preserve">  Za učitelje:Kurikulum GOO,Nastavni plan i program,Zaštita potrošača-Priručnik za učitelje</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Sat razrednika(2):listopad/prosinac 201</w:t>
            </w:r>
            <w:r w:rsidR="00E00916">
              <w:rPr>
                <w:rFonts w:ascii="Arial" w:hAnsi="Arial" w:cs="Arial"/>
              </w:rPr>
              <w:t>6</w:t>
            </w:r>
            <w:r>
              <w:rPr>
                <w:rFonts w:ascii="Arial" w:hAnsi="Arial" w:cs="Arial"/>
              </w:rPr>
              <w:t>.</w:t>
            </w:r>
          </w:p>
          <w:p w:rsidR="00846516" w:rsidRDefault="00846516" w:rsidP="00613D57">
            <w:pPr>
              <w:spacing w:after="0"/>
              <w:rPr>
                <w:rFonts w:ascii="Arial" w:hAnsi="Arial" w:cs="Arial"/>
              </w:rPr>
            </w:pPr>
            <w:r>
              <w:rPr>
                <w:rFonts w:ascii="Arial" w:hAnsi="Arial" w:cs="Arial"/>
              </w:rPr>
              <w:t xml:space="preserve">  Izvanučionička(3):Dani kruha,Kazališna predstava</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Opisno praćenje</w:t>
            </w:r>
          </w:p>
          <w:p w:rsidR="00846516" w:rsidRDefault="00846516" w:rsidP="00613D57">
            <w:pPr>
              <w:spacing w:after="0"/>
              <w:rPr>
                <w:rFonts w:ascii="Arial" w:hAnsi="Arial" w:cs="Arial"/>
              </w:rPr>
            </w:pPr>
            <w:r>
              <w:rPr>
                <w:rFonts w:ascii="Arial" w:hAnsi="Arial" w:cs="Arial"/>
              </w:rPr>
              <w:t xml:space="preserve">  Izrada plakata</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Do 40 kuna</w:t>
            </w:r>
          </w:p>
        </w:tc>
      </w:tr>
      <w:tr w:rsidR="00846516" w:rsidTr="00613D57">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 xml:space="preserve">  </w:t>
            </w:r>
            <w:r w:rsidR="004D562B">
              <w:rPr>
                <w:rFonts w:ascii="Arial" w:hAnsi="Arial" w:cs="Arial"/>
              </w:rPr>
              <w:t>Učiteljica Biserka Vlah i učenici 1. razreda PŠ</w:t>
            </w:r>
          </w:p>
        </w:tc>
      </w:tr>
    </w:tbl>
    <w:p w:rsidR="00846516" w:rsidRDefault="00846516" w:rsidP="00846516">
      <w:pPr>
        <w:jc w:val="center"/>
        <w:rPr>
          <w:rFonts w:ascii="Arial" w:hAnsi="Arial" w:cs="Arial"/>
        </w:rPr>
      </w:pPr>
    </w:p>
    <w:p w:rsidR="00846516" w:rsidRDefault="00846516" w:rsidP="00846516">
      <w:pPr>
        <w:rPr>
          <w:rFonts w:ascii="Arial" w:hAnsi="Arial" w:cs="Arial"/>
        </w:rPr>
      </w:pPr>
    </w:p>
    <w:p w:rsidR="00846516" w:rsidRDefault="00846516" w:rsidP="00846516"/>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p w:rsidR="00846516" w:rsidRDefault="00846516" w:rsidP="00846516">
      <w:pPr>
        <w:jc w:val="center"/>
        <w:rPr>
          <w:rFonts w:ascii="Arial" w:hAnsi="Arial" w:cs="Arial"/>
          <w:b/>
          <w:sz w:val="28"/>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1276"/>
        <w:gridCol w:w="6012"/>
      </w:tblGrid>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NAZIV</w:t>
            </w:r>
          </w:p>
          <w:p w:rsidR="00846516" w:rsidRDefault="00846516" w:rsidP="00613D57">
            <w:pPr>
              <w:spacing w:after="0"/>
              <w:rPr>
                <w:rFonts w:ascii="Arial" w:hAnsi="Arial" w:cs="Arial"/>
              </w:rPr>
            </w:pPr>
            <w:r>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tcPr>
          <w:p w:rsidR="00846516" w:rsidRPr="0014602E" w:rsidRDefault="00846516" w:rsidP="00613D57">
            <w:pPr>
              <w:spacing w:after="0"/>
              <w:jc w:val="both"/>
              <w:rPr>
                <w:rFonts w:ascii="Arial" w:hAnsi="Arial" w:cs="Arial"/>
                <w:b/>
              </w:rPr>
            </w:pPr>
            <w:r w:rsidRPr="0014602E">
              <w:rPr>
                <w:rFonts w:ascii="Arial" w:hAnsi="Arial" w:cs="Arial"/>
                <w:b/>
              </w:rPr>
              <w:t>Mi smo djeca vesela</w:t>
            </w:r>
          </w:p>
          <w:p w:rsidR="00846516" w:rsidRPr="00F70675" w:rsidRDefault="00846516" w:rsidP="00613D57">
            <w:pPr>
              <w:spacing w:after="0"/>
              <w:jc w:val="both"/>
              <w:rPr>
                <w:rFonts w:ascii="Arial" w:hAnsi="Arial" w:cs="Arial"/>
              </w:rPr>
            </w:pPr>
            <w:r w:rsidRPr="0014602E">
              <w:rPr>
                <w:rFonts w:ascii="Arial" w:hAnsi="Arial" w:cs="Arial"/>
                <w:b/>
              </w:rPr>
              <w:t>Društvena dimenzija</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widowControl w:val="0"/>
              <w:autoSpaceDE w:val="0"/>
              <w:autoSpaceDN w:val="0"/>
              <w:adjustRightInd w:val="0"/>
              <w:spacing w:after="0" w:line="240" w:lineRule="auto"/>
              <w:jc w:val="both"/>
              <w:rPr>
                <w:rFonts w:ascii="Arial" w:hAnsi="Arial" w:cs="Arial"/>
              </w:rPr>
            </w:pPr>
            <w:r>
              <w:rPr>
                <w:rFonts w:ascii="Arial" w:hAnsi="Arial" w:cs="Arial"/>
              </w:rPr>
              <w:t xml:space="preserve">  Poticati timski rad i suradnju prema demokratskim načelima.</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rPr>
                <w:rFonts w:ascii="Arial" w:hAnsi="Arial" w:cs="Arial"/>
              </w:rPr>
            </w:pPr>
            <w:r>
              <w:rPr>
                <w:rFonts w:ascii="Arial" w:hAnsi="Arial" w:cs="Arial"/>
              </w:rPr>
              <w:t>ISHODI</w:t>
            </w:r>
          </w:p>
          <w:p w:rsidR="00846516" w:rsidRDefault="00846516" w:rsidP="00613D57">
            <w:pPr>
              <w:spacing w:after="0"/>
              <w:rPr>
                <w:rFonts w:ascii="Arial" w:hAnsi="Arial" w:cs="Arial"/>
              </w:rPr>
            </w:pPr>
          </w:p>
          <w:p w:rsidR="00846516" w:rsidRDefault="00846516" w:rsidP="00613D57">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Učenik građanin:</w:t>
            </w:r>
          </w:p>
          <w:p w:rsidR="00846516"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-zna objasniti ulogu suradnje,solidarnosti i aktivnog građanskog zalaganja za pravdu u suzbijanju isključenosti učenika</w:t>
            </w:r>
          </w:p>
          <w:p w:rsidR="00846516"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-koristi osnovne tehnike timskog rada</w:t>
            </w:r>
          </w:p>
          <w:p w:rsidR="00846516" w:rsidRPr="000D0813" w:rsidRDefault="00846516" w:rsidP="00613D57">
            <w:pPr>
              <w:widowControl w:val="0"/>
              <w:overflowPunct w:val="0"/>
              <w:autoSpaceDE w:val="0"/>
              <w:autoSpaceDN w:val="0"/>
              <w:adjustRightInd w:val="0"/>
              <w:spacing w:after="0" w:line="230" w:lineRule="auto"/>
              <w:jc w:val="both"/>
              <w:rPr>
                <w:rFonts w:ascii="Arial" w:hAnsi="Arial" w:cs="Arial"/>
              </w:rPr>
            </w:pPr>
            <w:r>
              <w:rPr>
                <w:rFonts w:ascii="Arial" w:hAnsi="Arial" w:cs="Arial"/>
              </w:rPr>
              <w:t>-prihvaća zajednička pravila,dogovore i rješenja</w:t>
            </w:r>
          </w:p>
        </w:tc>
      </w:tr>
      <w:tr w:rsidR="00846516" w:rsidTr="00613D57">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line="240" w:lineRule="auto"/>
              <w:jc w:val="both"/>
              <w:rPr>
                <w:rFonts w:ascii="Arial" w:hAnsi="Arial" w:cs="Arial"/>
              </w:rPr>
            </w:pPr>
            <w:r>
              <w:rPr>
                <w:rFonts w:ascii="Arial" w:hAnsi="Arial" w:cs="Arial"/>
              </w:rPr>
              <w:t>U razredu čitamo lektiru“Pale sam na svijetu“.Nakon toga  učenici razgovaraju o tome je li moguće živjeti potpuno sam na svijetu.Zaključuju da je zabavnije igrati se,pjevati i zabavljati se u društvu prijatelja.</w:t>
            </w:r>
          </w:p>
          <w:p w:rsidR="00846516" w:rsidRDefault="00846516" w:rsidP="00613D57">
            <w:pPr>
              <w:spacing w:after="0" w:line="240" w:lineRule="auto"/>
              <w:jc w:val="both"/>
              <w:rPr>
                <w:rFonts w:ascii="Arial" w:hAnsi="Arial" w:cs="Arial"/>
              </w:rPr>
            </w:pPr>
            <w:r>
              <w:rPr>
                <w:rFonts w:ascii="Arial" w:hAnsi="Arial" w:cs="Arial"/>
              </w:rPr>
              <w:t>Hrvatski jezik-lektira:“Pale sam na svijetu“</w:t>
            </w:r>
          </w:p>
          <w:p w:rsidR="00846516" w:rsidRDefault="00846516" w:rsidP="00613D57">
            <w:pPr>
              <w:spacing w:after="0" w:line="240" w:lineRule="auto"/>
              <w:jc w:val="both"/>
              <w:rPr>
                <w:rFonts w:ascii="Arial" w:hAnsi="Arial" w:cs="Arial"/>
              </w:rPr>
            </w:pPr>
            <w:r>
              <w:rPr>
                <w:rFonts w:ascii="Arial" w:hAnsi="Arial" w:cs="Arial"/>
              </w:rPr>
              <w:t>Glazbena kultura:Mi smo djeca vesela</w:t>
            </w:r>
          </w:p>
          <w:p w:rsidR="00846516" w:rsidRDefault="00846516" w:rsidP="00613D57">
            <w:pPr>
              <w:spacing w:after="0" w:line="240" w:lineRule="auto"/>
              <w:jc w:val="both"/>
              <w:rPr>
                <w:rFonts w:ascii="Arial" w:hAnsi="Arial" w:cs="Arial"/>
              </w:rPr>
            </w:pPr>
            <w:r>
              <w:rPr>
                <w:rFonts w:ascii="Arial" w:hAnsi="Arial" w:cs="Arial"/>
              </w:rPr>
              <w:t xml:space="preserve">TZK:Elementarne igre </w:t>
            </w:r>
          </w:p>
          <w:p w:rsidR="00846516" w:rsidRPr="00C70690" w:rsidRDefault="00846516" w:rsidP="00613D57">
            <w:pPr>
              <w:spacing w:after="0" w:line="240" w:lineRule="auto"/>
              <w:jc w:val="both"/>
              <w:rPr>
                <w:rFonts w:ascii="Arial" w:hAnsi="Arial" w:cs="Arial"/>
              </w:rPr>
            </w:pPr>
            <w:r>
              <w:rPr>
                <w:rFonts w:ascii="Arial" w:hAnsi="Arial" w:cs="Arial"/>
              </w:rPr>
              <w:t xml:space="preserve"> zvanučionička nastava:Dan sporta i obitelji</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jc w:val="both"/>
              <w:rPr>
                <w:rFonts w:ascii="Arial" w:hAnsi="Arial" w:cs="Arial"/>
              </w:rPr>
            </w:pPr>
            <w:r>
              <w:rPr>
                <w:rFonts w:ascii="Arial" w:hAnsi="Arial" w:cs="Arial"/>
              </w:rPr>
              <w:t xml:space="preserve">  Prvi(1.)razred</w:t>
            </w:r>
          </w:p>
        </w:tc>
      </w:tr>
      <w:tr w:rsidR="00846516" w:rsidTr="00613D57">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846516" w:rsidRDefault="00846516" w:rsidP="00613D57">
            <w:pPr>
              <w:spacing w:after="0"/>
              <w:rPr>
                <w:rFonts w:ascii="Arial" w:hAnsi="Arial" w:cs="Arial"/>
              </w:rPr>
            </w:pPr>
            <w:r>
              <w:rPr>
                <w:rFonts w:ascii="Arial" w:hAnsi="Arial" w:cs="Arial"/>
              </w:rPr>
              <w:t>NAČIN PROVEDBE</w:t>
            </w:r>
          </w:p>
          <w:p w:rsidR="00846516" w:rsidRDefault="00846516" w:rsidP="00613D57">
            <w:pPr>
              <w:spacing w:after="0"/>
              <w:rPr>
                <w:rFonts w:ascii="Arial" w:hAnsi="Arial" w:cs="Arial"/>
              </w:rPr>
            </w:pPr>
          </w:p>
          <w:p w:rsidR="00846516" w:rsidRDefault="00846516" w:rsidP="00613D57">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846516" w:rsidRDefault="00846516" w:rsidP="00613D57">
            <w:pPr>
              <w:spacing w:after="0"/>
              <w:rPr>
                <w:rFonts w:ascii="Arial" w:hAnsi="Arial" w:cs="Arial"/>
              </w:rPr>
            </w:pPr>
            <w:r>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tcPr>
          <w:p w:rsidR="00846516" w:rsidRPr="0014602E" w:rsidRDefault="00846516" w:rsidP="00613D57">
            <w:pPr>
              <w:spacing w:after="0"/>
              <w:jc w:val="both"/>
              <w:rPr>
                <w:rFonts w:ascii="Arial" w:hAnsi="Arial" w:cs="Arial"/>
                <w:b/>
              </w:rPr>
            </w:pPr>
            <w:r w:rsidRPr="0014602E">
              <w:rPr>
                <w:rFonts w:ascii="Arial" w:hAnsi="Arial" w:cs="Arial"/>
                <w:b/>
              </w:rPr>
              <w:t>Međupredmetno,Izvanučionička nastava</w:t>
            </w:r>
          </w:p>
        </w:tc>
      </w:tr>
      <w:tr w:rsidR="00846516" w:rsidTr="00613D57">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846516" w:rsidRDefault="00846516" w:rsidP="00613D57">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846516" w:rsidRDefault="00846516" w:rsidP="00613D57">
            <w:pPr>
              <w:spacing w:after="0"/>
              <w:jc w:val="both"/>
              <w:rPr>
                <w:rFonts w:ascii="Arial" w:hAnsi="Arial" w:cs="Arial"/>
              </w:rPr>
            </w:pPr>
            <w:r>
              <w:rPr>
                <w:rFonts w:ascii="Arial" w:hAnsi="Arial" w:cs="Arial"/>
              </w:rPr>
              <w:t xml:space="preserve">  Metode.čitanje,rad na tekstu,razgovor,zaključivanje</w:t>
            </w:r>
          </w:p>
          <w:p w:rsidR="00846516" w:rsidRDefault="00846516" w:rsidP="00613D57">
            <w:pPr>
              <w:spacing w:after="0"/>
              <w:jc w:val="both"/>
              <w:rPr>
                <w:rFonts w:ascii="Arial" w:hAnsi="Arial" w:cs="Arial"/>
              </w:rPr>
            </w:pPr>
            <w:r>
              <w:rPr>
                <w:rFonts w:ascii="Arial" w:hAnsi="Arial" w:cs="Arial"/>
              </w:rPr>
              <w:t xml:space="preserve">  Oblici:frontalni,individualni,skupni</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jc w:val="both"/>
              <w:rPr>
                <w:rFonts w:ascii="Arial" w:hAnsi="Arial" w:cs="Arial"/>
              </w:rPr>
            </w:pPr>
            <w:r>
              <w:rPr>
                <w:rFonts w:ascii="Arial" w:hAnsi="Arial" w:cs="Arial"/>
              </w:rPr>
              <w:t xml:space="preserve">  Za učenike:udžbenici,knjiga za lektiru,sportski rekviziti</w:t>
            </w:r>
          </w:p>
          <w:p w:rsidR="00846516" w:rsidRDefault="00846516" w:rsidP="00613D57">
            <w:pPr>
              <w:spacing w:after="0"/>
              <w:jc w:val="both"/>
              <w:rPr>
                <w:rFonts w:ascii="Arial" w:hAnsi="Arial" w:cs="Arial"/>
              </w:rPr>
            </w:pPr>
            <w:r>
              <w:rPr>
                <w:rFonts w:ascii="Arial" w:hAnsi="Arial" w:cs="Arial"/>
              </w:rPr>
              <w:t xml:space="preserve">  Za učitelje:Kurikulum GOO,Nastavni plan iprogram</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jc w:val="both"/>
              <w:rPr>
                <w:rFonts w:ascii="Arial" w:hAnsi="Arial" w:cs="Arial"/>
              </w:rPr>
            </w:pPr>
            <w:r>
              <w:rPr>
                <w:rFonts w:ascii="Arial" w:hAnsi="Arial" w:cs="Arial"/>
              </w:rPr>
              <w:t xml:space="preserve">  Hrvatski jezik(1):ožujak 201</w:t>
            </w:r>
            <w:r w:rsidR="00E00916">
              <w:rPr>
                <w:rFonts w:ascii="Arial" w:hAnsi="Arial" w:cs="Arial"/>
              </w:rPr>
              <w:t>7</w:t>
            </w:r>
            <w:r>
              <w:rPr>
                <w:rFonts w:ascii="Arial" w:hAnsi="Arial" w:cs="Arial"/>
              </w:rPr>
              <w:t>.</w:t>
            </w:r>
          </w:p>
          <w:p w:rsidR="00846516" w:rsidRDefault="00846516" w:rsidP="00613D57">
            <w:pPr>
              <w:spacing w:after="0"/>
              <w:jc w:val="both"/>
              <w:rPr>
                <w:rFonts w:ascii="Arial" w:hAnsi="Arial" w:cs="Arial"/>
              </w:rPr>
            </w:pPr>
            <w:r>
              <w:rPr>
                <w:rFonts w:ascii="Arial" w:hAnsi="Arial" w:cs="Arial"/>
              </w:rPr>
              <w:t xml:space="preserve">  Glazbena kultura(1):prosinac 201</w:t>
            </w:r>
            <w:r w:rsidR="00E00916">
              <w:rPr>
                <w:rFonts w:ascii="Arial" w:hAnsi="Arial" w:cs="Arial"/>
              </w:rPr>
              <w:t>6</w:t>
            </w:r>
            <w:r>
              <w:rPr>
                <w:rFonts w:ascii="Arial" w:hAnsi="Arial" w:cs="Arial"/>
              </w:rPr>
              <w:t>.</w:t>
            </w:r>
          </w:p>
          <w:p w:rsidR="00846516" w:rsidRDefault="00846516" w:rsidP="00613D57">
            <w:pPr>
              <w:spacing w:after="0"/>
              <w:jc w:val="both"/>
              <w:rPr>
                <w:rFonts w:ascii="Arial" w:hAnsi="Arial" w:cs="Arial"/>
              </w:rPr>
            </w:pPr>
            <w:r>
              <w:rPr>
                <w:rFonts w:ascii="Arial" w:hAnsi="Arial" w:cs="Arial"/>
              </w:rPr>
              <w:t xml:space="preserve">  TZK(1):travanj 201</w:t>
            </w:r>
            <w:r w:rsidR="00E00916">
              <w:rPr>
                <w:rFonts w:ascii="Arial" w:hAnsi="Arial" w:cs="Arial"/>
              </w:rPr>
              <w:t>7</w:t>
            </w:r>
            <w:r>
              <w:rPr>
                <w:rFonts w:ascii="Arial" w:hAnsi="Arial" w:cs="Arial"/>
              </w:rPr>
              <w:t>.</w:t>
            </w:r>
          </w:p>
          <w:p w:rsidR="00846516" w:rsidRDefault="00846516" w:rsidP="00E00916">
            <w:pPr>
              <w:spacing w:after="0"/>
              <w:jc w:val="both"/>
              <w:rPr>
                <w:rFonts w:ascii="Arial" w:hAnsi="Arial" w:cs="Arial"/>
              </w:rPr>
            </w:pPr>
            <w:r>
              <w:rPr>
                <w:rFonts w:ascii="Arial" w:hAnsi="Arial" w:cs="Arial"/>
              </w:rPr>
              <w:t xml:space="preserve">  Izvanučionička(2):svibanj 201</w:t>
            </w:r>
            <w:r w:rsidR="00E00916">
              <w:rPr>
                <w:rFonts w:ascii="Arial" w:hAnsi="Arial" w:cs="Arial"/>
              </w:rPr>
              <w:t>7</w:t>
            </w:r>
            <w:r>
              <w:rPr>
                <w:rFonts w:ascii="Arial" w:hAnsi="Arial" w:cs="Arial"/>
              </w:rPr>
              <w:t>.</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jc w:val="both"/>
              <w:rPr>
                <w:rFonts w:ascii="Arial" w:hAnsi="Arial" w:cs="Arial"/>
              </w:rPr>
            </w:pPr>
            <w:r>
              <w:rPr>
                <w:rFonts w:ascii="Arial" w:hAnsi="Arial" w:cs="Arial"/>
              </w:rPr>
              <w:t xml:space="preserve">  Opisno praćenje</w:t>
            </w:r>
          </w:p>
          <w:p w:rsidR="00846516" w:rsidRDefault="00846516" w:rsidP="00613D57">
            <w:pPr>
              <w:spacing w:after="0"/>
              <w:jc w:val="both"/>
              <w:rPr>
                <w:rFonts w:ascii="Arial" w:hAnsi="Arial" w:cs="Arial"/>
              </w:rPr>
            </w:pPr>
            <w:r>
              <w:rPr>
                <w:rFonts w:ascii="Arial" w:hAnsi="Arial" w:cs="Arial"/>
              </w:rPr>
              <w:t xml:space="preserve">  Likovni radovi</w:t>
            </w:r>
          </w:p>
        </w:tc>
      </w:tr>
      <w:tr w:rsidR="00846516" w:rsidTr="00613D57">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jc w:val="both"/>
              <w:rPr>
                <w:rFonts w:ascii="Arial" w:hAnsi="Arial" w:cs="Arial"/>
              </w:rPr>
            </w:pPr>
            <w:r>
              <w:rPr>
                <w:rFonts w:ascii="Arial" w:hAnsi="Arial" w:cs="Arial"/>
              </w:rPr>
              <w:t xml:space="preserve">            /</w:t>
            </w:r>
          </w:p>
        </w:tc>
      </w:tr>
      <w:tr w:rsidR="00846516" w:rsidTr="00613D57">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846516" w:rsidRDefault="00846516" w:rsidP="00613D57">
            <w:pPr>
              <w:spacing w:after="0"/>
              <w:rPr>
                <w:rFonts w:ascii="Arial" w:hAnsi="Arial" w:cs="Arial"/>
              </w:rPr>
            </w:pPr>
            <w:r>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846516" w:rsidRDefault="00846516" w:rsidP="00613D57">
            <w:pPr>
              <w:spacing w:after="0"/>
              <w:jc w:val="both"/>
              <w:rPr>
                <w:rFonts w:ascii="Arial" w:hAnsi="Arial" w:cs="Arial"/>
              </w:rPr>
            </w:pPr>
            <w:r>
              <w:rPr>
                <w:rFonts w:ascii="Arial" w:hAnsi="Arial" w:cs="Arial"/>
              </w:rPr>
              <w:t xml:space="preserve"> </w:t>
            </w:r>
            <w:r w:rsidR="004D562B">
              <w:rPr>
                <w:rFonts w:ascii="Arial" w:hAnsi="Arial" w:cs="Arial"/>
              </w:rPr>
              <w:t xml:space="preserve"> Učiteljica Biserka Vlah i učenici 1. razreda PŠ</w:t>
            </w:r>
          </w:p>
        </w:tc>
      </w:tr>
    </w:tbl>
    <w:p w:rsidR="00846516" w:rsidRDefault="00846516" w:rsidP="00846516">
      <w:pPr>
        <w:jc w:val="center"/>
        <w:rPr>
          <w:rFonts w:ascii="Arial" w:hAnsi="Arial" w:cs="Arial"/>
        </w:rPr>
      </w:pPr>
    </w:p>
    <w:p w:rsidR="00846516" w:rsidRDefault="00846516" w:rsidP="00846516">
      <w:pPr>
        <w:rPr>
          <w:rFonts w:ascii="Arial" w:hAnsi="Arial" w:cs="Arial"/>
        </w:rPr>
      </w:pPr>
    </w:p>
    <w:p w:rsidR="00846516" w:rsidRDefault="00846516" w:rsidP="00846516"/>
    <w:p w:rsidR="00846516" w:rsidRDefault="00846516" w:rsidP="00846516">
      <w:pPr>
        <w:jc w:val="center"/>
        <w:rPr>
          <w:rFonts w:ascii="Arial" w:hAnsi="Arial" w:cs="Arial"/>
          <w:b/>
          <w:sz w:val="28"/>
        </w:rPr>
      </w:pPr>
    </w:p>
    <w:p w:rsidR="00846516" w:rsidRDefault="00846516" w:rsidP="00846516">
      <w:pPr>
        <w:jc w:val="center"/>
        <w:rPr>
          <w:rFonts w:ascii="Arial" w:hAnsi="Arial" w:cs="Arial"/>
        </w:rPr>
      </w:pPr>
    </w:p>
    <w:p w:rsidR="009D708C" w:rsidRDefault="009D708C" w:rsidP="00846516">
      <w:pPr>
        <w:jc w:val="center"/>
        <w:rPr>
          <w:rFonts w:ascii="Arial" w:hAnsi="Arial" w:cs="Arial"/>
        </w:rPr>
      </w:pPr>
    </w:p>
    <w:p w:rsidR="009D708C" w:rsidRDefault="009D708C" w:rsidP="00846516">
      <w:pPr>
        <w:jc w:val="center"/>
        <w:rPr>
          <w:rFonts w:ascii="Arial" w:hAnsi="Arial" w:cs="Arial"/>
        </w:rPr>
      </w:pPr>
    </w:p>
    <w:p w:rsidR="009D708C" w:rsidRDefault="009D708C" w:rsidP="009D708C">
      <w:pPr>
        <w:jc w:val="both"/>
        <w:rPr>
          <w:rFonts w:ascii="Times New Roman" w:hAnsi="Times New Roman" w:cs="Times New Roman"/>
          <w:b/>
          <w:i/>
          <w:sz w:val="28"/>
          <w:u w:val="single"/>
        </w:rPr>
      </w:pPr>
      <w:r>
        <w:rPr>
          <w:rFonts w:ascii="Times New Roman" w:hAnsi="Times New Roman" w:cs="Times New Roman"/>
          <w:b/>
          <w:i/>
          <w:sz w:val="28"/>
          <w:u w:val="single"/>
        </w:rPr>
        <w:lastRenderedPageBreak/>
        <w:t>Izvedbeni plan i program Građanskog odgoja i obrazovanja za 2. razred MŠ</w:t>
      </w:r>
    </w:p>
    <w:tbl>
      <w:tblPr>
        <w:tblpPr w:leftFromText="180" w:rightFromText="180" w:vertAnchor="page" w:horzAnchor="margin" w:tblpY="27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9D708C" w:rsidRPr="00B511E8" w:rsidTr="00613D57">
        <w:tc>
          <w:tcPr>
            <w:tcW w:w="3062" w:type="dxa"/>
            <w:gridSpan w:val="2"/>
          </w:tcPr>
          <w:p w:rsidR="009D708C" w:rsidRPr="00B511E8" w:rsidRDefault="009D708C" w:rsidP="00613D57">
            <w:pPr>
              <w:spacing w:after="0"/>
              <w:jc w:val="both"/>
              <w:rPr>
                <w:rFonts w:ascii="Arial" w:hAnsi="Arial" w:cs="Arial"/>
              </w:rPr>
            </w:pPr>
            <w:r>
              <w:rPr>
                <w:rFonts w:ascii="Arial" w:hAnsi="Arial" w:cs="Arial"/>
              </w:rPr>
              <w:t>N</w:t>
            </w:r>
            <w:r w:rsidRPr="00B511E8">
              <w:rPr>
                <w:rFonts w:ascii="Arial" w:hAnsi="Arial" w:cs="Arial"/>
              </w:rPr>
              <w:t>AZIV</w:t>
            </w:r>
          </w:p>
          <w:p w:rsidR="009D708C" w:rsidRPr="00B511E8" w:rsidRDefault="009D708C" w:rsidP="00613D57">
            <w:pPr>
              <w:spacing w:after="0"/>
              <w:jc w:val="both"/>
              <w:rPr>
                <w:rFonts w:ascii="Arial" w:hAnsi="Arial" w:cs="Arial"/>
              </w:rPr>
            </w:pPr>
            <w:r w:rsidRPr="00B511E8">
              <w:rPr>
                <w:rFonts w:ascii="Arial" w:hAnsi="Arial" w:cs="Arial"/>
              </w:rPr>
              <w:t>DIMENZIJA</w:t>
            </w:r>
          </w:p>
        </w:tc>
        <w:tc>
          <w:tcPr>
            <w:tcW w:w="6000" w:type="dxa"/>
          </w:tcPr>
          <w:p w:rsidR="009D708C" w:rsidRPr="008325B6" w:rsidRDefault="009D708C" w:rsidP="00613D57">
            <w:pPr>
              <w:pStyle w:val="Default"/>
              <w:jc w:val="both"/>
              <w:rPr>
                <w:rFonts w:ascii="Arial" w:hAnsi="Arial" w:cs="Arial"/>
                <w:b/>
                <w:bCs/>
                <w:sz w:val="22"/>
                <w:szCs w:val="22"/>
              </w:rPr>
            </w:pPr>
            <w:r w:rsidRPr="008325B6">
              <w:rPr>
                <w:rFonts w:ascii="Arial" w:hAnsi="Arial" w:cs="Arial"/>
                <w:b/>
                <w:bCs/>
                <w:sz w:val="22"/>
                <w:szCs w:val="22"/>
              </w:rPr>
              <w:t>II. Bog je čudesno stvorio svijet i ljude</w:t>
            </w:r>
          </w:p>
          <w:p w:rsidR="009D708C" w:rsidRPr="008325B6" w:rsidRDefault="009D708C" w:rsidP="00613D57">
            <w:pPr>
              <w:pStyle w:val="Default"/>
              <w:jc w:val="both"/>
              <w:rPr>
                <w:rFonts w:ascii="Arial" w:hAnsi="Arial" w:cs="Arial"/>
                <w:b/>
                <w:bCs/>
                <w:sz w:val="22"/>
                <w:szCs w:val="22"/>
              </w:rPr>
            </w:pPr>
            <w:r w:rsidRPr="008325B6">
              <w:rPr>
                <w:rFonts w:ascii="Arial" w:hAnsi="Arial" w:cs="Arial"/>
                <w:b/>
                <w:bCs/>
                <w:sz w:val="22"/>
                <w:szCs w:val="22"/>
              </w:rPr>
              <w:t xml:space="preserve">Čovjek je divno Božje stvorenje </w:t>
            </w:r>
          </w:p>
          <w:p w:rsidR="009D708C" w:rsidRPr="008325B6" w:rsidRDefault="009D708C" w:rsidP="00613D57">
            <w:pPr>
              <w:pStyle w:val="Default"/>
              <w:jc w:val="both"/>
              <w:rPr>
                <w:rFonts w:ascii="Arial" w:hAnsi="Arial" w:cs="Arial"/>
                <w:b/>
              </w:rPr>
            </w:pPr>
            <w:r w:rsidRPr="008325B6">
              <w:rPr>
                <w:rFonts w:ascii="Arial" w:hAnsi="Arial" w:cs="Arial"/>
                <w:b/>
              </w:rPr>
              <w:t>Međukulturna dimenzija povezana s ostalim dimenzijama</w:t>
            </w:r>
          </w:p>
        </w:tc>
      </w:tr>
      <w:tr w:rsidR="009D708C" w:rsidRPr="00B511E8" w:rsidTr="00613D57">
        <w:tc>
          <w:tcPr>
            <w:tcW w:w="3062" w:type="dxa"/>
            <w:gridSpan w:val="2"/>
          </w:tcPr>
          <w:p w:rsidR="009D708C" w:rsidRPr="00B511E8" w:rsidRDefault="009D708C" w:rsidP="00613D57">
            <w:pPr>
              <w:spacing w:after="0"/>
              <w:jc w:val="both"/>
              <w:rPr>
                <w:rFonts w:ascii="Arial" w:hAnsi="Arial" w:cs="Arial"/>
              </w:rPr>
            </w:pPr>
            <w:r w:rsidRPr="00B511E8">
              <w:rPr>
                <w:rFonts w:ascii="Arial" w:hAnsi="Arial" w:cs="Arial"/>
              </w:rPr>
              <w:t>CILJ</w:t>
            </w:r>
          </w:p>
        </w:tc>
        <w:tc>
          <w:tcPr>
            <w:tcW w:w="6000" w:type="dxa"/>
          </w:tcPr>
          <w:p w:rsidR="009D708C" w:rsidRPr="006E6CE2" w:rsidRDefault="009D708C" w:rsidP="00613D57">
            <w:pPr>
              <w:widowControl w:val="0"/>
              <w:autoSpaceDE w:val="0"/>
              <w:autoSpaceDN w:val="0"/>
              <w:adjustRightInd w:val="0"/>
              <w:spacing w:after="0" w:line="240" w:lineRule="auto"/>
              <w:jc w:val="both"/>
              <w:rPr>
                <w:rFonts w:ascii="Arial" w:hAnsi="Arial" w:cs="Arial"/>
                <w:sz w:val="24"/>
                <w:szCs w:val="24"/>
                <w:lang w:eastAsia="hr-HR"/>
              </w:rPr>
            </w:pPr>
            <w:r w:rsidRPr="00A26153">
              <w:rPr>
                <w:rFonts w:ascii="Arial" w:hAnsi="Arial" w:cs="Arial"/>
                <w:lang w:eastAsia="hr-HR"/>
              </w:rPr>
              <w:t>Aktivan i odgovoran građanin koji određuje svoj identitet, nabraja kulturne razlike koje postoje u razrednom odjelu,razumije i poštuje druge učenike te tako pridonosi razvoju razredne zajednice kao cjeline</w:t>
            </w:r>
            <w:r w:rsidRPr="00A26153">
              <w:rPr>
                <w:rFonts w:ascii="Arial" w:hAnsi="Arial" w:cs="Arial"/>
                <w:sz w:val="24"/>
                <w:szCs w:val="24"/>
                <w:lang w:eastAsia="hr-HR"/>
              </w:rPr>
              <w:t>.</w:t>
            </w:r>
          </w:p>
        </w:tc>
      </w:tr>
      <w:tr w:rsidR="009D708C" w:rsidRPr="00B511E8" w:rsidTr="00613D57">
        <w:tc>
          <w:tcPr>
            <w:tcW w:w="3062" w:type="dxa"/>
            <w:gridSpan w:val="2"/>
          </w:tcPr>
          <w:p w:rsidR="009D708C" w:rsidRPr="00B511E8" w:rsidRDefault="009D708C" w:rsidP="00613D57">
            <w:pPr>
              <w:spacing w:after="0"/>
              <w:jc w:val="both"/>
              <w:rPr>
                <w:rFonts w:ascii="Arial" w:hAnsi="Arial" w:cs="Arial"/>
              </w:rPr>
            </w:pPr>
            <w:r w:rsidRPr="00B511E8">
              <w:rPr>
                <w:rFonts w:ascii="Arial" w:hAnsi="Arial" w:cs="Arial"/>
              </w:rPr>
              <w:t>ISHODI</w:t>
            </w:r>
          </w:p>
          <w:p w:rsidR="009D708C" w:rsidRPr="00B511E8" w:rsidRDefault="009D708C" w:rsidP="00613D57">
            <w:pPr>
              <w:spacing w:after="0"/>
              <w:jc w:val="both"/>
              <w:rPr>
                <w:rFonts w:ascii="Arial" w:hAnsi="Arial" w:cs="Arial"/>
              </w:rPr>
            </w:pPr>
          </w:p>
          <w:p w:rsidR="009D708C" w:rsidRPr="00B511E8" w:rsidRDefault="009D708C" w:rsidP="00613D57">
            <w:pPr>
              <w:spacing w:after="0"/>
              <w:jc w:val="both"/>
              <w:rPr>
                <w:rFonts w:ascii="Arial" w:hAnsi="Arial" w:cs="Arial"/>
              </w:rPr>
            </w:pPr>
          </w:p>
        </w:tc>
        <w:tc>
          <w:tcPr>
            <w:tcW w:w="6000" w:type="dxa"/>
          </w:tcPr>
          <w:p w:rsidR="009D708C" w:rsidRPr="00A26153"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Učenik:</w:t>
            </w:r>
          </w:p>
          <w:p w:rsidR="009D708C" w:rsidRPr="00A26153"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određuje svoj identitet i navodi neka od njegovih najvažnijih obilježja </w:t>
            </w:r>
          </w:p>
          <w:p w:rsidR="009D708C" w:rsidRPr="00A26153" w:rsidRDefault="009D708C" w:rsidP="00613D57">
            <w:pPr>
              <w:widowControl w:val="0"/>
              <w:overflowPunct w:val="0"/>
              <w:autoSpaceDE w:val="0"/>
              <w:autoSpaceDN w:val="0"/>
              <w:adjustRightInd w:val="0"/>
              <w:spacing w:after="0"/>
              <w:jc w:val="both"/>
              <w:rPr>
                <w:rFonts w:ascii="Arial" w:hAnsi="Arial" w:cs="Arial"/>
                <w:lang w:eastAsia="hr-HR"/>
              </w:rPr>
            </w:pPr>
            <w:r w:rsidRPr="00A26153">
              <w:rPr>
                <w:rFonts w:ascii="Arial" w:hAnsi="Arial" w:cs="Arial"/>
                <w:lang w:eastAsia="hr-HR"/>
              </w:rPr>
              <w:t xml:space="preserve">– nabraja kulturne razlike koje postoje u razrednom odjelu </w:t>
            </w:r>
          </w:p>
          <w:p w:rsidR="009D708C" w:rsidRPr="00A26153"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razumije i poštuje druge učenike te tako pridonosi razvoju razredne zajednice kao cjeline </w:t>
            </w:r>
          </w:p>
          <w:p w:rsidR="009D708C" w:rsidRPr="00A26153"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ima razvijene osnovne vještine interkulturne komunikacije </w:t>
            </w:r>
          </w:p>
          <w:p w:rsidR="009D708C" w:rsidRPr="006E6CE2"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26153">
              <w:rPr>
                <w:rFonts w:ascii="Arial" w:hAnsi="Arial" w:cs="Arial"/>
                <w:lang w:eastAsia="hr-HR"/>
              </w:rPr>
              <w:t xml:space="preserve">– razumije da kulturne razlike obogaćuju razredni odjel i školu ako se svi međusobno poštuju </w:t>
            </w:r>
          </w:p>
        </w:tc>
      </w:tr>
      <w:tr w:rsidR="009D708C" w:rsidRPr="00B511E8" w:rsidTr="00613D57">
        <w:trPr>
          <w:trHeight w:val="1956"/>
        </w:trPr>
        <w:tc>
          <w:tcPr>
            <w:tcW w:w="3062" w:type="dxa"/>
            <w:gridSpan w:val="2"/>
          </w:tcPr>
          <w:p w:rsidR="009D708C" w:rsidRPr="00B511E8" w:rsidRDefault="009D708C" w:rsidP="00613D57">
            <w:pPr>
              <w:spacing w:after="0"/>
              <w:jc w:val="both"/>
              <w:rPr>
                <w:rFonts w:ascii="Arial" w:hAnsi="Arial" w:cs="Arial"/>
              </w:rPr>
            </w:pPr>
            <w:r w:rsidRPr="00B511E8">
              <w:rPr>
                <w:rFonts w:ascii="Arial" w:hAnsi="Arial" w:cs="Arial"/>
              </w:rPr>
              <w:t>KRATKI OPIS AKTIVNOSTI</w:t>
            </w:r>
          </w:p>
        </w:tc>
        <w:tc>
          <w:tcPr>
            <w:tcW w:w="6000" w:type="dxa"/>
          </w:tcPr>
          <w:p w:rsidR="009D708C" w:rsidRPr="004A0232" w:rsidRDefault="009D708C" w:rsidP="00613D57">
            <w:pPr>
              <w:spacing w:after="0" w:line="240" w:lineRule="auto"/>
              <w:jc w:val="both"/>
              <w:rPr>
                <w:rFonts w:ascii="Arial" w:hAnsi="Arial" w:cs="Arial"/>
              </w:rPr>
            </w:pPr>
            <w:r w:rsidRPr="002736CA">
              <w:rPr>
                <w:rFonts w:ascii="Arial" w:hAnsi="Arial" w:cs="Arial"/>
              </w:rPr>
              <w:t>Učenje će se realizirati na satu KATOLIČKOG VJERONAUKA:</w:t>
            </w:r>
          </w:p>
          <w:p w:rsidR="009D708C" w:rsidRPr="00A26153" w:rsidRDefault="009D708C" w:rsidP="00613D57">
            <w:pPr>
              <w:spacing w:after="0" w:line="240" w:lineRule="auto"/>
              <w:jc w:val="both"/>
              <w:rPr>
                <w:rFonts w:ascii="Arial" w:hAnsi="Arial" w:cs="Arial"/>
              </w:rPr>
            </w:pPr>
            <w:r w:rsidRPr="00A26153">
              <w:rPr>
                <w:rFonts w:ascii="Arial" w:hAnsi="Arial" w:cs="Arial"/>
              </w:rPr>
              <w:t>Učenici će:</w:t>
            </w:r>
          </w:p>
          <w:p w:rsidR="009D708C" w:rsidRPr="00A26153" w:rsidRDefault="009D708C" w:rsidP="00613D57">
            <w:pPr>
              <w:spacing w:after="0" w:line="240" w:lineRule="auto"/>
              <w:jc w:val="both"/>
              <w:rPr>
                <w:rFonts w:ascii="Arial" w:hAnsi="Arial" w:cs="Arial"/>
              </w:rPr>
            </w:pPr>
            <w:r w:rsidRPr="00A26153">
              <w:rPr>
                <w:rFonts w:ascii="Arial" w:hAnsi="Arial" w:cs="Arial"/>
              </w:rPr>
              <w:t>- iznositi svoja iskustva o susretu sa različitim ljudima (nacionalnost, boja kože, jezik, vjera)</w:t>
            </w:r>
          </w:p>
          <w:p w:rsidR="009D708C" w:rsidRPr="00A26153" w:rsidRDefault="009D708C" w:rsidP="00613D57">
            <w:pPr>
              <w:spacing w:after="0" w:line="240" w:lineRule="auto"/>
              <w:jc w:val="both"/>
              <w:rPr>
                <w:rFonts w:ascii="Arial" w:hAnsi="Arial" w:cs="Arial"/>
              </w:rPr>
            </w:pPr>
            <w:r w:rsidRPr="00A26153">
              <w:rPr>
                <w:rFonts w:ascii="Arial" w:hAnsi="Arial" w:cs="Arial"/>
              </w:rPr>
              <w:t>- naučiti kako sve ljude treba poštivati i voljeti</w:t>
            </w:r>
          </w:p>
          <w:p w:rsidR="009D708C" w:rsidRPr="00B511E8" w:rsidRDefault="009D708C" w:rsidP="00613D57">
            <w:pPr>
              <w:spacing w:after="0" w:line="240" w:lineRule="auto"/>
              <w:jc w:val="both"/>
              <w:rPr>
                <w:rFonts w:ascii="Arial" w:hAnsi="Arial" w:cs="Arial"/>
                <w:sz w:val="24"/>
                <w:szCs w:val="24"/>
              </w:rPr>
            </w:pPr>
            <w:r w:rsidRPr="00A26153">
              <w:rPr>
                <w:rFonts w:ascii="Arial" w:hAnsi="Arial" w:cs="Arial"/>
              </w:rPr>
              <w:t>- napisati molitvu zahvale za sve naše bližnje</w:t>
            </w:r>
          </w:p>
        </w:tc>
      </w:tr>
      <w:tr w:rsidR="009D708C" w:rsidRPr="00B511E8" w:rsidTr="00613D57">
        <w:tc>
          <w:tcPr>
            <w:tcW w:w="3062" w:type="dxa"/>
            <w:gridSpan w:val="2"/>
          </w:tcPr>
          <w:p w:rsidR="009D708C" w:rsidRPr="00B511E8" w:rsidRDefault="009D708C" w:rsidP="00613D57">
            <w:pPr>
              <w:spacing w:after="0"/>
              <w:jc w:val="both"/>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0" w:type="dxa"/>
          </w:tcPr>
          <w:p w:rsidR="009D708C" w:rsidRPr="00B511E8" w:rsidRDefault="009D708C" w:rsidP="00613D57">
            <w:pPr>
              <w:spacing w:after="0"/>
              <w:jc w:val="both"/>
              <w:rPr>
                <w:rFonts w:ascii="Arial" w:hAnsi="Arial" w:cs="Arial"/>
              </w:rPr>
            </w:pPr>
            <w:r>
              <w:rPr>
                <w:rFonts w:ascii="Arial" w:hAnsi="Arial" w:cs="Arial"/>
              </w:rPr>
              <w:t>Drugi razred osnovne škole</w:t>
            </w:r>
          </w:p>
        </w:tc>
      </w:tr>
      <w:tr w:rsidR="009D708C" w:rsidRPr="00B511E8" w:rsidTr="00613D57">
        <w:trPr>
          <w:trHeight w:val="258"/>
        </w:trPr>
        <w:tc>
          <w:tcPr>
            <w:tcW w:w="1783" w:type="dxa"/>
            <w:vMerge w:val="restart"/>
            <w:tcBorders>
              <w:right w:val="single" w:sz="4" w:space="0" w:color="auto"/>
            </w:tcBorders>
          </w:tcPr>
          <w:p w:rsidR="009D708C" w:rsidRPr="00B511E8" w:rsidRDefault="009D708C" w:rsidP="00613D57">
            <w:pPr>
              <w:spacing w:after="0"/>
              <w:jc w:val="both"/>
              <w:rPr>
                <w:rFonts w:ascii="Arial" w:hAnsi="Arial" w:cs="Arial"/>
              </w:rPr>
            </w:pPr>
            <w:r w:rsidRPr="00B511E8">
              <w:rPr>
                <w:rFonts w:ascii="Arial" w:hAnsi="Arial" w:cs="Arial"/>
              </w:rPr>
              <w:t>NAČIN PROVEDBE</w:t>
            </w:r>
          </w:p>
          <w:p w:rsidR="009D708C" w:rsidRPr="00B511E8" w:rsidRDefault="009D708C" w:rsidP="00613D57">
            <w:pPr>
              <w:spacing w:after="0"/>
              <w:jc w:val="both"/>
              <w:rPr>
                <w:rFonts w:ascii="Arial" w:hAnsi="Arial" w:cs="Arial"/>
              </w:rPr>
            </w:pPr>
          </w:p>
          <w:p w:rsidR="009D708C" w:rsidRPr="00B511E8" w:rsidRDefault="009D708C" w:rsidP="00613D57">
            <w:pPr>
              <w:spacing w:after="0"/>
              <w:jc w:val="both"/>
              <w:rPr>
                <w:rFonts w:ascii="Arial" w:hAnsi="Arial" w:cs="Arial"/>
              </w:rPr>
            </w:pPr>
          </w:p>
        </w:tc>
        <w:tc>
          <w:tcPr>
            <w:tcW w:w="1279" w:type="dxa"/>
            <w:tcBorders>
              <w:left w:val="single" w:sz="4" w:space="0" w:color="auto"/>
              <w:bottom w:val="single" w:sz="4" w:space="0" w:color="auto"/>
            </w:tcBorders>
          </w:tcPr>
          <w:p w:rsidR="009D708C" w:rsidRPr="00B511E8" w:rsidRDefault="009D708C" w:rsidP="00613D57">
            <w:pPr>
              <w:spacing w:after="0"/>
              <w:jc w:val="both"/>
              <w:rPr>
                <w:rFonts w:ascii="Arial" w:hAnsi="Arial" w:cs="Arial"/>
              </w:rPr>
            </w:pPr>
            <w:r w:rsidRPr="00B511E8">
              <w:rPr>
                <w:rFonts w:ascii="Arial" w:hAnsi="Arial" w:cs="Arial"/>
              </w:rPr>
              <w:t>MODEL</w:t>
            </w:r>
          </w:p>
        </w:tc>
        <w:tc>
          <w:tcPr>
            <w:tcW w:w="6000" w:type="dxa"/>
            <w:tcBorders>
              <w:bottom w:val="single" w:sz="4" w:space="0" w:color="auto"/>
            </w:tcBorders>
          </w:tcPr>
          <w:p w:rsidR="009D708C" w:rsidRPr="00821DB4" w:rsidRDefault="009D708C" w:rsidP="00613D57">
            <w:pPr>
              <w:pStyle w:val="Default"/>
              <w:jc w:val="both"/>
              <w:rPr>
                <w:rFonts w:ascii="Arial" w:hAnsi="Arial" w:cs="Arial"/>
                <w:b/>
              </w:rPr>
            </w:pPr>
            <w:r w:rsidRPr="00821DB4">
              <w:rPr>
                <w:rFonts w:ascii="Arial" w:hAnsi="Arial" w:cs="Arial"/>
                <w:b/>
                <w:bCs/>
                <w:sz w:val="22"/>
                <w:szCs w:val="22"/>
              </w:rPr>
              <w:t>Međupredmetno - vjeronauk</w:t>
            </w:r>
          </w:p>
        </w:tc>
      </w:tr>
      <w:tr w:rsidR="009D708C" w:rsidRPr="00B511E8" w:rsidTr="00613D57">
        <w:trPr>
          <w:trHeight w:val="595"/>
        </w:trPr>
        <w:tc>
          <w:tcPr>
            <w:tcW w:w="1783" w:type="dxa"/>
            <w:vMerge/>
            <w:tcBorders>
              <w:right w:val="single" w:sz="4" w:space="0" w:color="auto"/>
            </w:tcBorders>
          </w:tcPr>
          <w:p w:rsidR="009D708C" w:rsidRPr="00B511E8" w:rsidRDefault="009D708C" w:rsidP="00613D57">
            <w:pPr>
              <w:spacing w:after="0"/>
              <w:jc w:val="both"/>
              <w:rPr>
                <w:rFonts w:ascii="Arial" w:hAnsi="Arial" w:cs="Arial"/>
              </w:rPr>
            </w:pPr>
          </w:p>
        </w:tc>
        <w:tc>
          <w:tcPr>
            <w:tcW w:w="1279" w:type="dxa"/>
            <w:tcBorders>
              <w:top w:val="single" w:sz="4" w:space="0" w:color="auto"/>
              <w:left w:val="single" w:sz="4" w:space="0" w:color="auto"/>
            </w:tcBorders>
          </w:tcPr>
          <w:p w:rsidR="009D708C" w:rsidRPr="00B511E8" w:rsidRDefault="009D708C" w:rsidP="00613D57">
            <w:pPr>
              <w:spacing w:after="0"/>
              <w:jc w:val="both"/>
              <w:rPr>
                <w:rFonts w:ascii="Arial" w:hAnsi="Arial" w:cs="Arial"/>
              </w:rPr>
            </w:pPr>
            <w:r w:rsidRPr="00B511E8">
              <w:rPr>
                <w:rFonts w:ascii="Arial" w:hAnsi="Arial" w:cs="Arial"/>
              </w:rPr>
              <w:t>METODE I OBLICI RADA</w:t>
            </w:r>
          </w:p>
        </w:tc>
        <w:tc>
          <w:tcPr>
            <w:tcW w:w="6000" w:type="dxa"/>
            <w:tcBorders>
              <w:top w:val="single" w:sz="4" w:space="0" w:color="auto"/>
            </w:tcBorders>
          </w:tcPr>
          <w:p w:rsidR="009D708C" w:rsidRPr="00A26153" w:rsidRDefault="009D708C" w:rsidP="00613D57">
            <w:pPr>
              <w:spacing w:after="0"/>
              <w:jc w:val="both"/>
              <w:rPr>
                <w:rFonts w:ascii="Arial" w:hAnsi="Arial" w:cs="Arial"/>
              </w:rPr>
            </w:pPr>
            <w:r w:rsidRPr="00A26153">
              <w:rPr>
                <w:rFonts w:ascii="Arial" w:hAnsi="Arial" w:cs="Arial"/>
              </w:rPr>
              <w:t>Oblici rada: individualni, frontalni</w:t>
            </w:r>
          </w:p>
          <w:p w:rsidR="009D708C" w:rsidRPr="00B511E8" w:rsidRDefault="009D708C" w:rsidP="00613D57">
            <w:pPr>
              <w:spacing w:after="0"/>
              <w:jc w:val="both"/>
              <w:rPr>
                <w:rFonts w:ascii="Arial" w:hAnsi="Arial" w:cs="Arial"/>
              </w:rPr>
            </w:pPr>
            <w:r w:rsidRPr="00A26153">
              <w:rPr>
                <w:rFonts w:ascii="Arial" w:hAnsi="Arial" w:cs="Arial"/>
              </w:rPr>
              <w:t>Metode: razgovor, izlaganje, rad na tekstu, prezentacije, diskusija</w:t>
            </w:r>
            <w:r>
              <w:rPr>
                <w:rFonts w:ascii="Arial" w:hAnsi="Arial" w:cs="Arial"/>
              </w:rPr>
              <w:t>, igra zrcala</w:t>
            </w:r>
          </w:p>
        </w:tc>
      </w:tr>
      <w:tr w:rsidR="009D708C" w:rsidRPr="00B511E8" w:rsidTr="00613D57">
        <w:tc>
          <w:tcPr>
            <w:tcW w:w="3062" w:type="dxa"/>
            <w:gridSpan w:val="2"/>
          </w:tcPr>
          <w:p w:rsidR="009D708C" w:rsidRPr="00B511E8" w:rsidRDefault="009D708C" w:rsidP="00613D57">
            <w:pPr>
              <w:spacing w:after="0"/>
              <w:jc w:val="both"/>
              <w:rPr>
                <w:rFonts w:ascii="Arial" w:hAnsi="Arial" w:cs="Arial"/>
              </w:rPr>
            </w:pPr>
            <w:r w:rsidRPr="00B511E8">
              <w:rPr>
                <w:rFonts w:ascii="Arial" w:hAnsi="Arial" w:cs="Arial"/>
              </w:rPr>
              <w:t>RESURSI</w:t>
            </w:r>
          </w:p>
        </w:tc>
        <w:tc>
          <w:tcPr>
            <w:tcW w:w="6000" w:type="dxa"/>
          </w:tcPr>
          <w:p w:rsidR="009D708C" w:rsidRPr="00A26153" w:rsidRDefault="009D708C" w:rsidP="00613D57">
            <w:pPr>
              <w:spacing w:after="0"/>
              <w:jc w:val="both"/>
              <w:rPr>
                <w:rFonts w:ascii="Arial" w:hAnsi="Arial" w:cs="Arial"/>
              </w:rPr>
            </w:pPr>
            <w:r w:rsidRPr="00A26153">
              <w:rPr>
                <w:rFonts w:ascii="Arial" w:hAnsi="Arial" w:cs="Arial"/>
              </w:rPr>
              <w:t xml:space="preserve">a) za učenike: udžbenik i radna bilježnica </w:t>
            </w:r>
            <w:r w:rsidRPr="00A26153">
              <w:rPr>
                <w:rFonts w:ascii="Arial" w:hAnsi="Arial" w:cs="Arial"/>
                <w:i/>
              </w:rPr>
              <w:t xml:space="preserve">Rastimo u zahvalnosti, </w:t>
            </w:r>
            <w:r w:rsidRPr="00A26153">
              <w:rPr>
                <w:rFonts w:ascii="Arial" w:hAnsi="Arial" w:cs="Arial"/>
              </w:rPr>
              <w:t>za katolički vjeronauk drugog vjeronaučnog godišta, bilježnica,</w:t>
            </w:r>
          </w:p>
          <w:p w:rsidR="009D708C" w:rsidRPr="00B511E8" w:rsidRDefault="009D708C" w:rsidP="00613D57">
            <w:pPr>
              <w:spacing w:after="0"/>
              <w:jc w:val="both"/>
              <w:rPr>
                <w:rFonts w:ascii="Arial" w:hAnsi="Arial" w:cs="Arial"/>
              </w:rPr>
            </w:pPr>
            <w:r w:rsidRPr="00A26153">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A26153">
              <w:rPr>
                <w:rFonts w:ascii="Arial" w:hAnsi="Arial" w:cs="Arial"/>
                <w:i/>
              </w:rPr>
              <w:t xml:space="preserve"> Rastimo u zahvalnosti, </w:t>
            </w:r>
            <w:r w:rsidRPr="00A26153">
              <w:rPr>
                <w:rFonts w:ascii="Arial" w:hAnsi="Arial" w:cs="Arial"/>
              </w:rPr>
              <w:t>za katolički vjeronauk drugog vjeronaučnog godišta</w:t>
            </w:r>
          </w:p>
        </w:tc>
      </w:tr>
      <w:tr w:rsidR="009D708C" w:rsidRPr="00B511E8" w:rsidTr="00613D57">
        <w:tc>
          <w:tcPr>
            <w:tcW w:w="3062" w:type="dxa"/>
            <w:gridSpan w:val="2"/>
          </w:tcPr>
          <w:p w:rsidR="009D708C" w:rsidRPr="00B511E8" w:rsidRDefault="009D708C" w:rsidP="00613D57">
            <w:pPr>
              <w:spacing w:after="0"/>
              <w:jc w:val="both"/>
              <w:rPr>
                <w:rFonts w:ascii="Arial" w:hAnsi="Arial" w:cs="Arial"/>
              </w:rPr>
            </w:pPr>
            <w:r w:rsidRPr="00B511E8">
              <w:rPr>
                <w:rFonts w:ascii="Arial" w:hAnsi="Arial" w:cs="Arial"/>
              </w:rPr>
              <w:t>VREMENIK</w:t>
            </w:r>
          </w:p>
        </w:tc>
        <w:tc>
          <w:tcPr>
            <w:tcW w:w="6000" w:type="dxa"/>
          </w:tcPr>
          <w:p w:rsidR="009D708C" w:rsidRPr="008325B6" w:rsidRDefault="009D708C" w:rsidP="00E00916">
            <w:pPr>
              <w:pStyle w:val="Default"/>
              <w:jc w:val="both"/>
              <w:rPr>
                <w:rFonts w:ascii="Arial" w:hAnsi="Arial" w:cs="Arial"/>
                <w:sz w:val="22"/>
                <w:szCs w:val="22"/>
              </w:rPr>
            </w:pPr>
            <w:r>
              <w:rPr>
                <w:rFonts w:ascii="Arial" w:hAnsi="Arial" w:cs="Arial"/>
                <w:sz w:val="22"/>
                <w:szCs w:val="22"/>
              </w:rPr>
              <w:t>Listopad  201</w:t>
            </w:r>
            <w:r w:rsidR="00E00916">
              <w:rPr>
                <w:rFonts w:ascii="Arial" w:hAnsi="Arial" w:cs="Arial"/>
                <w:sz w:val="22"/>
                <w:szCs w:val="22"/>
              </w:rPr>
              <w:t>6</w:t>
            </w:r>
            <w:r w:rsidRPr="008325B6">
              <w:rPr>
                <w:rFonts w:ascii="Arial" w:hAnsi="Arial" w:cs="Arial"/>
                <w:sz w:val="22"/>
                <w:szCs w:val="22"/>
              </w:rPr>
              <w:t>.</w:t>
            </w:r>
            <w:r w:rsidRPr="008325B6">
              <w:rPr>
                <w:rFonts w:ascii="Arial" w:hAnsi="Arial" w:cs="Arial"/>
                <w:b/>
                <w:bCs/>
                <w:sz w:val="22"/>
                <w:szCs w:val="22"/>
              </w:rPr>
              <w:t xml:space="preserve">, </w:t>
            </w:r>
            <w:r w:rsidRPr="008325B6">
              <w:rPr>
                <w:rFonts w:ascii="Arial" w:hAnsi="Arial" w:cs="Arial"/>
                <w:bCs/>
                <w:sz w:val="22"/>
                <w:szCs w:val="22"/>
              </w:rPr>
              <w:t>1 sat</w:t>
            </w:r>
          </w:p>
        </w:tc>
      </w:tr>
      <w:tr w:rsidR="009D708C" w:rsidRPr="00B511E8" w:rsidTr="00613D57">
        <w:tc>
          <w:tcPr>
            <w:tcW w:w="3062" w:type="dxa"/>
            <w:gridSpan w:val="2"/>
          </w:tcPr>
          <w:p w:rsidR="009D708C" w:rsidRPr="00B511E8" w:rsidRDefault="009D708C" w:rsidP="00613D57">
            <w:pPr>
              <w:spacing w:after="0"/>
              <w:jc w:val="both"/>
              <w:rPr>
                <w:rFonts w:ascii="Arial" w:hAnsi="Arial" w:cs="Arial"/>
              </w:rPr>
            </w:pPr>
            <w:r w:rsidRPr="00B511E8">
              <w:rPr>
                <w:rFonts w:ascii="Arial" w:hAnsi="Arial" w:cs="Arial"/>
              </w:rPr>
              <w:t>NAČIN VREDNOVANJA I KORIŠTENJE REZULTATA VREDNOVANJA</w:t>
            </w:r>
          </w:p>
        </w:tc>
        <w:tc>
          <w:tcPr>
            <w:tcW w:w="6000" w:type="dxa"/>
          </w:tcPr>
          <w:p w:rsidR="009D708C" w:rsidRPr="00B511E8" w:rsidRDefault="009D708C" w:rsidP="00613D57">
            <w:pPr>
              <w:spacing w:after="0"/>
              <w:jc w:val="both"/>
              <w:rPr>
                <w:rFonts w:ascii="Arial" w:hAnsi="Arial" w:cs="Arial"/>
              </w:rPr>
            </w:pPr>
            <w:r w:rsidRPr="00A26153">
              <w:rPr>
                <w:rFonts w:ascii="Arial" w:hAnsi="Arial" w:cs="Arial"/>
              </w:rPr>
              <w:t>opisno  praćenje i brojčano vrednovanje</w:t>
            </w:r>
          </w:p>
        </w:tc>
      </w:tr>
      <w:tr w:rsidR="009D708C" w:rsidRPr="00B511E8" w:rsidTr="00613D57">
        <w:tc>
          <w:tcPr>
            <w:tcW w:w="3062" w:type="dxa"/>
            <w:gridSpan w:val="2"/>
          </w:tcPr>
          <w:p w:rsidR="009D708C" w:rsidRPr="00B511E8" w:rsidRDefault="009D708C" w:rsidP="00613D57">
            <w:pPr>
              <w:spacing w:after="0"/>
              <w:jc w:val="both"/>
              <w:rPr>
                <w:rFonts w:ascii="Arial" w:hAnsi="Arial" w:cs="Arial"/>
              </w:rPr>
            </w:pPr>
            <w:r w:rsidRPr="00B511E8">
              <w:rPr>
                <w:rFonts w:ascii="Arial" w:hAnsi="Arial" w:cs="Arial"/>
              </w:rPr>
              <w:t>TROŠKOVNIK</w:t>
            </w:r>
          </w:p>
        </w:tc>
        <w:tc>
          <w:tcPr>
            <w:tcW w:w="6000" w:type="dxa"/>
          </w:tcPr>
          <w:p w:rsidR="009D708C" w:rsidRPr="00B511E8" w:rsidRDefault="009D708C" w:rsidP="00613D57">
            <w:pPr>
              <w:spacing w:after="0"/>
              <w:jc w:val="both"/>
              <w:rPr>
                <w:rFonts w:ascii="Arial" w:hAnsi="Arial" w:cs="Arial"/>
              </w:rPr>
            </w:pPr>
          </w:p>
        </w:tc>
      </w:tr>
      <w:tr w:rsidR="009D708C" w:rsidRPr="00B511E8" w:rsidTr="00613D57">
        <w:trPr>
          <w:trHeight w:val="162"/>
        </w:trPr>
        <w:tc>
          <w:tcPr>
            <w:tcW w:w="3062" w:type="dxa"/>
            <w:gridSpan w:val="2"/>
          </w:tcPr>
          <w:p w:rsidR="009D708C" w:rsidRPr="00B511E8" w:rsidRDefault="009D708C" w:rsidP="00613D57">
            <w:pPr>
              <w:spacing w:after="0"/>
              <w:jc w:val="both"/>
              <w:rPr>
                <w:rFonts w:ascii="Arial" w:hAnsi="Arial" w:cs="Arial"/>
              </w:rPr>
            </w:pPr>
            <w:r w:rsidRPr="00B511E8">
              <w:rPr>
                <w:rFonts w:ascii="Arial" w:hAnsi="Arial" w:cs="Arial"/>
              </w:rPr>
              <w:t>NOSITELJI ODGOVORNOSTI</w:t>
            </w:r>
          </w:p>
        </w:tc>
        <w:tc>
          <w:tcPr>
            <w:tcW w:w="6000" w:type="dxa"/>
          </w:tcPr>
          <w:p w:rsidR="009D708C" w:rsidRPr="00B511E8" w:rsidRDefault="009D708C" w:rsidP="00613D57">
            <w:pPr>
              <w:spacing w:after="0"/>
              <w:jc w:val="both"/>
              <w:rPr>
                <w:rFonts w:ascii="Arial" w:hAnsi="Arial" w:cs="Arial"/>
              </w:rPr>
            </w:pPr>
            <w:r>
              <w:rPr>
                <w:rFonts w:ascii="Arial" w:hAnsi="Arial" w:cs="Arial"/>
              </w:rPr>
              <w:t>Rosana Vucković Kišić i učenici drugog razreda</w:t>
            </w:r>
          </w:p>
        </w:tc>
      </w:tr>
    </w:tbl>
    <w:p w:rsidR="009D708C" w:rsidRDefault="009D708C" w:rsidP="009D708C">
      <w:pPr>
        <w:jc w:val="both"/>
      </w:pPr>
    </w:p>
    <w:tbl>
      <w:tblPr>
        <w:tblStyle w:val="Reetkatablice"/>
        <w:tblW w:w="9067" w:type="dxa"/>
        <w:tblLayout w:type="fixed"/>
        <w:tblLook w:val="01E0" w:firstRow="1" w:lastRow="1" w:firstColumn="1" w:lastColumn="1" w:noHBand="0" w:noVBand="0"/>
      </w:tblPr>
      <w:tblGrid>
        <w:gridCol w:w="1368"/>
        <w:gridCol w:w="180"/>
        <w:gridCol w:w="1440"/>
        <w:gridCol w:w="180"/>
        <w:gridCol w:w="5899"/>
      </w:tblGrid>
      <w:tr w:rsidR="009D708C" w:rsidRPr="0064534B" w:rsidTr="00613D57">
        <w:tc>
          <w:tcPr>
            <w:tcW w:w="2988"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lastRenderedPageBreak/>
              <w:t>NAZIV DIMENZIJE</w:t>
            </w:r>
          </w:p>
          <w:p w:rsidR="009D708C" w:rsidRPr="0043434C" w:rsidRDefault="009D708C" w:rsidP="00613D57">
            <w:pPr>
              <w:jc w:val="both"/>
              <w:rPr>
                <w:rFonts w:ascii="Arial" w:hAnsi="Arial" w:cs="Arial"/>
                <w:sz w:val="22"/>
                <w:szCs w:val="22"/>
              </w:rPr>
            </w:pPr>
            <w:r>
              <w:rPr>
                <w:rFonts w:ascii="Arial" w:hAnsi="Arial" w:cs="Arial"/>
                <w:sz w:val="22"/>
                <w:szCs w:val="22"/>
              </w:rPr>
              <w:t xml:space="preserve">NASTAVNE </w:t>
            </w:r>
            <w:r w:rsidRPr="0043434C">
              <w:rPr>
                <w:rFonts w:ascii="Arial" w:hAnsi="Arial" w:cs="Arial"/>
                <w:sz w:val="22"/>
                <w:szCs w:val="22"/>
              </w:rPr>
              <w:t>JEDINICE</w:t>
            </w:r>
          </w:p>
        </w:tc>
        <w:tc>
          <w:tcPr>
            <w:tcW w:w="6079" w:type="dxa"/>
            <w:gridSpan w:val="2"/>
          </w:tcPr>
          <w:p w:rsidR="009D708C" w:rsidRDefault="009D708C" w:rsidP="00613D57">
            <w:pPr>
              <w:spacing w:line="240" w:lineRule="auto"/>
              <w:jc w:val="both"/>
              <w:rPr>
                <w:rFonts w:ascii="Arial" w:hAnsi="Arial" w:cs="Arial"/>
                <w:b/>
                <w:sz w:val="22"/>
                <w:szCs w:val="22"/>
              </w:rPr>
            </w:pPr>
            <w:r w:rsidRPr="0064534B">
              <w:rPr>
                <w:rFonts w:ascii="Arial" w:hAnsi="Arial" w:cs="Arial"/>
                <w:b/>
                <w:sz w:val="22"/>
                <w:szCs w:val="22"/>
              </w:rPr>
              <w:t>Ljudsko –pravna dimenzija</w:t>
            </w:r>
          </w:p>
          <w:p w:rsidR="009D708C" w:rsidRPr="0064534B" w:rsidRDefault="009D708C" w:rsidP="00613D57">
            <w:pPr>
              <w:spacing w:line="240" w:lineRule="auto"/>
              <w:jc w:val="both"/>
              <w:rPr>
                <w:rFonts w:ascii="Arial" w:hAnsi="Arial" w:cs="Arial"/>
                <w:b/>
                <w:sz w:val="22"/>
                <w:szCs w:val="22"/>
              </w:rPr>
            </w:pPr>
            <w:r w:rsidRPr="0064534B">
              <w:rPr>
                <w:rFonts w:ascii="Arial" w:hAnsi="Arial" w:cs="Arial"/>
                <w:b/>
                <w:sz w:val="22"/>
                <w:szCs w:val="22"/>
              </w:rPr>
              <w:t>SR-Upoznavanje s dječjim pravima</w:t>
            </w:r>
          </w:p>
          <w:p w:rsidR="009D708C" w:rsidRPr="0064534B" w:rsidRDefault="009D708C" w:rsidP="00613D57">
            <w:pPr>
              <w:spacing w:line="240" w:lineRule="auto"/>
              <w:jc w:val="both"/>
              <w:rPr>
                <w:rFonts w:ascii="Arial" w:hAnsi="Arial" w:cs="Arial"/>
                <w:b/>
                <w:sz w:val="22"/>
                <w:szCs w:val="22"/>
              </w:rPr>
            </w:pPr>
            <w:r w:rsidRPr="0064534B">
              <w:rPr>
                <w:rFonts w:ascii="Arial" w:hAnsi="Arial" w:cs="Arial"/>
                <w:b/>
                <w:sz w:val="22"/>
                <w:szCs w:val="22"/>
              </w:rPr>
              <w:t>SR-Odabir slobodnih aktivnosti</w:t>
            </w:r>
          </w:p>
          <w:p w:rsidR="009D708C" w:rsidRPr="0064534B" w:rsidRDefault="009D708C" w:rsidP="00613D57">
            <w:pPr>
              <w:spacing w:line="240" w:lineRule="auto"/>
              <w:jc w:val="both"/>
              <w:rPr>
                <w:rFonts w:ascii="Arial" w:hAnsi="Arial" w:cs="Arial"/>
                <w:b/>
                <w:sz w:val="22"/>
                <w:szCs w:val="22"/>
              </w:rPr>
            </w:pPr>
            <w:r w:rsidRPr="0064534B">
              <w:rPr>
                <w:rFonts w:ascii="Arial" w:hAnsi="Arial" w:cs="Arial"/>
                <w:b/>
                <w:sz w:val="22"/>
                <w:szCs w:val="22"/>
              </w:rPr>
              <w:t>PID-Ponašanje u školi-obrada</w:t>
            </w:r>
          </w:p>
          <w:p w:rsidR="009D708C" w:rsidRPr="0064534B" w:rsidRDefault="009D708C" w:rsidP="00613D57">
            <w:pPr>
              <w:spacing w:line="240" w:lineRule="auto"/>
              <w:jc w:val="both"/>
              <w:rPr>
                <w:rFonts w:ascii="Arial" w:hAnsi="Arial" w:cs="Arial"/>
                <w:sz w:val="22"/>
                <w:szCs w:val="22"/>
              </w:rPr>
            </w:pPr>
            <w:r w:rsidRPr="0064534B">
              <w:rPr>
                <w:rFonts w:ascii="Arial" w:hAnsi="Arial" w:cs="Arial"/>
                <w:b/>
                <w:sz w:val="22"/>
                <w:szCs w:val="22"/>
              </w:rPr>
              <w:t>HJ-Prijateljstvo-obrada</w:t>
            </w:r>
          </w:p>
        </w:tc>
      </w:tr>
      <w:tr w:rsidR="009D708C" w:rsidRPr="0064534B" w:rsidTr="00613D57">
        <w:tc>
          <w:tcPr>
            <w:tcW w:w="2988"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t>CILJ</w:t>
            </w:r>
          </w:p>
        </w:tc>
        <w:tc>
          <w:tcPr>
            <w:tcW w:w="6079" w:type="dxa"/>
            <w:gridSpan w:val="2"/>
          </w:tcPr>
          <w:p w:rsidR="009D708C" w:rsidRPr="0064534B" w:rsidRDefault="009D708C" w:rsidP="00613D57">
            <w:pPr>
              <w:jc w:val="both"/>
              <w:rPr>
                <w:rFonts w:ascii="Arial" w:hAnsi="Arial" w:cs="Arial"/>
                <w:sz w:val="22"/>
                <w:szCs w:val="22"/>
              </w:rPr>
            </w:pPr>
            <w:r w:rsidRPr="0064534B">
              <w:rPr>
                <w:rFonts w:ascii="Arial" w:hAnsi="Arial" w:cs="Arial"/>
                <w:sz w:val="22"/>
                <w:szCs w:val="22"/>
              </w:rPr>
              <w:t>Osvijestiti potrebu pristojnog ponašanja i nenasilne načine rješavanja sukoba</w:t>
            </w:r>
          </w:p>
        </w:tc>
      </w:tr>
      <w:tr w:rsidR="009D708C" w:rsidRPr="0064534B" w:rsidTr="00613D57">
        <w:tc>
          <w:tcPr>
            <w:tcW w:w="2988"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t>ISHODI</w:t>
            </w:r>
          </w:p>
        </w:tc>
        <w:tc>
          <w:tcPr>
            <w:tcW w:w="6079" w:type="dxa"/>
            <w:gridSpan w:val="2"/>
          </w:tcPr>
          <w:p w:rsidR="009D708C" w:rsidRPr="0064534B" w:rsidRDefault="009D708C" w:rsidP="00613D57">
            <w:pPr>
              <w:spacing w:line="240" w:lineRule="auto"/>
              <w:jc w:val="both"/>
              <w:rPr>
                <w:rFonts w:ascii="Arial" w:hAnsi="Arial" w:cs="Arial"/>
                <w:sz w:val="22"/>
                <w:szCs w:val="22"/>
              </w:rPr>
            </w:pPr>
            <w:r w:rsidRPr="0064534B">
              <w:rPr>
                <w:rFonts w:ascii="Arial" w:hAnsi="Arial" w:cs="Arial"/>
                <w:sz w:val="22"/>
                <w:szCs w:val="22"/>
              </w:rPr>
              <w:t>Učenik će objasniti svoja prava i dužnosti , te primijeniti načine nenasilnog rješavanja sukoba,</w:t>
            </w:r>
          </w:p>
          <w:p w:rsidR="009D708C" w:rsidRPr="0064534B" w:rsidRDefault="009D708C" w:rsidP="00613D57">
            <w:pPr>
              <w:spacing w:line="240" w:lineRule="auto"/>
              <w:jc w:val="both"/>
              <w:rPr>
                <w:rFonts w:ascii="Arial" w:hAnsi="Arial" w:cs="Arial"/>
                <w:sz w:val="22"/>
                <w:szCs w:val="22"/>
              </w:rPr>
            </w:pPr>
            <w:r w:rsidRPr="0064534B">
              <w:rPr>
                <w:rFonts w:ascii="Arial" w:hAnsi="Arial" w:cs="Arial"/>
                <w:sz w:val="22"/>
                <w:szCs w:val="22"/>
              </w:rPr>
              <w:t>aktivno i ravnopravno sudjelovanje oba spola u svim područjima života</w:t>
            </w:r>
          </w:p>
        </w:tc>
      </w:tr>
      <w:tr w:rsidR="009D708C" w:rsidRPr="0064534B" w:rsidTr="00613D57">
        <w:trPr>
          <w:trHeight w:val="2826"/>
        </w:trPr>
        <w:tc>
          <w:tcPr>
            <w:tcW w:w="2988"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KRATKI   OPIS </w:t>
            </w:r>
          </w:p>
          <w:p w:rsidR="009D708C" w:rsidRPr="0043434C" w:rsidRDefault="009D708C" w:rsidP="00613D57">
            <w:pPr>
              <w:jc w:val="both"/>
              <w:rPr>
                <w:rFonts w:ascii="Arial" w:hAnsi="Arial" w:cs="Arial"/>
                <w:sz w:val="22"/>
                <w:szCs w:val="22"/>
              </w:rPr>
            </w:pPr>
          </w:p>
          <w:p w:rsidR="009D708C" w:rsidRPr="0043434C" w:rsidRDefault="009D708C" w:rsidP="00613D57">
            <w:pPr>
              <w:jc w:val="both"/>
              <w:rPr>
                <w:rFonts w:ascii="Arial" w:hAnsi="Arial" w:cs="Arial"/>
                <w:sz w:val="22"/>
                <w:szCs w:val="22"/>
              </w:rPr>
            </w:pPr>
            <w:r w:rsidRPr="0043434C">
              <w:rPr>
                <w:rFonts w:ascii="Arial" w:hAnsi="Arial" w:cs="Arial"/>
                <w:sz w:val="22"/>
                <w:szCs w:val="22"/>
              </w:rPr>
              <w:t>AKTIVNOSTI</w:t>
            </w:r>
          </w:p>
        </w:tc>
        <w:tc>
          <w:tcPr>
            <w:tcW w:w="6079" w:type="dxa"/>
            <w:gridSpan w:val="2"/>
          </w:tcPr>
          <w:p w:rsidR="009D708C" w:rsidRPr="0064534B" w:rsidRDefault="009D708C" w:rsidP="00613D57">
            <w:pPr>
              <w:spacing w:line="240" w:lineRule="auto"/>
              <w:jc w:val="both"/>
              <w:rPr>
                <w:rFonts w:ascii="Arial" w:hAnsi="Arial" w:cs="Arial"/>
                <w:sz w:val="22"/>
                <w:szCs w:val="22"/>
              </w:rPr>
            </w:pPr>
            <w:r w:rsidRPr="0064534B">
              <w:rPr>
                <w:rFonts w:ascii="Arial" w:hAnsi="Arial" w:cs="Arial"/>
                <w:sz w:val="22"/>
                <w:szCs w:val="22"/>
              </w:rPr>
              <w:t>Na nastavi PID učenici će kroz tekstualni materijal u udžbeniku ponoviti i utvrditi što su i koja prava i dužnosti učenika.</w:t>
            </w:r>
          </w:p>
          <w:p w:rsidR="009D708C" w:rsidRPr="0064534B" w:rsidRDefault="009D708C" w:rsidP="00613D57">
            <w:pPr>
              <w:spacing w:line="240" w:lineRule="auto"/>
              <w:jc w:val="both"/>
              <w:rPr>
                <w:rFonts w:ascii="Arial" w:hAnsi="Arial" w:cs="Arial"/>
                <w:sz w:val="22"/>
                <w:szCs w:val="22"/>
              </w:rPr>
            </w:pPr>
            <w:r w:rsidRPr="0064534B">
              <w:rPr>
                <w:rFonts w:ascii="Arial" w:hAnsi="Arial" w:cs="Arial"/>
                <w:sz w:val="22"/>
                <w:szCs w:val="22"/>
              </w:rPr>
              <w:t>Kroz sat HJ i pjesmu Prijateljstvo učenici će ponoviti o pravima i odgovornostima te će analizirati svoje ponašanje i ponašanje drugih učenika.</w:t>
            </w:r>
          </w:p>
          <w:p w:rsidR="009D708C" w:rsidRPr="0064534B" w:rsidRDefault="009D708C" w:rsidP="00613D57">
            <w:pPr>
              <w:spacing w:line="240" w:lineRule="auto"/>
              <w:jc w:val="both"/>
              <w:rPr>
                <w:rFonts w:ascii="Arial" w:hAnsi="Arial" w:cs="Arial"/>
                <w:sz w:val="22"/>
                <w:szCs w:val="22"/>
              </w:rPr>
            </w:pPr>
            <w:r w:rsidRPr="0064534B">
              <w:rPr>
                <w:rFonts w:ascii="Arial" w:hAnsi="Arial" w:cs="Arial"/>
                <w:sz w:val="22"/>
                <w:szCs w:val="22"/>
              </w:rPr>
              <w:t xml:space="preserve">Poštivanje prava učenika i na </w:t>
            </w:r>
            <w:r w:rsidRPr="0064534B">
              <w:rPr>
                <w:rFonts w:ascii="Arial" w:hAnsi="Arial" w:cs="Arial"/>
                <w:b/>
                <w:sz w:val="22"/>
                <w:szCs w:val="22"/>
              </w:rPr>
              <w:t>izvanučioničnoj nastavi</w:t>
            </w:r>
            <w:r w:rsidRPr="0064534B">
              <w:rPr>
                <w:rFonts w:ascii="Arial" w:hAnsi="Arial" w:cs="Arial"/>
                <w:sz w:val="22"/>
                <w:szCs w:val="22"/>
              </w:rPr>
              <w:t>-kazališnoj predstavi u Koprivnici  i posjetu Hrvatskom zagorju.</w:t>
            </w:r>
          </w:p>
          <w:p w:rsidR="009D708C" w:rsidRPr="0064534B" w:rsidRDefault="009D708C" w:rsidP="00613D57">
            <w:pPr>
              <w:spacing w:line="240" w:lineRule="auto"/>
              <w:jc w:val="both"/>
              <w:rPr>
                <w:rFonts w:ascii="Arial" w:hAnsi="Arial" w:cs="Arial"/>
                <w:sz w:val="22"/>
                <w:szCs w:val="22"/>
              </w:rPr>
            </w:pPr>
            <w:r w:rsidRPr="0064534B">
              <w:rPr>
                <w:rFonts w:ascii="Arial" w:hAnsi="Arial" w:cs="Arial"/>
                <w:sz w:val="22"/>
                <w:szCs w:val="22"/>
              </w:rPr>
              <w:t>Obilježavanjem Dana sporta i obitelji učenici ravnopravno sudjeluju u aktivnostima zajedno sa svojim članom obitelji.</w:t>
            </w:r>
          </w:p>
        </w:tc>
      </w:tr>
      <w:tr w:rsidR="009D708C" w:rsidRPr="0064534B" w:rsidTr="00613D57">
        <w:tc>
          <w:tcPr>
            <w:tcW w:w="2988"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CILJANA  </w:t>
            </w:r>
            <w:r w:rsidR="0018210C">
              <w:rPr>
                <w:rFonts w:ascii="Arial" w:hAnsi="Arial" w:cs="Arial"/>
              </w:rPr>
              <w:t>SKUPIN</w:t>
            </w:r>
            <w:r w:rsidR="0018210C" w:rsidRPr="00A25754">
              <w:rPr>
                <w:rFonts w:ascii="Arial" w:hAnsi="Arial" w:cs="Arial"/>
              </w:rPr>
              <w:t>A</w:t>
            </w:r>
          </w:p>
        </w:tc>
        <w:tc>
          <w:tcPr>
            <w:tcW w:w="6079" w:type="dxa"/>
            <w:gridSpan w:val="2"/>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Učenici 2.razreda MŠ</w:t>
            </w:r>
          </w:p>
        </w:tc>
      </w:tr>
      <w:tr w:rsidR="009D708C" w:rsidRPr="0064534B" w:rsidTr="00613D57">
        <w:trPr>
          <w:trHeight w:val="360"/>
        </w:trPr>
        <w:tc>
          <w:tcPr>
            <w:tcW w:w="1548" w:type="dxa"/>
            <w:gridSpan w:val="2"/>
            <w:vMerge w:val="restart"/>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NAČIN </w:t>
            </w:r>
          </w:p>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PROVEDBE </w:t>
            </w:r>
          </w:p>
        </w:tc>
        <w:tc>
          <w:tcPr>
            <w:tcW w:w="1440" w:type="dxa"/>
          </w:tcPr>
          <w:p w:rsidR="009D708C" w:rsidRPr="0043434C" w:rsidRDefault="009D708C" w:rsidP="00613D57">
            <w:pPr>
              <w:jc w:val="both"/>
              <w:rPr>
                <w:rFonts w:ascii="Arial" w:hAnsi="Arial" w:cs="Arial"/>
                <w:sz w:val="22"/>
                <w:szCs w:val="22"/>
              </w:rPr>
            </w:pPr>
            <w:r w:rsidRPr="0043434C">
              <w:rPr>
                <w:rFonts w:ascii="Arial" w:hAnsi="Arial" w:cs="Arial"/>
                <w:sz w:val="22"/>
                <w:szCs w:val="22"/>
              </w:rPr>
              <w:t>MODEL</w:t>
            </w:r>
          </w:p>
        </w:tc>
        <w:tc>
          <w:tcPr>
            <w:tcW w:w="6079" w:type="dxa"/>
            <w:gridSpan w:val="2"/>
          </w:tcPr>
          <w:p w:rsidR="009D708C" w:rsidRPr="0064534B" w:rsidRDefault="009D708C" w:rsidP="00613D57">
            <w:pPr>
              <w:jc w:val="both"/>
              <w:rPr>
                <w:rFonts w:ascii="Arial" w:hAnsi="Arial" w:cs="Arial"/>
                <w:sz w:val="22"/>
                <w:szCs w:val="22"/>
              </w:rPr>
            </w:pPr>
            <w:r w:rsidRPr="0064534B">
              <w:rPr>
                <w:rFonts w:ascii="Arial" w:hAnsi="Arial" w:cs="Arial"/>
                <w:sz w:val="22"/>
                <w:szCs w:val="22"/>
              </w:rPr>
              <w:t>Međupredmetno- SR,PID, HJ</w:t>
            </w:r>
          </w:p>
        </w:tc>
      </w:tr>
      <w:tr w:rsidR="009D708C" w:rsidRPr="0064534B" w:rsidTr="00613D57">
        <w:trPr>
          <w:trHeight w:val="1046"/>
        </w:trPr>
        <w:tc>
          <w:tcPr>
            <w:tcW w:w="1548" w:type="dxa"/>
            <w:gridSpan w:val="2"/>
            <w:vMerge/>
          </w:tcPr>
          <w:p w:rsidR="009D708C" w:rsidRPr="0043434C" w:rsidRDefault="009D708C" w:rsidP="00613D57">
            <w:pPr>
              <w:jc w:val="both"/>
              <w:rPr>
                <w:rFonts w:ascii="Arial" w:hAnsi="Arial" w:cs="Arial"/>
                <w:sz w:val="22"/>
                <w:szCs w:val="22"/>
              </w:rPr>
            </w:pPr>
          </w:p>
        </w:tc>
        <w:tc>
          <w:tcPr>
            <w:tcW w:w="1440" w:type="dxa"/>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METODE </w:t>
            </w:r>
          </w:p>
          <w:p w:rsidR="009D708C" w:rsidRPr="0043434C" w:rsidRDefault="009D708C" w:rsidP="00613D57">
            <w:pPr>
              <w:jc w:val="both"/>
              <w:rPr>
                <w:rFonts w:ascii="Arial" w:hAnsi="Arial" w:cs="Arial"/>
                <w:sz w:val="22"/>
                <w:szCs w:val="22"/>
              </w:rPr>
            </w:pPr>
            <w:r w:rsidRPr="0043434C">
              <w:rPr>
                <w:rFonts w:ascii="Arial" w:hAnsi="Arial" w:cs="Arial"/>
                <w:sz w:val="22"/>
                <w:szCs w:val="22"/>
              </w:rPr>
              <w:t>OBLICI RADA</w:t>
            </w:r>
          </w:p>
        </w:tc>
        <w:tc>
          <w:tcPr>
            <w:tcW w:w="6079" w:type="dxa"/>
            <w:gridSpan w:val="2"/>
          </w:tcPr>
          <w:p w:rsidR="009D708C" w:rsidRPr="0064534B" w:rsidRDefault="009D708C" w:rsidP="00613D57">
            <w:pPr>
              <w:jc w:val="both"/>
              <w:rPr>
                <w:rFonts w:ascii="Arial" w:hAnsi="Arial" w:cs="Arial"/>
                <w:sz w:val="22"/>
                <w:szCs w:val="22"/>
              </w:rPr>
            </w:pPr>
            <w:r w:rsidRPr="0064534B">
              <w:rPr>
                <w:rFonts w:ascii="Arial" w:hAnsi="Arial" w:cs="Arial"/>
                <w:sz w:val="22"/>
                <w:szCs w:val="22"/>
              </w:rPr>
              <w:t>Razgovor, usmeno izlaganje ,čitanje, pisanje pravila</w:t>
            </w:r>
          </w:p>
          <w:p w:rsidR="009D708C" w:rsidRPr="0064534B" w:rsidRDefault="009D708C" w:rsidP="00613D57">
            <w:pPr>
              <w:jc w:val="both"/>
              <w:rPr>
                <w:rFonts w:ascii="Arial" w:hAnsi="Arial" w:cs="Arial"/>
                <w:sz w:val="22"/>
                <w:szCs w:val="22"/>
              </w:rPr>
            </w:pPr>
            <w:r w:rsidRPr="0064534B">
              <w:rPr>
                <w:rFonts w:ascii="Arial" w:hAnsi="Arial" w:cs="Arial"/>
                <w:sz w:val="22"/>
                <w:szCs w:val="22"/>
              </w:rPr>
              <w:t>Frontalni , skupni, individualni, u paru</w:t>
            </w:r>
          </w:p>
        </w:tc>
      </w:tr>
      <w:tr w:rsidR="009D708C" w:rsidRPr="0064534B" w:rsidTr="00613D57">
        <w:tc>
          <w:tcPr>
            <w:tcW w:w="2988"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t>RESURSI</w:t>
            </w:r>
          </w:p>
        </w:tc>
        <w:tc>
          <w:tcPr>
            <w:tcW w:w="6079" w:type="dxa"/>
            <w:gridSpan w:val="2"/>
          </w:tcPr>
          <w:p w:rsidR="009D708C" w:rsidRPr="0064534B" w:rsidRDefault="009D708C" w:rsidP="00613D57">
            <w:pPr>
              <w:jc w:val="both"/>
              <w:rPr>
                <w:rFonts w:ascii="Arial" w:hAnsi="Arial" w:cs="Arial"/>
                <w:sz w:val="22"/>
                <w:szCs w:val="22"/>
              </w:rPr>
            </w:pPr>
            <w:r w:rsidRPr="0064534B">
              <w:rPr>
                <w:rFonts w:ascii="Arial" w:hAnsi="Arial" w:cs="Arial"/>
                <w:sz w:val="22"/>
                <w:szCs w:val="22"/>
              </w:rPr>
              <w:t>Radna bilježnica, radni listovi</w:t>
            </w:r>
          </w:p>
        </w:tc>
      </w:tr>
      <w:tr w:rsidR="009D708C" w:rsidRPr="0064534B" w:rsidTr="00613D57">
        <w:tc>
          <w:tcPr>
            <w:tcW w:w="2988"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t>VREMENIK</w:t>
            </w:r>
          </w:p>
        </w:tc>
        <w:tc>
          <w:tcPr>
            <w:tcW w:w="6079" w:type="dxa"/>
            <w:gridSpan w:val="2"/>
          </w:tcPr>
          <w:p w:rsidR="009D708C" w:rsidRPr="0064534B" w:rsidRDefault="009D708C" w:rsidP="00E00916">
            <w:pPr>
              <w:jc w:val="both"/>
              <w:rPr>
                <w:rFonts w:ascii="Arial" w:hAnsi="Arial" w:cs="Arial"/>
                <w:sz w:val="22"/>
                <w:szCs w:val="22"/>
              </w:rPr>
            </w:pPr>
            <w:r w:rsidRPr="0064534B">
              <w:rPr>
                <w:rFonts w:ascii="Arial" w:hAnsi="Arial" w:cs="Arial"/>
                <w:sz w:val="22"/>
                <w:szCs w:val="22"/>
              </w:rPr>
              <w:t>Rujan i studeni  201</w:t>
            </w:r>
            <w:r w:rsidR="00E00916">
              <w:rPr>
                <w:rFonts w:ascii="Arial" w:hAnsi="Arial" w:cs="Arial"/>
                <w:sz w:val="22"/>
                <w:szCs w:val="22"/>
              </w:rPr>
              <w:t>6</w:t>
            </w:r>
            <w:r w:rsidRPr="0064534B">
              <w:rPr>
                <w:rFonts w:ascii="Arial" w:hAnsi="Arial" w:cs="Arial"/>
                <w:sz w:val="22"/>
                <w:szCs w:val="22"/>
              </w:rPr>
              <w:t>., svibanj 201</w:t>
            </w:r>
            <w:r w:rsidR="00E00916">
              <w:rPr>
                <w:rFonts w:ascii="Arial" w:hAnsi="Arial" w:cs="Arial"/>
                <w:sz w:val="22"/>
                <w:szCs w:val="22"/>
              </w:rPr>
              <w:t>7</w:t>
            </w:r>
            <w:r w:rsidRPr="0064534B">
              <w:rPr>
                <w:rFonts w:ascii="Arial" w:hAnsi="Arial" w:cs="Arial"/>
                <w:sz w:val="22"/>
                <w:szCs w:val="22"/>
              </w:rPr>
              <w:t>.</w:t>
            </w:r>
          </w:p>
        </w:tc>
      </w:tr>
      <w:tr w:rsidR="009D708C" w:rsidRPr="0064534B" w:rsidTr="00613D57">
        <w:trPr>
          <w:trHeight w:val="909"/>
        </w:trPr>
        <w:tc>
          <w:tcPr>
            <w:tcW w:w="2988"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t>NAČIN VREDNOVANJA I KORIŠTENJE REZULTATA VREDNOVANJA</w:t>
            </w:r>
          </w:p>
        </w:tc>
        <w:tc>
          <w:tcPr>
            <w:tcW w:w="6079" w:type="dxa"/>
            <w:gridSpan w:val="2"/>
          </w:tcPr>
          <w:p w:rsidR="009D708C" w:rsidRPr="0064534B" w:rsidRDefault="009D708C" w:rsidP="00613D57">
            <w:pPr>
              <w:jc w:val="both"/>
              <w:rPr>
                <w:rFonts w:ascii="Arial" w:hAnsi="Arial" w:cs="Arial"/>
                <w:sz w:val="22"/>
                <w:szCs w:val="22"/>
              </w:rPr>
            </w:pPr>
            <w:r w:rsidRPr="0064534B">
              <w:rPr>
                <w:rFonts w:ascii="Arial" w:hAnsi="Arial" w:cs="Arial"/>
                <w:sz w:val="22"/>
                <w:szCs w:val="22"/>
              </w:rPr>
              <w:t>Radni listovi, učenička bilježnica za GOO, domaća zadaća.radna bilježnica</w:t>
            </w:r>
          </w:p>
        </w:tc>
      </w:tr>
      <w:tr w:rsidR="009D708C" w:rsidRPr="0064534B" w:rsidTr="00613D57">
        <w:tc>
          <w:tcPr>
            <w:tcW w:w="2988"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t>TROŠKOVNIK</w:t>
            </w:r>
          </w:p>
        </w:tc>
        <w:tc>
          <w:tcPr>
            <w:tcW w:w="6079" w:type="dxa"/>
            <w:gridSpan w:val="2"/>
          </w:tcPr>
          <w:p w:rsidR="009D708C" w:rsidRPr="0064534B" w:rsidRDefault="009D708C" w:rsidP="00613D57">
            <w:pPr>
              <w:jc w:val="both"/>
              <w:rPr>
                <w:rFonts w:ascii="Arial" w:hAnsi="Arial" w:cs="Arial"/>
                <w:sz w:val="22"/>
                <w:szCs w:val="22"/>
              </w:rPr>
            </w:pPr>
            <w:r w:rsidRPr="0064534B">
              <w:rPr>
                <w:rFonts w:ascii="Arial" w:hAnsi="Arial" w:cs="Arial"/>
                <w:sz w:val="22"/>
                <w:szCs w:val="22"/>
              </w:rPr>
              <w:t>0 kn</w:t>
            </w:r>
          </w:p>
        </w:tc>
      </w:tr>
      <w:tr w:rsidR="009D708C" w:rsidRPr="0064534B" w:rsidTr="00613D57">
        <w:tc>
          <w:tcPr>
            <w:tcW w:w="2988"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t>NOSITELJ ODGOVORNOSTI</w:t>
            </w:r>
          </w:p>
        </w:tc>
        <w:tc>
          <w:tcPr>
            <w:tcW w:w="6079" w:type="dxa"/>
            <w:gridSpan w:val="2"/>
          </w:tcPr>
          <w:p w:rsidR="009D708C" w:rsidRPr="0064534B" w:rsidRDefault="00F47FF8" w:rsidP="00613D57">
            <w:pPr>
              <w:jc w:val="both"/>
              <w:rPr>
                <w:rFonts w:ascii="Arial" w:hAnsi="Arial" w:cs="Arial"/>
                <w:sz w:val="22"/>
                <w:szCs w:val="22"/>
              </w:rPr>
            </w:pPr>
            <w:r>
              <w:rPr>
                <w:rFonts w:ascii="Arial" w:hAnsi="Arial" w:cs="Arial"/>
                <w:sz w:val="22"/>
                <w:szCs w:val="22"/>
              </w:rPr>
              <w:t xml:space="preserve">Učiteljica Dragica Horvat-Fuček i učenici 2. razreda </w:t>
            </w:r>
          </w:p>
        </w:tc>
      </w:tr>
      <w:tr w:rsidR="009D708C" w:rsidRPr="0064534B" w:rsidTr="00613D57">
        <w:tc>
          <w:tcPr>
            <w:tcW w:w="3168" w:type="dxa"/>
            <w:gridSpan w:val="4"/>
          </w:tcPr>
          <w:p w:rsidR="009D708C" w:rsidRPr="0043434C" w:rsidRDefault="009D708C" w:rsidP="00613D57">
            <w:pPr>
              <w:jc w:val="both"/>
              <w:rPr>
                <w:rFonts w:ascii="Arial" w:hAnsi="Arial" w:cs="Arial"/>
                <w:sz w:val="22"/>
                <w:szCs w:val="22"/>
              </w:rPr>
            </w:pPr>
            <w:r w:rsidRPr="0043434C">
              <w:rPr>
                <w:rFonts w:ascii="Arial" w:hAnsi="Arial" w:cs="Arial"/>
                <w:sz w:val="22"/>
                <w:szCs w:val="22"/>
              </w:rPr>
              <w:lastRenderedPageBreak/>
              <w:t>NAZIV  DIMENZIJE</w:t>
            </w:r>
          </w:p>
          <w:p w:rsidR="009D708C" w:rsidRPr="0043434C" w:rsidRDefault="009D708C" w:rsidP="00613D57">
            <w:pPr>
              <w:jc w:val="both"/>
              <w:rPr>
                <w:rFonts w:ascii="Arial" w:hAnsi="Arial" w:cs="Arial"/>
                <w:sz w:val="22"/>
                <w:szCs w:val="22"/>
              </w:rPr>
            </w:pPr>
            <w:r w:rsidRPr="0043434C">
              <w:rPr>
                <w:rFonts w:ascii="Arial" w:hAnsi="Arial" w:cs="Arial"/>
                <w:sz w:val="22"/>
                <w:szCs w:val="22"/>
              </w:rPr>
              <w:t>NASTAVNE  JEDINICE</w:t>
            </w:r>
          </w:p>
        </w:tc>
        <w:tc>
          <w:tcPr>
            <w:tcW w:w="5899" w:type="dxa"/>
          </w:tcPr>
          <w:p w:rsidR="009D708C" w:rsidRPr="0064534B" w:rsidRDefault="009D708C" w:rsidP="00613D57">
            <w:pPr>
              <w:jc w:val="both"/>
              <w:rPr>
                <w:rFonts w:ascii="Arial" w:hAnsi="Arial" w:cs="Arial"/>
                <w:b/>
                <w:sz w:val="22"/>
                <w:szCs w:val="22"/>
              </w:rPr>
            </w:pPr>
            <w:r w:rsidRPr="0064534B">
              <w:rPr>
                <w:rFonts w:ascii="Arial" w:hAnsi="Arial" w:cs="Arial"/>
                <w:b/>
                <w:sz w:val="22"/>
                <w:szCs w:val="22"/>
              </w:rPr>
              <w:t>Društvena dimenzija</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SR-Upravljanje  emocijama</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SR-Timski rad</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SR-Volontiranje u razredu i školi</w:t>
            </w:r>
          </w:p>
        </w:tc>
      </w:tr>
      <w:tr w:rsidR="009D708C" w:rsidRPr="0064534B" w:rsidTr="00613D57">
        <w:tc>
          <w:tcPr>
            <w:tcW w:w="3168" w:type="dxa"/>
            <w:gridSpan w:val="4"/>
          </w:tcPr>
          <w:p w:rsidR="009D708C" w:rsidRPr="0043434C" w:rsidRDefault="009D708C" w:rsidP="00613D57">
            <w:pPr>
              <w:jc w:val="both"/>
              <w:rPr>
                <w:rFonts w:ascii="Arial" w:hAnsi="Arial" w:cs="Arial"/>
                <w:sz w:val="22"/>
                <w:szCs w:val="22"/>
              </w:rPr>
            </w:pPr>
            <w:r w:rsidRPr="0043434C">
              <w:rPr>
                <w:rFonts w:ascii="Arial" w:hAnsi="Arial" w:cs="Arial"/>
                <w:sz w:val="22"/>
                <w:szCs w:val="22"/>
              </w:rPr>
              <w:t>CILJ</w:t>
            </w:r>
          </w:p>
        </w:tc>
        <w:tc>
          <w:tcPr>
            <w:tcW w:w="589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Znati upravljati emocijama</w:t>
            </w:r>
          </w:p>
        </w:tc>
      </w:tr>
      <w:tr w:rsidR="009D708C" w:rsidRPr="0064534B" w:rsidTr="00613D57">
        <w:trPr>
          <w:trHeight w:val="2188"/>
        </w:trPr>
        <w:tc>
          <w:tcPr>
            <w:tcW w:w="3168" w:type="dxa"/>
            <w:gridSpan w:val="4"/>
          </w:tcPr>
          <w:p w:rsidR="009D708C" w:rsidRPr="0043434C" w:rsidRDefault="009D708C" w:rsidP="00613D57">
            <w:pPr>
              <w:jc w:val="both"/>
              <w:rPr>
                <w:rFonts w:ascii="Arial" w:hAnsi="Arial" w:cs="Arial"/>
                <w:sz w:val="22"/>
                <w:szCs w:val="22"/>
              </w:rPr>
            </w:pPr>
            <w:r w:rsidRPr="0043434C">
              <w:rPr>
                <w:rFonts w:ascii="Arial" w:hAnsi="Arial" w:cs="Arial"/>
                <w:sz w:val="22"/>
                <w:szCs w:val="22"/>
              </w:rPr>
              <w:t>ISHODI</w:t>
            </w:r>
          </w:p>
        </w:tc>
        <w:tc>
          <w:tcPr>
            <w:tcW w:w="589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Objašnjava načine kontrole vlastitih emocija,</w:t>
            </w:r>
          </w:p>
          <w:p w:rsidR="009D708C" w:rsidRPr="0064534B" w:rsidRDefault="009D708C" w:rsidP="00613D57">
            <w:pPr>
              <w:jc w:val="both"/>
              <w:rPr>
                <w:rFonts w:ascii="Arial" w:hAnsi="Arial" w:cs="Arial"/>
                <w:sz w:val="22"/>
                <w:szCs w:val="22"/>
              </w:rPr>
            </w:pPr>
            <w:r w:rsidRPr="0064534B">
              <w:rPr>
                <w:rFonts w:ascii="Arial" w:hAnsi="Arial" w:cs="Arial"/>
                <w:sz w:val="22"/>
                <w:szCs w:val="22"/>
              </w:rPr>
              <w:t>prepoznaje svoje jake i slabe strane, razlikuje nepoželjne od poželjnih oblika verbalne i neverbalne komunikacije u razrednom odjelu i školi, o</w:t>
            </w:r>
            <w:r w:rsidR="0018210C">
              <w:rPr>
                <w:rFonts w:ascii="Arial" w:hAnsi="Arial" w:cs="Arial"/>
                <w:sz w:val="22"/>
                <w:szCs w:val="22"/>
              </w:rPr>
              <w:t>bjašnjava ulogu pojedinca i skupin</w:t>
            </w:r>
            <w:r w:rsidRPr="0064534B">
              <w:rPr>
                <w:rFonts w:ascii="Arial" w:hAnsi="Arial" w:cs="Arial"/>
                <w:sz w:val="22"/>
                <w:szCs w:val="22"/>
              </w:rPr>
              <w:t>e u poticanju i sprječavanju nasilja u razredu i školi, sudjeluje u volonterskim aktivnostima u sklopu razreda i škole</w:t>
            </w:r>
          </w:p>
        </w:tc>
      </w:tr>
      <w:tr w:rsidR="009D708C" w:rsidRPr="0064534B" w:rsidTr="00613D57">
        <w:tc>
          <w:tcPr>
            <w:tcW w:w="3168" w:type="dxa"/>
            <w:gridSpan w:val="4"/>
          </w:tcPr>
          <w:p w:rsidR="009D708C" w:rsidRPr="0043434C" w:rsidRDefault="009D708C" w:rsidP="00613D57">
            <w:pPr>
              <w:jc w:val="both"/>
              <w:rPr>
                <w:rFonts w:ascii="Arial" w:hAnsi="Arial" w:cs="Arial"/>
                <w:sz w:val="22"/>
                <w:szCs w:val="22"/>
              </w:rPr>
            </w:pPr>
            <w:r w:rsidRPr="0043434C">
              <w:rPr>
                <w:rFonts w:ascii="Arial" w:hAnsi="Arial" w:cs="Arial"/>
                <w:sz w:val="22"/>
                <w:szCs w:val="22"/>
              </w:rPr>
              <w:t>KRATKI OPIS AKTIVNOSTI</w:t>
            </w:r>
          </w:p>
        </w:tc>
        <w:tc>
          <w:tcPr>
            <w:tcW w:w="589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Kroz SR ponoviti pravila ponašanja, utvrditi koja vrsta komunikacije može dovesti do određene emocije-tuge,veselja,potiče se na timski rad i volontiranje u razredu i školi.</w:t>
            </w:r>
          </w:p>
        </w:tc>
      </w:tr>
      <w:tr w:rsidR="009D708C" w:rsidRPr="0064534B" w:rsidTr="00613D57">
        <w:tc>
          <w:tcPr>
            <w:tcW w:w="3168" w:type="dxa"/>
            <w:gridSpan w:val="4"/>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CILJANA </w:t>
            </w:r>
            <w:r w:rsidR="0018210C">
              <w:rPr>
                <w:rFonts w:ascii="Arial" w:hAnsi="Arial" w:cs="Arial"/>
              </w:rPr>
              <w:t>SKUPIN</w:t>
            </w:r>
            <w:r w:rsidR="0018210C" w:rsidRPr="00A25754">
              <w:rPr>
                <w:rFonts w:ascii="Arial" w:hAnsi="Arial" w:cs="Arial"/>
              </w:rPr>
              <w:t>A</w:t>
            </w:r>
          </w:p>
        </w:tc>
        <w:tc>
          <w:tcPr>
            <w:tcW w:w="589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Učenici 2. razreda MŠ</w:t>
            </w:r>
          </w:p>
        </w:tc>
      </w:tr>
      <w:tr w:rsidR="009D708C" w:rsidRPr="0064534B" w:rsidTr="00613D57">
        <w:trPr>
          <w:trHeight w:val="360"/>
        </w:trPr>
        <w:tc>
          <w:tcPr>
            <w:tcW w:w="1368" w:type="dxa"/>
            <w:vMerge w:val="restart"/>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NAČIN PROVEDBE </w:t>
            </w:r>
          </w:p>
        </w:tc>
        <w:tc>
          <w:tcPr>
            <w:tcW w:w="1800"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t>MODEL</w:t>
            </w:r>
          </w:p>
        </w:tc>
        <w:tc>
          <w:tcPr>
            <w:tcW w:w="589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Međupredmetno</w:t>
            </w:r>
          </w:p>
        </w:tc>
      </w:tr>
      <w:tr w:rsidR="009D708C" w:rsidRPr="0064534B" w:rsidTr="00613D57">
        <w:trPr>
          <w:trHeight w:val="165"/>
        </w:trPr>
        <w:tc>
          <w:tcPr>
            <w:tcW w:w="1368" w:type="dxa"/>
            <w:vMerge/>
          </w:tcPr>
          <w:p w:rsidR="009D708C" w:rsidRPr="0043434C" w:rsidRDefault="009D708C" w:rsidP="00613D57">
            <w:pPr>
              <w:jc w:val="both"/>
              <w:rPr>
                <w:rFonts w:ascii="Arial" w:hAnsi="Arial" w:cs="Arial"/>
                <w:sz w:val="22"/>
                <w:szCs w:val="22"/>
              </w:rPr>
            </w:pPr>
          </w:p>
        </w:tc>
        <w:tc>
          <w:tcPr>
            <w:tcW w:w="1800" w:type="dxa"/>
            <w:gridSpan w:val="3"/>
          </w:tcPr>
          <w:p w:rsidR="009D708C" w:rsidRPr="0043434C" w:rsidRDefault="009D708C" w:rsidP="00613D57">
            <w:pPr>
              <w:jc w:val="both"/>
              <w:rPr>
                <w:rFonts w:ascii="Arial" w:hAnsi="Arial" w:cs="Arial"/>
                <w:sz w:val="22"/>
                <w:szCs w:val="22"/>
              </w:rPr>
            </w:pPr>
            <w:r w:rsidRPr="0043434C">
              <w:rPr>
                <w:rFonts w:ascii="Arial" w:hAnsi="Arial" w:cs="Arial"/>
                <w:sz w:val="22"/>
                <w:szCs w:val="22"/>
              </w:rPr>
              <w:t>METODE</w:t>
            </w:r>
          </w:p>
          <w:p w:rsidR="009D708C" w:rsidRPr="0043434C" w:rsidRDefault="009D708C" w:rsidP="00613D57">
            <w:pPr>
              <w:jc w:val="both"/>
              <w:rPr>
                <w:rFonts w:ascii="Arial" w:hAnsi="Arial" w:cs="Arial"/>
                <w:sz w:val="22"/>
                <w:szCs w:val="22"/>
              </w:rPr>
            </w:pPr>
          </w:p>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 OBLICI RADA</w:t>
            </w:r>
          </w:p>
        </w:tc>
        <w:tc>
          <w:tcPr>
            <w:tcW w:w="589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Razgovor, čitanje, pisanje.</w:t>
            </w:r>
          </w:p>
          <w:p w:rsidR="009D708C" w:rsidRPr="0064534B" w:rsidRDefault="009D708C" w:rsidP="00613D57">
            <w:pPr>
              <w:jc w:val="both"/>
              <w:rPr>
                <w:rFonts w:ascii="Arial" w:hAnsi="Arial" w:cs="Arial"/>
                <w:sz w:val="22"/>
                <w:szCs w:val="22"/>
              </w:rPr>
            </w:pPr>
          </w:p>
          <w:p w:rsidR="009D708C" w:rsidRPr="0064534B" w:rsidRDefault="009D708C" w:rsidP="00613D57">
            <w:pPr>
              <w:jc w:val="both"/>
              <w:rPr>
                <w:rFonts w:ascii="Arial" w:hAnsi="Arial" w:cs="Arial"/>
                <w:sz w:val="22"/>
                <w:szCs w:val="22"/>
              </w:rPr>
            </w:pPr>
            <w:r w:rsidRPr="0064534B">
              <w:rPr>
                <w:rFonts w:ascii="Arial" w:hAnsi="Arial" w:cs="Arial"/>
                <w:sz w:val="22"/>
                <w:szCs w:val="22"/>
              </w:rPr>
              <w:t>Frontalni, skupni,individualni</w:t>
            </w:r>
          </w:p>
        </w:tc>
      </w:tr>
      <w:tr w:rsidR="009D708C" w:rsidRPr="0064534B" w:rsidTr="00613D57">
        <w:tc>
          <w:tcPr>
            <w:tcW w:w="3168" w:type="dxa"/>
            <w:gridSpan w:val="4"/>
          </w:tcPr>
          <w:p w:rsidR="009D708C" w:rsidRPr="0043434C" w:rsidRDefault="009D708C" w:rsidP="00613D57">
            <w:pPr>
              <w:jc w:val="both"/>
              <w:rPr>
                <w:rFonts w:ascii="Arial" w:hAnsi="Arial" w:cs="Arial"/>
                <w:sz w:val="22"/>
                <w:szCs w:val="22"/>
              </w:rPr>
            </w:pPr>
            <w:r w:rsidRPr="0043434C">
              <w:rPr>
                <w:rFonts w:ascii="Arial" w:hAnsi="Arial" w:cs="Arial"/>
                <w:sz w:val="22"/>
                <w:szCs w:val="22"/>
              </w:rPr>
              <w:t>RESURSI</w:t>
            </w:r>
          </w:p>
        </w:tc>
        <w:tc>
          <w:tcPr>
            <w:tcW w:w="589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Radni listovi, učenička bilježnica za GOO,</w:t>
            </w:r>
          </w:p>
          <w:p w:rsidR="009D708C" w:rsidRPr="0064534B" w:rsidRDefault="009D708C" w:rsidP="00613D57">
            <w:pPr>
              <w:jc w:val="both"/>
              <w:rPr>
                <w:rFonts w:ascii="Arial" w:hAnsi="Arial" w:cs="Arial"/>
                <w:sz w:val="22"/>
                <w:szCs w:val="22"/>
              </w:rPr>
            </w:pPr>
            <w:r w:rsidRPr="0064534B">
              <w:rPr>
                <w:rFonts w:ascii="Arial" w:hAnsi="Arial" w:cs="Arial"/>
                <w:sz w:val="22"/>
                <w:szCs w:val="22"/>
              </w:rPr>
              <w:t>radna bilježnica</w:t>
            </w:r>
          </w:p>
        </w:tc>
      </w:tr>
      <w:tr w:rsidR="009D708C" w:rsidRPr="0064534B" w:rsidTr="00613D57">
        <w:tc>
          <w:tcPr>
            <w:tcW w:w="3168" w:type="dxa"/>
            <w:gridSpan w:val="4"/>
          </w:tcPr>
          <w:p w:rsidR="009D708C" w:rsidRPr="0043434C" w:rsidRDefault="009D708C" w:rsidP="00613D57">
            <w:pPr>
              <w:jc w:val="both"/>
              <w:rPr>
                <w:rFonts w:ascii="Arial" w:hAnsi="Arial" w:cs="Arial"/>
                <w:sz w:val="22"/>
                <w:szCs w:val="22"/>
              </w:rPr>
            </w:pPr>
            <w:r w:rsidRPr="0043434C">
              <w:rPr>
                <w:rFonts w:ascii="Arial" w:hAnsi="Arial" w:cs="Arial"/>
                <w:sz w:val="22"/>
                <w:szCs w:val="22"/>
              </w:rPr>
              <w:t>VREMENIK</w:t>
            </w:r>
          </w:p>
        </w:tc>
        <w:tc>
          <w:tcPr>
            <w:tcW w:w="5899" w:type="dxa"/>
          </w:tcPr>
          <w:p w:rsidR="009D708C" w:rsidRPr="0064534B" w:rsidRDefault="00190ECF" w:rsidP="00E00916">
            <w:pPr>
              <w:jc w:val="both"/>
              <w:rPr>
                <w:rFonts w:ascii="Arial" w:hAnsi="Arial" w:cs="Arial"/>
                <w:sz w:val="22"/>
                <w:szCs w:val="22"/>
              </w:rPr>
            </w:pPr>
            <w:r>
              <w:rPr>
                <w:rFonts w:ascii="Arial" w:hAnsi="Arial" w:cs="Arial"/>
                <w:sz w:val="22"/>
                <w:szCs w:val="22"/>
              </w:rPr>
              <w:t xml:space="preserve">Studeni </w:t>
            </w:r>
            <w:r w:rsidR="009D708C" w:rsidRPr="0064534B">
              <w:rPr>
                <w:rFonts w:ascii="Arial" w:hAnsi="Arial" w:cs="Arial"/>
                <w:sz w:val="22"/>
                <w:szCs w:val="22"/>
              </w:rPr>
              <w:t>201</w:t>
            </w:r>
            <w:r w:rsidR="00E00916">
              <w:rPr>
                <w:rFonts w:ascii="Arial" w:hAnsi="Arial" w:cs="Arial"/>
                <w:sz w:val="22"/>
                <w:szCs w:val="22"/>
              </w:rPr>
              <w:t>6</w:t>
            </w:r>
            <w:r w:rsidR="009D708C" w:rsidRPr="0064534B">
              <w:rPr>
                <w:rFonts w:ascii="Arial" w:hAnsi="Arial" w:cs="Arial"/>
                <w:sz w:val="22"/>
                <w:szCs w:val="22"/>
              </w:rPr>
              <w:t>; siječanj i veljača 201</w:t>
            </w:r>
            <w:r w:rsidR="00E00916">
              <w:rPr>
                <w:rFonts w:ascii="Arial" w:hAnsi="Arial" w:cs="Arial"/>
                <w:sz w:val="22"/>
                <w:szCs w:val="22"/>
              </w:rPr>
              <w:t>7</w:t>
            </w:r>
            <w:r w:rsidR="009D708C" w:rsidRPr="0064534B">
              <w:rPr>
                <w:rFonts w:ascii="Arial" w:hAnsi="Arial" w:cs="Arial"/>
                <w:sz w:val="22"/>
                <w:szCs w:val="22"/>
              </w:rPr>
              <w:t>.</w:t>
            </w:r>
            <w:r>
              <w:rPr>
                <w:rFonts w:ascii="Arial" w:hAnsi="Arial" w:cs="Arial"/>
                <w:sz w:val="22"/>
                <w:szCs w:val="22"/>
              </w:rPr>
              <w:t>, 3 sata</w:t>
            </w:r>
          </w:p>
        </w:tc>
      </w:tr>
      <w:tr w:rsidR="009D708C" w:rsidRPr="0064534B" w:rsidTr="00613D57">
        <w:tc>
          <w:tcPr>
            <w:tcW w:w="3168" w:type="dxa"/>
            <w:gridSpan w:val="4"/>
          </w:tcPr>
          <w:p w:rsidR="009D708C" w:rsidRPr="0043434C" w:rsidRDefault="009D708C" w:rsidP="00613D57">
            <w:pPr>
              <w:jc w:val="both"/>
              <w:rPr>
                <w:rFonts w:ascii="Arial" w:hAnsi="Arial" w:cs="Arial"/>
                <w:sz w:val="22"/>
                <w:szCs w:val="22"/>
              </w:rPr>
            </w:pPr>
            <w:r w:rsidRPr="0043434C">
              <w:rPr>
                <w:rFonts w:ascii="Arial" w:hAnsi="Arial" w:cs="Arial"/>
                <w:sz w:val="22"/>
                <w:szCs w:val="22"/>
              </w:rPr>
              <w:t>NAČIN  VREDNOVANJA  I KORIŠTENJE  REZULTATA VREDNOVANJA</w:t>
            </w:r>
          </w:p>
        </w:tc>
        <w:tc>
          <w:tcPr>
            <w:tcW w:w="589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Radna bilježnica, domaća zadaća</w:t>
            </w:r>
          </w:p>
        </w:tc>
      </w:tr>
      <w:tr w:rsidR="009D708C" w:rsidRPr="0064534B" w:rsidTr="00613D57">
        <w:tc>
          <w:tcPr>
            <w:tcW w:w="3168" w:type="dxa"/>
            <w:gridSpan w:val="4"/>
          </w:tcPr>
          <w:p w:rsidR="009D708C" w:rsidRPr="0043434C" w:rsidRDefault="009D708C" w:rsidP="00613D57">
            <w:pPr>
              <w:jc w:val="both"/>
              <w:rPr>
                <w:rFonts w:ascii="Arial" w:hAnsi="Arial" w:cs="Arial"/>
                <w:sz w:val="22"/>
                <w:szCs w:val="22"/>
              </w:rPr>
            </w:pPr>
            <w:r w:rsidRPr="0043434C">
              <w:rPr>
                <w:rFonts w:ascii="Arial" w:hAnsi="Arial" w:cs="Arial"/>
                <w:sz w:val="22"/>
                <w:szCs w:val="22"/>
              </w:rPr>
              <w:t>TROŠKOVNIK</w:t>
            </w:r>
          </w:p>
        </w:tc>
        <w:tc>
          <w:tcPr>
            <w:tcW w:w="589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0 kn</w:t>
            </w:r>
          </w:p>
        </w:tc>
      </w:tr>
      <w:tr w:rsidR="009D708C" w:rsidRPr="0064534B" w:rsidTr="00613D57">
        <w:trPr>
          <w:trHeight w:val="64"/>
        </w:trPr>
        <w:tc>
          <w:tcPr>
            <w:tcW w:w="3168" w:type="dxa"/>
            <w:gridSpan w:val="4"/>
          </w:tcPr>
          <w:p w:rsidR="009D708C" w:rsidRPr="0043434C" w:rsidRDefault="009D708C" w:rsidP="00613D57">
            <w:pPr>
              <w:jc w:val="both"/>
              <w:rPr>
                <w:rFonts w:ascii="Arial" w:hAnsi="Arial" w:cs="Arial"/>
                <w:sz w:val="22"/>
                <w:szCs w:val="22"/>
              </w:rPr>
            </w:pPr>
            <w:r w:rsidRPr="0043434C">
              <w:rPr>
                <w:rFonts w:ascii="Arial" w:hAnsi="Arial" w:cs="Arial"/>
                <w:sz w:val="22"/>
                <w:szCs w:val="22"/>
              </w:rPr>
              <w:t>NOSITELJ ODGOVORNOSTI</w:t>
            </w:r>
          </w:p>
        </w:tc>
        <w:tc>
          <w:tcPr>
            <w:tcW w:w="5899" w:type="dxa"/>
          </w:tcPr>
          <w:p w:rsidR="009D708C" w:rsidRPr="0064534B" w:rsidRDefault="00F47FF8" w:rsidP="00613D57">
            <w:pPr>
              <w:jc w:val="both"/>
              <w:rPr>
                <w:rFonts w:ascii="Arial" w:hAnsi="Arial" w:cs="Arial"/>
                <w:sz w:val="22"/>
                <w:szCs w:val="22"/>
              </w:rPr>
            </w:pPr>
            <w:r>
              <w:rPr>
                <w:rFonts w:ascii="Arial" w:hAnsi="Arial" w:cs="Arial"/>
                <w:sz w:val="22"/>
                <w:szCs w:val="22"/>
              </w:rPr>
              <w:t>Učiteljica Dragica Horvat-Fuček i učenici 2. razreda</w:t>
            </w:r>
          </w:p>
        </w:tc>
      </w:tr>
    </w:tbl>
    <w:p w:rsidR="009D708C" w:rsidRPr="0064534B" w:rsidRDefault="009D708C" w:rsidP="009D708C">
      <w:pPr>
        <w:jc w:val="both"/>
        <w:rPr>
          <w:rFonts w:ascii="Arial" w:hAnsi="Arial" w:cs="Arial"/>
        </w:rPr>
      </w:pPr>
    </w:p>
    <w:p w:rsidR="009D708C" w:rsidRPr="0064534B" w:rsidRDefault="009D708C" w:rsidP="009D708C">
      <w:pPr>
        <w:jc w:val="both"/>
        <w:rPr>
          <w:rFonts w:ascii="Arial" w:hAnsi="Arial" w:cs="Arial"/>
        </w:rPr>
      </w:pPr>
    </w:p>
    <w:p w:rsidR="009D708C" w:rsidRPr="0064534B" w:rsidRDefault="009D708C" w:rsidP="009D708C">
      <w:pPr>
        <w:jc w:val="both"/>
        <w:rPr>
          <w:rFonts w:ascii="Arial" w:hAnsi="Arial" w:cs="Arial"/>
        </w:rPr>
      </w:pPr>
    </w:p>
    <w:tbl>
      <w:tblPr>
        <w:tblStyle w:val="Reetkatablice"/>
        <w:tblW w:w="9067" w:type="dxa"/>
        <w:tblLook w:val="01E0" w:firstRow="1" w:lastRow="1" w:firstColumn="1" w:lastColumn="1" w:noHBand="0" w:noVBand="0"/>
      </w:tblPr>
      <w:tblGrid>
        <w:gridCol w:w="2088"/>
        <w:gridCol w:w="1158"/>
        <w:gridCol w:w="5821"/>
      </w:tblGrid>
      <w:tr w:rsidR="009D708C" w:rsidRPr="0064534B" w:rsidTr="00613D57">
        <w:tc>
          <w:tcPr>
            <w:tcW w:w="3246" w:type="dxa"/>
            <w:gridSpan w:val="2"/>
          </w:tcPr>
          <w:p w:rsidR="009D708C" w:rsidRPr="0043434C" w:rsidRDefault="009D708C" w:rsidP="00613D57">
            <w:pPr>
              <w:jc w:val="both"/>
              <w:rPr>
                <w:rFonts w:ascii="Arial" w:hAnsi="Arial" w:cs="Arial"/>
                <w:sz w:val="22"/>
                <w:szCs w:val="22"/>
              </w:rPr>
            </w:pPr>
            <w:r>
              <w:rPr>
                <w:rFonts w:ascii="Arial" w:hAnsi="Arial" w:cs="Arial"/>
                <w:sz w:val="22"/>
                <w:szCs w:val="22"/>
              </w:rPr>
              <w:lastRenderedPageBreak/>
              <w:t>NAZIV  DIMENZIJE</w:t>
            </w:r>
          </w:p>
          <w:p w:rsidR="009D708C" w:rsidRPr="0043434C" w:rsidRDefault="009D708C" w:rsidP="00613D57">
            <w:pPr>
              <w:jc w:val="both"/>
              <w:rPr>
                <w:rFonts w:ascii="Arial" w:hAnsi="Arial" w:cs="Arial"/>
                <w:sz w:val="22"/>
                <w:szCs w:val="22"/>
              </w:rPr>
            </w:pPr>
            <w:r>
              <w:rPr>
                <w:rFonts w:ascii="Arial" w:hAnsi="Arial" w:cs="Arial"/>
                <w:sz w:val="22"/>
                <w:szCs w:val="22"/>
              </w:rPr>
              <w:t>NASTAVNE</w:t>
            </w:r>
            <w:r w:rsidRPr="0043434C">
              <w:rPr>
                <w:rFonts w:ascii="Arial" w:hAnsi="Arial" w:cs="Arial"/>
                <w:sz w:val="22"/>
                <w:szCs w:val="22"/>
              </w:rPr>
              <w:t xml:space="preserve">  JEDINIC</w:t>
            </w:r>
            <w:r>
              <w:rPr>
                <w:rFonts w:ascii="Arial" w:hAnsi="Arial" w:cs="Arial"/>
                <w:sz w:val="22"/>
                <w:szCs w:val="22"/>
              </w:rPr>
              <w:t>E</w:t>
            </w:r>
          </w:p>
        </w:tc>
        <w:tc>
          <w:tcPr>
            <w:tcW w:w="5821" w:type="dxa"/>
          </w:tcPr>
          <w:p w:rsidR="009D708C" w:rsidRPr="0064534B" w:rsidRDefault="009D708C" w:rsidP="00613D57">
            <w:pPr>
              <w:jc w:val="both"/>
              <w:rPr>
                <w:rFonts w:ascii="Arial" w:hAnsi="Arial" w:cs="Arial"/>
                <w:b/>
                <w:sz w:val="22"/>
                <w:szCs w:val="22"/>
              </w:rPr>
            </w:pPr>
            <w:r w:rsidRPr="0064534B">
              <w:rPr>
                <w:rFonts w:ascii="Arial" w:hAnsi="Arial" w:cs="Arial"/>
                <w:b/>
                <w:sz w:val="22"/>
                <w:szCs w:val="22"/>
              </w:rPr>
              <w:t>Ekološka  dimenzija</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SR-Održavanje čistoće prostora, predmeta i okoliša</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 xml:space="preserve">SR-Zbrinjavanje  otpada </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SR-Odgovorno ponašanje prema okolišu</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PID-Zaštita i čuvanje okoliša</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PID-Zaštita od požara</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HJ-Više cvijeća –manje smeća</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HJ-Izvješćivanje</w:t>
            </w:r>
          </w:p>
          <w:p w:rsidR="009D708C" w:rsidRPr="0064534B" w:rsidRDefault="009D708C" w:rsidP="00190ECF">
            <w:pPr>
              <w:jc w:val="both"/>
              <w:rPr>
                <w:rFonts w:ascii="Arial" w:hAnsi="Arial" w:cs="Arial"/>
                <w:b/>
                <w:sz w:val="22"/>
                <w:szCs w:val="22"/>
              </w:rPr>
            </w:pPr>
            <w:r w:rsidRPr="0064534B">
              <w:rPr>
                <w:rFonts w:ascii="Arial" w:hAnsi="Arial" w:cs="Arial"/>
                <w:b/>
                <w:sz w:val="22"/>
                <w:szCs w:val="22"/>
              </w:rPr>
              <w:t>LK-</w:t>
            </w:r>
            <w:r w:rsidR="00190ECF">
              <w:rPr>
                <w:rFonts w:ascii="Arial" w:hAnsi="Arial" w:cs="Arial"/>
                <w:b/>
                <w:sz w:val="22"/>
                <w:szCs w:val="22"/>
              </w:rPr>
              <w:t>Boja – oblikovanje na plohi</w:t>
            </w:r>
          </w:p>
        </w:tc>
      </w:tr>
      <w:tr w:rsidR="009D708C" w:rsidRPr="0064534B" w:rsidTr="00613D57">
        <w:tc>
          <w:tcPr>
            <w:tcW w:w="3246"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CILJ</w:t>
            </w:r>
          </w:p>
        </w:tc>
        <w:tc>
          <w:tcPr>
            <w:tcW w:w="5821"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Racionalno i odgovorno trošenje prirodnih resursa</w:t>
            </w:r>
          </w:p>
        </w:tc>
      </w:tr>
      <w:tr w:rsidR="009D708C" w:rsidRPr="0064534B" w:rsidTr="00613D57">
        <w:tc>
          <w:tcPr>
            <w:tcW w:w="3246"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ISHODI</w:t>
            </w:r>
          </w:p>
        </w:tc>
        <w:tc>
          <w:tcPr>
            <w:tcW w:w="5821"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Učenik objašnjava svoju ulogu u održavanju čistoće prostora i predmeta, prepoznaje važnost očuvanja okoliša i odgovornim ponašanjem pridonosi njegovu očuvanju,objašnjava važnost čuvanja vode i električne energije u odnosu na zaštitu okoliša, sudjeluje u akcijama prikupljanja starog papira,limenki, baterija i sl.</w:t>
            </w:r>
          </w:p>
        </w:tc>
      </w:tr>
      <w:tr w:rsidR="009D708C" w:rsidRPr="0064534B" w:rsidTr="00613D57">
        <w:tc>
          <w:tcPr>
            <w:tcW w:w="3246"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KRATKI OPIS AKTIVNOSTI</w:t>
            </w:r>
          </w:p>
        </w:tc>
        <w:tc>
          <w:tcPr>
            <w:tcW w:w="5821"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Učenik se uči da održava svoj prostor čist i uredan. Taj odnos prenosi se i u okolinu u kojoj živimo.Također se potiče na odvajanje otpada i tako razvija ekološka svijest učenika.</w:t>
            </w:r>
          </w:p>
        </w:tc>
      </w:tr>
      <w:tr w:rsidR="009D708C" w:rsidRPr="0064534B" w:rsidTr="00613D57">
        <w:tc>
          <w:tcPr>
            <w:tcW w:w="3246"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CILJANA </w:t>
            </w:r>
            <w:r w:rsidR="0018210C">
              <w:rPr>
                <w:rFonts w:ascii="Arial" w:hAnsi="Arial" w:cs="Arial"/>
              </w:rPr>
              <w:t>SKUPIN</w:t>
            </w:r>
            <w:r w:rsidR="0018210C" w:rsidRPr="00A25754">
              <w:rPr>
                <w:rFonts w:ascii="Arial" w:hAnsi="Arial" w:cs="Arial"/>
              </w:rPr>
              <w:t>A</w:t>
            </w:r>
          </w:p>
        </w:tc>
        <w:tc>
          <w:tcPr>
            <w:tcW w:w="5821"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Učenici 2. razreda  MŠ</w:t>
            </w:r>
          </w:p>
        </w:tc>
      </w:tr>
      <w:tr w:rsidR="009D708C" w:rsidRPr="0064534B" w:rsidTr="00613D57">
        <w:trPr>
          <w:trHeight w:val="360"/>
        </w:trPr>
        <w:tc>
          <w:tcPr>
            <w:tcW w:w="2088" w:type="dxa"/>
            <w:vMerge w:val="restart"/>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NAČIN PROVEDBE </w:t>
            </w:r>
          </w:p>
        </w:tc>
        <w:tc>
          <w:tcPr>
            <w:tcW w:w="1158" w:type="dxa"/>
          </w:tcPr>
          <w:p w:rsidR="009D708C" w:rsidRPr="0043434C" w:rsidRDefault="009D708C" w:rsidP="00613D57">
            <w:pPr>
              <w:jc w:val="both"/>
              <w:rPr>
                <w:rFonts w:ascii="Arial" w:hAnsi="Arial" w:cs="Arial"/>
                <w:sz w:val="22"/>
                <w:szCs w:val="22"/>
              </w:rPr>
            </w:pPr>
            <w:r w:rsidRPr="0043434C">
              <w:rPr>
                <w:rFonts w:ascii="Arial" w:hAnsi="Arial" w:cs="Arial"/>
                <w:sz w:val="22"/>
                <w:szCs w:val="22"/>
              </w:rPr>
              <w:t>MODEL</w:t>
            </w:r>
          </w:p>
        </w:tc>
        <w:tc>
          <w:tcPr>
            <w:tcW w:w="5821"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Međupredmetno- SR,HJ,PID,LK</w:t>
            </w:r>
          </w:p>
        </w:tc>
      </w:tr>
      <w:tr w:rsidR="009D708C" w:rsidRPr="0064534B" w:rsidTr="00613D57">
        <w:trPr>
          <w:trHeight w:val="165"/>
        </w:trPr>
        <w:tc>
          <w:tcPr>
            <w:tcW w:w="2088" w:type="dxa"/>
            <w:vMerge/>
          </w:tcPr>
          <w:p w:rsidR="009D708C" w:rsidRPr="0043434C" w:rsidRDefault="009D708C" w:rsidP="00613D57">
            <w:pPr>
              <w:jc w:val="both"/>
              <w:rPr>
                <w:rFonts w:ascii="Arial" w:hAnsi="Arial" w:cs="Arial"/>
                <w:sz w:val="22"/>
                <w:szCs w:val="22"/>
              </w:rPr>
            </w:pPr>
          </w:p>
        </w:tc>
        <w:tc>
          <w:tcPr>
            <w:tcW w:w="1158" w:type="dxa"/>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METODE </w:t>
            </w:r>
          </w:p>
          <w:p w:rsidR="009D708C" w:rsidRPr="0043434C" w:rsidRDefault="009D708C" w:rsidP="00613D57">
            <w:pPr>
              <w:jc w:val="both"/>
              <w:rPr>
                <w:rFonts w:ascii="Arial" w:hAnsi="Arial" w:cs="Arial"/>
                <w:sz w:val="22"/>
                <w:szCs w:val="22"/>
              </w:rPr>
            </w:pPr>
            <w:r w:rsidRPr="0043434C">
              <w:rPr>
                <w:rFonts w:ascii="Arial" w:hAnsi="Arial" w:cs="Arial"/>
                <w:sz w:val="22"/>
                <w:szCs w:val="22"/>
              </w:rPr>
              <w:t>OBLICI RADA</w:t>
            </w:r>
          </w:p>
        </w:tc>
        <w:tc>
          <w:tcPr>
            <w:tcW w:w="5821"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Razgovora, čitanja i pisanja,usmeno izlaganje.</w:t>
            </w:r>
          </w:p>
          <w:p w:rsidR="009D708C" w:rsidRPr="0064534B" w:rsidRDefault="009D708C" w:rsidP="00613D57">
            <w:pPr>
              <w:jc w:val="both"/>
              <w:rPr>
                <w:rFonts w:ascii="Arial" w:hAnsi="Arial" w:cs="Arial"/>
                <w:sz w:val="22"/>
                <w:szCs w:val="22"/>
              </w:rPr>
            </w:pPr>
            <w:r w:rsidRPr="0064534B">
              <w:rPr>
                <w:rFonts w:ascii="Arial" w:hAnsi="Arial" w:cs="Arial"/>
                <w:sz w:val="22"/>
                <w:szCs w:val="22"/>
              </w:rPr>
              <w:t>Frontalni, individualni,skupni, u paru, crtanja</w:t>
            </w:r>
          </w:p>
        </w:tc>
      </w:tr>
      <w:tr w:rsidR="009D708C" w:rsidRPr="0064534B" w:rsidTr="00613D57">
        <w:tc>
          <w:tcPr>
            <w:tcW w:w="3246"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RESURSI</w:t>
            </w:r>
          </w:p>
        </w:tc>
        <w:tc>
          <w:tcPr>
            <w:tcW w:w="5821"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Učenička bilježnica za GOO, radna bilježnica</w:t>
            </w:r>
          </w:p>
        </w:tc>
      </w:tr>
      <w:tr w:rsidR="009D708C" w:rsidRPr="0064534B" w:rsidTr="00613D57">
        <w:tc>
          <w:tcPr>
            <w:tcW w:w="3246"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VREMENIK</w:t>
            </w:r>
          </w:p>
        </w:tc>
        <w:tc>
          <w:tcPr>
            <w:tcW w:w="5821" w:type="dxa"/>
          </w:tcPr>
          <w:p w:rsidR="009D708C" w:rsidRPr="0064534B" w:rsidRDefault="00A071B6" w:rsidP="00E00916">
            <w:pPr>
              <w:jc w:val="both"/>
              <w:rPr>
                <w:rFonts w:ascii="Arial" w:hAnsi="Arial" w:cs="Arial"/>
                <w:sz w:val="22"/>
                <w:szCs w:val="22"/>
              </w:rPr>
            </w:pPr>
            <w:r>
              <w:rPr>
                <w:rFonts w:ascii="Arial" w:hAnsi="Arial" w:cs="Arial"/>
                <w:sz w:val="22"/>
                <w:szCs w:val="22"/>
              </w:rPr>
              <w:t>Prosinac 201</w:t>
            </w:r>
            <w:r w:rsidR="00E00916">
              <w:rPr>
                <w:rFonts w:ascii="Arial" w:hAnsi="Arial" w:cs="Arial"/>
                <w:sz w:val="22"/>
                <w:szCs w:val="22"/>
              </w:rPr>
              <w:t>6</w:t>
            </w:r>
            <w:r>
              <w:rPr>
                <w:rFonts w:ascii="Arial" w:hAnsi="Arial" w:cs="Arial"/>
                <w:sz w:val="22"/>
                <w:szCs w:val="22"/>
              </w:rPr>
              <w:t>.;ožujak i travanj 2017</w:t>
            </w:r>
            <w:r w:rsidR="009D708C" w:rsidRPr="0064534B">
              <w:rPr>
                <w:rFonts w:ascii="Arial" w:hAnsi="Arial" w:cs="Arial"/>
                <w:sz w:val="22"/>
                <w:szCs w:val="22"/>
              </w:rPr>
              <w:t>.</w:t>
            </w:r>
          </w:p>
        </w:tc>
      </w:tr>
      <w:tr w:rsidR="009D708C" w:rsidRPr="0064534B" w:rsidTr="00613D57">
        <w:tc>
          <w:tcPr>
            <w:tcW w:w="3246"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NAČIN VREDNOVANJA I KORIŠTENJE REZULTATA VREDNOVANJA</w:t>
            </w:r>
          </w:p>
        </w:tc>
        <w:tc>
          <w:tcPr>
            <w:tcW w:w="5821"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Domaća zadaća, radna bilježnica</w:t>
            </w:r>
          </w:p>
        </w:tc>
      </w:tr>
      <w:tr w:rsidR="009D708C" w:rsidRPr="0064534B" w:rsidTr="00613D57">
        <w:tc>
          <w:tcPr>
            <w:tcW w:w="3246"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TROŠKOVNIK</w:t>
            </w:r>
          </w:p>
        </w:tc>
        <w:tc>
          <w:tcPr>
            <w:tcW w:w="5821"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 xml:space="preserve"> 0 kn</w:t>
            </w:r>
          </w:p>
        </w:tc>
      </w:tr>
      <w:tr w:rsidR="009D708C" w:rsidRPr="0064534B" w:rsidTr="00613D57">
        <w:tc>
          <w:tcPr>
            <w:tcW w:w="3246"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NOSITELJ ODGOVORNOSTI</w:t>
            </w:r>
          </w:p>
        </w:tc>
        <w:tc>
          <w:tcPr>
            <w:tcW w:w="5821" w:type="dxa"/>
          </w:tcPr>
          <w:p w:rsidR="009D708C" w:rsidRPr="0064534B" w:rsidRDefault="00F47FF8" w:rsidP="00613D57">
            <w:pPr>
              <w:jc w:val="both"/>
              <w:rPr>
                <w:rFonts w:ascii="Arial" w:hAnsi="Arial" w:cs="Arial"/>
                <w:sz w:val="22"/>
                <w:szCs w:val="22"/>
              </w:rPr>
            </w:pPr>
            <w:r>
              <w:rPr>
                <w:rFonts w:ascii="Arial" w:hAnsi="Arial" w:cs="Arial"/>
                <w:sz w:val="22"/>
                <w:szCs w:val="22"/>
              </w:rPr>
              <w:t>Učiteljica Dragica Horvat-Fuček i učenici 2. razreda</w:t>
            </w:r>
          </w:p>
        </w:tc>
      </w:tr>
    </w:tbl>
    <w:p w:rsidR="009D708C" w:rsidRPr="0064534B" w:rsidRDefault="009D708C" w:rsidP="009D708C">
      <w:pPr>
        <w:jc w:val="both"/>
        <w:rPr>
          <w:rFonts w:ascii="Arial" w:hAnsi="Arial" w:cs="Arial"/>
        </w:rPr>
      </w:pPr>
    </w:p>
    <w:tbl>
      <w:tblPr>
        <w:tblStyle w:val="Reetkatablice"/>
        <w:tblW w:w="9067" w:type="dxa"/>
        <w:tblLayout w:type="fixed"/>
        <w:tblLook w:val="01E0" w:firstRow="1" w:lastRow="1" w:firstColumn="1" w:lastColumn="1" w:noHBand="0" w:noVBand="0"/>
      </w:tblPr>
      <w:tblGrid>
        <w:gridCol w:w="1908"/>
        <w:gridCol w:w="1800"/>
        <w:gridCol w:w="5359"/>
      </w:tblGrid>
      <w:tr w:rsidR="009D708C" w:rsidRPr="0064534B" w:rsidTr="00613D57">
        <w:tc>
          <w:tcPr>
            <w:tcW w:w="3708" w:type="dxa"/>
            <w:gridSpan w:val="2"/>
          </w:tcPr>
          <w:p w:rsidR="009D708C" w:rsidRPr="0043434C" w:rsidRDefault="009D708C" w:rsidP="00613D57">
            <w:pPr>
              <w:jc w:val="both"/>
              <w:rPr>
                <w:rFonts w:ascii="Arial" w:hAnsi="Arial" w:cs="Arial"/>
                <w:sz w:val="22"/>
                <w:szCs w:val="22"/>
              </w:rPr>
            </w:pPr>
            <w:r>
              <w:rPr>
                <w:rFonts w:ascii="Arial" w:hAnsi="Arial" w:cs="Arial"/>
                <w:sz w:val="22"/>
                <w:szCs w:val="22"/>
              </w:rPr>
              <w:lastRenderedPageBreak/>
              <w:t xml:space="preserve">NAZIV </w:t>
            </w:r>
            <w:r w:rsidRPr="0043434C">
              <w:rPr>
                <w:rFonts w:ascii="Arial" w:hAnsi="Arial" w:cs="Arial"/>
                <w:sz w:val="22"/>
                <w:szCs w:val="22"/>
              </w:rPr>
              <w:t>DIMENZIJE</w:t>
            </w:r>
          </w:p>
          <w:p w:rsidR="009D708C" w:rsidRPr="0043434C" w:rsidRDefault="009D708C" w:rsidP="00613D57">
            <w:pPr>
              <w:jc w:val="both"/>
              <w:rPr>
                <w:rFonts w:ascii="Arial" w:hAnsi="Arial" w:cs="Arial"/>
                <w:sz w:val="22"/>
                <w:szCs w:val="22"/>
              </w:rPr>
            </w:pPr>
            <w:r>
              <w:rPr>
                <w:rFonts w:ascii="Arial" w:hAnsi="Arial" w:cs="Arial"/>
                <w:sz w:val="22"/>
                <w:szCs w:val="22"/>
              </w:rPr>
              <w:t xml:space="preserve">NASTAVNE </w:t>
            </w:r>
            <w:r w:rsidRPr="0043434C">
              <w:rPr>
                <w:rFonts w:ascii="Arial" w:hAnsi="Arial" w:cs="Arial"/>
                <w:sz w:val="22"/>
                <w:szCs w:val="22"/>
              </w:rPr>
              <w:t>JEDINICE</w:t>
            </w:r>
          </w:p>
        </w:tc>
        <w:tc>
          <w:tcPr>
            <w:tcW w:w="5359" w:type="dxa"/>
          </w:tcPr>
          <w:p w:rsidR="009D708C" w:rsidRPr="0064534B" w:rsidRDefault="009D708C" w:rsidP="00613D57">
            <w:pPr>
              <w:jc w:val="both"/>
              <w:rPr>
                <w:rFonts w:ascii="Arial" w:hAnsi="Arial" w:cs="Arial"/>
                <w:b/>
                <w:sz w:val="22"/>
                <w:szCs w:val="22"/>
              </w:rPr>
            </w:pPr>
            <w:r w:rsidRPr="0064534B">
              <w:rPr>
                <w:rFonts w:ascii="Arial" w:hAnsi="Arial" w:cs="Arial"/>
                <w:b/>
                <w:sz w:val="22"/>
                <w:szCs w:val="22"/>
              </w:rPr>
              <w:t>Politička   dimenzija</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 xml:space="preserve">SR-Izbor razrednog rukovodstva </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SR-</w:t>
            </w:r>
            <w:r w:rsidR="00190ECF">
              <w:rPr>
                <w:rFonts w:ascii="Arial" w:hAnsi="Arial" w:cs="Arial"/>
                <w:b/>
                <w:sz w:val="22"/>
                <w:szCs w:val="22"/>
              </w:rPr>
              <w:t>Odabir slobodnih aktivnosti</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HJ-Moj najbolji rođendan</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TZK-Igre-poštivanje pravila nogometa,košarke,rukometa</w:t>
            </w:r>
          </w:p>
        </w:tc>
      </w:tr>
      <w:tr w:rsidR="009D708C" w:rsidRPr="0064534B" w:rsidTr="00613D57">
        <w:tc>
          <w:tcPr>
            <w:tcW w:w="370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CILJ</w:t>
            </w:r>
          </w:p>
        </w:tc>
        <w:tc>
          <w:tcPr>
            <w:tcW w:w="535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Aktivno sudjelovati u upravljanju i izboru razrednog rukovodstva,poštivanje dječjih prava i odgovornosti u razredu i školi,sudjelovanje u demokratskom upravljanju</w:t>
            </w:r>
          </w:p>
        </w:tc>
      </w:tr>
      <w:tr w:rsidR="009D708C" w:rsidRPr="0064534B" w:rsidTr="00613D57">
        <w:tc>
          <w:tcPr>
            <w:tcW w:w="370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ISHODI</w:t>
            </w:r>
          </w:p>
        </w:tc>
        <w:tc>
          <w:tcPr>
            <w:tcW w:w="535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Znati demokratski upravljati razredom  i sudjelovati u demokratskim izborima ,znati što su prava i odgovornosti učenika,koristiti pravila ponašanja u svakodnevnim situacijama,poštivanje dogovorenih pravila u igrama na satu TZK.,poticati odgovornost, ravnopravnost,uvažavanje i razumijevanje u razredu,obitelji.</w:t>
            </w:r>
          </w:p>
        </w:tc>
      </w:tr>
      <w:tr w:rsidR="009D708C" w:rsidRPr="0064534B" w:rsidTr="00613D57">
        <w:tc>
          <w:tcPr>
            <w:tcW w:w="370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KRATKI OPIS AKTIVNOSTI</w:t>
            </w:r>
          </w:p>
        </w:tc>
        <w:tc>
          <w:tcPr>
            <w:tcW w:w="535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Na SR učenici će učiti zašto nam treba vlast i zašto čovjek ne može živjeti bez zakona i pravila, a nakon toga će izabrati razredno rukovodstvo. Obnoviti će se znanja o kućnom redu škole ,Etičkom kodeksu i ostalim pravilnicima koji su važni za normalan rad škole. Razredna pravila donosit će se usaglašavanjem svih učenika.</w:t>
            </w:r>
          </w:p>
        </w:tc>
      </w:tr>
      <w:tr w:rsidR="009D708C" w:rsidRPr="0064534B" w:rsidTr="00613D57">
        <w:tc>
          <w:tcPr>
            <w:tcW w:w="370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CILJANA </w:t>
            </w:r>
            <w:r w:rsidR="0018210C">
              <w:rPr>
                <w:rFonts w:ascii="Arial" w:hAnsi="Arial" w:cs="Arial"/>
              </w:rPr>
              <w:t>SKUPIN</w:t>
            </w:r>
            <w:r w:rsidR="0018210C" w:rsidRPr="00A25754">
              <w:rPr>
                <w:rFonts w:ascii="Arial" w:hAnsi="Arial" w:cs="Arial"/>
              </w:rPr>
              <w:t>A</w:t>
            </w:r>
          </w:p>
        </w:tc>
        <w:tc>
          <w:tcPr>
            <w:tcW w:w="535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Učenici 2. razred</w:t>
            </w:r>
            <w:r w:rsidR="00D2420C">
              <w:rPr>
                <w:rFonts w:ascii="Arial" w:hAnsi="Arial" w:cs="Arial"/>
                <w:sz w:val="22"/>
                <w:szCs w:val="22"/>
              </w:rPr>
              <w:t>a</w:t>
            </w:r>
            <w:r w:rsidRPr="0064534B">
              <w:rPr>
                <w:rFonts w:ascii="Arial" w:hAnsi="Arial" w:cs="Arial"/>
                <w:sz w:val="22"/>
                <w:szCs w:val="22"/>
              </w:rPr>
              <w:t xml:space="preserve"> MŠ</w:t>
            </w:r>
          </w:p>
        </w:tc>
      </w:tr>
      <w:tr w:rsidR="009D708C" w:rsidRPr="0064534B" w:rsidTr="00613D57">
        <w:trPr>
          <w:trHeight w:val="360"/>
        </w:trPr>
        <w:tc>
          <w:tcPr>
            <w:tcW w:w="1908" w:type="dxa"/>
            <w:vMerge w:val="restart"/>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NAČIN PROVEDBE </w:t>
            </w:r>
          </w:p>
        </w:tc>
        <w:tc>
          <w:tcPr>
            <w:tcW w:w="1800" w:type="dxa"/>
          </w:tcPr>
          <w:p w:rsidR="009D708C" w:rsidRPr="0043434C" w:rsidRDefault="009D708C" w:rsidP="00613D57">
            <w:pPr>
              <w:jc w:val="both"/>
              <w:rPr>
                <w:rFonts w:ascii="Arial" w:hAnsi="Arial" w:cs="Arial"/>
                <w:sz w:val="22"/>
                <w:szCs w:val="22"/>
              </w:rPr>
            </w:pPr>
            <w:r w:rsidRPr="0043434C">
              <w:rPr>
                <w:rFonts w:ascii="Arial" w:hAnsi="Arial" w:cs="Arial"/>
                <w:sz w:val="22"/>
                <w:szCs w:val="22"/>
              </w:rPr>
              <w:t>MODEL</w:t>
            </w:r>
          </w:p>
        </w:tc>
        <w:tc>
          <w:tcPr>
            <w:tcW w:w="535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Međupredmetno-SR,TZK,HJ</w:t>
            </w:r>
          </w:p>
        </w:tc>
      </w:tr>
      <w:tr w:rsidR="009D708C" w:rsidRPr="0064534B" w:rsidTr="00613D57">
        <w:trPr>
          <w:trHeight w:val="165"/>
        </w:trPr>
        <w:tc>
          <w:tcPr>
            <w:tcW w:w="1908" w:type="dxa"/>
            <w:vMerge/>
          </w:tcPr>
          <w:p w:rsidR="009D708C" w:rsidRPr="0043434C" w:rsidRDefault="009D708C" w:rsidP="00613D57">
            <w:pPr>
              <w:jc w:val="both"/>
              <w:rPr>
                <w:rFonts w:ascii="Arial" w:hAnsi="Arial" w:cs="Arial"/>
                <w:sz w:val="22"/>
                <w:szCs w:val="22"/>
              </w:rPr>
            </w:pPr>
          </w:p>
        </w:tc>
        <w:tc>
          <w:tcPr>
            <w:tcW w:w="1800" w:type="dxa"/>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METODE </w:t>
            </w:r>
          </w:p>
          <w:p w:rsidR="009D708C" w:rsidRPr="0043434C" w:rsidRDefault="009D708C" w:rsidP="00613D57">
            <w:pPr>
              <w:jc w:val="both"/>
              <w:rPr>
                <w:rFonts w:ascii="Arial" w:hAnsi="Arial" w:cs="Arial"/>
                <w:sz w:val="22"/>
                <w:szCs w:val="22"/>
              </w:rPr>
            </w:pPr>
            <w:r w:rsidRPr="0043434C">
              <w:rPr>
                <w:rFonts w:ascii="Arial" w:hAnsi="Arial" w:cs="Arial"/>
                <w:sz w:val="22"/>
                <w:szCs w:val="22"/>
              </w:rPr>
              <w:t>OBLICI RADA</w:t>
            </w:r>
          </w:p>
        </w:tc>
        <w:tc>
          <w:tcPr>
            <w:tcW w:w="535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Razgovora, pisanja ,čitanja</w:t>
            </w:r>
          </w:p>
          <w:p w:rsidR="009D708C" w:rsidRPr="0064534B" w:rsidRDefault="009D708C" w:rsidP="00613D57">
            <w:pPr>
              <w:jc w:val="both"/>
              <w:rPr>
                <w:rFonts w:ascii="Arial" w:hAnsi="Arial" w:cs="Arial"/>
                <w:sz w:val="22"/>
                <w:szCs w:val="22"/>
              </w:rPr>
            </w:pPr>
            <w:r w:rsidRPr="0064534B">
              <w:rPr>
                <w:rFonts w:ascii="Arial" w:hAnsi="Arial" w:cs="Arial"/>
                <w:sz w:val="22"/>
                <w:szCs w:val="22"/>
              </w:rPr>
              <w:t>Skupni, frontalni, u paru</w:t>
            </w:r>
          </w:p>
        </w:tc>
      </w:tr>
      <w:tr w:rsidR="009D708C" w:rsidRPr="0064534B" w:rsidTr="00613D57">
        <w:tc>
          <w:tcPr>
            <w:tcW w:w="370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RESURSI</w:t>
            </w:r>
          </w:p>
        </w:tc>
        <w:tc>
          <w:tcPr>
            <w:tcW w:w="535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Učenička bilježnica za GOO,radnai listovi</w:t>
            </w:r>
          </w:p>
        </w:tc>
      </w:tr>
      <w:tr w:rsidR="009D708C" w:rsidRPr="0064534B" w:rsidTr="00613D57">
        <w:tc>
          <w:tcPr>
            <w:tcW w:w="370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VREMENIK</w:t>
            </w:r>
          </w:p>
        </w:tc>
        <w:tc>
          <w:tcPr>
            <w:tcW w:w="5359" w:type="dxa"/>
          </w:tcPr>
          <w:p w:rsidR="009D708C" w:rsidRPr="0064534B" w:rsidRDefault="009D708C" w:rsidP="00190ECF">
            <w:pPr>
              <w:jc w:val="both"/>
              <w:rPr>
                <w:rFonts w:ascii="Arial" w:hAnsi="Arial" w:cs="Arial"/>
                <w:sz w:val="22"/>
                <w:szCs w:val="22"/>
              </w:rPr>
            </w:pPr>
            <w:r w:rsidRPr="0064534B">
              <w:rPr>
                <w:rFonts w:ascii="Arial" w:hAnsi="Arial" w:cs="Arial"/>
                <w:sz w:val="22"/>
                <w:szCs w:val="22"/>
              </w:rPr>
              <w:t>Rujan 201</w:t>
            </w:r>
            <w:r w:rsidR="00E00916">
              <w:rPr>
                <w:rFonts w:ascii="Arial" w:hAnsi="Arial" w:cs="Arial"/>
                <w:sz w:val="22"/>
                <w:szCs w:val="22"/>
              </w:rPr>
              <w:t>6</w:t>
            </w:r>
            <w:r w:rsidRPr="0064534B">
              <w:rPr>
                <w:rFonts w:ascii="Arial" w:hAnsi="Arial" w:cs="Arial"/>
                <w:sz w:val="22"/>
                <w:szCs w:val="22"/>
              </w:rPr>
              <w:t>., svibanj 201</w:t>
            </w:r>
            <w:r w:rsidR="00E00916">
              <w:rPr>
                <w:rFonts w:ascii="Arial" w:hAnsi="Arial" w:cs="Arial"/>
                <w:sz w:val="22"/>
                <w:szCs w:val="22"/>
              </w:rPr>
              <w:t>7</w:t>
            </w:r>
            <w:r w:rsidRPr="0064534B">
              <w:rPr>
                <w:rFonts w:ascii="Arial" w:hAnsi="Arial" w:cs="Arial"/>
                <w:sz w:val="22"/>
                <w:szCs w:val="22"/>
              </w:rPr>
              <w:t>.</w:t>
            </w:r>
            <w:r w:rsidR="00190ECF">
              <w:rPr>
                <w:rFonts w:ascii="Arial" w:hAnsi="Arial" w:cs="Arial"/>
                <w:sz w:val="22"/>
                <w:szCs w:val="22"/>
              </w:rPr>
              <w:t xml:space="preserve"> 6 sati</w:t>
            </w:r>
          </w:p>
        </w:tc>
      </w:tr>
      <w:tr w:rsidR="009D708C" w:rsidRPr="0064534B" w:rsidTr="00613D57">
        <w:tc>
          <w:tcPr>
            <w:tcW w:w="370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NAČIN VREDNOVANJA I KORIŠTENJE REZULTATA VREDNOVANJA</w:t>
            </w:r>
          </w:p>
        </w:tc>
        <w:tc>
          <w:tcPr>
            <w:tcW w:w="535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Domaća zadaća, radna bilježnica</w:t>
            </w:r>
          </w:p>
        </w:tc>
      </w:tr>
      <w:tr w:rsidR="009D708C" w:rsidRPr="0064534B" w:rsidTr="00613D57">
        <w:tc>
          <w:tcPr>
            <w:tcW w:w="370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TROŠKOVNIK</w:t>
            </w:r>
          </w:p>
        </w:tc>
        <w:tc>
          <w:tcPr>
            <w:tcW w:w="535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0 kn</w:t>
            </w:r>
          </w:p>
        </w:tc>
      </w:tr>
      <w:tr w:rsidR="009D708C" w:rsidRPr="0064534B" w:rsidTr="00613D57">
        <w:tc>
          <w:tcPr>
            <w:tcW w:w="370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NOSITELJ ODGOVORNOSTI</w:t>
            </w:r>
          </w:p>
        </w:tc>
        <w:tc>
          <w:tcPr>
            <w:tcW w:w="5359" w:type="dxa"/>
          </w:tcPr>
          <w:p w:rsidR="009D708C" w:rsidRPr="0064534B" w:rsidRDefault="00F47FF8" w:rsidP="00613D57">
            <w:pPr>
              <w:jc w:val="both"/>
              <w:rPr>
                <w:rFonts w:ascii="Arial" w:hAnsi="Arial" w:cs="Arial"/>
                <w:sz w:val="22"/>
                <w:szCs w:val="22"/>
              </w:rPr>
            </w:pPr>
            <w:r>
              <w:rPr>
                <w:rFonts w:ascii="Arial" w:hAnsi="Arial" w:cs="Arial"/>
                <w:sz w:val="22"/>
                <w:szCs w:val="22"/>
              </w:rPr>
              <w:t>Učiteljica Dragica Horvat-Fuček i učenici 2. razreda</w:t>
            </w:r>
          </w:p>
        </w:tc>
      </w:tr>
    </w:tbl>
    <w:p w:rsidR="009D708C" w:rsidRPr="0064534B" w:rsidRDefault="009D708C" w:rsidP="009D708C">
      <w:pPr>
        <w:jc w:val="both"/>
        <w:rPr>
          <w:rFonts w:ascii="Arial" w:hAnsi="Arial" w:cs="Arial"/>
          <w:b/>
        </w:rPr>
      </w:pPr>
    </w:p>
    <w:tbl>
      <w:tblPr>
        <w:tblStyle w:val="Reetkatablice"/>
        <w:tblW w:w="9067" w:type="dxa"/>
        <w:tblLayout w:type="fixed"/>
        <w:tblLook w:val="01E0" w:firstRow="1" w:lastRow="1" w:firstColumn="1" w:lastColumn="1" w:noHBand="0" w:noVBand="0"/>
      </w:tblPr>
      <w:tblGrid>
        <w:gridCol w:w="1368"/>
        <w:gridCol w:w="1620"/>
        <w:gridCol w:w="6079"/>
      </w:tblGrid>
      <w:tr w:rsidR="009D708C" w:rsidRPr="0064534B" w:rsidTr="00613D57">
        <w:tc>
          <w:tcPr>
            <w:tcW w:w="2988" w:type="dxa"/>
            <w:gridSpan w:val="2"/>
          </w:tcPr>
          <w:p w:rsidR="009D708C" w:rsidRPr="0043434C" w:rsidRDefault="009D708C" w:rsidP="00613D57">
            <w:pPr>
              <w:jc w:val="both"/>
              <w:rPr>
                <w:rFonts w:ascii="Arial" w:hAnsi="Arial" w:cs="Arial"/>
                <w:sz w:val="22"/>
                <w:szCs w:val="22"/>
              </w:rPr>
            </w:pPr>
            <w:r>
              <w:rPr>
                <w:rFonts w:ascii="Arial" w:hAnsi="Arial" w:cs="Arial"/>
                <w:sz w:val="22"/>
                <w:szCs w:val="22"/>
              </w:rPr>
              <w:lastRenderedPageBreak/>
              <w:t>NAZIV DIMENZIJE</w:t>
            </w:r>
          </w:p>
          <w:p w:rsidR="009D708C" w:rsidRPr="0043434C" w:rsidRDefault="009D708C" w:rsidP="00613D57">
            <w:pPr>
              <w:jc w:val="both"/>
              <w:rPr>
                <w:rFonts w:ascii="Arial" w:hAnsi="Arial" w:cs="Arial"/>
                <w:sz w:val="22"/>
                <w:szCs w:val="22"/>
              </w:rPr>
            </w:pPr>
          </w:p>
          <w:p w:rsidR="009D708C" w:rsidRPr="0043434C" w:rsidRDefault="009D708C" w:rsidP="00613D57">
            <w:pPr>
              <w:jc w:val="both"/>
              <w:rPr>
                <w:rFonts w:ascii="Arial" w:hAnsi="Arial" w:cs="Arial"/>
                <w:sz w:val="22"/>
                <w:szCs w:val="22"/>
              </w:rPr>
            </w:pPr>
            <w:r>
              <w:rPr>
                <w:rFonts w:ascii="Arial" w:hAnsi="Arial" w:cs="Arial"/>
                <w:sz w:val="22"/>
                <w:szCs w:val="22"/>
              </w:rPr>
              <w:t xml:space="preserve">NASTAVNE </w:t>
            </w:r>
            <w:r w:rsidRPr="0043434C">
              <w:rPr>
                <w:rFonts w:ascii="Arial" w:hAnsi="Arial" w:cs="Arial"/>
                <w:sz w:val="22"/>
                <w:szCs w:val="22"/>
              </w:rPr>
              <w:t>JEDINIC</w:t>
            </w:r>
            <w:r>
              <w:rPr>
                <w:rFonts w:ascii="Arial" w:hAnsi="Arial" w:cs="Arial"/>
                <w:sz w:val="22"/>
                <w:szCs w:val="22"/>
              </w:rPr>
              <w:t>E</w:t>
            </w:r>
          </w:p>
        </w:tc>
        <w:tc>
          <w:tcPr>
            <w:tcW w:w="6079" w:type="dxa"/>
          </w:tcPr>
          <w:p w:rsidR="009D708C" w:rsidRPr="0064534B" w:rsidRDefault="009D708C" w:rsidP="00613D57">
            <w:pPr>
              <w:jc w:val="both"/>
              <w:rPr>
                <w:rFonts w:ascii="Arial" w:hAnsi="Arial" w:cs="Arial"/>
                <w:b/>
                <w:sz w:val="22"/>
                <w:szCs w:val="22"/>
              </w:rPr>
            </w:pPr>
            <w:r w:rsidRPr="0064534B">
              <w:rPr>
                <w:rFonts w:ascii="Arial" w:hAnsi="Arial" w:cs="Arial"/>
                <w:b/>
                <w:sz w:val="22"/>
                <w:szCs w:val="22"/>
              </w:rPr>
              <w:t>Gospodarska  dimenzija</w:t>
            </w:r>
          </w:p>
          <w:p w:rsidR="009D708C" w:rsidRPr="0064534B" w:rsidRDefault="009D708C" w:rsidP="00613D57">
            <w:pPr>
              <w:jc w:val="both"/>
              <w:rPr>
                <w:rFonts w:ascii="Arial" w:hAnsi="Arial" w:cs="Arial"/>
                <w:b/>
                <w:sz w:val="22"/>
                <w:szCs w:val="22"/>
              </w:rPr>
            </w:pPr>
          </w:p>
          <w:p w:rsidR="009D708C" w:rsidRPr="0064534B" w:rsidRDefault="009D708C" w:rsidP="00613D57">
            <w:pPr>
              <w:jc w:val="both"/>
              <w:rPr>
                <w:rFonts w:ascii="Arial" w:hAnsi="Arial" w:cs="Arial"/>
                <w:b/>
                <w:sz w:val="22"/>
                <w:szCs w:val="22"/>
              </w:rPr>
            </w:pPr>
            <w:r w:rsidRPr="0064534B">
              <w:rPr>
                <w:rFonts w:ascii="Arial" w:hAnsi="Arial" w:cs="Arial"/>
                <w:b/>
                <w:sz w:val="22"/>
                <w:szCs w:val="22"/>
              </w:rPr>
              <w:t>SR-Odgovorno upravljanje  novcem</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MAT-Jedinice za novac</w:t>
            </w:r>
          </w:p>
        </w:tc>
      </w:tr>
      <w:tr w:rsidR="009D708C" w:rsidRPr="0064534B" w:rsidTr="00613D57">
        <w:tc>
          <w:tcPr>
            <w:tcW w:w="298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CILJ</w:t>
            </w:r>
          </w:p>
        </w:tc>
        <w:tc>
          <w:tcPr>
            <w:tcW w:w="607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Poticanje odgovornog ponašanja prema vlastitoj imovini ( novcu) i društvenoj imovini (školi)</w:t>
            </w:r>
          </w:p>
        </w:tc>
      </w:tr>
      <w:tr w:rsidR="009D708C" w:rsidRPr="0064534B" w:rsidTr="00613D57">
        <w:tc>
          <w:tcPr>
            <w:tcW w:w="298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ISHODI</w:t>
            </w:r>
          </w:p>
        </w:tc>
        <w:tc>
          <w:tcPr>
            <w:tcW w:w="607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Razlikuje poštenje od nepoštenja, svoje učenje uspoređuje s radom svojih roditelja i učitelja, opisuje način na koji uči, objašnjava zašto je prepisivanje krađa tuđeg rada, prepoznaje zapreke u učenju i zna potražiti pomoć,razlikuje privatnu i javnu imovinu i odgovorno se ponaša prema njoj</w:t>
            </w:r>
          </w:p>
        </w:tc>
      </w:tr>
      <w:tr w:rsidR="009D708C" w:rsidRPr="0064534B" w:rsidTr="00613D57">
        <w:tc>
          <w:tcPr>
            <w:tcW w:w="298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KRATKI OPIS AKTIVNOSTI</w:t>
            </w:r>
          </w:p>
        </w:tc>
        <w:tc>
          <w:tcPr>
            <w:tcW w:w="607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 xml:space="preserve">Učenici se upoznaju sa jedinicama za novac.To svoje znanje ponavljaju i utvrđuju raznim aktivnostima ,a ujedno se potiču na odgovorno upravljanje novcem. Usvojeno znanje koristimo na </w:t>
            </w:r>
            <w:r w:rsidRPr="0064534B">
              <w:rPr>
                <w:rFonts w:ascii="Arial" w:hAnsi="Arial" w:cs="Arial"/>
                <w:b/>
                <w:sz w:val="22"/>
                <w:szCs w:val="22"/>
              </w:rPr>
              <w:t>izvanučioničnoj nastavi</w:t>
            </w:r>
            <w:r w:rsidRPr="0064534B">
              <w:rPr>
                <w:rFonts w:ascii="Arial" w:hAnsi="Arial" w:cs="Arial"/>
                <w:sz w:val="22"/>
                <w:szCs w:val="22"/>
              </w:rPr>
              <w:t xml:space="preserve"> tj. izletu u Hrvatsko zagorje.</w:t>
            </w:r>
          </w:p>
        </w:tc>
      </w:tr>
      <w:tr w:rsidR="009D708C" w:rsidRPr="0064534B" w:rsidTr="00613D57">
        <w:tc>
          <w:tcPr>
            <w:tcW w:w="298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CILJANA </w:t>
            </w:r>
            <w:r w:rsidR="0018210C">
              <w:rPr>
                <w:rFonts w:ascii="Arial" w:hAnsi="Arial" w:cs="Arial"/>
              </w:rPr>
              <w:t>SKUPIN</w:t>
            </w:r>
            <w:r w:rsidR="0018210C" w:rsidRPr="00A25754">
              <w:rPr>
                <w:rFonts w:ascii="Arial" w:hAnsi="Arial" w:cs="Arial"/>
              </w:rPr>
              <w:t>A</w:t>
            </w:r>
          </w:p>
        </w:tc>
        <w:tc>
          <w:tcPr>
            <w:tcW w:w="607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Učenici 2. razreda MŠ</w:t>
            </w:r>
          </w:p>
        </w:tc>
      </w:tr>
      <w:tr w:rsidR="009D708C" w:rsidRPr="0064534B" w:rsidTr="00613D57">
        <w:trPr>
          <w:trHeight w:val="360"/>
        </w:trPr>
        <w:tc>
          <w:tcPr>
            <w:tcW w:w="1368" w:type="dxa"/>
            <w:vMerge w:val="restart"/>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NAČIN PROVEDBE </w:t>
            </w:r>
          </w:p>
        </w:tc>
        <w:tc>
          <w:tcPr>
            <w:tcW w:w="1620" w:type="dxa"/>
          </w:tcPr>
          <w:p w:rsidR="009D708C" w:rsidRPr="0043434C" w:rsidRDefault="009D708C" w:rsidP="00613D57">
            <w:pPr>
              <w:jc w:val="both"/>
              <w:rPr>
                <w:rFonts w:ascii="Arial" w:hAnsi="Arial" w:cs="Arial"/>
                <w:sz w:val="22"/>
                <w:szCs w:val="22"/>
              </w:rPr>
            </w:pPr>
            <w:r w:rsidRPr="0043434C">
              <w:rPr>
                <w:rFonts w:ascii="Arial" w:hAnsi="Arial" w:cs="Arial"/>
                <w:sz w:val="22"/>
                <w:szCs w:val="22"/>
              </w:rPr>
              <w:t>MODEL</w:t>
            </w:r>
          </w:p>
        </w:tc>
        <w:tc>
          <w:tcPr>
            <w:tcW w:w="607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Međupredmetno –SR,</w:t>
            </w:r>
            <w:r w:rsidR="00190ECF">
              <w:rPr>
                <w:rFonts w:ascii="Arial" w:hAnsi="Arial" w:cs="Arial"/>
                <w:sz w:val="22"/>
                <w:szCs w:val="22"/>
              </w:rPr>
              <w:t xml:space="preserve"> </w:t>
            </w:r>
            <w:r w:rsidRPr="0064534B">
              <w:rPr>
                <w:rFonts w:ascii="Arial" w:hAnsi="Arial" w:cs="Arial"/>
                <w:sz w:val="22"/>
                <w:szCs w:val="22"/>
              </w:rPr>
              <w:t>MAT</w:t>
            </w:r>
          </w:p>
        </w:tc>
      </w:tr>
      <w:tr w:rsidR="009D708C" w:rsidRPr="0064534B" w:rsidTr="00613D57">
        <w:trPr>
          <w:trHeight w:val="165"/>
        </w:trPr>
        <w:tc>
          <w:tcPr>
            <w:tcW w:w="1368" w:type="dxa"/>
            <w:vMerge/>
          </w:tcPr>
          <w:p w:rsidR="009D708C" w:rsidRPr="0043434C" w:rsidRDefault="009D708C" w:rsidP="00613D57">
            <w:pPr>
              <w:jc w:val="both"/>
              <w:rPr>
                <w:rFonts w:ascii="Arial" w:hAnsi="Arial" w:cs="Arial"/>
                <w:sz w:val="22"/>
                <w:szCs w:val="22"/>
              </w:rPr>
            </w:pPr>
          </w:p>
        </w:tc>
        <w:tc>
          <w:tcPr>
            <w:tcW w:w="1620" w:type="dxa"/>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METODE </w:t>
            </w:r>
          </w:p>
          <w:p w:rsidR="009D708C" w:rsidRPr="0043434C" w:rsidRDefault="009D708C" w:rsidP="00613D57">
            <w:pPr>
              <w:jc w:val="both"/>
              <w:rPr>
                <w:rFonts w:ascii="Arial" w:hAnsi="Arial" w:cs="Arial"/>
                <w:sz w:val="22"/>
                <w:szCs w:val="22"/>
              </w:rPr>
            </w:pPr>
          </w:p>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 OBLICI RADA</w:t>
            </w:r>
          </w:p>
        </w:tc>
        <w:tc>
          <w:tcPr>
            <w:tcW w:w="607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Pisanja,razgovora, čitanja.</w:t>
            </w:r>
          </w:p>
          <w:p w:rsidR="009D708C" w:rsidRPr="0064534B" w:rsidRDefault="009D708C" w:rsidP="00613D57">
            <w:pPr>
              <w:jc w:val="both"/>
              <w:rPr>
                <w:rFonts w:ascii="Arial" w:hAnsi="Arial" w:cs="Arial"/>
                <w:sz w:val="22"/>
                <w:szCs w:val="22"/>
              </w:rPr>
            </w:pPr>
          </w:p>
          <w:p w:rsidR="009D708C" w:rsidRPr="0064534B" w:rsidRDefault="009D708C" w:rsidP="00613D57">
            <w:pPr>
              <w:jc w:val="both"/>
              <w:rPr>
                <w:rFonts w:ascii="Arial" w:hAnsi="Arial" w:cs="Arial"/>
                <w:sz w:val="22"/>
                <w:szCs w:val="22"/>
              </w:rPr>
            </w:pPr>
            <w:r w:rsidRPr="0064534B">
              <w:rPr>
                <w:rFonts w:ascii="Arial" w:hAnsi="Arial" w:cs="Arial"/>
                <w:sz w:val="22"/>
                <w:szCs w:val="22"/>
              </w:rPr>
              <w:t>Frontalni,individualni,skupni,u paru.</w:t>
            </w:r>
          </w:p>
        </w:tc>
      </w:tr>
      <w:tr w:rsidR="009D708C" w:rsidRPr="0064534B" w:rsidTr="00613D57">
        <w:tc>
          <w:tcPr>
            <w:tcW w:w="298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RESURSI</w:t>
            </w:r>
          </w:p>
        </w:tc>
        <w:tc>
          <w:tcPr>
            <w:tcW w:w="607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Učenička bilježnica za GOO, radni listovi</w:t>
            </w:r>
          </w:p>
        </w:tc>
      </w:tr>
      <w:tr w:rsidR="009D708C" w:rsidRPr="0064534B" w:rsidTr="00613D57">
        <w:tc>
          <w:tcPr>
            <w:tcW w:w="298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VREMENIK</w:t>
            </w:r>
          </w:p>
        </w:tc>
        <w:tc>
          <w:tcPr>
            <w:tcW w:w="6079" w:type="dxa"/>
          </w:tcPr>
          <w:p w:rsidR="009D708C" w:rsidRPr="0064534B" w:rsidRDefault="009D708C" w:rsidP="00190ECF">
            <w:pPr>
              <w:jc w:val="both"/>
              <w:rPr>
                <w:rFonts w:ascii="Arial" w:hAnsi="Arial" w:cs="Arial"/>
                <w:sz w:val="22"/>
                <w:szCs w:val="22"/>
              </w:rPr>
            </w:pPr>
            <w:r w:rsidRPr="0064534B">
              <w:rPr>
                <w:rFonts w:ascii="Arial" w:hAnsi="Arial" w:cs="Arial"/>
                <w:sz w:val="22"/>
                <w:szCs w:val="22"/>
              </w:rPr>
              <w:t>Siječanj  201</w:t>
            </w:r>
            <w:r w:rsidR="00E00916">
              <w:rPr>
                <w:rFonts w:ascii="Arial" w:hAnsi="Arial" w:cs="Arial"/>
                <w:sz w:val="22"/>
                <w:szCs w:val="22"/>
              </w:rPr>
              <w:t>7</w:t>
            </w:r>
            <w:r w:rsidRPr="0064534B">
              <w:rPr>
                <w:rFonts w:ascii="Arial" w:hAnsi="Arial" w:cs="Arial"/>
                <w:sz w:val="22"/>
                <w:szCs w:val="22"/>
              </w:rPr>
              <w:t>.</w:t>
            </w:r>
            <w:r w:rsidR="00190ECF">
              <w:rPr>
                <w:rFonts w:ascii="Arial" w:hAnsi="Arial" w:cs="Arial"/>
                <w:sz w:val="22"/>
                <w:szCs w:val="22"/>
              </w:rPr>
              <w:t>, 2 sata</w:t>
            </w:r>
          </w:p>
        </w:tc>
      </w:tr>
      <w:tr w:rsidR="009D708C" w:rsidRPr="0064534B" w:rsidTr="00613D57">
        <w:tc>
          <w:tcPr>
            <w:tcW w:w="298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NAČIN VREDNOVANJA I KORIŠTENJE REZULTATA VREDNOVANJA</w:t>
            </w:r>
          </w:p>
        </w:tc>
        <w:tc>
          <w:tcPr>
            <w:tcW w:w="607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Domaća zadaća, radna bilježnica.</w:t>
            </w:r>
          </w:p>
        </w:tc>
      </w:tr>
      <w:tr w:rsidR="009D708C" w:rsidRPr="0064534B" w:rsidTr="00613D57">
        <w:tc>
          <w:tcPr>
            <w:tcW w:w="298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TROŠKOVNIK</w:t>
            </w:r>
          </w:p>
        </w:tc>
        <w:tc>
          <w:tcPr>
            <w:tcW w:w="607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0 kn</w:t>
            </w:r>
          </w:p>
        </w:tc>
      </w:tr>
      <w:tr w:rsidR="009D708C" w:rsidRPr="0064534B" w:rsidTr="00613D57">
        <w:tc>
          <w:tcPr>
            <w:tcW w:w="298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NOSITELJ ODGOVORNOSTI</w:t>
            </w:r>
          </w:p>
        </w:tc>
        <w:tc>
          <w:tcPr>
            <w:tcW w:w="6079" w:type="dxa"/>
          </w:tcPr>
          <w:p w:rsidR="009D708C" w:rsidRPr="0064534B" w:rsidRDefault="00F47FF8" w:rsidP="00613D57">
            <w:pPr>
              <w:jc w:val="both"/>
              <w:rPr>
                <w:rFonts w:ascii="Arial" w:hAnsi="Arial" w:cs="Arial"/>
                <w:sz w:val="22"/>
                <w:szCs w:val="22"/>
              </w:rPr>
            </w:pPr>
            <w:r>
              <w:rPr>
                <w:rFonts w:ascii="Arial" w:hAnsi="Arial" w:cs="Arial"/>
                <w:sz w:val="22"/>
                <w:szCs w:val="22"/>
              </w:rPr>
              <w:t>Učiteljica Dragica Horvat-Fuček i učenici 2. razreda</w:t>
            </w:r>
          </w:p>
        </w:tc>
      </w:tr>
    </w:tbl>
    <w:p w:rsidR="009D708C" w:rsidRPr="0064534B" w:rsidRDefault="009D708C" w:rsidP="009D708C">
      <w:pPr>
        <w:jc w:val="both"/>
        <w:rPr>
          <w:rFonts w:ascii="Arial" w:hAnsi="Arial" w:cs="Arial"/>
          <w:b/>
        </w:rPr>
      </w:pPr>
    </w:p>
    <w:p w:rsidR="009D708C" w:rsidRPr="0064534B" w:rsidRDefault="009D708C" w:rsidP="009D708C">
      <w:pPr>
        <w:jc w:val="both"/>
        <w:rPr>
          <w:rFonts w:ascii="Arial" w:hAnsi="Arial" w:cs="Arial"/>
          <w:b/>
        </w:rPr>
      </w:pPr>
    </w:p>
    <w:p w:rsidR="009D708C" w:rsidRPr="0064534B" w:rsidRDefault="009D708C" w:rsidP="009D708C">
      <w:pPr>
        <w:jc w:val="both"/>
        <w:rPr>
          <w:rFonts w:ascii="Arial" w:hAnsi="Arial" w:cs="Arial"/>
          <w:b/>
        </w:rPr>
      </w:pPr>
    </w:p>
    <w:tbl>
      <w:tblPr>
        <w:tblStyle w:val="Reetkatablice"/>
        <w:tblW w:w="9067" w:type="dxa"/>
        <w:tblLayout w:type="fixed"/>
        <w:tblLook w:val="01E0" w:firstRow="1" w:lastRow="1" w:firstColumn="1" w:lastColumn="1" w:noHBand="0" w:noVBand="0"/>
      </w:tblPr>
      <w:tblGrid>
        <w:gridCol w:w="1908"/>
        <w:gridCol w:w="1620"/>
        <w:gridCol w:w="5539"/>
      </w:tblGrid>
      <w:tr w:rsidR="009D708C" w:rsidRPr="0064534B" w:rsidTr="00613D57">
        <w:tc>
          <w:tcPr>
            <w:tcW w:w="3528" w:type="dxa"/>
            <w:gridSpan w:val="2"/>
          </w:tcPr>
          <w:p w:rsidR="009D708C" w:rsidRPr="0043434C" w:rsidRDefault="009D708C" w:rsidP="00613D57">
            <w:pPr>
              <w:jc w:val="both"/>
              <w:rPr>
                <w:rFonts w:ascii="Arial" w:hAnsi="Arial" w:cs="Arial"/>
                <w:sz w:val="22"/>
                <w:szCs w:val="22"/>
              </w:rPr>
            </w:pPr>
            <w:r>
              <w:rPr>
                <w:rFonts w:ascii="Arial" w:hAnsi="Arial" w:cs="Arial"/>
                <w:sz w:val="22"/>
                <w:szCs w:val="22"/>
              </w:rPr>
              <w:lastRenderedPageBreak/>
              <w:t xml:space="preserve">NAZIV </w:t>
            </w:r>
            <w:r w:rsidRPr="0043434C">
              <w:rPr>
                <w:rFonts w:ascii="Arial" w:hAnsi="Arial" w:cs="Arial"/>
                <w:sz w:val="22"/>
                <w:szCs w:val="22"/>
              </w:rPr>
              <w:t>DIMENZIJA</w:t>
            </w:r>
          </w:p>
          <w:p w:rsidR="009D708C" w:rsidRPr="0043434C" w:rsidRDefault="009D708C" w:rsidP="00613D57">
            <w:pPr>
              <w:jc w:val="both"/>
              <w:rPr>
                <w:rFonts w:ascii="Arial" w:hAnsi="Arial" w:cs="Arial"/>
                <w:sz w:val="22"/>
                <w:szCs w:val="22"/>
              </w:rPr>
            </w:pPr>
          </w:p>
          <w:p w:rsidR="009D708C" w:rsidRPr="0043434C" w:rsidRDefault="009D708C" w:rsidP="00613D57">
            <w:pPr>
              <w:jc w:val="both"/>
              <w:rPr>
                <w:rFonts w:ascii="Arial" w:hAnsi="Arial" w:cs="Arial"/>
                <w:sz w:val="22"/>
                <w:szCs w:val="22"/>
              </w:rPr>
            </w:pPr>
            <w:r w:rsidRPr="0043434C">
              <w:rPr>
                <w:rFonts w:ascii="Arial" w:hAnsi="Arial" w:cs="Arial"/>
                <w:sz w:val="22"/>
                <w:szCs w:val="22"/>
              </w:rPr>
              <w:t>NASTAVN</w:t>
            </w:r>
            <w:r>
              <w:rPr>
                <w:rFonts w:ascii="Arial" w:hAnsi="Arial" w:cs="Arial"/>
                <w:sz w:val="22"/>
                <w:szCs w:val="22"/>
              </w:rPr>
              <w:t>E</w:t>
            </w:r>
            <w:r w:rsidRPr="0043434C">
              <w:rPr>
                <w:rFonts w:ascii="Arial" w:hAnsi="Arial" w:cs="Arial"/>
                <w:sz w:val="22"/>
                <w:szCs w:val="22"/>
              </w:rPr>
              <w:t xml:space="preserve">  JEDINIC</w:t>
            </w:r>
            <w:r>
              <w:rPr>
                <w:rFonts w:ascii="Arial" w:hAnsi="Arial" w:cs="Arial"/>
                <w:sz w:val="22"/>
                <w:szCs w:val="22"/>
              </w:rPr>
              <w:t>E</w:t>
            </w:r>
          </w:p>
        </w:tc>
        <w:tc>
          <w:tcPr>
            <w:tcW w:w="5539" w:type="dxa"/>
          </w:tcPr>
          <w:p w:rsidR="009D708C" w:rsidRPr="0064534B" w:rsidRDefault="009D708C" w:rsidP="00613D57">
            <w:pPr>
              <w:jc w:val="both"/>
              <w:rPr>
                <w:rFonts w:ascii="Arial" w:hAnsi="Arial" w:cs="Arial"/>
                <w:b/>
                <w:sz w:val="22"/>
                <w:szCs w:val="22"/>
              </w:rPr>
            </w:pPr>
            <w:r w:rsidRPr="0064534B">
              <w:rPr>
                <w:rFonts w:ascii="Arial" w:hAnsi="Arial" w:cs="Arial"/>
                <w:b/>
                <w:sz w:val="22"/>
                <w:szCs w:val="22"/>
              </w:rPr>
              <w:t>Kulturološka  dimenzija</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 xml:space="preserve">Izvanučionička nastava- Izlet </w:t>
            </w:r>
            <w:r w:rsidR="00190ECF">
              <w:rPr>
                <w:rFonts w:ascii="Arial" w:hAnsi="Arial" w:cs="Arial"/>
                <w:b/>
                <w:sz w:val="22"/>
                <w:szCs w:val="22"/>
              </w:rPr>
              <w:t>po Podravini</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 xml:space="preserve">                                         Godišnjica pada Vukovara</w:t>
            </w:r>
          </w:p>
          <w:p w:rsidR="009D708C" w:rsidRPr="0064534B" w:rsidRDefault="009D708C" w:rsidP="00613D57">
            <w:pPr>
              <w:jc w:val="both"/>
              <w:rPr>
                <w:rFonts w:ascii="Arial" w:hAnsi="Arial" w:cs="Arial"/>
                <w:b/>
                <w:sz w:val="22"/>
                <w:szCs w:val="22"/>
              </w:rPr>
            </w:pPr>
            <w:r w:rsidRPr="0064534B">
              <w:rPr>
                <w:rFonts w:ascii="Arial" w:hAnsi="Arial" w:cs="Arial"/>
                <w:b/>
                <w:sz w:val="22"/>
                <w:szCs w:val="22"/>
              </w:rPr>
              <w:t xml:space="preserve">          </w:t>
            </w:r>
            <w:r w:rsidR="00190ECF">
              <w:rPr>
                <w:rFonts w:ascii="Arial" w:hAnsi="Arial" w:cs="Arial"/>
                <w:b/>
                <w:sz w:val="22"/>
                <w:szCs w:val="22"/>
              </w:rPr>
              <w:t xml:space="preserve">                               </w:t>
            </w:r>
            <w:r w:rsidRPr="0064534B">
              <w:rPr>
                <w:rFonts w:ascii="Arial" w:hAnsi="Arial" w:cs="Arial"/>
                <w:b/>
                <w:sz w:val="22"/>
                <w:szCs w:val="22"/>
              </w:rPr>
              <w:t>Dani kruha</w:t>
            </w:r>
            <w:r w:rsidR="00190ECF">
              <w:rPr>
                <w:rFonts w:ascii="Arial" w:hAnsi="Arial" w:cs="Arial"/>
                <w:b/>
                <w:sz w:val="22"/>
                <w:szCs w:val="22"/>
              </w:rPr>
              <w:t>, Dan kruha</w:t>
            </w:r>
          </w:p>
          <w:p w:rsidR="009D708C" w:rsidRPr="0064534B" w:rsidRDefault="00190ECF" w:rsidP="00190ECF">
            <w:pPr>
              <w:jc w:val="both"/>
              <w:rPr>
                <w:rFonts w:ascii="Arial" w:hAnsi="Arial" w:cs="Arial"/>
                <w:b/>
                <w:sz w:val="22"/>
                <w:szCs w:val="22"/>
              </w:rPr>
            </w:pPr>
            <w:r>
              <w:rPr>
                <w:rFonts w:ascii="Arial" w:hAnsi="Arial" w:cs="Arial"/>
                <w:b/>
                <w:sz w:val="22"/>
                <w:szCs w:val="22"/>
              </w:rPr>
              <w:t>GK</w:t>
            </w:r>
            <w:r w:rsidR="009D708C" w:rsidRPr="0064534B">
              <w:rPr>
                <w:rFonts w:ascii="Arial" w:hAnsi="Arial" w:cs="Arial"/>
                <w:b/>
                <w:sz w:val="22"/>
                <w:szCs w:val="22"/>
              </w:rPr>
              <w:t xml:space="preserve"> Lijepa naša domovino</w:t>
            </w:r>
          </w:p>
        </w:tc>
      </w:tr>
      <w:tr w:rsidR="009D708C" w:rsidRPr="0064534B" w:rsidTr="00613D57">
        <w:tc>
          <w:tcPr>
            <w:tcW w:w="352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CILJ</w:t>
            </w:r>
          </w:p>
        </w:tc>
        <w:tc>
          <w:tcPr>
            <w:tcW w:w="5539" w:type="dxa"/>
          </w:tcPr>
          <w:p w:rsidR="009D708C" w:rsidRDefault="009D708C" w:rsidP="00F7581E">
            <w:pPr>
              <w:jc w:val="both"/>
              <w:rPr>
                <w:rFonts w:ascii="Arial" w:hAnsi="Arial" w:cs="Arial"/>
                <w:sz w:val="22"/>
                <w:szCs w:val="22"/>
              </w:rPr>
            </w:pPr>
            <w:r w:rsidRPr="0064534B">
              <w:rPr>
                <w:rFonts w:ascii="Arial" w:hAnsi="Arial" w:cs="Arial"/>
                <w:sz w:val="22"/>
                <w:szCs w:val="22"/>
              </w:rPr>
              <w:t xml:space="preserve">Razvoj osobnog i domovinskog  identiteta , aktivno sudjelovanje u upoznavanju brežuljkastog kraja RH,upoznavanje prirodnih ljepota </w:t>
            </w:r>
            <w:r w:rsidR="00F7581E">
              <w:rPr>
                <w:rFonts w:ascii="Arial" w:hAnsi="Arial" w:cs="Arial"/>
                <w:sz w:val="22"/>
                <w:szCs w:val="22"/>
              </w:rPr>
              <w:t>Podravine</w:t>
            </w:r>
          </w:p>
          <w:p w:rsidR="00F7581E" w:rsidRPr="0064534B" w:rsidRDefault="00F7581E" w:rsidP="00F7581E">
            <w:pPr>
              <w:jc w:val="both"/>
              <w:rPr>
                <w:rFonts w:ascii="Arial" w:hAnsi="Arial" w:cs="Arial"/>
                <w:sz w:val="22"/>
                <w:szCs w:val="22"/>
              </w:rPr>
            </w:pPr>
          </w:p>
        </w:tc>
      </w:tr>
      <w:tr w:rsidR="009D708C" w:rsidRPr="0064534B" w:rsidTr="00613D57">
        <w:tc>
          <w:tcPr>
            <w:tcW w:w="352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ISHODI</w:t>
            </w:r>
          </w:p>
        </w:tc>
        <w:tc>
          <w:tcPr>
            <w:tcW w:w="553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Učenik zna odrediti svoj identitet i navesti neka od njegovih najvažnijih obilježja(zastava,grb,himna),naučiti kako se ponaša kad svira himna,razumije i poštuje druge učenike te tako pridonosi razvoju razredne zajednice kao cjeline, učenik iskazuje privrženost očuvanju narodnih običaja i kulturnih znamenitosti.</w:t>
            </w:r>
          </w:p>
        </w:tc>
      </w:tr>
      <w:tr w:rsidR="009D708C" w:rsidRPr="0064534B" w:rsidTr="00613D57">
        <w:tc>
          <w:tcPr>
            <w:tcW w:w="352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KRATKI OPIS AKTIVNOSTI</w:t>
            </w:r>
          </w:p>
        </w:tc>
        <w:tc>
          <w:tcPr>
            <w:tcW w:w="553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Obilježavanjem godišnjice pada Vukovara učenici će utvrditi svoj domovinski identitet.(</w:t>
            </w:r>
            <w:r w:rsidRPr="0064534B">
              <w:rPr>
                <w:rFonts w:ascii="Arial" w:hAnsi="Arial" w:cs="Arial"/>
                <w:b/>
                <w:sz w:val="22"/>
                <w:szCs w:val="22"/>
              </w:rPr>
              <w:t>izvanučionična nastava</w:t>
            </w:r>
            <w:r w:rsidRPr="0064534B">
              <w:rPr>
                <w:rFonts w:ascii="Arial" w:hAnsi="Arial" w:cs="Arial"/>
                <w:sz w:val="22"/>
                <w:szCs w:val="22"/>
              </w:rPr>
              <w:t>).Svoj zavičajni identitet učenici će utvrditi obilježavanjem Dana kruha tj. zahvalom za plodove jeseni .Na SR učenici  će razgovorom utvrditi osobni,zavičajni, hrvatski, domovinski identitet. To znanje će se povezati sa sadržajem iz PID pri obradi Dana državnosti,a utvrditi će se ponavljanjem pjesmice Dom i Lijepa naša domovino.</w:t>
            </w:r>
          </w:p>
          <w:p w:rsidR="009D708C" w:rsidRPr="0064534B" w:rsidRDefault="009D708C" w:rsidP="00C71136">
            <w:pPr>
              <w:jc w:val="both"/>
              <w:rPr>
                <w:rFonts w:ascii="Arial" w:hAnsi="Arial" w:cs="Arial"/>
                <w:sz w:val="22"/>
                <w:szCs w:val="22"/>
              </w:rPr>
            </w:pPr>
            <w:r w:rsidRPr="0064534B">
              <w:rPr>
                <w:rFonts w:ascii="Arial" w:hAnsi="Arial" w:cs="Arial"/>
                <w:sz w:val="22"/>
                <w:szCs w:val="22"/>
              </w:rPr>
              <w:t>Na izvanučionočnoj nastavi učenici ć</w:t>
            </w:r>
            <w:r w:rsidR="00190ECF">
              <w:rPr>
                <w:rFonts w:ascii="Arial" w:hAnsi="Arial" w:cs="Arial"/>
                <w:sz w:val="22"/>
                <w:szCs w:val="22"/>
              </w:rPr>
              <w:t>e upoznati sve posebnosti grada Đurđevca</w:t>
            </w:r>
            <w:r w:rsidR="00C71136">
              <w:rPr>
                <w:rFonts w:ascii="Arial" w:hAnsi="Arial" w:cs="Arial"/>
                <w:sz w:val="22"/>
                <w:szCs w:val="22"/>
              </w:rPr>
              <w:t>, Križnice i</w:t>
            </w:r>
            <w:r w:rsidR="00190ECF">
              <w:rPr>
                <w:rFonts w:ascii="Arial" w:hAnsi="Arial" w:cs="Arial"/>
                <w:sz w:val="22"/>
                <w:szCs w:val="22"/>
              </w:rPr>
              <w:t xml:space="preserve"> Otrovanca.</w:t>
            </w:r>
          </w:p>
        </w:tc>
      </w:tr>
      <w:tr w:rsidR="009D708C" w:rsidRPr="0064534B" w:rsidTr="00613D57">
        <w:tc>
          <w:tcPr>
            <w:tcW w:w="352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CILJANA </w:t>
            </w:r>
            <w:r w:rsidR="0018210C">
              <w:rPr>
                <w:rFonts w:ascii="Arial" w:hAnsi="Arial" w:cs="Arial"/>
              </w:rPr>
              <w:t>SKUPIN</w:t>
            </w:r>
            <w:r w:rsidR="0018210C" w:rsidRPr="00A25754">
              <w:rPr>
                <w:rFonts w:ascii="Arial" w:hAnsi="Arial" w:cs="Arial"/>
              </w:rPr>
              <w:t>A</w:t>
            </w:r>
          </w:p>
        </w:tc>
        <w:tc>
          <w:tcPr>
            <w:tcW w:w="553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Učenici 2.razreda  MŠ</w:t>
            </w:r>
          </w:p>
        </w:tc>
      </w:tr>
      <w:tr w:rsidR="009D708C" w:rsidRPr="0064534B" w:rsidTr="00613D57">
        <w:trPr>
          <w:trHeight w:val="360"/>
        </w:trPr>
        <w:tc>
          <w:tcPr>
            <w:tcW w:w="1908" w:type="dxa"/>
            <w:vMerge w:val="restart"/>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NAČIN PROVEDBE </w:t>
            </w:r>
          </w:p>
        </w:tc>
        <w:tc>
          <w:tcPr>
            <w:tcW w:w="1620" w:type="dxa"/>
          </w:tcPr>
          <w:p w:rsidR="009D708C" w:rsidRPr="0043434C" w:rsidRDefault="009D708C" w:rsidP="00613D57">
            <w:pPr>
              <w:jc w:val="both"/>
              <w:rPr>
                <w:rFonts w:ascii="Arial" w:hAnsi="Arial" w:cs="Arial"/>
                <w:sz w:val="22"/>
                <w:szCs w:val="22"/>
              </w:rPr>
            </w:pPr>
            <w:r w:rsidRPr="0043434C">
              <w:rPr>
                <w:rFonts w:ascii="Arial" w:hAnsi="Arial" w:cs="Arial"/>
                <w:sz w:val="22"/>
                <w:szCs w:val="22"/>
              </w:rPr>
              <w:t>MODEL</w:t>
            </w:r>
          </w:p>
        </w:tc>
        <w:tc>
          <w:tcPr>
            <w:tcW w:w="553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Međupredmetno-GK, izvanučionična nastava</w:t>
            </w:r>
          </w:p>
        </w:tc>
      </w:tr>
      <w:tr w:rsidR="009D708C" w:rsidRPr="0064534B" w:rsidTr="00613D57">
        <w:trPr>
          <w:trHeight w:val="165"/>
        </w:trPr>
        <w:tc>
          <w:tcPr>
            <w:tcW w:w="1908" w:type="dxa"/>
            <w:vMerge/>
          </w:tcPr>
          <w:p w:rsidR="009D708C" w:rsidRPr="0043434C" w:rsidRDefault="009D708C" w:rsidP="00613D57">
            <w:pPr>
              <w:jc w:val="both"/>
              <w:rPr>
                <w:rFonts w:ascii="Arial" w:hAnsi="Arial" w:cs="Arial"/>
                <w:sz w:val="22"/>
                <w:szCs w:val="22"/>
              </w:rPr>
            </w:pPr>
          </w:p>
        </w:tc>
        <w:tc>
          <w:tcPr>
            <w:tcW w:w="1620" w:type="dxa"/>
          </w:tcPr>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METODE </w:t>
            </w:r>
          </w:p>
          <w:p w:rsidR="009D708C" w:rsidRPr="0043434C" w:rsidRDefault="009D708C" w:rsidP="00613D57">
            <w:pPr>
              <w:jc w:val="both"/>
              <w:rPr>
                <w:rFonts w:ascii="Arial" w:hAnsi="Arial" w:cs="Arial"/>
                <w:sz w:val="22"/>
                <w:szCs w:val="22"/>
              </w:rPr>
            </w:pPr>
          </w:p>
          <w:p w:rsidR="009D708C" w:rsidRPr="0043434C" w:rsidRDefault="009D708C" w:rsidP="00613D57">
            <w:pPr>
              <w:jc w:val="both"/>
              <w:rPr>
                <w:rFonts w:ascii="Arial" w:hAnsi="Arial" w:cs="Arial"/>
                <w:sz w:val="22"/>
                <w:szCs w:val="22"/>
              </w:rPr>
            </w:pPr>
            <w:r w:rsidRPr="0043434C">
              <w:rPr>
                <w:rFonts w:ascii="Arial" w:hAnsi="Arial" w:cs="Arial"/>
                <w:sz w:val="22"/>
                <w:szCs w:val="22"/>
              </w:rPr>
              <w:t xml:space="preserve"> OBLICI RADA</w:t>
            </w:r>
          </w:p>
        </w:tc>
        <w:tc>
          <w:tcPr>
            <w:tcW w:w="553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Razgovor, pisanje, usmeno izlaganje,čitanje,pjevanje,slušanje.</w:t>
            </w:r>
          </w:p>
          <w:p w:rsidR="009D708C" w:rsidRPr="0064534B" w:rsidRDefault="009D708C" w:rsidP="00613D57">
            <w:pPr>
              <w:jc w:val="both"/>
              <w:rPr>
                <w:rFonts w:ascii="Arial" w:hAnsi="Arial" w:cs="Arial"/>
                <w:sz w:val="22"/>
                <w:szCs w:val="22"/>
              </w:rPr>
            </w:pPr>
          </w:p>
          <w:p w:rsidR="009D708C" w:rsidRPr="0064534B" w:rsidRDefault="009D708C" w:rsidP="00613D57">
            <w:pPr>
              <w:jc w:val="both"/>
              <w:rPr>
                <w:rFonts w:ascii="Arial" w:hAnsi="Arial" w:cs="Arial"/>
                <w:sz w:val="22"/>
                <w:szCs w:val="22"/>
              </w:rPr>
            </w:pPr>
            <w:r w:rsidRPr="0064534B">
              <w:rPr>
                <w:rFonts w:ascii="Arial" w:hAnsi="Arial" w:cs="Arial"/>
                <w:sz w:val="22"/>
                <w:szCs w:val="22"/>
              </w:rPr>
              <w:t>Frontalni,individualni,skupni, u paru.</w:t>
            </w:r>
          </w:p>
        </w:tc>
      </w:tr>
      <w:tr w:rsidR="009D708C" w:rsidRPr="0064534B" w:rsidTr="00613D57">
        <w:tc>
          <w:tcPr>
            <w:tcW w:w="352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RESURSI</w:t>
            </w:r>
          </w:p>
        </w:tc>
        <w:tc>
          <w:tcPr>
            <w:tcW w:w="553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Učenička bilježnica za GOO, radni listovi., izvorna stvarnost</w:t>
            </w:r>
          </w:p>
        </w:tc>
      </w:tr>
      <w:tr w:rsidR="009D708C" w:rsidRPr="0064534B" w:rsidTr="00613D57">
        <w:tc>
          <w:tcPr>
            <w:tcW w:w="352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VREMENIK</w:t>
            </w:r>
          </w:p>
        </w:tc>
        <w:tc>
          <w:tcPr>
            <w:tcW w:w="5539" w:type="dxa"/>
          </w:tcPr>
          <w:p w:rsidR="009D708C" w:rsidRPr="0064534B" w:rsidRDefault="00190ECF" w:rsidP="00190ECF">
            <w:pPr>
              <w:jc w:val="both"/>
              <w:rPr>
                <w:rFonts w:ascii="Arial" w:hAnsi="Arial" w:cs="Arial"/>
                <w:sz w:val="22"/>
                <w:szCs w:val="22"/>
              </w:rPr>
            </w:pPr>
            <w:r>
              <w:rPr>
                <w:rFonts w:ascii="Arial" w:hAnsi="Arial" w:cs="Arial"/>
                <w:sz w:val="22"/>
                <w:szCs w:val="22"/>
              </w:rPr>
              <w:t xml:space="preserve">Listopad i studeni 2016., </w:t>
            </w:r>
            <w:r w:rsidR="009D708C" w:rsidRPr="0064534B">
              <w:rPr>
                <w:rFonts w:ascii="Arial" w:hAnsi="Arial" w:cs="Arial"/>
                <w:sz w:val="22"/>
                <w:szCs w:val="22"/>
              </w:rPr>
              <w:t>svibanj</w:t>
            </w:r>
            <w:r>
              <w:rPr>
                <w:rFonts w:ascii="Arial" w:hAnsi="Arial" w:cs="Arial"/>
                <w:sz w:val="22"/>
                <w:szCs w:val="22"/>
              </w:rPr>
              <w:t xml:space="preserve"> i lipanj</w:t>
            </w:r>
            <w:r w:rsidR="009D708C" w:rsidRPr="0064534B">
              <w:rPr>
                <w:rFonts w:ascii="Arial" w:hAnsi="Arial" w:cs="Arial"/>
                <w:sz w:val="22"/>
                <w:szCs w:val="22"/>
              </w:rPr>
              <w:t xml:space="preserve"> 201</w:t>
            </w:r>
            <w:r w:rsidR="00E00916">
              <w:rPr>
                <w:rFonts w:ascii="Arial" w:hAnsi="Arial" w:cs="Arial"/>
                <w:sz w:val="22"/>
                <w:szCs w:val="22"/>
              </w:rPr>
              <w:t>7</w:t>
            </w:r>
            <w:r w:rsidR="009D708C" w:rsidRPr="0064534B">
              <w:rPr>
                <w:rFonts w:ascii="Arial" w:hAnsi="Arial" w:cs="Arial"/>
                <w:sz w:val="22"/>
                <w:szCs w:val="22"/>
              </w:rPr>
              <w:t>.</w:t>
            </w:r>
          </w:p>
        </w:tc>
      </w:tr>
      <w:tr w:rsidR="009D708C" w:rsidRPr="0064534B" w:rsidTr="00613D57">
        <w:tc>
          <w:tcPr>
            <w:tcW w:w="352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lastRenderedPageBreak/>
              <w:t>NAČIN VREDNOVANJA I KORIŠTENJE REZULTATA VREDNOVANJA</w:t>
            </w:r>
          </w:p>
        </w:tc>
        <w:tc>
          <w:tcPr>
            <w:tcW w:w="553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Domaća zadaća, radna bilježnica, izrada plakata</w:t>
            </w:r>
          </w:p>
        </w:tc>
      </w:tr>
      <w:tr w:rsidR="009D708C" w:rsidRPr="0064534B" w:rsidTr="00613D57">
        <w:tc>
          <w:tcPr>
            <w:tcW w:w="352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TROŠKOVNIK</w:t>
            </w:r>
          </w:p>
        </w:tc>
        <w:tc>
          <w:tcPr>
            <w:tcW w:w="5539" w:type="dxa"/>
          </w:tcPr>
          <w:p w:rsidR="009D708C" w:rsidRPr="0064534B" w:rsidRDefault="009D708C" w:rsidP="00613D57">
            <w:pPr>
              <w:jc w:val="both"/>
              <w:rPr>
                <w:rFonts w:ascii="Arial" w:hAnsi="Arial" w:cs="Arial"/>
                <w:sz w:val="22"/>
                <w:szCs w:val="22"/>
              </w:rPr>
            </w:pPr>
            <w:r w:rsidRPr="0064534B">
              <w:rPr>
                <w:rFonts w:ascii="Arial" w:hAnsi="Arial" w:cs="Arial"/>
                <w:sz w:val="22"/>
                <w:szCs w:val="22"/>
              </w:rPr>
              <w:t>Do 200  kn</w:t>
            </w:r>
          </w:p>
        </w:tc>
      </w:tr>
      <w:tr w:rsidR="009D708C" w:rsidRPr="0064534B" w:rsidTr="00613D57">
        <w:tc>
          <w:tcPr>
            <w:tcW w:w="3528" w:type="dxa"/>
            <w:gridSpan w:val="2"/>
          </w:tcPr>
          <w:p w:rsidR="009D708C" w:rsidRPr="0043434C" w:rsidRDefault="009D708C" w:rsidP="00613D57">
            <w:pPr>
              <w:jc w:val="both"/>
              <w:rPr>
                <w:rFonts w:ascii="Arial" w:hAnsi="Arial" w:cs="Arial"/>
                <w:sz w:val="22"/>
                <w:szCs w:val="22"/>
              </w:rPr>
            </w:pPr>
            <w:r w:rsidRPr="0043434C">
              <w:rPr>
                <w:rFonts w:ascii="Arial" w:hAnsi="Arial" w:cs="Arial"/>
                <w:sz w:val="22"/>
                <w:szCs w:val="22"/>
              </w:rPr>
              <w:t>NOSITELJ ODGOVORNOSTI</w:t>
            </w:r>
          </w:p>
        </w:tc>
        <w:tc>
          <w:tcPr>
            <w:tcW w:w="5539" w:type="dxa"/>
          </w:tcPr>
          <w:p w:rsidR="009D708C" w:rsidRPr="0064534B" w:rsidRDefault="00F47FF8" w:rsidP="00613D57">
            <w:pPr>
              <w:jc w:val="both"/>
              <w:rPr>
                <w:rFonts w:ascii="Arial" w:hAnsi="Arial" w:cs="Arial"/>
                <w:sz w:val="22"/>
                <w:szCs w:val="22"/>
              </w:rPr>
            </w:pPr>
            <w:r>
              <w:rPr>
                <w:rFonts w:ascii="Arial" w:hAnsi="Arial" w:cs="Arial"/>
                <w:sz w:val="22"/>
                <w:szCs w:val="22"/>
              </w:rPr>
              <w:t>Učiteljica Dragica Horvat-Fuček i učenici 2. razreda</w:t>
            </w:r>
          </w:p>
        </w:tc>
      </w:tr>
    </w:tbl>
    <w:p w:rsidR="009D708C" w:rsidRPr="0064534B" w:rsidRDefault="009D708C" w:rsidP="009D708C">
      <w:pPr>
        <w:jc w:val="both"/>
        <w:rPr>
          <w:rFonts w:ascii="Arial" w:hAnsi="Arial" w:cs="Arial"/>
        </w:rPr>
      </w:pPr>
    </w:p>
    <w:tbl>
      <w:tblPr>
        <w:tblpPr w:leftFromText="180" w:rightFromText="180" w:bottomFromText="160" w:vertAnchor="page" w:horzAnchor="margin" w:tblpY="43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NAZIV</w:t>
            </w:r>
          </w:p>
          <w:p w:rsidR="009D708C" w:rsidRPr="00D5022F" w:rsidRDefault="009D708C" w:rsidP="00613D57">
            <w:pPr>
              <w:spacing w:after="0"/>
              <w:jc w:val="both"/>
              <w:rPr>
                <w:rFonts w:ascii="Arial" w:eastAsia="Calibri" w:hAnsi="Arial" w:cs="Arial"/>
              </w:rPr>
            </w:pPr>
            <w:r w:rsidRPr="00D5022F">
              <w:rPr>
                <w:rFonts w:ascii="Arial" w:eastAsia="Calibri" w:hAnsi="Arial" w:cs="Arial"/>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line="224" w:lineRule="atLeast"/>
              <w:jc w:val="both"/>
              <w:rPr>
                <w:rFonts w:ascii="Arial" w:hAnsi="Arial" w:cs="Arial"/>
              </w:rPr>
            </w:pPr>
            <w:r w:rsidRPr="00D5022F">
              <w:rPr>
                <w:rFonts w:ascii="Arial" w:hAnsi="Arial" w:cs="Arial"/>
              </w:rPr>
              <w:t>Unit 2; lesson 2: Elliot´s room</w:t>
            </w:r>
          </w:p>
          <w:p w:rsidR="009D708C" w:rsidRPr="00D5022F" w:rsidRDefault="009D708C" w:rsidP="00613D57">
            <w:pPr>
              <w:spacing w:after="0" w:line="224" w:lineRule="atLeast"/>
              <w:jc w:val="both"/>
              <w:rPr>
                <w:rFonts w:ascii="Arial" w:hAnsi="Arial" w:cs="Arial"/>
              </w:rPr>
            </w:pPr>
          </w:p>
          <w:p w:rsidR="009D708C" w:rsidRPr="00D5022F" w:rsidRDefault="009D708C" w:rsidP="00613D57">
            <w:pPr>
              <w:autoSpaceDE w:val="0"/>
              <w:autoSpaceDN w:val="0"/>
              <w:adjustRightInd w:val="0"/>
              <w:spacing w:after="0" w:line="240" w:lineRule="auto"/>
              <w:jc w:val="both"/>
              <w:rPr>
                <w:rFonts w:ascii="Arial" w:hAnsi="Arial" w:cs="Arial"/>
              </w:rPr>
            </w:pPr>
            <w:r w:rsidRPr="00D5022F">
              <w:rPr>
                <w:rFonts w:ascii="Arial" w:hAnsi="Arial" w:cs="Arial"/>
                <w:b/>
                <w:bCs/>
              </w:rPr>
              <w:t xml:space="preserve">3. </w:t>
            </w:r>
            <w:r w:rsidRPr="00D5022F">
              <w:rPr>
                <w:rFonts w:ascii="Arial" w:hAnsi="Arial" w:cs="Arial"/>
                <w:b/>
                <w:bCs/>
                <w:i/>
                <w:iCs/>
              </w:rPr>
              <w:t>Društvena dimenzija povezana s ostalim dimenzijama</w:t>
            </w:r>
          </w:p>
          <w:p w:rsidR="009D708C" w:rsidRPr="00D5022F" w:rsidRDefault="009D708C" w:rsidP="00613D57">
            <w:pPr>
              <w:spacing w:line="240" w:lineRule="auto"/>
              <w:jc w:val="both"/>
              <w:rPr>
                <w:rFonts w:ascii="Arial" w:hAnsi="Arial" w:cs="Arial"/>
                <w:b/>
                <w:bCs/>
              </w:rPr>
            </w:pPr>
            <w:r w:rsidRPr="00D5022F">
              <w:rPr>
                <w:rFonts w:ascii="Arial" w:hAnsi="Arial" w:cs="Arial"/>
                <w:b/>
                <w:bCs/>
              </w:rPr>
              <w:t>→ Socijalne vještine i društvena solidarnost</w:t>
            </w:r>
          </w:p>
          <w:p w:rsidR="009D708C" w:rsidRPr="00D5022F" w:rsidRDefault="009D708C" w:rsidP="00613D57">
            <w:pPr>
              <w:spacing w:line="240" w:lineRule="auto"/>
              <w:jc w:val="both"/>
              <w:rPr>
                <w:rFonts w:ascii="Arial" w:hAnsi="Arial" w:cs="Arial"/>
              </w:rPr>
            </w:pPr>
            <w:r w:rsidRPr="00D5022F">
              <w:rPr>
                <w:rFonts w:ascii="Arial" w:hAnsi="Arial" w:cs="Arial"/>
              </w:rPr>
              <w:t>Društvene komunikacijske vještine</w:t>
            </w:r>
          </w:p>
          <w:p w:rsidR="009D708C" w:rsidRPr="00D5022F" w:rsidRDefault="009D708C" w:rsidP="00613D57">
            <w:pPr>
              <w:spacing w:after="0" w:line="224" w:lineRule="atLeast"/>
              <w:jc w:val="both"/>
              <w:rPr>
                <w:rFonts w:ascii="Arial" w:hAnsi="Arial" w:cs="Arial"/>
                <w:color w:val="222222"/>
                <w:lang w:eastAsia="hr-HR"/>
              </w:rPr>
            </w:pP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widowControl w:val="0"/>
              <w:autoSpaceDE w:val="0"/>
              <w:autoSpaceDN w:val="0"/>
              <w:adjustRightInd w:val="0"/>
              <w:spacing w:after="0" w:line="240" w:lineRule="auto"/>
              <w:jc w:val="both"/>
              <w:rPr>
                <w:rFonts w:ascii="Arial" w:hAnsi="Arial" w:cs="Arial"/>
                <w:lang w:eastAsia="hr-HR"/>
              </w:rPr>
            </w:pPr>
            <w:r w:rsidRPr="00D5022F">
              <w:rPr>
                <w:rFonts w:ascii="Arial" w:hAnsi="Arial" w:cs="Arial"/>
                <w:lang w:eastAsia="hr-HR"/>
              </w:rPr>
              <w:t>Usvojiti načine primjerene komunikacije pri susretu s nepoznatim ili starijim ljudima.</w:t>
            </w:r>
          </w:p>
          <w:p w:rsidR="009D708C" w:rsidRPr="00D5022F" w:rsidRDefault="009D708C" w:rsidP="00613D57">
            <w:pPr>
              <w:widowControl w:val="0"/>
              <w:autoSpaceDE w:val="0"/>
              <w:autoSpaceDN w:val="0"/>
              <w:adjustRightInd w:val="0"/>
              <w:spacing w:after="0" w:line="240" w:lineRule="auto"/>
              <w:jc w:val="both"/>
              <w:rPr>
                <w:rFonts w:ascii="Arial" w:eastAsia="Calibri" w:hAnsi="Arial" w:cs="Arial"/>
              </w:rPr>
            </w:pP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spacing w:after="0"/>
              <w:jc w:val="both"/>
              <w:rPr>
                <w:rFonts w:ascii="Arial" w:eastAsia="Calibri" w:hAnsi="Arial" w:cs="Arial"/>
              </w:rPr>
            </w:pPr>
            <w:r w:rsidRPr="00D5022F">
              <w:rPr>
                <w:rFonts w:ascii="Arial" w:eastAsia="Calibri" w:hAnsi="Arial" w:cs="Arial"/>
              </w:rPr>
              <w:t>ISHODI</w:t>
            </w:r>
          </w:p>
          <w:p w:rsidR="009D708C" w:rsidRPr="00D5022F" w:rsidRDefault="009D708C" w:rsidP="00613D57">
            <w:pPr>
              <w:spacing w:after="0"/>
              <w:jc w:val="both"/>
              <w:rPr>
                <w:rFonts w:ascii="Arial" w:eastAsia="Calibri" w:hAnsi="Arial" w:cs="Arial"/>
              </w:rPr>
            </w:pPr>
            <w:r w:rsidRPr="00D5022F">
              <w:rPr>
                <w:rFonts w:ascii="Arial" w:eastAsia="Calibri" w:hAnsi="Arial" w:cs="Arial"/>
              </w:rPr>
              <w:t>Učenik</w:t>
            </w:r>
          </w:p>
          <w:p w:rsidR="009D708C" w:rsidRPr="00D5022F" w:rsidRDefault="009D708C" w:rsidP="00613D57">
            <w:pPr>
              <w:spacing w:after="0"/>
              <w:jc w:val="both"/>
              <w:rPr>
                <w:rFonts w:ascii="Arial" w:eastAsia="Calibri" w:hAnsi="Arial" w:cs="Arial"/>
              </w:rPr>
            </w:pPr>
          </w:p>
        </w:tc>
        <w:tc>
          <w:tcPr>
            <w:tcW w:w="6002" w:type="dxa"/>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spacing w:line="240" w:lineRule="auto"/>
              <w:jc w:val="both"/>
              <w:rPr>
                <w:rFonts w:ascii="Arial" w:hAnsi="Arial" w:cs="Arial"/>
              </w:rPr>
            </w:pPr>
            <w:r w:rsidRPr="00D5022F">
              <w:rPr>
                <w:rFonts w:ascii="Arial" w:hAnsi="Arial" w:cs="Arial"/>
              </w:rPr>
              <w:t>-  navodi primjere najčešćih oblika neprimjerenih ponašanja koja dovode do nesporazuma</w:t>
            </w:r>
          </w:p>
        </w:tc>
      </w:tr>
      <w:tr w:rsidR="009D708C" w:rsidRPr="00E22DD3" w:rsidTr="00613D57">
        <w:trPr>
          <w:trHeight w:val="1622"/>
        </w:trPr>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line="240" w:lineRule="auto"/>
              <w:jc w:val="both"/>
              <w:rPr>
                <w:rFonts w:ascii="Arial" w:eastAsia="Calibri" w:hAnsi="Arial" w:cs="Arial"/>
              </w:rPr>
            </w:pPr>
            <w:r w:rsidRPr="00D5022F">
              <w:rPr>
                <w:rFonts w:ascii="Arial" w:eastAsia="Calibri" w:hAnsi="Arial" w:cs="Arial"/>
              </w:rPr>
              <w:t>- poticati učenike na diskusiju o tome što se događa kad se ljudi ne ponašaju onako kako je prihvatljivo od drugih ljudi</w:t>
            </w:r>
          </w:p>
          <w:p w:rsidR="009D708C" w:rsidRPr="00D5022F" w:rsidRDefault="009D708C" w:rsidP="00613D57">
            <w:pPr>
              <w:spacing w:after="0" w:line="240" w:lineRule="auto"/>
              <w:jc w:val="both"/>
              <w:rPr>
                <w:rFonts w:ascii="Arial" w:eastAsia="Calibri" w:hAnsi="Arial" w:cs="Arial"/>
              </w:rPr>
            </w:pPr>
            <w:r w:rsidRPr="00D5022F">
              <w:rPr>
                <w:rFonts w:ascii="Arial" w:eastAsia="Calibri" w:hAnsi="Arial" w:cs="Arial"/>
              </w:rPr>
              <w:t>- potičem učenike da daju primjere neprimjerena ponašanja na primjeru priče koju smo obradili, a nakon toga i pojasne kako se ona mogu izbjeći tj. tko nas na navodi na prihvatljivo ponašanje</w:t>
            </w: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2" w:type="dxa"/>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spacing w:after="0"/>
              <w:jc w:val="both"/>
              <w:rPr>
                <w:rFonts w:ascii="Arial" w:eastAsia="Calibri" w:hAnsi="Arial" w:cs="Arial"/>
              </w:rPr>
            </w:pPr>
            <w:r w:rsidRPr="00D5022F">
              <w:rPr>
                <w:rFonts w:ascii="Arial" w:eastAsia="Calibri" w:hAnsi="Arial" w:cs="Arial"/>
              </w:rPr>
              <w:t>2. razred</w:t>
            </w:r>
          </w:p>
          <w:p w:rsidR="009D708C" w:rsidRPr="00D5022F" w:rsidRDefault="009D708C" w:rsidP="00613D57">
            <w:pPr>
              <w:spacing w:after="0"/>
              <w:jc w:val="both"/>
              <w:rPr>
                <w:rFonts w:ascii="Arial" w:eastAsia="Calibri" w:hAnsi="Arial" w:cs="Arial"/>
              </w:rPr>
            </w:pPr>
          </w:p>
        </w:tc>
      </w:tr>
      <w:tr w:rsidR="009D708C" w:rsidRPr="00E22DD3" w:rsidTr="00613D57">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9D708C" w:rsidRPr="00D5022F" w:rsidRDefault="009D708C" w:rsidP="00613D57">
            <w:pPr>
              <w:spacing w:after="0"/>
              <w:jc w:val="both"/>
              <w:rPr>
                <w:rFonts w:ascii="Arial" w:eastAsia="Calibri" w:hAnsi="Arial" w:cs="Arial"/>
              </w:rPr>
            </w:pPr>
            <w:r w:rsidRPr="00D5022F">
              <w:rPr>
                <w:rFonts w:ascii="Arial" w:eastAsia="Calibri" w:hAnsi="Arial" w:cs="Arial"/>
              </w:rPr>
              <w:t>NAČIN PROVEDBE</w:t>
            </w:r>
          </w:p>
          <w:p w:rsidR="009D708C" w:rsidRPr="00D5022F" w:rsidRDefault="009D708C" w:rsidP="00613D57">
            <w:pPr>
              <w:spacing w:after="0"/>
              <w:jc w:val="both"/>
              <w:rPr>
                <w:rFonts w:ascii="Arial" w:eastAsia="Calibri" w:hAnsi="Arial" w:cs="Arial"/>
              </w:rPr>
            </w:pPr>
          </w:p>
          <w:p w:rsidR="009D708C" w:rsidRPr="00D5022F" w:rsidRDefault="009D708C" w:rsidP="00613D57">
            <w:pPr>
              <w:spacing w:after="0"/>
              <w:jc w:val="both"/>
              <w:rPr>
                <w:rFonts w:ascii="Arial" w:eastAsia="Calibri"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9D708C" w:rsidRPr="00D5022F" w:rsidRDefault="009D708C" w:rsidP="00613D57">
            <w:pPr>
              <w:spacing w:after="0"/>
              <w:jc w:val="both"/>
              <w:rPr>
                <w:rFonts w:ascii="Arial" w:eastAsia="Calibri" w:hAnsi="Arial" w:cs="Arial"/>
                <w:b/>
              </w:rPr>
            </w:pPr>
            <w:r w:rsidRPr="00D5022F">
              <w:rPr>
                <w:rFonts w:ascii="Arial" w:eastAsia="Calibri" w:hAnsi="Arial" w:cs="Arial"/>
                <w:b/>
              </w:rPr>
              <w:t>Međupredmetno – Engleski jezik</w:t>
            </w:r>
          </w:p>
        </w:tc>
      </w:tr>
      <w:tr w:rsidR="009D708C" w:rsidRPr="00E22DD3" w:rsidTr="00613D57">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D708C" w:rsidRPr="00D5022F" w:rsidRDefault="009D708C" w:rsidP="00613D57">
            <w:pPr>
              <w:spacing w:after="0"/>
              <w:jc w:val="both"/>
              <w:rPr>
                <w:rFonts w:ascii="Arial" w:eastAsia="Calibri"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razgovor, diskusija, pisanje</w:t>
            </w: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RESURSI</w:t>
            </w:r>
          </w:p>
        </w:tc>
        <w:tc>
          <w:tcPr>
            <w:tcW w:w="6002" w:type="dxa"/>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spacing w:after="0"/>
              <w:jc w:val="both"/>
              <w:rPr>
                <w:rFonts w:ascii="Arial" w:eastAsia="Calibri" w:hAnsi="Arial" w:cs="Arial"/>
              </w:rPr>
            </w:pPr>
            <w:r w:rsidRPr="00D5022F">
              <w:rPr>
                <w:rFonts w:ascii="Arial" w:eastAsia="Calibri" w:hAnsi="Arial" w:cs="Arial"/>
              </w:rPr>
              <w:t>udžbenik</w:t>
            </w: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D5022F" w:rsidRDefault="009D708C" w:rsidP="00E00916">
            <w:pPr>
              <w:spacing w:after="0"/>
              <w:jc w:val="both"/>
              <w:rPr>
                <w:rFonts w:ascii="Arial" w:eastAsia="Calibri" w:hAnsi="Arial" w:cs="Arial"/>
              </w:rPr>
            </w:pPr>
            <w:r w:rsidRPr="00D5022F">
              <w:rPr>
                <w:rFonts w:ascii="Arial" w:eastAsia="Calibri" w:hAnsi="Arial" w:cs="Arial"/>
              </w:rPr>
              <w:t xml:space="preserve">studeni </w:t>
            </w:r>
            <w:r w:rsidR="007E73B9">
              <w:rPr>
                <w:rFonts w:ascii="Arial" w:eastAsia="Calibri" w:hAnsi="Arial" w:cs="Arial"/>
              </w:rPr>
              <w:t>201</w:t>
            </w:r>
            <w:r w:rsidR="00E00916">
              <w:rPr>
                <w:rFonts w:ascii="Arial" w:eastAsia="Calibri" w:hAnsi="Arial" w:cs="Arial"/>
              </w:rPr>
              <w:t>7</w:t>
            </w:r>
            <w:r w:rsidRPr="00D5022F">
              <w:rPr>
                <w:rFonts w:ascii="Arial" w:eastAsia="Calibri" w:hAnsi="Arial" w:cs="Arial"/>
              </w:rPr>
              <w:t>., 1 sat</w:t>
            </w: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opisno praćenje učenika;</w:t>
            </w:r>
          </w:p>
          <w:p w:rsidR="009D708C" w:rsidRPr="00D5022F" w:rsidRDefault="009D708C" w:rsidP="00613D57">
            <w:pPr>
              <w:spacing w:after="0"/>
              <w:jc w:val="both"/>
              <w:rPr>
                <w:rFonts w:ascii="Arial" w:eastAsia="Calibri" w:hAnsi="Arial" w:cs="Arial"/>
              </w:rPr>
            </w:pPr>
            <w:r w:rsidRPr="00D5022F">
              <w:rPr>
                <w:rFonts w:ascii="Arial" w:eastAsia="Calibri" w:hAnsi="Arial" w:cs="Arial"/>
              </w:rPr>
              <w:t>bilježenje u bilježnice za GOO</w:t>
            </w: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spacing w:after="0"/>
              <w:jc w:val="both"/>
              <w:rPr>
                <w:rFonts w:ascii="Arial" w:eastAsia="Calibri" w:hAnsi="Arial" w:cs="Arial"/>
              </w:rPr>
            </w:pPr>
            <w:r w:rsidRPr="00D5022F">
              <w:rPr>
                <w:rFonts w:ascii="Arial" w:eastAsia="Calibri" w:hAnsi="Arial" w:cs="Arial"/>
              </w:rPr>
              <w:t>-</w:t>
            </w:r>
          </w:p>
          <w:p w:rsidR="009D708C" w:rsidRPr="00D5022F" w:rsidRDefault="009D708C" w:rsidP="00613D57">
            <w:pPr>
              <w:spacing w:after="0"/>
              <w:jc w:val="both"/>
              <w:rPr>
                <w:rFonts w:ascii="Arial" w:eastAsia="Calibri" w:hAnsi="Arial" w:cs="Arial"/>
              </w:rPr>
            </w:pPr>
          </w:p>
        </w:tc>
      </w:tr>
      <w:tr w:rsidR="009D708C" w:rsidRPr="00E22DD3" w:rsidTr="00613D57">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D5022F" w:rsidRDefault="007E73B9" w:rsidP="00613D57">
            <w:pPr>
              <w:spacing w:after="0"/>
              <w:jc w:val="both"/>
              <w:rPr>
                <w:rFonts w:ascii="Arial" w:eastAsia="Calibri" w:hAnsi="Arial" w:cs="Arial"/>
              </w:rPr>
            </w:pPr>
            <w:r>
              <w:rPr>
                <w:rFonts w:ascii="Arial" w:eastAsia="Calibri" w:hAnsi="Arial" w:cs="Arial"/>
              </w:rPr>
              <w:t>Ivana Biluš</w:t>
            </w:r>
          </w:p>
        </w:tc>
      </w:tr>
    </w:tbl>
    <w:p w:rsidR="009D708C" w:rsidRDefault="009D708C" w:rsidP="009D708C">
      <w:pPr>
        <w:jc w:val="both"/>
      </w:pPr>
    </w:p>
    <w:p w:rsidR="009D708C" w:rsidRDefault="009D708C" w:rsidP="009D708C">
      <w:pPr>
        <w:jc w:val="both"/>
      </w:pPr>
    </w:p>
    <w:p w:rsidR="009D708C" w:rsidRDefault="009D708C" w:rsidP="009D708C">
      <w:pPr>
        <w:jc w:val="both"/>
      </w:pPr>
    </w:p>
    <w:p w:rsidR="009D708C" w:rsidRPr="0064062B" w:rsidRDefault="009D708C" w:rsidP="009D708C">
      <w:pPr>
        <w:jc w:val="both"/>
        <w:rPr>
          <w:rFonts w:ascii="Arial" w:eastAsia="Calibri" w:hAnsi="Arial" w:cs="Arial"/>
          <w:b/>
          <w:sz w:val="28"/>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NAZIV</w:t>
            </w:r>
          </w:p>
          <w:p w:rsidR="009D708C" w:rsidRPr="0064062B" w:rsidRDefault="009D708C" w:rsidP="00613D57">
            <w:pPr>
              <w:spacing w:after="0"/>
              <w:jc w:val="both"/>
              <w:rPr>
                <w:rFonts w:ascii="Arial" w:eastAsia="Calibri" w:hAnsi="Arial" w:cs="Arial"/>
              </w:rPr>
            </w:pPr>
            <w:r w:rsidRPr="0064062B">
              <w:rPr>
                <w:rFonts w:ascii="Arial" w:eastAsia="Calibri"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9D708C" w:rsidRPr="0064062B" w:rsidRDefault="009D708C" w:rsidP="00613D57">
            <w:pPr>
              <w:spacing w:line="240" w:lineRule="auto"/>
              <w:jc w:val="both"/>
              <w:rPr>
                <w:rFonts w:ascii="Arial" w:hAnsi="Arial" w:cs="Arial"/>
              </w:rPr>
            </w:pPr>
            <w:r w:rsidRPr="0064062B">
              <w:rPr>
                <w:rFonts w:ascii="Arial" w:hAnsi="Arial" w:cs="Arial"/>
              </w:rPr>
              <w:t>Unit 4; Lesson 1: What a mess!</w:t>
            </w:r>
          </w:p>
          <w:p w:rsidR="009D708C" w:rsidRPr="0064062B" w:rsidRDefault="009D708C" w:rsidP="00613D57">
            <w:pPr>
              <w:autoSpaceDE w:val="0"/>
              <w:autoSpaceDN w:val="0"/>
              <w:adjustRightInd w:val="0"/>
              <w:spacing w:after="0" w:line="240" w:lineRule="auto"/>
              <w:jc w:val="both"/>
              <w:rPr>
                <w:rFonts w:ascii="Arial" w:hAnsi="Arial" w:cs="Arial"/>
              </w:rPr>
            </w:pPr>
            <w:r w:rsidRPr="0064062B">
              <w:rPr>
                <w:rFonts w:ascii="Arial" w:hAnsi="Arial" w:cs="Arial"/>
                <w:b/>
                <w:bCs/>
              </w:rPr>
              <w:t xml:space="preserve">5. </w:t>
            </w:r>
            <w:r w:rsidRPr="0064062B">
              <w:rPr>
                <w:rFonts w:ascii="Arial" w:hAnsi="Arial" w:cs="Arial"/>
                <w:b/>
                <w:bCs/>
                <w:i/>
                <w:iCs/>
              </w:rPr>
              <w:t>Gospodarska dimenzija povezana s ostalim dimenzijama</w:t>
            </w:r>
          </w:p>
          <w:p w:rsidR="009D708C" w:rsidRPr="0064062B" w:rsidRDefault="009D708C" w:rsidP="00613D57">
            <w:pPr>
              <w:spacing w:line="240" w:lineRule="auto"/>
              <w:jc w:val="both"/>
              <w:rPr>
                <w:rFonts w:ascii="Arial" w:hAnsi="Arial" w:cs="Arial"/>
                <w:b/>
                <w:bCs/>
              </w:rPr>
            </w:pPr>
            <w:r w:rsidRPr="0064062B">
              <w:rPr>
                <w:rFonts w:ascii="Arial" w:hAnsi="Arial" w:cs="Arial"/>
                <w:b/>
                <w:bCs/>
              </w:rPr>
              <w:t>→ Gospodarstvo, poduzetnost, upravljanje financijama i zaštita potrošača</w:t>
            </w:r>
          </w:p>
          <w:p w:rsidR="009D708C" w:rsidRPr="0064062B" w:rsidRDefault="009D708C" w:rsidP="00613D57">
            <w:pPr>
              <w:spacing w:line="240" w:lineRule="auto"/>
              <w:jc w:val="both"/>
              <w:rPr>
                <w:rFonts w:ascii="Arial" w:hAnsi="Arial" w:cs="Arial"/>
              </w:rPr>
            </w:pPr>
            <w:r w:rsidRPr="0064062B">
              <w:rPr>
                <w:rFonts w:ascii="Arial" w:hAnsi="Arial" w:cs="Arial"/>
              </w:rPr>
              <w:t>Zaštita potrošača</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9D708C" w:rsidRDefault="009D708C" w:rsidP="00613D57">
            <w:pPr>
              <w:widowControl w:val="0"/>
              <w:autoSpaceDE w:val="0"/>
              <w:autoSpaceDN w:val="0"/>
              <w:adjustRightInd w:val="0"/>
              <w:spacing w:after="0" w:line="240" w:lineRule="auto"/>
              <w:jc w:val="both"/>
              <w:rPr>
                <w:rFonts w:ascii="Arial" w:hAnsi="Arial" w:cs="Arial"/>
                <w:lang w:eastAsia="hr-HR"/>
              </w:rPr>
            </w:pPr>
            <w:r w:rsidRPr="0064062B">
              <w:rPr>
                <w:rFonts w:ascii="Arial" w:hAnsi="Arial" w:cs="Arial"/>
                <w:lang w:eastAsia="hr-HR"/>
              </w:rPr>
              <w:t>Spoznati važnost pravilnog upravljanja novcem i steći otpornost na reklame</w:t>
            </w:r>
          </w:p>
          <w:p w:rsidR="009D708C" w:rsidRPr="0064062B" w:rsidRDefault="009D708C" w:rsidP="00613D57">
            <w:pPr>
              <w:widowControl w:val="0"/>
              <w:autoSpaceDE w:val="0"/>
              <w:autoSpaceDN w:val="0"/>
              <w:adjustRightInd w:val="0"/>
              <w:spacing w:after="0" w:line="240" w:lineRule="auto"/>
              <w:jc w:val="both"/>
              <w:rPr>
                <w:rFonts w:ascii="Arial" w:eastAsia="Calibri" w:hAnsi="Arial" w:cs="Arial"/>
              </w:rPr>
            </w:pP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tcPr>
          <w:p w:rsidR="009D708C" w:rsidRPr="0064062B" w:rsidRDefault="009D708C" w:rsidP="00613D57">
            <w:pPr>
              <w:spacing w:after="0"/>
              <w:jc w:val="both"/>
              <w:rPr>
                <w:rFonts w:ascii="Arial" w:eastAsia="Calibri" w:hAnsi="Arial" w:cs="Arial"/>
              </w:rPr>
            </w:pPr>
            <w:r w:rsidRPr="0064062B">
              <w:rPr>
                <w:rFonts w:ascii="Arial" w:eastAsia="Calibri" w:hAnsi="Arial" w:cs="Arial"/>
              </w:rPr>
              <w:t>ISHODI</w:t>
            </w:r>
          </w:p>
          <w:p w:rsidR="009D708C" w:rsidRPr="0064062B" w:rsidRDefault="009D708C" w:rsidP="00613D57">
            <w:pPr>
              <w:spacing w:after="0"/>
              <w:jc w:val="both"/>
              <w:rPr>
                <w:rFonts w:ascii="Arial" w:eastAsia="Calibri" w:hAnsi="Arial" w:cs="Arial"/>
              </w:rPr>
            </w:pPr>
            <w:r w:rsidRPr="0064062B">
              <w:rPr>
                <w:rFonts w:ascii="Arial" w:eastAsia="Calibri" w:hAnsi="Arial" w:cs="Arial"/>
              </w:rPr>
              <w:t>Učenik</w:t>
            </w:r>
          </w:p>
          <w:p w:rsidR="009D708C" w:rsidRPr="0064062B" w:rsidRDefault="009D708C" w:rsidP="00613D57">
            <w:pPr>
              <w:spacing w:after="0"/>
              <w:jc w:val="both"/>
              <w:rPr>
                <w:rFonts w:ascii="Arial" w:eastAsia="Calibri" w:hAnsi="Arial" w:cs="Arial"/>
              </w:rPr>
            </w:pPr>
          </w:p>
        </w:tc>
        <w:tc>
          <w:tcPr>
            <w:tcW w:w="6002" w:type="dxa"/>
            <w:tcBorders>
              <w:top w:val="single" w:sz="4" w:space="0" w:color="000000"/>
              <w:left w:val="single" w:sz="4" w:space="0" w:color="000000"/>
              <w:bottom w:val="single" w:sz="4" w:space="0" w:color="000000"/>
              <w:right w:val="single" w:sz="4" w:space="0" w:color="000000"/>
            </w:tcBorders>
          </w:tcPr>
          <w:p w:rsidR="009D708C" w:rsidRPr="0064062B" w:rsidRDefault="009D708C" w:rsidP="00613D57">
            <w:pPr>
              <w:autoSpaceDE w:val="0"/>
              <w:autoSpaceDN w:val="0"/>
              <w:adjustRightInd w:val="0"/>
              <w:spacing w:after="0" w:line="240" w:lineRule="auto"/>
              <w:jc w:val="both"/>
              <w:rPr>
                <w:rFonts w:ascii="Arial" w:hAnsi="Arial" w:cs="Arial"/>
              </w:rPr>
            </w:pPr>
            <w:r w:rsidRPr="0064062B">
              <w:rPr>
                <w:rFonts w:ascii="Arial" w:hAnsi="Arial" w:cs="Arial"/>
              </w:rPr>
              <w:t xml:space="preserve">– razlikuje privatnu i javnu imovinu i odgovorno se ponaša prema njoj </w:t>
            </w:r>
          </w:p>
          <w:p w:rsidR="009D708C" w:rsidRPr="0064062B" w:rsidRDefault="009D708C" w:rsidP="00613D57">
            <w:pPr>
              <w:spacing w:line="240" w:lineRule="auto"/>
              <w:jc w:val="both"/>
              <w:rPr>
                <w:rFonts w:ascii="Arial" w:hAnsi="Arial" w:cs="Arial"/>
              </w:rPr>
            </w:pPr>
            <w:r w:rsidRPr="0064062B">
              <w:rPr>
                <w:rFonts w:ascii="Arial" w:hAnsi="Arial" w:cs="Arial"/>
              </w:rPr>
              <w:t>– svojim riječima opisuje važnost štednje i negativne posljedice prekomjerne potrošnje</w:t>
            </w:r>
          </w:p>
        </w:tc>
      </w:tr>
      <w:tr w:rsidR="009D708C" w:rsidRPr="0064062B" w:rsidTr="00613D57">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line="240" w:lineRule="auto"/>
              <w:jc w:val="both"/>
              <w:rPr>
                <w:rFonts w:ascii="Arial" w:eastAsia="Calibri" w:hAnsi="Arial" w:cs="Arial"/>
              </w:rPr>
            </w:pPr>
            <w:r w:rsidRPr="0064062B">
              <w:rPr>
                <w:rFonts w:ascii="Arial" w:eastAsia="Calibri" w:hAnsi="Arial" w:cs="Arial"/>
              </w:rPr>
              <w:t>- potičem učenike da kažu kako na njih utječu reklame ili trgovački letci s odjećom</w:t>
            </w:r>
          </w:p>
          <w:p w:rsidR="009D708C" w:rsidRPr="0064062B" w:rsidRDefault="009D708C" w:rsidP="00613D57">
            <w:pPr>
              <w:spacing w:after="0" w:line="240" w:lineRule="auto"/>
              <w:jc w:val="both"/>
              <w:rPr>
                <w:rFonts w:ascii="Arial" w:eastAsia="Calibri" w:hAnsi="Arial" w:cs="Arial"/>
              </w:rPr>
            </w:pPr>
            <w:r w:rsidRPr="0064062B">
              <w:rPr>
                <w:rFonts w:ascii="Arial" w:eastAsia="Calibri" w:hAnsi="Arial" w:cs="Arial"/>
              </w:rPr>
              <w:t>- potičem ih da zaključe zašto se odjeća toliko reklamira i na što nas potiču te brojne reklame</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2" w:type="dxa"/>
            <w:tcBorders>
              <w:top w:val="single" w:sz="4" w:space="0" w:color="000000"/>
              <w:left w:val="single" w:sz="4" w:space="0" w:color="000000"/>
              <w:bottom w:val="single" w:sz="4" w:space="0" w:color="000000"/>
              <w:right w:val="single" w:sz="4" w:space="0" w:color="000000"/>
            </w:tcBorders>
          </w:tcPr>
          <w:p w:rsidR="009D708C" w:rsidRPr="0064062B" w:rsidRDefault="009D708C" w:rsidP="00613D57">
            <w:pPr>
              <w:spacing w:after="0"/>
              <w:jc w:val="both"/>
              <w:rPr>
                <w:rFonts w:ascii="Arial" w:eastAsia="Calibri" w:hAnsi="Arial" w:cs="Arial"/>
              </w:rPr>
            </w:pPr>
            <w:r w:rsidRPr="0064062B">
              <w:rPr>
                <w:rFonts w:ascii="Arial" w:eastAsia="Calibri" w:hAnsi="Arial" w:cs="Arial"/>
              </w:rPr>
              <w:t>2. razred</w:t>
            </w:r>
          </w:p>
          <w:p w:rsidR="009D708C" w:rsidRPr="0064062B" w:rsidRDefault="009D708C" w:rsidP="00613D57">
            <w:pPr>
              <w:spacing w:after="0"/>
              <w:jc w:val="both"/>
              <w:rPr>
                <w:rFonts w:ascii="Arial" w:eastAsia="Calibri" w:hAnsi="Arial" w:cs="Arial"/>
              </w:rPr>
            </w:pPr>
          </w:p>
        </w:tc>
      </w:tr>
      <w:tr w:rsidR="009D708C" w:rsidRPr="0064062B" w:rsidTr="00613D57">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9D708C" w:rsidRPr="0064062B" w:rsidRDefault="009D708C" w:rsidP="00613D57">
            <w:pPr>
              <w:spacing w:after="0"/>
              <w:jc w:val="both"/>
              <w:rPr>
                <w:rFonts w:ascii="Arial" w:eastAsia="Calibri" w:hAnsi="Arial" w:cs="Arial"/>
              </w:rPr>
            </w:pPr>
            <w:r w:rsidRPr="0064062B">
              <w:rPr>
                <w:rFonts w:ascii="Arial" w:eastAsia="Calibri" w:hAnsi="Arial" w:cs="Arial"/>
              </w:rPr>
              <w:t>NAČIN PROVEDBE</w:t>
            </w:r>
          </w:p>
          <w:p w:rsidR="009D708C" w:rsidRPr="0064062B" w:rsidRDefault="009D708C" w:rsidP="00613D57">
            <w:pPr>
              <w:spacing w:after="0"/>
              <w:jc w:val="both"/>
              <w:rPr>
                <w:rFonts w:ascii="Arial" w:eastAsia="Calibri" w:hAnsi="Arial" w:cs="Arial"/>
              </w:rPr>
            </w:pPr>
          </w:p>
          <w:p w:rsidR="009D708C" w:rsidRPr="0064062B" w:rsidRDefault="009D708C" w:rsidP="00613D57">
            <w:pPr>
              <w:spacing w:after="0"/>
              <w:jc w:val="both"/>
              <w:rPr>
                <w:rFonts w:ascii="Arial" w:eastAsia="Calibri"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9D708C" w:rsidRPr="0064062B" w:rsidRDefault="009D708C" w:rsidP="00613D57">
            <w:pPr>
              <w:spacing w:after="0"/>
              <w:jc w:val="both"/>
              <w:rPr>
                <w:rFonts w:ascii="Arial" w:eastAsia="Calibri" w:hAnsi="Arial" w:cs="Arial"/>
                <w:b/>
              </w:rPr>
            </w:pPr>
            <w:r w:rsidRPr="0064062B">
              <w:rPr>
                <w:rFonts w:ascii="Arial" w:eastAsia="Calibri" w:hAnsi="Arial" w:cs="Arial"/>
                <w:b/>
              </w:rPr>
              <w:t>Međupredmetno</w:t>
            </w:r>
            <w:r>
              <w:rPr>
                <w:rFonts w:ascii="Arial" w:eastAsia="Calibri" w:hAnsi="Arial" w:cs="Arial"/>
                <w:b/>
              </w:rPr>
              <w:t xml:space="preserve"> – Engleski jezik</w:t>
            </w:r>
          </w:p>
        </w:tc>
      </w:tr>
      <w:tr w:rsidR="009D708C" w:rsidRPr="0064062B" w:rsidTr="00613D57">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D708C" w:rsidRPr="0064062B" w:rsidRDefault="009D708C" w:rsidP="00613D57">
            <w:pPr>
              <w:spacing w:after="0" w:line="256" w:lineRule="auto"/>
              <w:jc w:val="both"/>
              <w:rPr>
                <w:rFonts w:ascii="Arial" w:eastAsia="Calibri"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razgovor, diskusija, pisanje</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udžbenik</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64062B" w:rsidRDefault="007E73B9" w:rsidP="00613D57">
            <w:pPr>
              <w:spacing w:after="0"/>
              <w:jc w:val="both"/>
              <w:rPr>
                <w:rFonts w:ascii="Arial" w:eastAsia="Calibri" w:hAnsi="Arial" w:cs="Arial"/>
              </w:rPr>
            </w:pPr>
            <w:r>
              <w:rPr>
                <w:rFonts w:ascii="Arial" w:eastAsia="Calibri" w:hAnsi="Arial" w:cs="Arial"/>
              </w:rPr>
              <w:t>veljača 2017</w:t>
            </w:r>
            <w:r w:rsidR="009D708C" w:rsidRPr="0064062B">
              <w:rPr>
                <w:rFonts w:ascii="Arial" w:eastAsia="Calibri" w:hAnsi="Arial" w:cs="Arial"/>
              </w:rPr>
              <w:t>.</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opisno praćenje učenika;</w:t>
            </w:r>
          </w:p>
          <w:p w:rsidR="009D708C" w:rsidRPr="0064062B" w:rsidRDefault="009D708C" w:rsidP="00613D57">
            <w:pPr>
              <w:spacing w:after="0"/>
              <w:jc w:val="both"/>
              <w:rPr>
                <w:rFonts w:ascii="Arial" w:eastAsia="Calibri" w:hAnsi="Arial" w:cs="Arial"/>
              </w:rPr>
            </w:pPr>
            <w:r w:rsidRPr="0064062B">
              <w:rPr>
                <w:rFonts w:ascii="Arial" w:eastAsia="Calibri" w:hAnsi="Arial" w:cs="Arial"/>
              </w:rPr>
              <w:t>bilježenje u bilježnice za GOO</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9D708C" w:rsidRPr="0064062B" w:rsidRDefault="009D708C" w:rsidP="00613D57">
            <w:pPr>
              <w:spacing w:after="0"/>
              <w:jc w:val="both"/>
              <w:rPr>
                <w:rFonts w:ascii="Arial" w:eastAsia="Calibri" w:hAnsi="Arial" w:cs="Arial"/>
              </w:rPr>
            </w:pPr>
            <w:r>
              <w:rPr>
                <w:rFonts w:ascii="Arial" w:eastAsia="Calibri" w:hAnsi="Arial" w:cs="Arial"/>
              </w:rPr>
              <w:t>-</w:t>
            </w:r>
          </w:p>
          <w:p w:rsidR="009D708C" w:rsidRPr="0064062B" w:rsidRDefault="009D708C" w:rsidP="00613D57">
            <w:pPr>
              <w:spacing w:after="0"/>
              <w:jc w:val="both"/>
              <w:rPr>
                <w:rFonts w:ascii="Arial" w:eastAsia="Calibri" w:hAnsi="Arial" w:cs="Arial"/>
              </w:rPr>
            </w:pPr>
          </w:p>
        </w:tc>
      </w:tr>
      <w:tr w:rsidR="009D708C" w:rsidRPr="0064062B" w:rsidTr="00613D57">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64062B" w:rsidRDefault="007E73B9" w:rsidP="00613D57">
            <w:pPr>
              <w:spacing w:after="0"/>
              <w:jc w:val="both"/>
              <w:rPr>
                <w:rFonts w:ascii="Arial" w:eastAsia="Calibri" w:hAnsi="Arial" w:cs="Arial"/>
              </w:rPr>
            </w:pPr>
            <w:r>
              <w:rPr>
                <w:rFonts w:ascii="Arial" w:eastAsia="Calibri" w:hAnsi="Arial" w:cs="Arial"/>
              </w:rPr>
              <w:t>Ivana Biluš</w:t>
            </w:r>
          </w:p>
        </w:tc>
      </w:tr>
    </w:tbl>
    <w:p w:rsidR="009D708C" w:rsidRPr="0064062B" w:rsidRDefault="009D708C" w:rsidP="009D708C">
      <w:pPr>
        <w:jc w:val="both"/>
        <w:rPr>
          <w:rFonts w:ascii="Arial" w:eastAsia="Calibri" w:hAnsi="Arial" w:cs="Arial"/>
        </w:rPr>
      </w:pPr>
    </w:p>
    <w:p w:rsidR="009D708C" w:rsidRPr="0064062B" w:rsidRDefault="009D708C" w:rsidP="009D708C">
      <w:pPr>
        <w:jc w:val="both"/>
        <w:rPr>
          <w:rFonts w:ascii="Arial" w:eastAsia="Calibri" w:hAnsi="Arial" w:cs="Arial"/>
        </w:rPr>
      </w:pPr>
    </w:p>
    <w:p w:rsidR="009D708C" w:rsidRPr="0064062B" w:rsidRDefault="009D708C" w:rsidP="009D708C">
      <w:pPr>
        <w:jc w:val="both"/>
        <w:rPr>
          <w:rFonts w:ascii="Arial" w:hAnsi="Arial" w:cs="Arial"/>
        </w:rPr>
      </w:pPr>
    </w:p>
    <w:p w:rsidR="009D708C" w:rsidRDefault="009D708C" w:rsidP="009D708C">
      <w:pPr>
        <w:jc w:val="both"/>
      </w:pPr>
    </w:p>
    <w:p w:rsidR="009D708C" w:rsidRDefault="009D708C" w:rsidP="009D708C">
      <w:pPr>
        <w:jc w:val="both"/>
      </w:pPr>
    </w:p>
    <w:p w:rsidR="009D708C" w:rsidRPr="00B511E8" w:rsidRDefault="009D708C" w:rsidP="009D708C">
      <w:pPr>
        <w:jc w:val="both"/>
        <w:rPr>
          <w:rFonts w:ascii="Arial" w:hAnsi="Arial" w:cs="Arial"/>
          <w:b/>
          <w:sz w:val="28"/>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9D708C" w:rsidRPr="00B511E8" w:rsidTr="00613D57">
        <w:tc>
          <w:tcPr>
            <w:tcW w:w="3085" w:type="dxa"/>
            <w:gridSpan w:val="2"/>
          </w:tcPr>
          <w:p w:rsidR="009D708C" w:rsidRPr="00B511E8" w:rsidRDefault="009D708C" w:rsidP="00613D57">
            <w:pPr>
              <w:spacing w:after="0"/>
              <w:jc w:val="both"/>
              <w:rPr>
                <w:rFonts w:ascii="Arial" w:hAnsi="Arial" w:cs="Arial"/>
              </w:rPr>
            </w:pPr>
            <w:r w:rsidRPr="00B511E8">
              <w:rPr>
                <w:rFonts w:ascii="Arial" w:hAnsi="Arial" w:cs="Arial"/>
              </w:rPr>
              <w:t>NAZIV</w:t>
            </w:r>
          </w:p>
          <w:p w:rsidR="009D708C" w:rsidRPr="00B511E8" w:rsidRDefault="009D708C" w:rsidP="00613D57">
            <w:pPr>
              <w:spacing w:after="0"/>
              <w:jc w:val="both"/>
              <w:rPr>
                <w:rFonts w:ascii="Arial" w:hAnsi="Arial" w:cs="Arial"/>
              </w:rPr>
            </w:pPr>
            <w:r w:rsidRPr="00B511E8">
              <w:rPr>
                <w:rFonts w:ascii="Arial" w:hAnsi="Arial" w:cs="Arial"/>
              </w:rPr>
              <w:t>DIMENZIJA</w:t>
            </w:r>
          </w:p>
        </w:tc>
        <w:tc>
          <w:tcPr>
            <w:tcW w:w="6203" w:type="dxa"/>
          </w:tcPr>
          <w:p w:rsidR="009D708C" w:rsidRDefault="009D708C" w:rsidP="00613D57">
            <w:pPr>
              <w:spacing w:after="0"/>
              <w:jc w:val="both"/>
              <w:rPr>
                <w:rFonts w:ascii="Arial" w:hAnsi="Arial" w:cs="Arial"/>
                <w:b/>
              </w:rPr>
            </w:pPr>
            <w:r>
              <w:rPr>
                <w:rFonts w:ascii="Arial" w:hAnsi="Arial" w:cs="Arial"/>
                <w:b/>
              </w:rPr>
              <w:t>V. Život je lijep i težak</w:t>
            </w:r>
          </w:p>
          <w:p w:rsidR="009D708C" w:rsidRDefault="009D708C" w:rsidP="00613D57">
            <w:pPr>
              <w:spacing w:after="0"/>
              <w:jc w:val="both"/>
              <w:rPr>
                <w:rFonts w:ascii="Arial" w:hAnsi="Arial" w:cs="Arial"/>
                <w:b/>
              </w:rPr>
            </w:pPr>
            <w:r>
              <w:rPr>
                <w:rFonts w:ascii="Arial" w:hAnsi="Arial" w:cs="Arial"/>
                <w:b/>
              </w:rPr>
              <w:t>Upućeni smo jedni na druge</w:t>
            </w:r>
          </w:p>
          <w:p w:rsidR="009D708C" w:rsidRPr="00B511E8" w:rsidRDefault="009D708C" w:rsidP="00613D57">
            <w:pPr>
              <w:spacing w:after="0"/>
              <w:jc w:val="both"/>
              <w:rPr>
                <w:rFonts w:ascii="Arial" w:hAnsi="Arial" w:cs="Arial"/>
                <w:b/>
              </w:rPr>
            </w:pPr>
            <w:r w:rsidRPr="00A67D94">
              <w:rPr>
                <w:rFonts w:ascii="Arial" w:hAnsi="Arial" w:cs="Arial"/>
                <w:b/>
                <w:bCs/>
                <w:i/>
                <w:iCs/>
              </w:rPr>
              <w:t>Društvena dimenzija povezana s ostalim dimenzijama</w:t>
            </w:r>
          </w:p>
        </w:tc>
      </w:tr>
      <w:tr w:rsidR="009D708C" w:rsidRPr="00B511E8" w:rsidTr="00613D57">
        <w:tc>
          <w:tcPr>
            <w:tcW w:w="3085" w:type="dxa"/>
            <w:gridSpan w:val="2"/>
          </w:tcPr>
          <w:p w:rsidR="009D708C" w:rsidRPr="00B511E8" w:rsidRDefault="009D708C" w:rsidP="00613D57">
            <w:pPr>
              <w:spacing w:after="0"/>
              <w:jc w:val="both"/>
              <w:rPr>
                <w:rFonts w:ascii="Arial" w:hAnsi="Arial" w:cs="Arial"/>
              </w:rPr>
            </w:pPr>
            <w:r w:rsidRPr="00B511E8">
              <w:rPr>
                <w:rFonts w:ascii="Arial" w:hAnsi="Arial" w:cs="Arial"/>
              </w:rPr>
              <w:t>CILJ</w:t>
            </w:r>
          </w:p>
        </w:tc>
        <w:tc>
          <w:tcPr>
            <w:tcW w:w="6203" w:type="dxa"/>
          </w:tcPr>
          <w:p w:rsidR="009D708C" w:rsidRPr="00A67D94" w:rsidRDefault="009D708C" w:rsidP="00613D57">
            <w:pPr>
              <w:widowControl w:val="0"/>
              <w:autoSpaceDE w:val="0"/>
              <w:autoSpaceDN w:val="0"/>
              <w:adjustRightInd w:val="0"/>
              <w:spacing w:after="0" w:line="240" w:lineRule="auto"/>
              <w:jc w:val="both"/>
              <w:rPr>
                <w:rFonts w:ascii="Arial" w:hAnsi="Arial" w:cs="Arial"/>
                <w:sz w:val="24"/>
                <w:szCs w:val="24"/>
                <w:lang w:eastAsia="hr-HR"/>
              </w:rPr>
            </w:pPr>
            <w:r>
              <w:rPr>
                <w:rFonts w:ascii="Arial" w:hAnsi="Arial" w:cs="Arial"/>
                <w:lang w:eastAsia="hr-HR"/>
              </w:rPr>
              <w:t>P</w:t>
            </w:r>
            <w:r w:rsidRPr="00A67D94">
              <w:rPr>
                <w:rFonts w:ascii="Arial" w:hAnsi="Arial" w:cs="Arial"/>
                <w:lang w:eastAsia="hr-HR"/>
              </w:rPr>
              <w:t>repoznati i razlikovati svijetle (pozitivne) i tamne (negativne) strane života; uvidjeti da ljepše i bolje živimo kada se uzajamno pomažemo; navesti neke ljude koji ne mogu živjeti bez pomoći drugih; navesti neke ljude koji pomažu drugima; prepoznati načine kako mi možemo pomoći drugima</w:t>
            </w:r>
            <w:r w:rsidRPr="00A67D94">
              <w:rPr>
                <w:rFonts w:ascii="Arial" w:hAnsi="Arial" w:cs="Arial"/>
                <w:sz w:val="24"/>
                <w:szCs w:val="24"/>
                <w:lang w:eastAsia="hr-HR"/>
              </w:rPr>
              <w:t>.</w:t>
            </w:r>
          </w:p>
          <w:p w:rsidR="009D708C" w:rsidRPr="00B511E8" w:rsidRDefault="009D708C" w:rsidP="00613D57">
            <w:pPr>
              <w:widowControl w:val="0"/>
              <w:autoSpaceDE w:val="0"/>
              <w:autoSpaceDN w:val="0"/>
              <w:adjustRightInd w:val="0"/>
              <w:spacing w:after="0" w:line="240" w:lineRule="auto"/>
              <w:jc w:val="both"/>
              <w:rPr>
                <w:rFonts w:ascii="Arial" w:hAnsi="Arial" w:cs="Arial"/>
              </w:rPr>
            </w:pPr>
          </w:p>
        </w:tc>
      </w:tr>
      <w:tr w:rsidR="009D708C" w:rsidRPr="00B511E8" w:rsidTr="00613D57">
        <w:tc>
          <w:tcPr>
            <w:tcW w:w="3085" w:type="dxa"/>
            <w:gridSpan w:val="2"/>
          </w:tcPr>
          <w:p w:rsidR="009D708C" w:rsidRPr="00B511E8" w:rsidRDefault="009D708C" w:rsidP="00613D57">
            <w:pPr>
              <w:spacing w:after="0"/>
              <w:jc w:val="both"/>
              <w:rPr>
                <w:rFonts w:ascii="Arial" w:hAnsi="Arial" w:cs="Arial"/>
              </w:rPr>
            </w:pPr>
            <w:r w:rsidRPr="00B511E8">
              <w:rPr>
                <w:rFonts w:ascii="Arial" w:hAnsi="Arial" w:cs="Arial"/>
              </w:rPr>
              <w:t>ISHODI</w:t>
            </w:r>
          </w:p>
          <w:p w:rsidR="009D708C" w:rsidRPr="00B511E8" w:rsidRDefault="009D708C" w:rsidP="00613D57">
            <w:pPr>
              <w:spacing w:after="0"/>
              <w:jc w:val="both"/>
              <w:rPr>
                <w:rFonts w:ascii="Arial" w:hAnsi="Arial" w:cs="Arial"/>
              </w:rPr>
            </w:pPr>
          </w:p>
          <w:p w:rsidR="009D708C" w:rsidRPr="00B511E8" w:rsidRDefault="009D708C" w:rsidP="00613D57">
            <w:pPr>
              <w:spacing w:after="0"/>
              <w:jc w:val="both"/>
              <w:rPr>
                <w:rFonts w:ascii="Arial" w:hAnsi="Arial" w:cs="Arial"/>
              </w:rPr>
            </w:pPr>
          </w:p>
        </w:tc>
        <w:tc>
          <w:tcPr>
            <w:tcW w:w="6203" w:type="dxa"/>
          </w:tcPr>
          <w:p w:rsidR="009D708C" w:rsidRPr="00A67D94"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Učenik:</w:t>
            </w:r>
          </w:p>
          <w:p w:rsidR="009D708C" w:rsidRPr="00A67D94"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objašnjava načine kontrole vlastitih emocija </w:t>
            </w:r>
          </w:p>
          <w:p w:rsidR="009D708C" w:rsidRPr="00A67D94"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prepoznaje svoje »jake i slabe strane« </w:t>
            </w:r>
          </w:p>
          <w:p w:rsidR="009D708C" w:rsidRPr="00A67D94"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razlikuje nepoželjne od poželjnih oblika verbalne i neverbalne komunikacije u razrednom odjelu i školi </w:t>
            </w:r>
          </w:p>
          <w:p w:rsidR="009D708C" w:rsidRPr="00A67D94"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xml:space="preserve">– navodi primjere najčešćih oblika neprimjerenih ponašanja koja dovode do nesporazuma </w:t>
            </w:r>
          </w:p>
          <w:p w:rsidR="009D708C" w:rsidRPr="00A67D94"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o</w:t>
            </w:r>
            <w:r w:rsidR="0018210C">
              <w:rPr>
                <w:rFonts w:ascii="Arial" w:hAnsi="Arial" w:cs="Arial"/>
                <w:lang w:eastAsia="hr-HR"/>
              </w:rPr>
              <w:t>bjašnjava ulogu pojedinca i skupin</w:t>
            </w:r>
            <w:r w:rsidRPr="00A67D94">
              <w:rPr>
                <w:rFonts w:ascii="Arial" w:hAnsi="Arial" w:cs="Arial"/>
                <w:lang w:eastAsia="hr-HR"/>
              </w:rPr>
              <w:t xml:space="preserve">e u poticanju i sprječavanju nasilja u razredu i školi </w:t>
            </w:r>
          </w:p>
          <w:p w:rsidR="009D708C" w:rsidRPr="00A67D94"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A67D94">
              <w:rPr>
                <w:rFonts w:ascii="Arial" w:hAnsi="Arial" w:cs="Arial"/>
                <w:lang w:eastAsia="hr-HR"/>
              </w:rPr>
              <w:t>– sudjeluje u volonterskim aktivnostima u sklopu razreda i škole</w:t>
            </w:r>
          </w:p>
          <w:p w:rsidR="009D708C" w:rsidRPr="00B511E8" w:rsidRDefault="009D708C" w:rsidP="00613D57">
            <w:pPr>
              <w:widowControl w:val="0"/>
              <w:overflowPunct w:val="0"/>
              <w:autoSpaceDE w:val="0"/>
              <w:autoSpaceDN w:val="0"/>
              <w:adjustRightInd w:val="0"/>
              <w:spacing w:after="0" w:line="231" w:lineRule="auto"/>
              <w:jc w:val="both"/>
              <w:rPr>
                <w:rFonts w:ascii="Arial" w:hAnsi="Arial" w:cs="Arial"/>
                <w:sz w:val="24"/>
                <w:szCs w:val="24"/>
              </w:rPr>
            </w:pPr>
          </w:p>
        </w:tc>
      </w:tr>
      <w:tr w:rsidR="009D708C" w:rsidRPr="00B511E8" w:rsidTr="00613D57">
        <w:trPr>
          <w:trHeight w:val="2149"/>
        </w:trPr>
        <w:tc>
          <w:tcPr>
            <w:tcW w:w="3085" w:type="dxa"/>
            <w:gridSpan w:val="2"/>
          </w:tcPr>
          <w:p w:rsidR="009D708C" w:rsidRPr="00B511E8" w:rsidRDefault="009D708C" w:rsidP="00613D57">
            <w:pPr>
              <w:spacing w:after="0"/>
              <w:jc w:val="both"/>
              <w:rPr>
                <w:rFonts w:ascii="Arial" w:hAnsi="Arial" w:cs="Arial"/>
              </w:rPr>
            </w:pPr>
            <w:r w:rsidRPr="00B511E8">
              <w:rPr>
                <w:rFonts w:ascii="Arial" w:hAnsi="Arial" w:cs="Arial"/>
              </w:rPr>
              <w:t>KRATKI OPIS AKTIVNOSTI</w:t>
            </w:r>
          </w:p>
        </w:tc>
        <w:tc>
          <w:tcPr>
            <w:tcW w:w="6203" w:type="dxa"/>
          </w:tcPr>
          <w:p w:rsidR="009D708C" w:rsidRPr="00E7151A" w:rsidRDefault="009D708C" w:rsidP="00613D57">
            <w:pPr>
              <w:spacing w:after="0" w:line="240" w:lineRule="auto"/>
              <w:jc w:val="both"/>
              <w:rPr>
                <w:rFonts w:ascii="Arial" w:hAnsi="Arial" w:cs="Arial"/>
              </w:rPr>
            </w:pPr>
            <w:r w:rsidRPr="002736CA">
              <w:rPr>
                <w:rFonts w:ascii="Arial" w:hAnsi="Arial" w:cs="Arial"/>
              </w:rPr>
              <w:t>Učenje će se realizirati na satu KATOLIČKOG VJERONAUKA:</w:t>
            </w:r>
          </w:p>
          <w:p w:rsidR="009D708C" w:rsidRPr="00A67D94" w:rsidRDefault="009D708C" w:rsidP="009D708C">
            <w:pPr>
              <w:numPr>
                <w:ilvl w:val="0"/>
                <w:numId w:val="8"/>
              </w:numPr>
              <w:spacing w:after="0" w:line="240" w:lineRule="auto"/>
              <w:jc w:val="both"/>
              <w:rPr>
                <w:rFonts w:ascii="Arial" w:hAnsi="Arial" w:cs="Arial"/>
              </w:rPr>
            </w:pPr>
            <w:r>
              <w:rPr>
                <w:rFonts w:ascii="Arial" w:hAnsi="Arial" w:cs="Arial"/>
              </w:rPr>
              <w:t xml:space="preserve">Učenici će razgovarati </w:t>
            </w:r>
            <w:r w:rsidRPr="00A67D94">
              <w:rPr>
                <w:rFonts w:ascii="Arial" w:hAnsi="Arial" w:cs="Arial"/>
              </w:rPr>
              <w:t>pomoću konkretnih poticajnih pitanja, koja se odnose na primjere iz dječjeg iskustva, na temu «zašto čovjek trenutke velike žalosti ili velike radosti želi podijeliti s drugima» (primjer: rođendani, imendani, vjenčanja, sprovodi…)</w:t>
            </w:r>
            <w:r>
              <w:rPr>
                <w:rFonts w:ascii="Arial" w:hAnsi="Arial" w:cs="Arial"/>
              </w:rPr>
              <w:t>;</w:t>
            </w:r>
            <w:r w:rsidRPr="00A67D94">
              <w:rPr>
                <w:rFonts w:ascii="Arial" w:hAnsi="Arial" w:cs="Arial"/>
              </w:rPr>
              <w:t xml:space="preserve"> </w:t>
            </w:r>
          </w:p>
          <w:p w:rsidR="009D708C" w:rsidRPr="00A67D94" w:rsidRDefault="009D708C" w:rsidP="009D708C">
            <w:pPr>
              <w:numPr>
                <w:ilvl w:val="0"/>
                <w:numId w:val="8"/>
              </w:numPr>
              <w:spacing w:after="0" w:line="240" w:lineRule="auto"/>
              <w:jc w:val="both"/>
              <w:rPr>
                <w:rFonts w:ascii="Arial" w:hAnsi="Arial" w:cs="Arial"/>
              </w:rPr>
            </w:pPr>
            <w:r>
              <w:rPr>
                <w:rFonts w:ascii="Arial" w:hAnsi="Arial" w:cs="Arial"/>
              </w:rPr>
              <w:t>- izvesti situacijsku igru;</w:t>
            </w:r>
            <w:r w:rsidRPr="00A67D94">
              <w:rPr>
                <w:rFonts w:ascii="Arial" w:hAnsi="Arial" w:cs="Arial"/>
              </w:rPr>
              <w:t xml:space="preserve"> </w:t>
            </w:r>
          </w:p>
          <w:p w:rsidR="009D708C" w:rsidRPr="00A67D94" w:rsidRDefault="009D708C" w:rsidP="009D708C">
            <w:pPr>
              <w:numPr>
                <w:ilvl w:val="0"/>
                <w:numId w:val="8"/>
              </w:numPr>
              <w:spacing w:after="0" w:line="240" w:lineRule="auto"/>
              <w:jc w:val="both"/>
              <w:rPr>
                <w:rFonts w:ascii="Arial" w:hAnsi="Arial" w:cs="Arial"/>
              </w:rPr>
            </w:pPr>
            <w:r>
              <w:rPr>
                <w:rFonts w:ascii="Arial" w:hAnsi="Arial" w:cs="Arial"/>
              </w:rPr>
              <w:t>- razgovarati</w:t>
            </w:r>
            <w:r w:rsidRPr="00A67D94">
              <w:rPr>
                <w:rFonts w:ascii="Arial" w:hAnsi="Arial" w:cs="Arial"/>
              </w:rPr>
              <w:t xml:space="preserve"> o temi radosti i ž</w:t>
            </w:r>
            <w:r>
              <w:rPr>
                <w:rFonts w:ascii="Arial" w:hAnsi="Arial" w:cs="Arial"/>
              </w:rPr>
              <w:t>alosti s roditeljima i iznositi iskustava i spoznaje</w:t>
            </w:r>
            <w:r w:rsidRPr="00A67D94">
              <w:rPr>
                <w:rFonts w:ascii="Arial" w:hAnsi="Arial" w:cs="Arial"/>
              </w:rPr>
              <w:t xml:space="preserve"> o tome</w:t>
            </w:r>
            <w:r>
              <w:rPr>
                <w:rFonts w:ascii="Arial" w:hAnsi="Arial" w:cs="Arial"/>
              </w:rPr>
              <w:t>;</w:t>
            </w:r>
            <w:r w:rsidRPr="00A67D94">
              <w:rPr>
                <w:rFonts w:ascii="Arial" w:hAnsi="Arial" w:cs="Arial"/>
              </w:rPr>
              <w:t xml:space="preserve"> </w:t>
            </w:r>
          </w:p>
          <w:p w:rsidR="009D708C" w:rsidRPr="00A67D94" w:rsidRDefault="009D708C" w:rsidP="009D708C">
            <w:pPr>
              <w:numPr>
                <w:ilvl w:val="0"/>
                <w:numId w:val="8"/>
              </w:numPr>
              <w:spacing w:after="0" w:line="240" w:lineRule="auto"/>
              <w:jc w:val="both"/>
              <w:rPr>
                <w:rFonts w:ascii="Arial" w:hAnsi="Arial" w:cs="Arial"/>
              </w:rPr>
            </w:pPr>
            <w:r>
              <w:rPr>
                <w:rFonts w:ascii="Arial" w:hAnsi="Arial" w:cs="Arial"/>
              </w:rPr>
              <w:t>- navesti djeci poznate dobrotvorne ustanove</w:t>
            </w:r>
            <w:r w:rsidRPr="00A67D94">
              <w:rPr>
                <w:rFonts w:ascii="Arial" w:hAnsi="Arial" w:cs="Arial"/>
              </w:rPr>
              <w:t xml:space="preserve"> koje pomažu ljudima</w:t>
            </w:r>
            <w:r>
              <w:rPr>
                <w:rFonts w:ascii="Arial" w:hAnsi="Arial" w:cs="Arial"/>
              </w:rPr>
              <w:t>;</w:t>
            </w:r>
            <w:r w:rsidRPr="00A67D94">
              <w:rPr>
                <w:rFonts w:ascii="Arial" w:hAnsi="Arial" w:cs="Arial"/>
              </w:rPr>
              <w:t xml:space="preserve"> </w:t>
            </w:r>
          </w:p>
          <w:p w:rsidR="009D708C" w:rsidRPr="00A67D94" w:rsidRDefault="009D708C" w:rsidP="009D708C">
            <w:pPr>
              <w:numPr>
                <w:ilvl w:val="0"/>
                <w:numId w:val="8"/>
              </w:numPr>
              <w:spacing w:after="0" w:line="240" w:lineRule="auto"/>
              <w:jc w:val="both"/>
              <w:rPr>
                <w:rFonts w:ascii="Arial" w:hAnsi="Arial" w:cs="Arial"/>
              </w:rPr>
            </w:pPr>
            <w:r>
              <w:rPr>
                <w:rFonts w:ascii="Arial" w:hAnsi="Arial" w:cs="Arial"/>
              </w:rPr>
              <w:t xml:space="preserve">- provoditi </w:t>
            </w:r>
            <w:r w:rsidRPr="00A67D94">
              <w:rPr>
                <w:rFonts w:ascii="Arial" w:hAnsi="Arial" w:cs="Arial"/>
              </w:rPr>
              <w:t>vježbe uživljavanja: kako se osjećam kada sam prema nekome dobar, kada mu pomažem, a kako se taj drugi osjeća</w:t>
            </w:r>
            <w:r>
              <w:rPr>
                <w:rFonts w:ascii="Arial" w:hAnsi="Arial" w:cs="Arial"/>
              </w:rPr>
              <w:t>;</w:t>
            </w:r>
            <w:r w:rsidRPr="00A67D94">
              <w:rPr>
                <w:rFonts w:ascii="Arial" w:hAnsi="Arial" w:cs="Arial"/>
              </w:rPr>
              <w:t xml:space="preserve"> </w:t>
            </w:r>
          </w:p>
          <w:p w:rsidR="009D708C" w:rsidRPr="00A67D94" w:rsidRDefault="009D708C" w:rsidP="009D708C">
            <w:pPr>
              <w:numPr>
                <w:ilvl w:val="0"/>
                <w:numId w:val="8"/>
              </w:numPr>
              <w:spacing w:after="0" w:line="240" w:lineRule="auto"/>
              <w:jc w:val="both"/>
              <w:rPr>
                <w:rFonts w:ascii="Arial" w:hAnsi="Arial" w:cs="Arial"/>
              </w:rPr>
            </w:pPr>
            <w:r>
              <w:rPr>
                <w:rFonts w:ascii="Arial" w:hAnsi="Arial" w:cs="Arial"/>
              </w:rPr>
              <w:t xml:space="preserve">- provoditi </w:t>
            </w:r>
            <w:r w:rsidRPr="00A67D94">
              <w:rPr>
                <w:rFonts w:ascii="Arial" w:hAnsi="Arial" w:cs="Arial"/>
              </w:rPr>
              <w:t>vježbe poistovjećivanja</w:t>
            </w:r>
            <w:r>
              <w:rPr>
                <w:rFonts w:ascii="Arial" w:hAnsi="Arial" w:cs="Arial"/>
              </w:rPr>
              <w:t>;</w:t>
            </w:r>
            <w:r w:rsidRPr="00A67D94">
              <w:rPr>
                <w:rFonts w:ascii="Arial" w:hAnsi="Arial" w:cs="Arial"/>
              </w:rPr>
              <w:t xml:space="preserve"> </w:t>
            </w:r>
          </w:p>
          <w:p w:rsidR="009D708C" w:rsidRPr="00A67D94" w:rsidRDefault="009D708C" w:rsidP="009D708C">
            <w:pPr>
              <w:numPr>
                <w:ilvl w:val="0"/>
                <w:numId w:val="8"/>
              </w:numPr>
              <w:spacing w:after="0" w:line="240" w:lineRule="auto"/>
              <w:jc w:val="both"/>
              <w:rPr>
                <w:rFonts w:ascii="Arial" w:hAnsi="Arial" w:cs="Arial"/>
              </w:rPr>
            </w:pPr>
            <w:r>
              <w:rPr>
                <w:rFonts w:ascii="Arial" w:hAnsi="Arial" w:cs="Arial"/>
              </w:rPr>
              <w:t>- igrati pantomimu</w:t>
            </w:r>
          </w:p>
          <w:p w:rsidR="009D708C" w:rsidRPr="00A67D94" w:rsidRDefault="009D708C" w:rsidP="009D708C">
            <w:pPr>
              <w:numPr>
                <w:ilvl w:val="0"/>
                <w:numId w:val="8"/>
              </w:numPr>
              <w:spacing w:after="0" w:line="240" w:lineRule="auto"/>
              <w:jc w:val="both"/>
              <w:rPr>
                <w:rFonts w:ascii="Arial" w:hAnsi="Arial" w:cs="Arial"/>
              </w:rPr>
            </w:pPr>
            <w:r>
              <w:rPr>
                <w:rFonts w:ascii="Arial" w:hAnsi="Arial" w:cs="Arial"/>
              </w:rPr>
              <w:t>- scenski izvesti prispodobu</w:t>
            </w:r>
            <w:r w:rsidRPr="00A67D94">
              <w:rPr>
                <w:rFonts w:ascii="Arial" w:hAnsi="Arial" w:cs="Arial"/>
              </w:rPr>
              <w:t xml:space="preserve"> o Milosrdnom Samarijancu, likovno</w:t>
            </w:r>
            <w:r>
              <w:rPr>
                <w:rFonts w:ascii="Arial" w:hAnsi="Arial" w:cs="Arial"/>
              </w:rPr>
              <w:t xml:space="preserve"> se izražavati</w:t>
            </w:r>
          </w:p>
          <w:p w:rsidR="009D708C" w:rsidRPr="00B511E8" w:rsidRDefault="009D708C" w:rsidP="00613D57">
            <w:pPr>
              <w:spacing w:after="0" w:line="240" w:lineRule="auto"/>
              <w:jc w:val="both"/>
              <w:rPr>
                <w:rFonts w:ascii="Arial" w:hAnsi="Arial" w:cs="Arial"/>
                <w:sz w:val="24"/>
                <w:szCs w:val="24"/>
              </w:rPr>
            </w:pPr>
          </w:p>
        </w:tc>
      </w:tr>
      <w:tr w:rsidR="009D708C" w:rsidRPr="00B511E8" w:rsidTr="00613D57">
        <w:tc>
          <w:tcPr>
            <w:tcW w:w="3085" w:type="dxa"/>
            <w:gridSpan w:val="2"/>
          </w:tcPr>
          <w:p w:rsidR="009D708C" w:rsidRPr="00B511E8" w:rsidRDefault="009D708C" w:rsidP="00613D57">
            <w:pPr>
              <w:spacing w:after="0"/>
              <w:jc w:val="both"/>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9D708C" w:rsidRPr="00B511E8" w:rsidRDefault="009D708C" w:rsidP="00613D57">
            <w:pPr>
              <w:spacing w:after="0"/>
              <w:jc w:val="both"/>
              <w:rPr>
                <w:rFonts w:ascii="Arial" w:hAnsi="Arial" w:cs="Arial"/>
              </w:rPr>
            </w:pPr>
            <w:r>
              <w:rPr>
                <w:rFonts w:ascii="Arial" w:hAnsi="Arial" w:cs="Arial"/>
              </w:rPr>
              <w:t>Drugi razred osnovne škole</w:t>
            </w:r>
          </w:p>
        </w:tc>
      </w:tr>
      <w:tr w:rsidR="009D708C" w:rsidRPr="00B511E8" w:rsidTr="00613D57">
        <w:trPr>
          <w:trHeight w:val="485"/>
        </w:trPr>
        <w:tc>
          <w:tcPr>
            <w:tcW w:w="1800" w:type="dxa"/>
            <w:vMerge w:val="restart"/>
            <w:tcBorders>
              <w:right w:val="single" w:sz="4" w:space="0" w:color="auto"/>
            </w:tcBorders>
          </w:tcPr>
          <w:p w:rsidR="009D708C" w:rsidRPr="00B511E8" w:rsidRDefault="009D708C" w:rsidP="00613D57">
            <w:pPr>
              <w:spacing w:after="0"/>
              <w:jc w:val="both"/>
              <w:rPr>
                <w:rFonts w:ascii="Arial" w:hAnsi="Arial" w:cs="Arial"/>
              </w:rPr>
            </w:pPr>
            <w:r w:rsidRPr="00B511E8">
              <w:rPr>
                <w:rFonts w:ascii="Arial" w:hAnsi="Arial" w:cs="Arial"/>
              </w:rPr>
              <w:t>NAČIN PROVEDBE</w:t>
            </w:r>
          </w:p>
          <w:p w:rsidR="009D708C" w:rsidRPr="00B511E8" w:rsidRDefault="009D708C" w:rsidP="00613D57">
            <w:pPr>
              <w:spacing w:after="0"/>
              <w:jc w:val="both"/>
              <w:rPr>
                <w:rFonts w:ascii="Arial" w:hAnsi="Arial" w:cs="Arial"/>
              </w:rPr>
            </w:pPr>
          </w:p>
          <w:p w:rsidR="009D708C" w:rsidRPr="00B511E8" w:rsidRDefault="009D708C" w:rsidP="00613D57">
            <w:pPr>
              <w:spacing w:after="0"/>
              <w:jc w:val="both"/>
              <w:rPr>
                <w:rFonts w:ascii="Arial" w:hAnsi="Arial" w:cs="Arial"/>
              </w:rPr>
            </w:pPr>
          </w:p>
        </w:tc>
        <w:tc>
          <w:tcPr>
            <w:tcW w:w="1285" w:type="dxa"/>
            <w:tcBorders>
              <w:left w:val="single" w:sz="4" w:space="0" w:color="auto"/>
              <w:bottom w:val="single" w:sz="4" w:space="0" w:color="auto"/>
            </w:tcBorders>
          </w:tcPr>
          <w:p w:rsidR="009D708C" w:rsidRPr="00B511E8" w:rsidRDefault="009D708C" w:rsidP="00613D57">
            <w:pPr>
              <w:spacing w:after="0"/>
              <w:jc w:val="both"/>
              <w:rPr>
                <w:rFonts w:ascii="Arial" w:hAnsi="Arial" w:cs="Arial"/>
              </w:rPr>
            </w:pPr>
            <w:r w:rsidRPr="00B511E8">
              <w:rPr>
                <w:rFonts w:ascii="Arial" w:hAnsi="Arial" w:cs="Arial"/>
              </w:rPr>
              <w:t>MODEL</w:t>
            </w:r>
          </w:p>
        </w:tc>
        <w:tc>
          <w:tcPr>
            <w:tcW w:w="6203" w:type="dxa"/>
            <w:tcBorders>
              <w:bottom w:val="single" w:sz="4" w:space="0" w:color="auto"/>
            </w:tcBorders>
          </w:tcPr>
          <w:p w:rsidR="009D708C" w:rsidRPr="008F0253" w:rsidRDefault="009D708C" w:rsidP="00613D57">
            <w:pPr>
              <w:spacing w:after="0"/>
              <w:jc w:val="both"/>
              <w:rPr>
                <w:rFonts w:ascii="Arial" w:hAnsi="Arial" w:cs="Arial"/>
                <w:b/>
              </w:rPr>
            </w:pPr>
            <w:r w:rsidRPr="008F0253">
              <w:rPr>
                <w:rFonts w:ascii="Arial" w:hAnsi="Arial" w:cs="Arial"/>
                <w:b/>
                <w:bCs/>
              </w:rPr>
              <w:t>Međupredmetno - vjeronauk</w:t>
            </w:r>
          </w:p>
        </w:tc>
      </w:tr>
      <w:tr w:rsidR="009D708C" w:rsidRPr="00B511E8" w:rsidTr="00613D57">
        <w:trPr>
          <w:trHeight w:val="595"/>
        </w:trPr>
        <w:tc>
          <w:tcPr>
            <w:tcW w:w="1800" w:type="dxa"/>
            <w:vMerge/>
            <w:tcBorders>
              <w:right w:val="single" w:sz="4" w:space="0" w:color="auto"/>
            </w:tcBorders>
          </w:tcPr>
          <w:p w:rsidR="009D708C" w:rsidRPr="00B511E8" w:rsidRDefault="009D708C" w:rsidP="00613D57">
            <w:pPr>
              <w:spacing w:after="0"/>
              <w:jc w:val="both"/>
              <w:rPr>
                <w:rFonts w:ascii="Arial" w:hAnsi="Arial" w:cs="Arial"/>
              </w:rPr>
            </w:pPr>
          </w:p>
        </w:tc>
        <w:tc>
          <w:tcPr>
            <w:tcW w:w="1285" w:type="dxa"/>
            <w:tcBorders>
              <w:top w:val="single" w:sz="4" w:space="0" w:color="auto"/>
              <w:left w:val="single" w:sz="4" w:space="0" w:color="auto"/>
            </w:tcBorders>
          </w:tcPr>
          <w:p w:rsidR="009D708C" w:rsidRPr="00B511E8" w:rsidRDefault="009D708C" w:rsidP="00613D57">
            <w:pPr>
              <w:spacing w:after="0"/>
              <w:jc w:val="both"/>
              <w:rPr>
                <w:rFonts w:ascii="Arial" w:hAnsi="Arial" w:cs="Arial"/>
              </w:rPr>
            </w:pPr>
            <w:r w:rsidRPr="00B511E8">
              <w:rPr>
                <w:rFonts w:ascii="Arial" w:hAnsi="Arial" w:cs="Arial"/>
              </w:rPr>
              <w:t>METODE I OBLICI RADA</w:t>
            </w:r>
          </w:p>
        </w:tc>
        <w:tc>
          <w:tcPr>
            <w:tcW w:w="6203" w:type="dxa"/>
            <w:tcBorders>
              <w:top w:val="single" w:sz="4" w:space="0" w:color="auto"/>
            </w:tcBorders>
          </w:tcPr>
          <w:p w:rsidR="009D708C" w:rsidRPr="00A26153" w:rsidRDefault="009D708C" w:rsidP="00613D57">
            <w:pPr>
              <w:spacing w:after="0"/>
              <w:jc w:val="both"/>
              <w:rPr>
                <w:rFonts w:ascii="Arial" w:hAnsi="Arial" w:cs="Arial"/>
              </w:rPr>
            </w:pPr>
            <w:r w:rsidRPr="00A26153">
              <w:rPr>
                <w:rFonts w:ascii="Arial" w:hAnsi="Arial" w:cs="Arial"/>
              </w:rPr>
              <w:t>Oblici rada: individualni, frontalni</w:t>
            </w:r>
            <w:r>
              <w:rPr>
                <w:rFonts w:ascii="Arial" w:hAnsi="Arial" w:cs="Arial"/>
              </w:rPr>
              <w:t>, skupni rad</w:t>
            </w:r>
          </w:p>
          <w:p w:rsidR="009D708C" w:rsidRDefault="009D708C" w:rsidP="00613D57">
            <w:pPr>
              <w:spacing w:after="0"/>
              <w:jc w:val="both"/>
              <w:rPr>
                <w:rFonts w:ascii="Arial" w:hAnsi="Arial" w:cs="Arial"/>
              </w:rPr>
            </w:pPr>
            <w:r w:rsidRPr="00A26153">
              <w:rPr>
                <w:rFonts w:ascii="Arial" w:hAnsi="Arial" w:cs="Arial"/>
              </w:rPr>
              <w:lastRenderedPageBreak/>
              <w:t xml:space="preserve">Metode: razgovor, izlaganje, rad na tekstu, </w:t>
            </w:r>
            <w:r>
              <w:rPr>
                <w:rFonts w:ascii="Arial" w:hAnsi="Arial" w:cs="Arial"/>
              </w:rPr>
              <w:t>situacijske igre</w:t>
            </w:r>
            <w:r w:rsidRPr="00A26153">
              <w:rPr>
                <w:rFonts w:ascii="Arial" w:hAnsi="Arial" w:cs="Arial"/>
              </w:rPr>
              <w:t>, diskusija</w:t>
            </w:r>
            <w:r>
              <w:rPr>
                <w:rFonts w:ascii="Arial" w:hAnsi="Arial" w:cs="Arial"/>
              </w:rPr>
              <w:t>, vježbe uživljavanja, likovno izražavanje, scensko izražavanje, igra pantomime, vježbe poistovjećivanja</w:t>
            </w:r>
          </w:p>
          <w:p w:rsidR="009D708C" w:rsidRPr="00B511E8" w:rsidRDefault="009D708C" w:rsidP="00613D57">
            <w:pPr>
              <w:spacing w:after="0"/>
              <w:jc w:val="both"/>
              <w:rPr>
                <w:rFonts w:ascii="Arial" w:hAnsi="Arial" w:cs="Arial"/>
              </w:rPr>
            </w:pPr>
          </w:p>
        </w:tc>
      </w:tr>
      <w:tr w:rsidR="009D708C" w:rsidRPr="00B511E8" w:rsidTr="00613D57">
        <w:tc>
          <w:tcPr>
            <w:tcW w:w="3085" w:type="dxa"/>
            <w:gridSpan w:val="2"/>
          </w:tcPr>
          <w:p w:rsidR="009D708C" w:rsidRPr="00B511E8" w:rsidRDefault="009D708C" w:rsidP="00613D57">
            <w:pPr>
              <w:spacing w:after="0"/>
              <w:jc w:val="both"/>
              <w:rPr>
                <w:rFonts w:ascii="Arial" w:hAnsi="Arial" w:cs="Arial"/>
              </w:rPr>
            </w:pPr>
            <w:r w:rsidRPr="00B511E8">
              <w:rPr>
                <w:rFonts w:ascii="Arial" w:hAnsi="Arial" w:cs="Arial"/>
              </w:rPr>
              <w:lastRenderedPageBreak/>
              <w:t>RESURSI</w:t>
            </w:r>
          </w:p>
        </w:tc>
        <w:tc>
          <w:tcPr>
            <w:tcW w:w="6203" w:type="dxa"/>
          </w:tcPr>
          <w:p w:rsidR="009D708C" w:rsidRPr="00A26153" w:rsidRDefault="009D708C" w:rsidP="00613D57">
            <w:pPr>
              <w:spacing w:after="0"/>
              <w:jc w:val="both"/>
              <w:rPr>
                <w:rFonts w:ascii="Arial" w:hAnsi="Arial" w:cs="Arial"/>
              </w:rPr>
            </w:pPr>
            <w:r w:rsidRPr="00A26153">
              <w:rPr>
                <w:rFonts w:ascii="Arial" w:hAnsi="Arial" w:cs="Arial"/>
              </w:rPr>
              <w:t xml:space="preserve">a) za učenike: udžbenik i radna bilježnica </w:t>
            </w:r>
            <w:r w:rsidRPr="00A26153">
              <w:rPr>
                <w:rFonts w:ascii="Arial" w:hAnsi="Arial" w:cs="Arial"/>
                <w:i/>
              </w:rPr>
              <w:t xml:space="preserve">Rastimo u zahvalnosti, </w:t>
            </w:r>
            <w:r w:rsidRPr="00A26153">
              <w:rPr>
                <w:rFonts w:ascii="Arial" w:hAnsi="Arial" w:cs="Arial"/>
              </w:rPr>
              <w:t>za katolički vjeronauk drugog vjeronaučnog godišta, bilježnica,</w:t>
            </w:r>
          </w:p>
          <w:p w:rsidR="009D708C" w:rsidRPr="00B511E8" w:rsidRDefault="009D708C" w:rsidP="00613D57">
            <w:pPr>
              <w:spacing w:after="0"/>
              <w:jc w:val="both"/>
              <w:rPr>
                <w:rFonts w:ascii="Arial" w:hAnsi="Arial" w:cs="Arial"/>
              </w:rPr>
            </w:pPr>
            <w:r w:rsidRPr="00A26153">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A26153">
              <w:rPr>
                <w:rFonts w:ascii="Arial" w:hAnsi="Arial" w:cs="Arial"/>
                <w:i/>
              </w:rPr>
              <w:t xml:space="preserve"> Rastimo u zahvalnosti, </w:t>
            </w:r>
            <w:r w:rsidRPr="00A26153">
              <w:rPr>
                <w:rFonts w:ascii="Arial" w:hAnsi="Arial" w:cs="Arial"/>
              </w:rPr>
              <w:t>za katolički vjeronauk drugog vjeronaučnog godišta</w:t>
            </w:r>
          </w:p>
        </w:tc>
      </w:tr>
      <w:tr w:rsidR="009D708C" w:rsidRPr="00B511E8" w:rsidTr="00613D57">
        <w:tc>
          <w:tcPr>
            <w:tcW w:w="3085" w:type="dxa"/>
            <w:gridSpan w:val="2"/>
          </w:tcPr>
          <w:p w:rsidR="009D708C" w:rsidRPr="00B511E8" w:rsidRDefault="009D708C" w:rsidP="00613D57">
            <w:pPr>
              <w:spacing w:after="0"/>
              <w:jc w:val="both"/>
              <w:rPr>
                <w:rFonts w:ascii="Arial" w:hAnsi="Arial" w:cs="Arial"/>
              </w:rPr>
            </w:pPr>
            <w:r w:rsidRPr="00B511E8">
              <w:rPr>
                <w:rFonts w:ascii="Arial" w:hAnsi="Arial" w:cs="Arial"/>
              </w:rPr>
              <w:t>VREMENIK</w:t>
            </w:r>
          </w:p>
        </w:tc>
        <w:tc>
          <w:tcPr>
            <w:tcW w:w="6203" w:type="dxa"/>
          </w:tcPr>
          <w:p w:rsidR="009D708C" w:rsidRPr="00B511E8" w:rsidRDefault="003D5822" w:rsidP="00613D57">
            <w:pPr>
              <w:spacing w:after="0"/>
              <w:jc w:val="both"/>
              <w:rPr>
                <w:rFonts w:ascii="Arial" w:hAnsi="Arial" w:cs="Arial"/>
              </w:rPr>
            </w:pPr>
            <w:r>
              <w:rPr>
                <w:rFonts w:ascii="Arial" w:hAnsi="Arial" w:cs="Arial"/>
              </w:rPr>
              <w:t>Ožujak</w:t>
            </w:r>
            <w:r w:rsidR="009D708C">
              <w:rPr>
                <w:rFonts w:ascii="Arial" w:hAnsi="Arial" w:cs="Arial"/>
              </w:rPr>
              <w:t xml:space="preserve">  201</w:t>
            </w:r>
            <w:r w:rsidR="00E00916">
              <w:rPr>
                <w:rFonts w:ascii="Arial" w:hAnsi="Arial" w:cs="Arial"/>
              </w:rPr>
              <w:t>7</w:t>
            </w:r>
            <w:r w:rsidR="009D708C">
              <w:rPr>
                <w:rFonts w:ascii="Arial" w:hAnsi="Arial" w:cs="Arial"/>
              </w:rPr>
              <w:t>., 1 sat</w:t>
            </w:r>
          </w:p>
          <w:p w:rsidR="009D708C" w:rsidRPr="00B511E8" w:rsidRDefault="009D708C" w:rsidP="00613D57">
            <w:pPr>
              <w:spacing w:after="0"/>
              <w:jc w:val="both"/>
              <w:rPr>
                <w:rFonts w:ascii="Arial" w:hAnsi="Arial" w:cs="Arial"/>
              </w:rPr>
            </w:pPr>
          </w:p>
        </w:tc>
      </w:tr>
      <w:tr w:rsidR="009D708C" w:rsidRPr="00B511E8" w:rsidTr="00613D57">
        <w:tc>
          <w:tcPr>
            <w:tcW w:w="3085" w:type="dxa"/>
            <w:gridSpan w:val="2"/>
          </w:tcPr>
          <w:p w:rsidR="009D708C" w:rsidRPr="00B511E8" w:rsidRDefault="009D708C" w:rsidP="00613D57">
            <w:pPr>
              <w:spacing w:after="0"/>
              <w:jc w:val="both"/>
              <w:rPr>
                <w:rFonts w:ascii="Arial" w:hAnsi="Arial" w:cs="Arial"/>
              </w:rPr>
            </w:pPr>
            <w:r w:rsidRPr="00B511E8">
              <w:rPr>
                <w:rFonts w:ascii="Arial" w:hAnsi="Arial" w:cs="Arial"/>
              </w:rPr>
              <w:t>NAČIN VREDNOVANJA I KORIŠTENJE REZULTATA VREDNOVANJA</w:t>
            </w:r>
          </w:p>
        </w:tc>
        <w:tc>
          <w:tcPr>
            <w:tcW w:w="6203" w:type="dxa"/>
          </w:tcPr>
          <w:p w:rsidR="009D708C" w:rsidRPr="00A26153" w:rsidRDefault="009D708C" w:rsidP="00613D57">
            <w:pPr>
              <w:spacing w:after="0"/>
              <w:jc w:val="both"/>
              <w:rPr>
                <w:rFonts w:ascii="Arial" w:hAnsi="Arial" w:cs="Arial"/>
              </w:rPr>
            </w:pPr>
            <w:r w:rsidRPr="00A26153">
              <w:rPr>
                <w:rFonts w:ascii="Arial" w:hAnsi="Arial" w:cs="Arial"/>
              </w:rPr>
              <w:t>opisno  praćenje i brojčano vrednovanje</w:t>
            </w:r>
          </w:p>
          <w:p w:rsidR="009D708C" w:rsidRPr="00B511E8" w:rsidRDefault="009D708C" w:rsidP="00613D57">
            <w:pPr>
              <w:spacing w:after="0"/>
              <w:jc w:val="both"/>
              <w:rPr>
                <w:rFonts w:ascii="Arial" w:hAnsi="Arial" w:cs="Arial"/>
              </w:rPr>
            </w:pPr>
          </w:p>
        </w:tc>
      </w:tr>
      <w:tr w:rsidR="009D708C" w:rsidRPr="00B511E8" w:rsidTr="00613D57">
        <w:tc>
          <w:tcPr>
            <w:tcW w:w="3085" w:type="dxa"/>
            <w:gridSpan w:val="2"/>
          </w:tcPr>
          <w:p w:rsidR="009D708C" w:rsidRPr="00B511E8" w:rsidRDefault="009D708C" w:rsidP="00613D57">
            <w:pPr>
              <w:spacing w:after="0"/>
              <w:jc w:val="both"/>
              <w:rPr>
                <w:rFonts w:ascii="Arial" w:hAnsi="Arial" w:cs="Arial"/>
              </w:rPr>
            </w:pPr>
            <w:r w:rsidRPr="00B511E8">
              <w:rPr>
                <w:rFonts w:ascii="Arial" w:hAnsi="Arial" w:cs="Arial"/>
              </w:rPr>
              <w:t>TROŠKOVNIK</w:t>
            </w:r>
          </w:p>
        </w:tc>
        <w:tc>
          <w:tcPr>
            <w:tcW w:w="6203" w:type="dxa"/>
          </w:tcPr>
          <w:p w:rsidR="009D708C" w:rsidRPr="00B511E8" w:rsidRDefault="009D708C" w:rsidP="00613D57">
            <w:pPr>
              <w:spacing w:after="0"/>
              <w:jc w:val="both"/>
              <w:rPr>
                <w:rFonts w:ascii="Arial" w:hAnsi="Arial" w:cs="Arial"/>
              </w:rPr>
            </w:pPr>
          </w:p>
          <w:p w:rsidR="009D708C" w:rsidRPr="00B511E8" w:rsidRDefault="009D708C" w:rsidP="00613D57">
            <w:pPr>
              <w:spacing w:after="0"/>
              <w:jc w:val="both"/>
              <w:rPr>
                <w:rFonts w:ascii="Arial" w:hAnsi="Arial" w:cs="Arial"/>
              </w:rPr>
            </w:pPr>
          </w:p>
        </w:tc>
      </w:tr>
      <w:tr w:rsidR="009D708C" w:rsidRPr="00B511E8" w:rsidTr="00613D57">
        <w:trPr>
          <w:trHeight w:val="162"/>
        </w:trPr>
        <w:tc>
          <w:tcPr>
            <w:tcW w:w="3085" w:type="dxa"/>
            <w:gridSpan w:val="2"/>
          </w:tcPr>
          <w:p w:rsidR="009D708C" w:rsidRPr="00B511E8" w:rsidRDefault="009D708C" w:rsidP="00613D57">
            <w:pPr>
              <w:spacing w:after="0"/>
              <w:jc w:val="both"/>
              <w:rPr>
                <w:rFonts w:ascii="Arial" w:hAnsi="Arial" w:cs="Arial"/>
              </w:rPr>
            </w:pPr>
            <w:r w:rsidRPr="00B511E8">
              <w:rPr>
                <w:rFonts w:ascii="Arial" w:hAnsi="Arial" w:cs="Arial"/>
              </w:rPr>
              <w:t>NOSITELJI ODGOVORNOSTI</w:t>
            </w:r>
          </w:p>
        </w:tc>
        <w:tc>
          <w:tcPr>
            <w:tcW w:w="6203" w:type="dxa"/>
          </w:tcPr>
          <w:p w:rsidR="009D708C" w:rsidRPr="00B511E8" w:rsidRDefault="009D708C" w:rsidP="00613D57">
            <w:pPr>
              <w:spacing w:after="0"/>
              <w:jc w:val="both"/>
              <w:rPr>
                <w:rFonts w:ascii="Arial" w:hAnsi="Arial" w:cs="Arial"/>
              </w:rPr>
            </w:pPr>
            <w:r>
              <w:rPr>
                <w:rFonts w:ascii="Arial" w:hAnsi="Arial" w:cs="Arial"/>
              </w:rPr>
              <w:t>Rosana Vucković Kišić i učenici drugog razreda</w:t>
            </w:r>
          </w:p>
        </w:tc>
      </w:tr>
    </w:tbl>
    <w:p w:rsidR="009D708C" w:rsidRPr="00B511E8" w:rsidRDefault="009D708C" w:rsidP="009D708C">
      <w:pPr>
        <w:jc w:val="both"/>
        <w:rPr>
          <w:rFonts w:ascii="Arial" w:hAnsi="Arial" w:cs="Arial"/>
        </w:rPr>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rPr>
          <w:rFonts w:ascii="Times New Roman" w:hAnsi="Times New Roman" w:cs="Times New Roman"/>
          <w:b/>
          <w:i/>
          <w:sz w:val="28"/>
          <w:u w:val="single"/>
        </w:rPr>
      </w:pPr>
      <w:r>
        <w:rPr>
          <w:rFonts w:ascii="Times New Roman" w:hAnsi="Times New Roman" w:cs="Times New Roman"/>
          <w:b/>
          <w:i/>
          <w:sz w:val="28"/>
          <w:u w:val="single"/>
        </w:rPr>
        <w:lastRenderedPageBreak/>
        <w:t>Izvedbeni plan i program Građanskog odgoja i obrazovanja za 2. razred PŠ</w:t>
      </w:r>
    </w:p>
    <w:p w:rsidR="009D708C" w:rsidRPr="000548DE" w:rsidRDefault="009D708C" w:rsidP="009D708C">
      <w:pPr>
        <w:jc w:val="both"/>
        <w:rPr>
          <w:rFonts w:ascii="Arial" w:hAnsi="Arial" w:cs="Arial"/>
        </w:rPr>
      </w:pPr>
    </w:p>
    <w:tbl>
      <w:tblPr>
        <w:tblpPr w:leftFromText="180" w:rightFromText="180" w:vertAnchor="text" w:horzAnchor="margin" w:tblpY="1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693"/>
        <w:gridCol w:w="5804"/>
      </w:tblGrid>
      <w:tr w:rsidR="009D708C" w:rsidRPr="001C4CA9" w:rsidTr="00613D57">
        <w:tc>
          <w:tcPr>
            <w:tcW w:w="3258" w:type="dxa"/>
            <w:gridSpan w:val="2"/>
            <w:vAlign w:val="center"/>
          </w:tcPr>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NAZIV</w:t>
            </w:r>
          </w:p>
          <w:p w:rsidR="009D708C" w:rsidRPr="00AF3103" w:rsidRDefault="009D708C" w:rsidP="00613D57">
            <w:pPr>
              <w:spacing w:after="0" w:line="240" w:lineRule="auto"/>
              <w:contextualSpacing/>
              <w:jc w:val="both"/>
              <w:rPr>
                <w:rFonts w:ascii="Arial" w:hAnsi="Arial" w:cs="Arial"/>
                <w:sz w:val="24"/>
                <w:szCs w:val="24"/>
              </w:rPr>
            </w:pPr>
          </w:p>
        </w:tc>
        <w:tc>
          <w:tcPr>
            <w:tcW w:w="5804" w:type="dxa"/>
            <w:vAlign w:val="center"/>
          </w:tcPr>
          <w:p w:rsidR="009D708C" w:rsidRPr="007A45CC" w:rsidRDefault="009D708C" w:rsidP="00613D57">
            <w:pPr>
              <w:spacing w:after="0" w:line="240" w:lineRule="auto"/>
              <w:contextualSpacing/>
              <w:jc w:val="both"/>
              <w:rPr>
                <w:rFonts w:ascii="Arial" w:hAnsi="Arial" w:cs="Arial"/>
                <w:b/>
                <w:bCs/>
                <w:i/>
                <w:iCs/>
              </w:rPr>
            </w:pPr>
            <w:r w:rsidRPr="007A45CC">
              <w:rPr>
                <w:rFonts w:ascii="Arial" w:hAnsi="Arial" w:cs="Arial"/>
              </w:rPr>
              <w:t>Čovjek je divno Božje stvorenje</w:t>
            </w:r>
            <w:r w:rsidRPr="007A45CC">
              <w:rPr>
                <w:rFonts w:ascii="Arial" w:hAnsi="Arial" w:cs="Arial"/>
                <w:b/>
                <w:bCs/>
                <w:i/>
                <w:iCs/>
              </w:rPr>
              <w:t xml:space="preserve"> </w:t>
            </w:r>
          </w:p>
          <w:p w:rsidR="009D708C" w:rsidRPr="007A45CC" w:rsidRDefault="009D708C" w:rsidP="00613D57">
            <w:pPr>
              <w:spacing w:after="0" w:line="240" w:lineRule="auto"/>
              <w:contextualSpacing/>
              <w:jc w:val="both"/>
              <w:rPr>
                <w:rFonts w:ascii="Arial" w:hAnsi="Arial" w:cs="Arial"/>
                <w:b/>
              </w:rPr>
            </w:pPr>
          </w:p>
        </w:tc>
      </w:tr>
      <w:tr w:rsidR="009D708C" w:rsidRPr="001C4CA9" w:rsidTr="00613D57">
        <w:trPr>
          <w:trHeight w:val="996"/>
        </w:trPr>
        <w:tc>
          <w:tcPr>
            <w:tcW w:w="3258" w:type="dxa"/>
            <w:gridSpan w:val="2"/>
            <w:vAlign w:val="center"/>
          </w:tcPr>
          <w:p w:rsidR="009D708C" w:rsidRPr="00AF3103" w:rsidRDefault="009D708C" w:rsidP="00613D57">
            <w:pPr>
              <w:spacing w:after="0" w:line="240" w:lineRule="auto"/>
              <w:contextualSpacing/>
              <w:jc w:val="both"/>
              <w:rPr>
                <w:rFonts w:ascii="Arial" w:hAnsi="Arial" w:cs="Arial"/>
                <w:sz w:val="24"/>
                <w:szCs w:val="24"/>
              </w:rPr>
            </w:pPr>
          </w:p>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SVRHA</w:t>
            </w:r>
          </w:p>
          <w:p w:rsidR="009D708C" w:rsidRPr="00AF3103" w:rsidRDefault="009D708C" w:rsidP="00613D57">
            <w:pPr>
              <w:spacing w:after="0" w:line="240" w:lineRule="auto"/>
              <w:contextualSpacing/>
              <w:jc w:val="both"/>
              <w:rPr>
                <w:rFonts w:ascii="Arial" w:hAnsi="Arial" w:cs="Arial"/>
                <w:sz w:val="24"/>
                <w:szCs w:val="24"/>
              </w:rPr>
            </w:pPr>
          </w:p>
        </w:tc>
        <w:tc>
          <w:tcPr>
            <w:tcW w:w="5804" w:type="dxa"/>
            <w:vAlign w:val="center"/>
          </w:tcPr>
          <w:p w:rsidR="009D708C" w:rsidRPr="007A45CC" w:rsidRDefault="009D708C" w:rsidP="00613D57">
            <w:pPr>
              <w:spacing w:after="0"/>
              <w:jc w:val="both"/>
              <w:rPr>
                <w:rFonts w:ascii="Arial" w:hAnsi="Arial" w:cs="Arial"/>
              </w:rPr>
            </w:pPr>
            <w:r w:rsidRPr="007A45CC">
              <w:rPr>
                <w:rFonts w:ascii="Arial" w:hAnsi="Arial" w:cs="Arial"/>
              </w:rPr>
              <w:t>Aktivan i odgovoran građanin koji određuje svoj identitet, nabraja kulturne razlike koje postoje u razrednom odjelu, razumije i poštuje druge učenike te tako pridonosi razvoju razredne zajednice kao cjeline.</w:t>
            </w:r>
          </w:p>
        </w:tc>
      </w:tr>
      <w:tr w:rsidR="009D708C" w:rsidRPr="001C4CA9" w:rsidTr="00613D57">
        <w:trPr>
          <w:trHeight w:val="2381"/>
        </w:trPr>
        <w:tc>
          <w:tcPr>
            <w:tcW w:w="3258" w:type="dxa"/>
            <w:gridSpan w:val="2"/>
            <w:vAlign w:val="center"/>
          </w:tcPr>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ISHODI</w:t>
            </w:r>
          </w:p>
          <w:p w:rsidR="009D708C" w:rsidRPr="00AF3103" w:rsidRDefault="009D708C" w:rsidP="00613D57">
            <w:pPr>
              <w:spacing w:after="0" w:line="240" w:lineRule="auto"/>
              <w:contextualSpacing/>
              <w:jc w:val="both"/>
              <w:rPr>
                <w:rFonts w:ascii="Arial" w:hAnsi="Arial" w:cs="Arial"/>
                <w:sz w:val="24"/>
                <w:szCs w:val="24"/>
              </w:rPr>
            </w:pPr>
          </w:p>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STRUKTURNE DIMENZIJE GRAĐANSKE KOMPETENCIJE:</w:t>
            </w:r>
          </w:p>
          <w:p w:rsidR="009D708C" w:rsidRPr="00AF3103" w:rsidRDefault="009D708C" w:rsidP="00613D57">
            <w:pPr>
              <w:spacing w:after="0" w:line="240" w:lineRule="auto"/>
              <w:contextualSpacing/>
              <w:jc w:val="both"/>
              <w:rPr>
                <w:rFonts w:ascii="Arial" w:hAnsi="Arial" w:cs="Arial"/>
                <w:sz w:val="24"/>
                <w:szCs w:val="24"/>
              </w:rPr>
            </w:pPr>
          </w:p>
          <w:p w:rsidR="009D708C" w:rsidRPr="00AF3103" w:rsidRDefault="009D708C" w:rsidP="00613D57">
            <w:pPr>
              <w:spacing w:after="0" w:line="240" w:lineRule="auto"/>
              <w:contextualSpacing/>
              <w:jc w:val="both"/>
              <w:rPr>
                <w:rFonts w:ascii="Arial" w:hAnsi="Arial" w:cs="Arial"/>
                <w:sz w:val="24"/>
                <w:szCs w:val="24"/>
              </w:rPr>
            </w:pPr>
            <w:r w:rsidRPr="00AF3103">
              <w:rPr>
                <w:rFonts w:ascii="Times New Roman" w:hAnsi="Times New Roman"/>
                <w:bCs/>
                <w:iCs/>
                <w:sz w:val="24"/>
                <w:szCs w:val="24"/>
              </w:rPr>
              <w:t>MEĐUKULTURNA DIMENZIJA</w:t>
            </w:r>
          </w:p>
        </w:tc>
        <w:tc>
          <w:tcPr>
            <w:tcW w:w="5804" w:type="dxa"/>
            <w:vAlign w:val="center"/>
          </w:tcPr>
          <w:p w:rsidR="009D708C" w:rsidRPr="007A45CC" w:rsidRDefault="009D708C" w:rsidP="00613D57">
            <w:pPr>
              <w:widowControl w:val="0"/>
              <w:overflowPunct w:val="0"/>
              <w:autoSpaceDE w:val="0"/>
              <w:autoSpaceDN w:val="0"/>
              <w:adjustRightInd w:val="0"/>
              <w:spacing w:after="0" w:line="231" w:lineRule="auto"/>
              <w:jc w:val="both"/>
              <w:rPr>
                <w:rFonts w:ascii="Arial" w:hAnsi="Arial" w:cs="Arial"/>
                <w:lang w:eastAsia="hr-HR"/>
              </w:rPr>
            </w:pPr>
            <w:r w:rsidRPr="007A45CC">
              <w:rPr>
                <w:rFonts w:ascii="Arial" w:hAnsi="Arial" w:cs="Arial"/>
                <w:lang w:eastAsia="hr-HR"/>
              </w:rPr>
              <w:t>Učenik:</w:t>
            </w:r>
          </w:p>
          <w:p w:rsidR="009D708C" w:rsidRPr="007A45CC" w:rsidRDefault="009D708C" w:rsidP="00613D57">
            <w:pPr>
              <w:widowControl w:val="0"/>
              <w:overflowPunct w:val="0"/>
              <w:autoSpaceDE w:val="0"/>
              <w:autoSpaceDN w:val="0"/>
              <w:adjustRightInd w:val="0"/>
              <w:spacing w:after="0" w:line="214" w:lineRule="auto"/>
              <w:jc w:val="both"/>
              <w:rPr>
                <w:rFonts w:ascii="Arial" w:hAnsi="Arial" w:cs="Arial"/>
              </w:rPr>
            </w:pPr>
          </w:p>
          <w:p w:rsidR="009D708C" w:rsidRPr="007A45CC" w:rsidRDefault="009D708C" w:rsidP="00613D57">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xml:space="preserve">- prepoznaje i imenuje razlike i sličnosti među ljudima </w:t>
            </w:r>
          </w:p>
          <w:p w:rsidR="009D708C" w:rsidRPr="007A45CC" w:rsidRDefault="009D708C" w:rsidP="00613D57">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uočava da su svi ljudi, unatoč razlikama, jednaki i međusobno povezani</w:t>
            </w:r>
          </w:p>
          <w:p w:rsidR="009D708C" w:rsidRPr="007A45CC" w:rsidRDefault="009D708C" w:rsidP="00613D57">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prepoznaje i imenuje situacije u kojima se vidi kako su ljudi upućeni jedni na druge</w:t>
            </w:r>
          </w:p>
          <w:p w:rsidR="009D708C" w:rsidRPr="007A45CC" w:rsidRDefault="009D708C" w:rsidP="00613D57">
            <w:pPr>
              <w:widowControl w:val="0"/>
              <w:overflowPunct w:val="0"/>
              <w:autoSpaceDE w:val="0"/>
              <w:autoSpaceDN w:val="0"/>
              <w:adjustRightInd w:val="0"/>
              <w:spacing w:after="0" w:line="227" w:lineRule="auto"/>
              <w:jc w:val="both"/>
              <w:rPr>
                <w:rFonts w:ascii="Arial" w:hAnsi="Arial" w:cs="Arial"/>
              </w:rPr>
            </w:pPr>
            <w:r w:rsidRPr="007A45CC">
              <w:rPr>
                <w:rFonts w:ascii="Arial" w:hAnsi="Arial" w:cs="Arial"/>
              </w:rPr>
              <w:t>- otkriva radost zbog naših bližnjih</w:t>
            </w:r>
          </w:p>
        </w:tc>
      </w:tr>
      <w:tr w:rsidR="009D708C" w:rsidRPr="001C4CA9" w:rsidTr="00613D57">
        <w:trPr>
          <w:trHeight w:val="1420"/>
        </w:trPr>
        <w:tc>
          <w:tcPr>
            <w:tcW w:w="3258" w:type="dxa"/>
            <w:gridSpan w:val="2"/>
            <w:vAlign w:val="center"/>
          </w:tcPr>
          <w:p w:rsidR="009D708C" w:rsidRPr="00AF3103" w:rsidRDefault="009D708C" w:rsidP="00613D57">
            <w:pPr>
              <w:spacing w:after="0" w:line="240" w:lineRule="auto"/>
              <w:contextualSpacing/>
              <w:jc w:val="both"/>
              <w:rPr>
                <w:rFonts w:ascii="Arial" w:hAnsi="Arial" w:cs="Arial"/>
              </w:rPr>
            </w:pPr>
          </w:p>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KRATKI OPIS AKTIVNOSTI</w:t>
            </w:r>
          </w:p>
        </w:tc>
        <w:tc>
          <w:tcPr>
            <w:tcW w:w="5804" w:type="dxa"/>
            <w:vAlign w:val="center"/>
          </w:tcPr>
          <w:p w:rsidR="009D708C" w:rsidRPr="007A45CC" w:rsidRDefault="009D708C" w:rsidP="00613D57">
            <w:pPr>
              <w:spacing w:after="0" w:line="240" w:lineRule="auto"/>
              <w:jc w:val="both"/>
              <w:rPr>
                <w:rFonts w:ascii="Arial" w:hAnsi="Arial" w:cs="Arial"/>
              </w:rPr>
            </w:pPr>
            <w:r w:rsidRPr="007A45CC">
              <w:rPr>
                <w:rFonts w:ascii="Arial" w:hAnsi="Arial" w:cs="Arial"/>
              </w:rPr>
              <w:t>Učenici će:</w:t>
            </w:r>
          </w:p>
          <w:p w:rsidR="009D708C" w:rsidRPr="007A45CC" w:rsidRDefault="009D708C" w:rsidP="00613D57">
            <w:pPr>
              <w:spacing w:after="0" w:line="240" w:lineRule="auto"/>
              <w:contextualSpacing/>
              <w:jc w:val="both"/>
              <w:rPr>
                <w:rFonts w:ascii="Arial" w:hAnsi="Arial" w:cs="Arial"/>
              </w:rPr>
            </w:pPr>
            <w:r w:rsidRPr="007A45CC">
              <w:rPr>
                <w:rFonts w:ascii="Arial" w:hAnsi="Arial" w:cs="Arial"/>
              </w:rPr>
              <w:t xml:space="preserve">- iznositi svoja iskustva o susretu sa različitim ljudima (nacionalnost, boja kože, jezik, vjera) </w:t>
            </w:r>
          </w:p>
          <w:p w:rsidR="009D708C" w:rsidRPr="007A45CC" w:rsidRDefault="009D708C" w:rsidP="00613D57">
            <w:pPr>
              <w:spacing w:after="0" w:line="240" w:lineRule="auto"/>
              <w:contextualSpacing/>
              <w:jc w:val="both"/>
              <w:rPr>
                <w:rFonts w:ascii="Arial" w:hAnsi="Arial" w:cs="Arial"/>
              </w:rPr>
            </w:pPr>
            <w:r w:rsidRPr="007A45CC">
              <w:rPr>
                <w:rFonts w:ascii="Arial" w:hAnsi="Arial" w:cs="Arial"/>
              </w:rPr>
              <w:t>- naučiti kako sve ljude treba poštivati i voljeti</w:t>
            </w:r>
          </w:p>
          <w:p w:rsidR="009D708C" w:rsidRPr="007A45CC" w:rsidRDefault="009D708C" w:rsidP="00613D57">
            <w:pPr>
              <w:spacing w:after="0" w:line="240" w:lineRule="auto"/>
              <w:contextualSpacing/>
              <w:jc w:val="both"/>
              <w:rPr>
                <w:rFonts w:ascii="Arial" w:hAnsi="Arial" w:cs="Arial"/>
              </w:rPr>
            </w:pPr>
            <w:r w:rsidRPr="007A45CC">
              <w:rPr>
                <w:rFonts w:ascii="Arial" w:hAnsi="Arial" w:cs="Arial"/>
              </w:rPr>
              <w:t>- napisati molitvu zahvale za sve naše bližnje</w:t>
            </w:r>
          </w:p>
        </w:tc>
      </w:tr>
      <w:tr w:rsidR="009D708C" w:rsidRPr="001C4CA9" w:rsidTr="00613D57">
        <w:trPr>
          <w:trHeight w:val="420"/>
        </w:trPr>
        <w:tc>
          <w:tcPr>
            <w:tcW w:w="3258" w:type="dxa"/>
            <w:gridSpan w:val="2"/>
            <w:vAlign w:val="center"/>
          </w:tcPr>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 xml:space="preserve">CILJNA </w:t>
            </w:r>
            <w:r w:rsidR="0018210C">
              <w:rPr>
                <w:rFonts w:ascii="Arial" w:hAnsi="Arial" w:cs="Arial"/>
              </w:rPr>
              <w:t xml:space="preserve"> SKUPIN</w:t>
            </w:r>
            <w:r w:rsidR="0018210C" w:rsidRPr="00A25754">
              <w:rPr>
                <w:rFonts w:ascii="Arial" w:hAnsi="Arial" w:cs="Arial"/>
              </w:rPr>
              <w:t>A</w:t>
            </w:r>
          </w:p>
        </w:tc>
        <w:tc>
          <w:tcPr>
            <w:tcW w:w="5804" w:type="dxa"/>
          </w:tcPr>
          <w:p w:rsidR="009D708C" w:rsidRPr="007A45CC" w:rsidRDefault="009D708C" w:rsidP="00613D57">
            <w:pPr>
              <w:spacing w:after="0" w:line="240" w:lineRule="auto"/>
              <w:contextualSpacing/>
              <w:jc w:val="both"/>
              <w:rPr>
                <w:rFonts w:ascii="Arial" w:hAnsi="Arial" w:cs="Arial"/>
              </w:rPr>
            </w:pPr>
            <w:r w:rsidRPr="007A45CC">
              <w:rPr>
                <w:rFonts w:ascii="Arial" w:hAnsi="Arial" w:cs="Arial"/>
              </w:rPr>
              <w:t>2. razred</w:t>
            </w:r>
          </w:p>
          <w:p w:rsidR="009D708C" w:rsidRPr="007A45CC" w:rsidRDefault="009D708C" w:rsidP="00613D57">
            <w:pPr>
              <w:spacing w:after="0" w:line="240" w:lineRule="auto"/>
              <w:contextualSpacing/>
              <w:jc w:val="both"/>
              <w:rPr>
                <w:rFonts w:ascii="Arial" w:hAnsi="Arial" w:cs="Arial"/>
              </w:rPr>
            </w:pPr>
          </w:p>
        </w:tc>
      </w:tr>
      <w:tr w:rsidR="009D708C" w:rsidRPr="001C4CA9" w:rsidTr="00613D57">
        <w:trPr>
          <w:trHeight w:val="445"/>
        </w:trPr>
        <w:tc>
          <w:tcPr>
            <w:tcW w:w="1565" w:type="dxa"/>
            <w:vMerge w:val="restart"/>
            <w:vAlign w:val="center"/>
          </w:tcPr>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NAČIN PROVEDBE</w:t>
            </w:r>
          </w:p>
        </w:tc>
        <w:tc>
          <w:tcPr>
            <w:tcW w:w="1693" w:type="dxa"/>
            <w:vAlign w:val="center"/>
          </w:tcPr>
          <w:p w:rsidR="009D708C" w:rsidRPr="00AF3103" w:rsidRDefault="009D708C" w:rsidP="00613D57">
            <w:pPr>
              <w:spacing w:after="0" w:line="240" w:lineRule="auto"/>
              <w:contextualSpacing/>
              <w:jc w:val="both"/>
              <w:rPr>
                <w:rFonts w:ascii="Arial" w:hAnsi="Arial" w:cs="Arial"/>
                <w:color w:val="000000"/>
                <w:sz w:val="24"/>
                <w:szCs w:val="24"/>
              </w:rPr>
            </w:pPr>
            <w:r w:rsidRPr="00AF3103">
              <w:rPr>
                <w:rFonts w:ascii="Arial" w:hAnsi="Arial" w:cs="Arial"/>
                <w:color w:val="000000"/>
                <w:sz w:val="24"/>
                <w:szCs w:val="24"/>
              </w:rPr>
              <w:t>MODEL</w:t>
            </w:r>
          </w:p>
        </w:tc>
        <w:tc>
          <w:tcPr>
            <w:tcW w:w="5804" w:type="dxa"/>
          </w:tcPr>
          <w:p w:rsidR="009D708C" w:rsidRPr="007A45CC" w:rsidRDefault="009D708C" w:rsidP="00613D57">
            <w:pPr>
              <w:spacing w:after="0" w:line="240" w:lineRule="auto"/>
              <w:contextualSpacing/>
              <w:jc w:val="both"/>
              <w:rPr>
                <w:rFonts w:ascii="Arial" w:hAnsi="Arial" w:cs="Arial"/>
                <w:color w:val="000000"/>
              </w:rPr>
            </w:pPr>
            <w:r w:rsidRPr="007A45CC">
              <w:rPr>
                <w:rFonts w:ascii="Arial" w:hAnsi="Arial" w:cs="Arial"/>
              </w:rPr>
              <w:t>Među-predmetno – nastava Vjeronauka</w:t>
            </w:r>
          </w:p>
        </w:tc>
      </w:tr>
      <w:tr w:rsidR="009D708C" w:rsidRPr="001C4CA9" w:rsidTr="00613D57">
        <w:trPr>
          <w:trHeight w:val="693"/>
        </w:trPr>
        <w:tc>
          <w:tcPr>
            <w:tcW w:w="1565" w:type="dxa"/>
            <w:vMerge/>
            <w:vAlign w:val="center"/>
          </w:tcPr>
          <w:p w:rsidR="009D708C" w:rsidRPr="00AF3103" w:rsidRDefault="009D708C" w:rsidP="00613D57">
            <w:pPr>
              <w:spacing w:after="0" w:line="240" w:lineRule="auto"/>
              <w:contextualSpacing/>
              <w:jc w:val="both"/>
              <w:rPr>
                <w:rFonts w:ascii="Arial" w:hAnsi="Arial" w:cs="Arial"/>
                <w:sz w:val="24"/>
                <w:szCs w:val="24"/>
              </w:rPr>
            </w:pPr>
          </w:p>
        </w:tc>
        <w:tc>
          <w:tcPr>
            <w:tcW w:w="1693" w:type="dxa"/>
            <w:vAlign w:val="center"/>
          </w:tcPr>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METODE I</w:t>
            </w:r>
          </w:p>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OBLICI RADA</w:t>
            </w:r>
          </w:p>
        </w:tc>
        <w:tc>
          <w:tcPr>
            <w:tcW w:w="5804" w:type="dxa"/>
          </w:tcPr>
          <w:p w:rsidR="009D708C" w:rsidRPr="007A45CC" w:rsidRDefault="009D708C" w:rsidP="00613D57">
            <w:pPr>
              <w:spacing w:after="0" w:line="240" w:lineRule="auto"/>
              <w:jc w:val="both"/>
              <w:rPr>
                <w:rFonts w:ascii="Arial" w:hAnsi="Arial" w:cs="Arial"/>
              </w:rPr>
            </w:pPr>
            <w:r w:rsidRPr="007A45CC">
              <w:rPr>
                <w:rFonts w:ascii="Arial" w:hAnsi="Arial" w:cs="Arial"/>
              </w:rPr>
              <w:t>Oblici rada: individualni, frontalni</w:t>
            </w:r>
          </w:p>
          <w:p w:rsidR="009D708C" w:rsidRPr="007A45CC" w:rsidRDefault="009D708C" w:rsidP="00613D57">
            <w:pPr>
              <w:spacing w:after="0" w:line="240" w:lineRule="auto"/>
              <w:jc w:val="both"/>
              <w:rPr>
                <w:rFonts w:ascii="Arial" w:hAnsi="Arial" w:cs="Arial"/>
              </w:rPr>
            </w:pPr>
            <w:r w:rsidRPr="007A45CC">
              <w:rPr>
                <w:rFonts w:ascii="Arial" w:hAnsi="Arial" w:cs="Arial"/>
              </w:rPr>
              <w:t xml:space="preserve">Metode: razgovor, izlaganje, rad na tekstu, prezentacije, diskusija </w:t>
            </w:r>
          </w:p>
        </w:tc>
      </w:tr>
      <w:tr w:rsidR="009D708C" w:rsidRPr="001C4CA9" w:rsidTr="00613D57">
        <w:trPr>
          <w:trHeight w:val="1807"/>
        </w:trPr>
        <w:tc>
          <w:tcPr>
            <w:tcW w:w="3258" w:type="dxa"/>
            <w:gridSpan w:val="2"/>
            <w:vAlign w:val="center"/>
          </w:tcPr>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RESURSI</w:t>
            </w:r>
          </w:p>
        </w:tc>
        <w:tc>
          <w:tcPr>
            <w:tcW w:w="5804" w:type="dxa"/>
          </w:tcPr>
          <w:p w:rsidR="009D708C" w:rsidRPr="007A45CC" w:rsidRDefault="009D708C" w:rsidP="00613D57">
            <w:pPr>
              <w:pStyle w:val="Bezproreda1"/>
              <w:jc w:val="both"/>
              <w:rPr>
                <w:rFonts w:ascii="Arial" w:hAnsi="Arial" w:cs="Arial"/>
                <w:b/>
              </w:rPr>
            </w:pPr>
          </w:p>
          <w:p w:rsidR="009D708C" w:rsidRPr="007A45CC" w:rsidRDefault="009D708C" w:rsidP="00613D57">
            <w:pPr>
              <w:pStyle w:val="Bezproreda1"/>
              <w:jc w:val="both"/>
              <w:rPr>
                <w:rFonts w:ascii="Arial" w:hAnsi="Arial" w:cs="Arial"/>
              </w:rPr>
            </w:pPr>
            <w:r w:rsidRPr="007A45CC">
              <w:rPr>
                <w:rFonts w:ascii="Arial" w:hAnsi="Arial" w:cs="Arial"/>
              </w:rPr>
              <w:t xml:space="preserve">a) za učenike: udžbenik i radna bilježnica </w:t>
            </w:r>
            <w:r w:rsidRPr="007A45CC">
              <w:rPr>
                <w:rFonts w:ascii="Arial" w:hAnsi="Arial" w:cs="Arial"/>
                <w:i/>
              </w:rPr>
              <w:t xml:space="preserve">Rastimo u zahvalnosti, </w:t>
            </w:r>
            <w:r w:rsidRPr="007A45CC">
              <w:rPr>
                <w:rFonts w:ascii="Arial" w:hAnsi="Arial" w:cs="Arial"/>
              </w:rPr>
              <w:t>za katolički vjeronauk drugog vjeronaučnog godišta, bilježnica,</w:t>
            </w:r>
          </w:p>
          <w:p w:rsidR="009D708C" w:rsidRPr="007A45CC" w:rsidRDefault="009D708C" w:rsidP="00613D57">
            <w:pPr>
              <w:pStyle w:val="Bezproreda1"/>
              <w:jc w:val="both"/>
              <w:rPr>
                <w:rFonts w:ascii="Arial" w:hAnsi="Arial" w:cs="Arial"/>
                <w:b/>
              </w:rPr>
            </w:pPr>
            <w:r w:rsidRPr="007A45CC">
              <w:rPr>
                <w:rFonts w:ascii="Arial" w:hAnsi="Arial" w:cs="Arial"/>
              </w:rPr>
              <w:t xml:space="preserve">b) za učitelje: Program  među-predmetnih i interdisciplinarnih sadržaja  građanskog odgoja i obrazovanja za osnovne i srednje škole (Narodne novine 104/14), Konvencija djeteta o pravima UN-a, udžbenik i radna bilježnica </w:t>
            </w:r>
            <w:r w:rsidRPr="007A45CC">
              <w:rPr>
                <w:rFonts w:ascii="Arial" w:hAnsi="Arial" w:cs="Arial"/>
                <w:i/>
              </w:rPr>
              <w:t xml:space="preserve">  Rastimo u zahvalnosti, </w:t>
            </w:r>
            <w:r w:rsidRPr="007A45CC">
              <w:rPr>
                <w:rFonts w:ascii="Arial" w:hAnsi="Arial" w:cs="Arial"/>
              </w:rPr>
              <w:t>za katolički vjeronauk drugog vjeronaučnog godišta</w:t>
            </w:r>
          </w:p>
        </w:tc>
      </w:tr>
      <w:tr w:rsidR="009D708C" w:rsidRPr="001C4CA9" w:rsidTr="00613D57">
        <w:trPr>
          <w:trHeight w:val="424"/>
        </w:trPr>
        <w:tc>
          <w:tcPr>
            <w:tcW w:w="3258" w:type="dxa"/>
            <w:gridSpan w:val="2"/>
            <w:vAlign w:val="center"/>
          </w:tcPr>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VREMENIK</w:t>
            </w:r>
          </w:p>
        </w:tc>
        <w:tc>
          <w:tcPr>
            <w:tcW w:w="5804" w:type="dxa"/>
          </w:tcPr>
          <w:p w:rsidR="009D708C" w:rsidRPr="007A45CC" w:rsidRDefault="009D708C" w:rsidP="00613D57">
            <w:pPr>
              <w:spacing w:after="0"/>
              <w:jc w:val="both"/>
              <w:rPr>
                <w:rFonts w:ascii="Arial" w:hAnsi="Arial" w:cs="Arial"/>
              </w:rPr>
            </w:pPr>
            <w:r w:rsidRPr="007A45CC">
              <w:rPr>
                <w:rFonts w:ascii="Arial" w:hAnsi="Arial" w:cs="Arial"/>
              </w:rPr>
              <w:t>Listopad, 201</w:t>
            </w:r>
            <w:r w:rsidR="00E00916">
              <w:rPr>
                <w:rFonts w:ascii="Arial" w:hAnsi="Arial" w:cs="Arial"/>
              </w:rPr>
              <w:t>6</w:t>
            </w:r>
            <w:r w:rsidRPr="007A45CC">
              <w:rPr>
                <w:rFonts w:ascii="Arial" w:hAnsi="Arial" w:cs="Arial"/>
              </w:rPr>
              <w:t>.</w:t>
            </w:r>
          </w:p>
          <w:p w:rsidR="009D708C" w:rsidRPr="007A45CC" w:rsidRDefault="009D708C" w:rsidP="00613D57">
            <w:pPr>
              <w:spacing w:after="0" w:line="240" w:lineRule="auto"/>
              <w:contextualSpacing/>
              <w:jc w:val="both"/>
              <w:rPr>
                <w:rFonts w:ascii="Arial" w:hAnsi="Arial" w:cs="Arial"/>
                <w:color w:val="000000"/>
              </w:rPr>
            </w:pPr>
          </w:p>
        </w:tc>
      </w:tr>
      <w:tr w:rsidR="009D708C" w:rsidRPr="001C4CA9" w:rsidTr="00613D57">
        <w:tc>
          <w:tcPr>
            <w:tcW w:w="3258" w:type="dxa"/>
            <w:gridSpan w:val="2"/>
            <w:vAlign w:val="center"/>
          </w:tcPr>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NAČIN VREDNOVANJA I KORIŠTENJE REZULTATA VREDNOVANJA</w:t>
            </w:r>
          </w:p>
        </w:tc>
        <w:tc>
          <w:tcPr>
            <w:tcW w:w="5804" w:type="dxa"/>
          </w:tcPr>
          <w:p w:rsidR="009D708C" w:rsidRPr="007A45CC" w:rsidRDefault="009D708C" w:rsidP="00613D57">
            <w:pPr>
              <w:spacing w:after="0" w:line="240" w:lineRule="auto"/>
              <w:jc w:val="both"/>
              <w:rPr>
                <w:rFonts w:ascii="Arial" w:hAnsi="Arial" w:cs="Arial"/>
                <w:color w:val="000000"/>
              </w:rPr>
            </w:pPr>
            <w:r w:rsidRPr="007A45CC">
              <w:rPr>
                <w:rFonts w:ascii="Arial" w:hAnsi="Arial" w:cs="Arial"/>
                <w:color w:val="000000"/>
              </w:rPr>
              <w:t>opisno  praćenje i brojčano vrednovanje</w:t>
            </w:r>
          </w:p>
          <w:p w:rsidR="009D708C" w:rsidRPr="007A45CC" w:rsidRDefault="009D708C" w:rsidP="00613D57">
            <w:pPr>
              <w:spacing w:after="0" w:line="240" w:lineRule="auto"/>
              <w:jc w:val="both"/>
              <w:rPr>
                <w:rFonts w:ascii="Arial" w:hAnsi="Arial" w:cs="Arial"/>
                <w:color w:val="000000"/>
              </w:rPr>
            </w:pPr>
          </w:p>
        </w:tc>
      </w:tr>
      <w:tr w:rsidR="009D708C" w:rsidRPr="001C4CA9" w:rsidTr="00613D57">
        <w:tc>
          <w:tcPr>
            <w:tcW w:w="3258" w:type="dxa"/>
            <w:gridSpan w:val="2"/>
            <w:vAlign w:val="center"/>
          </w:tcPr>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TROŠKOVNIK (NPR. ZA PROJEKT)</w:t>
            </w:r>
          </w:p>
        </w:tc>
        <w:tc>
          <w:tcPr>
            <w:tcW w:w="5804" w:type="dxa"/>
          </w:tcPr>
          <w:p w:rsidR="009D708C" w:rsidRPr="007A45CC" w:rsidRDefault="009D708C" w:rsidP="00613D57">
            <w:pPr>
              <w:spacing w:after="0" w:line="240" w:lineRule="auto"/>
              <w:contextualSpacing/>
              <w:jc w:val="both"/>
              <w:rPr>
                <w:rFonts w:ascii="Arial" w:hAnsi="Arial" w:cs="Arial"/>
                <w:color w:val="000000"/>
              </w:rPr>
            </w:pPr>
            <w:r w:rsidRPr="007A45CC">
              <w:rPr>
                <w:rFonts w:ascii="Arial" w:hAnsi="Arial" w:cs="Arial"/>
                <w:color w:val="000000"/>
              </w:rPr>
              <w:t xml:space="preserve"> -</w:t>
            </w:r>
          </w:p>
        </w:tc>
      </w:tr>
      <w:tr w:rsidR="009D708C" w:rsidRPr="001C4CA9" w:rsidTr="00613D57">
        <w:tc>
          <w:tcPr>
            <w:tcW w:w="3258" w:type="dxa"/>
            <w:gridSpan w:val="2"/>
            <w:vAlign w:val="center"/>
          </w:tcPr>
          <w:p w:rsidR="009D708C" w:rsidRPr="00AF3103" w:rsidRDefault="009D708C" w:rsidP="00613D57">
            <w:pPr>
              <w:spacing w:after="0" w:line="240" w:lineRule="auto"/>
              <w:contextualSpacing/>
              <w:jc w:val="both"/>
              <w:rPr>
                <w:rFonts w:ascii="Arial" w:hAnsi="Arial" w:cs="Arial"/>
                <w:sz w:val="24"/>
                <w:szCs w:val="24"/>
              </w:rPr>
            </w:pPr>
            <w:r w:rsidRPr="00AF3103">
              <w:rPr>
                <w:rFonts w:ascii="Arial" w:hAnsi="Arial" w:cs="Arial"/>
                <w:sz w:val="24"/>
                <w:szCs w:val="24"/>
              </w:rPr>
              <w:t>NOSITELJ ODGOVORNOSTI</w:t>
            </w:r>
          </w:p>
        </w:tc>
        <w:tc>
          <w:tcPr>
            <w:tcW w:w="5804" w:type="dxa"/>
          </w:tcPr>
          <w:p w:rsidR="009D708C" w:rsidRPr="007A45CC" w:rsidRDefault="009D708C" w:rsidP="00613D57">
            <w:pPr>
              <w:spacing w:after="0" w:line="240" w:lineRule="auto"/>
              <w:contextualSpacing/>
              <w:jc w:val="both"/>
              <w:rPr>
                <w:rFonts w:ascii="Arial" w:hAnsi="Arial" w:cs="Arial"/>
                <w:color w:val="000000"/>
              </w:rPr>
            </w:pPr>
            <w:r w:rsidRPr="007A45CC">
              <w:rPr>
                <w:rFonts w:ascii="Arial" w:hAnsi="Arial" w:cs="Arial"/>
                <w:color w:val="000000"/>
              </w:rPr>
              <w:t>Vjeroučitelj</w:t>
            </w:r>
            <w:r w:rsidR="00F47FF8">
              <w:rPr>
                <w:rFonts w:ascii="Arial" w:hAnsi="Arial" w:cs="Arial"/>
                <w:color w:val="000000"/>
              </w:rPr>
              <w:t xml:space="preserve"> Ivan Golubić</w:t>
            </w:r>
            <w:r w:rsidRPr="007A45CC">
              <w:rPr>
                <w:rFonts w:ascii="Arial" w:hAnsi="Arial" w:cs="Arial"/>
                <w:color w:val="000000"/>
              </w:rPr>
              <w:t xml:space="preserve"> i učenici 2. razreda</w:t>
            </w:r>
          </w:p>
          <w:p w:rsidR="009D708C" w:rsidRPr="007A45CC" w:rsidRDefault="009D708C" w:rsidP="00613D57">
            <w:pPr>
              <w:spacing w:after="0" w:line="240" w:lineRule="auto"/>
              <w:contextualSpacing/>
              <w:jc w:val="both"/>
              <w:rPr>
                <w:rFonts w:ascii="Arial" w:hAnsi="Arial" w:cs="Arial"/>
                <w:color w:val="000000"/>
              </w:rPr>
            </w:pPr>
          </w:p>
        </w:tc>
      </w:tr>
    </w:tbl>
    <w:p w:rsidR="009D708C" w:rsidRDefault="009D708C" w:rsidP="009D708C">
      <w:pPr>
        <w:jc w:val="both"/>
      </w:pPr>
    </w:p>
    <w:tbl>
      <w:tblPr>
        <w:tblpPr w:leftFromText="180" w:rightFromText="180" w:vertAnchor="text" w:horzAnchor="margin" w:tblpY="16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691"/>
        <w:gridCol w:w="5811"/>
      </w:tblGrid>
      <w:tr w:rsidR="009D708C" w:rsidRPr="001C4CA9" w:rsidTr="00613D57">
        <w:tc>
          <w:tcPr>
            <w:tcW w:w="3277" w:type="dxa"/>
            <w:gridSpan w:val="2"/>
            <w:vAlign w:val="center"/>
          </w:tcPr>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lastRenderedPageBreak/>
              <w:t>NAZIV</w:t>
            </w:r>
          </w:p>
          <w:p w:rsidR="009D708C" w:rsidRPr="006E6CE2" w:rsidRDefault="009D708C" w:rsidP="00613D57">
            <w:pPr>
              <w:spacing w:after="0" w:line="240" w:lineRule="auto"/>
              <w:contextualSpacing/>
              <w:jc w:val="both"/>
              <w:rPr>
                <w:rFonts w:ascii="Arial" w:hAnsi="Arial" w:cs="Arial"/>
                <w:szCs w:val="24"/>
              </w:rPr>
            </w:pPr>
          </w:p>
        </w:tc>
        <w:tc>
          <w:tcPr>
            <w:tcW w:w="5965" w:type="dxa"/>
            <w:vAlign w:val="center"/>
          </w:tcPr>
          <w:p w:rsidR="009D708C" w:rsidRPr="006A584E" w:rsidRDefault="009D708C" w:rsidP="00613D57">
            <w:pPr>
              <w:spacing w:after="0" w:line="240" w:lineRule="auto"/>
              <w:contextualSpacing/>
              <w:jc w:val="both"/>
              <w:rPr>
                <w:rFonts w:ascii="Arial" w:hAnsi="Arial" w:cs="Arial"/>
                <w:b/>
              </w:rPr>
            </w:pPr>
            <w:r w:rsidRPr="006A584E">
              <w:rPr>
                <w:rFonts w:ascii="Arial" w:hAnsi="Arial" w:cs="Arial"/>
                <w:b/>
              </w:rPr>
              <w:t>V. Život je lijep i težak</w:t>
            </w:r>
          </w:p>
          <w:p w:rsidR="009D708C" w:rsidRPr="006A584E" w:rsidRDefault="009D708C" w:rsidP="00613D57">
            <w:pPr>
              <w:spacing w:after="0" w:line="240" w:lineRule="auto"/>
              <w:contextualSpacing/>
              <w:jc w:val="both"/>
              <w:rPr>
                <w:rFonts w:ascii="Arial" w:hAnsi="Arial" w:cs="Arial"/>
                <w:b/>
              </w:rPr>
            </w:pPr>
            <w:r w:rsidRPr="006A584E">
              <w:rPr>
                <w:rFonts w:ascii="Arial" w:hAnsi="Arial" w:cs="Arial"/>
                <w:b/>
              </w:rPr>
              <w:t>Upućeni smo jedni na druge</w:t>
            </w:r>
          </w:p>
          <w:p w:rsidR="009D708C" w:rsidRPr="00CD2121" w:rsidRDefault="009D708C" w:rsidP="00613D57">
            <w:pPr>
              <w:spacing w:after="0" w:line="240" w:lineRule="auto"/>
              <w:contextualSpacing/>
              <w:jc w:val="both"/>
              <w:rPr>
                <w:rFonts w:ascii="Arial" w:hAnsi="Arial" w:cs="Arial"/>
                <w:b/>
              </w:rPr>
            </w:pPr>
            <w:r w:rsidRPr="006A584E">
              <w:rPr>
                <w:rFonts w:ascii="Arial" w:hAnsi="Arial" w:cs="Arial"/>
                <w:b/>
              </w:rPr>
              <w:t>Društvena dimenzija povezana s ostalim dimenzijama</w:t>
            </w:r>
          </w:p>
        </w:tc>
      </w:tr>
      <w:tr w:rsidR="009D708C" w:rsidRPr="001C4CA9" w:rsidTr="00613D57">
        <w:trPr>
          <w:trHeight w:val="996"/>
        </w:trPr>
        <w:tc>
          <w:tcPr>
            <w:tcW w:w="3277" w:type="dxa"/>
            <w:gridSpan w:val="2"/>
            <w:vAlign w:val="center"/>
          </w:tcPr>
          <w:p w:rsidR="009D708C" w:rsidRPr="006E6CE2" w:rsidRDefault="009D708C" w:rsidP="00613D57">
            <w:pPr>
              <w:spacing w:after="0" w:line="240" w:lineRule="auto"/>
              <w:contextualSpacing/>
              <w:jc w:val="both"/>
              <w:rPr>
                <w:rFonts w:ascii="Arial" w:hAnsi="Arial" w:cs="Arial"/>
                <w:szCs w:val="24"/>
              </w:rPr>
            </w:pPr>
          </w:p>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SVRHA</w:t>
            </w:r>
          </w:p>
          <w:p w:rsidR="009D708C" w:rsidRPr="006E6CE2" w:rsidRDefault="009D708C" w:rsidP="00613D57">
            <w:pPr>
              <w:spacing w:after="0" w:line="240" w:lineRule="auto"/>
              <w:contextualSpacing/>
              <w:jc w:val="both"/>
              <w:rPr>
                <w:rFonts w:ascii="Arial" w:hAnsi="Arial" w:cs="Arial"/>
                <w:szCs w:val="24"/>
              </w:rPr>
            </w:pPr>
          </w:p>
        </w:tc>
        <w:tc>
          <w:tcPr>
            <w:tcW w:w="5965" w:type="dxa"/>
            <w:vAlign w:val="center"/>
          </w:tcPr>
          <w:p w:rsidR="009D708C" w:rsidRPr="00CD2121" w:rsidRDefault="009D708C" w:rsidP="00613D57">
            <w:pPr>
              <w:spacing w:line="240" w:lineRule="auto"/>
              <w:jc w:val="both"/>
              <w:rPr>
                <w:rFonts w:ascii="Arial" w:hAnsi="Arial" w:cs="Arial"/>
              </w:rPr>
            </w:pPr>
            <w:r w:rsidRPr="006A584E">
              <w:rPr>
                <w:rFonts w:ascii="Arial" w:hAnsi="Arial" w:cs="Arial"/>
              </w:rPr>
              <w:t>Prepoznati i razlikovati svijetle (pozitivne) i tamne (negativne) strane života; uvidjeti da ljepše i bolje živimo kada se uzajamno pomažemo; navesti neke ljude koji ne mogu živjeti bez pomoći drugih; navesti neke ljude koji pomažu drugima; prepoznati načine kako mi možemo pomoći drugima.</w:t>
            </w:r>
          </w:p>
        </w:tc>
      </w:tr>
      <w:tr w:rsidR="009D708C" w:rsidRPr="001C4CA9" w:rsidTr="00613D57">
        <w:tc>
          <w:tcPr>
            <w:tcW w:w="3277" w:type="dxa"/>
            <w:gridSpan w:val="2"/>
            <w:vAlign w:val="center"/>
          </w:tcPr>
          <w:p w:rsidR="009D708C" w:rsidRPr="006E6CE2" w:rsidRDefault="009D708C" w:rsidP="00613D57">
            <w:pPr>
              <w:spacing w:after="0" w:line="240" w:lineRule="auto"/>
              <w:contextualSpacing/>
              <w:jc w:val="both"/>
              <w:rPr>
                <w:rFonts w:ascii="Arial" w:hAnsi="Arial" w:cs="Arial"/>
                <w:szCs w:val="24"/>
              </w:rPr>
            </w:pPr>
          </w:p>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ISHODI</w:t>
            </w:r>
          </w:p>
          <w:p w:rsidR="009D708C" w:rsidRPr="006E6CE2" w:rsidRDefault="009D708C" w:rsidP="00613D57">
            <w:pPr>
              <w:spacing w:after="0" w:line="240" w:lineRule="auto"/>
              <w:contextualSpacing/>
              <w:jc w:val="both"/>
              <w:rPr>
                <w:rFonts w:ascii="Arial" w:hAnsi="Arial" w:cs="Arial"/>
                <w:szCs w:val="24"/>
              </w:rPr>
            </w:pPr>
          </w:p>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STRUKTURNE DIMENZIJE GRAĐANSKE KOMPETENCIJE:</w:t>
            </w:r>
          </w:p>
          <w:p w:rsidR="009D708C" w:rsidRPr="006E6CE2" w:rsidRDefault="009D708C" w:rsidP="00613D57">
            <w:pPr>
              <w:spacing w:after="0" w:line="240" w:lineRule="auto"/>
              <w:contextualSpacing/>
              <w:jc w:val="both"/>
              <w:rPr>
                <w:rFonts w:ascii="Arial" w:hAnsi="Arial" w:cs="Arial"/>
                <w:szCs w:val="24"/>
              </w:rPr>
            </w:pPr>
          </w:p>
          <w:p w:rsidR="009D708C" w:rsidRPr="006E6CE2" w:rsidRDefault="009D708C" w:rsidP="00613D57">
            <w:pPr>
              <w:spacing w:after="0" w:line="240" w:lineRule="auto"/>
              <w:contextualSpacing/>
              <w:jc w:val="both"/>
              <w:rPr>
                <w:rFonts w:ascii="Arial" w:hAnsi="Arial" w:cs="Arial"/>
                <w:szCs w:val="24"/>
              </w:rPr>
            </w:pPr>
          </w:p>
        </w:tc>
        <w:tc>
          <w:tcPr>
            <w:tcW w:w="5965" w:type="dxa"/>
            <w:vAlign w:val="center"/>
          </w:tcPr>
          <w:p w:rsidR="009D708C" w:rsidRPr="006A584E" w:rsidRDefault="009D708C" w:rsidP="00613D57">
            <w:pPr>
              <w:widowControl w:val="0"/>
              <w:overflowPunct w:val="0"/>
              <w:autoSpaceDE w:val="0"/>
              <w:autoSpaceDN w:val="0"/>
              <w:adjustRightInd w:val="0"/>
              <w:spacing w:after="0" w:line="214" w:lineRule="auto"/>
              <w:jc w:val="both"/>
              <w:rPr>
                <w:rFonts w:ascii="Arial" w:hAnsi="Arial" w:cs="Arial"/>
              </w:rPr>
            </w:pPr>
            <w:r w:rsidRPr="006A584E">
              <w:rPr>
                <w:rFonts w:ascii="Arial" w:hAnsi="Arial" w:cs="Arial"/>
              </w:rPr>
              <w:t>Učenik:</w:t>
            </w:r>
          </w:p>
          <w:p w:rsidR="009D708C" w:rsidRPr="006A584E" w:rsidRDefault="009D708C" w:rsidP="00613D57">
            <w:pPr>
              <w:widowControl w:val="0"/>
              <w:overflowPunct w:val="0"/>
              <w:autoSpaceDE w:val="0"/>
              <w:autoSpaceDN w:val="0"/>
              <w:adjustRightInd w:val="0"/>
              <w:spacing w:after="0" w:line="214" w:lineRule="auto"/>
              <w:jc w:val="both"/>
              <w:rPr>
                <w:rFonts w:ascii="Arial" w:hAnsi="Arial" w:cs="Arial"/>
              </w:rPr>
            </w:pPr>
            <w:r w:rsidRPr="006A584E">
              <w:rPr>
                <w:rFonts w:ascii="Arial" w:hAnsi="Arial" w:cs="Arial"/>
              </w:rPr>
              <w:t xml:space="preserve">– objašnjava načine kontrole vlastitih emocija </w:t>
            </w:r>
          </w:p>
          <w:p w:rsidR="009D708C" w:rsidRPr="006A584E" w:rsidRDefault="009D708C" w:rsidP="00613D57">
            <w:pPr>
              <w:widowControl w:val="0"/>
              <w:overflowPunct w:val="0"/>
              <w:autoSpaceDE w:val="0"/>
              <w:autoSpaceDN w:val="0"/>
              <w:adjustRightInd w:val="0"/>
              <w:spacing w:after="0" w:line="214" w:lineRule="auto"/>
              <w:jc w:val="both"/>
              <w:rPr>
                <w:rFonts w:ascii="Arial" w:hAnsi="Arial" w:cs="Arial"/>
              </w:rPr>
            </w:pPr>
            <w:r w:rsidRPr="006A584E">
              <w:rPr>
                <w:rFonts w:ascii="Arial" w:hAnsi="Arial" w:cs="Arial"/>
              </w:rPr>
              <w:t xml:space="preserve">– prepoznaje svoje »jake i slabe strane« </w:t>
            </w:r>
          </w:p>
          <w:p w:rsidR="009D708C" w:rsidRPr="006A584E" w:rsidRDefault="009D708C" w:rsidP="00613D57">
            <w:pPr>
              <w:widowControl w:val="0"/>
              <w:overflowPunct w:val="0"/>
              <w:autoSpaceDE w:val="0"/>
              <w:autoSpaceDN w:val="0"/>
              <w:adjustRightInd w:val="0"/>
              <w:spacing w:after="0" w:line="214" w:lineRule="auto"/>
              <w:jc w:val="both"/>
              <w:rPr>
                <w:rFonts w:ascii="Arial" w:hAnsi="Arial" w:cs="Arial"/>
              </w:rPr>
            </w:pPr>
            <w:r w:rsidRPr="006A584E">
              <w:rPr>
                <w:rFonts w:ascii="Arial" w:hAnsi="Arial" w:cs="Arial"/>
              </w:rPr>
              <w:t xml:space="preserve">– razlikuje nepoželjne od poželjnih oblika verbalne i neverbalne komunikacije u razrednom odjelu i školi </w:t>
            </w:r>
          </w:p>
          <w:p w:rsidR="009D708C" w:rsidRPr="006A584E" w:rsidRDefault="009D708C" w:rsidP="00613D57">
            <w:pPr>
              <w:widowControl w:val="0"/>
              <w:overflowPunct w:val="0"/>
              <w:autoSpaceDE w:val="0"/>
              <w:autoSpaceDN w:val="0"/>
              <w:adjustRightInd w:val="0"/>
              <w:spacing w:after="0" w:line="214" w:lineRule="auto"/>
              <w:jc w:val="both"/>
              <w:rPr>
                <w:rFonts w:ascii="Arial" w:hAnsi="Arial" w:cs="Arial"/>
              </w:rPr>
            </w:pPr>
            <w:r w:rsidRPr="006A584E">
              <w:rPr>
                <w:rFonts w:ascii="Arial" w:hAnsi="Arial" w:cs="Arial"/>
              </w:rPr>
              <w:t xml:space="preserve">– navodi primjere najčešćih oblika neprimjerenih ponašanja koja dovode do nesporazuma </w:t>
            </w:r>
          </w:p>
          <w:p w:rsidR="009D708C" w:rsidRPr="006A584E" w:rsidRDefault="009D708C" w:rsidP="00613D57">
            <w:pPr>
              <w:widowControl w:val="0"/>
              <w:overflowPunct w:val="0"/>
              <w:autoSpaceDE w:val="0"/>
              <w:autoSpaceDN w:val="0"/>
              <w:adjustRightInd w:val="0"/>
              <w:spacing w:after="0" w:line="214" w:lineRule="auto"/>
              <w:jc w:val="both"/>
              <w:rPr>
                <w:rFonts w:ascii="Arial" w:hAnsi="Arial" w:cs="Arial"/>
              </w:rPr>
            </w:pPr>
            <w:r w:rsidRPr="006A584E">
              <w:rPr>
                <w:rFonts w:ascii="Arial" w:hAnsi="Arial" w:cs="Arial"/>
              </w:rPr>
              <w:t>– o</w:t>
            </w:r>
            <w:r w:rsidR="0018210C">
              <w:rPr>
                <w:rFonts w:ascii="Arial" w:hAnsi="Arial" w:cs="Arial"/>
              </w:rPr>
              <w:t>bjašnjava ulogu pojedinca i skupin</w:t>
            </w:r>
            <w:r w:rsidRPr="006A584E">
              <w:rPr>
                <w:rFonts w:ascii="Arial" w:hAnsi="Arial" w:cs="Arial"/>
              </w:rPr>
              <w:t xml:space="preserve">e u poticanju i sprječavanju nasilja u razredu i školi </w:t>
            </w:r>
          </w:p>
          <w:p w:rsidR="009D708C" w:rsidRPr="00CD2121" w:rsidRDefault="009D708C" w:rsidP="00613D57">
            <w:pPr>
              <w:widowControl w:val="0"/>
              <w:overflowPunct w:val="0"/>
              <w:autoSpaceDE w:val="0"/>
              <w:autoSpaceDN w:val="0"/>
              <w:adjustRightInd w:val="0"/>
              <w:spacing w:after="0" w:line="214" w:lineRule="auto"/>
              <w:jc w:val="both"/>
              <w:rPr>
                <w:rFonts w:ascii="Arial" w:hAnsi="Arial" w:cs="Arial"/>
              </w:rPr>
            </w:pPr>
            <w:r w:rsidRPr="006A584E">
              <w:rPr>
                <w:rFonts w:ascii="Arial" w:hAnsi="Arial" w:cs="Arial"/>
              </w:rPr>
              <w:t>– sudjeluje u volonterskim aktivnostima u sklopu razreda i škole</w:t>
            </w:r>
          </w:p>
        </w:tc>
      </w:tr>
      <w:tr w:rsidR="009D708C" w:rsidRPr="001C4CA9" w:rsidTr="00613D57">
        <w:trPr>
          <w:trHeight w:val="2564"/>
        </w:trPr>
        <w:tc>
          <w:tcPr>
            <w:tcW w:w="3277" w:type="dxa"/>
            <w:gridSpan w:val="2"/>
            <w:vAlign w:val="center"/>
          </w:tcPr>
          <w:p w:rsidR="009D708C" w:rsidRPr="006E6CE2" w:rsidRDefault="009D708C" w:rsidP="00613D57">
            <w:pPr>
              <w:spacing w:after="0" w:line="240" w:lineRule="auto"/>
              <w:contextualSpacing/>
              <w:jc w:val="both"/>
              <w:rPr>
                <w:rFonts w:ascii="Arial" w:hAnsi="Arial" w:cs="Arial"/>
              </w:rPr>
            </w:pPr>
          </w:p>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KRATKI OPIS AKTIVNOSTI</w:t>
            </w:r>
          </w:p>
        </w:tc>
        <w:tc>
          <w:tcPr>
            <w:tcW w:w="5965" w:type="dxa"/>
            <w:vAlign w:val="center"/>
          </w:tcPr>
          <w:p w:rsidR="009D708C" w:rsidRPr="006A584E" w:rsidRDefault="009D708C" w:rsidP="00613D57">
            <w:pPr>
              <w:spacing w:after="0" w:line="240" w:lineRule="auto"/>
              <w:contextualSpacing/>
              <w:jc w:val="both"/>
              <w:rPr>
                <w:rFonts w:ascii="Arial" w:hAnsi="Arial" w:cs="Arial"/>
              </w:rPr>
            </w:pPr>
            <w:r w:rsidRPr="006A584E">
              <w:rPr>
                <w:rFonts w:ascii="Arial" w:hAnsi="Arial" w:cs="Arial"/>
              </w:rPr>
              <w:t>Učenje će se realizirati na satu KATOLIČKOG VJERONAUKA:</w:t>
            </w:r>
          </w:p>
          <w:p w:rsidR="009D708C" w:rsidRPr="006A584E" w:rsidRDefault="009D708C" w:rsidP="00613D57">
            <w:pPr>
              <w:spacing w:after="0" w:line="240" w:lineRule="auto"/>
              <w:contextualSpacing/>
              <w:jc w:val="both"/>
              <w:rPr>
                <w:rFonts w:ascii="Arial" w:hAnsi="Arial" w:cs="Arial"/>
              </w:rPr>
            </w:pPr>
            <w:r w:rsidRPr="006A584E">
              <w:rPr>
                <w:rFonts w:ascii="Arial" w:hAnsi="Arial" w:cs="Arial"/>
              </w:rPr>
              <w:t xml:space="preserve">Učenici će razgovarati pomoću konkretnih poticajnih pitanja, koja se odnose na primjere iz dječjeg iskustva, na temu «zašto čovjek trenutke velike žalosti ili velike radosti želi podijeliti s drugima» (primjer: rođendani, imendani, vjenčanja, sprovodi…); </w:t>
            </w:r>
          </w:p>
          <w:p w:rsidR="009D708C" w:rsidRPr="006A584E" w:rsidRDefault="009D708C" w:rsidP="00613D57">
            <w:pPr>
              <w:spacing w:after="0" w:line="240" w:lineRule="auto"/>
              <w:contextualSpacing/>
              <w:jc w:val="both"/>
              <w:rPr>
                <w:rFonts w:ascii="Arial" w:hAnsi="Arial" w:cs="Arial"/>
              </w:rPr>
            </w:pPr>
            <w:r w:rsidRPr="006A584E">
              <w:rPr>
                <w:rFonts w:ascii="Arial" w:hAnsi="Arial" w:cs="Arial"/>
              </w:rPr>
              <w:t xml:space="preserve">- izvesti situacijsku igru; </w:t>
            </w:r>
          </w:p>
          <w:p w:rsidR="009D708C" w:rsidRPr="006A584E" w:rsidRDefault="009D708C" w:rsidP="00613D57">
            <w:pPr>
              <w:spacing w:after="0" w:line="240" w:lineRule="auto"/>
              <w:contextualSpacing/>
              <w:jc w:val="both"/>
              <w:rPr>
                <w:rFonts w:ascii="Arial" w:hAnsi="Arial" w:cs="Arial"/>
              </w:rPr>
            </w:pPr>
            <w:r w:rsidRPr="006A584E">
              <w:rPr>
                <w:rFonts w:ascii="Arial" w:hAnsi="Arial" w:cs="Arial"/>
              </w:rPr>
              <w:t xml:space="preserve">- razgovarati o temi radosti i žalosti s roditeljima i iznositi iskustava i spoznaje o tome; </w:t>
            </w:r>
          </w:p>
          <w:p w:rsidR="009D708C" w:rsidRPr="006A584E" w:rsidRDefault="009D708C" w:rsidP="00613D57">
            <w:pPr>
              <w:spacing w:after="0" w:line="240" w:lineRule="auto"/>
              <w:contextualSpacing/>
              <w:jc w:val="both"/>
              <w:rPr>
                <w:rFonts w:ascii="Arial" w:hAnsi="Arial" w:cs="Arial"/>
              </w:rPr>
            </w:pPr>
            <w:r w:rsidRPr="006A584E">
              <w:rPr>
                <w:rFonts w:ascii="Arial" w:hAnsi="Arial" w:cs="Arial"/>
              </w:rPr>
              <w:t xml:space="preserve">- navesti djeci poznate dobrotvorne ustanove koje pomažu ljudima; </w:t>
            </w:r>
          </w:p>
          <w:p w:rsidR="009D708C" w:rsidRPr="006A584E" w:rsidRDefault="009D708C" w:rsidP="00613D57">
            <w:pPr>
              <w:spacing w:after="0" w:line="240" w:lineRule="auto"/>
              <w:contextualSpacing/>
              <w:jc w:val="both"/>
              <w:rPr>
                <w:rFonts w:ascii="Arial" w:hAnsi="Arial" w:cs="Arial"/>
              </w:rPr>
            </w:pPr>
            <w:r w:rsidRPr="006A584E">
              <w:rPr>
                <w:rFonts w:ascii="Arial" w:hAnsi="Arial" w:cs="Arial"/>
              </w:rPr>
              <w:t xml:space="preserve">- provoditi vježbe uživljavanja: kako se osjećam kada sam prema nekome dobar, kada mu pomažem, a kako se taj drugi osjeća; </w:t>
            </w:r>
          </w:p>
          <w:p w:rsidR="009D708C" w:rsidRPr="006A584E" w:rsidRDefault="009D708C" w:rsidP="00613D57">
            <w:pPr>
              <w:spacing w:after="0" w:line="240" w:lineRule="auto"/>
              <w:contextualSpacing/>
              <w:jc w:val="both"/>
              <w:rPr>
                <w:rFonts w:ascii="Arial" w:hAnsi="Arial" w:cs="Arial"/>
              </w:rPr>
            </w:pPr>
            <w:r w:rsidRPr="006A584E">
              <w:rPr>
                <w:rFonts w:ascii="Arial" w:hAnsi="Arial" w:cs="Arial"/>
              </w:rPr>
              <w:t xml:space="preserve">- provoditi vježbe poistovjećivanja; </w:t>
            </w:r>
          </w:p>
          <w:p w:rsidR="009D708C" w:rsidRPr="006A584E" w:rsidRDefault="009D708C" w:rsidP="00613D57">
            <w:pPr>
              <w:spacing w:after="0" w:line="240" w:lineRule="auto"/>
              <w:contextualSpacing/>
              <w:jc w:val="both"/>
              <w:rPr>
                <w:rFonts w:ascii="Arial" w:hAnsi="Arial" w:cs="Arial"/>
              </w:rPr>
            </w:pPr>
            <w:r w:rsidRPr="006A584E">
              <w:rPr>
                <w:rFonts w:ascii="Arial" w:hAnsi="Arial" w:cs="Arial"/>
              </w:rPr>
              <w:t>- igrati pantomimu</w:t>
            </w:r>
          </w:p>
          <w:p w:rsidR="009D708C" w:rsidRPr="00CD2121" w:rsidRDefault="009D708C" w:rsidP="00613D57">
            <w:pPr>
              <w:spacing w:after="0" w:line="240" w:lineRule="auto"/>
              <w:contextualSpacing/>
              <w:jc w:val="both"/>
              <w:rPr>
                <w:rFonts w:ascii="Arial" w:hAnsi="Arial" w:cs="Arial"/>
              </w:rPr>
            </w:pPr>
            <w:r w:rsidRPr="006A584E">
              <w:rPr>
                <w:rFonts w:ascii="Arial" w:hAnsi="Arial" w:cs="Arial"/>
              </w:rPr>
              <w:t>- scenski izvesti prispodobu o Milosrdnom Samarijancu, likovno se izražavati</w:t>
            </w:r>
          </w:p>
        </w:tc>
      </w:tr>
      <w:tr w:rsidR="009D708C" w:rsidRPr="001C4CA9" w:rsidTr="00613D57">
        <w:trPr>
          <w:trHeight w:val="420"/>
        </w:trPr>
        <w:tc>
          <w:tcPr>
            <w:tcW w:w="3277" w:type="dxa"/>
            <w:gridSpan w:val="2"/>
            <w:vAlign w:val="center"/>
          </w:tcPr>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 xml:space="preserve">CILJNA </w:t>
            </w:r>
            <w:r w:rsidR="0018210C">
              <w:rPr>
                <w:rFonts w:ascii="Arial" w:hAnsi="Arial" w:cs="Arial"/>
              </w:rPr>
              <w:t xml:space="preserve"> SKUPIN</w:t>
            </w:r>
            <w:r w:rsidR="0018210C" w:rsidRPr="00A25754">
              <w:rPr>
                <w:rFonts w:ascii="Arial" w:hAnsi="Arial" w:cs="Arial"/>
              </w:rPr>
              <w:t>A</w:t>
            </w:r>
          </w:p>
        </w:tc>
        <w:tc>
          <w:tcPr>
            <w:tcW w:w="5965" w:type="dxa"/>
          </w:tcPr>
          <w:p w:rsidR="009D708C" w:rsidRPr="00CD2121" w:rsidRDefault="009D708C" w:rsidP="00613D57">
            <w:pPr>
              <w:spacing w:after="0" w:line="240" w:lineRule="auto"/>
              <w:contextualSpacing/>
              <w:jc w:val="both"/>
              <w:rPr>
                <w:rFonts w:ascii="Arial" w:hAnsi="Arial" w:cs="Arial"/>
              </w:rPr>
            </w:pPr>
            <w:r w:rsidRPr="00CD2121">
              <w:rPr>
                <w:rFonts w:ascii="Arial" w:hAnsi="Arial" w:cs="Arial"/>
              </w:rPr>
              <w:t>2. razred</w:t>
            </w:r>
          </w:p>
          <w:p w:rsidR="009D708C" w:rsidRPr="00CD2121" w:rsidRDefault="009D708C" w:rsidP="00613D57">
            <w:pPr>
              <w:spacing w:after="0" w:line="240" w:lineRule="auto"/>
              <w:contextualSpacing/>
              <w:jc w:val="both"/>
              <w:rPr>
                <w:rFonts w:ascii="Arial" w:hAnsi="Arial" w:cs="Arial"/>
              </w:rPr>
            </w:pPr>
          </w:p>
        </w:tc>
      </w:tr>
      <w:tr w:rsidR="009D708C" w:rsidRPr="001C4CA9" w:rsidTr="00613D57">
        <w:trPr>
          <w:trHeight w:val="445"/>
        </w:trPr>
        <w:tc>
          <w:tcPr>
            <w:tcW w:w="1565" w:type="dxa"/>
            <w:vMerge w:val="restart"/>
            <w:vAlign w:val="center"/>
          </w:tcPr>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NAČIN PROVEDBE</w:t>
            </w:r>
          </w:p>
        </w:tc>
        <w:tc>
          <w:tcPr>
            <w:tcW w:w="1712" w:type="dxa"/>
            <w:vAlign w:val="center"/>
          </w:tcPr>
          <w:p w:rsidR="009D708C" w:rsidRPr="006E6CE2" w:rsidRDefault="009D708C" w:rsidP="00613D57">
            <w:pPr>
              <w:spacing w:after="0" w:line="240" w:lineRule="auto"/>
              <w:contextualSpacing/>
              <w:jc w:val="both"/>
              <w:rPr>
                <w:rFonts w:ascii="Arial" w:hAnsi="Arial" w:cs="Arial"/>
                <w:color w:val="000000"/>
                <w:szCs w:val="24"/>
              </w:rPr>
            </w:pPr>
            <w:r w:rsidRPr="006E6CE2">
              <w:rPr>
                <w:rFonts w:ascii="Arial" w:hAnsi="Arial" w:cs="Arial"/>
                <w:color w:val="000000"/>
                <w:szCs w:val="24"/>
              </w:rPr>
              <w:t>MODEL</w:t>
            </w:r>
          </w:p>
        </w:tc>
        <w:tc>
          <w:tcPr>
            <w:tcW w:w="5965" w:type="dxa"/>
          </w:tcPr>
          <w:p w:rsidR="009D708C" w:rsidRPr="00CD2121" w:rsidRDefault="009D708C" w:rsidP="00613D57">
            <w:pPr>
              <w:spacing w:after="0" w:line="240" w:lineRule="auto"/>
              <w:contextualSpacing/>
              <w:jc w:val="both"/>
              <w:rPr>
                <w:rFonts w:ascii="Arial" w:hAnsi="Arial" w:cs="Arial"/>
                <w:color w:val="000000"/>
              </w:rPr>
            </w:pPr>
          </w:p>
          <w:p w:rsidR="009D708C" w:rsidRPr="00CD2121" w:rsidRDefault="009D708C" w:rsidP="00613D57">
            <w:pPr>
              <w:spacing w:after="0" w:line="240" w:lineRule="auto"/>
              <w:contextualSpacing/>
              <w:jc w:val="both"/>
              <w:rPr>
                <w:rFonts w:ascii="Arial" w:hAnsi="Arial" w:cs="Arial"/>
                <w:color w:val="000000"/>
              </w:rPr>
            </w:pPr>
            <w:r w:rsidRPr="00CD2121">
              <w:rPr>
                <w:rFonts w:ascii="Arial" w:hAnsi="Arial" w:cs="Arial"/>
              </w:rPr>
              <w:t>Među-predmetno – nastava Vjeronauka</w:t>
            </w:r>
          </w:p>
        </w:tc>
      </w:tr>
      <w:tr w:rsidR="009D708C" w:rsidRPr="001C4CA9" w:rsidTr="00613D57">
        <w:trPr>
          <w:trHeight w:val="693"/>
        </w:trPr>
        <w:tc>
          <w:tcPr>
            <w:tcW w:w="1565" w:type="dxa"/>
            <w:vMerge/>
            <w:vAlign w:val="center"/>
          </w:tcPr>
          <w:p w:rsidR="009D708C" w:rsidRPr="006E6CE2" w:rsidRDefault="009D708C" w:rsidP="00613D57">
            <w:pPr>
              <w:spacing w:after="0" w:line="240" w:lineRule="auto"/>
              <w:contextualSpacing/>
              <w:jc w:val="both"/>
              <w:rPr>
                <w:rFonts w:ascii="Arial" w:hAnsi="Arial" w:cs="Arial"/>
                <w:szCs w:val="24"/>
              </w:rPr>
            </w:pPr>
          </w:p>
        </w:tc>
        <w:tc>
          <w:tcPr>
            <w:tcW w:w="1712" w:type="dxa"/>
            <w:vAlign w:val="center"/>
          </w:tcPr>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METODE I</w:t>
            </w:r>
          </w:p>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OBLICI RADA</w:t>
            </w:r>
          </w:p>
        </w:tc>
        <w:tc>
          <w:tcPr>
            <w:tcW w:w="5965" w:type="dxa"/>
          </w:tcPr>
          <w:p w:rsidR="009D708C" w:rsidRPr="00CD2121" w:rsidRDefault="009D708C" w:rsidP="00613D57">
            <w:pPr>
              <w:spacing w:after="0" w:line="240" w:lineRule="auto"/>
              <w:jc w:val="both"/>
              <w:rPr>
                <w:rFonts w:ascii="Arial" w:hAnsi="Arial" w:cs="Arial"/>
              </w:rPr>
            </w:pPr>
            <w:r w:rsidRPr="00CD2121">
              <w:rPr>
                <w:rFonts w:ascii="Arial" w:hAnsi="Arial" w:cs="Arial"/>
              </w:rPr>
              <w:t>Oblici rada: individualni, frontalni</w:t>
            </w:r>
            <w:r>
              <w:rPr>
                <w:rFonts w:ascii="Arial" w:hAnsi="Arial" w:cs="Arial"/>
              </w:rPr>
              <w:t>,</w:t>
            </w:r>
            <w:r>
              <w:t xml:space="preserve"> </w:t>
            </w:r>
            <w:r w:rsidRPr="006A584E">
              <w:rPr>
                <w:rFonts w:ascii="Arial" w:hAnsi="Arial" w:cs="Arial"/>
              </w:rPr>
              <w:t xml:space="preserve">skupni rad </w:t>
            </w:r>
            <w:r>
              <w:rPr>
                <w:rFonts w:ascii="Arial" w:hAnsi="Arial" w:cs="Arial"/>
              </w:rPr>
              <w:t xml:space="preserve"> </w:t>
            </w:r>
          </w:p>
          <w:p w:rsidR="009D708C" w:rsidRPr="00CD2121" w:rsidRDefault="009D708C" w:rsidP="00613D57">
            <w:pPr>
              <w:spacing w:after="0" w:line="240" w:lineRule="auto"/>
              <w:jc w:val="both"/>
              <w:rPr>
                <w:rFonts w:ascii="Arial" w:hAnsi="Arial" w:cs="Arial"/>
              </w:rPr>
            </w:pPr>
            <w:r w:rsidRPr="006A584E">
              <w:rPr>
                <w:rFonts w:ascii="Arial" w:hAnsi="Arial" w:cs="Arial"/>
              </w:rPr>
              <w:t>Metode: razgovor, izlaganje, rad na tekstu, situacijske igre, diskusija, vježbe uživljavanja, likovno izražavanje, scensko izražavanje, igra pantomime, vježbe poistovjećivanja</w:t>
            </w:r>
          </w:p>
        </w:tc>
      </w:tr>
      <w:tr w:rsidR="009D708C" w:rsidRPr="001C4CA9" w:rsidTr="00613D57">
        <w:trPr>
          <w:trHeight w:val="1807"/>
        </w:trPr>
        <w:tc>
          <w:tcPr>
            <w:tcW w:w="3277" w:type="dxa"/>
            <w:gridSpan w:val="2"/>
            <w:vAlign w:val="center"/>
          </w:tcPr>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lastRenderedPageBreak/>
              <w:t>RESURSI</w:t>
            </w:r>
          </w:p>
        </w:tc>
        <w:tc>
          <w:tcPr>
            <w:tcW w:w="5965" w:type="dxa"/>
          </w:tcPr>
          <w:p w:rsidR="009D708C" w:rsidRPr="006A584E" w:rsidRDefault="009D708C" w:rsidP="00613D57">
            <w:pPr>
              <w:pStyle w:val="Bezproreda1"/>
              <w:jc w:val="both"/>
              <w:rPr>
                <w:rFonts w:ascii="Arial" w:hAnsi="Arial" w:cs="Arial"/>
              </w:rPr>
            </w:pPr>
            <w:r w:rsidRPr="006A584E">
              <w:rPr>
                <w:rFonts w:ascii="Arial" w:hAnsi="Arial" w:cs="Arial"/>
              </w:rPr>
              <w:t>a) za učenike: udžbenik i radna bilježnica Rastimo u zahvalnosti, za katolički vjeronauk drugog vjeronaučnog godišta, bilježnica,</w:t>
            </w:r>
          </w:p>
          <w:p w:rsidR="009D708C" w:rsidRPr="00CD2121" w:rsidRDefault="009D708C" w:rsidP="00613D57">
            <w:pPr>
              <w:pStyle w:val="Bezproreda1"/>
              <w:jc w:val="both"/>
              <w:rPr>
                <w:rFonts w:ascii="Arial" w:hAnsi="Arial" w:cs="Arial"/>
                <w:b/>
              </w:rPr>
            </w:pPr>
            <w:r w:rsidRPr="006A584E">
              <w:rPr>
                <w:rFonts w:ascii="Arial" w:hAnsi="Arial" w:cs="Arial"/>
              </w:rPr>
              <w:t>b) za učitelje: Program  među-predmetnih i interdisciplinarnih sadržaja  građanskog odgoja i obrazovanja za osnovne i srednje škole (Narodne novine 104/14), Konvencija djeteta o pravima UN-a, udžbenik i radna bilježnica  Rastimo u zahvalnosti, za katolički vjeronauk drugog vjeronaučnog godišta</w:t>
            </w:r>
          </w:p>
        </w:tc>
      </w:tr>
      <w:tr w:rsidR="009D708C" w:rsidRPr="001C4CA9" w:rsidTr="00613D57">
        <w:trPr>
          <w:trHeight w:val="424"/>
        </w:trPr>
        <w:tc>
          <w:tcPr>
            <w:tcW w:w="3277" w:type="dxa"/>
            <w:gridSpan w:val="2"/>
            <w:vAlign w:val="center"/>
          </w:tcPr>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VREMENIK</w:t>
            </w:r>
          </w:p>
        </w:tc>
        <w:tc>
          <w:tcPr>
            <w:tcW w:w="5965" w:type="dxa"/>
          </w:tcPr>
          <w:p w:rsidR="009D708C" w:rsidRPr="00CD2121" w:rsidRDefault="009D708C" w:rsidP="00E00916">
            <w:pPr>
              <w:spacing w:after="0"/>
              <w:jc w:val="both"/>
              <w:rPr>
                <w:rFonts w:ascii="Arial" w:hAnsi="Arial" w:cs="Arial"/>
                <w:color w:val="000000"/>
              </w:rPr>
            </w:pPr>
            <w:r w:rsidRPr="006A584E">
              <w:rPr>
                <w:rFonts w:ascii="Arial" w:hAnsi="Arial" w:cs="Arial"/>
                <w:color w:val="000000"/>
              </w:rPr>
              <w:t>Veljača  201</w:t>
            </w:r>
            <w:r w:rsidR="00E00916">
              <w:rPr>
                <w:rFonts w:ascii="Arial" w:hAnsi="Arial" w:cs="Arial"/>
                <w:color w:val="000000"/>
              </w:rPr>
              <w:t>7</w:t>
            </w:r>
            <w:r w:rsidRPr="006A584E">
              <w:rPr>
                <w:rFonts w:ascii="Arial" w:hAnsi="Arial" w:cs="Arial"/>
                <w:color w:val="000000"/>
              </w:rPr>
              <w:t>., 1 sat</w:t>
            </w:r>
          </w:p>
        </w:tc>
      </w:tr>
      <w:tr w:rsidR="009D708C" w:rsidRPr="001C4CA9" w:rsidTr="00613D57">
        <w:tc>
          <w:tcPr>
            <w:tcW w:w="3277" w:type="dxa"/>
            <w:gridSpan w:val="2"/>
            <w:vAlign w:val="center"/>
          </w:tcPr>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NAČIN VREDNOVANJA I KORIŠTENJE REZULTATA VREDNOVANJA</w:t>
            </w:r>
          </w:p>
        </w:tc>
        <w:tc>
          <w:tcPr>
            <w:tcW w:w="5965" w:type="dxa"/>
          </w:tcPr>
          <w:p w:rsidR="009D708C" w:rsidRPr="00CD2121" w:rsidRDefault="009D708C" w:rsidP="00613D57">
            <w:pPr>
              <w:spacing w:after="0" w:line="240" w:lineRule="auto"/>
              <w:jc w:val="both"/>
              <w:rPr>
                <w:rFonts w:ascii="Arial" w:hAnsi="Arial" w:cs="Arial"/>
                <w:color w:val="000000"/>
              </w:rPr>
            </w:pPr>
            <w:r w:rsidRPr="00CD2121">
              <w:rPr>
                <w:rFonts w:ascii="Arial" w:hAnsi="Arial" w:cs="Arial"/>
                <w:color w:val="000000"/>
              </w:rPr>
              <w:t>opisno  praćenje i brojčano vrednovanje</w:t>
            </w:r>
          </w:p>
          <w:p w:rsidR="009D708C" w:rsidRPr="00CD2121" w:rsidRDefault="009D708C" w:rsidP="00613D57">
            <w:pPr>
              <w:spacing w:after="0" w:line="240" w:lineRule="auto"/>
              <w:jc w:val="both"/>
              <w:rPr>
                <w:rFonts w:ascii="Arial" w:hAnsi="Arial" w:cs="Arial"/>
                <w:color w:val="000000"/>
              </w:rPr>
            </w:pPr>
          </w:p>
        </w:tc>
      </w:tr>
      <w:tr w:rsidR="009D708C" w:rsidRPr="001C4CA9" w:rsidTr="00613D57">
        <w:tc>
          <w:tcPr>
            <w:tcW w:w="3277" w:type="dxa"/>
            <w:gridSpan w:val="2"/>
            <w:vAlign w:val="center"/>
          </w:tcPr>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TROŠKOVNIK (NPR. ZA PROJEKT)</w:t>
            </w:r>
          </w:p>
        </w:tc>
        <w:tc>
          <w:tcPr>
            <w:tcW w:w="5965" w:type="dxa"/>
          </w:tcPr>
          <w:p w:rsidR="009D708C" w:rsidRPr="00CD2121" w:rsidRDefault="009D708C" w:rsidP="00613D57">
            <w:pPr>
              <w:spacing w:after="0" w:line="240" w:lineRule="auto"/>
              <w:contextualSpacing/>
              <w:jc w:val="both"/>
              <w:rPr>
                <w:rFonts w:ascii="Arial" w:hAnsi="Arial" w:cs="Arial"/>
                <w:color w:val="000000"/>
              </w:rPr>
            </w:pPr>
            <w:r w:rsidRPr="00CD2121">
              <w:rPr>
                <w:rFonts w:ascii="Arial" w:hAnsi="Arial" w:cs="Arial"/>
                <w:color w:val="000000"/>
              </w:rPr>
              <w:t xml:space="preserve"> -</w:t>
            </w:r>
          </w:p>
        </w:tc>
      </w:tr>
      <w:tr w:rsidR="009D708C" w:rsidRPr="001C4CA9" w:rsidTr="00613D57">
        <w:tc>
          <w:tcPr>
            <w:tcW w:w="3277" w:type="dxa"/>
            <w:gridSpan w:val="2"/>
            <w:vAlign w:val="center"/>
          </w:tcPr>
          <w:p w:rsidR="009D708C" w:rsidRPr="006E6CE2" w:rsidRDefault="009D708C" w:rsidP="00613D57">
            <w:pPr>
              <w:spacing w:after="0" w:line="240" w:lineRule="auto"/>
              <w:contextualSpacing/>
              <w:jc w:val="both"/>
              <w:rPr>
                <w:rFonts w:ascii="Arial" w:hAnsi="Arial" w:cs="Arial"/>
                <w:szCs w:val="24"/>
              </w:rPr>
            </w:pPr>
            <w:r w:rsidRPr="006E6CE2">
              <w:rPr>
                <w:rFonts w:ascii="Arial" w:hAnsi="Arial" w:cs="Arial"/>
                <w:szCs w:val="24"/>
              </w:rPr>
              <w:t>NOSITELJ ODGOVORNOSTI</w:t>
            </w:r>
          </w:p>
        </w:tc>
        <w:tc>
          <w:tcPr>
            <w:tcW w:w="5965" w:type="dxa"/>
          </w:tcPr>
          <w:p w:rsidR="009D708C" w:rsidRPr="00CD2121" w:rsidRDefault="009D708C" w:rsidP="00613D57">
            <w:pPr>
              <w:spacing w:after="0" w:line="240" w:lineRule="auto"/>
              <w:contextualSpacing/>
              <w:jc w:val="both"/>
              <w:rPr>
                <w:rFonts w:ascii="Arial" w:hAnsi="Arial" w:cs="Arial"/>
                <w:color w:val="000000"/>
              </w:rPr>
            </w:pPr>
            <w:r w:rsidRPr="00CD2121">
              <w:rPr>
                <w:rFonts w:ascii="Arial" w:hAnsi="Arial" w:cs="Arial"/>
                <w:color w:val="000000"/>
              </w:rPr>
              <w:t xml:space="preserve">Vjeroučitelj </w:t>
            </w:r>
            <w:r w:rsidR="00F47FF8">
              <w:rPr>
                <w:rFonts w:ascii="Arial" w:hAnsi="Arial" w:cs="Arial"/>
                <w:color w:val="000000"/>
              </w:rPr>
              <w:t xml:space="preserve">Ivan Golubić </w:t>
            </w:r>
            <w:r w:rsidRPr="00CD2121">
              <w:rPr>
                <w:rFonts w:ascii="Arial" w:hAnsi="Arial" w:cs="Arial"/>
                <w:color w:val="000000"/>
              </w:rPr>
              <w:t>i učenici 2. razreda</w:t>
            </w:r>
          </w:p>
          <w:p w:rsidR="009D708C" w:rsidRPr="00CD2121" w:rsidRDefault="009D708C" w:rsidP="00613D57">
            <w:pPr>
              <w:spacing w:after="0" w:line="240" w:lineRule="auto"/>
              <w:contextualSpacing/>
              <w:jc w:val="both"/>
              <w:rPr>
                <w:rFonts w:ascii="Arial" w:hAnsi="Arial" w:cs="Arial"/>
                <w:color w:val="000000"/>
              </w:rPr>
            </w:pPr>
          </w:p>
        </w:tc>
      </w:tr>
    </w:tbl>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tbl>
      <w:tblPr>
        <w:tblpPr w:leftFromText="180" w:rightFromText="180" w:bottomFromText="160" w:vertAnchor="page" w:horzAnchor="margin" w:tblpY="16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lastRenderedPageBreak/>
              <w:t>NAZIV</w:t>
            </w:r>
          </w:p>
          <w:p w:rsidR="009D708C" w:rsidRPr="00D5022F" w:rsidRDefault="009D708C" w:rsidP="00613D57">
            <w:pPr>
              <w:spacing w:after="0"/>
              <w:jc w:val="both"/>
              <w:rPr>
                <w:rFonts w:ascii="Arial" w:eastAsia="Calibri" w:hAnsi="Arial" w:cs="Arial"/>
              </w:rPr>
            </w:pPr>
            <w:r w:rsidRPr="00D5022F">
              <w:rPr>
                <w:rFonts w:ascii="Arial" w:eastAsia="Calibri" w:hAnsi="Arial" w:cs="Arial"/>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line="224" w:lineRule="atLeast"/>
              <w:jc w:val="both"/>
              <w:rPr>
                <w:rFonts w:ascii="Arial" w:hAnsi="Arial" w:cs="Arial"/>
              </w:rPr>
            </w:pPr>
            <w:r w:rsidRPr="00D5022F">
              <w:rPr>
                <w:rFonts w:ascii="Arial" w:hAnsi="Arial" w:cs="Arial"/>
              </w:rPr>
              <w:t>Unit 2; lesson 2: Elliot´s room</w:t>
            </w:r>
          </w:p>
          <w:p w:rsidR="009D708C" w:rsidRPr="00D5022F" w:rsidRDefault="009D708C" w:rsidP="00613D57">
            <w:pPr>
              <w:spacing w:after="0" w:line="224" w:lineRule="atLeast"/>
              <w:jc w:val="both"/>
              <w:rPr>
                <w:rFonts w:ascii="Arial" w:hAnsi="Arial" w:cs="Arial"/>
              </w:rPr>
            </w:pPr>
          </w:p>
          <w:p w:rsidR="009D708C" w:rsidRPr="00D5022F" w:rsidRDefault="009D708C" w:rsidP="00613D57">
            <w:pPr>
              <w:autoSpaceDE w:val="0"/>
              <w:autoSpaceDN w:val="0"/>
              <w:adjustRightInd w:val="0"/>
              <w:spacing w:after="0" w:line="240" w:lineRule="auto"/>
              <w:jc w:val="both"/>
              <w:rPr>
                <w:rFonts w:ascii="Arial" w:hAnsi="Arial" w:cs="Arial"/>
              </w:rPr>
            </w:pPr>
            <w:r w:rsidRPr="00D5022F">
              <w:rPr>
                <w:rFonts w:ascii="Arial" w:hAnsi="Arial" w:cs="Arial"/>
                <w:b/>
                <w:bCs/>
              </w:rPr>
              <w:t xml:space="preserve">3. </w:t>
            </w:r>
            <w:r w:rsidRPr="00D5022F">
              <w:rPr>
                <w:rFonts w:ascii="Arial" w:hAnsi="Arial" w:cs="Arial"/>
                <w:b/>
                <w:bCs/>
                <w:i/>
                <w:iCs/>
              </w:rPr>
              <w:t>Društvena dimenzija povezana s ostalim dimenzijama</w:t>
            </w:r>
          </w:p>
          <w:p w:rsidR="009D708C" w:rsidRPr="00D5022F" w:rsidRDefault="009D708C" w:rsidP="00613D57">
            <w:pPr>
              <w:spacing w:line="240" w:lineRule="auto"/>
              <w:jc w:val="both"/>
              <w:rPr>
                <w:rFonts w:ascii="Arial" w:hAnsi="Arial" w:cs="Arial"/>
                <w:b/>
                <w:bCs/>
              </w:rPr>
            </w:pPr>
            <w:r w:rsidRPr="00D5022F">
              <w:rPr>
                <w:rFonts w:ascii="Arial" w:hAnsi="Arial" w:cs="Arial"/>
                <w:b/>
                <w:bCs/>
              </w:rPr>
              <w:t>→ Socijalne vještine i društvena solidarnost</w:t>
            </w:r>
          </w:p>
          <w:p w:rsidR="009D708C" w:rsidRPr="00D5022F" w:rsidRDefault="009D708C" w:rsidP="00613D57">
            <w:pPr>
              <w:spacing w:line="240" w:lineRule="auto"/>
              <w:jc w:val="both"/>
              <w:rPr>
                <w:rFonts w:ascii="Arial" w:hAnsi="Arial" w:cs="Arial"/>
              </w:rPr>
            </w:pPr>
            <w:r w:rsidRPr="00D5022F">
              <w:rPr>
                <w:rFonts w:ascii="Arial" w:hAnsi="Arial" w:cs="Arial"/>
              </w:rPr>
              <w:t>Društvene komunikacijske vještine</w:t>
            </w:r>
          </w:p>
          <w:p w:rsidR="009D708C" w:rsidRPr="00D5022F" w:rsidRDefault="009D708C" w:rsidP="00613D57">
            <w:pPr>
              <w:spacing w:after="0" w:line="224" w:lineRule="atLeast"/>
              <w:jc w:val="both"/>
              <w:rPr>
                <w:rFonts w:ascii="Arial" w:hAnsi="Arial" w:cs="Arial"/>
                <w:color w:val="222222"/>
                <w:lang w:eastAsia="hr-HR"/>
              </w:rPr>
            </w:pP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widowControl w:val="0"/>
              <w:autoSpaceDE w:val="0"/>
              <w:autoSpaceDN w:val="0"/>
              <w:adjustRightInd w:val="0"/>
              <w:spacing w:after="0" w:line="240" w:lineRule="auto"/>
              <w:jc w:val="both"/>
              <w:rPr>
                <w:rFonts w:ascii="Arial" w:hAnsi="Arial" w:cs="Arial"/>
                <w:lang w:eastAsia="hr-HR"/>
              </w:rPr>
            </w:pPr>
            <w:r w:rsidRPr="00D5022F">
              <w:rPr>
                <w:rFonts w:ascii="Arial" w:hAnsi="Arial" w:cs="Arial"/>
                <w:lang w:eastAsia="hr-HR"/>
              </w:rPr>
              <w:t>Usvojiti načine primjerene komunikacije pri susretu s nepoznatim ili starijim ljudima.</w:t>
            </w:r>
          </w:p>
          <w:p w:rsidR="009D708C" w:rsidRPr="00D5022F" w:rsidRDefault="009D708C" w:rsidP="00613D57">
            <w:pPr>
              <w:widowControl w:val="0"/>
              <w:autoSpaceDE w:val="0"/>
              <w:autoSpaceDN w:val="0"/>
              <w:adjustRightInd w:val="0"/>
              <w:spacing w:after="0" w:line="240" w:lineRule="auto"/>
              <w:jc w:val="both"/>
              <w:rPr>
                <w:rFonts w:ascii="Arial" w:eastAsia="Calibri" w:hAnsi="Arial" w:cs="Arial"/>
              </w:rPr>
            </w:pP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spacing w:after="0"/>
              <w:jc w:val="both"/>
              <w:rPr>
                <w:rFonts w:ascii="Arial" w:eastAsia="Calibri" w:hAnsi="Arial" w:cs="Arial"/>
              </w:rPr>
            </w:pPr>
            <w:r w:rsidRPr="00D5022F">
              <w:rPr>
                <w:rFonts w:ascii="Arial" w:eastAsia="Calibri" w:hAnsi="Arial" w:cs="Arial"/>
              </w:rPr>
              <w:t>ISHODI</w:t>
            </w:r>
          </w:p>
          <w:p w:rsidR="009D708C" w:rsidRPr="00D5022F" w:rsidRDefault="009D708C" w:rsidP="00613D57">
            <w:pPr>
              <w:spacing w:after="0"/>
              <w:jc w:val="both"/>
              <w:rPr>
                <w:rFonts w:ascii="Arial" w:eastAsia="Calibri" w:hAnsi="Arial" w:cs="Arial"/>
              </w:rPr>
            </w:pPr>
            <w:r w:rsidRPr="00D5022F">
              <w:rPr>
                <w:rFonts w:ascii="Arial" w:eastAsia="Calibri" w:hAnsi="Arial" w:cs="Arial"/>
              </w:rPr>
              <w:t>Učenik</w:t>
            </w:r>
          </w:p>
          <w:p w:rsidR="009D708C" w:rsidRPr="00D5022F" w:rsidRDefault="009D708C" w:rsidP="00613D57">
            <w:pPr>
              <w:spacing w:after="0"/>
              <w:jc w:val="both"/>
              <w:rPr>
                <w:rFonts w:ascii="Arial" w:eastAsia="Calibri" w:hAnsi="Arial" w:cs="Arial"/>
              </w:rPr>
            </w:pPr>
          </w:p>
        </w:tc>
        <w:tc>
          <w:tcPr>
            <w:tcW w:w="6002" w:type="dxa"/>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spacing w:line="240" w:lineRule="auto"/>
              <w:jc w:val="both"/>
              <w:rPr>
                <w:rFonts w:ascii="Arial" w:hAnsi="Arial" w:cs="Arial"/>
              </w:rPr>
            </w:pPr>
            <w:r w:rsidRPr="00D5022F">
              <w:rPr>
                <w:rFonts w:ascii="Arial" w:hAnsi="Arial" w:cs="Arial"/>
              </w:rPr>
              <w:t>-  navodi primjere najčešćih oblika neprimjerenih ponašanja koja dovode do nesporazuma</w:t>
            </w:r>
          </w:p>
        </w:tc>
      </w:tr>
      <w:tr w:rsidR="009D708C" w:rsidRPr="00E22DD3" w:rsidTr="00613D57">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line="240" w:lineRule="auto"/>
              <w:jc w:val="both"/>
              <w:rPr>
                <w:rFonts w:ascii="Arial" w:eastAsia="Calibri" w:hAnsi="Arial" w:cs="Arial"/>
              </w:rPr>
            </w:pPr>
            <w:r w:rsidRPr="00D5022F">
              <w:rPr>
                <w:rFonts w:ascii="Arial" w:eastAsia="Calibri" w:hAnsi="Arial" w:cs="Arial"/>
              </w:rPr>
              <w:t>- poticati učenike na diskusiju o tome što se događa kad se ljudi ne ponašaju onako kako je prihvatljivo od drugih ljudi</w:t>
            </w:r>
          </w:p>
          <w:p w:rsidR="009D708C" w:rsidRPr="00D5022F" w:rsidRDefault="009D708C" w:rsidP="00613D57">
            <w:pPr>
              <w:spacing w:after="0" w:line="240" w:lineRule="auto"/>
              <w:jc w:val="both"/>
              <w:rPr>
                <w:rFonts w:ascii="Arial" w:eastAsia="Calibri" w:hAnsi="Arial" w:cs="Arial"/>
              </w:rPr>
            </w:pPr>
            <w:r w:rsidRPr="00D5022F">
              <w:rPr>
                <w:rFonts w:ascii="Arial" w:eastAsia="Calibri" w:hAnsi="Arial" w:cs="Arial"/>
              </w:rPr>
              <w:t>- potičem učenike da daju primjere neprimjerena ponašanja na primjeru priče koju smo obradili, a nakon toga i pojasne kako se ona mogu izbjeći tj. tko nas na navodi na prihvatljivo ponašanje</w:t>
            </w: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2" w:type="dxa"/>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spacing w:after="0"/>
              <w:jc w:val="both"/>
              <w:rPr>
                <w:rFonts w:ascii="Arial" w:eastAsia="Calibri" w:hAnsi="Arial" w:cs="Arial"/>
              </w:rPr>
            </w:pPr>
            <w:r w:rsidRPr="00D5022F">
              <w:rPr>
                <w:rFonts w:ascii="Arial" w:eastAsia="Calibri" w:hAnsi="Arial" w:cs="Arial"/>
              </w:rPr>
              <w:t>2. razred</w:t>
            </w:r>
          </w:p>
          <w:p w:rsidR="009D708C" w:rsidRPr="00D5022F" w:rsidRDefault="009D708C" w:rsidP="00613D57">
            <w:pPr>
              <w:spacing w:after="0"/>
              <w:jc w:val="both"/>
              <w:rPr>
                <w:rFonts w:ascii="Arial" w:eastAsia="Calibri" w:hAnsi="Arial" w:cs="Arial"/>
              </w:rPr>
            </w:pPr>
          </w:p>
        </w:tc>
      </w:tr>
      <w:tr w:rsidR="009D708C" w:rsidRPr="00E22DD3" w:rsidTr="00613D57">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9D708C" w:rsidRPr="00D5022F" w:rsidRDefault="009D708C" w:rsidP="00613D57">
            <w:pPr>
              <w:spacing w:after="0"/>
              <w:jc w:val="both"/>
              <w:rPr>
                <w:rFonts w:ascii="Arial" w:eastAsia="Calibri" w:hAnsi="Arial" w:cs="Arial"/>
              </w:rPr>
            </w:pPr>
            <w:r w:rsidRPr="00D5022F">
              <w:rPr>
                <w:rFonts w:ascii="Arial" w:eastAsia="Calibri" w:hAnsi="Arial" w:cs="Arial"/>
              </w:rPr>
              <w:t>NAČIN PROVEDBE</w:t>
            </w:r>
          </w:p>
          <w:p w:rsidR="009D708C" w:rsidRPr="00D5022F" w:rsidRDefault="009D708C" w:rsidP="00613D57">
            <w:pPr>
              <w:spacing w:after="0"/>
              <w:jc w:val="both"/>
              <w:rPr>
                <w:rFonts w:ascii="Arial" w:eastAsia="Calibri" w:hAnsi="Arial" w:cs="Arial"/>
              </w:rPr>
            </w:pPr>
          </w:p>
          <w:p w:rsidR="009D708C" w:rsidRPr="00D5022F" w:rsidRDefault="009D708C" w:rsidP="00613D57">
            <w:pPr>
              <w:spacing w:after="0"/>
              <w:jc w:val="both"/>
              <w:rPr>
                <w:rFonts w:ascii="Arial" w:eastAsia="Calibri"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9D708C" w:rsidRPr="00D5022F" w:rsidRDefault="009D708C" w:rsidP="00613D57">
            <w:pPr>
              <w:spacing w:after="0"/>
              <w:jc w:val="both"/>
              <w:rPr>
                <w:rFonts w:ascii="Arial" w:eastAsia="Calibri" w:hAnsi="Arial" w:cs="Arial"/>
                <w:b/>
              </w:rPr>
            </w:pPr>
            <w:r w:rsidRPr="00D5022F">
              <w:rPr>
                <w:rFonts w:ascii="Arial" w:eastAsia="Calibri" w:hAnsi="Arial" w:cs="Arial"/>
                <w:b/>
              </w:rPr>
              <w:t>Međupredmetno – Engleski jezik</w:t>
            </w:r>
          </w:p>
        </w:tc>
      </w:tr>
      <w:tr w:rsidR="009D708C" w:rsidRPr="00E22DD3" w:rsidTr="00613D57">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D708C" w:rsidRPr="00D5022F" w:rsidRDefault="009D708C" w:rsidP="00613D57">
            <w:pPr>
              <w:spacing w:after="0"/>
              <w:jc w:val="both"/>
              <w:rPr>
                <w:rFonts w:ascii="Arial" w:eastAsia="Calibri"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razgovor, diskusija, pisanje</w:t>
            </w: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RESURSI</w:t>
            </w:r>
          </w:p>
        </w:tc>
        <w:tc>
          <w:tcPr>
            <w:tcW w:w="6002" w:type="dxa"/>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spacing w:after="0"/>
              <w:jc w:val="both"/>
              <w:rPr>
                <w:rFonts w:ascii="Arial" w:eastAsia="Calibri" w:hAnsi="Arial" w:cs="Arial"/>
              </w:rPr>
            </w:pPr>
            <w:r w:rsidRPr="00D5022F">
              <w:rPr>
                <w:rFonts w:ascii="Arial" w:eastAsia="Calibri" w:hAnsi="Arial" w:cs="Arial"/>
              </w:rPr>
              <w:t>udžbenik</w:t>
            </w:r>
          </w:p>
          <w:p w:rsidR="009D708C" w:rsidRPr="00D5022F" w:rsidRDefault="009D708C" w:rsidP="00613D57">
            <w:pPr>
              <w:spacing w:after="0"/>
              <w:jc w:val="both"/>
              <w:rPr>
                <w:rFonts w:ascii="Arial" w:eastAsia="Calibri" w:hAnsi="Arial" w:cs="Arial"/>
              </w:rPr>
            </w:pP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 xml:space="preserve">studeni </w:t>
            </w:r>
            <w:r w:rsidR="00134443">
              <w:rPr>
                <w:rFonts w:ascii="Arial" w:eastAsia="Calibri" w:hAnsi="Arial" w:cs="Arial"/>
              </w:rPr>
              <w:t>201</w:t>
            </w:r>
            <w:r w:rsidR="00E00916">
              <w:rPr>
                <w:rFonts w:ascii="Arial" w:eastAsia="Calibri" w:hAnsi="Arial" w:cs="Arial"/>
              </w:rPr>
              <w:t>6</w:t>
            </w:r>
            <w:r w:rsidRPr="00D5022F">
              <w:rPr>
                <w:rFonts w:ascii="Arial" w:eastAsia="Calibri" w:hAnsi="Arial" w:cs="Arial"/>
              </w:rPr>
              <w:t>., 1 sat</w:t>
            </w:r>
          </w:p>
          <w:p w:rsidR="009D708C" w:rsidRPr="00D5022F" w:rsidRDefault="009D708C" w:rsidP="00613D57">
            <w:pPr>
              <w:spacing w:after="0"/>
              <w:jc w:val="both"/>
              <w:rPr>
                <w:rFonts w:ascii="Arial" w:eastAsia="Calibri" w:hAnsi="Arial" w:cs="Arial"/>
              </w:rPr>
            </w:pP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opisno praćenje učenika;</w:t>
            </w:r>
          </w:p>
          <w:p w:rsidR="009D708C" w:rsidRPr="00D5022F" w:rsidRDefault="009D708C" w:rsidP="00613D57">
            <w:pPr>
              <w:spacing w:after="0"/>
              <w:jc w:val="both"/>
              <w:rPr>
                <w:rFonts w:ascii="Arial" w:eastAsia="Calibri" w:hAnsi="Arial" w:cs="Arial"/>
              </w:rPr>
            </w:pPr>
            <w:r w:rsidRPr="00D5022F">
              <w:rPr>
                <w:rFonts w:ascii="Arial" w:eastAsia="Calibri" w:hAnsi="Arial" w:cs="Arial"/>
              </w:rPr>
              <w:t>bilježenje u bilježnice za GOO</w:t>
            </w:r>
          </w:p>
        </w:tc>
      </w:tr>
      <w:tr w:rsidR="009D708C" w:rsidRPr="00E22DD3"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9D708C" w:rsidRPr="00D5022F" w:rsidRDefault="009D708C" w:rsidP="00613D57">
            <w:pPr>
              <w:spacing w:after="0"/>
              <w:jc w:val="both"/>
              <w:rPr>
                <w:rFonts w:ascii="Arial" w:eastAsia="Calibri" w:hAnsi="Arial" w:cs="Arial"/>
              </w:rPr>
            </w:pPr>
            <w:r w:rsidRPr="00D5022F">
              <w:rPr>
                <w:rFonts w:ascii="Arial" w:eastAsia="Calibri" w:hAnsi="Arial" w:cs="Arial"/>
              </w:rPr>
              <w:t>-</w:t>
            </w:r>
          </w:p>
          <w:p w:rsidR="009D708C" w:rsidRPr="00D5022F" w:rsidRDefault="009D708C" w:rsidP="00613D57">
            <w:pPr>
              <w:spacing w:after="0"/>
              <w:jc w:val="both"/>
              <w:rPr>
                <w:rFonts w:ascii="Arial" w:eastAsia="Calibri" w:hAnsi="Arial" w:cs="Arial"/>
              </w:rPr>
            </w:pPr>
          </w:p>
        </w:tc>
      </w:tr>
      <w:tr w:rsidR="009D708C" w:rsidRPr="00E22DD3" w:rsidTr="00613D57">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sidRPr="00D5022F">
              <w:rPr>
                <w:rFonts w:ascii="Arial" w:eastAsia="Calibri"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D5022F" w:rsidRDefault="009D708C" w:rsidP="00613D57">
            <w:pPr>
              <w:spacing w:after="0"/>
              <w:jc w:val="both"/>
              <w:rPr>
                <w:rFonts w:ascii="Arial" w:eastAsia="Calibri" w:hAnsi="Arial" w:cs="Arial"/>
              </w:rPr>
            </w:pPr>
            <w:r>
              <w:rPr>
                <w:rFonts w:ascii="Arial" w:eastAsia="Calibri" w:hAnsi="Arial" w:cs="Arial"/>
              </w:rPr>
              <w:t>Ana Turk</w:t>
            </w:r>
          </w:p>
        </w:tc>
      </w:tr>
    </w:tbl>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lastRenderedPageBreak/>
              <w:t>NAZIV</w:t>
            </w:r>
          </w:p>
          <w:p w:rsidR="009D708C" w:rsidRPr="0064062B" w:rsidRDefault="009D708C" w:rsidP="00613D57">
            <w:pPr>
              <w:spacing w:after="0"/>
              <w:jc w:val="both"/>
              <w:rPr>
                <w:rFonts w:ascii="Arial" w:eastAsia="Calibri" w:hAnsi="Arial" w:cs="Arial"/>
              </w:rPr>
            </w:pPr>
            <w:r w:rsidRPr="0064062B">
              <w:rPr>
                <w:rFonts w:ascii="Arial" w:eastAsia="Calibri"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9D708C" w:rsidRPr="0064062B" w:rsidRDefault="009D708C" w:rsidP="00613D57">
            <w:pPr>
              <w:spacing w:line="240" w:lineRule="auto"/>
              <w:jc w:val="both"/>
              <w:rPr>
                <w:rFonts w:ascii="Arial" w:hAnsi="Arial" w:cs="Arial"/>
              </w:rPr>
            </w:pPr>
            <w:r w:rsidRPr="0064062B">
              <w:rPr>
                <w:rFonts w:ascii="Arial" w:hAnsi="Arial" w:cs="Arial"/>
              </w:rPr>
              <w:t>Unit 4; Lesson 1: What a mess!</w:t>
            </w:r>
          </w:p>
          <w:p w:rsidR="009D708C" w:rsidRPr="0064062B" w:rsidRDefault="009D708C" w:rsidP="00613D57">
            <w:pPr>
              <w:autoSpaceDE w:val="0"/>
              <w:autoSpaceDN w:val="0"/>
              <w:adjustRightInd w:val="0"/>
              <w:spacing w:after="0" w:line="240" w:lineRule="auto"/>
              <w:jc w:val="both"/>
              <w:rPr>
                <w:rFonts w:ascii="Arial" w:hAnsi="Arial" w:cs="Arial"/>
              </w:rPr>
            </w:pPr>
            <w:r w:rsidRPr="0064062B">
              <w:rPr>
                <w:rFonts w:ascii="Arial" w:hAnsi="Arial" w:cs="Arial"/>
                <w:b/>
                <w:bCs/>
              </w:rPr>
              <w:t xml:space="preserve">5. </w:t>
            </w:r>
            <w:r w:rsidRPr="0064062B">
              <w:rPr>
                <w:rFonts w:ascii="Arial" w:hAnsi="Arial" w:cs="Arial"/>
                <w:b/>
                <w:bCs/>
                <w:i/>
                <w:iCs/>
              </w:rPr>
              <w:t>Gospodarska dimenzija povezana s ostalim dimenzijama</w:t>
            </w:r>
          </w:p>
          <w:p w:rsidR="009D708C" w:rsidRPr="0064062B" w:rsidRDefault="009D708C" w:rsidP="00613D57">
            <w:pPr>
              <w:spacing w:line="240" w:lineRule="auto"/>
              <w:jc w:val="both"/>
              <w:rPr>
                <w:rFonts w:ascii="Arial" w:hAnsi="Arial" w:cs="Arial"/>
                <w:b/>
                <w:bCs/>
              </w:rPr>
            </w:pPr>
            <w:r w:rsidRPr="0064062B">
              <w:rPr>
                <w:rFonts w:ascii="Arial" w:hAnsi="Arial" w:cs="Arial"/>
                <w:b/>
                <w:bCs/>
              </w:rPr>
              <w:t>→ Gospodarstvo, poduzetnost, upravljanje financijama i zaštita potrošača</w:t>
            </w:r>
          </w:p>
          <w:p w:rsidR="009D708C" w:rsidRPr="0064062B" w:rsidRDefault="009D708C" w:rsidP="00613D57">
            <w:pPr>
              <w:spacing w:line="240" w:lineRule="auto"/>
              <w:jc w:val="both"/>
              <w:rPr>
                <w:rFonts w:ascii="Arial" w:hAnsi="Arial" w:cs="Arial"/>
              </w:rPr>
            </w:pPr>
            <w:r w:rsidRPr="0064062B">
              <w:rPr>
                <w:rFonts w:ascii="Arial" w:hAnsi="Arial" w:cs="Arial"/>
              </w:rPr>
              <w:t>Zaštita potrošača</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9D708C" w:rsidRDefault="009D708C" w:rsidP="00613D57">
            <w:pPr>
              <w:widowControl w:val="0"/>
              <w:autoSpaceDE w:val="0"/>
              <w:autoSpaceDN w:val="0"/>
              <w:adjustRightInd w:val="0"/>
              <w:spacing w:after="0" w:line="240" w:lineRule="auto"/>
              <w:jc w:val="both"/>
              <w:rPr>
                <w:rFonts w:ascii="Arial" w:hAnsi="Arial" w:cs="Arial"/>
                <w:lang w:eastAsia="hr-HR"/>
              </w:rPr>
            </w:pPr>
            <w:r w:rsidRPr="0064062B">
              <w:rPr>
                <w:rFonts w:ascii="Arial" w:hAnsi="Arial" w:cs="Arial"/>
                <w:lang w:eastAsia="hr-HR"/>
              </w:rPr>
              <w:t>Spoznati važnost pravilnog upravljanja novcem i steći otpornost na reklame</w:t>
            </w:r>
          </w:p>
          <w:p w:rsidR="009D708C" w:rsidRPr="0064062B" w:rsidRDefault="009D708C" w:rsidP="00613D57">
            <w:pPr>
              <w:widowControl w:val="0"/>
              <w:autoSpaceDE w:val="0"/>
              <w:autoSpaceDN w:val="0"/>
              <w:adjustRightInd w:val="0"/>
              <w:spacing w:after="0" w:line="240" w:lineRule="auto"/>
              <w:jc w:val="both"/>
              <w:rPr>
                <w:rFonts w:ascii="Arial" w:eastAsia="Calibri" w:hAnsi="Arial" w:cs="Arial"/>
              </w:rPr>
            </w:pP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tcPr>
          <w:p w:rsidR="009D708C" w:rsidRPr="0064062B" w:rsidRDefault="009D708C" w:rsidP="00613D57">
            <w:pPr>
              <w:spacing w:after="0"/>
              <w:jc w:val="both"/>
              <w:rPr>
                <w:rFonts w:ascii="Arial" w:eastAsia="Calibri" w:hAnsi="Arial" w:cs="Arial"/>
              </w:rPr>
            </w:pPr>
            <w:r w:rsidRPr="0064062B">
              <w:rPr>
                <w:rFonts w:ascii="Arial" w:eastAsia="Calibri" w:hAnsi="Arial" w:cs="Arial"/>
              </w:rPr>
              <w:t>ISHODI</w:t>
            </w:r>
          </w:p>
          <w:p w:rsidR="009D708C" w:rsidRPr="0064062B" w:rsidRDefault="009D708C" w:rsidP="00613D57">
            <w:pPr>
              <w:spacing w:after="0"/>
              <w:jc w:val="both"/>
              <w:rPr>
                <w:rFonts w:ascii="Arial" w:eastAsia="Calibri" w:hAnsi="Arial" w:cs="Arial"/>
              </w:rPr>
            </w:pPr>
            <w:r w:rsidRPr="0064062B">
              <w:rPr>
                <w:rFonts w:ascii="Arial" w:eastAsia="Calibri" w:hAnsi="Arial" w:cs="Arial"/>
              </w:rPr>
              <w:t>Učenik</w:t>
            </w:r>
          </w:p>
          <w:p w:rsidR="009D708C" w:rsidRPr="0064062B" w:rsidRDefault="009D708C" w:rsidP="00613D57">
            <w:pPr>
              <w:spacing w:after="0"/>
              <w:jc w:val="both"/>
              <w:rPr>
                <w:rFonts w:ascii="Arial" w:eastAsia="Calibri" w:hAnsi="Arial" w:cs="Arial"/>
              </w:rPr>
            </w:pPr>
          </w:p>
        </w:tc>
        <w:tc>
          <w:tcPr>
            <w:tcW w:w="6002" w:type="dxa"/>
            <w:tcBorders>
              <w:top w:val="single" w:sz="4" w:space="0" w:color="000000"/>
              <w:left w:val="single" w:sz="4" w:space="0" w:color="000000"/>
              <w:bottom w:val="single" w:sz="4" w:space="0" w:color="000000"/>
              <w:right w:val="single" w:sz="4" w:space="0" w:color="000000"/>
            </w:tcBorders>
          </w:tcPr>
          <w:p w:rsidR="009D708C" w:rsidRPr="0064062B" w:rsidRDefault="009D708C" w:rsidP="00613D57">
            <w:pPr>
              <w:autoSpaceDE w:val="0"/>
              <w:autoSpaceDN w:val="0"/>
              <w:adjustRightInd w:val="0"/>
              <w:spacing w:after="0" w:line="240" w:lineRule="auto"/>
              <w:jc w:val="both"/>
              <w:rPr>
                <w:rFonts w:ascii="Arial" w:hAnsi="Arial" w:cs="Arial"/>
              </w:rPr>
            </w:pPr>
            <w:r w:rsidRPr="0064062B">
              <w:rPr>
                <w:rFonts w:ascii="Arial" w:hAnsi="Arial" w:cs="Arial"/>
              </w:rPr>
              <w:t xml:space="preserve">– razlikuje privatnu i javnu imovinu i odgovorno se ponaša prema njoj </w:t>
            </w:r>
          </w:p>
          <w:p w:rsidR="009D708C" w:rsidRPr="0064062B" w:rsidRDefault="009D708C" w:rsidP="00613D57">
            <w:pPr>
              <w:spacing w:line="240" w:lineRule="auto"/>
              <w:jc w:val="both"/>
              <w:rPr>
                <w:rFonts w:ascii="Arial" w:hAnsi="Arial" w:cs="Arial"/>
              </w:rPr>
            </w:pPr>
            <w:r w:rsidRPr="0064062B">
              <w:rPr>
                <w:rFonts w:ascii="Arial" w:hAnsi="Arial" w:cs="Arial"/>
              </w:rPr>
              <w:t>– svojim riječima opisuje važnost štednje i negativne posljedice prekomjerne potrošnje</w:t>
            </w:r>
          </w:p>
        </w:tc>
      </w:tr>
      <w:tr w:rsidR="009D708C" w:rsidRPr="0064062B" w:rsidTr="00613D57">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line="240" w:lineRule="auto"/>
              <w:jc w:val="both"/>
              <w:rPr>
                <w:rFonts w:ascii="Arial" w:eastAsia="Calibri" w:hAnsi="Arial" w:cs="Arial"/>
              </w:rPr>
            </w:pPr>
            <w:r w:rsidRPr="0064062B">
              <w:rPr>
                <w:rFonts w:ascii="Arial" w:eastAsia="Calibri" w:hAnsi="Arial" w:cs="Arial"/>
              </w:rPr>
              <w:t>- potičem učenike da kažu kako na njih utječu reklame ili trgovački letci s odjećom</w:t>
            </w:r>
          </w:p>
          <w:p w:rsidR="009D708C" w:rsidRPr="0064062B" w:rsidRDefault="009D708C" w:rsidP="00613D57">
            <w:pPr>
              <w:spacing w:after="0" w:line="240" w:lineRule="auto"/>
              <w:jc w:val="both"/>
              <w:rPr>
                <w:rFonts w:ascii="Arial" w:eastAsia="Calibri" w:hAnsi="Arial" w:cs="Arial"/>
              </w:rPr>
            </w:pPr>
            <w:r w:rsidRPr="0064062B">
              <w:rPr>
                <w:rFonts w:ascii="Arial" w:eastAsia="Calibri" w:hAnsi="Arial" w:cs="Arial"/>
              </w:rPr>
              <w:t>- potičem ih da zaključe zašto se odjeća toliko reklamira i na što nas potiču te brojne reklame</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2" w:type="dxa"/>
            <w:tcBorders>
              <w:top w:val="single" w:sz="4" w:space="0" w:color="000000"/>
              <w:left w:val="single" w:sz="4" w:space="0" w:color="000000"/>
              <w:bottom w:val="single" w:sz="4" w:space="0" w:color="000000"/>
              <w:right w:val="single" w:sz="4" w:space="0" w:color="000000"/>
            </w:tcBorders>
          </w:tcPr>
          <w:p w:rsidR="009D708C" w:rsidRPr="0064062B" w:rsidRDefault="009D708C" w:rsidP="00613D57">
            <w:pPr>
              <w:spacing w:after="0"/>
              <w:jc w:val="both"/>
              <w:rPr>
                <w:rFonts w:ascii="Arial" w:eastAsia="Calibri" w:hAnsi="Arial" w:cs="Arial"/>
              </w:rPr>
            </w:pPr>
            <w:r w:rsidRPr="0064062B">
              <w:rPr>
                <w:rFonts w:ascii="Arial" w:eastAsia="Calibri" w:hAnsi="Arial" w:cs="Arial"/>
              </w:rPr>
              <w:t>2. razred</w:t>
            </w:r>
          </w:p>
          <w:p w:rsidR="009D708C" w:rsidRPr="0064062B" w:rsidRDefault="009D708C" w:rsidP="00613D57">
            <w:pPr>
              <w:spacing w:after="0"/>
              <w:jc w:val="both"/>
              <w:rPr>
                <w:rFonts w:ascii="Arial" w:eastAsia="Calibri" w:hAnsi="Arial" w:cs="Arial"/>
              </w:rPr>
            </w:pPr>
          </w:p>
        </w:tc>
      </w:tr>
      <w:tr w:rsidR="009D708C" w:rsidRPr="0064062B" w:rsidTr="00613D57">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9D708C" w:rsidRPr="0064062B" w:rsidRDefault="009D708C" w:rsidP="00613D57">
            <w:pPr>
              <w:spacing w:after="0"/>
              <w:jc w:val="both"/>
              <w:rPr>
                <w:rFonts w:ascii="Arial" w:eastAsia="Calibri" w:hAnsi="Arial" w:cs="Arial"/>
              </w:rPr>
            </w:pPr>
            <w:r w:rsidRPr="0064062B">
              <w:rPr>
                <w:rFonts w:ascii="Arial" w:eastAsia="Calibri" w:hAnsi="Arial" w:cs="Arial"/>
              </w:rPr>
              <w:t>NAČIN PROVEDBE</w:t>
            </w:r>
          </w:p>
          <w:p w:rsidR="009D708C" w:rsidRPr="0064062B" w:rsidRDefault="009D708C" w:rsidP="00613D57">
            <w:pPr>
              <w:spacing w:after="0"/>
              <w:jc w:val="both"/>
              <w:rPr>
                <w:rFonts w:ascii="Arial" w:eastAsia="Calibri" w:hAnsi="Arial" w:cs="Arial"/>
              </w:rPr>
            </w:pPr>
          </w:p>
          <w:p w:rsidR="009D708C" w:rsidRPr="0064062B" w:rsidRDefault="009D708C" w:rsidP="00613D57">
            <w:pPr>
              <w:spacing w:after="0"/>
              <w:jc w:val="both"/>
              <w:rPr>
                <w:rFonts w:ascii="Arial" w:eastAsia="Calibri"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9D708C" w:rsidRPr="0064062B" w:rsidRDefault="009D708C" w:rsidP="00613D57">
            <w:pPr>
              <w:spacing w:after="0"/>
              <w:jc w:val="both"/>
              <w:rPr>
                <w:rFonts w:ascii="Arial" w:eastAsia="Calibri" w:hAnsi="Arial" w:cs="Arial"/>
                <w:b/>
              </w:rPr>
            </w:pPr>
            <w:r w:rsidRPr="0064062B">
              <w:rPr>
                <w:rFonts w:ascii="Arial" w:eastAsia="Calibri" w:hAnsi="Arial" w:cs="Arial"/>
                <w:b/>
              </w:rPr>
              <w:t>Međupredmetno</w:t>
            </w:r>
            <w:r>
              <w:rPr>
                <w:rFonts w:ascii="Arial" w:eastAsia="Calibri" w:hAnsi="Arial" w:cs="Arial"/>
                <w:b/>
              </w:rPr>
              <w:t xml:space="preserve"> – Engleski jezik</w:t>
            </w:r>
          </w:p>
        </w:tc>
      </w:tr>
      <w:tr w:rsidR="009D708C" w:rsidRPr="0064062B" w:rsidTr="00613D57">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D708C" w:rsidRPr="0064062B" w:rsidRDefault="009D708C" w:rsidP="00613D57">
            <w:pPr>
              <w:spacing w:after="0"/>
              <w:jc w:val="both"/>
              <w:rPr>
                <w:rFonts w:ascii="Arial" w:eastAsia="Calibri"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razgovor, diskusija, pisanje</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udžbenik</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64062B" w:rsidRDefault="00134443" w:rsidP="00613D57">
            <w:pPr>
              <w:spacing w:after="0"/>
              <w:jc w:val="both"/>
              <w:rPr>
                <w:rFonts w:ascii="Arial" w:eastAsia="Calibri" w:hAnsi="Arial" w:cs="Arial"/>
              </w:rPr>
            </w:pPr>
            <w:r>
              <w:rPr>
                <w:rFonts w:ascii="Arial" w:eastAsia="Calibri" w:hAnsi="Arial" w:cs="Arial"/>
              </w:rPr>
              <w:t>veljača 2017</w:t>
            </w:r>
            <w:r w:rsidR="009D708C" w:rsidRPr="0064062B">
              <w:rPr>
                <w:rFonts w:ascii="Arial" w:eastAsia="Calibri" w:hAnsi="Arial" w:cs="Arial"/>
              </w:rPr>
              <w:t>.</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opisno praćenje učenika;</w:t>
            </w:r>
          </w:p>
          <w:p w:rsidR="009D708C" w:rsidRPr="0064062B" w:rsidRDefault="009D708C" w:rsidP="00613D57">
            <w:pPr>
              <w:spacing w:after="0"/>
              <w:jc w:val="both"/>
              <w:rPr>
                <w:rFonts w:ascii="Arial" w:eastAsia="Calibri" w:hAnsi="Arial" w:cs="Arial"/>
              </w:rPr>
            </w:pPr>
            <w:r w:rsidRPr="0064062B">
              <w:rPr>
                <w:rFonts w:ascii="Arial" w:eastAsia="Calibri" w:hAnsi="Arial" w:cs="Arial"/>
              </w:rPr>
              <w:t>bilježenje u bilježnice za GOO</w:t>
            </w:r>
          </w:p>
        </w:tc>
      </w:tr>
      <w:tr w:rsidR="009D708C" w:rsidRPr="0064062B"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9D708C" w:rsidRPr="0064062B" w:rsidRDefault="009D708C" w:rsidP="00613D57">
            <w:pPr>
              <w:spacing w:after="0"/>
              <w:jc w:val="both"/>
              <w:rPr>
                <w:rFonts w:ascii="Arial" w:eastAsia="Calibri" w:hAnsi="Arial" w:cs="Arial"/>
              </w:rPr>
            </w:pPr>
            <w:r>
              <w:rPr>
                <w:rFonts w:ascii="Arial" w:eastAsia="Calibri" w:hAnsi="Arial" w:cs="Arial"/>
              </w:rPr>
              <w:t>-</w:t>
            </w:r>
          </w:p>
          <w:p w:rsidR="009D708C" w:rsidRPr="0064062B" w:rsidRDefault="009D708C" w:rsidP="00613D57">
            <w:pPr>
              <w:spacing w:after="0"/>
              <w:jc w:val="both"/>
              <w:rPr>
                <w:rFonts w:ascii="Arial" w:eastAsia="Calibri" w:hAnsi="Arial" w:cs="Arial"/>
              </w:rPr>
            </w:pPr>
          </w:p>
        </w:tc>
      </w:tr>
      <w:tr w:rsidR="009D708C" w:rsidRPr="0064062B" w:rsidTr="00613D57">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sidRPr="0064062B">
              <w:rPr>
                <w:rFonts w:ascii="Arial" w:eastAsia="Calibri"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9D708C" w:rsidRPr="0064062B" w:rsidRDefault="009D708C" w:rsidP="00613D57">
            <w:pPr>
              <w:spacing w:after="0"/>
              <w:jc w:val="both"/>
              <w:rPr>
                <w:rFonts w:ascii="Arial" w:eastAsia="Calibri" w:hAnsi="Arial" w:cs="Arial"/>
              </w:rPr>
            </w:pPr>
            <w:r>
              <w:rPr>
                <w:rFonts w:ascii="Arial" w:eastAsia="Calibri" w:hAnsi="Arial" w:cs="Arial"/>
              </w:rPr>
              <w:t>Ana Turk</w:t>
            </w:r>
          </w:p>
        </w:tc>
      </w:tr>
    </w:tbl>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tbl>
      <w:tblPr>
        <w:tblpPr w:leftFromText="180" w:rightFromText="180" w:vertAnchor="page" w:horzAnchor="margin" w:tblpY="1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9D708C" w:rsidTr="00613D57">
        <w:tc>
          <w:tcPr>
            <w:tcW w:w="3062" w:type="dxa"/>
            <w:gridSpan w:val="2"/>
          </w:tcPr>
          <w:p w:rsidR="009D708C" w:rsidRDefault="009D708C" w:rsidP="00613D57">
            <w:pPr>
              <w:spacing w:after="0"/>
              <w:jc w:val="both"/>
              <w:rPr>
                <w:rFonts w:ascii="Arial" w:hAnsi="Arial" w:cs="Arial"/>
              </w:rPr>
            </w:pPr>
            <w:r>
              <w:rPr>
                <w:rFonts w:ascii="Arial" w:hAnsi="Arial" w:cs="Arial"/>
              </w:rPr>
              <w:lastRenderedPageBreak/>
              <w:t>NAZIV</w:t>
            </w:r>
          </w:p>
          <w:p w:rsidR="009D708C" w:rsidRDefault="009D708C" w:rsidP="00613D57">
            <w:pPr>
              <w:spacing w:after="0"/>
              <w:jc w:val="both"/>
              <w:rPr>
                <w:rFonts w:ascii="Arial" w:hAnsi="Arial" w:cs="Arial"/>
              </w:rPr>
            </w:pPr>
          </w:p>
          <w:p w:rsidR="009D708C" w:rsidRDefault="009D708C" w:rsidP="00613D57">
            <w:pPr>
              <w:spacing w:after="0"/>
              <w:jc w:val="both"/>
              <w:rPr>
                <w:rFonts w:ascii="Arial" w:hAnsi="Arial" w:cs="Arial"/>
              </w:rPr>
            </w:pPr>
            <w:r>
              <w:rPr>
                <w:rFonts w:ascii="Arial" w:hAnsi="Arial" w:cs="Arial"/>
              </w:rPr>
              <w:t>DIMENZIJA</w:t>
            </w:r>
          </w:p>
        </w:tc>
        <w:tc>
          <w:tcPr>
            <w:tcW w:w="6000" w:type="dxa"/>
          </w:tcPr>
          <w:p w:rsidR="009D708C" w:rsidRPr="00D562DE" w:rsidRDefault="009D708C" w:rsidP="00613D57">
            <w:pPr>
              <w:spacing w:after="0"/>
              <w:jc w:val="both"/>
              <w:rPr>
                <w:rFonts w:ascii="Arial" w:hAnsi="Arial" w:cs="Arial"/>
                <w:b/>
              </w:rPr>
            </w:pPr>
            <w:r w:rsidRPr="00D562DE">
              <w:rPr>
                <w:rFonts w:ascii="Arial" w:hAnsi="Arial" w:cs="Arial"/>
                <w:b/>
              </w:rPr>
              <w:t>Pjevanje: Dom; Slušanje: Lijepa naša domovino</w:t>
            </w:r>
          </w:p>
          <w:p w:rsidR="009D708C" w:rsidRPr="00D562DE" w:rsidRDefault="009D708C" w:rsidP="00613D57">
            <w:pPr>
              <w:spacing w:after="0"/>
              <w:jc w:val="both"/>
              <w:rPr>
                <w:rFonts w:ascii="Arial" w:hAnsi="Arial" w:cs="Arial"/>
                <w:b/>
              </w:rPr>
            </w:pPr>
            <w:r w:rsidRPr="00D562DE">
              <w:rPr>
                <w:rFonts w:ascii="Arial" w:hAnsi="Arial" w:cs="Arial"/>
                <w:b/>
              </w:rPr>
              <w:t>(A.Mihanović, J.Runjanin)</w:t>
            </w:r>
          </w:p>
          <w:p w:rsidR="009D708C" w:rsidRPr="00D562DE" w:rsidRDefault="009D708C" w:rsidP="00613D57">
            <w:pPr>
              <w:spacing w:after="0"/>
              <w:jc w:val="both"/>
              <w:rPr>
                <w:rFonts w:ascii="Arial" w:hAnsi="Arial" w:cs="Arial"/>
                <w:b/>
              </w:rPr>
            </w:pPr>
            <w:r w:rsidRPr="00D562DE">
              <w:rPr>
                <w:rFonts w:ascii="Arial" w:hAnsi="Arial" w:cs="Arial"/>
                <w:b/>
              </w:rPr>
              <w:t>Međukulturalna dimenzija</w:t>
            </w:r>
          </w:p>
          <w:p w:rsidR="009D708C" w:rsidRPr="007F4E3E" w:rsidRDefault="009D708C" w:rsidP="00613D57">
            <w:pPr>
              <w:spacing w:after="0"/>
              <w:jc w:val="both"/>
              <w:rPr>
                <w:rFonts w:ascii="Arial" w:hAnsi="Arial" w:cs="Arial"/>
                <w:b/>
              </w:rPr>
            </w:pPr>
            <w:r w:rsidRPr="00D562DE">
              <w:rPr>
                <w:rFonts w:ascii="Arial" w:hAnsi="Arial" w:cs="Arial"/>
                <w:b/>
              </w:rPr>
              <w:t>Gospodarska dimenzija</w:t>
            </w:r>
          </w:p>
        </w:tc>
      </w:tr>
      <w:tr w:rsidR="009D708C" w:rsidTr="00613D57">
        <w:tc>
          <w:tcPr>
            <w:tcW w:w="3062" w:type="dxa"/>
            <w:gridSpan w:val="2"/>
          </w:tcPr>
          <w:p w:rsidR="009D708C" w:rsidRDefault="009D708C" w:rsidP="00613D57">
            <w:pPr>
              <w:spacing w:after="0"/>
              <w:jc w:val="both"/>
              <w:rPr>
                <w:rFonts w:ascii="Arial" w:hAnsi="Arial" w:cs="Arial"/>
              </w:rPr>
            </w:pPr>
            <w:r>
              <w:rPr>
                <w:rFonts w:ascii="Arial" w:hAnsi="Arial" w:cs="Arial"/>
              </w:rPr>
              <w:t>CILJ</w:t>
            </w:r>
          </w:p>
        </w:tc>
        <w:tc>
          <w:tcPr>
            <w:tcW w:w="6000" w:type="dxa"/>
          </w:tcPr>
          <w:p w:rsidR="009D708C" w:rsidRPr="00DA5362" w:rsidRDefault="009D708C" w:rsidP="00613D57">
            <w:pPr>
              <w:widowControl w:val="0"/>
              <w:autoSpaceDE w:val="0"/>
              <w:autoSpaceDN w:val="0"/>
              <w:adjustRightInd w:val="0"/>
              <w:spacing w:after="0" w:line="240" w:lineRule="auto"/>
              <w:jc w:val="both"/>
              <w:rPr>
                <w:rFonts w:ascii="Arial" w:hAnsi="Arial" w:cs="Arial"/>
                <w:lang w:eastAsia="hr-HR"/>
              </w:rPr>
            </w:pPr>
            <w:r w:rsidRPr="007F4E3E">
              <w:rPr>
                <w:rFonts w:ascii="Arial" w:hAnsi="Arial" w:cs="Arial"/>
                <w:lang w:eastAsia="hr-HR"/>
              </w:rPr>
              <w:t>Razvoj hrvatskog domovinskog identiteta. Razlikuje privatnu i javnu imovinu i odgovorno se ponaša prema njoj.</w:t>
            </w:r>
          </w:p>
        </w:tc>
      </w:tr>
      <w:tr w:rsidR="009D708C" w:rsidTr="00613D57">
        <w:tc>
          <w:tcPr>
            <w:tcW w:w="3062" w:type="dxa"/>
            <w:gridSpan w:val="2"/>
          </w:tcPr>
          <w:p w:rsidR="009D708C" w:rsidRDefault="009D708C" w:rsidP="00613D57">
            <w:pPr>
              <w:spacing w:after="0"/>
              <w:jc w:val="both"/>
              <w:rPr>
                <w:rFonts w:ascii="Arial" w:hAnsi="Arial" w:cs="Arial"/>
              </w:rPr>
            </w:pPr>
            <w:r>
              <w:rPr>
                <w:rFonts w:ascii="Arial" w:hAnsi="Arial" w:cs="Arial"/>
              </w:rPr>
              <w:t>ISHODI</w:t>
            </w:r>
          </w:p>
          <w:p w:rsidR="009D708C" w:rsidRDefault="009D708C" w:rsidP="00613D57">
            <w:pPr>
              <w:spacing w:after="0"/>
              <w:jc w:val="both"/>
              <w:rPr>
                <w:rFonts w:ascii="Arial" w:hAnsi="Arial" w:cs="Arial"/>
              </w:rPr>
            </w:pPr>
          </w:p>
          <w:p w:rsidR="009D708C" w:rsidRDefault="009D708C" w:rsidP="00613D57">
            <w:pPr>
              <w:spacing w:after="0"/>
              <w:jc w:val="both"/>
              <w:rPr>
                <w:rFonts w:ascii="Arial" w:hAnsi="Arial" w:cs="Arial"/>
              </w:rPr>
            </w:pPr>
          </w:p>
        </w:tc>
        <w:tc>
          <w:tcPr>
            <w:tcW w:w="6000" w:type="dxa"/>
          </w:tcPr>
          <w:p w:rsidR="009D708C" w:rsidRDefault="009D708C" w:rsidP="00613D57">
            <w:pPr>
              <w:widowControl w:val="0"/>
              <w:overflowPunct w:val="0"/>
              <w:autoSpaceDE w:val="0"/>
              <w:autoSpaceDN w:val="0"/>
              <w:adjustRightInd w:val="0"/>
              <w:spacing w:after="0" w:line="230" w:lineRule="auto"/>
              <w:jc w:val="both"/>
              <w:rPr>
                <w:rFonts w:ascii="Arial" w:hAnsi="Arial" w:cs="Arial"/>
              </w:rPr>
            </w:pPr>
            <w:r w:rsidRPr="007F4E3E">
              <w:rPr>
                <w:rFonts w:ascii="Arial" w:hAnsi="Arial" w:cs="Arial"/>
              </w:rPr>
              <w:t>Učeni</w:t>
            </w:r>
            <w:r>
              <w:rPr>
                <w:rFonts w:ascii="Arial" w:hAnsi="Arial" w:cs="Arial"/>
              </w:rPr>
              <w:t>ci će:</w:t>
            </w:r>
          </w:p>
          <w:p w:rsidR="009D708C" w:rsidRDefault="009D708C" w:rsidP="009D708C">
            <w:pPr>
              <w:pStyle w:val="Odlomakpopisa"/>
              <w:widowControl w:val="0"/>
              <w:numPr>
                <w:ilvl w:val="0"/>
                <w:numId w:val="9"/>
              </w:numPr>
              <w:overflowPunct w:val="0"/>
              <w:autoSpaceDE w:val="0"/>
              <w:autoSpaceDN w:val="0"/>
              <w:adjustRightInd w:val="0"/>
              <w:spacing w:after="0" w:line="230" w:lineRule="auto"/>
              <w:jc w:val="both"/>
              <w:rPr>
                <w:rFonts w:ascii="Arial" w:hAnsi="Arial" w:cs="Arial"/>
              </w:rPr>
            </w:pPr>
            <w:r w:rsidRPr="007F4E3E">
              <w:rPr>
                <w:rFonts w:ascii="Arial" w:hAnsi="Arial" w:cs="Arial"/>
              </w:rPr>
              <w:t>odre</w:t>
            </w:r>
            <w:r>
              <w:rPr>
                <w:rFonts w:ascii="Arial" w:hAnsi="Arial" w:cs="Arial"/>
              </w:rPr>
              <w:t>diti svoj identitet i</w:t>
            </w:r>
            <w:r w:rsidRPr="007F4E3E">
              <w:rPr>
                <w:rFonts w:ascii="Arial" w:hAnsi="Arial" w:cs="Arial"/>
              </w:rPr>
              <w:t xml:space="preserve"> neka od njegovih najvažnijih obilježja</w:t>
            </w:r>
            <w:r>
              <w:rPr>
                <w:rFonts w:ascii="Arial" w:hAnsi="Arial" w:cs="Arial"/>
              </w:rPr>
              <w:t xml:space="preserve"> (zastavu, grb i himnu)</w:t>
            </w:r>
          </w:p>
          <w:p w:rsidR="009D708C" w:rsidRDefault="009D708C" w:rsidP="009D708C">
            <w:pPr>
              <w:pStyle w:val="Odlomakpopisa"/>
              <w:widowControl w:val="0"/>
              <w:numPr>
                <w:ilvl w:val="0"/>
                <w:numId w:val="9"/>
              </w:numPr>
              <w:overflowPunct w:val="0"/>
              <w:autoSpaceDE w:val="0"/>
              <w:autoSpaceDN w:val="0"/>
              <w:adjustRightInd w:val="0"/>
              <w:spacing w:after="0" w:line="230" w:lineRule="auto"/>
              <w:jc w:val="both"/>
              <w:rPr>
                <w:rFonts w:ascii="Arial" w:hAnsi="Arial" w:cs="Arial"/>
              </w:rPr>
            </w:pPr>
            <w:r>
              <w:rPr>
                <w:rFonts w:ascii="Arial" w:hAnsi="Arial" w:cs="Arial"/>
              </w:rPr>
              <w:t>naučiti kako se ponašati dok svira himna</w:t>
            </w:r>
          </w:p>
          <w:p w:rsidR="009D708C" w:rsidRPr="007F4E3E" w:rsidRDefault="009D708C" w:rsidP="009D708C">
            <w:pPr>
              <w:pStyle w:val="Odlomakpopisa"/>
              <w:widowControl w:val="0"/>
              <w:numPr>
                <w:ilvl w:val="0"/>
                <w:numId w:val="9"/>
              </w:numPr>
              <w:overflowPunct w:val="0"/>
              <w:autoSpaceDE w:val="0"/>
              <w:autoSpaceDN w:val="0"/>
              <w:adjustRightInd w:val="0"/>
              <w:spacing w:after="0" w:line="230" w:lineRule="auto"/>
              <w:jc w:val="both"/>
              <w:rPr>
                <w:rFonts w:ascii="Arial" w:hAnsi="Arial" w:cs="Arial"/>
              </w:rPr>
            </w:pPr>
            <w:r>
              <w:rPr>
                <w:rFonts w:ascii="Arial" w:hAnsi="Arial" w:cs="Arial"/>
                <w:lang w:eastAsia="hr-HR"/>
              </w:rPr>
              <w:t>r</w:t>
            </w:r>
            <w:r w:rsidRPr="007F4E3E">
              <w:rPr>
                <w:rFonts w:ascii="Arial" w:hAnsi="Arial" w:cs="Arial"/>
                <w:lang w:eastAsia="hr-HR"/>
              </w:rPr>
              <w:t>azlik</w:t>
            </w:r>
            <w:r>
              <w:rPr>
                <w:rFonts w:ascii="Arial" w:hAnsi="Arial" w:cs="Arial"/>
                <w:lang w:eastAsia="hr-HR"/>
              </w:rPr>
              <w:t>ovati</w:t>
            </w:r>
            <w:r w:rsidRPr="007F4E3E">
              <w:rPr>
                <w:rFonts w:ascii="Arial" w:hAnsi="Arial" w:cs="Arial"/>
                <w:lang w:eastAsia="hr-HR"/>
              </w:rPr>
              <w:t xml:space="preserve"> privatnu i javnu imovinu i odgovorno se ponaša</w:t>
            </w:r>
            <w:r>
              <w:rPr>
                <w:rFonts w:ascii="Arial" w:hAnsi="Arial" w:cs="Arial"/>
                <w:lang w:eastAsia="hr-HR"/>
              </w:rPr>
              <w:t>ti</w:t>
            </w:r>
            <w:r w:rsidRPr="007F4E3E">
              <w:rPr>
                <w:rFonts w:ascii="Arial" w:hAnsi="Arial" w:cs="Arial"/>
                <w:lang w:eastAsia="hr-HR"/>
              </w:rPr>
              <w:t xml:space="preserve"> prema njoj</w:t>
            </w:r>
          </w:p>
        </w:tc>
      </w:tr>
      <w:tr w:rsidR="009D708C" w:rsidTr="00613D57">
        <w:trPr>
          <w:trHeight w:val="2149"/>
        </w:trPr>
        <w:tc>
          <w:tcPr>
            <w:tcW w:w="3062" w:type="dxa"/>
            <w:gridSpan w:val="2"/>
          </w:tcPr>
          <w:p w:rsidR="009D708C" w:rsidRDefault="009D708C" w:rsidP="00613D57">
            <w:pPr>
              <w:spacing w:after="0"/>
              <w:jc w:val="both"/>
              <w:rPr>
                <w:rFonts w:ascii="Arial" w:hAnsi="Arial" w:cs="Arial"/>
              </w:rPr>
            </w:pPr>
            <w:r>
              <w:rPr>
                <w:rFonts w:ascii="Arial" w:hAnsi="Arial" w:cs="Arial"/>
              </w:rPr>
              <w:t>KRATKI OPIS AKTIVNOSTI</w:t>
            </w:r>
          </w:p>
        </w:tc>
        <w:tc>
          <w:tcPr>
            <w:tcW w:w="6000" w:type="dxa"/>
          </w:tcPr>
          <w:p w:rsidR="009D708C" w:rsidRPr="005C4EF0" w:rsidRDefault="009D708C" w:rsidP="00613D57">
            <w:pPr>
              <w:spacing w:after="0" w:line="240" w:lineRule="auto"/>
              <w:jc w:val="both"/>
              <w:rPr>
                <w:rFonts w:ascii="Arial" w:hAnsi="Arial" w:cs="Arial"/>
              </w:rPr>
            </w:pPr>
            <w:r>
              <w:rPr>
                <w:rFonts w:ascii="Arial" w:hAnsi="Arial" w:cs="Arial"/>
              </w:rPr>
              <w:t>Opis aktivnosti:</w:t>
            </w:r>
          </w:p>
          <w:p w:rsidR="009D708C" w:rsidRPr="007F4E3E" w:rsidRDefault="009D708C" w:rsidP="009D708C">
            <w:pPr>
              <w:pStyle w:val="Odlomakpopisa"/>
              <w:numPr>
                <w:ilvl w:val="0"/>
                <w:numId w:val="11"/>
              </w:numPr>
              <w:spacing w:after="0" w:line="240" w:lineRule="auto"/>
              <w:jc w:val="both"/>
              <w:rPr>
                <w:rFonts w:ascii="Arial" w:hAnsi="Arial" w:cs="Arial"/>
              </w:rPr>
            </w:pPr>
            <w:r>
              <w:rPr>
                <w:rFonts w:ascii="Arial" w:hAnsi="Arial" w:cs="Arial"/>
              </w:rPr>
              <w:t>razgova</w:t>
            </w:r>
            <w:r w:rsidRPr="007F4E3E">
              <w:rPr>
                <w:rFonts w:ascii="Arial" w:hAnsi="Arial" w:cs="Arial"/>
              </w:rPr>
              <w:t xml:space="preserve">ramo o njihovom domu, gdje se on nalazi ( blizu kojeg grada ), da li znaju kako se zove županija u kojoj žive ( objašnjenje da je županija skup nekoliko općina i gradova ),  o domovini ( da li znaju kako se zove ) </w:t>
            </w:r>
          </w:p>
          <w:p w:rsidR="009D708C" w:rsidRPr="007F4E3E" w:rsidRDefault="009D708C" w:rsidP="009D708C">
            <w:pPr>
              <w:pStyle w:val="Odlomakpopisa"/>
              <w:numPr>
                <w:ilvl w:val="0"/>
                <w:numId w:val="11"/>
              </w:numPr>
              <w:spacing w:after="0" w:line="240" w:lineRule="auto"/>
              <w:jc w:val="both"/>
              <w:rPr>
                <w:rFonts w:ascii="Arial" w:hAnsi="Arial" w:cs="Arial"/>
              </w:rPr>
            </w:pPr>
            <w:r>
              <w:rPr>
                <w:rFonts w:ascii="Arial" w:hAnsi="Arial" w:cs="Arial"/>
              </w:rPr>
              <w:t>n</w:t>
            </w:r>
            <w:r w:rsidRPr="007F4E3E">
              <w:rPr>
                <w:rFonts w:ascii="Arial" w:hAnsi="Arial" w:cs="Arial"/>
              </w:rPr>
              <w:t>a ploču stavljam plakat Hrvatske s izdvojenom županijom i označenom Koprivnicom</w:t>
            </w:r>
          </w:p>
          <w:p w:rsidR="009D708C" w:rsidRPr="007F4E3E" w:rsidRDefault="009D708C" w:rsidP="009D708C">
            <w:pPr>
              <w:pStyle w:val="Odlomakpopisa"/>
              <w:numPr>
                <w:ilvl w:val="0"/>
                <w:numId w:val="11"/>
              </w:numPr>
              <w:spacing w:after="0" w:line="240" w:lineRule="auto"/>
              <w:jc w:val="both"/>
              <w:rPr>
                <w:rFonts w:ascii="Arial" w:hAnsi="Arial" w:cs="Arial"/>
              </w:rPr>
            </w:pPr>
            <w:r>
              <w:rPr>
                <w:rFonts w:ascii="Arial" w:hAnsi="Arial" w:cs="Arial"/>
              </w:rPr>
              <w:t>r</w:t>
            </w:r>
            <w:r w:rsidRPr="007F4E3E">
              <w:rPr>
                <w:rFonts w:ascii="Arial" w:hAnsi="Arial" w:cs="Arial"/>
              </w:rPr>
              <w:t xml:space="preserve">azgovorom saznajem da li znaju značenje pojmova </w:t>
            </w:r>
            <w:r>
              <w:rPr>
                <w:rFonts w:ascii="Arial" w:hAnsi="Arial" w:cs="Arial"/>
              </w:rPr>
              <w:t xml:space="preserve">dom i domovina </w:t>
            </w:r>
            <w:r w:rsidRPr="007F4E3E">
              <w:rPr>
                <w:rFonts w:ascii="Arial" w:hAnsi="Arial" w:cs="Arial"/>
              </w:rPr>
              <w:t xml:space="preserve">za obitelj i narod </w:t>
            </w:r>
          </w:p>
          <w:p w:rsidR="009D708C" w:rsidRDefault="009D708C" w:rsidP="009D708C">
            <w:pPr>
              <w:pStyle w:val="Odlomakpopisa"/>
              <w:numPr>
                <w:ilvl w:val="0"/>
                <w:numId w:val="10"/>
              </w:numPr>
              <w:spacing w:after="0" w:line="240" w:lineRule="auto"/>
              <w:jc w:val="both"/>
              <w:rPr>
                <w:rFonts w:ascii="Arial" w:hAnsi="Arial" w:cs="Arial"/>
              </w:rPr>
            </w:pPr>
            <w:r>
              <w:rPr>
                <w:rFonts w:ascii="Arial" w:hAnsi="Arial" w:cs="Arial"/>
              </w:rPr>
              <w:t>razgovaramo</w:t>
            </w:r>
            <w:r w:rsidRPr="007F4E3E">
              <w:rPr>
                <w:rFonts w:ascii="Arial" w:hAnsi="Arial" w:cs="Arial"/>
              </w:rPr>
              <w:t xml:space="preserve"> znaju li što je to himna, kako se za vrijeme njenog izvođenja trebaju ponašati i kada se ona izvodi</w:t>
            </w:r>
          </w:p>
          <w:p w:rsidR="009D708C" w:rsidRPr="00DC6965" w:rsidRDefault="009D708C" w:rsidP="009D708C">
            <w:pPr>
              <w:pStyle w:val="Odlomakpopisa"/>
              <w:numPr>
                <w:ilvl w:val="0"/>
                <w:numId w:val="10"/>
              </w:numPr>
              <w:spacing w:after="0" w:line="240" w:lineRule="auto"/>
              <w:jc w:val="both"/>
              <w:rPr>
                <w:rFonts w:ascii="Arial" w:hAnsi="Arial" w:cs="Arial"/>
              </w:rPr>
            </w:pPr>
            <w:r>
              <w:rPr>
                <w:rFonts w:ascii="Arial" w:hAnsi="Arial" w:cs="Arial"/>
              </w:rPr>
              <w:t>crtaju svoje domove za plakat</w:t>
            </w:r>
          </w:p>
        </w:tc>
      </w:tr>
      <w:tr w:rsidR="009D708C" w:rsidTr="00613D57">
        <w:tc>
          <w:tcPr>
            <w:tcW w:w="3062" w:type="dxa"/>
            <w:gridSpan w:val="2"/>
          </w:tcPr>
          <w:p w:rsidR="009D708C" w:rsidRDefault="009D708C" w:rsidP="00613D57">
            <w:pPr>
              <w:spacing w:after="0"/>
              <w:jc w:val="both"/>
              <w:rPr>
                <w:rFonts w:ascii="Arial" w:hAnsi="Arial" w:cs="Arial"/>
              </w:rPr>
            </w:pPr>
            <w:r>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0" w:type="dxa"/>
          </w:tcPr>
          <w:p w:rsidR="009D708C" w:rsidRPr="007F4E3E" w:rsidRDefault="009D708C" w:rsidP="00613D57">
            <w:pPr>
              <w:spacing w:after="0"/>
              <w:jc w:val="both"/>
              <w:rPr>
                <w:rFonts w:ascii="Arial" w:hAnsi="Arial" w:cs="Arial"/>
              </w:rPr>
            </w:pPr>
            <w:r>
              <w:rPr>
                <w:rFonts w:ascii="Arial" w:hAnsi="Arial" w:cs="Arial"/>
              </w:rPr>
              <w:t>2. razred PŠ Glogovac</w:t>
            </w:r>
          </w:p>
          <w:p w:rsidR="009D708C" w:rsidRPr="007F4E3E" w:rsidRDefault="009D708C" w:rsidP="00613D57">
            <w:pPr>
              <w:spacing w:after="0"/>
              <w:jc w:val="both"/>
              <w:rPr>
                <w:rFonts w:ascii="Arial" w:hAnsi="Arial" w:cs="Arial"/>
              </w:rPr>
            </w:pPr>
          </w:p>
        </w:tc>
      </w:tr>
      <w:tr w:rsidR="009D708C" w:rsidTr="00613D57">
        <w:trPr>
          <w:trHeight w:val="485"/>
        </w:trPr>
        <w:tc>
          <w:tcPr>
            <w:tcW w:w="1783" w:type="dxa"/>
            <w:vMerge w:val="restart"/>
            <w:tcBorders>
              <w:right w:val="single" w:sz="4" w:space="0" w:color="auto"/>
            </w:tcBorders>
          </w:tcPr>
          <w:p w:rsidR="009D708C" w:rsidRDefault="009D708C" w:rsidP="00613D57">
            <w:pPr>
              <w:spacing w:after="0"/>
              <w:jc w:val="both"/>
              <w:rPr>
                <w:rFonts w:ascii="Arial" w:hAnsi="Arial" w:cs="Arial"/>
              </w:rPr>
            </w:pPr>
            <w:r>
              <w:rPr>
                <w:rFonts w:ascii="Arial" w:hAnsi="Arial" w:cs="Arial"/>
              </w:rPr>
              <w:t>NAČIN PROVEDBE</w:t>
            </w:r>
          </w:p>
          <w:p w:rsidR="009D708C" w:rsidRDefault="009D708C" w:rsidP="00613D57">
            <w:pPr>
              <w:spacing w:after="0"/>
              <w:jc w:val="both"/>
              <w:rPr>
                <w:rFonts w:ascii="Arial" w:hAnsi="Arial" w:cs="Arial"/>
              </w:rPr>
            </w:pPr>
          </w:p>
          <w:p w:rsidR="009D708C" w:rsidRDefault="009D708C" w:rsidP="00613D57">
            <w:pPr>
              <w:spacing w:after="0"/>
              <w:jc w:val="both"/>
              <w:rPr>
                <w:rFonts w:ascii="Arial" w:hAnsi="Arial" w:cs="Arial"/>
              </w:rPr>
            </w:pPr>
          </w:p>
        </w:tc>
        <w:tc>
          <w:tcPr>
            <w:tcW w:w="1279" w:type="dxa"/>
            <w:tcBorders>
              <w:left w:val="single" w:sz="4" w:space="0" w:color="auto"/>
              <w:bottom w:val="single" w:sz="4" w:space="0" w:color="auto"/>
            </w:tcBorders>
          </w:tcPr>
          <w:p w:rsidR="009D708C" w:rsidRDefault="009D708C" w:rsidP="00613D57">
            <w:pPr>
              <w:spacing w:after="0"/>
              <w:jc w:val="both"/>
              <w:rPr>
                <w:rFonts w:ascii="Arial" w:hAnsi="Arial" w:cs="Arial"/>
              </w:rPr>
            </w:pPr>
            <w:r>
              <w:rPr>
                <w:rFonts w:ascii="Arial" w:hAnsi="Arial" w:cs="Arial"/>
              </w:rPr>
              <w:t>MODEL</w:t>
            </w:r>
          </w:p>
        </w:tc>
        <w:tc>
          <w:tcPr>
            <w:tcW w:w="6000" w:type="dxa"/>
            <w:tcBorders>
              <w:bottom w:val="single" w:sz="4" w:space="0" w:color="auto"/>
            </w:tcBorders>
          </w:tcPr>
          <w:p w:rsidR="009D708C" w:rsidRPr="007F4E3E" w:rsidRDefault="009D708C" w:rsidP="00613D57">
            <w:pPr>
              <w:spacing w:after="0"/>
              <w:jc w:val="both"/>
              <w:rPr>
                <w:rFonts w:ascii="Arial" w:hAnsi="Arial" w:cs="Arial"/>
              </w:rPr>
            </w:pPr>
            <w:r>
              <w:rPr>
                <w:rFonts w:ascii="Arial" w:hAnsi="Arial" w:cs="Arial"/>
              </w:rPr>
              <w:t>Međupredmetno – Glazbena kultura</w:t>
            </w:r>
          </w:p>
        </w:tc>
      </w:tr>
      <w:tr w:rsidR="009D708C" w:rsidTr="00613D57">
        <w:trPr>
          <w:trHeight w:val="595"/>
        </w:trPr>
        <w:tc>
          <w:tcPr>
            <w:tcW w:w="0" w:type="auto"/>
            <w:vMerge/>
            <w:tcBorders>
              <w:right w:val="single" w:sz="4" w:space="0" w:color="auto"/>
            </w:tcBorders>
            <w:vAlign w:val="center"/>
          </w:tcPr>
          <w:p w:rsidR="009D708C" w:rsidRDefault="009D708C" w:rsidP="00613D57">
            <w:pPr>
              <w:spacing w:after="0" w:line="240" w:lineRule="auto"/>
              <w:jc w:val="both"/>
              <w:rPr>
                <w:rFonts w:ascii="Arial" w:hAnsi="Arial" w:cs="Arial"/>
              </w:rPr>
            </w:pPr>
          </w:p>
        </w:tc>
        <w:tc>
          <w:tcPr>
            <w:tcW w:w="1279" w:type="dxa"/>
            <w:tcBorders>
              <w:top w:val="single" w:sz="4" w:space="0" w:color="auto"/>
              <w:left w:val="single" w:sz="4" w:space="0" w:color="auto"/>
            </w:tcBorders>
          </w:tcPr>
          <w:p w:rsidR="009D708C" w:rsidRDefault="009D708C" w:rsidP="00613D57">
            <w:pPr>
              <w:spacing w:after="0"/>
              <w:jc w:val="both"/>
              <w:rPr>
                <w:rFonts w:ascii="Arial" w:hAnsi="Arial" w:cs="Arial"/>
              </w:rPr>
            </w:pPr>
            <w:r>
              <w:rPr>
                <w:rFonts w:ascii="Arial" w:hAnsi="Arial" w:cs="Arial"/>
              </w:rPr>
              <w:t>METODE I OBLICI RADA</w:t>
            </w:r>
          </w:p>
        </w:tc>
        <w:tc>
          <w:tcPr>
            <w:tcW w:w="6000" w:type="dxa"/>
            <w:tcBorders>
              <w:top w:val="single" w:sz="4" w:space="0" w:color="auto"/>
            </w:tcBorders>
          </w:tcPr>
          <w:p w:rsidR="009D708C" w:rsidRDefault="009D708C" w:rsidP="00613D57">
            <w:pPr>
              <w:spacing w:after="0"/>
              <w:jc w:val="both"/>
              <w:rPr>
                <w:rFonts w:ascii="Arial" w:hAnsi="Arial" w:cs="Arial"/>
                <w:lang w:eastAsia="hr-HR"/>
              </w:rPr>
            </w:pPr>
            <w:r w:rsidRPr="00A77339">
              <w:rPr>
                <w:rFonts w:ascii="Arial" w:hAnsi="Arial" w:cs="Arial"/>
                <w:lang w:eastAsia="hr-HR"/>
              </w:rPr>
              <w:t>Razgovor, slušanje,</w:t>
            </w:r>
            <w:r>
              <w:rPr>
                <w:rFonts w:ascii="Arial" w:hAnsi="Arial" w:cs="Arial"/>
                <w:lang w:eastAsia="hr-HR"/>
              </w:rPr>
              <w:t xml:space="preserve"> pjevanje, </w:t>
            </w:r>
            <w:r w:rsidRPr="00A77339">
              <w:rPr>
                <w:rFonts w:ascii="Arial" w:hAnsi="Arial" w:cs="Arial"/>
                <w:lang w:eastAsia="hr-HR"/>
              </w:rPr>
              <w:t xml:space="preserve"> krit</w:t>
            </w:r>
            <w:r>
              <w:rPr>
                <w:rFonts w:ascii="Arial" w:hAnsi="Arial" w:cs="Arial"/>
                <w:lang w:eastAsia="hr-HR"/>
              </w:rPr>
              <w:t>ičko mišljenje i promišljanje</w:t>
            </w:r>
          </w:p>
          <w:p w:rsidR="009D708C" w:rsidRPr="00DC6965" w:rsidRDefault="009D708C" w:rsidP="00613D57">
            <w:pPr>
              <w:spacing w:after="0"/>
              <w:jc w:val="both"/>
              <w:rPr>
                <w:rFonts w:ascii="Arial" w:hAnsi="Arial" w:cs="Arial"/>
                <w:lang w:eastAsia="hr-HR"/>
              </w:rPr>
            </w:pPr>
            <w:r>
              <w:rPr>
                <w:rFonts w:ascii="Arial" w:hAnsi="Arial" w:cs="Arial"/>
                <w:lang w:eastAsia="hr-HR"/>
              </w:rPr>
              <w:t>Individualni rad</w:t>
            </w:r>
          </w:p>
        </w:tc>
      </w:tr>
      <w:tr w:rsidR="009D708C" w:rsidTr="00613D57">
        <w:tc>
          <w:tcPr>
            <w:tcW w:w="3062" w:type="dxa"/>
            <w:gridSpan w:val="2"/>
          </w:tcPr>
          <w:p w:rsidR="009D708C" w:rsidRDefault="009D708C" w:rsidP="00613D57">
            <w:pPr>
              <w:spacing w:after="0"/>
              <w:jc w:val="both"/>
              <w:rPr>
                <w:rFonts w:ascii="Arial" w:hAnsi="Arial" w:cs="Arial"/>
              </w:rPr>
            </w:pPr>
            <w:r>
              <w:rPr>
                <w:rFonts w:ascii="Arial" w:hAnsi="Arial" w:cs="Arial"/>
              </w:rPr>
              <w:t>RESURSI</w:t>
            </w:r>
          </w:p>
        </w:tc>
        <w:tc>
          <w:tcPr>
            <w:tcW w:w="6000" w:type="dxa"/>
          </w:tcPr>
          <w:p w:rsidR="009D708C" w:rsidRPr="007F4E3E" w:rsidRDefault="009D708C" w:rsidP="00613D57">
            <w:pPr>
              <w:spacing w:after="0"/>
              <w:jc w:val="both"/>
              <w:rPr>
                <w:rFonts w:ascii="Arial" w:hAnsi="Arial" w:cs="Arial"/>
              </w:rPr>
            </w:pPr>
            <w:r w:rsidRPr="00A77339">
              <w:rPr>
                <w:rFonts w:ascii="Arial" w:hAnsi="Arial" w:cs="Arial"/>
                <w:lang w:eastAsia="hr-HR"/>
              </w:rPr>
              <w:t>Udžbenik</w:t>
            </w:r>
            <w:r>
              <w:rPr>
                <w:rFonts w:ascii="Arial" w:hAnsi="Arial" w:cs="Arial"/>
                <w:lang w:eastAsia="hr-HR"/>
              </w:rPr>
              <w:t xml:space="preserve"> s CD-om</w:t>
            </w:r>
            <w:r w:rsidRPr="00A77339">
              <w:rPr>
                <w:rFonts w:ascii="Arial" w:hAnsi="Arial" w:cs="Arial"/>
                <w:lang w:eastAsia="hr-HR"/>
              </w:rPr>
              <w:t>,</w:t>
            </w:r>
            <w:r>
              <w:rPr>
                <w:rFonts w:ascii="Arial" w:hAnsi="Arial" w:cs="Arial"/>
                <w:lang w:eastAsia="hr-HR"/>
              </w:rPr>
              <w:t xml:space="preserve"> internetske stranice </w:t>
            </w:r>
          </w:p>
        </w:tc>
      </w:tr>
      <w:tr w:rsidR="009D708C" w:rsidTr="00613D57">
        <w:tc>
          <w:tcPr>
            <w:tcW w:w="3062" w:type="dxa"/>
            <w:gridSpan w:val="2"/>
          </w:tcPr>
          <w:p w:rsidR="009D708C" w:rsidRDefault="009D708C" w:rsidP="00613D57">
            <w:pPr>
              <w:spacing w:after="0"/>
              <w:jc w:val="both"/>
              <w:rPr>
                <w:rFonts w:ascii="Arial" w:hAnsi="Arial" w:cs="Arial"/>
              </w:rPr>
            </w:pPr>
            <w:r>
              <w:rPr>
                <w:rFonts w:ascii="Arial" w:hAnsi="Arial" w:cs="Arial"/>
              </w:rPr>
              <w:t>VREMENIK</w:t>
            </w:r>
          </w:p>
        </w:tc>
        <w:tc>
          <w:tcPr>
            <w:tcW w:w="6000" w:type="dxa"/>
          </w:tcPr>
          <w:p w:rsidR="009D708C" w:rsidRPr="007F4E3E" w:rsidRDefault="009D708C" w:rsidP="00E00916">
            <w:pPr>
              <w:spacing w:after="0"/>
              <w:jc w:val="both"/>
              <w:rPr>
                <w:rFonts w:ascii="Arial" w:hAnsi="Arial" w:cs="Arial"/>
              </w:rPr>
            </w:pPr>
            <w:r>
              <w:rPr>
                <w:rFonts w:ascii="Arial" w:hAnsi="Arial" w:cs="Arial"/>
              </w:rPr>
              <w:t>Listopad, 201</w:t>
            </w:r>
            <w:r w:rsidR="00E00916">
              <w:rPr>
                <w:rFonts w:ascii="Arial" w:hAnsi="Arial" w:cs="Arial"/>
              </w:rPr>
              <w:t>6</w:t>
            </w:r>
            <w:r>
              <w:rPr>
                <w:rFonts w:ascii="Arial" w:hAnsi="Arial" w:cs="Arial"/>
              </w:rPr>
              <w:t>., 1 sat</w:t>
            </w:r>
          </w:p>
        </w:tc>
      </w:tr>
      <w:tr w:rsidR="009D708C" w:rsidTr="00613D57">
        <w:tc>
          <w:tcPr>
            <w:tcW w:w="3062" w:type="dxa"/>
            <w:gridSpan w:val="2"/>
          </w:tcPr>
          <w:p w:rsidR="009D708C" w:rsidRDefault="009D708C" w:rsidP="00613D57">
            <w:pPr>
              <w:spacing w:after="0"/>
              <w:jc w:val="both"/>
              <w:rPr>
                <w:rFonts w:ascii="Arial" w:hAnsi="Arial" w:cs="Arial"/>
              </w:rPr>
            </w:pPr>
            <w:r>
              <w:rPr>
                <w:rFonts w:ascii="Arial" w:hAnsi="Arial" w:cs="Arial"/>
              </w:rPr>
              <w:t>NAČIN VREDNOVANJA I KORIŠTENJE REZULTATA VREDNOVANJA</w:t>
            </w:r>
          </w:p>
        </w:tc>
        <w:tc>
          <w:tcPr>
            <w:tcW w:w="6000" w:type="dxa"/>
          </w:tcPr>
          <w:p w:rsidR="009D708C" w:rsidRPr="007F4E3E" w:rsidRDefault="009D708C" w:rsidP="00613D57">
            <w:pPr>
              <w:spacing w:after="0"/>
              <w:jc w:val="both"/>
              <w:rPr>
                <w:rFonts w:ascii="Arial" w:hAnsi="Arial" w:cs="Arial"/>
              </w:rPr>
            </w:pPr>
            <w:r>
              <w:rPr>
                <w:rFonts w:ascii="Arial" w:hAnsi="Arial" w:cs="Arial"/>
              </w:rPr>
              <w:t>Pregled plakata</w:t>
            </w:r>
          </w:p>
        </w:tc>
      </w:tr>
      <w:tr w:rsidR="009D708C" w:rsidTr="00613D57">
        <w:tc>
          <w:tcPr>
            <w:tcW w:w="3062" w:type="dxa"/>
            <w:gridSpan w:val="2"/>
          </w:tcPr>
          <w:p w:rsidR="009D708C" w:rsidRDefault="009D708C" w:rsidP="00613D57">
            <w:pPr>
              <w:spacing w:after="0"/>
              <w:jc w:val="both"/>
              <w:rPr>
                <w:rFonts w:ascii="Arial" w:hAnsi="Arial" w:cs="Arial"/>
              </w:rPr>
            </w:pPr>
            <w:r>
              <w:rPr>
                <w:rFonts w:ascii="Arial" w:hAnsi="Arial" w:cs="Arial"/>
              </w:rPr>
              <w:t>TROŠKOVNIK</w:t>
            </w:r>
          </w:p>
        </w:tc>
        <w:tc>
          <w:tcPr>
            <w:tcW w:w="6000" w:type="dxa"/>
          </w:tcPr>
          <w:p w:rsidR="009D708C" w:rsidRPr="007F4E3E" w:rsidRDefault="009D708C" w:rsidP="00613D57">
            <w:pPr>
              <w:spacing w:after="0"/>
              <w:jc w:val="both"/>
              <w:rPr>
                <w:rFonts w:ascii="Arial" w:hAnsi="Arial" w:cs="Arial"/>
              </w:rPr>
            </w:pPr>
          </w:p>
        </w:tc>
      </w:tr>
      <w:tr w:rsidR="009D708C" w:rsidTr="00613D57">
        <w:trPr>
          <w:trHeight w:val="162"/>
        </w:trPr>
        <w:tc>
          <w:tcPr>
            <w:tcW w:w="3062" w:type="dxa"/>
            <w:gridSpan w:val="2"/>
          </w:tcPr>
          <w:p w:rsidR="009D708C" w:rsidRDefault="009D708C" w:rsidP="00613D57">
            <w:pPr>
              <w:spacing w:after="0"/>
              <w:jc w:val="both"/>
              <w:rPr>
                <w:rFonts w:ascii="Arial" w:hAnsi="Arial" w:cs="Arial"/>
              </w:rPr>
            </w:pPr>
            <w:r>
              <w:rPr>
                <w:rFonts w:ascii="Arial" w:hAnsi="Arial" w:cs="Arial"/>
              </w:rPr>
              <w:t>NOSITELJI ODGOVORNOSTI</w:t>
            </w:r>
          </w:p>
        </w:tc>
        <w:tc>
          <w:tcPr>
            <w:tcW w:w="6000" w:type="dxa"/>
          </w:tcPr>
          <w:p w:rsidR="009D708C" w:rsidRPr="007F4E3E" w:rsidRDefault="00F47FF8" w:rsidP="00613D57">
            <w:pPr>
              <w:spacing w:after="0"/>
              <w:jc w:val="both"/>
              <w:rPr>
                <w:rFonts w:ascii="Arial" w:hAnsi="Arial" w:cs="Arial"/>
              </w:rPr>
            </w:pPr>
            <w:r>
              <w:rPr>
                <w:rFonts w:ascii="Arial" w:hAnsi="Arial" w:cs="Arial"/>
              </w:rPr>
              <w:t xml:space="preserve">Učiteljica </w:t>
            </w:r>
            <w:r w:rsidR="00E00916">
              <w:rPr>
                <w:rFonts w:ascii="Arial" w:hAnsi="Arial" w:cs="Arial"/>
              </w:rPr>
              <w:t>Jasna Podgorelec</w:t>
            </w:r>
            <w:r>
              <w:rPr>
                <w:rFonts w:ascii="Arial" w:hAnsi="Arial" w:cs="Arial"/>
              </w:rPr>
              <w:t xml:space="preserve"> i učenici 2. razreda PŠ</w:t>
            </w:r>
          </w:p>
        </w:tc>
      </w:tr>
    </w:tbl>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Default="009D708C" w:rsidP="009D708C">
      <w:pPr>
        <w:jc w:val="both"/>
      </w:pPr>
    </w:p>
    <w:p w:rsidR="009D708C" w:rsidRPr="000158DC" w:rsidRDefault="009D708C" w:rsidP="009D708C">
      <w:pPr>
        <w:jc w:val="both"/>
        <w:rPr>
          <w:rFonts w:ascii="Arial" w:hAnsi="Arial" w:cs="Arial"/>
          <w:b/>
          <w:sz w:val="28"/>
        </w:rPr>
      </w:pPr>
      <w:r>
        <w:t xml:space="preserve">                 </w:t>
      </w:r>
    </w:p>
    <w:p w:rsidR="009D708C" w:rsidRPr="006F6D6F" w:rsidRDefault="009D708C" w:rsidP="009D708C">
      <w:pPr>
        <w:jc w:val="both"/>
        <w:rPr>
          <w:rFonts w:ascii="Arial" w:hAnsi="Arial" w:cs="Arial"/>
        </w:rPr>
      </w:pPr>
    </w:p>
    <w:p w:rsidR="009D708C" w:rsidRPr="006F6D6F" w:rsidRDefault="009D708C" w:rsidP="009D708C">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6079"/>
      </w:tblGrid>
      <w:tr w:rsidR="009D708C" w:rsidRPr="006F6D6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lastRenderedPageBreak/>
              <w:t>NAZIV</w:t>
            </w:r>
            <w:r>
              <w:rPr>
                <w:rFonts w:ascii="Arial" w:hAnsi="Arial" w:cs="Arial"/>
              </w:rPr>
              <w:t xml:space="preserve"> DIMENZIJA</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b/>
              </w:rPr>
            </w:pPr>
            <w:r w:rsidRPr="006F6D6F">
              <w:rPr>
                <w:rFonts w:ascii="Arial" w:hAnsi="Arial" w:cs="Arial"/>
                <w:b/>
              </w:rPr>
              <w:t>SR-Upoznavanje s dječjim pravima</w:t>
            </w:r>
          </w:p>
          <w:p w:rsidR="009D708C" w:rsidRPr="006F6D6F" w:rsidRDefault="009D708C" w:rsidP="00613D57">
            <w:pPr>
              <w:jc w:val="both"/>
              <w:rPr>
                <w:rFonts w:ascii="Arial" w:hAnsi="Arial" w:cs="Arial"/>
                <w:b/>
              </w:rPr>
            </w:pPr>
            <w:r w:rsidRPr="006F6D6F">
              <w:rPr>
                <w:rFonts w:ascii="Arial" w:hAnsi="Arial" w:cs="Arial"/>
                <w:b/>
              </w:rPr>
              <w:t>PID-Ponašanje u školi-obrada</w:t>
            </w:r>
          </w:p>
          <w:p w:rsidR="009D708C" w:rsidRPr="006F6D6F" w:rsidRDefault="009D708C" w:rsidP="00613D57">
            <w:pPr>
              <w:jc w:val="both"/>
              <w:rPr>
                <w:rFonts w:ascii="Arial" w:hAnsi="Arial" w:cs="Arial"/>
                <w:b/>
              </w:rPr>
            </w:pPr>
            <w:r w:rsidRPr="006F6D6F">
              <w:rPr>
                <w:rFonts w:ascii="Arial" w:hAnsi="Arial" w:cs="Arial"/>
                <w:b/>
              </w:rPr>
              <w:t>HJ-Prijateljstvo-obrada</w:t>
            </w:r>
          </w:p>
          <w:p w:rsidR="009D708C" w:rsidRPr="006F6D6F" w:rsidRDefault="009D708C" w:rsidP="00613D57">
            <w:pPr>
              <w:jc w:val="both"/>
              <w:rPr>
                <w:rFonts w:ascii="Arial" w:hAnsi="Arial" w:cs="Arial"/>
                <w:b/>
              </w:rPr>
            </w:pPr>
            <w:r w:rsidRPr="006F6D6F">
              <w:rPr>
                <w:rFonts w:ascii="Arial" w:hAnsi="Arial" w:cs="Arial"/>
                <w:b/>
              </w:rPr>
              <w:t>Ljudsko –pravna dimenzija</w:t>
            </w:r>
          </w:p>
        </w:tc>
      </w:tr>
      <w:tr w:rsidR="009D708C" w:rsidRPr="006F6D6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CILJ</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Osvijestiti potrebu pristojnog ponašanja i nen</w:t>
            </w:r>
            <w:r>
              <w:rPr>
                <w:rFonts w:ascii="Arial" w:hAnsi="Arial" w:cs="Arial"/>
              </w:rPr>
              <w:t>asilne načine rješavanja sukoba</w:t>
            </w:r>
          </w:p>
        </w:tc>
      </w:tr>
      <w:tr w:rsidR="009D708C" w:rsidRPr="006F6D6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ISHODI</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Učenik će obj</w:t>
            </w:r>
            <w:r>
              <w:rPr>
                <w:rFonts w:ascii="Arial" w:hAnsi="Arial" w:cs="Arial"/>
              </w:rPr>
              <w:t xml:space="preserve">asniti svoja prava i dužnosti </w:t>
            </w:r>
            <w:r w:rsidRPr="006F6D6F">
              <w:rPr>
                <w:rFonts w:ascii="Arial" w:hAnsi="Arial" w:cs="Arial"/>
              </w:rPr>
              <w:t>te primijeniti načine nenasilnog rješavanja sukoba,</w:t>
            </w:r>
          </w:p>
          <w:p w:rsidR="009D708C" w:rsidRPr="006F6D6F" w:rsidRDefault="009D708C" w:rsidP="00613D57">
            <w:pPr>
              <w:jc w:val="both"/>
              <w:rPr>
                <w:rFonts w:ascii="Arial" w:hAnsi="Arial" w:cs="Arial"/>
              </w:rPr>
            </w:pPr>
            <w:r w:rsidRPr="006F6D6F">
              <w:rPr>
                <w:rFonts w:ascii="Arial" w:hAnsi="Arial" w:cs="Arial"/>
              </w:rPr>
              <w:t>aktivno i ravnopravno sudjelovanje oba</w:t>
            </w:r>
            <w:r>
              <w:rPr>
                <w:rFonts w:ascii="Arial" w:hAnsi="Arial" w:cs="Arial"/>
              </w:rPr>
              <w:t xml:space="preserve"> spola u svim područjima života</w:t>
            </w:r>
          </w:p>
        </w:tc>
      </w:tr>
      <w:tr w:rsidR="009D708C" w:rsidRPr="006F6D6F" w:rsidTr="00613D57">
        <w:trPr>
          <w:trHeight w:val="2826"/>
        </w:trPr>
        <w:tc>
          <w:tcPr>
            <w:tcW w:w="298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 xml:space="preserve">KRATKI   OPIS </w:t>
            </w:r>
          </w:p>
          <w:p w:rsidR="009D708C" w:rsidRPr="006F6D6F" w:rsidRDefault="009D708C" w:rsidP="00613D57">
            <w:pPr>
              <w:jc w:val="both"/>
              <w:rPr>
                <w:rFonts w:ascii="Arial" w:hAnsi="Arial" w:cs="Arial"/>
              </w:rPr>
            </w:pPr>
          </w:p>
          <w:p w:rsidR="009D708C" w:rsidRPr="006F6D6F" w:rsidRDefault="009D708C" w:rsidP="00613D57">
            <w:pPr>
              <w:jc w:val="both"/>
              <w:rPr>
                <w:rFonts w:ascii="Arial" w:hAnsi="Arial" w:cs="Arial"/>
              </w:rPr>
            </w:pPr>
            <w:r w:rsidRPr="006F6D6F">
              <w:rPr>
                <w:rFonts w:ascii="Arial" w:hAnsi="Arial" w:cs="Arial"/>
              </w:rPr>
              <w:t>AKTIVNOSTI</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Na nastavi PID učenici će kroz tekstualni materijal u udžbeniku ponoviti i utvrditi što su i koja prava i dužnosti učenika.</w:t>
            </w:r>
          </w:p>
          <w:p w:rsidR="009D708C" w:rsidRPr="006F6D6F" w:rsidRDefault="009D708C" w:rsidP="00613D57">
            <w:pPr>
              <w:jc w:val="both"/>
              <w:rPr>
                <w:rFonts w:ascii="Arial" w:hAnsi="Arial" w:cs="Arial"/>
              </w:rPr>
            </w:pPr>
            <w:r w:rsidRPr="006F6D6F">
              <w:rPr>
                <w:rFonts w:ascii="Arial" w:hAnsi="Arial" w:cs="Arial"/>
              </w:rPr>
              <w:t>Kroz sat HJ i pjesmu Prijateljstvo učenici će ponoviti o pravima i odgovornostima te će analizirati svoje ponašanje i ponašanje drugih učenika.</w:t>
            </w:r>
          </w:p>
          <w:p w:rsidR="009D708C" w:rsidRPr="006F6D6F" w:rsidRDefault="009D708C" w:rsidP="00613D57">
            <w:pPr>
              <w:jc w:val="both"/>
              <w:rPr>
                <w:rFonts w:ascii="Arial" w:hAnsi="Arial" w:cs="Arial"/>
              </w:rPr>
            </w:pPr>
            <w:r w:rsidRPr="006F6D6F">
              <w:rPr>
                <w:rFonts w:ascii="Arial" w:hAnsi="Arial" w:cs="Arial"/>
              </w:rPr>
              <w:t xml:space="preserve">Poštivanje prava učenika i na </w:t>
            </w:r>
            <w:r>
              <w:rPr>
                <w:rFonts w:ascii="Arial" w:hAnsi="Arial" w:cs="Arial"/>
                <w:b/>
              </w:rPr>
              <w:t>izvanučioničk</w:t>
            </w:r>
            <w:r w:rsidRPr="006F6D6F">
              <w:rPr>
                <w:rFonts w:ascii="Arial" w:hAnsi="Arial" w:cs="Arial"/>
                <w:b/>
              </w:rPr>
              <w:t>oj nastavi</w:t>
            </w:r>
            <w:r w:rsidRPr="006F6D6F">
              <w:rPr>
                <w:rFonts w:ascii="Arial" w:hAnsi="Arial" w:cs="Arial"/>
              </w:rPr>
              <w:t>-kazališnoj predstavi i posjetu Hrvatskom zagorju.</w:t>
            </w:r>
          </w:p>
          <w:p w:rsidR="009D708C" w:rsidRPr="006F6D6F" w:rsidRDefault="009D708C" w:rsidP="00613D57">
            <w:pPr>
              <w:jc w:val="both"/>
              <w:rPr>
                <w:rFonts w:ascii="Arial" w:hAnsi="Arial" w:cs="Arial"/>
              </w:rPr>
            </w:pPr>
            <w:r w:rsidRPr="006F6D6F">
              <w:rPr>
                <w:rFonts w:ascii="Arial" w:hAnsi="Arial" w:cs="Arial"/>
              </w:rPr>
              <w:t>Obilježavanjem Dana sporta i obitelji učenici ravnopravno sudjeluju u aktivnostima zaj</w:t>
            </w:r>
            <w:r>
              <w:rPr>
                <w:rFonts w:ascii="Arial" w:hAnsi="Arial" w:cs="Arial"/>
              </w:rPr>
              <w:t>edno sa svojim članom obitelji.</w:t>
            </w:r>
          </w:p>
        </w:tc>
      </w:tr>
      <w:tr w:rsidR="009D708C" w:rsidRPr="006F6D6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 xml:space="preserve">CILJANA  </w:t>
            </w:r>
            <w:r w:rsidR="0018210C">
              <w:rPr>
                <w:rFonts w:ascii="Arial" w:hAnsi="Arial" w:cs="Arial"/>
              </w:rPr>
              <w:t>SKUPIN</w:t>
            </w:r>
            <w:r w:rsidR="0018210C" w:rsidRPr="00A25754">
              <w:rPr>
                <w:rFonts w:ascii="Arial" w:hAnsi="Arial" w:cs="Arial"/>
              </w:rPr>
              <w:t>A</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Učenici 2.</w:t>
            </w:r>
            <w:r>
              <w:rPr>
                <w:rFonts w:ascii="Arial" w:hAnsi="Arial" w:cs="Arial"/>
              </w:rPr>
              <w:t xml:space="preserve"> </w:t>
            </w:r>
            <w:r w:rsidRPr="006F6D6F">
              <w:rPr>
                <w:rFonts w:ascii="Arial" w:hAnsi="Arial" w:cs="Arial"/>
              </w:rPr>
              <w:t>razreda PŠ</w:t>
            </w:r>
          </w:p>
        </w:tc>
      </w:tr>
      <w:tr w:rsidR="009D708C" w:rsidRPr="006F6D6F" w:rsidTr="00613D57">
        <w:trPr>
          <w:trHeight w:val="360"/>
        </w:trPr>
        <w:tc>
          <w:tcPr>
            <w:tcW w:w="1548" w:type="dxa"/>
            <w:vMerge w:val="restart"/>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 xml:space="preserve">NAČIN </w:t>
            </w:r>
          </w:p>
          <w:p w:rsidR="009D708C" w:rsidRPr="006F6D6F" w:rsidRDefault="009D708C" w:rsidP="00613D57">
            <w:pPr>
              <w:jc w:val="both"/>
              <w:rPr>
                <w:rFonts w:ascii="Arial" w:hAnsi="Arial" w:cs="Arial"/>
              </w:rPr>
            </w:pPr>
            <w:r w:rsidRPr="006F6D6F">
              <w:rPr>
                <w:rFonts w:ascii="Arial" w:hAnsi="Arial" w:cs="Arial"/>
              </w:rPr>
              <w:t xml:space="preserve">PROVEDBE </w:t>
            </w:r>
          </w:p>
        </w:tc>
        <w:tc>
          <w:tcPr>
            <w:tcW w:w="1440"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MODEL</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b/>
              </w:rPr>
            </w:pPr>
            <w:r w:rsidRPr="006F6D6F">
              <w:rPr>
                <w:rFonts w:ascii="Arial" w:hAnsi="Arial" w:cs="Arial"/>
                <w:b/>
              </w:rPr>
              <w:t>Međupredmetno- SR,PID, HJ</w:t>
            </w:r>
          </w:p>
        </w:tc>
      </w:tr>
      <w:tr w:rsidR="009D708C" w:rsidRPr="006F6D6F" w:rsidTr="00613D57">
        <w:trPr>
          <w:trHeight w:val="165"/>
        </w:trPr>
        <w:tc>
          <w:tcPr>
            <w:tcW w:w="1548" w:type="dxa"/>
            <w:vMerge/>
            <w:tcBorders>
              <w:top w:val="single" w:sz="4" w:space="0" w:color="auto"/>
              <w:left w:val="single" w:sz="4" w:space="0" w:color="auto"/>
              <w:bottom w:val="single" w:sz="4" w:space="0" w:color="auto"/>
              <w:right w:val="single" w:sz="4" w:space="0" w:color="auto"/>
            </w:tcBorders>
            <w:vAlign w:val="center"/>
          </w:tcPr>
          <w:p w:rsidR="009D708C" w:rsidRPr="006F6D6F" w:rsidRDefault="009D708C" w:rsidP="00613D57">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 xml:space="preserve">METODE </w:t>
            </w:r>
          </w:p>
          <w:p w:rsidR="009D708C" w:rsidRPr="006F6D6F" w:rsidRDefault="009D708C" w:rsidP="00613D57">
            <w:pPr>
              <w:jc w:val="both"/>
              <w:rPr>
                <w:rFonts w:ascii="Arial" w:hAnsi="Arial" w:cs="Arial"/>
              </w:rPr>
            </w:pPr>
            <w:r w:rsidRPr="006F6D6F">
              <w:rPr>
                <w:rFonts w:ascii="Arial" w:hAnsi="Arial" w:cs="Arial"/>
              </w:rPr>
              <w:t>OBLICI RADA</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Razgovor, usmeno izlaganje ,čitanje, pisanje pravila</w:t>
            </w:r>
          </w:p>
          <w:p w:rsidR="009D708C" w:rsidRPr="006F6D6F" w:rsidRDefault="009D708C" w:rsidP="00613D57">
            <w:pPr>
              <w:jc w:val="both"/>
              <w:rPr>
                <w:rFonts w:ascii="Arial" w:hAnsi="Arial" w:cs="Arial"/>
              </w:rPr>
            </w:pPr>
            <w:r w:rsidRPr="006F6D6F">
              <w:rPr>
                <w:rFonts w:ascii="Arial" w:hAnsi="Arial" w:cs="Arial"/>
              </w:rPr>
              <w:t>Frontalni , skupni, individualni, u paru</w:t>
            </w:r>
          </w:p>
        </w:tc>
      </w:tr>
      <w:tr w:rsidR="009D708C" w:rsidRPr="006F6D6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RESURSI</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Radna bilježnica, radni listovi</w:t>
            </w:r>
          </w:p>
        </w:tc>
      </w:tr>
      <w:tr w:rsidR="009D708C" w:rsidRPr="006F6D6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VREMENIK</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9D708C" w:rsidP="00E00916">
            <w:pPr>
              <w:jc w:val="both"/>
              <w:rPr>
                <w:rFonts w:ascii="Arial" w:hAnsi="Arial" w:cs="Arial"/>
              </w:rPr>
            </w:pPr>
            <w:r>
              <w:rPr>
                <w:rFonts w:ascii="Arial" w:hAnsi="Arial" w:cs="Arial"/>
              </w:rPr>
              <w:t>Rujan i studeni  201</w:t>
            </w:r>
            <w:r w:rsidR="00E00916">
              <w:rPr>
                <w:rFonts w:ascii="Arial" w:hAnsi="Arial" w:cs="Arial"/>
              </w:rPr>
              <w:t>6</w:t>
            </w:r>
            <w:r>
              <w:rPr>
                <w:rFonts w:ascii="Arial" w:hAnsi="Arial" w:cs="Arial"/>
              </w:rPr>
              <w:t>., svibanj 201</w:t>
            </w:r>
            <w:r w:rsidR="00E00916">
              <w:rPr>
                <w:rFonts w:ascii="Arial" w:hAnsi="Arial" w:cs="Arial"/>
              </w:rPr>
              <w:t>7</w:t>
            </w:r>
            <w:r w:rsidRPr="006F6D6F">
              <w:rPr>
                <w:rFonts w:ascii="Arial" w:hAnsi="Arial" w:cs="Arial"/>
              </w:rPr>
              <w:t>.</w:t>
            </w:r>
            <w:r>
              <w:rPr>
                <w:rFonts w:ascii="Arial" w:hAnsi="Arial" w:cs="Arial"/>
              </w:rPr>
              <w:t>, 3 sata</w:t>
            </w:r>
          </w:p>
        </w:tc>
      </w:tr>
      <w:tr w:rsidR="009D708C" w:rsidRPr="006F6D6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NAČIN VREDNOVANJA I KORIŠTENJE REZULTATA VREDNOVANJA</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Radni listovi, učenička bilježnica za GOO,</w:t>
            </w:r>
            <w:r>
              <w:rPr>
                <w:rFonts w:ascii="Arial" w:hAnsi="Arial" w:cs="Arial"/>
              </w:rPr>
              <w:t xml:space="preserve"> domaća zadaća.radna bilježnica</w:t>
            </w:r>
          </w:p>
        </w:tc>
      </w:tr>
      <w:tr w:rsidR="009D708C" w:rsidRPr="006F6D6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TROŠKOVNIK</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0 kn</w:t>
            </w:r>
          </w:p>
        </w:tc>
      </w:tr>
      <w:tr w:rsidR="009D708C" w:rsidRPr="006F6D6F" w:rsidTr="00613D57">
        <w:trPr>
          <w:trHeight w:val="596"/>
        </w:trPr>
        <w:tc>
          <w:tcPr>
            <w:tcW w:w="298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NOSITELJ ODGOVORNOSTI</w:t>
            </w:r>
          </w:p>
        </w:tc>
        <w:tc>
          <w:tcPr>
            <w:tcW w:w="6079" w:type="dxa"/>
            <w:tcBorders>
              <w:top w:val="single" w:sz="4" w:space="0" w:color="auto"/>
              <w:left w:val="single" w:sz="4" w:space="0" w:color="auto"/>
              <w:bottom w:val="single" w:sz="4" w:space="0" w:color="auto"/>
              <w:right w:val="single" w:sz="4" w:space="0" w:color="auto"/>
            </w:tcBorders>
          </w:tcPr>
          <w:p w:rsidR="009D708C" w:rsidRPr="006F6D6F" w:rsidRDefault="00F47FF8" w:rsidP="00E00916">
            <w:pPr>
              <w:jc w:val="both"/>
              <w:rPr>
                <w:rFonts w:ascii="Arial" w:hAnsi="Arial" w:cs="Arial"/>
              </w:rPr>
            </w:pPr>
            <w:r>
              <w:rPr>
                <w:rFonts w:ascii="Arial" w:hAnsi="Arial" w:cs="Arial"/>
              </w:rPr>
              <w:t>Učiteljica Jasna Podgorelec i učenici 2. razreda PŠ</w:t>
            </w:r>
          </w:p>
        </w:tc>
      </w:tr>
    </w:tbl>
    <w:p w:rsidR="009D708C" w:rsidRPr="006F6D6F" w:rsidRDefault="009D708C" w:rsidP="009D708C">
      <w:pPr>
        <w:jc w:val="both"/>
        <w:rPr>
          <w:rFonts w:ascii="Arial" w:hAnsi="Arial" w:cs="Arial"/>
          <w:b/>
          <w:sz w:val="20"/>
          <w:szCs w:val="20"/>
        </w:rPr>
      </w:pPr>
    </w:p>
    <w:p w:rsidR="009D708C" w:rsidRDefault="009D708C" w:rsidP="009D708C">
      <w:pPr>
        <w:jc w:val="both"/>
        <w:rPr>
          <w:rFonts w:ascii="Arial" w:hAnsi="Arial" w:cs="Arial"/>
          <w:b/>
          <w:sz w:val="20"/>
          <w:szCs w:val="20"/>
        </w:rPr>
      </w:pPr>
    </w:p>
    <w:p w:rsidR="009D708C" w:rsidRPr="006F6D6F" w:rsidRDefault="009D708C" w:rsidP="009D708C">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642"/>
        <w:gridCol w:w="5688"/>
      </w:tblGrid>
      <w:tr w:rsidR="009D708C" w:rsidRPr="006F6D6F" w:rsidTr="00613D57">
        <w:tc>
          <w:tcPr>
            <w:tcW w:w="316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Pr>
                <w:rFonts w:ascii="Arial" w:hAnsi="Arial" w:cs="Arial"/>
              </w:rPr>
              <w:t>NAZIV DIMENZIJA</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b/>
              </w:rPr>
            </w:pPr>
            <w:r w:rsidRPr="006F6D6F">
              <w:rPr>
                <w:rFonts w:ascii="Arial" w:hAnsi="Arial" w:cs="Arial"/>
                <w:b/>
              </w:rPr>
              <w:t>SR-Upravljanje  emocijama</w:t>
            </w:r>
          </w:p>
          <w:p w:rsidR="009D708C" w:rsidRPr="006F6D6F" w:rsidRDefault="009D708C" w:rsidP="00613D57">
            <w:pPr>
              <w:jc w:val="both"/>
              <w:rPr>
                <w:rFonts w:ascii="Arial" w:hAnsi="Arial" w:cs="Arial"/>
                <w:b/>
              </w:rPr>
            </w:pPr>
            <w:r w:rsidRPr="006F6D6F">
              <w:rPr>
                <w:rFonts w:ascii="Arial" w:hAnsi="Arial" w:cs="Arial"/>
                <w:b/>
              </w:rPr>
              <w:t>SR-Timski rad</w:t>
            </w:r>
          </w:p>
          <w:p w:rsidR="009D708C" w:rsidRDefault="009D708C" w:rsidP="00613D57">
            <w:pPr>
              <w:jc w:val="both"/>
              <w:rPr>
                <w:rFonts w:ascii="Arial" w:hAnsi="Arial" w:cs="Arial"/>
                <w:b/>
              </w:rPr>
            </w:pPr>
            <w:r w:rsidRPr="006F6D6F">
              <w:rPr>
                <w:rFonts w:ascii="Arial" w:hAnsi="Arial" w:cs="Arial"/>
                <w:b/>
              </w:rPr>
              <w:t>SR-Volontiranje u razredu i školi</w:t>
            </w:r>
          </w:p>
          <w:p w:rsidR="009D708C" w:rsidRPr="006F6D6F" w:rsidRDefault="009D708C" w:rsidP="00613D57">
            <w:pPr>
              <w:jc w:val="both"/>
              <w:rPr>
                <w:rFonts w:ascii="Arial" w:hAnsi="Arial" w:cs="Arial"/>
                <w:b/>
              </w:rPr>
            </w:pPr>
            <w:r>
              <w:rPr>
                <w:rFonts w:ascii="Arial" w:hAnsi="Arial" w:cs="Arial"/>
                <w:b/>
              </w:rPr>
              <w:t>Društvena dimenzija</w:t>
            </w:r>
          </w:p>
        </w:tc>
      </w:tr>
      <w:tr w:rsidR="009D708C" w:rsidRPr="006F6D6F" w:rsidTr="00613D57">
        <w:tc>
          <w:tcPr>
            <w:tcW w:w="316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CILJ</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Znati upravljati emocijama</w:t>
            </w:r>
          </w:p>
        </w:tc>
      </w:tr>
      <w:tr w:rsidR="009D708C" w:rsidRPr="006F6D6F" w:rsidTr="00613D57">
        <w:tc>
          <w:tcPr>
            <w:tcW w:w="316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ISHODI</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Objašnjava načine kontrole vlastitih emocija,</w:t>
            </w:r>
          </w:p>
          <w:p w:rsidR="009D708C" w:rsidRPr="006F6D6F" w:rsidRDefault="009D708C" w:rsidP="00613D57">
            <w:pPr>
              <w:jc w:val="both"/>
              <w:rPr>
                <w:rFonts w:ascii="Arial" w:hAnsi="Arial" w:cs="Arial"/>
              </w:rPr>
            </w:pPr>
            <w:r w:rsidRPr="006F6D6F">
              <w:rPr>
                <w:rFonts w:ascii="Arial" w:hAnsi="Arial" w:cs="Arial"/>
              </w:rPr>
              <w:t>prepoznaje svoje jake i slabe strane, razlikuje nepoželjne od poželjnih oblika verbalne i neverbalne komunikacije u razrednom odjelu i školi, o</w:t>
            </w:r>
            <w:r w:rsidR="0018210C">
              <w:rPr>
                <w:rFonts w:ascii="Arial" w:hAnsi="Arial" w:cs="Arial"/>
              </w:rPr>
              <w:t>bjašnjava ulogu pojedinca i skupin</w:t>
            </w:r>
            <w:r w:rsidRPr="006F6D6F">
              <w:rPr>
                <w:rFonts w:ascii="Arial" w:hAnsi="Arial" w:cs="Arial"/>
              </w:rPr>
              <w:t>e u poticanju i sprječavanju nasilja u razredu i školi, sudjeluje u volonterskim aktivnostima u sklopu razreda i škole</w:t>
            </w:r>
          </w:p>
        </w:tc>
      </w:tr>
      <w:tr w:rsidR="009D708C" w:rsidRPr="006F6D6F" w:rsidTr="00613D57">
        <w:tc>
          <w:tcPr>
            <w:tcW w:w="316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KRATKI OPIS AKTIVNOSTI</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Kroz SR ponoviti pravila ponašanja, utvrditi koja vrsta komunikacije može dovesti do određene emocije-tuge,</w:t>
            </w:r>
            <w:r>
              <w:rPr>
                <w:rFonts w:ascii="Arial" w:hAnsi="Arial" w:cs="Arial"/>
              </w:rPr>
              <w:t xml:space="preserve"> </w:t>
            </w:r>
            <w:r w:rsidRPr="006F6D6F">
              <w:rPr>
                <w:rFonts w:ascii="Arial" w:hAnsi="Arial" w:cs="Arial"/>
              </w:rPr>
              <w:t>veselja,</w:t>
            </w:r>
            <w:r>
              <w:rPr>
                <w:rFonts w:ascii="Arial" w:hAnsi="Arial" w:cs="Arial"/>
              </w:rPr>
              <w:t xml:space="preserve"> </w:t>
            </w:r>
            <w:r w:rsidRPr="006F6D6F">
              <w:rPr>
                <w:rFonts w:ascii="Arial" w:hAnsi="Arial" w:cs="Arial"/>
              </w:rPr>
              <w:t>potiče se na timski rad i volontiranje u razredu i školi.</w:t>
            </w:r>
          </w:p>
        </w:tc>
      </w:tr>
      <w:tr w:rsidR="009D708C" w:rsidRPr="006F6D6F" w:rsidTr="00613D57">
        <w:tc>
          <w:tcPr>
            <w:tcW w:w="316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 xml:space="preserve">CILJANA </w:t>
            </w:r>
            <w:r w:rsidR="0018210C">
              <w:rPr>
                <w:rFonts w:ascii="Arial" w:hAnsi="Arial" w:cs="Arial"/>
              </w:rPr>
              <w:t>SKUPIN</w:t>
            </w:r>
            <w:r w:rsidR="0018210C" w:rsidRPr="00A25754">
              <w:rPr>
                <w:rFonts w:ascii="Arial" w:hAnsi="Arial" w:cs="Arial"/>
              </w:rPr>
              <w:t>A</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Učenici 2. razreda P</w:t>
            </w:r>
            <w:r>
              <w:rPr>
                <w:rFonts w:ascii="Arial" w:hAnsi="Arial" w:cs="Arial"/>
              </w:rPr>
              <w:t>Š</w:t>
            </w:r>
          </w:p>
        </w:tc>
      </w:tr>
      <w:tr w:rsidR="009D708C" w:rsidRPr="006F6D6F" w:rsidTr="00613D57">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 xml:space="preserve">NAČIN PROVEDBE </w:t>
            </w:r>
          </w:p>
        </w:tc>
        <w:tc>
          <w:tcPr>
            <w:tcW w:w="1642"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MODEL</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b/>
              </w:rPr>
            </w:pPr>
            <w:r w:rsidRPr="006F6D6F">
              <w:rPr>
                <w:rFonts w:ascii="Arial" w:hAnsi="Arial" w:cs="Arial"/>
                <w:b/>
              </w:rPr>
              <w:t>Sat razrednika</w:t>
            </w:r>
          </w:p>
        </w:tc>
      </w:tr>
      <w:tr w:rsidR="009D708C" w:rsidRPr="006F6D6F" w:rsidTr="00613D57">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9D708C" w:rsidRPr="006F6D6F" w:rsidRDefault="009D708C" w:rsidP="00613D57">
            <w:pPr>
              <w:jc w:val="both"/>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METODE</w:t>
            </w:r>
          </w:p>
          <w:p w:rsidR="009D708C" w:rsidRPr="006F6D6F" w:rsidRDefault="009D708C" w:rsidP="00613D57">
            <w:pPr>
              <w:jc w:val="both"/>
              <w:rPr>
                <w:rFonts w:ascii="Arial" w:hAnsi="Arial" w:cs="Arial"/>
              </w:rPr>
            </w:pPr>
            <w:r w:rsidRPr="006F6D6F">
              <w:rPr>
                <w:rFonts w:ascii="Arial" w:hAnsi="Arial" w:cs="Arial"/>
              </w:rPr>
              <w:t>OBLICI RADA</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Razgovor, čitanje, pisanje.</w:t>
            </w:r>
          </w:p>
          <w:p w:rsidR="009D708C" w:rsidRPr="006F6D6F" w:rsidRDefault="009D708C" w:rsidP="00613D57">
            <w:pPr>
              <w:jc w:val="both"/>
              <w:rPr>
                <w:rFonts w:ascii="Arial" w:hAnsi="Arial" w:cs="Arial"/>
              </w:rPr>
            </w:pPr>
            <w:r w:rsidRPr="006F6D6F">
              <w:rPr>
                <w:rFonts w:ascii="Arial" w:hAnsi="Arial" w:cs="Arial"/>
              </w:rPr>
              <w:t>Frontalni, skupni,</w:t>
            </w:r>
            <w:r>
              <w:rPr>
                <w:rFonts w:ascii="Arial" w:hAnsi="Arial" w:cs="Arial"/>
              </w:rPr>
              <w:t xml:space="preserve"> </w:t>
            </w:r>
            <w:r w:rsidRPr="006F6D6F">
              <w:rPr>
                <w:rFonts w:ascii="Arial" w:hAnsi="Arial" w:cs="Arial"/>
              </w:rPr>
              <w:t>individualni</w:t>
            </w:r>
          </w:p>
        </w:tc>
      </w:tr>
      <w:tr w:rsidR="009D708C" w:rsidRPr="006F6D6F" w:rsidTr="00613D57">
        <w:tc>
          <w:tcPr>
            <w:tcW w:w="316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RESURSI</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Radni listovi, učenička bilježnica za GOO,</w:t>
            </w:r>
          </w:p>
          <w:p w:rsidR="009D708C" w:rsidRPr="006F6D6F" w:rsidRDefault="009D708C" w:rsidP="00613D57">
            <w:pPr>
              <w:jc w:val="both"/>
              <w:rPr>
                <w:rFonts w:ascii="Arial" w:hAnsi="Arial" w:cs="Arial"/>
              </w:rPr>
            </w:pPr>
            <w:r w:rsidRPr="006F6D6F">
              <w:rPr>
                <w:rFonts w:ascii="Arial" w:hAnsi="Arial" w:cs="Arial"/>
              </w:rPr>
              <w:t>radna bilježnica</w:t>
            </w:r>
          </w:p>
        </w:tc>
      </w:tr>
      <w:tr w:rsidR="009D708C" w:rsidRPr="006F6D6F" w:rsidTr="00613D57">
        <w:tc>
          <w:tcPr>
            <w:tcW w:w="316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VREMENIK</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E00916">
            <w:pPr>
              <w:jc w:val="both"/>
              <w:rPr>
                <w:rFonts w:ascii="Arial" w:hAnsi="Arial" w:cs="Arial"/>
              </w:rPr>
            </w:pPr>
            <w:r>
              <w:rPr>
                <w:rFonts w:ascii="Arial" w:hAnsi="Arial" w:cs="Arial"/>
              </w:rPr>
              <w:t>Studeni 201</w:t>
            </w:r>
            <w:r w:rsidR="00E00916">
              <w:rPr>
                <w:rFonts w:ascii="Arial" w:hAnsi="Arial" w:cs="Arial"/>
              </w:rPr>
              <w:t>6</w:t>
            </w:r>
            <w:r>
              <w:rPr>
                <w:rFonts w:ascii="Arial" w:hAnsi="Arial" w:cs="Arial"/>
              </w:rPr>
              <w:t>.; siječanj i veljača 201</w:t>
            </w:r>
            <w:r w:rsidR="00E00916">
              <w:rPr>
                <w:rFonts w:ascii="Arial" w:hAnsi="Arial" w:cs="Arial"/>
              </w:rPr>
              <w:t>7</w:t>
            </w:r>
            <w:r w:rsidRPr="006F6D6F">
              <w:rPr>
                <w:rFonts w:ascii="Arial" w:hAnsi="Arial" w:cs="Arial"/>
              </w:rPr>
              <w:t>.</w:t>
            </w:r>
            <w:r>
              <w:rPr>
                <w:rFonts w:ascii="Arial" w:hAnsi="Arial" w:cs="Arial"/>
              </w:rPr>
              <w:t>, 3 sata</w:t>
            </w:r>
          </w:p>
        </w:tc>
      </w:tr>
      <w:tr w:rsidR="009D708C" w:rsidRPr="006F6D6F" w:rsidTr="00613D57">
        <w:tc>
          <w:tcPr>
            <w:tcW w:w="316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Radna bilježnica, domaća zadaća</w:t>
            </w:r>
          </w:p>
        </w:tc>
      </w:tr>
      <w:tr w:rsidR="009D708C" w:rsidRPr="006F6D6F" w:rsidTr="00613D57">
        <w:tc>
          <w:tcPr>
            <w:tcW w:w="316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TROŠKOVNIK</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0 kn</w:t>
            </w:r>
          </w:p>
        </w:tc>
      </w:tr>
      <w:tr w:rsidR="009D708C" w:rsidRPr="006F6D6F" w:rsidTr="00613D57">
        <w:trPr>
          <w:trHeight w:val="64"/>
        </w:trPr>
        <w:tc>
          <w:tcPr>
            <w:tcW w:w="3168"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NOSITELJ ODGOVORNOSTI</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F47FF8" w:rsidP="00613D57">
            <w:pPr>
              <w:jc w:val="both"/>
              <w:rPr>
                <w:rFonts w:ascii="Arial" w:hAnsi="Arial" w:cs="Arial"/>
              </w:rPr>
            </w:pPr>
            <w:r>
              <w:rPr>
                <w:rFonts w:ascii="Arial" w:hAnsi="Arial" w:cs="Arial"/>
              </w:rPr>
              <w:t>Učiteljica Jasna Podgorelec i učenici 2. razreda PŠ</w:t>
            </w:r>
          </w:p>
        </w:tc>
      </w:tr>
    </w:tbl>
    <w:p w:rsidR="009D708C" w:rsidRPr="006F6D6F" w:rsidRDefault="009D708C" w:rsidP="009D708C">
      <w:pPr>
        <w:jc w:val="both"/>
        <w:rPr>
          <w:rFonts w:ascii="Arial" w:hAnsi="Arial" w:cs="Arial"/>
        </w:rPr>
      </w:pPr>
    </w:p>
    <w:p w:rsidR="009D708C" w:rsidRDefault="009D708C" w:rsidP="009D708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158"/>
        <w:gridCol w:w="5688"/>
      </w:tblGrid>
      <w:tr w:rsidR="009D708C" w:rsidRPr="00EC408F" w:rsidTr="00613D57">
        <w:tc>
          <w:tcPr>
            <w:tcW w:w="3246"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lastRenderedPageBreak/>
              <w:t>NAZIV  DIMENZIJA</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spacing w:line="240" w:lineRule="auto"/>
              <w:jc w:val="both"/>
              <w:rPr>
                <w:rFonts w:ascii="Arial" w:hAnsi="Arial" w:cs="Arial"/>
                <w:b/>
              </w:rPr>
            </w:pPr>
            <w:r w:rsidRPr="006F6D6F">
              <w:rPr>
                <w:rFonts w:ascii="Arial" w:hAnsi="Arial" w:cs="Arial"/>
                <w:b/>
              </w:rPr>
              <w:t>SR-Održavanje čistoće prostora, predmeta i okoliša</w:t>
            </w:r>
          </w:p>
          <w:p w:rsidR="009D708C" w:rsidRPr="006F6D6F" w:rsidRDefault="009D708C" w:rsidP="00613D57">
            <w:pPr>
              <w:spacing w:line="240" w:lineRule="auto"/>
              <w:jc w:val="both"/>
              <w:rPr>
                <w:rFonts w:ascii="Arial" w:hAnsi="Arial" w:cs="Arial"/>
                <w:b/>
              </w:rPr>
            </w:pPr>
            <w:r w:rsidRPr="006F6D6F">
              <w:rPr>
                <w:rFonts w:ascii="Arial" w:hAnsi="Arial" w:cs="Arial"/>
                <w:b/>
              </w:rPr>
              <w:t xml:space="preserve">SR-Zbrinjavanje  otpada </w:t>
            </w:r>
          </w:p>
          <w:p w:rsidR="009D708C" w:rsidRPr="006F6D6F" w:rsidRDefault="009D708C" w:rsidP="00613D57">
            <w:pPr>
              <w:spacing w:line="240" w:lineRule="auto"/>
              <w:jc w:val="both"/>
              <w:rPr>
                <w:rFonts w:ascii="Arial" w:hAnsi="Arial" w:cs="Arial"/>
                <w:b/>
              </w:rPr>
            </w:pPr>
            <w:r w:rsidRPr="006F6D6F">
              <w:rPr>
                <w:rFonts w:ascii="Arial" w:hAnsi="Arial" w:cs="Arial"/>
                <w:b/>
              </w:rPr>
              <w:t>SR-Odgovorno ponašanje prema okolišu</w:t>
            </w:r>
          </w:p>
          <w:p w:rsidR="009D708C" w:rsidRPr="006F6D6F" w:rsidRDefault="009D708C" w:rsidP="00613D57">
            <w:pPr>
              <w:spacing w:line="240" w:lineRule="auto"/>
              <w:jc w:val="both"/>
              <w:rPr>
                <w:rFonts w:ascii="Arial" w:hAnsi="Arial" w:cs="Arial"/>
                <w:b/>
              </w:rPr>
            </w:pPr>
            <w:r w:rsidRPr="006F6D6F">
              <w:rPr>
                <w:rFonts w:ascii="Arial" w:hAnsi="Arial" w:cs="Arial"/>
                <w:b/>
              </w:rPr>
              <w:t>PID-Zaštita i čuvanje okoliša</w:t>
            </w:r>
          </w:p>
          <w:p w:rsidR="009D708C" w:rsidRPr="006F6D6F" w:rsidRDefault="009D708C" w:rsidP="00613D57">
            <w:pPr>
              <w:spacing w:line="240" w:lineRule="auto"/>
              <w:jc w:val="both"/>
              <w:rPr>
                <w:rFonts w:ascii="Arial" w:hAnsi="Arial" w:cs="Arial"/>
                <w:b/>
              </w:rPr>
            </w:pPr>
            <w:r w:rsidRPr="006F6D6F">
              <w:rPr>
                <w:rFonts w:ascii="Arial" w:hAnsi="Arial" w:cs="Arial"/>
                <w:b/>
              </w:rPr>
              <w:t>PID-Zaštita od požara</w:t>
            </w:r>
          </w:p>
          <w:p w:rsidR="009D708C" w:rsidRPr="006F6D6F" w:rsidRDefault="009D708C" w:rsidP="00613D57">
            <w:pPr>
              <w:spacing w:line="240" w:lineRule="auto"/>
              <w:jc w:val="both"/>
              <w:rPr>
                <w:rFonts w:ascii="Arial" w:hAnsi="Arial" w:cs="Arial"/>
                <w:b/>
              </w:rPr>
            </w:pPr>
            <w:r w:rsidRPr="006F6D6F">
              <w:rPr>
                <w:rFonts w:ascii="Arial" w:hAnsi="Arial" w:cs="Arial"/>
                <w:b/>
              </w:rPr>
              <w:t>HJ-Više cvijeća –</w:t>
            </w:r>
            <w:r>
              <w:rPr>
                <w:rFonts w:ascii="Arial" w:hAnsi="Arial" w:cs="Arial"/>
                <w:b/>
              </w:rPr>
              <w:t xml:space="preserve"> </w:t>
            </w:r>
            <w:r w:rsidRPr="006F6D6F">
              <w:rPr>
                <w:rFonts w:ascii="Arial" w:hAnsi="Arial" w:cs="Arial"/>
                <w:b/>
              </w:rPr>
              <w:t>manje smeća</w:t>
            </w:r>
          </w:p>
          <w:p w:rsidR="009D708C" w:rsidRDefault="009D708C" w:rsidP="00613D57">
            <w:pPr>
              <w:spacing w:line="240" w:lineRule="auto"/>
              <w:jc w:val="both"/>
              <w:rPr>
                <w:rFonts w:ascii="Arial" w:hAnsi="Arial" w:cs="Arial"/>
                <w:b/>
              </w:rPr>
            </w:pPr>
            <w:r w:rsidRPr="006F6D6F">
              <w:rPr>
                <w:rFonts w:ascii="Arial" w:hAnsi="Arial" w:cs="Arial"/>
                <w:b/>
              </w:rPr>
              <w:t>HJ-Izvješćivanje</w:t>
            </w:r>
          </w:p>
          <w:p w:rsidR="009D708C" w:rsidRPr="006F6D6F" w:rsidRDefault="009D708C" w:rsidP="00613D57">
            <w:pPr>
              <w:spacing w:line="240" w:lineRule="auto"/>
              <w:jc w:val="both"/>
              <w:rPr>
                <w:rFonts w:ascii="Arial" w:hAnsi="Arial" w:cs="Arial"/>
                <w:b/>
              </w:rPr>
            </w:pPr>
            <w:r>
              <w:rPr>
                <w:rFonts w:ascii="Arial" w:hAnsi="Arial" w:cs="Arial"/>
                <w:b/>
              </w:rPr>
              <w:t>HJ- Sunce i Zemlja</w:t>
            </w:r>
          </w:p>
          <w:p w:rsidR="009D708C" w:rsidRPr="006F6D6F" w:rsidRDefault="009D708C" w:rsidP="00613D57">
            <w:pPr>
              <w:spacing w:line="240" w:lineRule="auto"/>
              <w:jc w:val="both"/>
              <w:rPr>
                <w:rFonts w:ascii="Arial" w:hAnsi="Arial" w:cs="Arial"/>
                <w:b/>
              </w:rPr>
            </w:pPr>
            <w:r>
              <w:rPr>
                <w:rFonts w:ascii="Arial" w:hAnsi="Arial" w:cs="Arial"/>
                <w:b/>
              </w:rPr>
              <w:t>LK-Crte po toku i karakteru</w:t>
            </w:r>
          </w:p>
          <w:p w:rsidR="009D708C" w:rsidRPr="006F6D6F" w:rsidRDefault="009D708C" w:rsidP="00613D57">
            <w:pPr>
              <w:spacing w:line="240" w:lineRule="auto"/>
              <w:jc w:val="both"/>
              <w:rPr>
                <w:rFonts w:ascii="Arial" w:hAnsi="Arial" w:cs="Arial"/>
                <w:b/>
              </w:rPr>
            </w:pPr>
            <w:r w:rsidRPr="006F6D6F">
              <w:rPr>
                <w:rFonts w:ascii="Arial" w:hAnsi="Arial" w:cs="Arial"/>
                <w:b/>
              </w:rPr>
              <w:t>Ekološka dimenzija</w:t>
            </w:r>
          </w:p>
        </w:tc>
      </w:tr>
      <w:tr w:rsidR="009D708C" w:rsidRPr="00EC408F" w:rsidTr="00613D57">
        <w:tc>
          <w:tcPr>
            <w:tcW w:w="3246"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CILJ</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Racionalno i odgovorno trošenje prirodnih resursa</w:t>
            </w:r>
          </w:p>
        </w:tc>
      </w:tr>
      <w:tr w:rsidR="009D708C" w:rsidRPr="00EC408F" w:rsidTr="00613D57">
        <w:tc>
          <w:tcPr>
            <w:tcW w:w="3246"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ISHODI</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Učenik objašnjava svoju ulogu u održavanju čistoće prostora i predmeta, prepoznaje važnost očuvanja okoliša i odgovornim ponašanjem pridonosi njegovu očuvanju,objašnjava važnost čuvanja vode i električne energije u odnosu na zaštitu okoliša, sudjeluje u akcijama prikupljanja starog papira,</w:t>
            </w:r>
            <w:r>
              <w:rPr>
                <w:rFonts w:ascii="Arial" w:hAnsi="Arial" w:cs="Arial"/>
              </w:rPr>
              <w:t xml:space="preserve"> </w:t>
            </w:r>
            <w:r w:rsidRPr="006F6D6F">
              <w:rPr>
                <w:rFonts w:ascii="Arial" w:hAnsi="Arial" w:cs="Arial"/>
              </w:rPr>
              <w:t>limenki, baterija i sl</w:t>
            </w:r>
            <w:r>
              <w:rPr>
                <w:rFonts w:ascii="Arial" w:hAnsi="Arial" w:cs="Arial"/>
              </w:rPr>
              <w:t>.</w:t>
            </w:r>
          </w:p>
        </w:tc>
      </w:tr>
      <w:tr w:rsidR="009D708C" w:rsidRPr="00EC408F" w:rsidTr="00613D57">
        <w:tc>
          <w:tcPr>
            <w:tcW w:w="3246"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KRATKI OPIS AKTIVNOSTI</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Učenik se uči da održava svoj prostor čist i uredan. Taj odnos prenosi se i u okolinu u kojoj živimo.Također se potiče na odvajanje otpada i tako razvija ekološka svijest učenika.</w:t>
            </w:r>
          </w:p>
        </w:tc>
      </w:tr>
      <w:tr w:rsidR="009D708C" w:rsidRPr="00EC408F" w:rsidTr="00613D57">
        <w:tc>
          <w:tcPr>
            <w:tcW w:w="3246"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 xml:space="preserve">CILJANA </w:t>
            </w:r>
            <w:r w:rsidR="0018210C">
              <w:rPr>
                <w:rFonts w:ascii="Arial" w:hAnsi="Arial" w:cs="Arial"/>
              </w:rPr>
              <w:t>SKUPIN</w:t>
            </w:r>
            <w:r w:rsidR="0018210C" w:rsidRPr="00A25754">
              <w:rPr>
                <w:rFonts w:ascii="Arial" w:hAnsi="Arial" w:cs="Arial"/>
              </w:rPr>
              <w:t>A</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Učenici 2. razreda  PŠ</w:t>
            </w:r>
          </w:p>
        </w:tc>
      </w:tr>
      <w:tr w:rsidR="009D708C" w:rsidRPr="00EC408F" w:rsidTr="00613D57">
        <w:trPr>
          <w:trHeight w:val="360"/>
        </w:trPr>
        <w:tc>
          <w:tcPr>
            <w:tcW w:w="2088" w:type="dxa"/>
            <w:vMerge w:val="restart"/>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 xml:space="preserve">NAČIN PROVEDBE </w:t>
            </w:r>
          </w:p>
        </w:tc>
        <w:tc>
          <w:tcPr>
            <w:tcW w:w="115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MODEL</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b/>
              </w:rPr>
            </w:pPr>
            <w:r>
              <w:rPr>
                <w:rFonts w:ascii="Arial" w:hAnsi="Arial" w:cs="Arial"/>
                <w:b/>
              </w:rPr>
              <w:t>Međupredmetno- SR,HJ,PID,LK</w:t>
            </w:r>
          </w:p>
        </w:tc>
      </w:tr>
      <w:tr w:rsidR="009D708C" w:rsidRPr="00EC408F" w:rsidTr="00613D57">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9D708C" w:rsidRPr="006F6D6F" w:rsidRDefault="009D708C" w:rsidP="00613D57">
            <w:pPr>
              <w:jc w:val="both"/>
              <w:rPr>
                <w:rFonts w:ascii="Arial" w:hAnsi="Arial" w:cs="Arial"/>
              </w:rPr>
            </w:pPr>
          </w:p>
        </w:tc>
        <w:tc>
          <w:tcPr>
            <w:tcW w:w="115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 xml:space="preserve">METODE </w:t>
            </w:r>
          </w:p>
          <w:p w:rsidR="009D708C" w:rsidRPr="006F6D6F" w:rsidRDefault="009D708C" w:rsidP="00613D57">
            <w:pPr>
              <w:jc w:val="both"/>
              <w:rPr>
                <w:rFonts w:ascii="Arial" w:hAnsi="Arial" w:cs="Arial"/>
              </w:rPr>
            </w:pPr>
            <w:r w:rsidRPr="006F6D6F">
              <w:rPr>
                <w:rFonts w:ascii="Arial" w:hAnsi="Arial" w:cs="Arial"/>
              </w:rPr>
              <w:t>OBLICI RADA</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Razgovora, čita</w:t>
            </w:r>
            <w:r>
              <w:rPr>
                <w:rFonts w:ascii="Arial" w:hAnsi="Arial" w:cs="Arial"/>
              </w:rPr>
              <w:t>nja i pisanja,usmeno izlaganje.</w:t>
            </w:r>
          </w:p>
          <w:p w:rsidR="009D708C" w:rsidRPr="006F6D6F" w:rsidRDefault="009D708C" w:rsidP="00613D57">
            <w:pPr>
              <w:jc w:val="both"/>
              <w:rPr>
                <w:rFonts w:ascii="Arial" w:hAnsi="Arial" w:cs="Arial"/>
              </w:rPr>
            </w:pPr>
            <w:r w:rsidRPr="006F6D6F">
              <w:rPr>
                <w:rFonts w:ascii="Arial" w:hAnsi="Arial" w:cs="Arial"/>
              </w:rPr>
              <w:t>Frontalni, individualni,skupni, u paru, crtanja</w:t>
            </w:r>
          </w:p>
        </w:tc>
      </w:tr>
      <w:tr w:rsidR="009D708C" w:rsidRPr="00EC408F" w:rsidTr="00613D57">
        <w:tc>
          <w:tcPr>
            <w:tcW w:w="3246"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RESURSI</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Učenička bilježnica za GOO, radna bilježnica</w:t>
            </w:r>
          </w:p>
        </w:tc>
      </w:tr>
      <w:tr w:rsidR="009D708C" w:rsidRPr="00EC408F" w:rsidTr="00613D57">
        <w:tc>
          <w:tcPr>
            <w:tcW w:w="3246"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VREMENIK</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E00916">
            <w:pPr>
              <w:jc w:val="both"/>
              <w:rPr>
                <w:rFonts w:ascii="Arial" w:hAnsi="Arial" w:cs="Arial"/>
              </w:rPr>
            </w:pPr>
            <w:r>
              <w:rPr>
                <w:rFonts w:ascii="Arial" w:hAnsi="Arial" w:cs="Arial"/>
              </w:rPr>
              <w:t>Prosinac 201</w:t>
            </w:r>
            <w:r w:rsidR="00E00916">
              <w:rPr>
                <w:rFonts w:ascii="Arial" w:hAnsi="Arial" w:cs="Arial"/>
              </w:rPr>
              <w:t>6</w:t>
            </w:r>
            <w:r>
              <w:rPr>
                <w:rFonts w:ascii="Arial" w:hAnsi="Arial" w:cs="Arial"/>
              </w:rPr>
              <w:t>.;ožujak i travanj 201</w:t>
            </w:r>
            <w:r w:rsidR="00E00916">
              <w:rPr>
                <w:rFonts w:ascii="Arial" w:hAnsi="Arial" w:cs="Arial"/>
              </w:rPr>
              <w:t>7</w:t>
            </w:r>
            <w:r w:rsidRPr="006F6D6F">
              <w:rPr>
                <w:rFonts w:ascii="Arial" w:hAnsi="Arial" w:cs="Arial"/>
              </w:rPr>
              <w:t>.</w:t>
            </w:r>
            <w:r>
              <w:rPr>
                <w:rFonts w:ascii="Arial" w:hAnsi="Arial" w:cs="Arial"/>
              </w:rPr>
              <w:t>, 9 sati</w:t>
            </w:r>
          </w:p>
        </w:tc>
      </w:tr>
      <w:tr w:rsidR="009D708C" w:rsidRPr="00EC408F" w:rsidTr="00613D57">
        <w:tc>
          <w:tcPr>
            <w:tcW w:w="3246"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NAČIN VREDNOVANJA I KORIŠTENJE REZULTATA VREDNOVANJA</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Pr>
                <w:rFonts w:ascii="Arial" w:hAnsi="Arial" w:cs="Arial"/>
              </w:rPr>
              <w:t>Do</w:t>
            </w:r>
            <w:r w:rsidRPr="006F6D6F">
              <w:rPr>
                <w:rFonts w:ascii="Arial" w:hAnsi="Arial" w:cs="Arial"/>
              </w:rPr>
              <w:t>maća zadaća, radna bilježnica</w:t>
            </w:r>
          </w:p>
        </w:tc>
      </w:tr>
      <w:tr w:rsidR="009D708C" w:rsidRPr="00EC408F" w:rsidTr="00613D57">
        <w:tc>
          <w:tcPr>
            <w:tcW w:w="3246"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TROŠKOVNIK</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 xml:space="preserve"> 0 kn</w:t>
            </w:r>
          </w:p>
        </w:tc>
      </w:tr>
      <w:tr w:rsidR="009D708C" w:rsidRPr="00EC408F" w:rsidTr="00613D57">
        <w:tc>
          <w:tcPr>
            <w:tcW w:w="3246" w:type="dxa"/>
            <w:gridSpan w:val="2"/>
            <w:tcBorders>
              <w:top w:val="single" w:sz="4" w:space="0" w:color="auto"/>
              <w:left w:val="single" w:sz="4" w:space="0" w:color="auto"/>
              <w:bottom w:val="single" w:sz="4" w:space="0" w:color="auto"/>
              <w:right w:val="single" w:sz="4" w:space="0" w:color="auto"/>
            </w:tcBorders>
          </w:tcPr>
          <w:p w:rsidR="009D708C" w:rsidRPr="006F6D6F" w:rsidRDefault="009D708C" w:rsidP="00613D57">
            <w:pPr>
              <w:jc w:val="both"/>
              <w:rPr>
                <w:rFonts w:ascii="Arial" w:hAnsi="Arial" w:cs="Arial"/>
              </w:rPr>
            </w:pPr>
            <w:r w:rsidRPr="006F6D6F">
              <w:rPr>
                <w:rFonts w:ascii="Arial" w:hAnsi="Arial" w:cs="Arial"/>
              </w:rPr>
              <w:t>NOSITELJ ODGOVORNOSTI</w:t>
            </w:r>
          </w:p>
        </w:tc>
        <w:tc>
          <w:tcPr>
            <w:tcW w:w="5688" w:type="dxa"/>
            <w:tcBorders>
              <w:top w:val="single" w:sz="4" w:space="0" w:color="auto"/>
              <w:left w:val="single" w:sz="4" w:space="0" w:color="auto"/>
              <w:bottom w:val="single" w:sz="4" w:space="0" w:color="auto"/>
              <w:right w:val="single" w:sz="4" w:space="0" w:color="auto"/>
            </w:tcBorders>
          </w:tcPr>
          <w:p w:rsidR="009D708C" w:rsidRPr="006F6D6F" w:rsidRDefault="00F47FF8" w:rsidP="00613D57">
            <w:pPr>
              <w:jc w:val="both"/>
              <w:rPr>
                <w:rFonts w:ascii="Arial" w:hAnsi="Arial" w:cs="Arial"/>
              </w:rPr>
            </w:pPr>
            <w:r>
              <w:rPr>
                <w:rFonts w:ascii="Arial" w:hAnsi="Arial" w:cs="Arial"/>
              </w:rPr>
              <w:t>Učiteljica Jasna Podgorelec i učenici 2. razreda PŠ</w:t>
            </w:r>
          </w:p>
        </w:tc>
      </w:tr>
    </w:tbl>
    <w:p w:rsidR="009D708C" w:rsidRDefault="009D708C" w:rsidP="009D708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5148"/>
      </w:tblGrid>
      <w:tr w:rsidR="009D708C" w:rsidRPr="00EC408F" w:rsidTr="00613D57">
        <w:tc>
          <w:tcPr>
            <w:tcW w:w="370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Pr>
                <w:rFonts w:ascii="Arial" w:hAnsi="Arial" w:cs="Arial"/>
              </w:rPr>
              <w:lastRenderedPageBreak/>
              <w:t>NAZIV DIMENZIJA</w:t>
            </w:r>
          </w:p>
        </w:tc>
        <w:tc>
          <w:tcPr>
            <w:tcW w:w="514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spacing w:line="240" w:lineRule="auto"/>
              <w:jc w:val="both"/>
              <w:rPr>
                <w:rFonts w:ascii="Arial" w:hAnsi="Arial" w:cs="Arial"/>
                <w:b/>
              </w:rPr>
            </w:pPr>
            <w:r w:rsidRPr="0056717F">
              <w:rPr>
                <w:rFonts w:ascii="Arial" w:hAnsi="Arial" w:cs="Arial"/>
                <w:b/>
              </w:rPr>
              <w:t xml:space="preserve">SR-Izbor razrednog rukovodstva </w:t>
            </w:r>
          </w:p>
          <w:p w:rsidR="009D708C" w:rsidRPr="000158DC" w:rsidRDefault="009D708C" w:rsidP="00613D57">
            <w:pPr>
              <w:spacing w:line="240" w:lineRule="auto"/>
              <w:jc w:val="both"/>
              <w:rPr>
                <w:rFonts w:ascii="Arial" w:hAnsi="Arial" w:cs="Arial"/>
                <w:b/>
              </w:rPr>
            </w:pPr>
            <w:r>
              <w:rPr>
                <w:rFonts w:ascii="Arial" w:hAnsi="Arial" w:cs="Arial"/>
                <w:b/>
              </w:rPr>
              <w:t>SR-Odabir slobodnih aktivnosti</w:t>
            </w:r>
          </w:p>
          <w:p w:rsidR="009D708C" w:rsidRDefault="009D708C" w:rsidP="00613D57">
            <w:pPr>
              <w:spacing w:line="240" w:lineRule="auto"/>
              <w:jc w:val="both"/>
              <w:rPr>
                <w:rFonts w:ascii="Arial" w:hAnsi="Arial" w:cs="Arial"/>
                <w:b/>
              </w:rPr>
            </w:pPr>
            <w:r w:rsidRPr="0056717F">
              <w:rPr>
                <w:rFonts w:ascii="Arial" w:hAnsi="Arial" w:cs="Arial"/>
                <w:b/>
              </w:rPr>
              <w:t>TZK-Igre-poštivanje pravila nogometa,</w:t>
            </w:r>
            <w:r>
              <w:rPr>
                <w:rFonts w:ascii="Arial" w:hAnsi="Arial" w:cs="Arial"/>
                <w:b/>
              </w:rPr>
              <w:t xml:space="preserve"> </w:t>
            </w:r>
            <w:r w:rsidRPr="0056717F">
              <w:rPr>
                <w:rFonts w:ascii="Arial" w:hAnsi="Arial" w:cs="Arial"/>
                <w:b/>
              </w:rPr>
              <w:t>košarke,</w:t>
            </w:r>
            <w:r>
              <w:rPr>
                <w:rFonts w:ascii="Arial" w:hAnsi="Arial" w:cs="Arial"/>
                <w:b/>
              </w:rPr>
              <w:t xml:space="preserve"> </w:t>
            </w:r>
            <w:r w:rsidRPr="0056717F">
              <w:rPr>
                <w:rFonts w:ascii="Arial" w:hAnsi="Arial" w:cs="Arial"/>
                <w:b/>
              </w:rPr>
              <w:t>rukometa</w:t>
            </w:r>
          </w:p>
          <w:p w:rsidR="009D708C" w:rsidRDefault="009D708C" w:rsidP="00613D57">
            <w:pPr>
              <w:spacing w:line="240" w:lineRule="auto"/>
              <w:jc w:val="both"/>
              <w:rPr>
                <w:rFonts w:ascii="Arial" w:hAnsi="Arial" w:cs="Arial"/>
                <w:b/>
              </w:rPr>
            </w:pPr>
            <w:r>
              <w:rPr>
                <w:rFonts w:ascii="Arial" w:hAnsi="Arial" w:cs="Arial"/>
                <w:b/>
              </w:rPr>
              <w:t>Izvanučionička aktivnost- Dan obitelji i sporta</w:t>
            </w:r>
          </w:p>
          <w:p w:rsidR="009D708C" w:rsidRPr="0056717F" w:rsidRDefault="009D708C" w:rsidP="00613D57">
            <w:pPr>
              <w:spacing w:line="240" w:lineRule="auto"/>
              <w:jc w:val="both"/>
              <w:rPr>
                <w:rFonts w:ascii="Arial" w:hAnsi="Arial" w:cs="Arial"/>
                <w:b/>
              </w:rPr>
            </w:pPr>
            <w:r>
              <w:rPr>
                <w:rFonts w:ascii="Arial" w:hAnsi="Arial" w:cs="Arial"/>
                <w:b/>
              </w:rPr>
              <w:t>Politička dimenzija</w:t>
            </w:r>
          </w:p>
        </w:tc>
      </w:tr>
      <w:tr w:rsidR="009D708C" w:rsidRPr="00EC408F" w:rsidTr="00613D57">
        <w:tc>
          <w:tcPr>
            <w:tcW w:w="370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CILJ</w:t>
            </w:r>
          </w:p>
        </w:tc>
        <w:tc>
          <w:tcPr>
            <w:tcW w:w="514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Aktivno sudjelovati u upravljanju i izboru razrednog rukovodstva,poštivanje dječjih prava i odgovornosti u razredu i školi</w:t>
            </w:r>
            <w:r>
              <w:rPr>
                <w:rFonts w:ascii="Arial" w:hAnsi="Arial" w:cs="Arial"/>
              </w:rPr>
              <w:t>.</w:t>
            </w:r>
          </w:p>
        </w:tc>
      </w:tr>
      <w:tr w:rsidR="009D708C" w:rsidRPr="00EC408F" w:rsidTr="00613D57">
        <w:tc>
          <w:tcPr>
            <w:tcW w:w="370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ISHODI</w:t>
            </w:r>
          </w:p>
        </w:tc>
        <w:tc>
          <w:tcPr>
            <w:tcW w:w="514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Znati demokratski upravljati razredom  i sudjelovati u demokratskim izborima ,znati što su prava i odgovornosti učenika,koristiti pravila ponašanja u svakodnevnim situacijama,poštivanje dogovorenih pravila u igrama na satu TZK.</w:t>
            </w:r>
          </w:p>
        </w:tc>
      </w:tr>
      <w:tr w:rsidR="009D708C" w:rsidRPr="00EC408F" w:rsidTr="00613D57">
        <w:tc>
          <w:tcPr>
            <w:tcW w:w="370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KRATKI OPIS AKTIVNOSTI</w:t>
            </w:r>
          </w:p>
        </w:tc>
        <w:tc>
          <w:tcPr>
            <w:tcW w:w="514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Na SR učenici će učiti zašto nam treba vlast i zašto čovjek ne može živjeti bez zakona i pravila, a nakon toga će izabrati razredno rukovodstvo. Obnoviti će se znanja o kućnom redu škole ,Etičkom kodeksu i ostalim pravilnicima koji su važni za normalan rad škole. Razredna pravila donosit će se usuglašivanjem svih učenika.</w:t>
            </w:r>
          </w:p>
        </w:tc>
      </w:tr>
      <w:tr w:rsidR="009D708C" w:rsidRPr="00EC408F" w:rsidTr="00613D57">
        <w:tc>
          <w:tcPr>
            <w:tcW w:w="370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 xml:space="preserve">CILJANA </w:t>
            </w:r>
            <w:r w:rsidR="0018210C">
              <w:rPr>
                <w:rFonts w:ascii="Arial" w:hAnsi="Arial" w:cs="Arial"/>
              </w:rPr>
              <w:t>SKUPIN</w:t>
            </w:r>
            <w:r w:rsidR="0018210C" w:rsidRPr="00A25754">
              <w:rPr>
                <w:rFonts w:ascii="Arial" w:hAnsi="Arial" w:cs="Arial"/>
              </w:rPr>
              <w:t>A</w:t>
            </w:r>
          </w:p>
        </w:tc>
        <w:tc>
          <w:tcPr>
            <w:tcW w:w="514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Učenici 2. razred</w:t>
            </w:r>
            <w:r>
              <w:rPr>
                <w:rFonts w:ascii="Arial" w:hAnsi="Arial" w:cs="Arial"/>
              </w:rPr>
              <w:t>a</w:t>
            </w:r>
            <w:r w:rsidRPr="0056717F">
              <w:rPr>
                <w:rFonts w:ascii="Arial" w:hAnsi="Arial" w:cs="Arial"/>
              </w:rPr>
              <w:t xml:space="preserve"> PŠ</w:t>
            </w:r>
          </w:p>
        </w:tc>
      </w:tr>
      <w:tr w:rsidR="009D708C" w:rsidRPr="00EC408F" w:rsidTr="00613D57">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 xml:space="preserve">NAČIN PROVEDBE </w:t>
            </w:r>
          </w:p>
        </w:tc>
        <w:tc>
          <w:tcPr>
            <w:tcW w:w="1800"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MODEL</w:t>
            </w:r>
          </w:p>
        </w:tc>
        <w:tc>
          <w:tcPr>
            <w:tcW w:w="5148" w:type="dxa"/>
            <w:tcBorders>
              <w:top w:val="single" w:sz="4" w:space="0" w:color="auto"/>
              <w:left w:val="single" w:sz="4" w:space="0" w:color="auto"/>
              <w:bottom w:val="single" w:sz="4" w:space="0" w:color="auto"/>
              <w:right w:val="single" w:sz="4" w:space="0" w:color="auto"/>
            </w:tcBorders>
          </w:tcPr>
          <w:p w:rsidR="009D708C" w:rsidRDefault="009D708C" w:rsidP="00613D57">
            <w:pPr>
              <w:jc w:val="both"/>
              <w:rPr>
                <w:rFonts w:ascii="Arial" w:hAnsi="Arial" w:cs="Arial"/>
                <w:b/>
              </w:rPr>
            </w:pPr>
            <w:r w:rsidRPr="0056717F">
              <w:rPr>
                <w:rFonts w:ascii="Arial" w:hAnsi="Arial" w:cs="Arial"/>
                <w:b/>
              </w:rPr>
              <w:t>Međupredmetno-SR,TZK</w:t>
            </w:r>
          </w:p>
          <w:p w:rsidR="009D708C" w:rsidRPr="0056717F" w:rsidRDefault="009D708C" w:rsidP="00613D57">
            <w:pPr>
              <w:jc w:val="both"/>
              <w:rPr>
                <w:rFonts w:ascii="Arial" w:hAnsi="Arial" w:cs="Arial"/>
                <w:b/>
              </w:rPr>
            </w:pPr>
            <w:r>
              <w:rPr>
                <w:rFonts w:ascii="Arial" w:hAnsi="Arial" w:cs="Arial"/>
                <w:b/>
              </w:rPr>
              <w:t>Izvanučionička aktivnost- Dan obitelji i sporta</w:t>
            </w:r>
          </w:p>
        </w:tc>
      </w:tr>
      <w:tr w:rsidR="009D708C" w:rsidRPr="00EC408F" w:rsidTr="00613D57">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9D708C" w:rsidRPr="0056717F" w:rsidRDefault="009D708C" w:rsidP="00613D57">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 xml:space="preserve">METODE </w:t>
            </w:r>
          </w:p>
          <w:p w:rsidR="009D708C" w:rsidRPr="0056717F" w:rsidRDefault="009D708C" w:rsidP="00613D57">
            <w:pPr>
              <w:jc w:val="both"/>
              <w:rPr>
                <w:rFonts w:ascii="Arial" w:hAnsi="Arial" w:cs="Arial"/>
              </w:rPr>
            </w:pPr>
            <w:r w:rsidRPr="0056717F">
              <w:rPr>
                <w:rFonts w:ascii="Arial" w:hAnsi="Arial" w:cs="Arial"/>
              </w:rPr>
              <w:t>OBLICI RADA</w:t>
            </w:r>
          </w:p>
        </w:tc>
        <w:tc>
          <w:tcPr>
            <w:tcW w:w="514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Razgovora, pisanja ,čitanja</w:t>
            </w:r>
          </w:p>
          <w:p w:rsidR="009D708C" w:rsidRPr="0056717F" w:rsidRDefault="009D708C" w:rsidP="00613D57">
            <w:pPr>
              <w:jc w:val="both"/>
              <w:rPr>
                <w:rFonts w:ascii="Arial" w:hAnsi="Arial" w:cs="Arial"/>
              </w:rPr>
            </w:pPr>
            <w:r w:rsidRPr="0056717F">
              <w:rPr>
                <w:rFonts w:ascii="Arial" w:hAnsi="Arial" w:cs="Arial"/>
              </w:rPr>
              <w:t>Skupni, frontalni, u paru</w:t>
            </w:r>
          </w:p>
        </w:tc>
      </w:tr>
      <w:tr w:rsidR="009D708C" w:rsidRPr="00EC408F" w:rsidTr="00613D57">
        <w:tc>
          <w:tcPr>
            <w:tcW w:w="370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RESURSI</w:t>
            </w:r>
          </w:p>
        </w:tc>
        <w:tc>
          <w:tcPr>
            <w:tcW w:w="514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Učenička bilježnica za GOO,</w:t>
            </w:r>
            <w:r>
              <w:rPr>
                <w:rFonts w:ascii="Arial" w:hAnsi="Arial" w:cs="Arial"/>
              </w:rPr>
              <w:t xml:space="preserve">  radni</w:t>
            </w:r>
            <w:r w:rsidRPr="0056717F">
              <w:rPr>
                <w:rFonts w:ascii="Arial" w:hAnsi="Arial" w:cs="Arial"/>
              </w:rPr>
              <w:t xml:space="preserve"> listovi</w:t>
            </w:r>
            <w:r>
              <w:rPr>
                <w:rFonts w:ascii="Arial" w:hAnsi="Arial" w:cs="Arial"/>
              </w:rPr>
              <w:t>.</w:t>
            </w:r>
          </w:p>
        </w:tc>
      </w:tr>
      <w:tr w:rsidR="009D708C" w:rsidRPr="00EC408F" w:rsidTr="00613D57">
        <w:tc>
          <w:tcPr>
            <w:tcW w:w="370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VREMENIK</w:t>
            </w:r>
          </w:p>
        </w:tc>
        <w:tc>
          <w:tcPr>
            <w:tcW w:w="5148" w:type="dxa"/>
            <w:tcBorders>
              <w:top w:val="single" w:sz="4" w:space="0" w:color="auto"/>
              <w:left w:val="single" w:sz="4" w:space="0" w:color="auto"/>
              <w:bottom w:val="single" w:sz="4" w:space="0" w:color="auto"/>
              <w:right w:val="single" w:sz="4" w:space="0" w:color="auto"/>
            </w:tcBorders>
          </w:tcPr>
          <w:p w:rsidR="009D708C" w:rsidRPr="0056717F" w:rsidRDefault="009D708C" w:rsidP="00E00916">
            <w:pPr>
              <w:jc w:val="both"/>
              <w:rPr>
                <w:rFonts w:ascii="Arial" w:hAnsi="Arial" w:cs="Arial"/>
              </w:rPr>
            </w:pPr>
            <w:r>
              <w:rPr>
                <w:rFonts w:ascii="Arial" w:hAnsi="Arial" w:cs="Arial"/>
              </w:rPr>
              <w:t>Rujan 201</w:t>
            </w:r>
            <w:r w:rsidR="00E00916">
              <w:rPr>
                <w:rFonts w:ascii="Arial" w:hAnsi="Arial" w:cs="Arial"/>
              </w:rPr>
              <w:t>6</w:t>
            </w:r>
            <w:r>
              <w:rPr>
                <w:rFonts w:ascii="Arial" w:hAnsi="Arial" w:cs="Arial"/>
              </w:rPr>
              <w:t>.,svibanj 201</w:t>
            </w:r>
            <w:r w:rsidR="00E00916">
              <w:rPr>
                <w:rFonts w:ascii="Arial" w:hAnsi="Arial" w:cs="Arial"/>
              </w:rPr>
              <w:t>7</w:t>
            </w:r>
            <w:r w:rsidRPr="0056717F">
              <w:rPr>
                <w:rFonts w:ascii="Arial" w:hAnsi="Arial" w:cs="Arial"/>
              </w:rPr>
              <w:t>.</w:t>
            </w:r>
            <w:r>
              <w:rPr>
                <w:rFonts w:ascii="Arial" w:hAnsi="Arial" w:cs="Arial"/>
              </w:rPr>
              <w:t>, 5 sati</w:t>
            </w:r>
          </w:p>
        </w:tc>
      </w:tr>
      <w:tr w:rsidR="009D708C" w:rsidRPr="00EC408F" w:rsidTr="00613D57">
        <w:tc>
          <w:tcPr>
            <w:tcW w:w="370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NAČIN VREDNOVANJA I KORIŠTENJE REZULTATA VREDNOVANJA</w:t>
            </w:r>
          </w:p>
        </w:tc>
        <w:tc>
          <w:tcPr>
            <w:tcW w:w="514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Domaća zadaća, radna bilježnica</w:t>
            </w:r>
          </w:p>
        </w:tc>
      </w:tr>
      <w:tr w:rsidR="009D708C" w:rsidRPr="00EC408F" w:rsidTr="00613D57">
        <w:tc>
          <w:tcPr>
            <w:tcW w:w="370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TROŠKOVNIK</w:t>
            </w:r>
          </w:p>
        </w:tc>
        <w:tc>
          <w:tcPr>
            <w:tcW w:w="514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0 kn</w:t>
            </w:r>
          </w:p>
        </w:tc>
      </w:tr>
      <w:tr w:rsidR="009D708C" w:rsidRPr="00EC408F" w:rsidTr="00613D57">
        <w:tc>
          <w:tcPr>
            <w:tcW w:w="370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NOSITELJ ODGOVORNOSTI</w:t>
            </w:r>
          </w:p>
        </w:tc>
        <w:tc>
          <w:tcPr>
            <w:tcW w:w="5148" w:type="dxa"/>
            <w:tcBorders>
              <w:top w:val="single" w:sz="4" w:space="0" w:color="auto"/>
              <w:left w:val="single" w:sz="4" w:space="0" w:color="auto"/>
              <w:bottom w:val="single" w:sz="4" w:space="0" w:color="auto"/>
              <w:right w:val="single" w:sz="4" w:space="0" w:color="auto"/>
            </w:tcBorders>
          </w:tcPr>
          <w:p w:rsidR="009D708C" w:rsidRPr="0056717F" w:rsidRDefault="005278E5" w:rsidP="005278E5">
            <w:pPr>
              <w:jc w:val="both"/>
              <w:rPr>
                <w:rFonts w:ascii="Arial" w:hAnsi="Arial" w:cs="Arial"/>
              </w:rPr>
            </w:pPr>
            <w:r>
              <w:rPr>
                <w:rFonts w:ascii="Arial" w:hAnsi="Arial" w:cs="Arial"/>
              </w:rPr>
              <w:t>Učiteljica Jasna Podgorelec i učenici 2. razreda PŠ</w:t>
            </w:r>
          </w:p>
        </w:tc>
      </w:tr>
    </w:tbl>
    <w:p w:rsidR="009D708C" w:rsidRDefault="009D708C" w:rsidP="009D708C">
      <w:pPr>
        <w:jc w:val="both"/>
        <w:rPr>
          <w:b/>
          <w:sz w:val="20"/>
          <w:szCs w:val="20"/>
        </w:rPr>
      </w:pPr>
    </w:p>
    <w:p w:rsidR="009D708C" w:rsidRDefault="009D708C" w:rsidP="009D70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62"/>
        <w:gridCol w:w="5868"/>
      </w:tblGrid>
      <w:tr w:rsidR="009D708C" w:rsidRPr="00EC408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Default="009D708C" w:rsidP="00613D57">
            <w:pPr>
              <w:jc w:val="both"/>
              <w:rPr>
                <w:rFonts w:ascii="Arial" w:hAnsi="Arial" w:cs="Arial"/>
              </w:rPr>
            </w:pPr>
            <w:r w:rsidRPr="0056717F">
              <w:rPr>
                <w:rFonts w:ascii="Arial" w:hAnsi="Arial" w:cs="Arial"/>
              </w:rPr>
              <w:lastRenderedPageBreak/>
              <w:t xml:space="preserve">NAZIV     </w:t>
            </w:r>
          </w:p>
          <w:p w:rsidR="009D708C" w:rsidRDefault="009D708C" w:rsidP="00613D57">
            <w:pPr>
              <w:jc w:val="both"/>
              <w:rPr>
                <w:rFonts w:ascii="Arial" w:hAnsi="Arial" w:cs="Arial"/>
              </w:rPr>
            </w:pPr>
          </w:p>
          <w:p w:rsidR="009D708C" w:rsidRPr="0056717F" w:rsidRDefault="009D708C" w:rsidP="00613D57">
            <w:pPr>
              <w:jc w:val="both"/>
              <w:rPr>
                <w:rFonts w:ascii="Arial" w:hAnsi="Arial" w:cs="Arial"/>
              </w:rPr>
            </w:pPr>
            <w:r>
              <w:rPr>
                <w:rFonts w:ascii="Arial" w:hAnsi="Arial" w:cs="Arial"/>
              </w:rPr>
              <w:t>DIMENZIJA</w:t>
            </w:r>
          </w:p>
        </w:tc>
        <w:tc>
          <w:tcPr>
            <w:tcW w:w="586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b/>
              </w:rPr>
            </w:pPr>
            <w:r w:rsidRPr="0056717F">
              <w:rPr>
                <w:rFonts w:ascii="Arial" w:hAnsi="Arial" w:cs="Arial"/>
                <w:b/>
              </w:rPr>
              <w:t>SR-Odgovorno upravljanje  novcem</w:t>
            </w:r>
          </w:p>
          <w:p w:rsidR="009D708C" w:rsidRDefault="009D708C" w:rsidP="00613D57">
            <w:pPr>
              <w:jc w:val="both"/>
              <w:rPr>
                <w:rFonts w:ascii="Arial" w:hAnsi="Arial" w:cs="Arial"/>
                <w:b/>
              </w:rPr>
            </w:pPr>
            <w:r w:rsidRPr="0056717F">
              <w:rPr>
                <w:rFonts w:ascii="Arial" w:hAnsi="Arial" w:cs="Arial"/>
                <w:b/>
              </w:rPr>
              <w:t>MAT-Jedinice za novac</w:t>
            </w:r>
          </w:p>
          <w:p w:rsidR="009D708C" w:rsidRPr="0056717F" w:rsidRDefault="009D708C" w:rsidP="00613D57">
            <w:pPr>
              <w:jc w:val="both"/>
              <w:rPr>
                <w:rFonts w:ascii="Arial" w:hAnsi="Arial" w:cs="Arial"/>
                <w:b/>
              </w:rPr>
            </w:pPr>
            <w:r w:rsidRPr="0056717F">
              <w:rPr>
                <w:rFonts w:ascii="Arial" w:hAnsi="Arial" w:cs="Arial"/>
                <w:b/>
              </w:rPr>
              <w:t>Gospodarska  dimenzija</w:t>
            </w:r>
          </w:p>
        </w:tc>
      </w:tr>
      <w:tr w:rsidR="009D708C" w:rsidRPr="00EC408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CILJ</w:t>
            </w:r>
          </w:p>
        </w:tc>
        <w:tc>
          <w:tcPr>
            <w:tcW w:w="5868" w:type="dxa"/>
            <w:tcBorders>
              <w:top w:val="single" w:sz="4" w:space="0" w:color="auto"/>
              <w:left w:val="single" w:sz="4" w:space="0" w:color="auto"/>
              <w:bottom w:val="single" w:sz="4" w:space="0" w:color="auto"/>
              <w:right w:val="single" w:sz="4" w:space="0" w:color="auto"/>
            </w:tcBorders>
          </w:tcPr>
          <w:p w:rsidR="009D708C" w:rsidRDefault="009D708C" w:rsidP="00613D57">
            <w:pPr>
              <w:jc w:val="both"/>
              <w:rPr>
                <w:rFonts w:ascii="Arial" w:hAnsi="Arial" w:cs="Arial"/>
              </w:rPr>
            </w:pPr>
            <w:r w:rsidRPr="0056717F">
              <w:rPr>
                <w:rFonts w:ascii="Arial" w:hAnsi="Arial" w:cs="Arial"/>
              </w:rPr>
              <w:t xml:space="preserve">Poticanje odgovornog ponašanja prema vlastitoj imovini </w:t>
            </w:r>
          </w:p>
          <w:p w:rsidR="009D708C" w:rsidRPr="0056717F" w:rsidRDefault="009D708C" w:rsidP="00613D57">
            <w:pPr>
              <w:jc w:val="both"/>
              <w:rPr>
                <w:rFonts w:ascii="Arial" w:hAnsi="Arial" w:cs="Arial"/>
              </w:rPr>
            </w:pPr>
            <w:r w:rsidRPr="0056717F">
              <w:rPr>
                <w:rFonts w:ascii="Arial" w:hAnsi="Arial" w:cs="Arial"/>
              </w:rPr>
              <w:t>( novcu) i društvenoj imovini (školi)</w:t>
            </w:r>
          </w:p>
        </w:tc>
      </w:tr>
      <w:tr w:rsidR="009D708C" w:rsidRPr="00EC408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ISHODI</w:t>
            </w:r>
          </w:p>
        </w:tc>
        <w:tc>
          <w:tcPr>
            <w:tcW w:w="586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Razlikuje poštenje od nepoštenja, svoje učenje uspoređuje s radom svojih roditelja i učitelja, opisuje način na koji uči, objašnjava zašto je prepisivanje krađa tuđeg rada, prepoznaje zapreke u učenju i zna potražiti pomoć,razlikuje privatnu i javnu imovinu i odgovorno se ponaša prema njoj</w:t>
            </w:r>
          </w:p>
        </w:tc>
      </w:tr>
      <w:tr w:rsidR="009D708C" w:rsidRPr="00EC408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KRATKI OPIS AKTIVNOSTI</w:t>
            </w:r>
          </w:p>
        </w:tc>
        <w:tc>
          <w:tcPr>
            <w:tcW w:w="5868" w:type="dxa"/>
            <w:tcBorders>
              <w:top w:val="single" w:sz="4" w:space="0" w:color="auto"/>
              <w:left w:val="single" w:sz="4" w:space="0" w:color="auto"/>
              <w:bottom w:val="single" w:sz="4" w:space="0" w:color="auto"/>
              <w:right w:val="single" w:sz="4" w:space="0" w:color="auto"/>
            </w:tcBorders>
          </w:tcPr>
          <w:p w:rsidR="009D708C" w:rsidRPr="0056717F" w:rsidRDefault="009D708C" w:rsidP="00F7581E">
            <w:pPr>
              <w:jc w:val="both"/>
              <w:rPr>
                <w:rFonts w:ascii="Arial" w:hAnsi="Arial" w:cs="Arial"/>
              </w:rPr>
            </w:pPr>
            <w:r w:rsidRPr="0056717F">
              <w:rPr>
                <w:rFonts w:ascii="Arial" w:hAnsi="Arial" w:cs="Arial"/>
              </w:rPr>
              <w:t xml:space="preserve">Učenici se upoznaju sa jedinicama za novac.To svoje znanje ponavljaju i utvrđuju raznim aktivnostima ,a ujedno se potiču na odgovorno upravljanje novcem. Usvojeno znanje koristimo na </w:t>
            </w:r>
            <w:r w:rsidRPr="0056717F">
              <w:rPr>
                <w:rFonts w:ascii="Arial" w:hAnsi="Arial" w:cs="Arial"/>
                <w:b/>
              </w:rPr>
              <w:t>izvanučioničnoj nastavi</w:t>
            </w:r>
            <w:r w:rsidRPr="0056717F">
              <w:rPr>
                <w:rFonts w:ascii="Arial" w:hAnsi="Arial" w:cs="Arial"/>
              </w:rPr>
              <w:t xml:space="preserve"> tj. izletu u</w:t>
            </w:r>
            <w:r>
              <w:rPr>
                <w:rFonts w:ascii="Arial" w:hAnsi="Arial" w:cs="Arial"/>
              </w:rPr>
              <w:t xml:space="preserve"> </w:t>
            </w:r>
            <w:r w:rsidR="00F7581E">
              <w:rPr>
                <w:rFonts w:ascii="Arial" w:hAnsi="Arial" w:cs="Arial"/>
              </w:rPr>
              <w:t>Đurđevac i Otrovanec</w:t>
            </w:r>
            <w:r>
              <w:rPr>
                <w:rFonts w:ascii="Arial" w:hAnsi="Arial" w:cs="Arial"/>
              </w:rPr>
              <w:t>.</w:t>
            </w:r>
          </w:p>
        </w:tc>
      </w:tr>
      <w:tr w:rsidR="009D708C" w:rsidRPr="00EC408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 xml:space="preserve">CILJANA </w:t>
            </w:r>
            <w:r w:rsidR="0018210C">
              <w:rPr>
                <w:rFonts w:ascii="Arial" w:hAnsi="Arial" w:cs="Arial"/>
              </w:rPr>
              <w:t>SKUPIN</w:t>
            </w:r>
            <w:r w:rsidR="0018210C" w:rsidRPr="00A25754">
              <w:rPr>
                <w:rFonts w:ascii="Arial" w:hAnsi="Arial" w:cs="Arial"/>
              </w:rPr>
              <w:t>A</w:t>
            </w:r>
          </w:p>
        </w:tc>
        <w:tc>
          <w:tcPr>
            <w:tcW w:w="586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Učenici 2 razreda PŠ</w:t>
            </w:r>
          </w:p>
        </w:tc>
      </w:tr>
      <w:tr w:rsidR="009D708C" w:rsidRPr="00EC408F" w:rsidTr="00613D57">
        <w:trPr>
          <w:trHeight w:val="360"/>
        </w:trPr>
        <w:tc>
          <w:tcPr>
            <w:tcW w:w="1526" w:type="dxa"/>
            <w:vMerge w:val="restart"/>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 xml:space="preserve">NAČIN PROVEDBE </w:t>
            </w:r>
          </w:p>
        </w:tc>
        <w:tc>
          <w:tcPr>
            <w:tcW w:w="1462"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MODEL</w:t>
            </w:r>
          </w:p>
        </w:tc>
        <w:tc>
          <w:tcPr>
            <w:tcW w:w="586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b/>
              </w:rPr>
            </w:pPr>
            <w:r w:rsidRPr="0056717F">
              <w:rPr>
                <w:rFonts w:ascii="Arial" w:hAnsi="Arial" w:cs="Arial"/>
                <w:b/>
              </w:rPr>
              <w:t>Međupredmetno –SR,MAT</w:t>
            </w:r>
          </w:p>
        </w:tc>
      </w:tr>
      <w:tr w:rsidR="009D708C" w:rsidRPr="00EC408F" w:rsidTr="00613D57">
        <w:trPr>
          <w:trHeight w:val="165"/>
        </w:trPr>
        <w:tc>
          <w:tcPr>
            <w:tcW w:w="1526" w:type="dxa"/>
            <w:vMerge/>
            <w:tcBorders>
              <w:top w:val="single" w:sz="4" w:space="0" w:color="auto"/>
              <w:left w:val="single" w:sz="4" w:space="0" w:color="auto"/>
              <w:bottom w:val="single" w:sz="4" w:space="0" w:color="auto"/>
              <w:right w:val="single" w:sz="4" w:space="0" w:color="auto"/>
            </w:tcBorders>
            <w:vAlign w:val="center"/>
          </w:tcPr>
          <w:p w:rsidR="009D708C" w:rsidRPr="0056717F" w:rsidRDefault="009D708C" w:rsidP="00613D57">
            <w:pPr>
              <w:jc w:val="both"/>
              <w:rPr>
                <w:rFonts w:ascii="Arial" w:hAnsi="Arial" w:cs="Arial"/>
              </w:rPr>
            </w:pPr>
          </w:p>
        </w:tc>
        <w:tc>
          <w:tcPr>
            <w:tcW w:w="1462"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 xml:space="preserve">METODE </w:t>
            </w:r>
          </w:p>
          <w:p w:rsidR="009D708C" w:rsidRPr="0056717F" w:rsidRDefault="009D708C" w:rsidP="00613D57">
            <w:pPr>
              <w:jc w:val="both"/>
              <w:rPr>
                <w:rFonts w:ascii="Arial" w:hAnsi="Arial" w:cs="Arial"/>
              </w:rPr>
            </w:pPr>
            <w:r w:rsidRPr="0056717F">
              <w:rPr>
                <w:rFonts w:ascii="Arial" w:hAnsi="Arial" w:cs="Arial"/>
              </w:rPr>
              <w:t>OBLICI RADA</w:t>
            </w:r>
          </w:p>
        </w:tc>
        <w:tc>
          <w:tcPr>
            <w:tcW w:w="586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Pisanja,razgovora, čitanja.</w:t>
            </w:r>
          </w:p>
          <w:p w:rsidR="009D708C" w:rsidRPr="0056717F" w:rsidRDefault="009D708C" w:rsidP="00613D57">
            <w:pPr>
              <w:jc w:val="both"/>
              <w:rPr>
                <w:rFonts w:ascii="Arial" w:hAnsi="Arial" w:cs="Arial"/>
              </w:rPr>
            </w:pPr>
            <w:r w:rsidRPr="0056717F">
              <w:rPr>
                <w:rFonts w:ascii="Arial" w:hAnsi="Arial" w:cs="Arial"/>
              </w:rPr>
              <w:t>Frontalni,individualni,skupni,u paru.</w:t>
            </w:r>
          </w:p>
        </w:tc>
      </w:tr>
      <w:tr w:rsidR="009D708C" w:rsidRPr="00EC408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RESURSI</w:t>
            </w:r>
          </w:p>
        </w:tc>
        <w:tc>
          <w:tcPr>
            <w:tcW w:w="586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Učenička bilježnica za GOO, radni listovi</w:t>
            </w:r>
          </w:p>
        </w:tc>
      </w:tr>
      <w:tr w:rsidR="009D708C" w:rsidRPr="00EC408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VREMENIK</w:t>
            </w:r>
          </w:p>
        </w:tc>
        <w:tc>
          <w:tcPr>
            <w:tcW w:w="5868" w:type="dxa"/>
            <w:tcBorders>
              <w:top w:val="single" w:sz="4" w:space="0" w:color="auto"/>
              <w:left w:val="single" w:sz="4" w:space="0" w:color="auto"/>
              <w:bottom w:val="single" w:sz="4" w:space="0" w:color="auto"/>
              <w:right w:val="single" w:sz="4" w:space="0" w:color="auto"/>
            </w:tcBorders>
          </w:tcPr>
          <w:p w:rsidR="009D708C" w:rsidRPr="0056717F" w:rsidRDefault="009D708C" w:rsidP="00E00916">
            <w:pPr>
              <w:jc w:val="both"/>
              <w:rPr>
                <w:rFonts w:ascii="Arial" w:hAnsi="Arial" w:cs="Arial"/>
              </w:rPr>
            </w:pPr>
            <w:r>
              <w:rPr>
                <w:rFonts w:ascii="Arial" w:hAnsi="Arial" w:cs="Arial"/>
              </w:rPr>
              <w:t>Siječanj  i svibanj 201</w:t>
            </w:r>
            <w:r w:rsidR="00E00916">
              <w:rPr>
                <w:rFonts w:ascii="Arial" w:hAnsi="Arial" w:cs="Arial"/>
              </w:rPr>
              <w:t>7</w:t>
            </w:r>
            <w:r w:rsidRPr="0056717F">
              <w:rPr>
                <w:rFonts w:ascii="Arial" w:hAnsi="Arial" w:cs="Arial"/>
              </w:rPr>
              <w:t>.</w:t>
            </w:r>
            <w:r>
              <w:rPr>
                <w:rFonts w:ascii="Arial" w:hAnsi="Arial" w:cs="Arial"/>
              </w:rPr>
              <w:t>, 2 sata</w:t>
            </w:r>
          </w:p>
        </w:tc>
      </w:tr>
      <w:tr w:rsidR="009D708C" w:rsidRPr="00EC408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NAČIN VREDNOVANJA I KORIŠTENJE REZULTATA VREDNOVANJA</w:t>
            </w:r>
          </w:p>
        </w:tc>
        <w:tc>
          <w:tcPr>
            <w:tcW w:w="586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Domaća zadaća, radna bilježnica.</w:t>
            </w:r>
          </w:p>
        </w:tc>
      </w:tr>
      <w:tr w:rsidR="009D708C" w:rsidRPr="00EC408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TROŠKOVNIK</w:t>
            </w:r>
          </w:p>
        </w:tc>
        <w:tc>
          <w:tcPr>
            <w:tcW w:w="586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0 kn</w:t>
            </w:r>
          </w:p>
        </w:tc>
      </w:tr>
      <w:tr w:rsidR="009D708C" w:rsidRPr="00EC408F" w:rsidTr="00613D57">
        <w:tc>
          <w:tcPr>
            <w:tcW w:w="298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NOSITELJ ODGOVORNOSTI</w:t>
            </w:r>
          </w:p>
        </w:tc>
        <w:tc>
          <w:tcPr>
            <w:tcW w:w="5868" w:type="dxa"/>
            <w:tcBorders>
              <w:top w:val="single" w:sz="4" w:space="0" w:color="auto"/>
              <w:left w:val="single" w:sz="4" w:space="0" w:color="auto"/>
              <w:bottom w:val="single" w:sz="4" w:space="0" w:color="auto"/>
              <w:right w:val="single" w:sz="4" w:space="0" w:color="auto"/>
            </w:tcBorders>
          </w:tcPr>
          <w:p w:rsidR="009D708C" w:rsidRPr="0056717F" w:rsidRDefault="005278E5" w:rsidP="00613D57">
            <w:pPr>
              <w:jc w:val="both"/>
              <w:rPr>
                <w:rFonts w:ascii="Arial" w:hAnsi="Arial" w:cs="Arial"/>
              </w:rPr>
            </w:pPr>
            <w:r>
              <w:rPr>
                <w:rFonts w:ascii="Arial" w:hAnsi="Arial" w:cs="Arial"/>
              </w:rPr>
              <w:t>Učiteljica Jasna Podgorelec i učenici 2. razreda PŠ</w:t>
            </w:r>
          </w:p>
        </w:tc>
      </w:tr>
    </w:tbl>
    <w:p w:rsidR="009D708C" w:rsidRDefault="009D708C" w:rsidP="009D708C">
      <w:pPr>
        <w:jc w:val="both"/>
        <w:rPr>
          <w:b/>
          <w:sz w:val="20"/>
          <w:szCs w:val="20"/>
        </w:rPr>
      </w:pPr>
    </w:p>
    <w:p w:rsidR="009D708C" w:rsidRDefault="009D708C" w:rsidP="009D708C">
      <w:pPr>
        <w:jc w:val="both"/>
        <w:rPr>
          <w:b/>
          <w:sz w:val="20"/>
          <w:szCs w:val="20"/>
        </w:rPr>
      </w:pPr>
    </w:p>
    <w:p w:rsidR="009D708C" w:rsidRDefault="009D708C" w:rsidP="009D708C">
      <w:pPr>
        <w:jc w:val="both"/>
        <w:rPr>
          <w:b/>
          <w:sz w:val="20"/>
          <w:szCs w:val="20"/>
        </w:rPr>
      </w:pPr>
    </w:p>
    <w:p w:rsidR="009D708C" w:rsidRDefault="009D708C" w:rsidP="009D708C">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5328"/>
      </w:tblGrid>
      <w:tr w:rsidR="009D708C" w:rsidRPr="0056717F" w:rsidTr="00613D57">
        <w:tc>
          <w:tcPr>
            <w:tcW w:w="3528" w:type="dxa"/>
            <w:gridSpan w:val="2"/>
            <w:tcBorders>
              <w:top w:val="single" w:sz="4" w:space="0" w:color="auto"/>
              <w:left w:val="single" w:sz="4" w:space="0" w:color="auto"/>
              <w:bottom w:val="single" w:sz="4" w:space="0" w:color="auto"/>
              <w:right w:val="single" w:sz="4" w:space="0" w:color="auto"/>
            </w:tcBorders>
          </w:tcPr>
          <w:p w:rsidR="009D708C" w:rsidRDefault="009D708C" w:rsidP="00613D57">
            <w:pPr>
              <w:jc w:val="both"/>
              <w:rPr>
                <w:rFonts w:ascii="Arial" w:hAnsi="Arial" w:cs="Arial"/>
              </w:rPr>
            </w:pPr>
            <w:r w:rsidRPr="0056717F">
              <w:rPr>
                <w:rFonts w:ascii="Arial" w:hAnsi="Arial" w:cs="Arial"/>
              </w:rPr>
              <w:lastRenderedPageBreak/>
              <w:t xml:space="preserve">NAZIV     </w:t>
            </w:r>
          </w:p>
          <w:p w:rsidR="009D708C" w:rsidRDefault="009D708C" w:rsidP="00613D57">
            <w:pPr>
              <w:jc w:val="both"/>
              <w:rPr>
                <w:rFonts w:ascii="Arial" w:hAnsi="Arial" w:cs="Arial"/>
              </w:rPr>
            </w:pPr>
          </w:p>
          <w:p w:rsidR="009D708C" w:rsidRPr="0056717F" w:rsidRDefault="009D708C" w:rsidP="00613D57">
            <w:pPr>
              <w:jc w:val="both"/>
              <w:rPr>
                <w:rFonts w:ascii="Arial" w:hAnsi="Arial" w:cs="Arial"/>
              </w:rPr>
            </w:pPr>
            <w:r w:rsidRPr="0056717F">
              <w:rPr>
                <w:rFonts w:ascii="Arial" w:hAnsi="Arial" w:cs="Arial"/>
              </w:rPr>
              <w:t>DIMENZIJA</w:t>
            </w:r>
          </w:p>
          <w:p w:rsidR="009D708C" w:rsidRPr="0056717F" w:rsidRDefault="009D708C" w:rsidP="00613D57">
            <w:pPr>
              <w:jc w:val="both"/>
              <w:rPr>
                <w:rFonts w:ascii="Arial" w:hAnsi="Arial" w:cs="Arial"/>
              </w:rPr>
            </w:pPr>
          </w:p>
        </w:tc>
        <w:tc>
          <w:tcPr>
            <w:tcW w:w="5328" w:type="dxa"/>
            <w:tcBorders>
              <w:top w:val="single" w:sz="4" w:space="0" w:color="auto"/>
              <w:left w:val="single" w:sz="4" w:space="0" w:color="auto"/>
              <w:bottom w:val="single" w:sz="4" w:space="0" w:color="auto"/>
              <w:right w:val="single" w:sz="4" w:space="0" w:color="auto"/>
            </w:tcBorders>
          </w:tcPr>
          <w:p w:rsidR="009D708C" w:rsidRDefault="009D708C" w:rsidP="00613D57">
            <w:pPr>
              <w:jc w:val="both"/>
              <w:rPr>
                <w:rFonts w:ascii="Arial" w:hAnsi="Arial" w:cs="Arial"/>
                <w:b/>
              </w:rPr>
            </w:pPr>
            <w:r w:rsidRPr="0056717F">
              <w:rPr>
                <w:rFonts w:ascii="Arial" w:hAnsi="Arial" w:cs="Arial"/>
                <w:b/>
              </w:rPr>
              <w:t>GK-Dom; Lijepa naša domovino</w:t>
            </w:r>
          </w:p>
          <w:p w:rsidR="009D708C" w:rsidRDefault="009D708C" w:rsidP="00613D57">
            <w:pPr>
              <w:jc w:val="both"/>
              <w:rPr>
                <w:rFonts w:ascii="Arial" w:hAnsi="Arial" w:cs="Arial"/>
                <w:b/>
              </w:rPr>
            </w:pPr>
            <w:r>
              <w:rPr>
                <w:rFonts w:ascii="Arial" w:hAnsi="Arial" w:cs="Arial"/>
                <w:b/>
              </w:rPr>
              <w:t xml:space="preserve">Izvanučionička aktivnost- Izlet u </w:t>
            </w:r>
            <w:r w:rsidR="00C71136">
              <w:rPr>
                <w:rFonts w:ascii="Arial" w:hAnsi="Arial" w:cs="Arial"/>
                <w:b/>
              </w:rPr>
              <w:t>Đurđevac, Križnicu i Otrovanec</w:t>
            </w:r>
            <w:r>
              <w:rPr>
                <w:rFonts w:ascii="Arial" w:hAnsi="Arial" w:cs="Arial"/>
                <w:b/>
              </w:rPr>
              <w:t>; Dan kruha; kazališna predstava; godišnjica pada Vukovara</w:t>
            </w:r>
          </w:p>
          <w:p w:rsidR="009D708C" w:rsidRPr="0056717F" w:rsidRDefault="009D708C" w:rsidP="00613D57">
            <w:pPr>
              <w:jc w:val="both"/>
              <w:rPr>
                <w:rFonts w:ascii="Arial" w:hAnsi="Arial" w:cs="Arial"/>
                <w:b/>
              </w:rPr>
            </w:pPr>
            <w:r>
              <w:rPr>
                <w:rFonts w:ascii="Arial" w:hAnsi="Arial" w:cs="Arial"/>
                <w:b/>
              </w:rPr>
              <w:t>Kulturološka dimenzija</w:t>
            </w:r>
          </w:p>
        </w:tc>
      </w:tr>
      <w:tr w:rsidR="009D708C" w:rsidRPr="0056717F" w:rsidTr="00613D57">
        <w:tc>
          <w:tcPr>
            <w:tcW w:w="352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CILJ</w:t>
            </w:r>
          </w:p>
        </w:tc>
        <w:tc>
          <w:tcPr>
            <w:tcW w:w="5328" w:type="dxa"/>
            <w:tcBorders>
              <w:top w:val="single" w:sz="4" w:space="0" w:color="auto"/>
              <w:left w:val="single" w:sz="4" w:space="0" w:color="auto"/>
              <w:bottom w:val="single" w:sz="4" w:space="0" w:color="auto"/>
              <w:right w:val="single" w:sz="4" w:space="0" w:color="auto"/>
            </w:tcBorders>
          </w:tcPr>
          <w:p w:rsidR="009D708C" w:rsidRPr="00171D56" w:rsidRDefault="009D708C" w:rsidP="00F7581E">
            <w:pPr>
              <w:jc w:val="both"/>
              <w:rPr>
                <w:rFonts w:ascii="Arial" w:hAnsi="Arial" w:cs="Arial"/>
              </w:rPr>
            </w:pPr>
            <w:r w:rsidRPr="00171D56">
              <w:rPr>
                <w:rFonts w:ascii="Arial" w:hAnsi="Arial" w:cs="Arial"/>
              </w:rPr>
              <w:t xml:space="preserve">Razvoj osobnog i domovinskog  identiteta , aktivno sudjelovanje u upoznavanju brežuljkastog kraja RH,upoznavanje prirodnih ljepota </w:t>
            </w:r>
            <w:r>
              <w:rPr>
                <w:rFonts w:ascii="Arial" w:hAnsi="Arial" w:cs="Arial"/>
              </w:rPr>
              <w:t xml:space="preserve">i zanimanja ljudi </w:t>
            </w:r>
            <w:r w:rsidR="00F7581E">
              <w:rPr>
                <w:rFonts w:ascii="Arial" w:hAnsi="Arial" w:cs="Arial"/>
              </w:rPr>
              <w:t>đurđevačkog kraja</w:t>
            </w:r>
          </w:p>
        </w:tc>
      </w:tr>
      <w:tr w:rsidR="009D708C" w:rsidRPr="0056717F" w:rsidTr="00613D57">
        <w:tc>
          <w:tcPr>
            <w:tcW w:w="352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ISHODI</w:t>
            </w:r>
          </w:p>
        </w:tc>
        <w:tc>
          <w:tcPr>
            <w:tcW w:w="5328" w:type="dxa"/>
            <w:tcBorders>
              <w:top w:val="single" w:sz="4" w:space="0" w:color="auto"/>
              <w:left w:val="single" w:sz="4" w:space="0" w:color="auto"/>
              <w:bottom w:val="single" w:sz="4" w:space="0" w:color="auto"/>
              <w:right w:val="single" w:sz="4" w:space="0" w:color="auto"/>
            </w:tcBorders>
          </w:tcPr>
          <w:p w:rsidR="009D708C" w:rsidRPr="00171D56" w:rsidRDefault="009D708C" w:rsidP="00613D57">
            <w:pPr>
              <w:jc w:val="both"/>
              <w:rPr>
                <w:rFonts w:ascii="Arial" w:hAnsi="Arial" w:cs="Arial"/>
              </w:rPr>
            </w:pPr>
            <w:r w:rsidRPr="00171D56">
              <w:rPr>
                <w:rFonts w:ascii="Arial" w:hAnsi="Arial" w:cs="Arial"/>
              </w:rPr>
              <w:t>Učenik zna odrediti svoj identitet i navesti neka od njegovih najvažnijih obilježja(zastava,grb,himna),naučiti kako se ponaša kad svira himna,razumije i poštuje druge učenike te tako pridonosi razvoju razredne zajednice kao cjeline, učenik iskazuje privrženost očuvanju narodnih običaja i kulturnih znamenitosti.</w:t>
            </w:r>
          </w:p>
        </w:tc>
      </w:tr>
      <w:tr w:rsidR="009D708C" w:rsidRPr="0056717F" w:rsidTr="00613D57">
        <w:tc>
          <w:tcPr>
            <w:tcW w:w="352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KRATKI OPIS AKTIVNOSTI</w:t>
            </w:r>
          </w:p>
        </w:tc>
        <w:tc>
          <w:tcPr>
            <w:tcW w:w="5328" w:type="dxa"/>
            <w:tcBorders>
              <w:top w:val="single" w:sz="4" w:space="0" w:color="auto"/>
              <w:left w:val="single" w:sz="4" w:space="0" w:color="auto"/>
              <w:bottom w:val="single" w:sz="4" w:space="0" w:color="auto"/>
              <w:right w:val="single" w:sz="4" w:space="0" w:color="auto"/>
            </w:tcBorders>
          </w:tcPr>
          <w:p w:rsidR="009D708C" w:rsidRPr="00171D56" w:rsidRDefault="009D708C" w:rsidP="00613D57">
            <w:pPr>
              <w:jc w:val="both"/>
              <w:rPr>
                <w:rFonts w:ascii="Arial" w:hAnsi="Arial" w:cs="Arial"/>
              </w:rPr>
            </w:pPr>
            <w:r w:rsidRPr="00171D56">
              <w:rPr>
                <w:rFonts w:ascii="Arial" w:hAnsi="Arial" w:cs="Arial"/>
              </w:rPr>
              <w:t>Obilježavanjem godišnjice pada Vukovara učenici će utvrditi svoj domovinski identitet.(</w:t>
            </w:r>
            <w:r>
              <w:rPr>
                <w:rFonts w:ascii="Arial" w:hAnsi="Arial" w:cs="Arial"/>
                <w:b/>
              </w:rPr>
              <w:t>izvanučioničk</w:t>
            </w:r>
            <w:r w:rsidRPr="00171D56">
              <w:rPr>
                <w:rFonts w:ascii="Arial" w:hAnsi="Arial" w:cs="Arial"/>
                <w:b/>
              </w:rPr>
              <w:t>a nastava</w:t>
            </w:r>
            <w:r w:rsidRPr="00171D56">
              <w:rPr>
                <w:rFonts w:ascii="Arial" w:hAnsi="Arial" w:cs="Arial"/>
              </w:rPr>
              <w:t>).Svoj zavičajni identitet učenici će utvrditi obilježavanjem Dana kruha</w:t>
            </w:r>
            <w:r>
              <w:rPr>
                <w:rFonts w:ascii="Arial" w:hAnsi="Arial" w:cs="Arial"/>
              </w:rPr>
              <w:t xml:space="preserve"> tj. zahvalom za plodove jeseni</w:t>
            </w:r>
            <w:r w:rsidRPr="00171D56">
              <w:rPr>
                <w:rFonts w:ascii="Arial" w:hAnsi="Arial" w:cs="Arial"/>
              </w:rPr>
              <w:t>.</w:t>
            </w:r>
            <w:r>
              <w:rPr>
                <w:rFonts w:ascii="Arial" w:hAnsi="Arial" w:cs="Arial"/>
              </w:rPr>
              <w:t xml:space="preserve"> </w:t>
            </w:r>
            <w:r w:rsidRPr="00171D56">
              <w:rPr>
                <w:rFonts w:ascii="Arial" w:hAnsi="Arial" w:cs="Arial"/>
              </w:rPr>
              <w:t>Na SR učenici  će razgovorom utvrditi osobni,zavičajni, hrvatski, domovinski identitet. To znanje će se povezati sa sadržajem iz PID</w:t>
            </w:r>
            <w:r>
              <w:rPr>
                <w:rFonts w:ascii="Arial" w:hAnsi="Arial" w:cs="Arial"/>
              </w:rPr>
              <w:t>-a</w:t>
            </w:r>
            <w:r w:rsidRPr="00171D56">
              <w:rPr>
                <w:rFonts w:ascii="Arial" w:hAnsi="Arial" w:cs="Arial"/>
              </w:rPr>
              <w:t xml:space="preserve"> pri obradi Dana državnosti,</w:t>
            </w:r>
            <w:r>
              <w:rPr>
                <w:rFonts w:ascii="Arial" w:hAnsi="Arial" w:cs="Arial"/>
              </w:rPr>
              <w:t xml:space="preserve"> a utvrdit</w:t>
            </w:r>
            <w:r w:rsidRPr="00171D56">
              <w:rPr>
                <w:rFonts w:ascii="Arial" w:hAnsi="Arial" w:cs="Arial"/>
              </w:rPr>
              <w:t xml:space="preserve"> će se ponavljanjem pjesmice Dom i Lijepa naša domovino.</w:t>
            </w:r>
          </w:p>
          <w:p w:rsidR="009D708C" w:rsidRPr="0056717F" w:rsidRDefault="009D708C" w:rsidP="00C71136">
            <w:pPr>
              <w:jc w:val="both"/>
              <w:rPr>
                <w:rFonts w:ascii="Arial" w:hAnsi="Arial" w:cs="Arial"/>
              </w:rPr>
            </w:pPr>
            <w:r w:rsidRPr="00171D56">
              <w:rPr>
                <w:rFonts w:ascii="Arial" w:hAnsi="Arial" w:cs="Arial"/>
              </w:rPr>
              <w:t xml:space="preserve">Na </w:t>
            </w:r>
            <w:r>
              <w:rPr>
                <w:rFonts w:ascii="Arial" w:hAnsi="Arial" w:cs="Arial"/>
                <w:b/>
              </w:rPr>
              <w:t>izvanučionočk</w:t>
            </w:r>
            <w:r w:rsidRPr="00877A40">
              <w:rPr>
                <w:rFonts w:ascii="Arial" w:hAnsi="Arial" w:cs="Arial"/>
                <w:b/>
              </w:rPr>
              <w:t>oj nastav</w:t>
            </w:r>
            <w:r>
              <w:rPr>
                <w:rFonts w:ascii="Arial" w:hAnsi="Arial" w:cs="Arial"/>
              </w:rPr>
              <w:t>i razgledat</w:t>
            </w:r>
            <w:r w:rsidRPr="00171D56">
              <w:rPr>
                <w:rFonts w:ascii="Arial" w:hAnsi="Arial" w:cs="Arial"/>
              </w:rPr>
              <w:t xml:space="preserve"> će </w:t>
            </w:r>
            <w:r w:rsidR="00C71136">
              <w:rPr>
                <w:rFonts w:ascii="Arial" w:hAnsi="Arial" w:cs="Arial"/>
              </w:rPr>
              <w:t>Đurđevac</w:t>
            </w:r>
            <w:r>
              <w:rPr>
                <w:rFonts w:ascii="Arial" w:hAnsi="Arial" w:cs="Arial"/>
              </w:rPr>
              <w:t xml:space="preserve"> (Stari grad, muzej)  i </w:t>
            </w:r>
            <w:r w:rsidR="00C71136">
              <w:rPr>
                <w:rFonts w:ascii="Arial" w:hAnsi="Arial" w:cs="Arial"/>
              </w:rPr>
              <w:t>Otrovanec</w:t>
            </w:r>
            <w:r>
              <w:rPr>
                <w:rFonts w:ascii="Arial" w:hAnsi="Arial" w:cs="Arial"/>
              </w:rPr>
              <w:t xml:space="preserve"> (</w:t>
            </w:r>
            <w:r w:rsidR="00C71136">
              <w:rPr>
                <w:rFonts w:ascii="Arial" w:hAnsi="Arial" w:cs="Arial"/>
              </w:rPr>
              <w:t>seosko</w:t>
            </w:r>
            <w:r>
              <w:rPr>
                <w:rFonts w:ascii="Arial" w:hAnsi="Arial" w:cs="Arial"/>
              </w:rPr>
              <w:t xml:space="preserve"> </w:t>
            </w:r>
            <w:r w:rsidR="00C71136">
              <w:rPr>
                <w:rFonts w:ascii="Arial" w:hAnsi="Arial" w:cs="Arial"/>
              </w:rPr>
              <w:t>gospodarstvo</w:t>
            </w:r>
            <w:r>
              <w:rPr>
                <w:rFonts w:ascii="Arial" w:hAnsi="Arial" w:cs="Arial"/>
              </w:rPr>
              <w:t>)</w:t>
            </w:r>
            <w:r w:rsidRPr="00171D56">
              <w:rPr>
                <w:rFonts w:ascii="Arial" w:hAnsi="Arial" w:cs="Arial"/>
              </w:rPr>
              <w:t>.</w:t>
            </w:r>
            <w:r>
              <w:rPr>
                <w:rFonts w:ascii="Arial" w:hAnsi="Arial" w:cs="Arial"/>
              </w:rPr>
              <w:t xml:space="preserve"> </w:t>
            </w:r>
          </w:p>
        </w:tc>
      </w:tr>
      <w:tr w:rsidR="009D708C" w:rsidRPr="0056717F" w:rsidTr="00613D57">
        <w:tc>
          <w:tcPr>
            <w:tcW w:w="352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 xml:space="preserve">CILJANA </w:t>
            </w:r>
            <w:r w:rsidR="0018210C">
              <w:rPr>
                <w:rFonts w:ascii="Arial" w:hAnsi="Arial" w:cs="Arial"/>
              </w:rPr>
              <w:t>SKUPIN</w:t>
            </w:r>
            <w:r w:rsidR="0018210C" w:rsidRPr="00A25754">
              <w:rPr>
                <w:rFonts w:ascii="Arial" w:hAnsi="Arial" w:cs="Arial"/>
              </w:rPr>
              <w:t>A</w:t>
            </w:r>
          </w:p>
        </w:tc>
        <w:tc>
          <w:tcPr>
            <w:tcW w:w="532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Učenici 2.razred</w:t>
            </w:r>
            <w:r>
              <w:rPr>
                <w:rFonts w:ascii="Arial" w:hAnsi="Arial" w:cs="Arial"/>
              </w:rPr>
              <w:t>a</w:t>
            </w:r>
            <w:r w:rsidRPr="0056717F">
              <w:rPr>
                <w:rFonts w:ascii="Arial" w:hAnsi="Arial" w:cs="Arial"/>
              </w:rPr>
              <w:t xml:space="preserve"> PŠ</w:t>
            </w:r>
          </w:p>
        </w:tc>
      </w:tr>
      <w:tr w:rsidR="009D708C" w:rsidRPr="0056717F" w:rsidTr="00613D57">
        <w:trPr>
          <w:trHeight w:val="360"/>
        </w:trPr>
        <w:tc>
          <w:tcPr>
            <w:tcW w:w="1908" w:type="dxa"/>
            <w:vMerge w:val="restart"/>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 xml:space="preserve">NAČIN PROVEDBE </w:t>
            </w:r>
          </w:p>
        </w:tc>
        <w:tc>
          <w:tcPr>
            <w:tcW w:w="1620"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MODEL</w:t>
            </w:r>
          </w:p>
        </w:tc>
        <w:tc>
          <w:tcPr>
            <w:tcW w:w="5328" w:type="dxa"/>
            <w:tcBorders>
              <w:top w:val="single" w:sz="4" w:space="0" w:color="auto"/>
              <w:left w:val="single" w:sz="4" w:space="0" w:color="auto"/>
              <w:bottom w:val="single" w:sz="4" w:space="0" w:color="auto"/>
              <w:right w:val="single" w:sz="4" w:space="0" w:color="auto"/>
            </w:tcBorders>
          </w:tcPr>
          <w:p w:rsidR="009D708C" w:rsidRDefault="009D708C" w:rsidP="00613D57">
            <w:pPr>
              <w:jc w:val="both"/>
              <w:rPr>
                <w:rFonts w:ascii="Arial" w:hAnsi="Arial" w:cs="Arial"/>
                <w:b/>
              </w:rPr>
            </w:pPr>
            <w:r>
              <w:rPr>
                <w:rFonts w:ascii="Arial" w:hAnsi="Arial" w:cs="Arial"/>
                <w:b/>
              </w:rPr>
              <w:t>Međupredmetno – GK</w:t>
            </w:r>
          </w:p>
          <w:p w:rsidR="009D708C" w:rsidRPr="0056717F" w:rsidRDefault="009D708C" w:rsidP="00F7581E">
            <w:pPr>
              <w:jc w:val="both"/>
              <w:rPr>
                <w:rFonts w:ascii="Arial" w:hAnsi="Arial" w:cs="Arial"/>
                <w:b/>
              </w:rPr>
            </w:pPr>
            <w:r>
              <w:rPr>
                <w:rFonts w:ascii="Arial" w:hAnsi="Arial" w:cs="Arial"/>
                <w:b/>
              </w:rPr>
              <w:t xml:space="preserve">Izvanuučionička aktivnost- Izlet u </w:t>
            </w:r>
            <w:r w:rsidR="00F7581E">
              <w:rPr>
                <w:rFonts w:ascii="Arial" w:hAnsi="Arial" w:cs="Arial"/>
                <w:b/>
              </w:rPr>
              <w:t>Đurđevac</w:t>
            </w:r>
            <w:r>
              <w:rPr>
                <w:rFonts w:ascii="Arial" w:hAnsi="Arial" w:cs="Arial"/>
                <w:b/>
              </w:rPr>
              <w:t xml:space="preserve"> i </w:t>
            </w:r>
            <w:r w:rsidR="00F7581E">
              <w:rPr>
                <w:rFonts w:ascii="Arial" w:hAnsi="Arial" w:cs="Arial"/>
                <w:b/>
              </w:rPr>
              <w:t>Otrovanec</w:t>
            </w:r>
            <w:r>
              <w:rPr>
                <w:rFonts w:ascii="Arial" w:hAnsi="Arial" w:cs="Arial"/>
                <w:b/>
              </w:rPr>
              <w:t>, Dan kruha, kazališna predstava, godišnjica pada Vukovara</w:t>
            </w:r>
          </w:p>
        </w:tc>
      </w:tr>
      <w:tr w:rsidR="009D708C" w:rsidRPr="0056717F" w:rsidTr="00613D57">
        <w:trPr>
          <w:trHeight w:val="165"/>
        </w:trPr>
        <w:tc>
          <w:tcPr>
            <w:tcW w:w="1908" w:type="dxa"/>
            <w:vMerge/>
            <w:tcBorders>
              <w:top w:val="single" w:sz="4" w:space="0" w:color="auto"/>
              <w:left w:val="single" w:sz="4" w:space="0" w:color="auto"/>
              <w:bottom w:val="single" w:sz="4" w:space="0" w:color="auto"/>
              <w:right w:val="single" w:sz="4" w:space="0" w:color="auto"/>
            </w:tcBorders>
            <w:vAlign w:val="center"/>
          </w:tcPr>
          <w:p w:rsidR="009D708C" w:rsidRPr="0056717F" w:rsidRDefault="009D708C" w:rsidP="00613D57">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 xml:space="preserve">METODE </w:t>
            </w:r>
          </w:p>
          <w:p w:rsidR="009D708C" w:rsidRPr="0056717F" w:rsidRDefault="009D708C" w:rsidP="00613D57">
            <w:pPr>
              <w:jc w:val="both"/>
              <w:rPr>
                <w:rFonts w:ascii="Arial" w:hAnsi="Arial" w:cs="Arial"/>
              </w:rPr>
            </w:pPr>
            <w:r w:rsidRPr="0056717F">
              <w:rPr>
                <w:rFonts w:ascii="Arial" w:hAnsi="Arial" w:cs="Arial"/>
              </w:rPr>
              <w:t>OBLICI RADA</w:t>
            </w:r>
          </w:p>
        </w:tc>
        <w:tc>
          <w:tcPr>
            <w:tcW w:w="532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Razgovor, pisanje, usmeno izlaganje,</w:t>
            </w:r>
            <w:r>
              <w:rPr>
                <w:rFonts w:ascii="Arial" w:hAnsi="Arial" w:cs="Arial"/>
              </w:rPr>
              <w:t xml:space="preserve"> </w:t>
            </w:r>
            <w:r w:rsidRPr="0056717F">
              <w:rPr>
                <w:rFonts w:ascii="Arial" w:hAnsi="Arial" w:cs="Arial"/>
              </w:rPr>
              <w:t>čitanje,</w:t>
            </w:r>
            <w:r>
              <w:rPr>
                <w:rFonts w:ascii="Arial" w:hAnsi="Arial" w:cs="Arial"/>
              </w:rPr>
              <w:t xml:space="preserve"> </w:t>
            </w:r>
            <w:r w:rsidRPr="0056717F">
              <w:rPr>
                <w:rFonts w:ascii="Arial" w:hAnsi="Arial" w:cs="Arial"/>
              </w:rPr>
              <w:t>pjevanje,</w:t>
            </w:r>
            <w:r>
              <w:rPr>
                <w:rFonts w:ascii="Arial" w:hAnsi="Arial" w:cs="Arial"/>
              </w:rPr>
              <w:t xml:space="preserve"> slušanje.</w:t>
            </w:r>
          </w:p>
          <w:p w:rsidR="009D708C" w:rsidRPr="0056717F" w:rsidRDefault="009D708C" w:rsidP="00613D57">
            <w:pPr>
              <w:jc w:val="both"/>
              <w:rPr>
                <w:rFonts w:ascii="Arial" w:hAnsi="Arial" w:cs="Arial"/>
              </w:rPr>
            </w:pPr>
            <w:r w:rsidRPr="0056717F">
              <w:rPr>
                <w:rFonts w:ascii="Arial" w:hAnsi="Arial" w:cs="Arial"/>
              </w:rPr>
              <w:t>Frontalni,</w:t>
            </w:r>
            <w:r>
              <w:rPr>
                <w:rFonts w:ascii="Arial" w:hAnsi="Arial" w:cs="Arial"/>
              </w:rPr>
              <w:t xml:space="preserve"> </w:t>
            </w:r>
            <w:r w:rsidRPr="0056717F">
              <w:rPr>
                <w:rFonts w:ascii="Arial" w:hAnsi="Arial" w:cs="Arial"/>
              </w:rPr>
              <w:t>individualni,</w:t>
            </w:r>
            <w:r>
              <w:rPr>
                <w:rFonts w:ascii="Arial" w:hAnsi="Arial" w:cs="Arial"/>
              </w:rPr>
              <w:t xml:space="preserve"> </w:t>
            </w:r>
            <w:r w:rsidRPr="0056717F">
              <w:rPr>
                <w:rFonts w:ascii="Arial" w:hAnsi="Arial" w:cs="Arial"/>
              </w:rPr>
              <w:t>skupni, u paru.</w:t>
            </w:r>
          </w:p>
        </w:tc>
      </w:tr>
      <w:tr w:rsidR="009D708C" w:rsidRPr="0056717F" w:rsidTr="00613D57">
        <w:tc>
          <w:tcPr>
            <w:tcW w:w="352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RESURSI</w:t>
            </w:r>
          </w:p>
        </w:tc>
        <w:tc>
          <w:tcPr>
            <w:tcW w:w="532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Učenička bilježnica za GOO, radni listovi, udžbenik s CD-om,internetske stranice</w:t>
            </w:r>
          </w:p>
        </w:tc>
      </w:tr>
      <w:tr w:rsidR="009D708C" w:rsidRPr="0056717F" w:rsidTr="00613D57">
        <w:tc>
          <w:tcPr>
            <w:tcW w:w="352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lastRenderedPageBreak/>
              <w:t>VREMENIK</w:t>
            </w:r>
          </w:p>
        </w:tc>
        <w:tc>
          <w:tcPr>
            <w:tcW w:w="5328" w:type="dxa"/>
            <w:tcBorders>
              <w:top w:val="single" w:sz="4" w:space="0" w:color="auto"/>
              <w:left w:val="single" w:sz="4" w:space="0" w:color="auto"/>
              <w:bottom w:val="single" w:sz="4" w:space="0" w:color="auto"/>
              <w:right w:val="single" w:sz="4" w:space="0" w:color="auto"/>
            </w:tcBorders>
          </w:tcPr>
          <w:p w:rsidR="009D708C" w:rsidRPr="0056717F" w:rsidRDefault="009D708C" w:rsidP="00E00916">
            <w:pPr>
              <w:jc w:val="both"/>
              <w:rPr>
                <w:rFonts w:ascii="Arial" w:hAnsi="Arial" w:cs="Arial"/>
              </w:rPr>
            </w:pPr>
            <w:r w:rsidRPr="0056717F">
              <w:rPr>
                <w:rFonts w:ascii="Arial" w:hAnsi="Arial" w:cs="Arial"/>
              </w:rPr>
              <w:t>Listopad i s</w:t>
            </w:r>
            <w:r>
              <w:rPr>
                <w:rFonts w:ascii="Arial" w:hAnsi="Arial" w:cs="Arial"/>
              </w:rPr>
              <w:t>tudeni 201</w:t>
            </w:r>
            <w:r w:rsidR="00E00916">
              <w:rPr>
                <w:rFonts w:ascii="Arial" w:hAnsi="Arial" w:cs="Arial"/>
              </w:rPr>
              <w:t>6</w:t>
            </w:r>
            <w:r w:rsidRPr="0056717F">
              <w:rPr>
                <w:rFonts w:ascii="Arial" w:hAnsi="Arial" w:cs="Arial"/>
              </w:rPr>
              <w:t>. ,</w:t>
            </w:r>
            <w:r>
              <w:rPr>
                <w:rFonts w:ascii="Arial" w:hAnsi="Arial" w:cs="Arial"/>
              </w:rPr>
              <w:t>svibanj i lipanj 201</w:t>
            </w:r>
            <w:r w:rsidR="00E00916">
              <w:rPr>
                <w:rFonts w:ascii="Arial" w:hAnsi="Arial" w:cs="Arial"/>
              </w:rPr>
              <w:t>7</w:t>
            </w:r>
            <w:r w:rsidRPr="0056717F">
              <w:rPr>
                <w:rFonts w:ascii="Arial" w:hAnsi="Arial" w:cs="Arial"/>
              </w:rPr>
              <w:t>.</w:t>
            </w:r>
            <w:r>
              <w:rPr>
                <w:rFonts w:ascii="Arial" w:hAnsi="Arial" w:cs="Arial"/>
              </w:rPr>
              <w:t>, 3 sata</w:t>
            </w:r>
          </w:p>
        </w:tc>
      </w:tr>
      <w:tr w:rsidR="009D708C" w:rsidRPr="0056717F" w:rsidTr="00613D57">
        <w:tc>
          <w:tcPr>
            <w:tcW w:w="352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NAČIN VREDNOVANJA I KORIŠTENJE REZULTATA VREDNOVANJA</w:t>
            </w:r>
          </w:p>
        </w:tc>
        <w:tc>
          <w:tcPr>
            <w:tcW w:w="532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Domaća zadaća, radna bilježnica,</w:t>
            </w:r>
            <w:r>
              <w:rPr>
                <w:rFonts w:ascii="Arial" w:hAnsi="Arial" w:cs="Arial"/>
              </w:rPr>
              <w:t xml:space="preserve"> </w:t>
            </w:r>
            <w:r w:rsidRPr="0056717F">
              <w:rPr>
                <w:rFonts w:ascii="Arial" w:hAnsi="Arial" w:cs="Arial"/>
              </w:rPr>
              <w:t>pregled plakata</w:t>
            </w:r>
            <w:r>
              <w:rPr>
                <w:rFonts w:ascii="Arial" w:hAnsi="Arial" w:cs="Arial"/>
              </w:rPr>
              <w:t>.</w:t>
            </w:r>
          </w:p>
        </w:tc>
      </w:tr>
      <w:tr w:rsidR="009D708C" w:rsidRPr="0056717F" w:rsidTr="00613D57">
        <w:tc>
          <w:tcPr>
            <w:tcW w:w="352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TROŠKOVNIK</w:t>
            </w:r>
          </w:p>
        </w:tc>
        <w:tc>
          <w:tcPr>
            <w:tcW w:w="5328" w:type="dxa"/>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Pr>
                <w:rFonts w:ascii="Arial" w:hAnsi="Arial" w:cs="Arial"/>
              </w:rPr>
              <w:t>Oko 200</w:t>
            </w:r>
            <w:r w:rsidRPr="0056717F">
              <w:rPr>
                <w:rFonts w:ascii="Arial" w:hAnsi="Arial" w:cs="Arial"/>
              </w:rPr>
              <w:t xml:space="preserve"> kn</w:t>
            </w:r>
          </w:p>
        </w:tc>
      </w:tr>
      <w:tr w:rsidR="009D708C" w:rsidRPr="0056717F" w:rsidTr="00613D57">
        <w:tc>
          <w:tcPr>
            <w:tcW w:w="3528" w:type="dxa"/>
            <w:gridSpan w:val="2"/>
            <w:tcBorders>
              <w:top w:val="single" w:sz="4" w:space="0" w:color="auto"/>
              <w:left w:val="single" w:sz="4" w:space="0" w:color="auto"/>
              <w:bottom w:val="single" w:sz="4" w:space="0" w:color="auto"/>
              <w:right w:val="single" w:sz="4" w:space="0" w:color="auto"/>
            </w:tcBorders>
          </w:tcPr>
          <w:p w:rsidR="009D708C" w:rsidRPr="0056717F" w:rsidRDefault="009D708C" w:rsidP="00613D57">
            <w:pPr>
              <w:jc w:val="both"/>
              <w:rPr>
                <w:rFonts w:ascii="Arial" w:hAnsi="Arial" w:cs="Arial"/>
              </w:rPr>
            </w:pPr>
            <w:r w:rsidRPr="0056717F">
              <w:rPr>
                <w:rFonts w:ascii="Arial" w:hAnsi="Arial" w:cs="Arial"/>
              </w:rPr>
              <w:t>NOSITELJ ODGOVORNOSTI</w:t>
            </w:r>
          </w:p>
        </w:tc>
        <w:tc>
          <w:tcPr>
            <w:tcW w:w="5328" w:type="dxa"/>
            <w:tcBorders>
              <w:top w:val="single" w:sz="4" w:space="0" w:color="auto"/>
              <w:left w:val="single" w:sz="4" w:space="0" w:color="auto"/>
              <w:bottom w:val="single" w:sz="4" w:space="0" w:color="auto"/>
              <w:right w:val="single" w:sz="4" w:space="0" w:color="auto"/>
            </w:tcBorders>
          </w:tcPr>
          <w:p w:rsidR="009D708C" w:rsidRPr="0056717F" w:rsidRDefault="005278E5" w:rsidP="00613D57">
            <w:pPr>
              <w:jc w:val="both"/>
              <w:rPr>
                <w:rFonts w:ascii="Arial" w:hAnsi="Arial" w:cs="Arial"/>
              </w:rPr>
            </w:pPr>
            <w:r>
              <w:rPr>
                <w:rFonts w:ascii="Arial" w:hAnsi="Arial" w:cs="Arial"/>
              </w:rPr>
              <w:t>Učiteljica Jasna Podgorelec i učenici 2. razreda PŠ</w:t>
            </w:r>
          </w:p>
        </w:tc>
      </w:tr>
    </w:tbl>
    <w:p w:rsidR="009D708C" w:rsidRPr="0056717F" w:rsidRDefault="009D708C" w:rsidP="009D708C">
      <w:pPr>
        <w:jc w:val="both"/>
        <w:rPr>
          <w:rFonts w:ascii="Arial" w:hAnsi="Arial" w:cs="Arial"/>
          <w:b/>
        </w:rPr>
      </w:pPr>
    </w:p>
    <w:p w:rsidR="009D708C" w:rsidRDefault="009D708C" w:rsidP="009D708C">
      <w:pPr>
        <w:jc w:val="both"/>
        <w:rPr>
          <w:rFonts w:ascii="Arial" w:hAnsi="Arial" w:cs="Arial"/>
        </w:rPr>
      </w:pPr>
    </w:p>
    <w:p w:rsidR="009D708C" w:rsidRDefault="009D708C" w:rsidP="009D708C">
      <w:pPr>
        <w:jc w:val="both"/>
        <w:rPr>
          <w:rFonts w:ascii="Arial" w:hAnsi="Arial" w:cs="Arial"/>
        </w:rPr>
      </w:pPr>
    </w:p>
    <w:p w:rsidR="009D708C" w:rsidRDefault="009D708C" w:rsidP="009D708C">
      <w:pPr>
        <w:jc w:val="both"/>
        <w:rPr>
          <w:rFonts w:ascii="Arial" w:hAnsi="Arial" w:cs="Arial"/>
        </w:rPr>
      </w:pPr>
    </w:p>
    <w:p w:rsidR="009D708C" w:rsidRDefault="009D708C" w:rsidP="009D708C">
      <w:pPr>
        <w:jc w:val="both"/>
      </w:pPr>
    </w:p>
    <w:p w:rsidR="009D708C" w:rsidRDefault="009D708C" w:rsidP="00846516">
      <w:pPr>
        <w:jc w:val="center"/>
        <w:rPr>
          <w:rFonts w:ascii="Arial" w:hAnsi="Arial" w:cs="Arial"/>
        </w:rPr>
      </w:pPr>
    </w:p>
    <w:p w:rsidR="00846516" w:rsidRDefault="00846516" w:rsidP="00846516">
      <w:pPr>
        <w:rPr>
          <w:rFonts w:ascii="Arial" w:hAnsi="Arial" w:cs="Arial"/>
        </w:rPr>
      </w:pPr>
    </w:p>
    <w:p w:rsidR="00846516" w:rsidRDefault="00846516"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846516">
      <w:pPr>
        <w:rPr>
          <w:rFonts w:ascii="Times New Roman" w:hAnsi="Times New Roman" w:cs="Times New Roman"/>
          <w:b/>
          <w:i/>
          <w:sz w:val="28"/>
          <w:u w:val="single"/>
        </w:rPr>
      </w:pPr>
    </w:p>
    <w:p w:rsidR="00151B04" w:rsidRDefault="00151B04" w:rsidP="00151B04">
      <w:pPr>
        <w:jc w:val="both"/>
        <w:rPr>
          <w:rFonts w:ascii="Times New Roman" w:hAnsi="Times New Roman" w:cs="Times New Roman"/>
          <w:b/>
          <w:i/>
          <w:sz w:val="28"/>
          <w:u w:val="single"/>
        </w:rPr>
      </w:pPr>
      <w:r>
        <w:rPr>
          <w:rFonts w:ascii="Times New Roman" w:hAnsi="Times New Roman" w:cs="Times New Roman"/>
          <w:b/>
          <w:i/>
          <w:sz w:val="28"/>
          <w:u w:val="single"/>
        </w:rPr>
        <w:lastRenderedPageBreak/>
        <w:t>Izvedbeni plan i program Građanskog odgoja i obrazovanja za 3. razred MŠ</w:t>
      </w:r>
    </w:p>
    <w:p w:rsidR="00151B04" w:rsidRPr="00746963" w:rsidRDefault="00151B04" w:rsidP="00151B04">
      <w:pPr>
        <w:jc w:val="center"/>
        <w:rPr>
          <w:rFonts w:ascii="Arial" w:eastAsia="Calibri" w:hAnsi="Arial" w:cs="Arial"/>
          <w:b/>
          <w:sz w:val="28"/>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NAZIV</w:t>
            </w:r>
          </w:p>
          <w:p w:rsidR="00151B04" w:rsidRPr="00746963" w:rsidRDefault="00151B04" w:rsidP="00613D57">
            <w:pPr>
              <w:spacing w:after="0"/>
              <w:rPr>
                <w:rFonts w:ascii="Arial" w:eastAsia="Calibri" w:hAnsi="Arial" w:cs="Arial"/>
              </w:rPr>
            </w:pPr>
            <w:r w:rsidRPr="00746963">
              <w:rPr>
                <w:rFonts w:ascii="Arial" w:eastAsia="Calibri"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151B04" w:rsidRPr="00746963" w:rsidRDefault="00151B04" w:rsidP="00613D57">
            <w:pPr>
              <w:spacing w:after="0" w:line="224" w:lineRule="atLeast"/>
              <w:rPr>
                <w:rFonts w:ascii="Arial" w:hAnsi="Arial" w:cs="Arial"/>
              </w:rPr>
            </w:pPr>
            <w:r w:rsidRPr="00746963">
              <w:rPr>
                <w:rFonts w:ascii="Arial" w:hAnsi="Arial" w:cs="Arial"/>
              </w:rPr>
              <w:t>Unit 1; lesson 3: Pixy´s new coat</w:t>
            </w:r>
          </w:p>
          <w:p w:rsidR="00151B04" w:rsidRPr="00746963" w:rsidRDefault="00151B04" w:rsidP="00613D57">
            <w:pPr>
              <w:spacing w:after="0" w:line="224" w:lineRule="atLeast"/>
              <w:rPr>
                <w:rFonts w:ascii="Arial" w:hAnsi="Arial" w:cs="Arial"/>
              </w:rPr>
            </w:pPr>
          </w:p>
          <w:p w:rsidR="00151B04" w:rsidRPr="00746963" w:rsidRDefault="00151B04" w:rsidP="00613D57">
            <w:pPr>
              <w:autoSpaceDE w:val="0"/>
              <w:autoSpaceDN w:val="0"/>
              <w:adjustRightInd w:val="0"/>
              <w:spacing w:after="0" w:line="240" w:lineRule="auto"/>
              <w:rPr>
                <w:rFonts w:ascii="Arial" w:hAnsi="Arial" w:cs="Arial"/>
              </w:rPr>
            </w:pPr>
            <w:r w:rsidRPr="00746963">
              <w:rPr>
                <w:rFonts w:ascii="Arial" w:hAnsi="Arial" w:cs="Arial"/>
                <w:b/>
                <w:bCs/>
              </w:rPr>
              <w:t xml:space="preserve">1. </w:t>
            </w:r>
            <w:r w:rsidRPr="00746963">
              <w:rPr>
                <w:rFonts w:ascii="Arial" w:hAnsi="Arial" w:cs="Arial"/>
                <w:b/>
                <w:bCs/>
                <w:i/>
                <w:iCs/>
              </w:rPr>
              <w:t xml:space="preserve">Ljudsko-pravna dimenzija povezana s ostalim dimenzijama </w:t>
            </w:r>
          </w:p>
          <w:p w:rsidR="00151B04" w:rsidRPr="00746963" w:rsidRDefault="00151B04" w:rsidP="00613D57">
            <w:pPr>
              <w:spacing w:line="240" w:lineRule="auto"/>
              <w:rPr>
                <w:rFonts w:ascii="Arial" w:hAnsi="Arial" w:cs="Arial"/>
                <w:b/>
                <w:bCs/>
              </w:rPr>
            </w:pPr>
            <w:r w:rsidRPr="00746963">
              <w:rPr>
                <w:rFonts w:ascii="Arial" w:hAnsi="Arial" w:cs="Arial"/>
                <w:b/>
                <w:bCs/>
              </w:rPr>
              <w:t>→ Prava, slobode, dužnosti i odgovornosti</w:t>
            </w:r>
          </w:p>
          <w:p w:rsidR="00151B04" w:rsidRPr="00746963" w:rsidRDefault="00151B04" w:rsidP="00613D57">
            <w:pPr>
              <w:spacing w:line="240" w:lineRule="auto"/>
              <w:rPr>
                <w:rFonts w:ascii="Arial" w:hAnsi="Arial" w:cs="Arial"/>
              </w:rPr>
            </w:pPr>
            <w:r w:rsidRPr="00746963">
              <w:rPr>
                <w:rFonts w:ascii="Arial" w:hAnsi="Arial" w:cs="Arial"/>
              </w:rPr>
              <w:t>Ravnopravnost u odnosu na dob i spol te etničke, nacionalne, vjerske, rasne i druge razlike</w:t>
            </w:r>
          </w:p>
          <w:p w:rsidR="00151B04" w:rsidRPr="00746963" w:rsidRDefault="00151B04" w:rsidP="00613D57">
            <w:pPr>
              <w:spacing w:after="0" w:line="224" w:lineRule="atLeast"/>
              <w:rPr>
                <w:rFonts w:ascii="Arial" w:hAnsi="Arial" w:cs="Arial"/>
              </w:rPr>
            </w:pP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151B04" w:rsidRPr="00746963" w:rsidRDefault="00151B04" w:rsidP="00613D57">
            <w:pPr>
              <w:widowControl w:val="0"/>
              <w:autoSpaceDE w:val="0"/>
              <w:autoSpaceDN w:val="0"/>
              <w:adjustRightInd w:val="0"/>
              <w:spacing w:after="0" w:line="240" w:lineRule="auto"/>
              <w:rPr>
                <w:rFonts w:ascii="Arial" w:eastAsia="Calibri" w:hAnsi="Arial" w:cs="Arial"/>
              </w:rPr>
            </w:pPr>
            <w:r w:rsidRPr="00746963">
              <w:rPr>
                <w:rFonts w:ascii="Arial" w:eastAsia="Calibri" w:hAnsi="Arial" w:cs="Arial"/>
              </w:rPr>
              <w:t>Usvojiti važnost prihvaćanja svakog pojednica u društvu</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tcPr>
          <w:p w:rsidR="00151B04" w:rsidRPr="00746963" w:rsidRDefault="00151B04" w:rsidP="00613D57">
            <w:pPr>
              <w:spacing w:after="0"/>
              <w:rPr>
                <w:rFonts w:ascii="Arial" w:eastAsia="Calibri" w:hAnsi="Arial" w:cs="Arial"/>
              </w:rPr>
            </w:pPr>
            <w:r w:rsidRPr="00746963">
              <w:rPr>
                <w:rFonts w:ascii="Arial" w:eastAsia="Calibri" w:hAnsi="Arial" w:cs="Arial"/>
              </w:rPr>
              <w:t>ISHODI</w:t>
            </w:r>
          </w:p>
          <w:p w:rsidR="00151B04" w:rsidRPr="00746963" w:rsidRDefault="00151B04" w:rsidP="00613D57">
            <w:pPr>
              <w:spacing w:after="0"/>
              <w:rPr>
                <w:rFonts w:ascii="Arial" w:eastAsia="Calibri" w:hAnsi="Arial" w:cs="Arial"/>
              </w:rPr>
            </w:pPr>
            <w:r w:rsidRPr="00746963">
              <w:rPr>
                <w:rFonts w:ascii="Arial" w:eastAsia="Calibri" w:hAnsi="Arial" w:cs="Arial"/>
              </w:rPr>
              <w:t>Učenik</w:t>
            </w:r>
          </w:p>
          <w:p w:rsidR="00151B04" w:rsidRPr="00746963" w:rsidRDefault="00151B04" w:rsidP="00613D57">
            <w:pPr>
              <w:spacing w:after="0"/>
              <w:rPr>
                <w:rFonts w:ascii="Arial" w:eastAsia="Calibri" w:hAnsi="Arial" w:cs="Arial"/>
              </w:rPr>
            </w:pP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line="240" w:lineRule="auto"/>
              <w:rPr>
                <w:rFonts w:ascii="Arial" w:hAnsi="Arial" w:cs="Arial"/>
              </w:rPr>
            </w:pPr>
            <w:r w:rsidRPr="00746963">
              <w:rPr>
                <w:rFonts w:ascii="Arial" w:hAnsi="Arial" w:cs="Arial"/>
              </w:rPr>
              <w:t>identificira neke od najčešćih oblika društvene isključenosti u razredu i školi</w:t>
            </w:r>
          </w:p>
        </w:tc>
      </w:tr>
      <w:tr w:rsidR="00151B04" w:rsidRPr="00F61326" w:rsidTr="00613D57">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line="240" w:lineRule="auto"/>
              <w:rPr>
                <w:rFonts w:ascii="Arial" w:eastAsia="Calibri" w:hAnsi="Arial" w:cs="Arial"/>
              </w:rPr>
            </w:pPr>
            <w:r w:rsidRPr="00746963">
              <w:rPr>
                <w:rFonts w:ascii="Arial" w:eastAsia="Calibri" w:hAnsi="Arial" w:cs="Arial"/>
              </w:rPr>
              <w:t xml:space="preserve">- djeca opisuju situaciju u kojoj se našao lik iz priče koju smo obradili. Opisuju ponašanje ostalih likova, a zatim i osjećaje odbačenog lika Pixyja. </w:t>
            </w:r>
          </w:p>
          <w:p w:rsidR="00151B04" w:rsidRPr="00746963" w:rsidRDefault="00151B04" w:rsidP="00613D57">
            <w:pPr>
              <w:spacing w:after="0" w:line="240" w:lineRule="auto"/>
              <w:rPr>
                <w:rFonts w:ascii="Arial" w:eastAsia="Calibri" w:hAnsi="Arial" w:cs="Arial"/>
              </w:rPr>
            </w:pPr>
            <w:r w:rsidRPr="00746963">
              <w:rPr>
                <w:rFonts w:ascii="Arial" w:eastAsia="Calibri" w:hAnsi="Arial" w:cs="Arial"/>
              </w:rPr>
              <w:t>- potičem učenike nek zamisle kako bi se oni osjećali na njegovom mjestu</w:t>
            </w:r>
          </w:p>
          <w:p w:rsidR="00151B04" w:rsidRPr="00746963" w:rsidRDefault="00151B04" w:rsidP="00613D57">
            <w:pPr>
              <w:spacing w:after="0" w:line="240" w:lineRule="auto"/>
              <w:rPr>
                <w:rFonts w:ascii="Arial" w:eastAsia="Calibri" w:hAnsi="Arial" w:cs="Arial"/>
              </w:rPr>
            </w:pPr>
            <w:r w:rsidRPr="00746963">
              <w:rPr>
                <w:rFonts w:ascii="Arial" w:eastAsia="Calibri" w:hAnsi="Arial" w:cs="Arial"/>
              </w:rPr>
              <w:t>- potičem učenike da zašto je važno da se svatko osjeća prihvaćen u svojoj okolini</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2" w:type="dxa"/>
            <w:tcBorders>
              <w:top w:val="single" w:sz="4" w:space="0" w:color="000000"/>
              <w:left w:val="single" w:sz="4" w:space="0" w:color="000000"/>
              <w:bottom w:val="single" w:sz="4" w:space="0" w:color="000000"/>
              <w:right w:val="single" w:sz="4" w:space="0" w:color="000000"/>
            </w:tcBorders>
          </w:tcPr>
          <w:p w:rsidR="00151B04" w:rsidRPr="00746963" w:rsidRDefault="00151B04" w:rsidP="00613D57">
            <w:pPr>
              <w:spacing w:after="0"/>
              <w:rPr>
                <w:rFonts w:ascii="Arial" w:eastAsia="Calibri" w:hAnsi="Arial" w:cs="Arial"/>
              </w:rPr>
            </w:pPr>
            <w:r w:rsidRPr="00746963">
              <w:rPr>
                <w:rFonts w:ascii="Arial" w:eastAsia="Calibri" w:hAnsi="Arial" w:cs="Arial"/>
              </w:rPr>
              <w:t>3. razred</w:t>
            </w:r>
          </w:p>
          <w:p w:rsidR="00151B04" w:rsidRPr="00746963" w:rsidRDefault="00151B04" w:rsidP="00613D57">
            <w:pPr>
              <w:spacing w:after="0"/>
              <w:rPr>
                <w:rFonts w:ascii="Arial" w:eastAsia="Calibri" w:hAnsi="Arial" w:cs="Arial"/>
              </w:rPr>
            </w:pPr>
          </w:p>
        </w:tc>
      </w:tr>
      <w:tr w:rsidR="00151B04" w:rsidRPr="00F61326" w:rsidTr="00613D57">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151B04" w:rsidRPr="00746963" w:rsidRDefault="00151B04" w:rsidP="00613D57">
            <w:pPr>
              <w:spacing w:after="0"/>
              <w:rPr>
                <w:rFonts w:ascii="Arial" w:eastAsia="Calibri" w:hAnsi="Arial" w:cs="Arial"/>
              </w:rPr>
            </w:pPr>
            <w:r w:rsidRPr="00746963">
              <w:rPr>
                <w:rFonts w:ascii="Arial" w:eastAsia="Calibri" w:hAnsi="Arial" w:cs="Arial"/>
              </w:rPr>
              <w:t>NAČIN PROVEDBE</w:t>
            </w:r>
          </w:p>
          <w:p w:rsidR="00151B04" w:rsidRPr="00746963" w:rsidRDefault="00151B04" w:rsidP="00613D57">
            <w:pPr>
              <w:spacing w:after="0"/>
              <w:rPr>
                <w:rFonts w:ascii="Arial" w:eastAsia="Calibri" w:hAnsi="Arial" w:cs="Arial"/>
              </w:rPr>
            </w:pPr>
          </w:p>
          <w:p w:rsidR="00151B04" w:rsidRPr="00746963" w:rsidRDefault="00151B04" w:rsidP="00613D57">
            <w:pPr>
              <w:spacing w:after="0"/>
              <w:rPr>
                <w:rFonts w:ascii="Arial" w:eastAsia="Calibri"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151B04" w:rsidRPr="00746963" w:rsidRDefault="00151B04" w:rsidP="00613D57">
            <w:pPr>
              <w:spacing w:after="0"/>
              <w:rPr>
                <w:rFonts w:ascii="Arial" w:eastAsia="Calibri" w:hAnsi="Arial" w:cs="Arial"/>
                <w:b/>
              </w:rPr>
            </w:pPr>
            <w:r>
              <w:rPr>
                <w:rFonts w:ascii="Arial" w:eastAsia="Calibri" w:hAnsi="Arial" w:cs="Arial"/>
                <w:b/>
              </w:rPr>
              <w:t>M</w:t>
            </w:r>
            <w:r w:rsidRPr="00746963">
              <w:rPr>
                <w:rFonts w:ascii="Arial" w:eastAsia="Calibri" w:hAnsi="Arial" w:cs="Arial"/>
                <w:b/>
              </w:rPr>
              <w:t>eđupredmetno</w:t>
            </w:r>
            <w:r>
              <w:rPr>
                <w:rFonts w:ascii="Arial" w:eastAsia="Calibri" w:hAnsi="Arial" w:cs="Arial"/>
                <w:b/>
              </w:rPr>
              <w:t>- Engleski jezik</w:t>
            </w:r>
          </w:p>
        </w:tc>
      </w:tr>
      <w:tr w:rsidR="00151B04" w:rsidRPr="00F61326" w:rsidTr="00613D57">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51B04" w:rsidRPr="00746963" w:rsidRDefault="00151B04" w:rsidP="00613D57">
            <w:pPr>
              <w:spacing w:after="0" w:line="256" w:lineRule="auto"/>
              <w:rPr>
                <w:rFonts w:ascii="Arial" w:eastAsia="Calibri"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razgovor, diskusija, pisanje</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udžbenik</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594055" w:rsidP="00613D57">
            <w:pPr>
              <w:spacing w:after="0"/>
              <w:rPr>
                <w:rFonts w:ascii="Arial" w:eastAsia="Calibri" w:hAnsi="Arial" w:cs="Arial"/>
              </w:rPr>
            </w:pPr>
            <w:r>
              <w:rPr>
                <w:rFonts w:ascii="Arial" w:eastAsia="Calibri" w:hAnsi="Arial" w:cs="Arial"/>
              </w:rPr>
              <w:t>listopad 2016</w:t>
            </w:r>
            <w:r w:rsidR="00151B04" w:rsidRPr="00746963">
              <w:rPr>
                <w:rFonts w:ascii="Arial" w:eastAsia="Calibri" w:hAnsi="Arial" w:cs="Arial"/>
              </w:rPr>
              <w:t>.</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opisno praćenje učenika;</w:t>
            </w:r>
          </w:p>
          <w:p w:rsidR="00151B04" w:rsidRPr="00746963" w:rsidRDefault="00151B04" w:rsidP="00613D57">
            <w:pPr>
              <w:spacing w:after="0"/>
              <w:rPr>
                <w:rFonts w:ascii="Arial" w:eastAsia="Calibri" w:hAnsi="Arial" w:cs="Arial"/>
              </w:rPr>
            </w:pPr>
            <w:r w:rsidRPr="00746963">
              <w:rPr>
                <w:rFonts w:ascii="Arial" w:eastAsia="Calibri" w:hAnsi="Arial" w:cs="Arial"/>
              </w:rPr>
              <w:t>bilježenje u bilježnice za GOO</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151B04" w:rsidRPr="00746963" w:rsidRDefault="00151B04" w:rsidP="00613D57">
            <w:pPr>
              <w:spacing w:after="0"/>
              <w:rPr>
                <w:rFonts w:ascii="Arial" w:eastAsia="Calibri" w:hAnsi="Arial" w:cs="Arial"/>
              </w:rPr>
            </w:pPr>
          </w:p>
          <w:p w:rsidR="00151B04" w:rsidRPr="00746963" w:rsidRDefault="00151B04" w:rsidP="00613D57">
            <w:pPr>
              <w:spacing w:after="0"/>
              <w:rPr>
                <w:rFonts w:ascii="Arial" w:eastAsia="Calibri" w:hAnsi="Arial" w:cs="Arial"/>
              </w:rPr>
            </w:pPr>
          </w:p>
        </w:tc>
      </w:tr>
      <w:tr w:rsidR="00151B04" w:rsidRPr="00F61326" w:rsidTr="00613D57">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7E73B9" w:rsidP="00613D57">
            <w:pPr>
              <w:spacing w:after="0"/>
              <w:rPr>
                <w:rFonts w:ascii="Arial" w:eastAsia="Calibri" w:hAnsi="Arial" w:cs="Arial"/>
              </w:rPr>
            </w:pPr>
            <w:r>
              <w:rPr>
                <w:rFonts w:ascii="Arial" w:eastAsia="Calibri" w:hAnsi="Arial" w:cs="Arial"/>
              </w:rPr>
              <w:t>Ana Turk</w:t>
            </w:r>
          </w:p>
        </w:tc>
      </w:tr>
    </w:tbl>
    <w:p w:rsidR="00151B04" w:rsidRPr="00F61326" w:rsidRDefault="00151B04" w:rsidP="00151B04">
      <w:pPr>
        <w:jc w:val="center"/>
        <w:rPr>
          <w:rFonts w:ascii="Times New Roman" w:eastAsia="Calibri" w:hAnsi="Times New Roman" w:cs="Times New Roman"/>
        </w:rPr>
      </w:pPr>
    </w:p>
    <w:p w:rsidR="00151B04" w:rsidRPr="00F61326" w:rsidRDefault="00151B04" w:rsidP="00151B04">
      <w:pPr>
        <w:rPr>
          <w:rFonts w:ascii="Times New Roman" w:eastAsia="Calibri" w:hAnsi="Times New Roman" w:cs="Times New Roman"/>
        </w:rPr>
      </w:pPr>
    </w:p>
    <w:p w:rsidR="00151B04" w:rsidRPr="00F61326" w:rsidRDefault="00151B04" w:rsidP="00151B04">
      <w:pPr>
        <w:rPr>
          <w:rFonts w:ascii="Times New Roman" w:hAnsi="Times New Roman" w:cs="Times New Roman"/>
        </w:rPr>
      </w:pPr>
    </w:p>
    <w:p w:rsidR="00151B04" w:rsidRPr="00F61326" w:rsidRDefault="00151B04" w:rsidP="00151B04">
      <w:pPr>
        <w:rPr>
          <w:rFonts w:ascii="Times New Roman" w:hAnsi="Times New Roman" w:cs="Times New Roman"/>
        </w:rPr>
      </w:pPr>
    </w:p>
    <w:p w:rsidR="00151B04" w:rsidRDefault="00151B04" w:rsidP="00151B04"/>
    <w:p w:rsidR="00151B04" w:rsidRPr="00AC20CE" w:rsidRDefault="00151B04" w:rsidP="00151B04">
      <w:pPr>
        <w:jc w:val="center"/>
        <w:rPr>
          <w:rFonts w:ascii="Times New Roman" w:eastAsia="Calibri"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151B04" w:rsidRPr="0046060E"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NAZIV</w:t>
            </w:r>
          </w:p>
          <w:p w:rsidR="00151B04" w:rsidRPr="00AC20CE" w:rsidRDefault="00151B04" w:rsidP="00613D57">
            <w:pPr>
              <w:spacing w:after="0"/>
              <w:rPr>
                <w:rFonts w:ascii="Arial" w:eastAsia="Calibri" w:hAnsi="Arial" w:cs="Arial"/>
              </w:rPr>
            </w:pPr>
            <w:r w:rsidRPr="00AC20CE">
              <w:rPr>
                <w:rFonts w:ascii="Arial" w:eastAsia="Calibri"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151B04" w:rsidRPr="00AC20CE" w:rsidRDefault="00151B04" w:rsidP="00613D57">
            <w:pPr>
              <w:spacing w:line="240" w:lineRule="auto"/>
              <w:rPr>
                <w:rFonts w:ascii="Arial" w:hAnsi="Arial" w:cs="Arial"/>
              </w:rPr>
            </w:pPr>
            <w:r w:rsidRPr="00AC20CE">
              <w:rPr>
                <w:rFonts w:ascii="Arial" w:hAnsi="Arial" w:cs="Arial"/>
              </w:rPr>
              <w:t>Unit 4; lesson 3: The fox and the hedgehog</w:t>
            </w:r>
          </w:p>
          <w:p w:rsidR="00151B04" w:rsidRPr="00AC20CE" w:rsidRDefault="00151B04" w:rsidP="00613D57">
            <w:pPr>
              <w:autoSpaceDE w:val="0"/>
              <w:autoSpaceDN w:val="0"/>
              <w:adjustRightInd w:val="0"/>
              <w:spacing w:after="0" w:line="240" w:lineRule="auto"/>
              <w:rPr>
                <w:rFonts w:ascii="Arial" w:hAnsi="Arial" w:cs="Arial"/>
              </w:rPr>
            </w:pPr>
            <w:r w:rsidRPr="00AC20CE">
              <w:rPr>
                <w:rFonts w:ascii="Arial" w:hAnsi="Arial" w:cs="Arial"/>
                <w:b/>
                <w:bCs/>
              </w:rPr>
              <w:t xml:space="preserve">6. </w:t>
            </w:r>
            <w:r w:rsidRPr="00AC20CE">
              <w:rPr>
                <w:rFonts w:ascii="Arial" w:hAnsi="Arial" w:cs="Arial"/>
                <w:b/>
                <w:bCs/>
                <w:i/>
                <w:iCs/>
              </w:rPr>
              <w:t xml:space="preserve">Ekološka dimenzija povezana s ostalim dimenzijama </w:t>
            </w:r>
          </w:p>
          <w:p w:rsidR="00151B04" w:rsidRPr="00AC20CE" w:rsidRDefault="00151B04" w:rsidP="00613D57">
            <w:pPr>
              <w:autoSpaceDE w:val="0"/>
              <w:autoSpaceDN w:val="0"/>
              <w:adjustRightInd w:val="0"/>
              <w:spacing w:after="0" w:line="240" w:lineRule="auto"/>
              <w:rPr>
                <w:rFonts w:ascii="Arial" w:hAnsi="Arial" w:cs="Arial"/>
                <w:b/>
                <w:bCs/>
              </w:rPr>
            </w:pPr>
            <w:r w:rsidRPr="00AC20CE">
              <w:rPr>
                <w:rFonts w:ascii="Arial" w:hAnsi="Arial" w:cs="Arial"/>
                <w:b/>
                <w:bCs/>
              </w:rPr>
              <w:t>→ Zaštita okoliša i održivi razvoj</w:t>
            </w:r>
          </w:p>
          <w:p w:rsidR="00151B04" w:rsidRPr="00AC20CE" w:rsidRDefault="00151B04" w:rsidP="00613D57">
            <w:pPr>
              <w:autoSpaceDE w:val="0"/>
              <w:autoSpaceDN w:val="0"/>
              <w:adjustRightInd w:val="0"/>
              <w:spacing w:after="0" w:line="240" w:lineRule="auto"/>
              <w:rPr>
                <w:rFonts w:ascii="Arial" w:hAnsi="Arial" w:cs="Arial"/>
                <w:b/>
                <w:bCs/>
              </w:rPr>
            </w:pPr>
          </w:p>
          <w:p w:rsidR="00151B04" w:rsidRPr="00AC20CE" w:rsidRDefault="00151B04" w:rsidP="00613D57">
            <w:pPr>
              <w:spacing w:line="240" w:lineRule="auto"/>
              <w:rPr>
                <w:rFonts w:ascii="Arial" w:hAnsi="Arial" w:cs="Arial"/>
              </w:rPr>
            </w:pPr>
            <w:r w:rsidRPr="00AC20CE">
              <w:rPr>
                <w:rFonts w:ascii="Arial" w:hAnsi="Arial" w:cs="Arial"/>
              </w:rPr>
              <w:t>Pravo na zdrav okoliš i odgovornost pojedinca za održivi razvoj zajednice, razvrstavanje i zbrinjavanje otpada</w:t>
            </w:r>
          </w:p>
        </w:tc>
      </w:tr>
      <w:tr w:rsidR="00151B04" w:rsidRPr="0046060E"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151B04" w:rsidRPr="00AC20CE" w:rsidRDefault="00151B04" w:rsidP="00613D57">
            <w:pPr>
              <w:widowControl w:val="0"/>
              <w:autoSpaceDE w:val="0"/>
              <w:autoSpaceDN w:val="0"/>
              <w:adjustRightInd w:val="0"/>
              <w:spacing w:after="0" w:line="240" w:lineRule="auto"/>
              <w:rPr>
                <w:rFonts w:ascii="Arial" w:eastAsia="Calibri" w:hAnsi="Arial" w:cs="Arial"/>
              </w:rPr>
            </w:pPr>
            <w:r w:rsidRPr="00AC20CE">
              <w:rPr>
                <w:rFonts w:ascii="Arial" w:eastAsia="Calibri" w:hAnsi="Arial" w:cs="Arial"/>
              </w:rPr>
              <w:t>Usvojiti pozitivan stav o odgovornosti pojednica za očuvanje okoliša.</w:t>
            </w:r>
          </w:p>
        </w:tc>
      </w:tr>
      <w:tr w:rsidR="00151B04" w:rsidRPr="0046060E" w:rsidTr="00613D57">
        <w:tc>
          <w:tcPr>
            <w:tcW w:w="3060" w:type="dxa"/>
            <w:gridSpan w:val="2"/>
            <w:tcBorders>
              <w:top w:val="single" w:sz="4" w:space="0" w:color="000000"/>
              <w:left w:val="single" w:sz="4" w:space="0" w:color="000000"/>
              <w:bottom w:val="single" w:sz="4" w:space="0" w:color="000000"/>
              <w:right w:val="single" w:sz="4" w:space="0" w:color="000000"/>
            </w:tcBorders>
          </w:tcPr>
          <w:p w:rsidR="00151B04" w:rsidRPr="00AC20CE" w:rsidRDefault="00151B04" w:rsidP="00613D57">
            <w:pPr>
              <w:spacing w:after="0"/>
              <w:rPr>
                <w:rFonts w:ascii="Arial" w:eastAsia="Calibri" w:hAnsi="Arial" w:cs="Arial"/>
              </w:rPr>
            </w:pPr>
            <w:r w:rsidRPr="00AC20CE">
              <w:rPr>
                <w:rFonts w:ascii="Arial" w:eastAsia="Calibri" w:hAnsi="Arial" w:cs="Arial"/>
              </w:rPr>
              <w:t>ISHODI</w:t>
            </w:r>
          </w:p>
          <w:p w:rsidR="00151B04" w:rsidRPr="00AC20CE" w:rsidRDefault="00151B04" w:rsidP="00613D57">
            <w:pPr>
              <w:spacing w:after="0"/>
              <w:rPr>
                <w:rFonts w:ascii="Arial" w:eastAsia="Calibri" w:hAnsi="Arial" w:cs="Arial"/>
              </w:rPr>
            </w:pPr>
            <w:r w:rsidRPr="00AC20CE">
              <w:rPr>
                <w:rFonts w:ascii="Arial" w:eastAsia="Calibri" w:hAnsi="Arial" w:cs="Arial"/>
              </w:rPr>
              <w:t>Učenik</w:t>
            </w:r>
          </w:p>
          <w:p w:rsidR="00151B04" w:rsidRPr="00AC20CE" w:rsidRDefault="00151B04" w:rsidP="00613D57">
            <w:pPr>
              <w:spacing w:after="0"/>
              <w:rPr>
                <w:rFonts w:ascii="Arial" w:eastAsia="Calibri" w:hAnsi="Arial" w:cs="Arial"/>
              </w:rPr>
            </w:pP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pStyle w:val="Default"/>
              <w:rPr>
                <w:rFonts w:ascii="Arial" w:hAnsi="Arial" w:cs="Arial"/>
                <w:color w:val="auto"/>
                <w:sz w:val="22"/>
                <w:szCs w:val="22"/>
              </w:rPr>
            </w:pPr>
            <w:r w:rsidRPr="00AC20CE">
              <w:rPr>
                <w:rFonts w:ascii="Arial" w:hAnsi="Arial" w:cs="Arial"/>
                <w:color w:val="auto"/>
                <w:sz w:val="22"/>
                <w:szCs w:val="22"/>
              </w:rPr>
              <w:t xml:space="preserve">– razumije zašto je odgovorno ponašanje svih prema vlastitoj, tuđoj i zajedničkoj imovini važan dio održivog razvoja </w:t>
            </w:r>
          </w:p>
          <w:p w:rsidR="00151B04" w:rsidRPr="00AC20CE" w:rsidRDefault="00151B04" w:rsidP="00613D57">
            <w:pPr>
              <w:pStyle w:val="Default"/>
              <w:rPr>
                <w:rFonts w:ascii="Arial" w:hAnsi="Arial" w:cs="Arial"/>
                <w:color w:val="auto"/>
                <w:sz w:val="22"/>
                <w:szCs w:val="22"/>
              </w:rPr>
            </w:pPr>
            <w:r w:rsidRPr="00AC20CE">
              <w:rPr>
                <w:rFonts w:ascii="Arial" w:hAnsi="Arial" w:cs="Arial"/>
                <w:color w:val="auto"/>
                <w:sz w:val="22"/>
                <w:szCs w:val="22"/>
              </w:rPr>
              <w:t>– sudjeluje u akcijama prikupljanja staroga papira, čepova, odjeće i slično</w:t>
            </w:r>
          </w:p>
          <w:p w:rsidR="00151B04" w:rsidRPr="00AC20CE" w:rsidRDefault="00151B04" w:rsidP="00613D57">
            <w:pPr>
              <w:spacing w:line="240" w:lineRule="auto"/>
              <w:rPr>
                <w:rFonts w:ascii="Arial" w:hAnsi="Arial" w:cs="Arial"/>
              </w:rPr>
            </w:pPr>
          </w:p>
        </w:tc>
      </w:tr>
      <w:tr w:rsidR="00151B04" w:rsidRPr="0046060E" w:rsidTr="00613D57">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line="240" w:lineRule="auto"/>
              <w:rPr>
                <w:rFonts w:ascii="Arial" w:eastAsia="Calibri" w:hAnsi="Arial" w:cs="Arial"/>
              </w:rPr>
            </w:pPr>
            <w:r w:rsidRPr="00AC20CE">
              <w:rPr>
                <w:rFonts w:ascii="Arial" w:eastAsia="Calibri" w:hAnsi="Arial" w:cs="Arial"/>
              </w:rPr>
              <w:t>- potičem učenike da razmisle kako se trebamo odnositi prema okolišu, zašto je važno paziti kud sklanjamo otpadke</w:t>
            </w:r>
          </w:p>
          <w:p w:rsidR="00151B04" w:rsidRPr="00AC20CE" w:rsidRDefault="00151B04" w:rsidP="00613D57">
            <w:pPr>
              <w:spacing w:after="0" w:line="240" w:lineRule="auto"/>
              <w:rPr>
                <w:rFonts w:ascii="Arial" w:eastAsia="Calibri" w:hAnsi="Arial" w:cs="Arial"/>
              </w:rPr>
            </w:pPr>
            <w:r w:rsidRPr="00AC20CE">
              <w:rPr>
                <w:rFonts w:ascii="Arial" w:eastAsia="Calibri" w:hAnsi="Arial" w:cs="Arial"/>
              </w:rPr>
              <w:t>- potičem učenike da pojasne zašto neke stvari nazivamo smećem, a neke otpatci</w:t>
            </w:r>
          </w:p>
          <w:p w:rsidR="00151B04" w:rsidRPr="00AC20CE" w:rsidRDefault="00151B04" w:rsidP="00613D57">
            <w:pPr>
              <w:spacing w:after="0" w:line="240" w:lineRule="auto"/>
              <w:rPr>
                <w:rFonts w:ascii="Arial" w:eastAsia="Calibri" w:hAnsi="Arial" w:cs="Arial"/>
              </w:rPr>
            </w:pPr>
            <w:r w:rsidRPr="00AC20CE">
              <w:rPr>
                <w:rFonts w:ascii="Arial" w:eastAsia="Calibri" w:hAnsi="Arial" w:cs="Arial"/>
              </w:rPr>
              <w:t>- navodim ih da oni kažu kako mogu sudjelovati u razvrstavanju otpada</w:t>
            </w:r>
          </w:p>
        </w:tc>
      </w:tr>
      <w:tr w:rsidR="00151B04" w:rsidRPr="0046060E"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2" w:type="dxa"/>
            <w:tcBorders>
              <w:top w:val="single" w:sz="4" w:space="0" w:color="000000"/>
              <w:left w:val="single" w:sz="4" w:space="0" w:color="000000"/>
              <w:bottom w:val="single" w:sz="4" w:space="0" w:color="000000"/>
              <w:right w:val="single" w:sz="4" w:space="0" w:color="000000"/>
            </w:tcBorders>
          </w:tcPr>
          <w:p w:rsidR="00151B04" w:rsidRPr="00AC20CE" w:rsidRDefault="00151B04" w:rsidP="00613D57">
            <w:pPr>
              <w:spacing w:after="0"/>
              <w:rPr>
                <w:rFonts w:ascii="Arial" w:eastAsia="Calibri" w:hAnsi="Arial" w:cs="Arial"/>
              </w:rPr>
            </w:pPr>
            <w:r w:rsidRPr="00AC20CE">
              <w:rPr>
                <w:rFonts w:ascii="Arial" w:eastAsia="Calibri" w:hAnsi="Arial" w:cs="Arial"/>
              </w:rPr>
              <w:t>3. razred</w:t>
            </w:r>
          </w:p>
          <w:p w:rsidR="00151B04" w:rsidRPr="00AC20CE" w:rsidRDefault="00151B04" w:rsidP="00613D57">
            <w:pPr>
              <w:spacing w:after="0"/>
              <w:rPr>
                <w:rFonts w:ascii="Arial" w:eastAsia="Calibri" w:hAnsi="Arial" w:cs="Arial"/>
              </w:rPr>
            </w:pPr>
          </w:p>
        </w:tc>
      </w:tr>
      <w:tr w:rsidR="00151B04" w:rsidRPr="0046060E" w:rsidTr="00613D57">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151B04" w:rsidRPr="00AC20CE" w:rsidRDefault="00151B04" w:rsidP="00613D57">
            <w:pPr>
              <w:spacing w:after="0"/>
              <w:rPr>
                <w:rFonts w:ascii="Arial" w:eastAsia="Calibri" w:hAnsi="Arial" w:cs="Arial"/>
              </w:rPr>
            </w:pPr>
            <w:r w:rsidRPr="00AC20CE">
              <w:rPr>
                <w:rFonts w:ascii="Arial" w:eastAsia="Calibri" w:hAnsi="Arial" w:cs="Arial"/>
              </w:rPr>
              <w:t>NAČIN PROVEDBE</w:t>
            </w:r>
          </w:p>
          <w:p w:rsidR="00151B04" w:rsidRPr="00AC20CE" w:rsidRDefault="00151B04" w:rsidP="00613D57">
            <w:pPr>
              <w:spacing w:after="0"/>
              <w:rPr>
                <w:rFonts w:ascii="Arial" w:eastAsia="Calibri" w:hAnsi="Arial" w:cs="Arial"/>
              </w:rPr>
            </w:pPr>
          </w:p>
          <w:p w:rsidR="00151B04" w:rsidRPr="00AC20CE" w:rsidRDefault="00151B04" w:rsidP="00613D57">
            <w:pPr>
              <w:spacing w:after="0"/>
              <w:rPr>
                <w:rFonts w:ascii="Arial" w:eastAsia="Calibri"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međupredmetno</w:t>
            </w:r>
          </w:p>
        </w:tc>
      </w:tr>
      <w:tr w:rsidR="00151B04" w:rsidRPr="0046060E" w:rsidTr="00613D57">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51B04" w:rsidRPr="00AC20CE" w:rsidRDefault="00151B04" w:rsidP="00613D57">
            <w:pPr>
              <w:spacing w:after="0" w:line="256" w:lineRule="auto"/>
              <w:rPr>
                <w:rFonts w:ascii="Arial" w:eastAsia="Calibri"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razgovor, diskusija, pisanje</w:t>
            </w:r>
          </w:p>
        </w:tc>
      </w:tr>
      <w:tr w:rsidR="00151B04" w:rsidRPr="0046060E"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udžbenik</w:t>
            </w:r>
          </w:p>
        </w:tc>
      </w:tr>
      <w:tr w:rsidR="00151B04" w:rsidRPr="0046060E"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AC20CE" w:rsidRDefault="007E73B9" w:rsidP="00613D57">
            <w:pPr>
              <w:spacing w:after="0"/>
              <w:rPr>
                <w:rFonts w:ascii="Arial" w:eastAsia="Calibri" w:hAnsi="Arial" w:cs="Arial"/>
              </w:rPr>
            </w:pPr>
            <w:r>
              <w:rPr>
                <w:rFonts w:ascii="Arial" w:eastAsia="Calibri" w:hAnsi="Arial" w:cs="Arial"/>
              </w:rPr>
              <w:t>veljača 2017</w:t>
            </w:r>
            <w:r w:rsidR="00151B04" w:rsidRPr="00AC20CE">
              <w:rPr>
                <w:rFonts w:ascii="Arial" w:eastAsia="Calibri" w:hAnsi="Arial" w:cs="Arial"/>
              </w:rPr>
              <w:t>.</w:t>
            </w:r>
          </w:p>
        </w:tc>
      </w:tr>
      <w:tr w:rsidR="00151B04" w:rsidRPr="0046060E"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opisno praćenje učenika;</w:t>
            </w:r>
          </w:p>
          <w:p w:rsidR="00151B04" w:rsidRPr="00AC20CE" w:rsidRDefault="00151B04" w:rsidP="00613D57">
            <w:pPr>
              <w:spacing w:after="0"/>
              <w:rPr>
                <w:rFonts w:ascii="Arial" w:eastAsia="Calibri" w:hAnsi="Arial" w:cs="Arial"/>
              </w:rPr>
            </w:pPr>
            <w:r w:rsidRPr="00AC20CE">
              <w:rPr>
                <w:rFonts w:ascii="Arial" w:eastAsia="Calibri" w:hAnsi="Arial" w:cs="Arial"/>
              </w:rPr>
              <w:t>bilježenje u bilježnice za GOO</w:t>
            </w:r>
          </w:p>
        </w:tc>
      </w:tr>
      <w:tr w:rsidR="00151B04" w:rsidRPr="0046060E"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151B04" w:rsidRPr="00AC20CE" w:rsidRDefault="00151B04" w:rsidP="00613D57">
            <w:pPr>
              <w:spacing w:after="0"/>
              <w:rPr>
                <w:rFonts w:ascii="Arial" w:eastAsia="Calibri" w:hAnsi="Arial" w:cs="Arial"/>
              </w:rPr>
            </w:pPr>
          </w:p>
          <w:p w:rsidR="00151B04" w:rsidRPr="00AC20CE" w:rsidRDefault="00151B04" w:rsidP="00613D57">
            <w:pPr>
              <w:spacing w:after="0"/>
              <w:rPr>
                <w:rFonts w:ascii="Arial" w:eastAsia="Calibri" w:hAnsi="Arial" w:cs="Arial"/>
              </w:rPr>
            </w:pPr>
          </w:p>
        </w:tc>
      </w:tr>
      <w:tr w:rsidR="00151B04" w:rsidRPr="0046060E" w:rsidTr="00613D57">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AC20CE" w:rsidRDefault="00151B04" w:rsidP="00613D57">
            <w:pPr>
              <w:spacing w:after="0"/>
              <w:rPr>
                <w:rFonts w:ascii="Arial" w:eastAsia="Calibri" w:hAnsi="Arial" w:cs="Arial"/>
              </w:rPr>
            </w:pPr>
            <w:r w:rsidRPr="00AC20CE">
              <w:rPr>
                <w:rFonts w:ascii="Arial" w:eastAsia="Calibri"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AC20CE" w:rsidRDefault="007E73B9" w:rsidP="00613D57">
            <w:pPr>
              <w:spacing w:after="0"/>
              <w:rPr>
                <w:rFonts w:ascii="Arial" w:eastAsia="Calibri" w:hAnsi="Arial" w:cs="Arial"/>
              </w:rPr>
            </w:pPr>
            <w:r>
              <w:rPr>
                <w:rFonts w:ascii="Arial" w:eastAsia="Calibri" w:hAnsi="Arial" w:cs="Arial"/>
              </w:rPr>
              <w:t>Ana Turk</w:t>
            </w:r>
          </w:p>
        </w:tc>
      </w:tr>
    </w:tbl>
    <w:p w:rsidR="00151B04" w:rsidRPr="0046060E" w:rsidRDefault="00151B04" w:rsidP="00151B04">
      <w:pPr>
        <w:jc w:val="center"/>
        <w:rPr>
          <w:rFonts w:ascii="Times New Roman" w:eastAsia="Calibri" w:hAnsi="Times New Roman" w:cs="Times New Roman"/>
          <w:sz w:val="24"/>
          <w:szCs w:val="24"/>
        </w:rPr>
      </w:pPr>
    </w:p>
    <w:p w:rsidR="00151B04" w:rsidRPr="0046060E" w:rsidRDefault="00151B04" w:rsidP="00151B04">
      <w:pPr>
        <w:rPr>
          <w:rFonts w:ascii="Times New Roman" w:eastAsia="Calibri" w:hAnsi="Times New Roman" w:cs="Times New Roman"/>
          <w:sz w:val="24"/>
          <w:szCs w:val="24"/>
        </w:rPr>
      </w:pPr>
    </w:p>
    <w:p w:rsidR="00151B04" w:rsidRPr="0046060E" w:rsidRDefault="00151B04" w:rsidP="00151B04">
      <w:pPr>
        <w:rPr>
          <w:rFonts w:ascii="Times New Roman" w:hAnsi="Times New Roman" w:cs="Times New Roman"/>
          <w:sz w:val="24"/>
          <w:szCs w:val="24"/>
        </w:rPr>
      </w:pPr>
    </w:p>
    <w:p w:rsidR="00151B04" w:rsidRPr="0046060E" w:rsidRDefault="00151B04" w:rsidP="00151B04">
      <w:pPr>
        <w:rPr>
          <w:rFonts w:ascii="Times New Roman" w:hAnsi="Times New Roman" w:cs="Times New Roman"/>
          <w:sz w:val="24"/>
          <w:szCs w:val="24"/>
        </w:rPr>
      </w:pPr>
    </w:p>
    <w:p w:rsidR="00151B04" w:rsidRDefault="00151B04" w:rsidP="00151B04"/>
    <w:tbl>
      <w:tblPr>
        <w:tblpPr w:leftFromText="180" w:rightFromText="180" w:vertAnchor="page" w:horzAnchor="margin" w:tblpY="16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lastRenderedPageBreak/>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0" w:type="dxa"/>
          </w:tcPr>
          <w:p w:rsidR="00151B04" w:rsidRDefault="00151B04" w:rsidP="00613D57">
            <w:pPr>
              <w:spacing w:after="0"/>
              <w:jc w:val="center"/>
              <w:rPr>
                <w:rFonts w:ascii="Arial" w:hAnsi="Arial" w:cs="Arial"/>
                <w:b/>
              </w:rPr>
            </w:pPr>
            <w:r>
              <w:rPr>
                <w:rFonts w:ascii="Arial" w:hAnsi="Arial" w:cs="Arial"/>
                <w:b/>
              </w:rPr>
              <w:t>Lijepa naša domovino/ Oj, Hrvatska, oj (GK)</w:t>
            </w:r>
          </w:p>
          <w:p w:rsidR="00151B04" w:rsidRDefault="00151B04" w:rsidP="00613D57">
            <w:pPr>
              <w:spacing w:after="0"/>
              <w:jc w:val="center"/>
              <w:rPr>
                <w:rFonts w:ascii="Arial" w:hAnsi="Arial" w:cs="Arial"/>
                <w:b/>
              </w:rPr>
            </w:pPr>
            <w:r>
              <w:rPr>
                <w:rFonts w:ascii="Arial" w:hAnsi="Arial" w:cs="Arial"/>
                <w:b/>
              </w:rPr>
              <w:t>Među/kulturna dimenzija povezana s ostalim dimenzijama</w:t>
            </w:r>
          </w:p>
          <w:p w:rsidR="00151B04" w:rsidRPr="00B511E8" w:rsidRDefault="00151B04" w:rsidP="00613D57">
            <w:pPr>
              <w:spacing w:after="0"/>
              <w:jc w:val="center"/>
              <w:rPr>
                <w:rFonts w:ascii="Arial" w:hAnsi="Arial" w:cs="Arial"/>
                <w:b/>
              </w:rPr>
            </w:pPr>
            <w:r>
              <w:rPr>
                <w:rFonts w:ascii="Arial" w:hAnsi="Arial" w:cs="Arial"/>
                <w:b/>
              </w:rPr>
              <w:t>Razvoj osobnog, zavičajnog i hrvatskoga domovinskog identiteta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0"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p>
          <w:p w:rsidR="00151B04" w:rsidRPr="00B511E8" w:rsidRDefault="00151B04" w:rsidP="00613D57">
            <w:pPr>
              <w:widowControl w:val="0"/>
              <w:autoSpaceDE w:val="0"/>
              <w:autoSpaceDN w:val="0"/>
              <w:adjustRightInd w:val="0"/>
              <w:spacing w:after="0" w:line="240" w:lineRule="auto"/>
              <w:rPr>
                <w:rFonts w:ascii="Arial" w:hAnsi="Arial" w:cs="Arial"/>
              </w:rPr>
            </w:pPr>
            <w:r>
              <w:rPr>
                <w:rFonts w:ascii="Arial" w:hAnsi="Arial" w:cs="Arial"/>
              </w:rPr>
              <w:t xml:space="preserve">Pjevati hrvatsku himnu i slušati pjesmu Lj. Gaja Oj, Hrvatska, oj   </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00"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razlikuje hrvatski domovinski identitet; iskazuje privrženost očuvanju običaja i kulturnih znamenitosti</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1813"/>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00" w:type="dxa"/>
          </w:tcPr>
          <w:p w:rsidR="00151B04" w:rsidRDefault="00151B04" w:rsidP="00613D57">
            <w:pPr>
              <w:spacing w:after="0" w:line="240" w:lineRule="auto"/>
              <w:rPr>
                <w:rFonts w:ascii="Arial" w:hAnsi="Arial" w:cs="Arial"/>
                <w:sz w:val="24"/>
                <w:szCs w:val="24"/>
              </w:rPr>
            </w:pPr>
            <w:r>
              <w:rPr>
                <w:rFonts w:ascii="Arial" w:hAnsi="Arial" w:cs="Arial"/>
                <w:sz w:val="24"/>
                <w:szCs w:val="24"/>
              </w:rPr>
              <w:t>-učenici će pjevati hrvatsku himnu naučenu u 2. razredu</w:t>
            </w:r>
          </w:p>
          <w:p w:rsidR="00151B04" w:rsidRDefault="00151B04" w:rsidP="00613D57">
            <w:pPr>
              <w:spacing w:after="0" w:line="240" w:lineRule="auto"/>
              <w:rPr>
                <w:rFonts w:ascii="Arial" w:hAnsi="Arial" w:cs="Arial"/>
                <w:sz w:val="24"/>
                <w:szCs w:val="24"/>
              </w:rPr>
            </w:pPr>
            <w:r>
              <w:rPr>
                <w:rFonts w:ascii="Arial" w:hAnsi="Arial" w:cs="Arial"/>
                <w:sz w:val="24"/>
                <w:szCs w:val="24"/>
              </w:rPr>
              <w:t xml:space="preserve">-poslušat će uglazbljenu pjesmu Ljudevita Gaja, Oj, Hrvatska, oj, nastalu u vrijeme Ilirskog pokreta </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 xml:space="preserve">-uočit će da su se u prošlosti  preci na različite načine borili za samostalnost Hrvatske </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0" w:type="dxa"/>
          </w:tcPr>
          <w:p w:rsidR="00151B04" w:rsidRPr="00B511E8" w:rsidRDefault="00151B04" w:rsidP="00613D57">
            <w:pPr>
              <w:spacing w:after="0"/>
              <w:rPr>
                <w:rFonts w:ascii="Arial" w:hAnsi="Arial" w:cs="Arial"/>
              </w:rPr>
            </w:pPr>
            <w:r>
              <w:rPr>
                <w:rFonts w:ascii="Arial" w:hAnsi="Arial" w:cs="Arial"/>
              </w:rPr>
              <w:t>3.razred</w:t>
            </w:r>
          </w:p>
          <w:p w:rsidR="00151B04" w:rsidRPr="00B511E8" w:rsidRDefault="00151B04" w:rsidP="00613D57">
            <w:pPr>
              <w:spacing w:after="0"/>
              <w:rPr>
                <w:rFonts w:ascii="Arial" w:hAnsi="Arial" w:cs="Arial"/>
              </w:rPr>
            </w:pPr>
          </w:p>
        </w:tc>
      </w:tr>
      <w:tr w:rsidR="00151B04" w:rsidRPr="00B511E8" w:rsidTr="00613D57">
        <w:trPr>
          <w:trHeight w:val="485"/>
        </w:trPr>
        <w:tc>
          <w:tcPr>
            <w:tcW w:w="1783"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783" w:type="dxa"/>
            <w:vMerge/>
            <w:tcBorders>
              <w:right w:val="single" w:sz="4" w:space="0" w:color="auto"/>
            </w:tcBorders>
          </w:tcPr>
          <w:p w:rsidR="00151B04" w:rsidRPr="00B511E8" w:rsidRDefault="00151B04" w:rsidP="00613D57">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151B04" w:rsidRPr="00B511E8" w:rsidRDefault="00151B04" w:rsidP="00613D57">
            <w:pPr>
              <w:spacing w:after="0"/>
              <w:rPr>
                <w:rFonts w:ascii="Arial" w:hAnsi="Arial" w:cs="Arial"/>
              </w:rPr>
            </w:pPr>
            <w:r>
              <w:rPr>
                <w:rFonts w:ascii="Arial" w:hAnsi="Arial" w:cs="Arial"/>
              </w:rPr>
              <w:t>pjevanje, razgovor</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0" w:type="dxa"/>
          </w:tcPr>
          <w:p w:rsidR="00151B04" w:rsidRPr="00B511E8" w:rsidRDefault="00151B04" w:rsidP="00613D57">
            <w:pPr>
              <w:spacing w:after="0"/>
              <w:rPr>
                <w:rFonts w:ascii="Arial" w:hAnsi="Arial" w:cs="Arial"/>
              </w:rPr>
            </w:pPr>
            <w:r>
              <w:rPr>
                <w:rFonts w:ascii="Arial" w:hAnsi="Arial" w:cs="Arial"/>
              </w:rPr>
              <w:t>udžbenik, cd player</w:t>
            </w:r>
          </w:p>
          <w:p w:rsidR="00151B04" w:rsidRPr="00B511E8" w:rsidRDefault="00151B04" w:rsidP="00613D57">
            <w:pPr>
              <w:spacing w:after="0"/>
              <w:rPr>
                <w:rFonts w:ascii="Arial" w:hAnsi="Arial" w:cs="Arial"/>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0" w:type="dxa"/>
          </w:tcPr>
          <w:p w:rsidR="00151B04" w:rsidRPr="00B511E8" w:rsidRDefault="00594055" w:rsidP="00613D57">
            <w:pPr>
              <w:spacing w:after="0"/>
              <w:rPr>
                <w:rFonts w:ascii="Arial" w:hAnsi="Arial" w:cs="Arial"/>
              </w:rPr>
            </w:pPr>
            <w:r>
              <w:rPr>
                <w:rFonts w:ascii="Arial" w:hAnsi="Arial" w:cs="Arial"/>
              </w:rPr>
              <w:t>svibanj 2017.  (</w:t>
            </w:r>
            <w:r w:rsidR="00151B04">
              <w:rPr>
                <w:rFonts w:ascii="Arial" w:hAnsi="Arial" w:cs="Arial"/>
              </w:rPr>
              <w:t>1 sat)</w:t>
            </w:r>
          </w:p>
          <w:p w:rsidR="00151B04" w:rsidRPr="00B511E8" w:rsidRDefault="00151B04" w:rsidP="00613D57">
            <w:pPr>
              <w:spacing w:after="0"/>
              <w:rPr>
                <w:rFonts w:ascii="Arial" w:hAnsi="Arial" w:cs="Arial"/>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0" w:type="dxa"/>
          </w:tcPr>
          <w:p w:rsidR="00151B04" w:rsidRPr="00B511E8" w:rsidRDefault="00151B04" w:rsidP="00613D57">
            <w:pPr>
              <w:spacing w:after="0"/>
              <w:rPr>
                <w:rFonts w:ascii="Arial" w:hAnsi="Arial" w:cs="Arial"/>
              </w:rPr>
            </w:pPr>
            <w:r>
              <w:rPr>
                <w:rFonts w:ascii="Arial" w:hAnsi="Arial" w:cs="Arial"/>
              </w:rPr>
              <w:t>pisanje bilješki u bilj. GOO</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0" w:type="dxa"/>
          </w:tcPr>
          <w:p w:rsidR="00151B04" w:rsidRPr="00B511E8" w:rsidRDefault="005278E5" w:rsidP="005278E5">
            <w:pPr>
              <w:spacing w:after="0"/>
              <w:rPr>
                <w:rFonts w:ascii="Arial" w:hAnsi="Arial" w:cs="Arial"/>
              </w:rPr>
            </w:pPr>
            <w:r w:rsidRPr="005278E5">
              <w:rPr>
                <w:rFonts w:ascii="Arial" w:hAnsi="Arial" w:cs="Arial"/>
              </w:rPr>
              <w:t>Učiteljica Vlatka Kunić i učenici 3</w:t>
            </w:r>
            <w:r>
              <w:rPr>
                <w:rFonts w:ascii="Arial" w:hAnsi="Arial" w:cs="Arial"/>
              </w:rPr>
              <w:t>. razreda</w:t>
            </w:r>
          </w:p>
        </w:tc>
      </w:tr>
    </w:tbl>
    <w:p w:rsidR="00151B04" w:rsidRPr="00B511E8" w:rsidRDefault="00151B04" w:rsidP="00151B04">
      <w:pPr>
        <w:jc w:val="center"/>
        <w:rPr>
          <w:rFonts w:ascii="Arial" w:hAnsi="Arial" w:cs="Arial"/>
          <w:b/>
          <w:sz w:val="28"/>
        </w:rPr>
      </w:pPr>
    </w:p>
    <w:p w:rsidR="00151B04" w:rsidRPr="00B511E8" w:rsidRDefault="00151B04" w:rsidP="00151B04">
      <w:pPr>
        <w:jc w:val="cente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Pr="00B511E8" w:rsidRDefault="00151B04" w:rsidP="00151B04">
      <w:pPr>
        <w:jc w:val="center"/>
        <w:rPr>
          <w:rFonts w:ascii="Arial" w:hAnsi="Arial" w:cs="Arial"/>
          <w:b/>
          <w:sz w:val="28"/>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pStyle w:val="Default"/>
              <w:spacing w:line="276" w:lineRule="auto"/>
              <w:rPr>
                <w:rFonts w:ascii="Arial" w:hAnsi="Arial" w:cs="Arial"/>
                <w:b/>
                <w:sz w:val="22"/>
                <w:szCs w:val="22"/>
              </w:rPr>
            </w:pPr>
            <w:r w:rsidRPr="00BF7C4E">
              <w:rPr>
                <w:rFonts w:ascii="Arial" w:hAnsi="Arial" w:cs="Arial"/>
                <w:b/>
                <w:sz w:val="22"/>
                <w:szCs w:val="22"/>
              </w:rPr>
              <w:t xml:space="preserve">Društvena </w:t>
            </w:r>
            <w:r>
              <w:rPr>
                <w:rFonts w:ascii="Arial" w:hAnsi="Arial" w:cs="Arial"/>
                <w:b/>
                <w:sz w:val="22"/>
                <w:szCs w:val="22"/>
              </w:rPr>
              <w:t>dimenzija, ljudsko pravna dimenzija, međukulturalna dimenzija povezana s ostalim dimenzijama: Sretan Majčin dan, Sanja Polak</w:t>
            </w:r>
          </w:p>
          <w:p w:rsidR="00151B04" w:rsidRPr="00BF7C4E" w:rsidRDefault="00151B04" w:rsidP="00613D57">
            <w:pPr>
              <w:pStyle w:val="Default"/>
              <w:spacing w:line="276" w:lineRule="auto"/>
              <w:rPr>
                <w:rFonts w:ascii="Arial" w:hAnsi="Arial" w:cs="Arial"/>
                <w:b/>
                <w:sz w:val="22"/>
                <w:szCs w:val="22"/>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Aktivan član obitelji i društva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Objašnjava važnost suradnje, solidarnosti, iskazuje privrženost očuvanju zavičajnih običaja, shvaća obitelj kao zajednicu u kojoj svaki član ima jednaka prava.</w:t>
            </w:r>
          </w:p>
        </w:tc>
      </w:tr>
      <w:tr w:rsidR="00151B04" w:rsidRPr="00B511E8" w:rsidTr="00613D57">
        <w:trPr>
          <w:trHeight w:val="2149"/>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Učenici će prepoznati temu, izraditi svoj doživljaj djela,uočiti važnost obilježavanja važnih datuma i međusobnih odnosa u obitelji.</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3.razred</w:t>
            </w: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Čitanje i rad na tekstu, razgovor, usmeno izlaganje, pisanje.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Čitanka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Svibanj,</w:t>
            </w:r>
            <w:r w:rsidR="00594055">
              <w:rPr>
                <w:rFonts w:ascii="Arial" w:hAnsi="Arial" w:cs="Arial"/>
                <w:sz w:val="22"/>
                <w:szCs w:val="22"/>
              </w:rPr>
              <w:t xml:space="preserve"> 2017</w:t>
            </w:r>
            <w:r>
              <w:rPr>
                <w:rFonts w:ascii="Arial" w:hAnsi="Arial" w:cs="Arial"/>
                <w:sz w:val="22"/>
                <w:szCs w:val="22"/>
              </w:rPr>
              <w:t>.</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Opisno praćenje učenika, zapisivanje bilježaka u bilježnice GOO.</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w:t>
            </w: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5278E5" w:rsidRDefault="005278E5" w:rsidP="00613D57">
            <w:pPr>
              <w:pStyle w:val="Default"/>
              <w:spacing w:line="276" w:lineRule="auto"/>
              <w:rPr>
                <w:rFonts w:ascii="Arial" w:hAnsi="Arial" w:cs="Arial"/>
                <w:sz w:val="22"/>
                <w:szCs w:val="22"/>
              </w:rPr>
            </w:pPr>
            <w:r w:rsidRPr="005278E5">
              <w:rPr>
                <w:rFonts w:ascii="Arial" w:hAnsi="Arial" w:cs="Arial"/>
                <w:sz w:val="22"/>
                <w:szCs w:val="22"/>
              </w:rPr>
              <w:t>Učiteljica Vlatka Kunić i učenici 3. razreda</w:t>
            </w:r>
          </w:p>
        </w:tc>
      </w:tr>
    </w:tbl>
    <w:p w:rsidR="00151B04" w:rsidRPr="00B511E8" w:rsidRDefault="00151B04" w:rsidP="00151B04">
      <w:pPr>
        <w:jc w:val="cente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Pr="00B511E8"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tbl>
      <w:tblPr>
        <w:tblpPr w:leftFromText="180" w:rightFromText="180" w:vertAnchor="page" w:horzAnchor="margin" w:tblpY="1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6"/>
        <w:gridCol w:w="1273"/>
        <w:gridCol w:w="6023"/>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Pr="00EE4417" w:rsidRDefault="00151B04" w:rsidP="00613D57">
            <w:pPr>
              <w:spacing w:after="0"/>
              <w:rPr>
                <w:rFonts w:ascii="Arial" w:hAnsi="Arial" w:cs="Arial"/>
                <w:b/>
                <w:i/>
              </w:rPr>
            </w:pPr>
            <w:r>
              <w:rPr>
                <w:rFonts w:ascii="Arial" w:hAnsi="Arial" w:cs="Arial"/>
                <w:b/>
                <w:i/>
              </w:rPr>
              <w:t xml:space="preserve"> </w:t>
            </w:r>
            <w:r>
              <w:rPr>
                <w:rFonts w:ascii="Arial" w:hAnsi="Arial" w:cs="Arial"/>
                <w:b/>
              </w:rPr>
              <w:t>Međukulturna dimenzija povezana s ostalim dimenzijama</w:t>
            </w:r>
          </w:p>
          <w:p w:rsidR="00151B04" w:rsidRDefault="00151B04" w:rsidP="00613D57">
            <w:pPr>
              <w:spacing w:after="0"/>
              <w:rPr>
                <w:rFonts w:ascii="Arial" w:hAnsi="Arial" w:cs="Arial"/>
                <w:b/>
              </w:rPr>
            </w:pPr>
            <w:r>
              <w:rPr>
                <w:rFonts w:ascii="Arial" w:hAnsi="Arial" w:cs="Arial"/>
                <w:b/>
              </w:rPr>
              <w:t>Gospodarska dimenzija povezana s ostalim dimenzija- Kruh, Ivan Slišurić (HJ)</w:t>
            </w:r>
          </w:p>
          <w:p w:rsidR="00151B04" w:rsidRPr="00C85780" w:rsidRDefault="00151B04" w:rsidP="00613D57">
            <w:pPr>
              <w:spacing w:after="0"/>
              <w:rPr>
                <w:rFonts w:ascii="Arial" w:hAnsi="Arial" w:cs="Arial"/>
                <w:b/>
                <w:i/>
              </w:rPr>
            </w:pPr>
            <w:r>
              <w:rPr>
                <w:rFonts w:ascii="Arial" w:hAnsi="Arial" w:cs="Arial"/>
                <w:b/>
                <w:i/>
              </w:rPr>
              <w:t>Osobni identitet,kulturni identitet i međukulturalni dijalog; Gospodarstvo,poduzetnost,upravljanje financijama i zaštita potrošača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Razvoj osobnog ,zavičajnog identiteta.Pravo na učenje za konkurentnost na tržištu,zaštita potrošača.</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opisuje narodne običaje vezane uz kulturu blagovanja kruha.</w:t>
            </w:r>
          </w:p>
          <w:p w:rsidR="00151B04"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Učenici razvijaju  pravilan odnos prema prehrani i ističu vrijednost ljudskog rada.</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Odgovorno upravljanje novcem.</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1781"/>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Default="00151B04" w:rsidP="00613D57">
            <w:pPr>
              <w:spacing w:after="0" w:line="240" w:lineRule="auto"/>
              <w:rPr>
                <w:rFonts w:ascii="Arial" w:hAnsi="Arial" w:cs="Arial"/>
                <w:sz w:val="24"/>
                <w:szCs w:val="24"/>
              </w:rPr>
            </w:pPr>
            <w:r>
              <w:rPr>
                <w:rFonts w:ascii="Arial" w:hAnsi="Arial" w:cs="Arial"/>
                <w:sz w:val="24"/>
                <w:szCs w:val="24"/>
              </w:rPr>
              <w:t>Učenici će prepoznati temu, izraziti svoj doživljaj djela, objasniti važnost kruha za sve ljude.</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Obilježiti će Dane kruha i zahvalnosti za plodove zemlje donošenjem proizvoda od brašna i plodove zemlje.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 razred</w:t>
            </w: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Pr="00B511E8" w:rsidRDefault="00151B04" w:rsidP="00613D57">
            <w:pPr>
              <w:spacing w:after="0"/>
              <w:rPr>
                <w:rFonts w:ascii="Arial" w:hAnsi="Arial" w:cs="Arial"/>
              </w:rPr>
            </w:pPr>
            <w:r>
              <w:rPr>
                <w:rFonts w:ascii="Arial" w:hAnsi="Arial" w:cs="Arial"/>
              </w:rPr>
              <w:t>čitanje i rad na tekstu, razgovor,usmeno izlaganje, pisanje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Pr="00B511E8" w:rsidRDefault="00151B04" w:rsidP="00613D57">
            <w:pPr>
              <w:spacing w:after="0"/>
              <w:rPr>
                <w:rFonts w:ascii="Arial" w:hAnsi="Arial" w:cs="Arial"/>
              </w:rPr>
            </w:pPr>
            <w:r>
              <w:rPr>
                <w:rFonts w:ascii="Arial" w:hAnsi="Arial" w:cs="Arial"/>
              </w:rPr>
              <w:t>čitanka</w:t>
            </w:r>
          </w:p>
          <w:p w:rsidR="00151B04" w:rsidRPr="00B511E8" w:rsidRDefault="00151B04" w:rsidP="00613D57">
            <w:pPr>
              <w:spacing w:after="0"/>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594055" w:rsidP="00613D57">
            <w:pPr>
              <w:spacing w:after="0"/>
              <w:rPr>
                <w:rFonts w:ascii="Arial" w:hAnsi="Arial" w:cs="Arial"/>
              </w:rPr>
            </w:pPr>
            <w:r>
              <w:rPr>
                <w:rFonts w:ascii="Arial" w:hAnsi="Arial" w:cs="Arial"/>
              </w:rPr>
              <w:t>Listopad 2016</w:t>
            </w:r>
            <w:r w:rsidR="00151B04">
              <w:rPr>
                <w:rFonts w:ascii="Arial" w:hAnsi="Arial" w:cs="Arial"/>
              </w:rPr>
              <w:t>. (1 sat)</w:t>
            </w:r>
          </w:p>
          <w:p w:rsidR="00151B04" w:rsidRPr="00B511E8" w:rsidRDefault="00151B04" w:rsidP="00613D57">
            <w:pPr>
              <w:spacing w:after="0"/>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Default="00151B04" w:rsidP="00613D57">
            <w:pPr>
              <w:spacing w:after="0"/>
              <w:rPr>
                <w:rFonts w:ascii="Arial" w:hAnsi="Arial" w:cs="Arial"/>
              </w:rPr>
            </w:pPr>
            <w:r>
              <w:rPr>
                <w:rFonts w:ascii="Arial" w:hAnsi="Arial" w:cs="Arial"/>
              </w:rPr>
              <w:t>opisno praćenje učenika</w:t>
            </w:r>
          </w:p>
          <w:p w:rsidR="00151B04" w:rsidRPr="00B511E8" w:rsidRDefault="00151B04" w:rsidP="00613D57">
            <w:pPr>
              <w:spacing w:after="0"/>
              <w:rPr>
                <w:rFonts w:ascii="Arial" w:hAnsi="Arial" w:cs="Arial"/>
              </w:rPr>
            </w:pPr>
            <w:r>
              <w:rPr>
                <w:rFonts w:ascii="Arial" w:hAnsi="Arial" w:cs="Arial"/>
              </w:rPr>
              <w:t>zapisivanje bilježaka u bilježnice GOO</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jc w:val="center"/>
        <w:rPr>
          <w:rFonts w:ascii="Arial" w:hAnsi="Arial" w:cs="Arial"/>
          <w:b/>
          <w:sz w:val="28"/>
        </w:rPr>
      </w:pPr>
    </w:p>
    <w:p w:rsidR="00151B04" w:rsidRPr="00B511E8" w:rsidRDefault="00151B04" w:rsidP="00151B04">
      <w:pPr>
        <w:rPr>
          <w:rFonts w:ascii="Arial" w:hAnsi="Arial" w:cs="Arial"/>
        </w:rPr>
      </w:pPr>
    </w:p>
    <w:p w:rsidR="00151B04" w:rsidRPr="00B511E8" w:rsidRDefault="00151B04" w:rsidP="00151B04">
      <w:pPr>
        <w:rPr>
          <w:rFonts w:ascii="Arial" w:hAnsi="Arial" w:cs="Arial"/>
        </w:rPr>
      </w:pPr>
    </w:p>
    <w:p w:rsidR="00151B04" w:rsidRDefault="00151B04" w:rsidP="00151B04"/>
    <w:p w:rsidR="00151B04" w:rsidRDefault="00151B04" w:rsidP="00151B04"/>
    <w:p w:rsidR="00151B04" w:rsidRDefault="00151B04" w:rsidP="00151B04"/>
    <w:p w:rsidR="00151B04" w:rsidRDefault="00151B04" w:rsidP="00151B04"/>
    <w:p w:rsidR="00151B04" w:rsidRPr="00B511E8" w:rsidRDefault="00151B04" w:rsidP="00151B04">
      <w:pPr>
        <w:jc w:val="center"/>
        <w:rPr>
          <w:rFonts w:ascii="Arial" w:hAnsi="Arial" w:cs="Arial"/>
          <w:b/>
          <w:sz w:val="28"/>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6"/>
        <w:gridCol w:w="1273"/>
        <w:gridCol w:w="6023"/>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spacing w:after="0"/>
              <w:rPr>
                <w:rFonts w:ascii="Arial" w:hAnsi="Arial" w:cs="Arial"/>
                <w:b/>
              </w:rPr>
            </w:pPr>
            <w:r>
              <w:rPr>
                <w:rFonts w:ascii="Arial" w:hAnsi="Arial" w:cs="Arial"/>
                <w:b/>
              </w:rPr>
              <w:t>Ljudsko-pravna dimenzija povezana s ostalim dimenzijama-Sedam jedinica,Božidar Prosenjak(HJ)</w:t>
            </w:r>
          </w:p>
          <w:p w:rsidR="00151B04" w:rsidRPr="00B511E8" w:rsidRDefault="00151B04" w:rsidP="00613D57">
            <w:pPr>
              <w:spacing w:after="0"/>
              <w:rPr>
                <w:rFonts w:ascii="Arial" w:hAnsi="Arial" w:cs="Arial"/>
                <w:b/>
              </w:rPr>
            </w:pPr>
            <w:r>
              <w:rPr>
                <w:rFonts w:ascii="Arial" w:hAnsi="Arial" w:cs="Arial"/>
                <w:b/>
              </w:rPr>
              <w:t>Osnove demokracije:Vlast,pravda,odgovornost i privatnost.  Razvoj socijalnih vještina. Razvoj poduzetnosti.</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Procijeniti dostojanstvo osobe,suzbijanje ponižavajućeg i nepoštenog ponašanja</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određuje načela odgovornosti i prava u školi;odnos između roditelja i djece; dostojanstvo osobe, ljudska prava, slobode i odgovornosti;veza između rada uloženog u učenje i školskih ocjena;učenje kao rad i ulaganje u budućnost.</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929"/>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Učenici će prepoznati temu, izraziti svoj doživljaj djela, objasniti važnost redovitog učenja.</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Zauzeti stav o učenju kao ulaganju u budućnost.</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151B04" w:rsidRPr="00B511E8" w:rsidRDefault="00151B04" w:rsidP="00613D57">
            <w:pPr>
              <w:spacing w:after="0"/>
              <w:rPr>
                <w:rFonts w:ascii="Arial" w:hAnsi="Arial" w:cs="Arial"/>
              </w:rPr>
            </w:pPr>
            <w:r>
              <w:rPr>
                <w:rFonts w:ascii="Arial" w:hAnsi="Arial" w:cs="Arial"/>
              </w:rPr>
              <w:t>3.razred</w:t>
            </w:r>
          </w:p>
          <w:p w:rsidR="00151B04" w:rsidRPr="00B511E8" w:rsidRDefault="00151B04" w:rsidP="00613D57">
            <w:pPr>
              <w:spacing w:after="0"/>
              <w:rPr>
                <w:rFonts w:ascii="Arial" w:hAnsi="Arial" w:cs="Arial"/>
              </w:rPr>
            </w:pP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Pr="00B511E8" w:rsidRDefault="00151B04" w:rsidP="00613D57">
            <w:pPr>
              <w:spacing w:after="0"/>
              <w:rPr>
                <w:rFonts w:ascii="Arial" w:hAnsi="Arial" w:cs="Arial"/>
              </w:rPr>
            </w:pPr>
            <w:r>
              <w:rPr>
                <w:rFonts w:ascii="Arial" w:hAnsi="Arial" w:cs="Arial"/>
              </w:rPr>
              <w:t>čitanje, rad na tekstu, diskusija, pisanje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čitanka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151B04" w:rsidP="00613D57">
            <w:pPr>
              <w:spacing w:after="0"/>
              <w:rPr>
                <w:rFonts w:ascii="Arial" w:hAnsi="Arial" w:cs="Arial"/>
              </w:rPr>
            </w:pPr>
          </w:p>
          <w:p w:rsidR="00151B04" w:rsidRPr="00B511E8" w:rsidRDefault="00594055" w:rsidP="00613D57">
            <w:pPr>
              <w:spacing w:after="0"/>
              <w:rPr>
                <w:rFonts w:ascii="Arial" w:hAnsi="Arial" w:cs="Arial"/>
              </w:rPr>
            </w:pPr>
            <w:r>
              <w:rPr>
                <w:rFonts w:ascii="Arial" w:hAnsi="Arial" w:cs="Arial"/>
              </w:rPr>
              <w:t>Siječanj, 2017</w:t>
            </w:r>
            <w:r w:rsidR="00151B04">
              <w:rPr>
                <w:rFonts w:ascii="Arial" w:hAnsi="Arial" w:cs="Arial"/>
              </w:rPr>
              <w:t>. (1 sat)</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Default="00151B04" w:rsidP="00613D57">
            <w:pPr>
              <w:spacing w:after="0"/>
              <w:rPr>
                <w:rFonts w:ascii="Arial" w:hAnsi="Arial" w:cs="Arial"/>
              </w:rPr>
            </w:pPr>
            <w:r>
              <w:rPr>
                <w:rFonts w:ascii="Arial" w:hAnsi="Arial" w:cs="Arial"/>
              </w:rPr>
              <w:t>opisno praćenje</w:t>
            </w:r>
          </w:p>
          <w:p w:rsidR="00151B04" w:rsidRPr="00B511E8" w:rsidRDefault="00151B04" w:rsidP="00613D57">
            <w:pPr>
              <w:spacing w:after="0"/>
              <w:rPr>
                <w:rFonts w:ascii="Arial" w:hAnsi="Arial" w:cs="Arial"/>
              </w:rPr>
            </w:pPr>
            <w:r>
              <w:rPr>
                <w:rFonts w:ascii="Arial" w:hAnsi="Arial" w:cs="Arial"/>
              </w:rPr>
              <w:t>pisanje bilješki u bilježnicu GOO</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jc w:val="center"/>
        <w:rPr>
          <w:rFonts w:ascii="Arial" w:hAnsi="Arial" w:cs="Arial"/>
        </w:rPr>
      </w:pPr>
    </w:p>
    <w:p w:rsidR="00151B04" w:rsidRPr="00B511E8" w:rsidRDefault="00151B04" w:rsidP="00151B04">
      <w:pPr>
        <w:rPr>
          <w:rFonts w:ascii="Arial" w:hAnsi="Arial" w:cs="Arial"/>
        </w:rPr>
      </w:pPr>
    </w:p>
    <w:p w:rsidR="00151B04" w:rsidRPr="00B511E8" w:rsidRDefault="00151B04" w:rsidP="00151B04">
      <w:pPr>
        <w:jc w:val="center"/>
        <w:rPr>
          <w:rFonts w:ascii="Arial" w:hAnsi="Arial" w:cs="Arial"/>
          <w:b/>
          <w:sz w:val="28"/>
        </w:rPr>
      </w:pPr>
    </w:p>
    <w:tbl>
      <w:tblPr>
        <w:tblpPr w:leftFromText="180" w:rightFromText="180" w:vertAnchor="page" w:horzAnchor="margin" w:tblpY="2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spacing w:after="0"/>
              <w:rPr>
                <w:rFonts w:ascii="Arial" w:hAnsi="Arial" w:cs="Arial"/>
                <w:b/>
              </w:rPr>
            </w:pPr>
            <w:r>
              <w:rPr>
                <w:rFonts w:ascii="Arial" w:hAnsi="Arial" w:cs="Arial"/>
                <w:b/>
              </w:rPr>
              <w:t>Ljudsko-pravna dimenzija, društvena dimenzija, ekološka dimenzija-Mali izlet, S. Škrinjarić</w:t>
            </w:r>
          </w:p>
          <w:p w:rsidR="00151B04" w:rsidRDefault="00151B04" w:rsidP="00613D57">
            <w:pPr>
              <w:spacing w:after="0"/>
              <w:rPr>
                <w:rFonts w:ascii="Arial" w:hAnsi="Arial" w:cs="Arial"/>
                <w:b/>
              </w:rPr>
            </w:pPr>
            <w:r>
              <w:rPr>
                <w:rFonts w:ascii="Arial" w:hAnsi="Arial" w:cs="Arial"/>
                <w:b/>
              </w:rPr>
              <w:t>Odgoj i obrazovanje za zaštitu potrošača.</w:t>
            </w:r>
          </w:p>
          <w:p w:rsidR="00151B04" w:rsidRPr="00B511E8" w:rsidRDefault="00151B04" w:rsidP="00613D57">
            <w:pPr>
              <w:spacing w:after="0"/>
              <w:rPr>
                <w:rFonts w:ascii="Arial" w:hAnsi="Arial" w:cs="Arial"/>
                <w:b/>
              </w:rPr>
            </w:pPr>
            <w:r>
              <w:rPr>
                <w:rFonts w:ascii="Arial" w:hAnsi="Arial" w:cs="Arial"/>
                <w:b/>
              </w:rPr>
              <w:t>Vlast,pravda, odgovornost i privatnost.</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Poticati ravnopravnost bez obzira na dob i spol, razvoj društvenih i komunikacijskih vještina,timski rad, odgovornost za održivi razvoj.</w:t>
            </w:r>
          </w:p>
          <w:p w:rsidR="00151B04" w:rsidRPr="00B511E8" w:rsidRDefault="00151B04" w:rsidP="00613D57">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Razumije značenje pravednog donošenja odluka, </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objašnjava važnost suradnje i solidarnosti, određuje načela dostojanstva svake osobe, objašnjava ulogu koju zdravi okoliš ima za dobrobit pojedinca i lokalne zajednice.</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1386"/>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Pr="0068390F" w:rsidRDefault="00151B04" w:rsidP="00613D57">
            <w:pPr>
              <w:spacing w:after="0" w:line="240" w:lineRule="auto"/>
              <w:rPr>
                <w:rFonts w:ascii="Arial" w:eastAsia="TimesNewRomanPSMT" w:hAnsi="Arial" w:cs="Arial"/>
              </w:rPr>
            </w:pPr>
            <w:r>
              <w:rPr>
                <w:rFonts w:ascii="Arial" w:eastAsia="TimesNewRomanPSMT" w:hAnsi="Arial" w:cs="Arial"/>
              </w:rPr>
              <w:t>Učenici će zamijetiti temu pjesme, razlikovati pjesmu od proznog teksta, uočiti ton pjesme, izraziti svoj doživljaj djela,objasniti važnost čitanja knjiga, uočiti vrijednost i važnost knjiga za ljude.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3.razred</w:t>
            </w: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Pr="00B511E8" w:rsidRDefault="00151B04" w:rsidP="00613D57">
            <w:pPr>
              <w:spacing w:after="0"/>
              <w:rPr>
                <w:rFonts w:ascii="Arial" w:hAnsi="Arial" w:cs="Arial"/>
              </w:rPr>
            </w:pPr>
            <w:r>
              <w:rPr>
                <w:rFonts w:ascii="Arial" w:hAnsi="Arial" w:cs="Arial"/>
              </w:rPr>
              <w:t>rad na tekstu, čitanje, razgovor, pisanje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čitanka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151B04" w:rsidP="00613D57">
            <w:pPr>
              <w:spacing w:after="0"/>
              <w:rPr>
                <w:rFonts w:ascii="Arial" w:hAnsi="Arial" w:cs="Arial"/>
              </w:rPr>
            </w:pPr>
          </w:p>
          <w:p w:rsidR="00151B04" w:rsidRPr="00B511E8" w:rsidRDefault="00594055" w:rsidP="00613D57">
            <w:pPr>
              <w:spacing w:after="0"/>
              <w:rPr>
                <w:rFonts w:ascii="Arial" w:hAnsi="Arial" w:cs="Arial"/>
              </w:rPr>
            </w:pPr>
            <w:r>
              <w:rPr>
                <w:rFonts w:ascii="Arial" w:hAnsi="Arial" w:cs="Arial"/>
              </w:rPr>
              <w:t>studeni 2016</w:t>
            </w:r>
            <w:r w:rsidR="00151B04">
              <w:rPr>
                <w:rFonts w:ascii="Arial" w:hAnsi="Arial" w:cs="Arial"/>
              </w:rPr>
              <w:t>. (1 sat)</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Default="00151B04" w:rsidP="00613D57">
            <w:pPr>
              <w:spacing w:after="0"/>
              <w:rPr>
                <w:rFonts w:ascii="Arial" w:hAnsi="Arial" w:cs="Arial"/>
              </w:rPr>
            </w:pPr>
            <w:r>
              <w:rPr>
                <w:rFonts w:ascii="Arial" w:hAnsi="Arial" w:cs="Arial"/>
              </w:rPr>
              <w:t>opisno praćenje učenika</w:t>
            </w:r>
          </w:p>
          <w:p w:rsidR="00151B04" w:rsidRPr="00B511E8" w:rsidRDefault="00151B04" w:rsidP="00613D57">
            <w:pPr>
              <w:spacing w:after="0"/>
              <w:rPr>
                <w:rFonts w:ascii="Arial" w:hAnsi="Arial" w:cs="Arial"/>
              </w:rPr>
            </w:pPr>
            <w:r>
              <w:rPr>
                <w:rFonts w:ascii="Arial" w:hAnsi="Arial" w:cs="Arial"/>
              </w:rPr>
              <w:t>pisanje bilješki u bilježnice GOO</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rPr>
          <w:rFonts w:ascii="Arial" w:hAnsi="Arial" w:cs="Arial"/>
        </w:rPr>
      </w:pPr>
    </w:p>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Pr="00B511E8" w:rsidRDefault="00151B04" w:rsidP="00151B04">
      <w:pPr>
        <w:jc w:val="center"/>
        <w:rPr>
          <w:rFonts w:ascii="Arial" w:hAnsi="Arial" w:cs="Arial"/>
          <w:b/>
          <w:sz w:val="28"/>
        </w:rPr>
      </w:pPr>
    </w:p>
    <w:tbl>
      <w:tblPr>
        <w:tblpPr w:leftFromText="180" w:rightFromText="180" w:vertAnchor="page" w:horzAnchor="margin" w:tblpY="20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151B04" w:rsidRPr="00B511E8" w:rsidTr="00613D57">
        <w:tc>
          <w:tcPr>
            <w:tcW w:w="3061"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1" w:type="dxa"/>
          </w:tcPr>
          <w:p w:rsidR="00151B04" w:rsidRDefault="00151B04" w:rsidP="00613D57">
            <w:pPr>
              <w:spacing w:after="0"/>
              <w:rPr>
                <w:rFonts w:ascii="Arial" w:hAnsi="Arial" w:cs="Arial"/>
                <w:b/>
              </w:rPr>
            </w:pPr>
            <w:r>
              <w:rPr>
                <w:rFonts w:ascii="Arial" w:hAnsi="Arial" w:cs="Arial"/>
                <w:b/>
              </w:rPr>
              <w:t>Ljudsko-pravna dimenzija povezana s ostalim dimenzijama-Nježna djevojčica,Barbara Gregorič(HJ)</w:t>
            </w:r>
          </w:p>
          <w:p w:rsidR="00151B04" w:rsidRPr="00B511E8" w:rsidRDefault="00151B04" w:rsidP="00613D57">
            <w:pPr>
              <w:spacing w:after="0"/>
              <w:jc w:val="center"/>
              <w:rPr>
                <w:rFonts w:ascii="Arial" w:hAnsi="Arial" w:cs="Arial"/>
                <w:b/>
              </w:rPr>
            </w:pPr>
            <w:r>
              <w:rPr>
                <w:rFonts w:ascii="Arial" w:hAnsi="Arial" w:cs="Arial"/>
                <w:b/>
              </w:rPr>
              <w:t>Ravnopravnost u odnosu na dob i spol te etničke, nacionalne, vjerske, rasne i druge razlike</w:t>
            </w:r>
          </w:p>
        </w:tc>
      </w:tr>
      <w:tr w:rsidR="00151B04" w:rsidRPr="00B511E8" w:rsidTr="00613D57">
        <w:tc>
          <w:tcPr>
            <w:tcW w:w="3061"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1"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Uočiti sličnosti i razlike u izgledu,  odijevanju i ponašanju  djevojčica i dječaka</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rPr>
          <w:trHeight w:val="549"/>
        </w:trPr>
        <w:tc>
          <w:tcPr>
            <w:tcW w:w="3061"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01"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određuje načela dostojanstva svake osobe</w:t>
            </w:r>
          </w:p>
        </w:tc>
      </w:tr>
      <w:tr w:rsidR="00151B04" w:rsidRPr="00B511E8" w:rsidTr="00613D57">
        <w:trPr>
          <w:trHeight w:val="1936"/>
        </w:trPr>
        <w:tc>
          <w:tcPr>
            <w:tcW w:w="3061"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01" w:type="dxa"/>
          </w:tcPr>
          <w:p w:rsidR="00151B04" w:rsidRDefault="00151B04" w:rsidP="00613D57">
            <w:pPr>
              <w:spacing w:after="0" w:line="240" w:lineRule="auto"/>
              <w:rPr>
                <w:rFonts w:ascii="Arial" w:hAnsi="Arial" w:cs="Arial"/>
                <w:sz w:val="24"/>
                <w:szCs w:val="24"/>
              </w:rPr>
            </w:pPr>
            <w:r>
              <w:rPr>
                <w:rFonts w:ascii="Arial" w:hAnsi="Arial" w:cs="Arial"/>
                <w:sz w:val="24"/>
                <w:szCs w:val="24"/>
              </w:rPr>
              <w:t xml:space="preserve">Učenik će u pjesmi izdvojiti ponašanja  koja su izdvojena kao „ženska“ i „muška“ </w:t>
            </w:r>
          </w:p>
          <w:p w:rsidR="00151B04" w:rsidRDefault="00151B04" w:rsidP="00613D57">
            <w:pPr>
              <w:spacing w:after="0" w:line="240" w:lineRule="auto"/>
              <w:rPr>
                <w:rFonts w:ascii="Arial" w:hAnsi="Arial" w:cs="Arial"/>
                <w:sz w:val="24"/>
                <w:szCs w:val="24"/>
              </w:rPr>
            </w:pPr>
            <w:r>
              <w:rPr>
                <w:rFonts w:ascii="Arial" w:hAnsi="Arial" w:cs="Arial"/>
                <w:sz w:val="24"/>
                <w:szCs w:val="24"/>
              </w:rPr>
              <w:t>Argumentima će negirati i pobijati stereotipe o tipičnim ponašanjima djevojčica i dječaka</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 xml:space="preserve">Punim rečenicama i argumentirano će   iznositi svoje mišljenje </w:t>
            </w:r>
          </w:p>
        </w:tc>
      </w:tr>
      <w:tr w:rsidR="00151B04" w:rsidRPr="00B511E8" w:rsidTr="00613D57">
        <w:tc>
          <w:tcPr>
            <w:tcW w:w="3061"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1"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3.razred</w:t>
            </w:r>
          </w:p>
        </w:tc>
      </w:tr>
      <w:tr w:rsidR="00151B04" w:rsidRPr="00B511E8" w:rsidTr="00613D57">
        <w:trPr>
          <w:trHeight w:val="485"/>
        </w:trPr>
        <w:tc>
          <w:tcPr>
            <w:tcW w:w="1782"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1"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782" w:type="dxa"/>
            <w:vMerge/>
            <w:tcBorders>
              <w:right w:val="single" w:sz="4" w:space="0" w:color="auto"/>
            </w:tcBorders>
          </w:tcPr>
          <w:p w:rsidR="00151B04" w:rsidRPr="00B511E8" w:rsidRDefault="00151B04" w:rsidP="00613D57">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1" w:type="dxa"/>
            <w:tcBorders>
              <w:top w:val="single" w:sz="4" w:space="0" w:color="auto"/>
            </w:tcBorders>
          </w:tcPr>
          <w:p w:rsidR="00151B04" w:rsidRPr="00B511E8" w:rsidRDefault="00151B04" w:rsidP="00613D57">
            <w:pPr>
              <w:spacing w:after="0"/>
              <w:rPr>
                <w:rFonts w:ascii="Arial" w:hAnsi="Arial" w:cs="Arial"/>
              </w:rPr>
            </w:pPr>
            <w:r>
              <w:rPr>
                <w:rFonts w:ascii="Arial" w:hAnsi="Arial" w:cs="Arial"/>
              </w:rPr>
              <w:t>razgovor, diskusija, pisanje, rad na tekstu</w:t>
            </w:r>
          </w:p>
        </w:tc>
      </w:tr>
      <w:tr w:rsidR="00151B04" w:rsidRPr="00B511E8" w:rsidTr="00613D57">
        <w:tc>
          <w:tcPr>
            <w:tcW w:w="3061"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1"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čitanka</w:t>
            </w:r>
          </w:p>
        </w:tc>
      </w:tr>
      <w:tr w:rsidR="00151B04" w:rsidRPr="00B511E8" w:rsidTr="00613D57">
        <w:tc>
          <w:tcPr>
            <w:tcW w:w="3061"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1" w:type="dxa"/>
          </w:tcPr>
          <w:p w:rsidR="00151B04" w:rsidRPr="00B511E8" w:rsidRDefault="00594055" w:rsidP="00613D57">
            <w:pPr>
              <w:spacing w:after="0"/>
              <w:rPr>
                <w:rFonts w:ascii="Arial" w:hAnsi="Arial" w:cs="Arial"/>
              </w:rPr>
            </w:pPr>
            <w:r>
              <w:rPr>
                <w:rFonts w:ascii="Arial" w:hAnsi="Arial" w:cs="Arial"/>
              </w:rPr>
              <w:t>rujan 2016</w:t>
            </w:r>
            <w:r w:rsidR="00151B04">
              <w:rPr>
                <w:rFonts w:ascii="Arial" w:hAnsi="Arial" w:cs="Arial"/>
              </w:rPr>
              <w:t>. (1 sat)</w:t>
            </w:r>
          </w:p>
          <w:p w:rsidR="00151B04" w:rsidRPr="00B511E8" w:rsidRDefault="00151B04" w:rsidP="00613D57">
            <w:pPr>
              <w:spacing w:after="0"/>
              <w:rPr>
                <w:rFonts w:ascii="Arial" w:hAnsi="Arial" w:cs="Arial"/>
              </w:rPr>
            </w:pPr>
          </w:p>
        </w:tc>
      </w:tr>
      <w:tr w:rsidR="00151B04" w:rsidRPr="00B511E8" w:rsidTr="00613D57">
        <w:tc>
          <w:tcPr>
            <w:tcW w:w="3061"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1" w:type="dxa"/>
          </w:tcPr>
          <w:p w:rsidR="00151B04" w:rsidRDefault="00151B04" w:rsidP="00613D57">
            <w:pPr>
              <w:spacing w:after="0"/>
              <w:rPr>
                <w:rFonts w:ascii="Arial" w:hAnsi="Arial" w:cs="Arial"/>
              </w:rPr>
            </w:pPr>
            <w:r>
              <w:rPr>
                <w:rFonts w:ascii="Arial" w:hAnsi="Arial" w:cs="Arial"/>
              </w:rPr>
              <w:t>opisno praćenje učenika</w:t>
            </w:r>
          </w:p>
          <w:p w:rsidR="00151B04" w:rsidRPr="00B511E8" w:rsidRDefault="00151B04" w:rsidP="00613D57">
            <w:pPr>
              <w:spacing w:after="0"/>
              <w:rPr>
                <w:rFonts w:ascii="Arial" w:hAnsi="Arial" w:cs="Arial"/>
              </w:rPr>
            </w:pPr>
            <w:r>
              <w:rPr>
                <w:rFonts w:ascii="Arial" w:hAnsi="Arial" w:cs="Arial"/>
              </w:rPr>
              <w:t>bilježenje u bilježnice GOO</w:t>
            </w:r>
          </w:p>
        </w:tc>
      </w:tr>
      <w:tr w:rsidR="00151B04" w:rsidRPr="00B511E8" w:rsidTr="00613D57">
        <w:tc>
          <w:tcPr>
            <w:tcW w:w="3061"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1" w:type="dxa"/>
          </w:tcPr>
          <w:p w:rsidR="00151B04" w:rsidRPr="00B511E8" w:rsidRDefault="00151B04" w:rsidP="00613D57">
            <w:pPr>
              <w:spacing w:after="0"/>
              <w:rPr>
                <w:rFonts w:ascii="Arial" w:hAnsi="Arial" w:cs="Arial"/>
              </w:rPr>
            </w:pPr>
            <w:r>
              <w:rPr>
                <w:rFonts w:ascii="Arial" w:hAnsi="Arial" w:cs="Arial"/>
              </w:rPr>
              <w:t>-</w:t>
            </w:r>
          </w:p>
          <w:p w:rsidR="00151B04" w:rsidRPr="00B511E8" w:rsidRDefault="00151B04" w:rsidP="00613D57">
            <w:pPr>
              <w:spacing w:after="0"/>
              <w:rPr>
                <w:rFonts w:ascii="Arial" w:hAnsi="Arial" w:cs="Arial"/>
              </w:rPr>
            </w:pPr>
          </w:p>
        </w:tc>
      </w:tr>
      <w:tr w:rsidR="00151B04" w:rsidRPr="00B511E8" w:rsidTr="00613D57">
        <w:trPr>
          <w:trHeight w:val="162"/>
        </w:trPr>
        <w:tc>
          <w:tcPr>
            <w:tcW w:w="3061"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1"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jc w:val="cente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p w:rsidR="00151B04" w:rsidRPr="00B511E8" w:rsidRDefault="00151B04" w:rsidP="00151B04">
      <w:pPr>
        <w:jc w:val="center"/>
        <w:rPr>
          <w:rFonts w:ascii="Arial" w:hAnsi="Arial" w:cs="Arial"/>
          <w:b/>
          <w:sz w:val="28"/>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9"/>
        <w:gridCol w:w="6002"/>
      </w:tblGrid>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2" w:type="dxa"/>
          </w:tcPr>
          <w:p w:rsidR="00151B04" w:rsidRDefault="00151B04" w:rsidP="00613D57">
            <w:pPr>
              <w:spacing w:after="0"/>
              <w:jc w:val="center"/>
              <w:rPr>
                <w:rFonts w:ascii="Arial" w:hAnsi="Arial" w:cs="Arial"/>
                <w:b/>
              </w:rPr>
            </w:pPr>
            <w:r>
              <w:rPr>
                <w:rFonts w:ascii="Arial" w:hAnsi="Arial" w:cs="Arial"/>
                <w:b/>
              </w:rPr>
              <w:t xml:space="preserve">Jednodnevni izlet u </w:t>
            </w:r>
            <w:r w:rsidR="00D63606">
              <w:rPr>
                <w:rFonts w:ascii="Arial" w:hAnsi="Arial" w:cs="Arial"/>
                <w:b/>
              </w:rPr>
              <w:t>Viroviticu, Našice i Đakovo</w:t>
            </w:r>
            <w:r>
              <w:rPr>
                <w:rFonts w:ascii="Arial" w:hAnsi="Arial" w:cs="Arial"/>
                <w:b/>
              </w:rPr>
              <w:t xml:space="preserve"> (IU)</w:t>
            </w:r>
          </w:p>
          <w:p w:rsidR="00151B04" w:rsidRDefault="00151B04" w:rsidP="00613D57">
            <w:pPr>
              <w:spacing w:after="0"/>
              <w:jc w:val="center"/>
              <w:rPr>
                <w:rFonts w:ascii="Arial" w:hAnsi="Arial" w:cs="Arial"/>
                <w:b/>
              </w:rPr>
            </w:pPr>
            <w:r>
              <w:rPr>
                <w:rFonts w:ascii="Arial" w:hAnsi="Arial" w:cs="Arial"/>
                <w:b/>
              </w:rPr>
              <w:t>Kazališna/kino predstava</w:t>
            </w:r>
          </w:p>
          <w:p w:rsidR="00151B04" w:rsidRDefault="00151B04" w:rsidP="00613D57">
            <w:pPr>
              <w:spacing w:after="0"/>
              <w:jc w:val="center"/>
              <w:rPr>
                <w:rFonts w:ascii="Arial" w:hAnsi="Arial" w:cs="Arial"/>
                <w:b/>
              </w:rPr>
            </w:pPr>
            <w:r>
              <w:rPr>
                <w:rFonts w:ascii="Arial" w:hAnsi="Arial" w:cs="Arial"/>
                <w:b/>
              </w:rPr>
              <w:t>Međukulturna dimenzija</w:t>
            </w:r>
          </w:p>
          <w:p w:rsidR="00151B04" w:rsidRPr="00B511E8" w:rsidRDefault="00151B04" w:rsidP="00613D57">
            <w:pPr>
              <w:spacing w:after="0"/>
              <w:jc w:val="center"/>
              <w:rPr>
                <w:rFonts w:ascii="Arial" w:hAnsi="Arial" w:cs="Arial"/>
                <w:b/>
              </w:rPr>
            </w:pPr>
            <w:r>
              <w:rPr>
                <w:rFonts w:ascii="Arial" w:hAnsi="Arial" w:cs="Arial"/>
                <w:b/>
              </w:rPr>
              <w:t>Ljudsko-pravna dimenzija</w:t>
            </w: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2" w:type="dxa"/>
          </w:tcPr>
          <w:p w:rsidR="00151B04"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 xml:space="preserve">Posjet </w:t>
            </w:r>
            <w:r w:rsidR="00D63606">
              <w:rPr>
                <w:rFonts w:ascii="Arial" w:hAnsi="Arial" w:cs="Arial"/>
                <w:sz w:val="24"/>
                <w:szCs w:val="24"/>
                <w:lang w:eastAsia="hr-HR"/>
              </w:rPr>
              <w:t>Virovitici, Našicama i Đakovu</w:t>
            </w:r>
          </w:p>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Posjet kinu i kazalištu.</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151B04">
        <w:trPr>
          <w:trHeight w:val="1683"/>
        </w:trPr>
        <w:tc>
          <w:tcPr>
            <w:tcW w:w="3060"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02" w:type="dxa"/>
          </w:tcPr>
          <w:p w:rsidR="00151B04" w:rsidRPr="00B511E8" w:rsidRDefault="00C71136" w:rsidP="00D63606">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 xml:space="preserve">Učenici će posjetiti </w:t>
            </w:r>
            <w:r w:rsidR="00D63606">
              <w:rPr>
                <w:rFonts w:ascii="Arial" w:hAnsi="Arial" w:cs="Arial"/>
                <w:sz w:val="24"/>
                <w:szCs w:val="24"/>
              </w:rPr>
              <w:t>Viroviticu, Našice i Đakovo te se upoznati sa kulturnim znamenitostima tih gradova. Na taj način će se zainteresirati za način života i rada ljudi u Slavoniji, a posjetit će dvorac Pejačević i Našicama te Državnu ergelu lipicanaca.</w:t>
            </w:r>
          </w:p>
        </w:tc>
      </w:tr>
      <w:tr w:rsidR="00151B04" w:rsidRPr="00B511E8" w:rsidTr="00151B04">
        <w:trPr>
          <w:trHeight w:val="983"/>
        </w:trPr>
        <w:tc>
          <w:tcPr>
            <w:tcW w:w="3060"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02" w:type="dxa"/>
          </w:tcPr>
          <w:p w:rsidR="00151B04" w:rsidRPr="00B511E8" w:rsidRDefault="00151B04" w:rsidP="00D63606">
            <w:pPr>
              <w:spacing w:after="0" w:line="240" w:lineRule="auto"/>
              <w:rPr>
                <w:rFonts w:ascii="Arial" w:hAnsi="Arial" w:cs="Arial"/>
                <w:sz w:val="24"/>
                <w:szCs w:val="24"/>
              </w:rPr>
            </w:pPr>
            <w:r>
              <w:rPr>
                <w:rFonts w:ascii="Arial" w:hAnsi="Arial" w:cs="Arial"/>
                <w:sz w:val="24"/>
                <w:szCs w:val="24"/>
              </w:rPr>
              <w:t>Učenici će u sklopu jednodnev</w:t>
            </w:r>
            <w:r w:rsidR="00D63606">
              <w:rPr>
                <w:rFonts w:ascii="Arial" w:hAnsi="Arial" w:cs="Arial"/>
                <w:sz w:val="24"/>
                <w:szCs w:val="24"/>
              </w:rPr>
              <w:t>nog izleta posjetiti gradove Viroviticu, Našice i Đakovo.</w:t>
            </w: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2" w:type="dxa"/>
          </w:tcPr>
          <w:p w:rsidR="00151B04" w:rsidRPr="00B511E8" w:rsidRDefault="00151B04" w:rsidP="00613D57">
            <w:pPr>
              <w:spacing w:after="0"/>
              <w:rPr>
                <w:rFonts w:ascii="Arial" w:hAnsi="Arial" w:cs="Arial"/>
              </w:rPr>
            </w:pPr>
            <w:r>
              <w:rPr>
                <w:rFonts w:ascii="Arial" w:hAnsi="Arial" w:cs="Arial"/>
              </w:rPr>
              <w:t>3.razred</w:t>
            </w:r>
          </w:p>
          <w:p w:rsidR="00151B04" w:rsidRPr="00B511E8" w:rsidRDefault="00151B04" w:rsidP="00613D57">
            <w:pPr>
              <w:spacing w:after="0"/>
              <w:rPr>
                <w:rFonts w:ascii="Arial" w:hAnsi="Arial" w:cs="Arial"/>
              </w:rPr>
            </w:pPr>
          </w:p>
        </w:tc>
      </w:tr>
      <w:tr w:rsidR="00151B04" w:rsidRPr="00B511E8" w:rsidTr="00151B04">
        <w:trPr>
          <w:trHeight w:val="485"/>
        </w:trPr>
        <w:tc>
          <w:tcPr>
            <w:tcW w:w="1781"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2"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151B04">
        <w:trPr>
          <w:trHeight w:val="595"/>
        </w:trPr>
        <w:tc>
          <w:tcPr>
            <w:tcW w:w="1781" w:type="dxa"/>
            <w:vMerge/>
            <w:tcBorders>
              <w:right w:val="single" w:sz="4" w:space="0" w:color="auto"/>
            </w:tcBorders>
          </w:tcPr>
          <w:p w:rsidR="00151B04" w:rsidRPr="00B511E8" w:rsidRDefault="00151B04" w:rsidP="00613D57">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2" w:type="dxa"/>
            <w:tcBorders>
              <w:top w:val="single" w:sz="4" w:space="0" w:color="auto"/>
            </w:tcBorders>
          </w:tcPr>
          <w:p w:rsidR="00151B04" w:rsidRDefault="00151B04" w:rsidP="00613D57">
            <w:pPr>
              <w:spacing w:after="0"/>
              <w:rPr>
                <w:rFonts w:ascii="Arial" w:hAnsi="Arial" w:cs="Arial"/>
              </w:rPr>
            </w:pPr>
            <w:r>
              <w:rPr>
                <w:rFonts w:ascii="Arial" w:hAnsi="Arial" w:cs="Arial"/>
              </w:rPr>
              <w:t>slušanje i gledanje, razgovor</w:t>
            </w:r>
          </w:p>
          <w:p w:rsidR="00151B04" w:rsidRPr="00B511E8" w:rsidRDefault="00151B04" w:rsidP="00613D57">
            <w:pPr>
              <w:spacing w:after="0"/>
              <w:rPr>
                <w:rFonts w:ascii="Arial" w:hAnsi="Arial" w:cs="Arial"/>
              </w:rPr>
            </w:pPr>
            <w:r>
              <w:rPr>
                <w:rFonts w:ascii="Arial" w:hAnsi="Arial" w:cs="Arial"/>
              </w:rPr>
              <w:t>frontalni, individualni</w:t>
            </w: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2" w:type="dxa"/>
          </w:tcPr>
          <w:p w:rsidR="00151B04" w:rsidRDefault="00151B04" w:rsidP="00613D57">
            <w:pPr>
              <w:spacing w:after="0"/>
              <w:rPr>
                <w:rFonts w:ascii="Arial" w:hAnsi="Arial" w:cs="Arial"/>
              </w:rPr>
            </w:pPr>
            <w:r>
              <w:rPr>
                <w:rFonts w:ascii="Arial" w:hAnsi="Arial" w:cs="Arial"/>
              </w:rPr>
              <w:t>Program međupredmetnih i interdisciplinarnih sadržaja GOO</w:t>
            </w:r>
          </w:p>
          <w:p w:rsidR="00151B04" w:rsidRPr="00B511E8" w:rsidRDefault="00151B04" w:rsidP="00613D57">
            <w:pPr>
              <w:spacing w:after="0"/>
              <w:rPr>
                <w:rFonts w:ascii="Arial" w:hAnsi="Arial" w:cs="Arial"/>
              </w:rPr>
            </w:pPr>
            <w:r>
              <w:rPr>
                <w:rFonts w:ascii="Arial" w:hAnsi="Arial" w:cs="Arial"/>
              </w:rPr>
              <w:t>muzejske zbirke</w:t>
            </w:r>
          </w:p>
          <w:p w:rsidR="00151B04" w:rsidRPr="00B511E8" w:rsidRDefault="00151B04" w:rsidP="00613D57">
            <w:pPr>
              <w:spacing w:after="0"/>
              <w:rPr>
                <w:rFonts w:ascii="Arial" w:hAnsi="Arial" w:cs="Arial"/>
              </w:rPr>
            </w:pP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2" w:type="dxa"/>
          </w:tcPr>
          <w:p w:rsidR="00151B04" w:rsidRDefault="00594055" w:rsidP="00613D57">
            <w:pPr>
              <w:spacing w:after="0"/>
              <w:rPr>
                <w:rFonts w:ascii="Arial" w:hAnsi="Arial" w:cs="Arial"/>
              </w:rPr>
            </w:pPr>
            <w:r>
              <w:rPr>
                <w:rFonts w:ascii="Arial" w:hAnsi="Arial" w:cs="Arial"/>
              </w:rPr>
              <w:t>svibanj 2017</w:t>
            </w:r>
            <w:r w:rsidR="00151B04">
              <w:rPr>
                <w:rFonts w:ascii="Arial" w:hAnsi="Arial" w:cs="Arial"/>
              </w:rPr>
              <w:t>.(4 sata)</w:t>
            </w:r>
          </w:p>
          <w:p w:rsidR="00151B04" w:rsidRPr="00B511E8" w:rsidRDefault="00151B04" w:rsidP="00613D57">
            <w:pPr>
              <w:spacing w:after="0"/>
              <w:rPr>
                <w:rFonts w:ascii="Arial" w:hAnsi="Arial" w:cs="Arial"/>
              </w:rPr>
            </w:pPr>
            <w:r>
              <w:rPr>
                <w:rFonts w:ascii="Arial" w:hAnsi="Arial" w:cs="Arial"/>
              </w:rPr>
              <w:t>prosinac 201</w:t>
            </w:r>
            <w:r w:rsidR="00594055">
              <w:rPr>
                <w:rFonts w:ascii="Arial" w:hAnsi="Arial" w:cs="Arial"/>
              </w:rPr>
              <w:t>6</w:t>
            </w:r>
            <w:r>
              <w:rPr>
                <w:rFonts w:ascii="Arial" w:hAnsi="Arial" w:cs="Arial"/>
              </w:rPr>
              <w:t>.(2 sata)</w:t>
            </w:r>
          </w:p>
          <w:p w:rsidR="00151B04" w:rsidRPr="00B511E8" w:rsidRDefault="00151B04" w:rsidP="00613D57">
            <w:pPr>
              <w:spacing w:after="0"/>
              <w:rPr>
                <w:rFonts w:ascii="Arial" w:hAnsi="Arial" w:cs="Arial"/>
              </w:rPr>
            </w:pP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2" w:type="dxa"/>
          </w:tcPr>
          <w:p w:rsidR="00151B04" w:rsidRPr="00B511E8" w:rsidRDefault="00151B04" w:rsidP="00613D57">
            <w:pPr>
              <w:spacing w:after="0"/>
              <w:rPr>
                <w:rFonts w:ascii="Arial" w:hAnsi="Arial" w:cs="Arial"/>
              </w:rPr>
            </w:pPr>
            <w:r>
              <w:rPr>
                <w:rFonts w:ascii="Arial" w:hAnsi="Arial" w:cs="Arial"/>
              </w:rPr>
              <w:t>anketa, literarni radovi</w:t>
            </w: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2" w:type="dxa"/>
          </w:tcPr>
          <w:p w:rsidR="00151B04" w:rsidRDefault="00151B04" w:rsidP="00613D57">
            <w:pPr>
              <w:spacing w:after="0"/>
              <w:rPr>
                <w:rFonts w:ascii="Arial" w:hAnsi="Arial" w:cs="Arial"/>
              </w:rPr>
            </w:pPr>
            <w:r>
              <w:rPr>
                <w:rFonts w:ascii="Arial" w:hAnsi="Arial" w:cs="Arial"/>
              </w:rPr>
              <w:t>do 250 kn</w:t>
            </w:r>
          </w:p>
          <w:p w:rsidR="00151B04" w:rsidRPr="00B511E8" w:rsidRDefault="00151B04" w:rsidP="00613D57">
            <w:pPr>
              <w:spacing w:after="0"/>
              <w:rPr>
                <w:rFonts w:ascii="Arial" w:hAnsi="Arial" w:cs="Arial"/>
              </w:rPr>
            </w:pPr>
            <w:r>
              <w:rPr>
                <w:rFonts w:ascii="Arial" w:hAnsi="Arial" w:cs="Arial"/>
              </w:rPr>
              <w:t>do 50 kn</w:t>
            </w:r>
          </w:p>
          <w:p w:rsidR="00151B04" w:rsidRPr="00B511E8" w:rsidRDefault="00151B04" w:rsidP="00613D57">
            <w:pPr>
              <w:spacing w:after="0"/>
              <w:rPr>
                <w:rFonts w:ascii="Arial" w:hAnsi="Arial" w:cs="Arial"/>
              </w:rPr>
            </w:pPr>
          </w:p>
        </w:tc>
      </w:tr>
      <w:tr w:rsidR="00151B04" w:rsidRPr="00B511E8" w:rsidTr="00151B04">
        <w:trPr>
          <w:trHeight w:val="162"/>
        </w:trPr>
        <w:tc>
          <w:tcPr>
            <w:tcW w:w="3060"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2" w:type="dxa"/>
          </w:tcPr>
          <w:p w:rsidR="00151B04" w:rsidRPr="00B511E8" w:rsidRDefault="00D63606" w:rsidP="00D63606">
            <w:pPr>
              <w:spacing w:after="0"/>
              <w:rPr>
                <w:rFonts w:ascii="Arial" w:hAnsi="Arial" w:cs="Arial"/>
              </w:rPr>
            </w:pPr>
            <w:r>
              <w:rPr>
                <w:rFonts w:ascii="Arial" w:hAnsi="Arial" w:cs="Arial"/>
              </w:rPr>
              <w:t>Goran Patljak, Vlatka Kunić,</w:t>
            </w:r>
            <w:r w:rsidR="00151B04">
              <w:rPr>
                <w:rFonts w:ascii="Arial" w:hAnsi="Arial" w:cs="Arial"/>
              </w:rPr>
              <w:t xml:space="preserve"> turistički vodiči</w:t>
            </w:r>
          </w:p>
        </w:tc>
      </w:tr>
    </w:tbl>
    <w:p w:rsidR="00151B04" w:rsidRPr="00B511E8" w:rsidRDefault="00151B04" w:rsidP="00151B04">
      <w:pPr>
        <w:jc w:val="center"/>
        <w:rPr>
          <w:rFonts w:ascii="Arial" w:hAnsi="Arial" w:cs="Arial"/>
          <w:b/>
          <w:sz w:val="28"/>
        </w:rPr>
      </w:pPr>
    </w:p>
    <w:tbl>
      <w:tblPr>
        <w:tblpPr w:leftFromText="180" w:rightFromText="180" w:vertAnchor="page" w:horzAnchor="margin" w:tblpY="19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lastRenderedPageBreak/>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0" w:type="dxa"/>
          </w:tcPr>
          <w:p w:rsidR="00151B04" w:rsidRDefault="00151B04" w:rsidP="00613D57">
            <w:pPr>
              <w:spacing w:after="0"/>
              <w:jc w:val="center"/>
              <w:rPr>
                <w:rFonts w:ascii="Arial" w:hAnsi="Arial" w:cs="Arial"/>
                <w:b/>
              </w:rPr>
            </w:pPr>
          </w:p>
          <w:p w:rsidR="00151B04" w:rsidRDefault="00151B04" w:rsidP="00613D57">
            <w:pPr>
              <w:spacing w:after="0"/>
              <w:jc w:val="center"/>
              <w:rPr>
                <w:rFonts w:ascii="Arial" w:hAnsi="Arial" w:cs="Arial"/>
                <w:b/>
              </w:rPr>
            </w:pPr>
            <w:r>
              <w:rPr>
                <w:rFonts w:ascii="Arial" w:hAnsi="Arial" w:cs="Arial"/>
                <w:b/>
              </w:rPr>
              <w:t>Među/kulturna dimenzija povezana s ostalim dimenzijama-Odnos slike i teksta (LK)</w:t>
            </w:r>
          </w:p>
          <w:p w:rsidR="00151B04" w:rsidRDefault="00151B04" w:rsidP="00613D57">
            <w:pPr>
              <w:spacing w:after="0"/>
              <w:jc w:val="center"/>
              <w:rPr>
                <w:rFonts w:ascii="Arial" w:hAnsi="Arial" w:cs="Arial"/>
                <w:b/>
              </w:rPr>
            </w:pPr>
            <w:r>
              <w:rPr>
                <w:rFonts w:ascii="Arial" w:hAnsi="Arial" w:cs="Arial"/>
                <w:b/>
              </w:rPr>
              <w:t>Osobni identitet, kulturni identiteti i međukulturni dijalog</w:t>
            </w:r>
          </w:p>
          <w:p w:rsidR="00151B04" w:rsidRPr="00B511E8" w:rsidRDefault="00151B04" w:rsidP="00613D57">
            <w:pPr>
              <w:spacing w:after="0"/>
              <w:jc w:val="center"/>
              <w:rPr>
                <w:rFonts w:ascii="Arial" w:hAnsi="Arial" w:cs="Arial"/>
                <w:b/>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0"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Učenici će koristeći različite tehnike prikazati odnos slike i teksta.</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00"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Iskazuje privrženost očuvanju zavičajnih običaja ,aktivno sudjelovanje u aktivnostima vezanim za datume koje obilježavamo u razredu i obitelji.</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p w:rsidR="00151B04" w:rsidRPr="00B511E8" w:rsidRDefault="00151B04" w:rsidP="00613D57">
            <w:pPr>
              <w:widowControl w:val="0"/>
              <w:overflowPunct w:val="0"/>
              <w:autoSpaceDE w:val="0"/>
              <w:autoSpaceDN w:val="0"/>
              <w:adjustRightInd w:val="0"/>
              <w:spacing w:after="0" w:line="214" w:lineRule="auto"/>
              <w:jc w:val="both"/>
              <w:rPr>
                <w:rFonts w:ascii="Arial" w:hAnsi="Arial" w:cs="Arial"/>
                <w:sz w:val="24"/>
                <w:szCs w:val="24"/>
                <w:lang w:eastAsia="hr-HR"/>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2149"/>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00" w:type="dxa"/>
          </w:tcPr>
          <w:p w:rsidR="00151B04" w:rsidRPr="00B511E8" w:rsidRDefault="00151B04" w:rsidP="00613D57">
            <w:pPr>
              <w:spacing w:after="0" w:line="240" w:lineRule="auto"/>
              <w:rPr>
                <w:rFonts w:ascii="Arial" w:hAnsi="Arial" w:cs="Arial"/>
                <w:sz w:val="24"/>
                <w:szCs w:val="24"/>
              </w:rPr>
            </w:pPr>
            <w:r>
              <w:rPr>
                <w:rFonts w:ascii="Arial" w:hAnsi="Arial" w:cs="Arial"/>
                <w:sz w:val="24"/>
                <w:szCs w:val="24"/>
              </w:rPr>
              <w:t>Učenici će izabranim likovnom tehnikom  prikazati odnos slike i teksta.</w:t>
            </w:r>
          </w:p>
          <w:p w:rsidR="00151B04" w:rsidRPr="00B511E8" w:rsidRDefault="00151B04" w:rsidP="00613D57">
            <w:pPr>
              <w:spacing w:after="0" w:line="240" w:lineRule="auto"/>
              <w:rPr>
                <w:rFonts w:ascii="Arial" w:hAnsi="Arial" w:cs="Arial"/>
                <w:sz w:val="24"/>
                <w:szCs w:val="24"/>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 razred</w:t>
            </w:r>
          </w:p>
        </w:tc>
      </w:tr>
      <w:tr w:rsidR="00151B04" w:rsidRPr="00B511E8" w:rsidTr="00613D57">
        <w:trPr>
          <w:trHeight w:val="485"/>
        </w:trPr>
        <w:tc>
          <w:tcPr>
            <w:tcW w:w="1783"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783" w:type="dxa"/>
            <w:vMerge/>
            <w:tcBorders>
              <w:right w:val="single" w:sz="4" w:space="0" w:color="auto"/>
            </w:tcBorders>
          </w:tcPr>
          <w:p w:rsidR="00151B04" w:rsidRPr="00B511E8" w:rsidRDefault="00151B04" w:rsidP="00613D57">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151B04" w:rsidRDefault="00151B04" w:rsidP="00613D57">
            <w:pPr>
              <w:spacing w:after="0"/>
              <w:rPr>
                <w:rFonts w:ascii="Arial" w:hAnsi="Arial" w:cs="Arial"/>
              </w:rPr>
            </w:pPr>
            <w:r>
              <w:rPr>
                <w:rFonts w:ascii="Arial" w:hAnsi="Arial" w:cs="Arial"/>
              </w:rPr>
              <w:t>analitičko promatranje i kombiniranje.</w:t>
            </w:r>
          </w:p>
          <w:p w:rsidR="00151B04" w:rsidRPr="00B511E8" w:rsidRDefault="00151B04" w:rsidP="00613D57">
            <w:pPr>
              <w:spacing w:after="0"/>
              <w:rPr>
                <w:rFonts w:ascii="Arial" w:hAnsi="Arial" w:cs="Arial"/>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Program međupredmetnih i interdisciplinarnih sadržaja GOO</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0" w:type="dxa"/>
          </w:tcPr>
          <w:p w:rsidR="00151B04" w:rsidRPr="00B511E8" w:rsidRDefault="00151B04" w:rsidP="00613D57">
            <w:pPr>
              <w:spacing w:after="0"/>
              <w:rPr>
                <w:rFonts w:ascii="Arial" w:hAnsi="Arial" w:cs="Arial"/>
              </w:rPr>
            </w:pPr>
          </w:p>
          <w:p w:rsidR="00151B04" w:rsidRPr="00B511E8" w:rsidRDefault="00594055" w:rsidP="00613D57">
            <w:pPr>
              <w:spacing w:after="0"/>
              <w:rPr>
                <w:rFonts w:ascii="Arial" w:hAnsi="Arial" w:cs="Arial"/>
              </w:rPr>
            </w:pPr>
            <w:r>
              <w:rPr>
                <w:rFonts w:ascii="Arial" w:hAnsi="Arial" w:cs="Arial"/>
              </w:rPr>
              <w:t>Svibanj 2017</w:t>
            </w:r>
            <w:r w:rsidR="00151B04">
              <w:rPr>
                <w:rFonts w:ascii="Arial" w:hAnsi="Arial" w:cs="Arial"/>
              </w:rPr>
              <w:t>.(1 sat)</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0" w:type="dxa"/>
          </w:tcPr>
          <w:p w:rsidR="00151B04" w:rsidRPr="00B511E8" w:rsidRDefault="00151B04" w:rsidP="00613D57">
            <w:pPr>
              <w:spacing w:after="0"/>
              <w:rPr>
                <w:rFonts w:ascii="Arial" w:hAnsi="Arial" w:cs="Arial"/>
              </w:rPr>
            </w:pPr>
            <w:r>
              <w:rPr>
                <w:rFonts w:ascii="Arial" w:hAnsi="Arial" w:cs="Arial"/>
              </w:rPr>
              <w:t>opisno praćenje</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0"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jc w:val="center"/>
        <w:rPr>
          <w:rFonts w:ascii="Arial" w:hAnsi="Arial" w:cs="Arial"/>
        </w:rPr>
      </w:pPr>
    </w:p>
    <w:p w:rsidR="00151B04" w:rsidRPr="00B511E8" w:rsidRDefault="00151B04" w:rsidP="00151B04">
      <w:pPr>
        <w:rPr>
          <w:rFonts w:ascii="Arial" w:hAnsi="Arial" w:cs="Arial"/>
        </w:rPr>
      </w:pPr>
    </w:p>
    <w:p w:rsidR="00151B04" w:rsidRDefault="00151B04" w:rsidP="00151B04"/>
    <w:p w:rsidR="00151B04" w:rsidRDefault="00151B04" w:rsidP="00151B04"/>
    <w:tbl>
      <w:tblPr>
        <w:tblpPr w:leftFromText="180" w:rightFromText="180" w:vertAnchor="page" w:horzAnchor="margin" w:tblpY="17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lastRenderedPageBreak/>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spacing w:after="0"/>
              <w:rPr>
                <w:rFonts w:ascii="Arial" w:hAnsi="Arial" w:cs="Arial"/>
                <w:b/>
              </w:rPr>
            </w:pPr>
            <w:r>
              <w:rPr>
                <w:rFonts w:ascii="Arial" w:hAnsi="Arial" w:cs="Arial"/>
                <w:b/>
              </w:rPr>
              <w:t>Društvena  dimenzija</w:t>
            </w:r>
          </w:p>
          <w:p w:rsidR="00151B04" w:rsidRDefault="00151B04" w:rsidP="00613D57">
            <w:pPr>
              <w:spacing w:after="0"/>
              <w:rPr>
                <w:rFonts w:ascii="Arial" w:hAnsi="Arial" w:cs="Arial"/>
                <w:b/>
              </w:rPr>
            </w:pPr>
            <w:r>
              <w:rPr>
                <w:rFonts w:ascii="Arial" w:hAnsi="Arial" w:cs="Arial"/>
                <w:b/>
              </w:rPr>
              <w:t>Slovo kao znak za broj (M)</w:t>
            </w:r>
          </w:p>
          <w:p w:rsidR="00151B04" w:rsidRPr="00B511E8" w:rsidRDefault="00151B04" w:rsidP="00613D57">
            <w:pPr>
              <w:spacing w:after="0"/>
              <w:jc w:val="center"/>
              <w:rPr>
                <w:rFonts w:ascii="Arial" w:hAnsi="Arial" w:cs="Arial"/>
                <w:b/>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Naučiti odrediti nepoznati broj u jednostavnim jednakostima</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naučiti značenje slova kao znaka za broj, razumjeti zamjenu slova brojem, razumjet će matematičke odnose i veze, osposobit će se za razvijanje i primjenu mišljenja u rješavanju problema, osposobit će se za pravilno izražavanje pojmova , misli i činjenica  u govornom i pisanom obliku</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p w:rsidR="00151B04" w:rsidRPr="00B511E8" w:rsidRDefault="00151B04" w:rsidP="00613D57">
            <w:pPr>
              <w:widowControl w:val="0"/>
              <w:overflowPunct w:val="0"/>
              <w:autoSpaceDE w:val="0"/>
              <w:autoSpaceDN w:val="0"/>
              <w:adjustRightInd w:val="0"/>
              <w:spacing w:after="0" w:line="214" w:lineRule="auto"/>
              <w:jc w:val="both"/>
              <w:rPr>
                <w:rFonts w:ascii="Arial" w:hAnsi="Arial" w:cs="Arial"/>
                <w:sz w:val="24"/>
                <w:szCs w:val="24"/>
                <w:lang w:eastAsia="hr-HR"/>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2149"/>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Pr="00B511E8" w:rsidRDefault="00151B04" w:rsidP="00613D57">
            <w:pPr>
              <w:spacing w:after="0" w:line="240" w:lineRule="auto"/>
              <w:rPr>
                <w:rFonts w:ascii="Arial" w:hAnsi="Arial" w:cs="Arial"/>
                <w:sz w:val="24"/>
                <w:szCs w:val="24"/>
              </w:rPr>
            </w:pPr>
            <w:r>
              <w:rPr>
                <w:rFonts w:ascii="Arial" w:hAnsi="Arial" w:cs="Arial"/>
                <w:sz w:val="24"/>
                <w:szCs w:val="24"/>
              </w:rPr>
              <w:t>-učenici će računati primjenjujući suprotne računske radnje obrazlagati povezanost računskih radnji, smišljati način rješavanja, sudjelovati u donošenju zajedničkog rješenja i pravila, samostalno raditi na zadacima istog tipa</w:t>
            </w:r>
          </w:p>
          <w:p w:rsidR="00151B04" w:rsidRPr="00B511E8" w:rsidRDefault="00151B04" w:rsidP="00613D57">
            <w:pPr>
              <w:spacing w:after="0" w:line="240" w:lineRule="auto"/>
              <w:rPr>
                <w:rFonts w:ascii="Arial" w:hAnsi="Arial" w:cs="Arial"/>
                <w:sz w:val="24"/>
                <w:szCs w:val="24"/>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3.razred</w:t>
            </w: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Default="00151B04" w:rsidP="00613D57">
            <w:pPr>
              <w:spacing w:after="0"/>
              <w:rPr>
                <w:rFonts w:ascii="Arial" w:hAnsi="Arial" w:cs="Arial"/>
              </w:rPr>
            </w:pPr>
            <w:r>
              <w:rPr>
                <w:rFonts w:ascii="Arial" w:hAnsi="Arial" w:cs="Arial"/>
              </w:rPr>
              <w:t>pisanje, razgovor</w:t>
            </w:r>
          </w:p>
          <w:p w:rsidR="00151B04" w:rsidRPr="00B511E8" w:rsidRDefault="00151B04" w:rsidP="00613D57">
            <w:pPr>
              <w:spacing w:after="0"/>
              <w:rPr>
                <w:rFonts w:ascii="Arial" w:hAnsi="Arial" w:cs="Arial"/>
              </w:rPr>
            </w:pPr>
            <w:r>
              <w:rPr>
                <w:rFonts w:ascii="Arial" w:hAnsi="Arial" w:cs="Arial"/>
              </w:rPr>
              <w:t>frontalni, individualni</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udžbenik</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151B04" w:rsidP="00613D57">
            <w:pPr>
              <w:spacing w:after="0"/>
              <w:rPr>
                <w:rFonts w:ascii="Arial" w:hAnsi="Arial" w:cs="Arial"/>
              </w:rPr>
            </w:pPr>
          </w:p>
          <w:p w:rsidR="00151B04" w:rsidRPr="00B511E8" w:rsidRDefault="00594055" w:rsidP="00613D57">
            <w:pPr>
              <w:spacing w:after="0"/>
              <w:rPr>
                <w:rFonts w:ascii="Arial" w:hAnsi="Arial" w:cs="Arial"/>
              </w:rPr>
            </w:pPr>
            <w:r>
              <w:rPr>
                <w:rFonts w:ascii="Arial" w:hAnsi="Arial" w:cs="Arial"/>
              </w:rPr>
              <w:t>Svibanj 2017.(1 sat)</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Pr="00B511E8" w:rsidRDefault="00151B04" w:rsidP="00613D57">
            <w:pPr>
              <w:spacing w:after="0"/>
              <w:rPr>
                <w:rFonts w:ascii="Arial" w:hAnsi="Arial" w:cs="Arial"/>
              </w:rPr>
            </w:pPr>
            <w:r>
              <w:rPr>
                <w:rFonts w:ascii="Arial" w:hAnsi="Arial" w:cs="Arial"/>
              </w:rPr>
              <w:t>pimeno praćenje, usmeno i pisano ispitivanje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jc w:val="center"/>
        <w:rPr>
          <w:rFonts w:ascii="Arial" w:hAnsi="Arial" w:cs="Arial"/>
          <w:b/>
          <w:sz w:val="28"/>
        </w:rPr>
      </w:pPr>
    </w:p>
    <w:p w:rsidR="00151B04" w:rsidRPr="00B511E8" w:rsidRDefault="00151B04" w:rsidP="00151B04">
      <w:pPr>
        <w:jc w:val="center"/>
        <w:rPr>
          <w:rFonts w:ascii="Arial" w:hAnsi="Arial" w:cs="Arial"/>
        </w:rPr>
      </w:pPr>
    </w:p>
    <w:p w:rsidR="00151B04" w:rsidRPr="00B511E8" w:rsidRDefault="00151B04" w:rsidP="00151B04">
      <w:pPr>
        <w:rPr>
          <w:rFonts w:ascii="Arial" w:hAnsi="Arial" w:cs="Arial"/>
        </w:rPr>
      </w:pPr>
    </w:p>
    <w:p w:rsidR="00151B04" w:rsidRDefault="00151B04" w:rsidP="00151B04"/>
    <w:p w:rsidR="00151B04" w:rsidRDefault="00151B04" w:rsidP="00151B04"/>
    <w:p w:rsidR="00151B04" w:rsidRDefault="00151B04" w:rsidP="00151B04"/>
    <w:tbl>
      <w:tblPr>
        <w:tblpPr w:leftFromText="180" w:rightFromText="180" w:vertAnchor="page" w:horzAnchor="margin" w:tblpY="1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8"/>
        <w:gridCol w:w="6003"/>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pStyle w:val="Default"/>
              <w:jc w:val="center"/>
              <w:rPr>
                <w:rFonts w:ascii="Arial" w:hAnsi="Arial" w:cs="Arial"/>
                <w:b/>
                <w:bCs/>
                <w:sz w:val="22"/>
                <w:szCs w:val="22"/>
              </w:rPr>
            </w:pPr>
            <w:r>
              <w:rPr>
                <w:rFonts w:ascii="Arial" w:hAnsi="Arial" w:cs="Arial"/>
                <w:b/>
                <w:bCs/>
                <w:sz w:val="22"/>
                <w:szCs w:val="22"/>
              </w:rPr>
              <w:t>II. Isus je s nama</w:t>
            </w:r>
          </w:p>
          <w:p w:rsidR="00151B04" w:rsidRPr="00A27C43" w:rsidRDefault="00151B04" w:rsidP="00613D57">
            <w:pPr>
              <w:pStyle w:val="Default"/>
              <w:jc w:val="center"/>
              <w:rPr>
                <w:rFonts w:ascii="Arial" w:hAnsi="Arial" w:cs="Arial"/>
                <w:b/>
                <w:bCs/>
                <w:sz w:val="22"/>
                <w:szCs w:val="22"/>
              </w:rPr>
            </w:pPr>
            <w:r w:rsidRPr="00A27C43">
              <w:rPr>
                <w:rFonts w:ascii="Arial" w:hAnsi="Arial" w:cs="Arial"/>
                <w:b/>
                <w:bCs/>
                <w:sz w:val="22"/>
                <w:szCs w:val="22"/>
              </w:rPr>
              <w:t xml:space="preserve">Ne možemo sve kupiti </w:t>
            </w:r>
          </w:p>
          <w:p w:rsidR="00151B04" w:rsidRPr="00E04DBF" w:rsidRDefault="00151B04" w:rsidP="00613D57">
            <w:pPr>
              <w:pStyle w:val="Default"/>
              <w:jc w:val="center"/>
              <w:rPr>
                <w:rFonts w:ascii="Arial" w:hAnsi="Arial" w:cs="Arial"/>
                <w:sz w:val="22"/>
                <w:szCs w:val="22"/>
              </w:rPr>
            </w:pPr>
            <w:r w:rsidRPr="003646E5">
              <w:rPr>
                <w:rFonts w:ascii="Arial" w:hAnsi="Arial" w:cs="Arial"/>
                <w:b/>
                <w:bCs/>
                <w:i/>
                <w:sz w:val="22"/>
                <w:szCs w:val="22"/>
              </w:rPr>
              <w:t>Društvena dimenzija</w:t>
            </w:r>
            <w:r w:rsidRPr="00A27C43">
              <w:rPr>
                <w:rFonts w:ascii="Arial" w:hAnsi="Arial" w:cs="Arial"/>
                <w:b/>
                <w:bCs/>
                <w:sz w:val="22"/>
                <w:szCs w:val="22"/>
              </w:rPr>
              <w:t xml:space="preserve"> </w:t>
            </w:r>
            <w:r w:rsidRPr="003646E5">
              <w:rPr>
                <w:rFonts w:ascii="Arial" w:hAnsi="Arial" w:cs="Arial"/>
                <w:b/>
                <w:bCs/>
                <w:i/>
                <w:iCs/>
                <w:sz w:val="22"/>
                <w:szCs w:val="22"/>
              </w:rPr>
              <w:t>povezana s ostalim dimenzijama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A27C43" w:rsidRDefault="00151B04" w:rsidP="00151B04">
            <w:pPr>
              <w:pStyle w:val="Naslov"/>
              <w:numPr>
                <w:ilvl w:val="0"/>
                <w:numId w:val="12"/>
              </w:numPr>
              <w:jc w:val="left"/>
              <w:rPr>
                <w:rFonts w:ascii="Arial" w:hAnsi="Arial" w:cs="Arial"/>
                <w:b w:val="0"/>
                <w:bCs w:val="0"/>
                <w:sz w:val="22"/>
                <w:szCs w:val="22"/>
              </w:rPr>
            </w:pPr>
            <w:r w:rsidRPr="00A27C43">
              <w:rPr>
                <w:rFonts w:ascii="Arial" w:hAnsi="Arial" w:cs="Arial"/>
                <w:b w:val="0"/>
                <w:bCs w:val="0"/>
                <w:sz w:val="22"/>
                <w:szCs w:val="22"/>
              </w:rPr>
              <w:t>uočiti i spoznati da se ne može sve posjedovati i kupiti</w:t>
            </w:r>
          </w:p>
          <w:p w:rsidR="00151B04" w:rsidRPr="00E04DBF" w:rsidRDefault="00151B04" w:rsidP="00151B04">
            <w:pPr>
              <w:pStyle w:val="Naslov"/>
              <w:numPr>
                <w:ilvl w:val="0"/>
                <w:numId w:val="12"/>
              </w:numPr>
              <w:jc w:val="left"/>
              <w:rPr>
                <w:rFonts w:ascii="Arial" w:hAnsi="Arial" w:cs="Arial"/>
                <w:b w:val="0"/>
                <w:bCs w:val="0"/>
                <w:sz w:val="22"/>
                <w:szCs w:val="22"/>
              </w:rPr>
            </w:pPr>
            <w:r>
              <w:rPr>
                <w:rFonts w:ascii="Arial" w:hAnsi="Arial" w:cs="Arial"/>
                <w:b w:val="0"/>
                <w:bCs w:val="0"/>
                <w:sz w:val="22"/>
                <w:szCs w:val="22"/>
              </w:rPr>
              <w:t>posvi</w:t>
            </w:r>
            <w:r w:rsidRPr="00A27C43">
              <w:rPr>
                <w:rFonts w:ascii="Arial" w:hAnsi="Arial" w:cs="Arial"/>
                <w:b w:val="0"/>
                <w:bCs w:val="0"/>
                <w:sz w:val="22"/>
                <w:szCs w:val="22"/>
              </w:rPr>
              <w:t>jestiti vjeroučenicima da se prave vrijednosti ne mogu kupiti niti prodati</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Pr="00A27C43" w:rsidRDefault="00151B04"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Obrazovni ishodi</w:t>
            </w:r>
          </w:p>
          <w:p w:rsidR="00151B04" w:rsidRPr="00A27C43" w:rsidRDefault="00151B04"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Učenik:</w:t>
            </w:r>
          </w:p>
          <w:p w:rsidR="00151B04" w:rsidRPr="00A27C43" w:rsidRDefault="00151B04"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analizira najčešće oblike nesporazuma ili sukoba u razredu i školi </w:t>
            </w:r>
          </w:p>
          <w:p w:rsidR="00151B04" w:rsidRPr="00A27C43" w:rsidRDefault="00151B04"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uočava uzroke i objašnjava posljedice koje verbalno i fizičko nasilje ostavlja na žrtvi i nasilniku </w:t>
            </w:r>
          </w:p>
          <w:p w:rsidR="00151B04" w:rsidRPr="00A27C43" w:rsidRDefault="00151B04"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navodi neke oblike društvene nejednakosti i isključenosti u školi i lokalnoj zajednici </w:t>
            </w:r>
          </w:p>
          <w:p w:rsidR="00151B04" w:rsidRPr="00A27C43" w:rsidRDefault="00151B04"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ulogu suradnje, solidarnosti i aktivnoga građanskog zalaganja za pravdu u suzbijanju isključenosti učenika </w:t>
            </w:r>
          </w:p>
          <w:p w:rsidR="00151B04" w:rsidRPr="00A27C43" w:rsidRDefault="00151B04"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opisuje odnos između nejednakosti, isključenosti i nepravde </w:t>
            </w:r>
          </w:p>
          <w:p w:rsidR="00151B04" w:rsidRPr="00A27C43" w:rsidRDefault="00151B04"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načine nenasilnog rješavanja sukoba </w:t>
            </w:r>
          </w:p>
          <w:p w:rsidR="00151B04" w:rsidRPr="00A27C43" w:rsidRDefault="00151B04"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poznaje značenje slobode mišljenja i izražavanja te važnost prihvaćanja mišljenja sugovornika </w:t>
            </w:r>
          </w:p>
          <w:p w:rsidR="00151B04" w:rsidRPr="00E04DBF" w:rsidRDefault="00151B04"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sudjeluje u humanitarnim i volonterskim aktivnostima. </w:t>
            </w:r>
          </w:p>
        </w:tc>
      </w:tr>
      <w:tr w:rsidR="00151B04" w:rsidRPr="00B511E8" w:rsidTr="00613D57">
        <w:trPr>
          <w:trHeight w:val="170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Pr="00E7151A" w:rsidRDefault="00151B04" w:rsidP="00613D57">
            <w:pPr>
              <w:spacing w:after="0" w:line="240" w:lineRule="auto"/>
              <w:rPr>
                <w:rFonts w:ascii="Arial" w:hAnsi="Arial" w:cs="Arial"/>
              </w:rPr>
            </w:pPr>
            <w:r w:rsidRPr="002736CA">
              <w:rPr>
                <w:rFonts w:ascii="Arial" w:hAnsi="Arial" w:cs="Arial"/>
              </w:rPr>
              <w:t>Učenje će se realizirati na satu KATOLIČKOG VJERONAUKA:</w:t>
            </w:r>
          </w:p>
          <w:p w:rsidR="00151B04" w:rsidRDefault="00151B04" w:rsidP="00613D57">
            <w:pPr>
              <w:pStyle w:val="Default"/>
              <w:rPr>
                <w:rFonts w:ascii="Arial" w:hAnsi="Arial" w:cs="Arial"/>
                <w:sz w:val="22"/>
                <w:szCs w:val="22"/>
              </w:rPr>
            </w:pPr>
            <w:r w:rsidRPr="00A27C43">
              <w:rPr>
                <w:rFonts w:ascii="Arial" w:hAnsi="Arial" w:cs="Arial"/>
                <w:sz w:val="22"/>
                <w:szCs w:val="22"/>
              </w:rPr>
              <w:t xml:space="preserve">Učenici uočavaju razlike između materijalnog i duhovnog bogatstva, kroz priču. </w:t>
            </w:r>
          </w:p>
          <w:p w:rsidR="00151B04" w:rsidRPr="00A27C43" w:rsidRDefault="00151B04" w:rsidP="00613D57">
            <w:pPr>
              <w:pStyle w:val="Default"/>
              <w:rPr>
                <w:rFonts w:ascii="Arial" w:hAnsi="Arial" w:cs="Arial"/>
                <w:sz w:val="22"/>
                <w:szCs w:val="22"/>
              </w:rPr>
            </w:pPr>
            <w:r w:rsidRPr="00A27C43">
              <w:rPr>
                <w:rFonts w:ascii="Arial" w:hAnsi="Arial" w:cs="Arial"/>
                <w:sz w:val="22"/>
                <w:szCs w:val="22"/>
              </w:rPr>
              <w:t>Rješavanjem zadataka u radnoj bilježnici te uočavaju važnost ispravnog odnosa prema materijalnim dobrima</w:t>
            </w:r>
            <w:r>
              <w:rPr>
                <w:rFonts w:ascii="Arial" w:hAnsi="Arial" w:cs="Arial"/>
                <w:sz w:val="22"/>
                <w:szCs w:val="22"/>
              </w:rPr>
              <w:t>.</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151B04" w:rsidRPr="00B511E8" w:rsidRDefault="00151B04" w:rsidP="00613D57">
            <w:pPr>
              <w:spacing w:after="0"/>
              <w:rPr>
                <w:rFonts w:ascii="Arial" w:hAnsi="Arial" w:cs="Arial"/>
              </w:rPr>
            </w:pPr>
            <w:r>
              <w:rPr>
                <w:rFonts w:ascii="Arial" w:hAnsi="Arial" w:cs="Arial"/>
              </w:rPr>
              <w:t xml:space="preserve">Treći razred osnovne škole </w:t>
            </w: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1C28EE" w:rsidRDefault="00151B04" w:rsidP="00613D57">
            <w:pPr>
              <w:pStyle w:val="Default"/>
              <w:rPr>
                <w:rFonts w:ascii="Arial" w:hAnsi="Arial" w:cs="Arial"/>
                <w:b/>
                <w:sz w:val="22"/>
                <w:szCs w:val="22"/>
              </w:rPr>
            </w:pPr>
            <w:r w:rsidRPr="001C28EE">
              <w:rPr>
                <w:rFonts w:ascii="Arial" w:hAnsi="Arial" w:cs="Arial"/>
                <w:b/>
                <w:bCs/>
                <w:sz w:val="22"/>
                <w:szCs w:val="22"/>
              </w:rPr>
              <w:t xml:space="preserve">Međupredmetno - Sat vjeronauka </w:t>
            </w:r>
          </w:p>
          <w:p w:rsidR="00151B04" w:rsidRPr="00B511E8" w:rsidRDefault="00151B04" w:rsidP="00613D57">
            <w:pPr>
              <w:spacing w:after="0"/>
              <w:rPr>
                <w:rFonts w:ascii="Arial" w:hAnsi="Arial" w:cs="Arial"/>
              </w:rPr>
            </w:pP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Default="00151B04" w:rsidP="00613D57">
            <w:pPr>
              <w:pStyle w:val="Default"/>
              <w:rPr>
                <w:rFonts w:ascii="Arial" w:hAnsi="Arial" w:cs="Arial"/>
                <w:sz w:val="22"/>
                <w:szCs w:val="22"/>
              </w:rPr>
            </w:pPr>
            <w:r w:rsidRPr="00A27C43">
              <w:rPr>
                <w:rFonts w:ascii="Arial" w:hAnsi="Arial" w:cs="Arial"/>
                <w:sz w:val="22"/>
                <w:szCs w:val="22"/>
              </w:rPr>
              <w:t xml:space="preserve">Oblici : individualni, čelni, rad u paru </w:t>
            </w:r>
          </w:p>
          <w:p w:rsidR="00151B04" w:rsidRPr="00E04DBF" w:rsidRDefault="00151B04" w:rsidP="00613D57">
            <w:pPr>
              <w:pStyle w:val="Default"/>
              <w:rPr>
                <w:rFonts w:ascii="Arial" w:hAnsi="Arial" w:cs="Arial"/>
                <w:sz w:val="22"/>
                <w:szCs w:val="22"/>
              </w:rPr>
            </w:pPr>
            <w:r w:rsidRPr="00A27C43">
              <w:rPr>
                <w:rFonts w:ascii="Arial" w:hAnsi="Arial" w:cs="Arial"/>
                <w:sz w:val="22"/>
                <w:szCs w:val="22"/>
              </w:rPr>
              <w:t xml:space="preserve">Metode : razgovora, izlaganja, </w:t>
            </w:r>
            <w:r>
              <w:rPr>
                <w:rFonts w:ascii="Arial" w:hAnsi="Arial" w:cs="Arial"/>
                <w:sz w:val="22"/>
                <w:szCs w:val="22"/>
              </w:rPr>
              <w:t xml:space="preserve">čitanja i </w:t>
            </w:r>
            <w:r w:rsidRPr="00A27C43">
              <w:rPr>
                <w:rFonts w:ascii="Arial" w:hAnsi="Arial" w:cs="Arial"/>
                <w:sz w:val="22"/>
                <w:szCs w:val="22"/>
              </w:rPr>
              <w:t>rada na tekstu</w:t>
            </w:r>
            <w:r>
              <w:rPr>
                <w:rFonts w:ascii="Arial" w:hAnsi="Arial" w:cs="Arial"/>
                <w:sz w:val="22"/>
                <w:szCs w:val="22"/>
              </w:rPr>
              <w:t>, metoda igranja uloga, likovnog izražavanja, pismenog izražavanja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Default="00151B04" w:rsidP="00613D57">
            <w:pPr>
              <w:pStyle w:val="Default"/>
              <w:rPr>
                <w:rFonts w:ascii="Arial" w:hAnsi="Arial" w:cs="Arial"/>
                <w:sz w:val="22"/>
                <w:szCs w:val="22"/>
              </w:rPr>
            </w:pPr>
            <w:r w:rsidRPr="00A27C43">
              <w:rPr>
                <w:rFonts w:ascii="Arial" w:hAnsi="Arial" w:cs="Arial"/>
                <w:sz w:val="22"/>
                <w:szCs w:val="22"/>
              </w:rPr>
              <w:t xml:space="preserve">Udžbenik i radna bilježnica za katolički vjeronauk 3. razreda osnovne škole </w:t>
            </w:r>
          </w:p>
          <w:p w:rsidR="00151B04" w:rsidRPr="00A27C43" w:rsidRDefault="00151B04" w:rsidP="00613D57">
            <w:pPr>
              <w:pStyle w:val="Default"/>
              <w:rPr>
                <w:rFonts w:ascii="Arial" w:hAnsi="Arial" w:cs="Arial"/>
                <w:sz w:val="22"/>
                <w:szCs w:val="22"/>
              </w:rPr>
            </w:pPr>
            <w:r w:rsidRPr="00A27C43">
              <w:rPr>
                <w:rFonts w:ascii="Arial" w:hAnsi="Arial" w:cs="Arial"/>
                <w:sz w:val="22"/>
                <w:szCs w:val="22"/>
              </w:rPr>
              <w:t xml:space="preserve">Program međupredmetnih i interdisciplinarnih sadržaja građanskog odgoja i obrazovanja za osnovne i srednje škole (Narodne novine 104/14) </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594055" w:rsidP="00613D57">
            <w:pPr>
              <w:spacing w:after="0"/>
              <w:rPr>
                <w:rFonts w:ascii="Arial" w:hAnsi="Arial" w:cs="Arial"/>
              </w:rPr>
            </w:pPr>
            <w:r>
              <w:rPr>
                <w:rFonts w:ascii="Arial" w:hAnsi="Arial" w:cs="Arial"/>
              </w:rPr>
              <w:t>Rujan  2016</w:t>
            </w:r>
            <w:r w:rsidR="00151B04">
              <w:rPr>
                <w:rFonts w:ascii="Arial" w:hAnsi="Arial" w:cs="Arial"/>
              </w:rPr>
              <w:t>.</w:t>
            </w:r>
            <w:r w:rsidR="00151B04">
              <w:rPr>
                <w:rFonts w:ascii="Arial" w:hAnsi="Arial" w:cs="Arial"/>
                <w:b/>
                <w:bCs/>
              </w:rPr>
              <w:t xml:space="preserve">, </w:t>
            </w:r>
            <w:r w:rsidR="00151B04" w:rsidRPr="00A27C43">
              <w:rPr>
                <w:rFonts w:ascii="Arial" w:hAnsi="Arial" w:cs="Arial"/>
                <w:bCs/>
              </w:rPr>
              <w:t>1 sat</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Pr="00B511E8" w:rsidRDefault="00151B04" w:rsidP="00613D57">
            <w:pPr>
              <w:spacing w:after="0"/>
              <w:rPr>
                <w:rFonts w:ascii="Arial" w:hAnsi="Arial" w:cs="Arial"/>
              </w:rPr>
            </w:pPr>
            <w:r w:rsidRPr="00A27C43">
              <w:rPr>
                <w:rFonts w:ascii="Arial" w:hAnsi="Arial" w:cs="Arial"/>
              </w:rPr>
              <w:t>opisno  praćenje i brojčano vrednovanje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151B04" w:rsidP="00613D57">
            <w:pPr>
              <w:spacing w:after="0"/>
              <w:rPr>
                <w:rFonts w:ascii="Arial" w:hAnsi="Arial" w:cs="Arial"/>
              </w:rPr>
            </w:pPr>
            <w:r>
              <w:rPr>
                <w:rFonts w:ascii="Arial" w:hAnsi="Arial" w:cs="Arial"/>
              </w:rPr>
              <w:t>Rosana Vucković Kišić i učenici trećeg razreda</w:t>
            </w:r>
          </w:p>
        </w:tc>
      </w:tr>
    </w:tbl>
    <w:p w:rsidR="00151B04" w:rsidRDefault="00151B04" w:rsidP="00151B04"/>
    <w:p w:rsidR="00151B04" w:rsidRPr="00B511E8" w:rsidRDefault="00151B04" w:rsidP="00151B04">
      <w:pPr>
        <w:jc w:val="center"/>
        <w:rPr>
          <w:rFonts w:ascii="Arial" w:hAnsi="Arial" w:cs="Arial"/>
          <w:b/>
          <w:sz w:val="28"/>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spacing w:after="0"/>
              <w:jc w:val="center"/>
              <w:rPr>
                <w:rFonts w:ascii="Arial" w:hAnsi="Arial" w:cs="Arial"/>
                <w:b/>
              </w:rPr>
            </w:pPr>
            <w:r>
              <w:rPr>
                <w:rFonts w:ascii="Arial" w:hAnsi="Arial" w:cs="Arial"/>
                <w:b/>
              </w:rPr>
              <w:t>Prometna povezanost naselja u zavičaju (PID)</w:t>
            </w:r>
          </w:p>
          <w:p w:rsidR="00151B04" w:rsidRDefault="00151B04" w:rsidP="00613D57">
            <w:pPr>
              <w:spacing w:after="0"/>
              <w:jc w:val="center"/>
              <w:rPr>
                <w:rFonts w:ascii="Arial" w:hAnsi="Arial" w:cs="Arial"/>
                <w:b/>
              </w:rPr>
            </w:pPr>
            <w:r>
              <w:rPr>
                <w:rFonts w:ascii="Arial" w:hAnsi="Arial" w:cs="Arial"/>
                <w:b/>
              </w:rPr>
              <w:t>Gospodarska dimenzija povezana s ostalim dimenzijama</w:t>
            </w:r>
          </w:p>
          <w:p w:rsidR="00151B04" w:rsidRPr="00B511E8" w:rsidRDefault="00151B04" w:rsidP="00613D57">
            <w:pPr>
              <w:spacing w:after="0"/>
              <w:jc w:val="center"/>
              <w:rPr>
                <w:rFonts w:ascii="Arial" w:hAnsi="Arial" w:cs="Arial"/>
                <w:b/>
              </w:rPr>
            </w:pPr>
            <w:r>
              <w:rPr>
                <w:rFonts w:ascii="Arial" w:hAnsi="Arial" w:cs="Arial"/>
                <w:b/>
              </w:rPr>
              <w:t xml:space="preserve">Zaštita rada i prava radnika  </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Učenik će objasniti prometnu povezanost u zavičaju, razlikovat će i opisati prometnice te koja zanimanja sudjeluju u prometu</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zaključuje da je svako zanimanje kojim se osiguravaju sredstva za život jednako vrijedno; pretražuje i koristi više izvora informiranja o nekoj temi ili problemu</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2149"/>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Default="00151B04" w:rsidP="00613D57">
            <w:pPr>
              <w:spacing w:after="0" w:line="240" w:lineRule="auto"/>
              <w:rPr>
                <w:rFonts w:ascii="Arial" w:hAnsi="Arial" w:cs="Arial"/>
                <w:sz w:val="24"/>
                <w:szCs w:val="24"/>
              </w:rPr>
            </w:pPr>
            <w:r>
              <w:rPr>
                <w:rFonts w:ascii="Arial" w:hAnsi="Arial" w:cs="Arial"/>
                <w:sz w:val="24"/>
                <w:szCs w:val="24"/>
              </w:rPr>
              <w:t>-učenici će upoznati vrste prometnica u zavičaju, uvidjet će da nisu velike kvalitete, da je Podravina povezana s metropolom relativno lošim prometnicama, da se prometna povezanost sporo popravlja</w:t>
            </w:r>
          </w:p>
          <w:p w:rsidR="00151B04" w:rsidRDefault="00151B04" w:rsidP="00613D57">
            <w:pPr>
              <w:spacing w:after="0" w:line="240" w:lineRule="auto"/>
              <w:rPr>
                <w:rFonts w:ascii="Arial" w:hAnsi="Arial" w:cs="Arial"/>
                <w:sz w:val="24"/>
                <w:szCs w:val="24"/>
              </w:rPr>
            </w:pPr>
            <w:r>
              <w:rPr>
                <w:rFonts w:ascii="Arial" w:hAnsi="Arial" w:cs="Arial"/>
                <w:sz w:val="24"/>
                <w:szCs w:val="24"/>
              </w:rPr>
              <w:t>-nabrojit će zanimanja koja su zaposlena u održavanju prometnica, kao i zanimanja koja se koriste prometnicama</w:t>
            </w:r>
          </w:p>
          <w:p w:rsidR="00151B04" w:rsidRPr="00B511E8" w:rsidRDefault="00151B04" w:rsidP="00613D57">
            <w:pPr>
              <w:spacing w:after="0" w:line="240" w:lineRule="auto"/>
              <w:rPr>
                <w:rFonts w:ascii="Arial" w:hAnsi="Arial" w:cs="Arial"/>
                <w:sz w:val="24"/>
                <w:szCs w:val="24"/>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151B04" w:rsidRPr="00B511E8" w:rsidRDefault="00151B04" w:rsidP="00613D57">
            <w:pPr>
              <w:spacing w:after="0"/>
              <w:rPr>
                <w:rFonts w:ascii="Arial" w:hAnsi="Arial" w:cs="Arial"/>
              </w:rPr>
            </w:pPr>
            <w:r>
              <w:rPr>
                <w:rFonts w:ascii="Arial" w:hAnsi="Arial" w:cs="Arial"/>
              </w:rPr>
              <w:t>3. razred</w:t>
            </w:r>
          </w:p>
          <w:p w:rsidR="00151B04" w:rsidRPr="00B511E8" w:rsidRDefault="00151B04" w:rsidP="00613D57">
            <w:pPr>
              <w:spacing w:after="0"/>
              <w:rPr>
                <w:rFonts w:ascii="Arial" w:hAnsi="Arial" w:cs="Arial"/>
              </w:rPr>
            </w:pP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Default="00151B04" w:rsidP="00613D57">
            <w:pPr>
              <w:spacing w:after="0"/>
              <w:rPr>
                <w:rFonts w:ascii="Arial" w:hAnsi="Arial" w:cs="Arial"/>
              </w:rPr>
            </w:pPr>
            <w:r>
              <w:rPr>
                <w:rFonts w:ascii="Arial" w:hAnsi="Arial" w:cs="Arial"/>
              </w:rPr>
              <w:t>razgovor, čitanje i rad na tekstu</w:t>
            </w:r>
          </w:p>
          <w:p w:rsidR="00151B04" w:rsidRPr="00B511E8" w:rsidRDefault="00151B04" w:rsidP="00613D57">
            <w:pPr>
              <w:spacing w:after="0"/>
              <w:rPr>
                <w:rFonts w:ascii="Arial" w:hAnsi="Arial" w:cs="Arial"/>
              </w:rPr>
            </w:pPr>
            <w:r>
              <w:rPr>
                <w:rFonts w:ascii="Arial" w:hAnsi="Arial" w:cs="Arial"/>
              </w:rPr>
              <w:t>frontalni, individualni</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Default="00151B04" w:rsidP="00613D57">
            <w:pPr>
              <w:spacing w:after="0"/>
              <w:rPr>
                <w:rFonts w:ascii="Arial" w:hAnsi="Arial" w:cs="Arial"/>
              </w:rPr>
            </w:pPr>
            <w:r>
              <w:rPr>
                <w:rFonts w:ascii="Arial" w:hAnsi="Arial" w:cs="Arial"/>
              </w:rPr>
              <w:t>udžbenik</w:t>
            </w:r>
          </w:p>
          <w:p w:rsidR="00151B04" w:rsidRPr="00B511E8" w:rsidRDefault="00151B04" w:rsidP="00613D57">
            <w:pPr>
              <w:spacing w:after="0"/>
              <w:rPr>
                <w:rFonts w:ascii="Arial" w:hAnsi="Arial" w:cs="Arial"/>
              </w:rPr>
            </w:pPr>
            <w:r>
              <w:rPr>
                <w:rFonts w:ascii="Arial" w:hAnsi="Arial" w:cs="Arial"/>
              </w:rPr>
              <w:t>Program međupredmetnih i interdisciplinarnih sadržaja GOO</w:t>
            </w:r>
          </w:p>
          <w:p w:rsidR="00151B04" w:rsidRPr="00B511E8" w:rsidRDefault="00151B04" w:rsidP="00613D57">
            <w:pPr>
              <w:spacing w:after="0"/>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151B04" w:rsidP="00613D57">
            <w:pPr>
              <w:spacing w:after="0"/>
              <w:rPr>
                <w:rFonts w:ascii="Arial" w:hAnsi="Arial" w:cs="Arial"/>
              </w:rPr>
            </w:pPr>
            <w:r>
              <w:rPr>
                <w:rFonts w:ascii="Arial" w:hAnsi="Arial" w:cs="Arial"/>
              </w:rPr>
              <w:t>svibanj 201</w:t>
            </w:r>
            <w:r w:rsidR="00594055">
              <w:rPr>
                <w:rFonts w:ascii="Arial" w:hAnsi="Arial" w:cs="Arial"/>
              </w:rPr>
              <w:t>7</w:t>
            </w:r>
            <w:r>
              <w:rPr>
                <w:rFonts w:ascii="Arial" w:hAnsi="Arial" w:cs="Arial"/>
              </w:rPr>
              <w:t>. (1 sat)</w:t>
            </w:r>
          </w:p>
          <w:p w:rsidR="00151B04" w:rsidRPr="00B511E8" w:rsidRDefault="00151B04" w:rsidP="00613D57">
            <w:pPr>
              <w:spacing w:after="0"/>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Pr="00B511E8" w:rsidRDefault="00151B04" w:rsidP="00613D57">
            <w:pPr>
              <w:spacing w:after="0"/>
              <w:rPr>
                <w:rFonts w:ascii="Arial" w:hAnsi="Arial" w:cs="Arial"/>
              </w:rPr>
            </w:pPr>
            <w:r>
              <w:rPr>
                <w:rFonts w:ascii="Arial" w:hAnsi="Arial" w:cs="Arial"/>
              </w:rPr>
              <w:t>opisno praćenje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jc w:val="center"/>
        <w:rPr>
          <w:rFonts w:ascii="Arial" w:hAnsi="Arial" w:cs="Arial"/>
        </w:rPr>
      </w:pPr>
    </w:p>
    <w:p w:rsidR="00151B04" w:rsidRPr="00B511E8" w:rsidRDefault="00151B04" w:rsidP="00151B04">
      <w:pPr>
        <w:rPr>
          <w:rFonts w:ascii="Arial" w:hAnsi="Arial" w:cs="Arial"/>
        </w:rPr>
      </w:pPr>
    </w:p>
    <w:p w:rsidR="00151B04" w:rsidRDefault="00151B04" w:rsidP="00151B04"/>
    <w:p w:rsidR="00151B04" w:rsidRDefault="00151B04" w:rsidP="00151B04"/>
    <w:tbl>
      <w:tblPr>
        <w:tblpPr w:leftFromText="180" w:rightFromText="180" w:vertAnchor="page" w:horzAnchor="margin" w:tblpY="18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8"/>
        <w:gridCol w:w="6003"/>
      </w:tblGrid>
      <w:tr w:rsidR="00151B04" w:rsidRPr="00B511E8" w:rsidTr="00613D57">
        <w:trPr>
          <w:trHeight w:val="178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spacing w:after="0"/>
              <w:rPr>
                <w:rFonts w:ascii="Arial" w:hAnsi="Arial" w:cs="Arial"/>
                <w:b/>
              </w:rPr>
            </w:pPr>
            <w:r>
              <w:rPr>
                <w:rFonts w:ascii="Arial" w:hAnsi="Arial" w:cs="Arial"/>
                <w:b/>
              </w:rPr>
              <w:t>Gospodarstvo,zaštita i čuvanje okoliša (PID)</w:t>
            </w:r>
          </w:p>
          <w:p w:rsidR="00151B04" w:rsidRDefault="00151B04" w:rsidP="00613D57">
            <w:pPr>
              <w:spacing w:after="0"/>
              <w:rPr>
                <w:rFonts w:ascii="Arial" w:hAnsi="Arial" w:cs="Arial"/>
                <w:b/>
              </w:rPr>
            </w:pPr>
            <w:r>
              <w:rPr>
                <w:rFonts w:ascii="Arial" w:hAnsi="Arial" w:cs="Arial"/>
                <w:b/>
              </w:rPr>
              <w:t>Kako ostvariti okoliš kakav želimo(SR)</w:t>
            </w:r>
          </w:p>
          <w:p w:rsidR="00151B04" w:rsidRDefault="00151B04" w:rsidP="00613D57">
            <w:pPr>
              <w:spacing w:after="0"/>
              <w:rPr>
                <w:rFonts w:ascii="Arial" w:hAnsi="Arial" w:cs="Arial"/>
                <w:b/>
              </w:rPr>
            </w:pPr>
            <w:r>
              <w:rPr>
                <w:rFonts w:ascii="Arial" w:hAnsi="Arial" w:cs="Arial"/>
                <w:b/>
              </w:rPr>
              <w:t>Uređujemo školski okoliš uz Dan planeta Zemlje(SR)</w:t>
            </w:r>
          </w:p>
          <w:p w:rsidR="00151B04" w:rsidRDefault="00151B04" w:rsidP="00613D57">
            <w:pPr>
              <w:spacing w:after="0"/>
              <w:rPr>
                <w:rFonts w:ascii="Arial" w:hAnsi="Arial" w:cs="Arial"/>
                <w:b/>
              </w:rPr>
            </w:pPr>
            <w:r>
              <w:rPr>
                <w:rFonts w:ascii="Arial" w:hAnsi="Arial" w:cs="Arial"/>
                <w:b/>
              </w:rPr>
              <w:t>Činimo dobra djela bez povoda i razloga(SR)</w:t>
            </w:r>
          </w:p>
          <w:p w:rsidR="00151B04" w:rsidRDefault="00151B04" w:rsidP="00613D57">
            <w:pPr>
              <w:spacing w:after="0"/>
              <w:jc w:val="center"/>
              <w:rPr>
                <w:rFonts w:ascii="Arial" w:hAnsi="Arial" w:cs="Arial"/>
                <w:b/>
              </w:rPr>
            </w:pPr>
            <w:r>
              <w:rPr>
                <w:rFonts w:ascii="Arial" w:hAnsi="Arial" w:cs="Arial"/>
                <w:b/>
              </w:rPr>
              <w:t>Ekološka dimenzija povezana s ostalim dimenzijama</w:t>
            </w:r>
          </w:p>
          <w:p w:rsidR="00151B04" w:rsidRDefault="00151B04" w:rsidP="00613D57">
            <w:pPr>
              <w:spacing w:after="0"/>
              <w:jc w:val="center"/>
              <w:rPr>
                <w:rFonts w:ascii="Arial" w:hAnsi="Arial" w:cs="Arial"/>
                <w:b/>
              </w:rPr>
            </w:pPr>
            <w:r>
              <w:rPr>
                <w:rFonts w:ascii="Arial" w:hAnsi="Arial" w:cs="Arial"/>
                <w:b/>
              </w:rPr>
              <w:t>Zaštita okoliša i održivi razvoj</w:t>
            </w:r>
          </w:p>
          <w:p w:rsidR="00151B04" w:rsidRPr="00B511E8" w:rsidRDefault="00151B04" w:rsidP="00613D57">
            <w:pPr>
              <w:spacing w:after="0"/>
              <w:jc w:val="center"/>
              <w:rPr>
                <w:rFonts w:ascii="Arial" w:hAnsi="Arial" w:cs="Arial"/>
                <w:b/>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p>
          <w:p w:rsidR="00151B04" w:rsidRPr="00B511E8" w:rsidRDefault="00151B04" w:rsidP="00613D57">
            <w:pPr>
              <w:widowControl w:val="0"/>
              <w:autoSpaceDE w:val="0"/>
              <w:autoSpaceDN w:val="0"/>
              <w:adjustRightInd w:val="0"/>
              <w:spacing w:after="0" w:line="240" w:lineRule="auto"/>
              <w:rPr>
                <w:rFonts w:ascii="Arial" w:hAnsi="Arial" w:cs="Arial"/>
              </w:rPr>
            </w:pPr>
            <w:r>
              <w:rPr>
                <w:rFonts w:ascii="Arial" w:hAnsi="Arial" w:cs="Arial"/>
              </w:rPr>
              <w:t>Naučiti i osvijestiti potrebu odvajanja otpada zbog zaštite, čuvanja i  višestruke koristi pojedinca i zajednice</w:t>
            </w:r>
          </w:p>
        </w:tc>
      </w:tr>
      <w:tr w:rsidR="00151B04" w:rsidRPr="00B511E8" w:rsidTr="00613D57">
        <w:trPr>
          <w:trHeight w:val="182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razlikuje pojmove „zdravi okoliš“ i „održivi razvoj“;objašnjava  ulogu koju zdravi okoliš ima za dobrobit pojedinca i lokalne zajednice;opisuje postupke u obitelji i školi kojima pridonosi održivome razvoju;sudjeluje u akcijama prikupljanja staroga papira, čepova...</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2373"/>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Default="00151B04" w:rsidP="00613D57">
            <w:pPr>
              <w:spacing w:after="0" w:line="240" w:lineRule="auto"/>
              <w:rPr>
                <w:rFonts w:ascii="Arial" w:hAnsi="Arial" w:cs="Arial"/>
                <w:sz w:val="24"/>
                <w:szCs w:val="24"/>
              </w:rPr>
            </w:pPr>
            <w:r>
              <w:rPr>
                <w:rFonts w:ascii="Arial" w:hAnsi="Arial" w:cs="Arial"/>
                <w:sz w:val="24"/>
                <w:szCs w:val="24"/>
              </w:rPr>
              <w:t>Učenici će naučiti kako je u našoj općini organizirano odvajanje i odvoz otpada (papir i plastika),</w:t>
            </w:r>
          </w:p>
          <w:p w:rsidR="00151B04" w:rsidRDefault="00151B04" w:rsidP="00613D57">
            <w:pPr>
              <w:spacing w:after="0" w:line="240" w:lineRule="auto"/>
              <w:rPr>
                <w:rFonts w:ascii="Arial" w:hAnsi="Arial" w:cs="Arial"/>
                <w:sz w:val="24"/>
                <w:szCs w:val="24"/>
              </w:rPr>
            </w:pPr>
            <w:r>
              <w:rPr>
                <w:rFonts w:ascii="Arial" w:hAnsi="Arial" w:cs="Arial"/>
                <w:sz w:val="24"/>
                <w:szCs w:val="24"/>
              </w:rPr>
              <w:t>osvijestit će zašto sakupljamo plastične čepove-razvrstavamo otpad koji se prerađuje i ponovo koristi i činimo dobro djelo-humanitarna nota,</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uočit će da akcijom Papirko sakupljamo, tj. odvajamo papir i imamo dvojaku korist, papir se prerađuje i koristi i škola dobiva novac za potrebe učenika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 razred</w:t>
            </w: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Pr="00B511E8" w:rsidRDefault="00151B04" w:rsidP="00613D57">
            <w:pPr>
              <w:spacing w:after="0"/>
              <w:rPr>
                <w:rFonts w:ascii="Arial" w:hAnsi="Arial" w:cs="Arial"/>
              </w:rPr>
            </w:pPr>
            <w:r>
              <w:rPr>
                <w:rFonts w:ascii="Arial" w:hAnsi="Arial" w:cs="Arial"/>
              </w:rPr>
              <w:t>razgovor, praktični rad, pisanje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Pr="00B511E8" w:rsidRDefault="00151B04" w:rsidP="00613D57">
            <w:pPr>
              <w:spacing w:after="0"/>
              <w:rPr>
                <w:rFonts w:ascii="Arial" w:hAnsi="Arial" w:cs="Arial"/>
              </w:rPr>
            </w:pPr>
            <w:r>
              <w:rPr>
                <w:rFonts w:ascii="Arial" w:hAnsi="Arial" w:cs="Arial"/>
              </w:rPr>
              <w:t>udžbenik,ambalaža za odvojivi otpad</w:t>
            </w:r>
          </w:p>
          <w:p w:rsidR="00151B04" w:rsidRPr="00B511E8" w:rsidRDefault="00151B04" w:rsidP="00613D57">
            <w:pPr>
              <w:spacing w:after="0"/>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151B04" w:rsidP="00613D57">
            <w:pPr>
              <w:spacing w:after="0"/>
              <w:rPr>
                <w:rFonts w:ascii="Arial" w:hAnsi="Arial" w:cs="Arial"/>
              </w:rPr>
            </w:pPr>
          </w:p>
          <w:p w:rsidR="00151B04" w:rsidRPr="00B511E8" w:rsidRDefault="00151B04" w:rsidP="00594055">
            <w:pPr>
              <w:spacing w:after="0"/>
              <w:rPr>
                <w:rFonts w:ascii="Arial" w:hAnsi="Arial" w:cs="Arial"/>
              </w:rPr>
            </w:pPr>
            <w:r>
              <w:rPr>
                <w:rFonts w:ascii="Arial" w:hAnsi="Arial" w:cs="Arial"/>
              </w:rPr>
              <w:t>studeni-prosinac 201</w:t>
            </w:r>
            <w:r w:rsidR="00594055">
              <w:rPr>
                <w:rFonts w:ascii="Arial" w:hAnsi="Arial" w:cs="Arial"/>
              </w:rPr>
              <w:t>6</w:t>
            </w:r>
            <w:r>
              <w:rPr>
                <w:rFonts w:ascii="Arial" w:hAnsi="Arial" w:cs="Arial"/>
              </w:rPr>
              <w:t>. ( 1 sat);travanj i svibanj 2016(3sata)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Pr="00B511E8" w:rsidRDefault="00151B04" w:rsidP="00613D57">
            <w:pPr>
              <w:spacing w:after="0"/>
              <w:rPr>
                <w:rFonts w:ascii="Arial" w:hAnsi="Arial" w:cs="Arial"/>
              </w:rPr>
            </w:pPr>
            <w:r>
              <w:rPr>
                <w:rFonts w:ascii="Arial" w:hAnsi="Arial" w:cs="Arial"/>
              </w:rPr>
              <w:t>pismena provjera, opisno praćenje, bilješke u bilj. GOO</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w:t>
            </w: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jc w:val="center"/>
        <w:rPr>
          <w:rFonts w:ascii="Arial" w:hAnsi="Arial" w:cs="Arial"/>
          <w:b/>
          <w:sz w:val="28"/>
        </w:rPr>
      </w:pPr>
    </w:p>
    <w:p w:rsidR="00151B04" w:rsidRPr="00B511E8" w:rsidRDefault="00151B04" w:rsidP="00151B04">
      <w:pPr>
        <w:rPr>
          <w:rFonts w:ascii="Arial" w:hAnsi="Arial" w:cs="Arial"/>
        </w:rPr>
      </w:pPr>
    </w:p>
    <w:p w:rsidR="00151B04" w:rsidRDefault="00151B04" w:rsidP="00151B04"/>
    <w:p w:rsidR="00151B04" w:rsidRDefault="00151B04" w:rsidP="00151B04"/>
    <w:p w:rsidR="00151B04" w:rsidRDefault="00151B04" w:rsidP="00151B04"/>
    <w:tbl>
      <w:tblPr>
        <w:tblpPr w:leftFromText="180" w:rightFromText="180" w:vertAnchor="page" w:horzAnchor="margin" w:tblpY="146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291"/>
      </w:tblGrid>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lastRenderedPageBreak/>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91" w:type="dxa"/>
          </w:tcPr>
          <w:p w:rsidR="00151B04" w:rsidRDefault="00151B04" w:rsidP="00613D57">
            <w:pPr>
              <w:spacing w:after="0"/>
              <w:jc w:val="center"/>
              <w:rPr>
                <w:rFonts w:ascii="Arial" w:hAnsi="Arial" w:cs="Arial"/>
                <w:b/>
              </w:rPr>
            </w:pPr>
            <w:r>
              <w:rPr>
                <w:rFonts w:ascii="Arial" w:hAnsi="Arial" w:cs="Arial"/>
                <w:b/>
              </w:rPr>
              <w:t>VI. U euharistiji - Isus je među nama</w:t>
            </w:r>
          </w:p>
          <w:p w:rsidR="00151B04" w:rsidRDefault="00151B04" w:rsidP="00613D57">
            <w:pPr>
              <w:spacing w:after="0"/>
              <w:jc w:val="center"/>
              <w:rPr>
                <w:rFonts w:ascii="Arial" w:hAnsi="Arial" w:cs="Arial"/>
                <w:b/>
              </w:rPr>
            </w:pPr>
            <w:r>
              <w:rPr>
                <w:rFonts w:ascii="Arial" w:hAnsi="Arial" w:cs="Arial"/>
                <w:b/>
              </w:rPr>
              <w:t>Podijeli svoj kruh s gladnima</w:t>
            </w:r>
          </w:p>
          <w:p w:rsidR="00151B04" w:rsidRPr="00B511E8" w:rsidRDefault="00151B04" w:rsidP="00613D57">
            <w:pPr>
              <w:spacing w:after="0"/>
              <w:jc w:val="center"/>
              <w:rPr>
                <w:rFonts w:ascii="Arial" w:hAnsi="Arial" w:cs="Arial"/>
                <w:b/>
              </w:rPr>
            </w:pPr>
            <w:r w:rsidRPr="00B23D0E">
              <w:rPr>
                <w:rFonts w:ascii="Arial" w:hAnsi="Arial" w:cs="Arial"/>
                <w:b/>
                <w:bCs/>
                <w:i/>
                <w:iCs/>
              </w:rPr>
              <w:t>Društvena dimenzija povezana s ostalim dimenzijama</w:t>
            </w: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91" w:type="dxa"/>
          </w:tcPr>
          <w:p w:rsidR="00151B04" w:rsidRPr="00FC530D" w:rsidRDefault="00151B04" w:rsidP="00613D57">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B23D0E">
              <w:rPr>
                <w:rFonts w:ascii="Arial" w:hAnsi="Arial" w:cs="Arial"/>
                <w:lang w:eastAsia="hr-HR"/>
              </w:rPr>
              <w:t>azvijati osjetljivost i otvorenost za potrebe drugih; razumjeti da se ne daruje čovjeka samo materijalnim darom nego i riječju, lijepim ponašanjem.</w:t>
            </w: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91" w:type="dxa"/>
          </w:tcPr>
          <w:p w:rsidR="00151B04" w:rsidRPr="00B23D0E" w:rsidRDefault="00151B04"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Učenik:</w:t>
            </w:r>
          </w:p>
          <w:p w:rsidR="00151B04" w:rsidRPr="00B23D0E" w:rsidRDefault="00151B04"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analizira najčešće oblike nesporazuma ili sukoba u razredu i školi </w:t>
            </w:r>
          </w:p>
          <w:p w:rsidR="00151B04" w:rsidRPr="00B23D0E" w:rsidRDefault="00151B04"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uočava uzroke i objašnjava posljedice koje verbalno i fizičko nasilje ostavlja na žrtvi i nasilniku </w:t>
            </w:r>
          </w:p>
          <w:p w:rsidR="00151B04" w:rsidRPr="00B23D0E" w:rsidRDefault="00151B04"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navodi neke oblike društvene nejednakosti i isključenosti u školi i lokalnoj zajednici </w:t>
            </w:r>
          </w:p>
          <w:p w:rsidR="00151B04" w:rsidRPr="00B23D0E" w:rsidRDefault="00151B04"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ulogu suradnje, solidarnosti i aktivnoga građanskog zalaganja za pravdu u suzbijanju isključenosti učenika </w:t>
            </w:r>
          </w:p>
          <w:p w:rsidR="00151B04" w:rsidRPr="00B23D0E" w:rsidRDefault="00151B04"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opisuje odnos između nejednakosti, isključenosti i nepravde </w:t>
            </w:r>
          </w:p>
          <w:p w:rsidR="00151B04" w:rsidRPr="00B23D0E" w:rsidRDefault="00151B04"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načine nenasilnog rješavanja sukoba </w:t>
            </w:r>
          </w:p>
          <w:p w:rsidR="00151B04" w:rsidRPr="00B23D0E" w:rsidRDefault="00151B04"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poznaje značenje slobode mišljenja i izražavanja te važnost prihvaćanja mišljenja sugovornika </w:t>
            </w:r>
          </w:p>
          <w:p w:rsidR="00151B04" w:rsidRPr="00FC530D" w:rsidRDefault="00151B04"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sudjeluje u humanitarnim i volonterskim aktivnostima</w:t>
            </w:r>
          </w:p>
        </w:tc>
      </w:tr>
      <w:tr w:rsidR="00151B04" w:rsidRPr="00B511E8" w:rsidTr="00151B04">
        <w:trPr>
          <w:trHeight w:val="2149"/>
        </w:trPr>
        <w:tc>
          <w:tcPr>
            <w:tcW w:w="3060"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91" w:type="dxa"/>
          </w:tcPr>
          <w:p w:rsidR="00151B04" w:rsidRPr="00E7151A" w:rsidRDefault="00151B04" w:rsidP="00613D57">
            <w:pPr>
              <w:spacing w:after="0" w:line="240" w:lineRule="auto"/>
              <w:rPr>
                <w:rFonts w:ascii="Arial" w:hAnsi="Arial" w:cs="Arial"/>
              </w:rPr>
            </w:pPr>
            <w:r w:rsidRPr="002736CA">
              <w:rPr>
                <w:rFonts w:ascii="Arial" w:hAnsi="Arial" w:cs="Arial"/>
              </w:rPr>
              <w:t>Učenje će se realizirati na satu KATOLIČKOG VJERONAUKA:</w:t>
            </w:r>
          </w:p>
          <w:p w:rsidR="00151B04" w:rsidRPr="00B23D0E" w:rsidRDefault="00151B04" w:rsidP="00151B04">
            <w:pPr>
              <w:numPr>
                <w:ilvl w:val="0"/>
                <w:numId w:val="13"/>
              </w:numPr>
              <w:spacing w:after="0" w:line="240" w:lineRule="auto"/>
              <w:rPr>
                <w:rFonts w:ascii="Arial" w:hAnsi="Arial" w:cs="Arial"/>
              </w:rPr>
            </w:pPr>
            <w:r>
              <w:rPr>
                <w:rFonts w:ascii="Arial" w:hAnsi="Arial" w:cs="Arial"/>
              </w:rPr>
              <w:t>Učenici će razgovarati i istraživati</w:t>
            </w:r>
            <w:r w:rsidRPr="00B23D0E">
              <w:rPr>
                <w:rFonts w:ascii="Arial" w:hAnsi="Arial" w:cs="Arial"/>
              </w:rPr>
              <w:t xml:space="preserve"> živ</w:t>
            </w:r>
            <w:r>
              <w:rPr>
                <w:rFonts w:ascii="Arial" w:hAnsi="Arial" w:cs="Arial"/>
              </w:rPr>
              <w:t xml:space="preserve">otne primjere </w:t>
            </w:r>
            <w:r w:rsidRPr="00B23D0E">
              <w:rPr>
                <w:rFonts w:ascii="Arial" w:hAnsi="Arial" w:cs="Arial"/>
              </w:rPr>
              <w:t>siromaštva, bolesti, bijede</w:t>
            </w:r>
            <w:r>
              <w:rPr>
                <w:rFonts w:ascii="Arial" w:hAnsi="Arial" w:cs="Arial"/>
              </w:rPr>
              <w:t>;</w:t>
            </w:r>
            <w:r w:rsidRPr="00B23D0E">
              <w:rPr>
                <w:rFonts w:ascii="Arial" w:hAnsi="Arial" w:cs="Arial"/>
              </w:rPr>
              <w:t xml:space="preserve"> </w:t>
            </w:r>
          </w:p>
          <w:p w:rsidR="00151B04" w:rsidRPr="00B23D0E" w:rsidRDefault="00151B04" w:rsidP="00151B04">
            <w:pPr>
              <w:numPr>
                <w:ilvl w:val="0"/>
                <w:numId w:val="13"/>
              </w:numPr>
              <w:spacing w:after="0" w:line="240" w:lineRule="auto"/>
              <w:rPr>
                <w:rFonts w:ascii="Arial" w:hAnsi="Arial" w:cs="Arial"/>
              </w:rPr>
            </w:pPr>
            <w:r>
              <w:rPr>
                <w:rFonts w:ascii="Arial" w:hAnsi="Arial" w:cs="Arial"/>
              </w:rPr>
              <w:t>-  izlagati i tumačiti</w:t>
            </w:r>
            <w:r w:rsidRPr="00B23D0E">
              <w:rPr>
                <w:rFonts w:ascii="Arial" w:hAnsi="Arial" w:cs="Arial"/>
              </w:rPr>
              <w:t xml:space="preserve"> značenja riječi caritas i milostinja</w:t>
            </w:r>
            <w:r>
              <w:rPr>
                <w:rFonts w:ascii="Arial" w:hAnsi="Arial" w:cs="Arial"/>
              </w:rPr>
              <w:t>;</w:t>
            </w:r>
            <w:r w:rsidRPr="00B23D0E">
              <w:rPr>
                <w:rFonts w:ascii="Arial" w:hAnsi="Arial" w:cs="Arial"/>
              </w:rPr>
              <w:t xml:space="preserve"> </w:t>
            </w:r>
          </w:p>
          <w:p w:rsidR="00151B04" w:rsidRPr="00B23D0E" w:rsidRDefault="00151B04" w:rsidP="00151B04">
            <w:pPr>
              <w:numPr>
                <w:ilvl w:val="0"/>
                <w:numId w:val="13"/>
              </w:numPr>
              <w:spacing w:after="0" w:line="240" w:lineRule="auto"/>
              <w:rPr>
                <w:rFonts w:ascii="Arial" w:hAnsi="Arial" w:cs="Arial"/>
              </w:rPr>
            </w:pPr>
            <w:r>
              <w:rPr>
                <w:rFonts w:ascii="Arial" w:hAnsi="Arial" w:cs="Arial"/>
              </w:rPr>
              <w:t>-  čitati i analizirati biblijske i druge poticajne tekstove</w:t>
            </w:r>
            <w:r w:rsidRPr="00B23D0E">
              <w:rPr>
                <w:rFonts w:ascii="Arial" w:hAnsi="Arial" w:cs="Arial"/>
              </w:rPr>
              <w:t xml:space="preserve"> u poveznici s promatranjem i interpretacijom fotografija i stripa</w:t>
            </w:r>
            <w:r>
              <w:rPr>
                <w:rFonts w:ascii="Arial" w:hAnsi="Arial" w:cs="Arial"/>
              </w:rPr>
              <w:t>;</w:t>
            </w:r>
            <w:r w:rsidRPr="00B23D0E">
              <w:rPr>
                <w:rFonts w:ascii="Arial" w:hAnsi="Arial" w:cs="Arial"/>
              </w:rPr>
              <w:t xml:space="preserve"> </w:t>
            </w:r>
          </w:p>
          <w:p w:rsidR="00151B04" w:rsidRPr="00B23D0E" w:rsidRDefault="00151B04" w:rsidP="00151B04">
            <w:pPr>
              <w:numPr>
                <w:ilvl w:val="0"/>
                <w:numId w:val="13"/>
              </w:numPr>
              <w:spacing w:after="0" w:line="240" w:lineRule="auto"/>
              <w:rPr>
                <w:rFonts w:ascii="Arial" w:hAnsi="Arial" w:cs="Arial"/>
              </w:rPr>
            </w:pPr>
            <w:r>
              <w:rPr>
                <w:rFonts w:ascii="Arial" w:hAnsi="Arial" w:cs="Arial"/>
              </w:rPr>
              <w:t>-  prikupljati podatke</w:t>
            </w:r>
            <w:r w:rsidRPr="00B23D0E">
              <w:rPr>
                <w:rFonts w:ascii="Arial" w:hAnsi="Arial" w:cs="Arial"/>
              </w:rPr>
              <w:t xml:space="preserve"> i </w:t>
            </w:r>
            <w:r>
              <w:rPr>
                <w:rFonts w:ascii="Arial" w:hAnsi="Arial" w:cs="Arial"/>
              </w:rPr>
              <w:t xml:space="preserve">razvijati </w:t>
            </w:r>
            <w:r w:rsidRPr="00B23D0E">
              <w:rPr>
                <w:rFonts w:ascii="Arial" w:hAnsi="Arial" w:cs="Arial"/>
              </w:rPr>
              <w:t>identifikacijski razgovor</w:t>
            </w:r>
            <w:r>
              <w:rPr>
                <w:rFonts w:ascii="Arial" w:hAnsi="Arial" w:cs="Arial"/>
              </w:rPr>
              <w:t>;</w:t>
            </w:r>
            <w:r w:rsidRPr="00B23D0E">
              <w:rPr>
                <w:rFonts w:ascii="Arial" w:hAnsi="Arial" w:cs="Arial"/>
              </w:rPr>
              <w:t xml:space="preserve"> </w:t>
            </w:r>
          </w:p>
          <w:p w:rsidR="00151B04" w:rsidRPr="00B23D0E" w:rsidRDefault="00151B04" w:rsidP="00151B04">
            <w:pPr>
              <w:numPr>
                <w:ilvl w:val="0"/>
                <w:numId w:val="13"/>
              </w:numPr>
              <w:spacing w:after="0" w:line="240" w:lineRule="auto"/>
              <w:rPr>
                <w:rFonts w:ascii="Arial" w:hAnsi="Arial" w:cs="Arial"/>
              </w:rPr>
            </w:pPr>
            <w:r>
              <w:rPr>
                <w:rFonts w:ascii="Arial" w:hAnsi="Arial" w:cs="Arial"/>
              </w:rPr>
              <w:t>-  pisati dijalog;</w:t>
            </w:r>
          </w:p>
          <w:p w:rsidR="00151B04" w:rsidRPr="00FC530D" w:rsidRDefault="00151B04" w:rsidP="00151B04">
            <w:pPr>
              <w:numPr>
                <w:ilvl w:val="0"/>
                <w:numId w:val="13"/>
              </w:numPr>
              <w:spacing w:after="0" w:line="240" w:lineRule="auto"/>
              <w:rPr>
                <w:rFonts w:ascii="Arial" w:hAnsi="Arial" w:cs="Arial"/>
              </w:rPr>
            </w:pPr>
            <w:r>
              <w:rPr>
                <w:rFonts w:ascii="Arial" w:hAnsi="Arial" w:cs="Arial"/>
              </w:rPr>
              <w:t>-  izraditi plakat i organizirati</w:t>
            </w:r>
            <w:r w:rsidRPr="00B23D0E">
              <w:rPr>
                <w:rFonts w:ascii="Arial" w:hAnsi="Arial" w:cs="Arial"/>
              </w:rPr>
              <w:t xml:space="preserve"> prigodne karitativne akcije za potrebne, osobito teško oboljelu djecu </w:t>
            </w: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91" w:type="dxa"/>
          </w:tcPr>
          <w:p w:rsidR="00151B04" w:rsidRPr="00B511E8" w:rsidRDefault="00151B04" w:rsidP="00613D57">
            <w:pPr>
              <w:spacing w:after="0"/>
              <w:rPr>
                <w:rFonts w:ascii="Arial" w:hAnsi="Arial" w:cs="Arial"/>
              </w:rPr>
            </w:pPr>
            <w:r>
              <w:rPr>
                <w:rFonts w:ascii="Arial" w:hAnsi="Arial" w:cs="Arial"/>
              </w:rPr>
              <w:t xml:space="preserve">Treći razred osnovne škole </w:t>
            </w:r>
          </w:p>
        </w:tc>
      </w:tr>
      <w:tr w:rsidR="00151B04" w:rsidRPr="00B511E8" w:rsidTr="00151B04">
        <w:trPr>
          <w:trHeight w:val="316"/>
        </w:trPr>
        <w:tc>
          <w:tcPr>
            <w:tcW w:w="1782"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8"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91" w:type="dxa"/>
            <w:tcBorders>
              <w:bottom w:val="single" w:sz="4" w:space="0" w:color="auto"/>
            </w:tcBorders>
          </w:tcPr>
          <w:p w:rsidR="00151B04" w:rsidRPr="00FC530D" w:rsidRDefault="00151B04" w:rsidP="00613D57">
            <w:pPr>
              <w:pStyle w:val="Default"/>
              <w:rPr>
                <w:rFonts w:ascii="Arial" w:hAnsi="Arial" w:cs="Arial"/>
                <w:b/>
                <w:sz w:val="22"/>
                <w:szCs w:val="22"/>
              </w:rPr>
            </w:pPr>
            <w:r w:rsidRPr="0057407E">
              <w:rPr>
                <w:rFonts w:ascii="Arial" w:hAnsi="Arial" w:cs="Arial"/>
                <w:b/>
                <w:bCs/>
                <w:sz w:val="22"/>
                <w:szCs w:val="22"/>
              </w:rPr>
              <w:t xml:space="preserve">Međupredmetno - Sat vjeronauka </w:t>
            </w:r>
          </w:p>
        </w:tc>
      </w:tr>
      <w:tr w:rsidR="00151B04" w:rsidRPr="00B511E8" w:rsidTr="00151B04">
        <w:trPr>
          <w:trHeight w:val="595"/>
        </w:trPr>
        <w:tc>
          <w:tcPr>
            <w:tcW w:w="1782" w:type="dxa"/>
            <w:vMerge/>
            <w:tcBorders>
              <w:right w:val="single" w:sz="4" w:space="0" w:color="auto"/>
            </w:tcBorders>
          </w:tcPr>
          <w:p w:rsidR="00151B04" w:rsidRPr="00B511E8" w:rsidRDefault="00151B04" w:rsidP="00613D57">
            <w:pPr>
              <w:spacing w:after="0"/>
              <w:rPr>
                <w:rFonts w:ascii="Arial" w:hAnsi="Arial" w:cs="Arial"/>
              </w:rPr>
            </w:pPr>
          </w:p>
        </w:tc>
        <w:tc>
          <w:tcPr>
            <w:tcW w:w="1278"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91" w:type="dxa"/>
            <w:tcBorders>
              <w:top w:val="single" w:sz="4" w:space="0" w:color="auto"/>
            </w:tcBorders>
          </w:tcPr>
          <w:p w:rsidR="00151B04" w:rsidRDefault="00151B04" w:rsidP="00613D57">
            <w:pPr>
              <w:pStyle w:val="Default"/>
              <w:rPr>
                <w:rFonts w:ascii="Arial" w:hAnsi="Arial" w:cs="Arial"/>
                <w:sz w:val="22"/>
                <w:szCs w:val="22"/>
              </w:rPr>
            </w:pPr>
            <w:r w:rsidRPr="00A27C43">
              <w:rPr>
                <w:rFonts w:ascii="Arial" w:hAnsi="Arial" w:cs="Arial"/>
                <w:sz w:val="22"/>
                <w:szCs w:val="22"/>
              </w:rPr>
              <w:t xml:space="preserve">Oblici : individualni, čelni, rad u paru </w:t>
            </w:r>
          </w:p>
          <w:p w:rsidR="00151B04" w:rsidRPr="00A27C43" w:rsidRDefault="00151B04" w:rsidP="00613D57">
            <w:pPr>
              <w:pStyle w:val="Default"/>
              <w:rPr>
                <w:rFonts w:ascii="Arial" w:hAnsi="Arial" w:cs="Arial"/>
                <w:sz w:val="22"/>
                <w:szCs w:val="22"/>
              </w:rPr>
            </w:pPr>
            <w:r w:rsidRPr="00A27C43">
              <w:rPr>
                <w:rFonts w:ascii="Arial" w:hAnsi="Arial" w:cs="Arial"/>
                <w:sz w:val="22"/>
                <w:szCs w:val="22"/>
              </w:rPr>
              <w:t>Metode : razgovora, izlaganja,</w:t>
            </w:r>
            <w:r>
              <w:rPr>
                <w:rFonts w:ascii="Arial" w:hAnsi="Arial" w:cs="Arial"/>
                <w:sz w:val="22"/>
                <w:szCs w:val="22"/>
              </w:rPr>
              <w:t>istraživanja,</w:t>
            </w:r>
            <w:r w:rsidRPr="00A27C43">
              <w:rPr>
                <w:rFonts w:ascii="Arial" w:hAnsi="Arial" w:cs="Arial"/>
                <w:sz w:val="22"/>
                <w:szCs w:val="22"/>
              </w:rPr>
              <w:t xml:space="preserve"> </w:t>
            </w:r>
            <w:r>
              <w:rPr>
                <w:rFonts w:ascii="Arial" w:hAnsi="Arial" w:cs="Arial"/>
                <w:sz w:val="22"/>
                <w:szCs w:val="22"/>
              </w:rPr>
              <w:t xml:space="preserve">čitanja i </w:t>
            </w:r>
            <w:r w:rsidRPr="00A27C43">
              <w:rPr>
                <w:rFonts w:ascii="Arial" w:hAnsi="Arial" w:cs="Arial"/>
                <w:sz w:val="22"/>
                <w:szCs w:val="22"/>
              </w:rPr>
              <w:t>rada na tekstu</w:t>
            </w:r>
            <w:r>
              <w:rPr>
                <w:rFonts w:ascii="Arial" w:hAnsi="Arial" w:cs="Arial"/>
                <w:sz w:val="22"/>
                <w:szCs w:val="22"/>
              </w:rPr>
              <w:t>, metoda igranja uloga, likovnog izražavanja, pismenog izražavanja, izrade plakata</w:t>
            </w:r>
          </w:p>
          <w:p w:rsidR="00151B04" w:rsidRPr="00B511E8" w:rsidRDefault="00151B04" w:rsidP="00613D57">
            <w:pPr>
              <w:spacing w:after="0"/>
              <w:rPr>
                <w:rFonts w:ascii="Arial" w:hAnsi="Arial" w:cs="Arial"/>
              </w:rPr>
            </w:pP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91" w:type="dxa"/>
          </w:tcPr>
          <w:p w:rsidR="00151B04" w:rsidRDefault="00151B04" w:rsidP="00613D57">
            <w:pPr>
              <w:pStyle w:val="Default"/>
              <w:rPr>
                <w:rFonts w:ascii="Arial" w:hAnsi="Arial" w:cs="Arial"/>
                <w:sz w:val="22"/>
                <w:szCs w:val="22"/>
              </w:rPr>
            </w:pPr>
            <w:r w:rsidRPr="00A27C43">
              <w:rPr>
                <w:rFonts w:ascii="Arial" w:hAnsi="Arial" w:cs="Arial"/>
                <w:sz w:val="22"/>
                <w:szCs w:val="22"/>
              </w:rPr>
              <w:t xml:space="preserve">Udžbenik i radna bilježnica za katolički vjeronauk 3. razreda osnovne škole </w:t>
            </w:r>
          </w:p>
          <w:p w:rsidR="00151B04" w:rsidRPr="00B511E8" w:rsidRDefault="00151B04" w:rsidP="00613D57">
            <w:pPr>
              <w:spacing w:after="0"/>
              <w:rPr>
                <w:rFonts w:ascii="Arial" w:hAnsi="Arial" w:cs="Arial"/>
              </w:rPr>
            </w:pPr>
            <w:r w:rsidRPr="00A27C43">
              <w:rPr>
                <w:rFonts w:ascii="Arial" w:hAnsi="Arial" w:cs="Arial"/>
              </w:rPr>
              <w:t>Program međupredmetnih i interdisciplinarnih sadržaja građanskog odgoja i obrazovanja za osnovne i srednje škole (Narodne novine 104/14)</w:t>
            </w: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91" w:type="dxa"/>
          </w:tcPr>
          <w:p w:rsidR="00151B04" w:rsidRPr="00B511E8" w:rsidRDefault="00151B04" w:rsidP="00594055">
            <w:pPr>
              <w:spacing w:after="0"/>
              <w:rPr>
                <w:rFonts w:ascii="Arial" w:hAnsi="Arial" w:cs="Arial"/>
              </w:rPr>
            </w:pPr>
            <w:r>
              <w:rPr>
                <w:rFonts w:ascii="Arial" w:hAnsi="Arial" w:cs="Arial"/>
              </w:rPr>
              <w:t>Svibanj  201</w:t>
            </w:r>
            <w:r w:rsidR="00594055">
              <w:rPr>
                <w:rFonts w:ascii="Arial" w:hAnsi="Arial" w:cs="Arial"/>
              </w:rPr>
              <w:t>7</w:t>
            </w:r>
            <w:r>
              <w:rPr>
                <w:rFonts w:ascii="Arial" w:hAnsi="Arial" w:cs="Arial"/>
              </w:rPr>
              <w:t>., 1 sat</w:t>
            </w: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91" w:type="dxa"/>
          </w:tcPr>
          <w:p w:rsidR="00151B04" w:rsidRPr="00B511E8" w:rsidRDefault="00151B04" w:rsidP="00613D57">
            <w:pPr>
              <w:spacing w:after="0"/>
              <w:rPr>
                <w:rFonts w:ascii="Arial" w:hAnsi="Arial" w:cs="Arial"/>
              </w:rPr>
            </w:pPr>
            <w:r w:rsidRPr="00A27C43">
              <w:rPr>
                <w:rFonts w:ascii="Arial" w:hAnsi="Arial" w:cs="Arial"/>
              </w:rPr>
              <w:t>opisno  praćenje i brojčano vrednovanje</w:t>
            </w:r>
          </w:p>
        </w:tc>
      </w:tr>
      <w:tr w:rsidR="00151B04" w:rsidRPr="00B511E8" w:rsidTr="00151B04">
        <w:tc>
          <w:tcPr>
            <w:tcW w:w="3060"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91" w:type="dxa"/>
          </w:tcPr>
          <w:p w:rsidR="00151B04" w:rsidRPr="00B511E8" w:rsidRDefault="00151B04" w:rsidP="00613D57">
            <w:pPr>
              <w:spacing w:after="0"/>
              <w:rPr>
                <w:rFonts w:ascii="Arial" w:hAnsi="Arial" w:cs="Arial"/>
              </w:rPr>
            </w:pPr>
          </w:p>
        </w:tc>
      </w:tr>
      <w:tr w:rsidR="00151B04" w:rsidRPr="00B511E8" w:rsidTr="00151B04">
        <w:trPr>
          <w:trHeight w:val="162"/>
        </w:trPr>
        <w:tc>
          <w:tcPr>
            <w:tcW w:w="3060"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91" w:type="dxa"/>
          </w:tcPr>
          <w:p w:rsidR="00151B04" w:rsidRPr="00B511E8" w:rsidRDefault="00151B04" w:rsidP="00613D57">
            <w:pPr>
              <w:spacing w:after="0"/>
              <w:rPr>
                <w:rFonts w:ascii="Arial" w:hAnsi="Arial" w:cs="Arial"/>
              </w:rPr>
            </w:pPr>
            <w:r>
              <w:rPr>
                <w:rFonts w:ascii="Arial" w:hAnsi="Arial" w:cs="Arial"/>
              </w:rPr>
              <w:t>Rosana Vucković Kišić i učenici trećeg razreda</w:t>
            </w:r>
          </w:p>
        </w:tc>
      </w:tr>
    </w:tbl>
    <w:p w:rsidR="00151B04" w:rsidRPr="00B511E8" w:rsidRDefault="00151B04" w:rsidP="00151B04">
      <w:pPr>
        <w:jc w:val="center"/>
        <w:rPr>
          <w:rFonts w:ascii="Arial" w:hAnsi="Arial" w:cs="Arial"/>
          <w:b/>
          <w:sz w:val="28"/>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spacing w:after="0"/>
              <w:jc w:val="center"/>
              <w:rPr>
                <w:rFonts w:ascii="Arial" w:hAnsi="Arial" w:cs="Arial"/>
                <w:b/>
              </w:rPr>
            </w:pPr>
            <w:r>
              <w:rPr>
                <w:rFonts w:ascii="Arial" w:hAnsi="Arial" w:cs="Arial"/>
                <w:b/>
              </w:rPr>
              <w:t>Dan kruha (SR)</w:t>
            </w:r>
          </w:p>
          <w:p w:rsidR="00151B04" w:rsidRDefault="00151B04" w:rsidP="00613D57">
            <w:pPr>
              <w:spacing w:after="0"/>
              <w:jc w:val="center"/>
              <w:rPr>
                <w:rFonts w:ascii="Arial" w:hAnsi="Arial" w:cs="Arial"/>
                <w:b/>
              </w:rPr>
            </w:pPr>
            <w:r>
              <w:rPr>
                <w:rFonts w:ascii="Arial" w:hAnsi="Arial" w:cs="Arial"/>
                <w:b/>
              </w:rPr>
              <w:t>Dan kruha-Izvanučionička nastava</w:t>
            </w:r>
          </w:p>
          <w:p w:rsidR="00151B04" w:rsidRPr="00B511E8" w:rsidRDefault="00151B04" w:rsidP="00613D57">
            <w:pPr>
              <w:spacing w:after="0"/>
              <w:jc w:val="center"/>
              <w:rPr>
                <w:rFonts w:ascii="Arial" w:hAnsi="Arial" w:cs="Arial"/>
                <w:b/>
              </w:rPr>
            </w:pPr>
            <w:r>
              <w:rPr>
                <w:rFonts w:ascii="Arial" w:hAnsi="Arial" w:cs="Arial"/>
                <w:b/>
              </w:rPr>
              <w:t>Društvena dimenzija povezana s ostalim dimenzijama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p>
          <w:p w:rsidR="00151B04" w:rsidRPr="00B511E8" w:rsidRDefault="00151B04" w:rsidP="00613D57">
            <w:pPr>
              <w:widowControl w:val="0"/>
              <w:autoSpaceDE w:val="0"/>
              <w:autoSpaceDN w:val="0"/>
              <w:adjustRightInd w:val="0"/>
              <w:spacing w:after="0" w:line="240" w:lineRule="auto"/>
              <w:rPr>
                <w:rFonts w:ascii="Arial" w:hAnsi="Arial" w:cs="Arial"/>
              </w:rPr>
            </w:pPr>
            <w:r>
              <w:rPr>
                <w:rFonts w:ascii="Arial" w:hAnsi="Arial" w:cs="Arial"/>
              </w:rPr>
              <w:t>uočiti pravednost podjele darovanoga svim ljudima</w:t>
            </w:r>
          </w:p>
        </w:tc>
      </w:tr>
      <w:tr w:rsidR="00151B04" w:rsidRPr="00B511E8" w:rsidTr="00613D57">
        <w:trPr>
          <w:trHeight w:val="112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lang w:eastAsia="hr-HR"/>
              </w:rPr>
              <w:t>Učenici će njegovati osjećaj brige za siromašne i potrebite; prepoznat će darivanje kao znak međusobne povezati</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1393"/>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Default="00151B04" w:rsidP="00613D57">
            <w:pPr>
              <w:spacing w:after="0" w:line="240" w:lineRule="auto"/>
              <w:rPr>
                <w:rFonts w:ascii="Arial" w:hAnsi="Arial" w:cs="Arial"/>
                <w:sz w:val="24"/>
                <w:szCs w:val="24"/>
              </w:rPr>
            </w:pPr>
            <w:r>
              <w:rPr>
                <w:rFonts w:ascii="Arial" w:hAnsi="Arial" w:cs="Arial"/>
                <w:sz w:val="24"/>
                <w:szCs w:val="24"/>
              </w:rPr>
              <w:t>-učenici će kroz razgovor i slike upoznati Caritas</w:t>
            </w:r>
          </w:p>
          <w:p w:rsidR="00151B04" w:rsidRDefault="00151B04" w:rsidP="00613D57">
            <w:pPr>
              <w:spacing w:after="0" w:line="240" w:lineRule="auto"/>
              <w:rPr>
                <w:rFonts w:ascii="Arial" w:hAnsi="Arial" w:cs="Arial"/>
                <w:sz w:val="24"/>
                <w:szCs w:val="24"/>
              </w:rPr>
            </w:pPr>
            <w:r>
              <w:rPr>
                <w:rFonts w:ascii="Arial" w:hAnsi="Arial" w:cs="Arial"/>
                <w:sz w:val="24"/>
                <w:szCs w:val="24"/>
              </w:rPr>
              <w:t>-prisustvovat će zahvali i blagoslovu pekarskih proizvoda</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-donesene pekarske proizvode će podijeliti i pojesti</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 razred</w:t>
            </w: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Default="00151B04" w:rsidP="00613D57">
            <w:pPr>
              <w:spacing w:after="0"/>
              <w:rPr>
                <w:rFonts w:ascii="Arial" w:hAnsi="Arial" w:cs="Arial"/>
              </w:rPr>
            </w:pPr>
            <w:r>
              <w:rPr>
                <w:rFonts w:ascii="Arial" w:hAnsi="Arial" w:cs="Arial"/>
              </w:rPr>
              <w:t>frontalni, individualni</w:t>
            </w:r>
          </w:p>
          <w:p w:rsidR="00151B04" w:rsidRPr="00B511E8" w:rsidRDefault="00151B04" w:rsidP="00613D57">
            <w:pPr>
              <w:spacing w:after="0"/>
              <w:rPr>
                <w:rFonts w:ascii="Arial" w:hAnsi="Arial" w:cs="Arial"/>
              </w:rPr>
            </w:pPr>
            <w:r>
              <w:rPr>
                <w:rFonts w:ascii="Arial" w:hAnsi="Arial" w:cs="Arial"/>
              </w:rPr>
              <w:t>razgovor</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Pr="00B511E8" w:rsidRDefault="00151B04" w:rsidP="00613D57">
            <w:pPr>
              <w:spacing w:after="0"/>
              <w:rPr>
                <w:rFonts w:ascii="Arial" w:hAnsi="Arial" w:cs="Arial"/>
              </w:rPr>
            </w:pPr>
            <w:r>
              <w:rPr>
                <w:rFonts w:ascii="Arial" w:hAnsi="Arial" w:cs="Arial"/>
              </w:rPr>
              <w:t>Program međupredmetnih i interdisciplinarnih sadržaja GOO</w:t>
            </w:r>
          </w:p>
          <w:p w:rsidR="00151B04" w:rsidRPr="00B511E8" w:rsidRDefault="00151B04" w:rsidP="00613D57">
            <w:pPr>
              <w:spacing w:after="0"/>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151B04" w:rsidP="00613D57">
            <w:pPr>
              <w:spacing w:after="0"/>
              <w:rPr>
                <w:rFonts w:ascii="Arial" w:hAnsi="Arial" w:cs="Arial"/>
              </w:rPr>
            </w:pPr>
            <w:r>
              <w:rPr>
                <w:rFonts w:ascii="Arial" w:hAnsi="Arial" w:cs="Arial"/>
              </w:rPr>
              <w:t>listopad 201</w:t>
            </w:r>
            <w:r w:rsidR="00594055">
              <w:rPr>
                <w:rFonts w:ascii="Arial" w:hAnsi="Arial" w:cs="Arial"/>
              </w:rPr>
              <w:t>6</w:t>
            </w:r>
            <w:r>
              <w:rPr>
                <w:rFonts w:ascii="Arial" w:hAnsi="Arial" w:cs="Arial"/>
              </w:rPr>
              <w:t>. (1 sat)</w:t>
            </w:r>
          </w:p>
          <w:p w:rsidR="00151B04" w:rsidRPr="00B511E8" w:rsidRDefault="00151B04" w:rsidP="00613D57">
            <w:pPr>
              <w:spacing w:after="0"/>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Pr="00B511E8" w:rsidRDefault="00151B04" w:rsidP="00613D57">
            <w:pPr>
              <w:spacing w:after="0"/>
              <w:rPr>
                <w:rFonts w:ascii="Arial" w:hAnsi="Arial" w:cs="Arial"/>
              </w:rPr>
            </w:pPr>
            <w:r>
              <w:rPr>
                <w:rFonts w:ascii="Arial" w:hAnsi="Arial" w:cs="Arial"/>
              </w:rPr>
              <w:t>opisno praćenje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jc w:val="center"/>
        <w:rPr>
          <w:rFonts w:ascii="Arial" w:hAnsi="Arial" w:cs="Arial"/>
        </w:rPr>
      </w:pPr>
    </w:p>
    <w:p w:rsidR="00151B04" w:rsidRPr="00B511E8" w:rsidRDefault="00151B04" w:rsidP="00151B04">
      <w:pPr>
        <w:rPr>
          <w:rFonts w:ascii="Arial" w:hAnsi="Arial" w:cs="Arial"/>
        </w:rPr>
      </w:pPr>
    </w:p>
    <w:p w:rsidR="00151B04" w:rsidRDefault="00151B04" w:rsidP="00151B04">
      <w:pPr>
        <w:jc w:val="center"/>
        <w:rPr>
          <w:rFonts w:ascii="Arial" w:hAnsi="Arial" w:cs="Arial"/>
          <w:b/>
          <w:sz w:val="28"/>
        </w:rPr>
      </w:pPr>
    </w:p>
    <w:p w:rsidR="00151B04" w:rsidRPr="00B511E8" w:rsidRDefault="00151B04" w:rsidP="00151B04">
      <w:pPr>
        <w:rPr>
          <w:rFonts w:ascii="Arial" w:hAnsi="Arial" w:cs="Arial"/>
        </w:rPr>
      </w:pPr>
    </w:p>
    <w:p w:rsidR="00151B04" w:rsidRPr="00B511E8" w:rsidRDefault="00151B04" w:rsidP="00151B04">
      <w:pPr>
        <w:rPr>
          <w:rFonts w:ascii="Arial" w:hAnsi="Arial" w:cs="Arial"/>
        </w:rPr>
      </w:pPr>
    </w:p>
    <w:p w:rsidR="00151B04" w:rsidRDefault="00151B04" w:rsidP="00151B04">
      <w:pPr>
        <w:jc w:val="center"/>
        <w:rPr>
          <w:rFonts w:ascii="Arial" w:hAnsi="Arial" w:cs="Arial"/>
          <w:b/>
          <w:sz w:val="28"/>
        </w:rPr>
      </w:pPr>
    </w:p>
    <w:tbl>
      <w:tblPr>
        <w:tblpPr w:leftFromText="180" w:rightFromText="180" w:vertAnchor="page" w:horzAnchor="margin" w:tblpY="16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lastRenderedPageBreak/>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0" w:type="dxa"/>
          </w:tcPr>
          <w:p w:rsidR="00151B04" w:rsidRDefault="00151B04" w:rsidP="00613D57">
            <w:pPr>
              <w:spacing w:after="0"/>
              <w:jc w:val="center"/>
              <w:rPr>
                <w:rFonts w:ascii="Arial" w:hAnsi="Arial" w:cs="Arial"/>
                <w:b/>
              </w:rPr>
            </w:pPr>
            <w:r>
              <w:rPr>
                <w:rFonts w:ascii="Arial" w:hAnsi="Arial" w:cs="Arial"/>
                <w:b/>
              </w:rPr>
              <w:t>Sastojci proizvoda koje konzumiramo (SR)</w:t>
            </w:r>
          </w:p>
          <w:p w:rsidR="00151B04" w:rsidRDefault="00151B04" w:rsidP="00613D57">
            <w:pPr>
              <w:spacing w:after="0"/>
              <w:jc w:val="center"/>
              <w:rPr>
                <w:rFonts w:ascii="Arial" w:hAnsi="Arial" w:cs="Arial"/>
                <w:b/>
              </w:rPr>
            </w:pPr>
            <w:r>
              <w:rPr>
                <w:rFonts w:ascii="Arial" w:hAnsi="Arial" w:cs="Arial"/>
                <w:b/>
              </w:rPr>
              <w:t>Oglašavanje nezdrave hrane (SR)</w:t>
            </w:r>
          </w:p>
          <w:p w:rsidR="00151B04" w:rsidRDefault="00151B04" w:rsidP="00613D57">
            <w:pPr>
              <w:spacing w:after="0"/>
              <w:jc w:val="center"/>
              <w:rPr>
                <w:rFonts w:ascii="Arial" w:hAnsi="Arial" w:cs="Arial"/>
                <w:b/>
              </w:rPr>
            </w:pPr>
            <w:r>
              <w:rPr>
                <w:rFonts w:ascii="Arial" w:hAnsi="Arial" w:cs="Arial"/>
                <w:b/>
              </w:rPr>
              <w:t>Tko je potrošač-uz 15.3. Svjetski dan potrošača (SR)</w:t>
            </w:r>
          </w:p>
          <w:p w:rsidR="00151B04" w:rsidRDefault="00151B04" w:rsidP="00613D57">
            <w:pPr>
              <w:spacing w:after="0"/>
              <w:jc w:val="center"/>
              <w:rPr>
                <w:rFonts w:ascii="Arial" w:hAnsi="Arial" w:cs="Arial"/>
                <w:b/>
              </w:rPr>
            </w:pPr>
            <w:r>
              <w:rPr>
                <w:rFonts w:ascii="Arial" w:hAnsi="Arial" w:cs="Arial"/>
                <w:b/>
              </w:rPr>
              <w:t>Gospodarska dimenzija</w:t>
            </w:r>
          </w:p>
          <w:p w:rsidR="00151B04" w:rsidRPr="00B511E8" w:rsidRDefault="00151B04" w:rsidP="00613D57">
            <w:pPr>
              <w:spacing w:after="0"/>
              <w:jc w:val="center"/>
              <w:rPr>
                <w:rFonts w:ascii="Arial" w:hAnsi="Arial" w:cs="Arial"/>
                <w:b/>
              </w:rPr>
            </w:pPr>
            <w:r>
              <w:rPr>
                <w:rFonts w:ascii="Arial" w:hAnsi="Arial" w:cs="Arial"/>
                <w:b/>
              </w:rPr>
              <w:t>Zaštita i utjecaj potrošača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0"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uočit će sastav  prehrambenih proizvoda koje kupuju u trgovini, pokušat će ne kupovati proizvode koji se reklamiraju, a štetni su; upoznat će neka od prava potrošača</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00"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će pružiti otpor reklamama i nametnutoj potrošnji; pretraživat će i koristiti više izvora informiranja o problemu</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2149"/>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00" w:type="dxa"/>
          </w:tcPr>
          <w:p w:rsidR="00151B04" w:rsidRDefault="00151B04" w:rsidP="00613D57">
            <w:pPr>
              <w:spacing w:after="0" w:line="240" w:lineRule="auto"/>
              <w:rPr>
                <w:rFonts w:ascii="Arial" w:hAnsi="Arial" w:cs="Arial"/>
                <w:sz w:val="24"/>
                <w:szCs w:val="24"/>
              </w:rPr>
            </w:pPr>
            <w:r>
              <w:rPr>
                <w:rFonts w:ascii="Arial" w:hAnsi="Arial" w:cs="Arial"/>
                <w:sz w:val="24"/>
                <w:szCs w:val="24"/>
              </w:rPr>
              <w:t>-učenici će na donesenim proizvodima kupljenim u trgovini čitati sastav te uočiti koje umjetne tvari i konzervanse  proizvođači koriste u njima</w:t>
            </w:r>
          </w:p>
          <w:p w:rsidR="00151B04" w:rsidRDefault="00151B04" w:rsidP="00613D57">
            <w:pPr>
              <w:spacing w:after="0" w:line="240" w:lineRule="auto"/>
              <w:rPr>
                <w:rFonts w:ascii="Arial" w:hAnsi="Arial" w:cs="Arial"/>
                <w:sz w:val="24"/>
                <w:szCs w:val="24"/>
              </w:rPr>
            </w:pPr>
            <w:r>
              <w:rPr>
                <w:rFonts w:ascii="Arial" w:hAnsi="Arial" w:cs="Arial"/>
                <w:sz w:val="24"/>
                <w:szCs w:val="24"/>
              </w:rPr>
              <w:t>-naučit će da treba izbjegavati proizvode poput čipsa, gaziranih sokova, gumenih bombona ... jer sadrže tvari koje duljim korištenjem mogu izazvati teške bolesti u organizmu</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-naučit će se oduprijeti reklami tih proizvoda te da kupuju proizvode koji sadrže manje tih štetnih tvari; naučit će koja su njihova prava kao potrošača</w:t>
            </w:r>
          </w:p>
          <w:p w:rsidR="00151B04" w:rsidRPr="00B511E8" w:rsidRDefault="00151B04" w:rsidP="00613D57">
            <w:pPr>
              <w:spacing w:after="0" w:line="240" w:lineRule="auto"/>
              <w:rPr>
                <w:rFonts w:ascii="Arial" w:hAnsi="Arial" w:cs="Arial"/>
                <w:sz w:val="24"/>
                <w:szCs w:val="24"/>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 razred</w:t>
            </w:r>
          </w:p>
        </w:tc>
      </w:tr>
      <w:tr w:rsidR="00151B04" w:rsidRPr="00B511E8" w:rsidTr="00613D57">
        <w:trPr>
          <w:trHeight w:val="485"/>
        </w:trPr>
        <w:tc>
          <w:tcPr>
            <w:tcW w:w="1783"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783" w:type="dxa"/>
            <w:vMerge/>
            <w:tcBorders>
              <w:right w:val="single" w:sz="4" w:space="0" w:color="auto"/>
            </w:tcBorders>
          </w:tcPr>
          <w:p w:rsidR="00151B04" w:rsidRPr="00B511E8" w:rsidRDefault="00151B04" w:rsidP="00613D57">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151B04" w:rsidRDefault="00151B04" w:rsidP="00613D57">
            <w:pPr>
              <w:spacing w:after="0"/>
              <w:rPr>
                <w:rFonts w:ascii="Arial" w:hAnsi="Arial" w:cs="Arial"/>
              </w:rPr>
            </w:pPr>
            <w:r>
              <w:rPr>
                <w:rFonts w:ascii="Arial" w:hAnsi="Arial" w:cs="Arial"/>
              </w:rPr>
              <w:t>razgovor, demonstrecije, praktični radovi</w:t>
            </w:r>
          </w:p>
          <w:p w:rsidR="00151B04" w:rsidRPr="00B511E8" w:rsidRDefault="00151B04" w:rsidP="00613D57">
            <w:pPr>
              <w:spacing w:after="0"/>
              <w:rPr>
                <w:rFonts w:ascii="Arial" w:hAnsi="Arial" w:cs="Arial"/>
              </w:rPr>
            </w:pPr>
            <w:r>
              <w:rPr>
                <w:rFonts w:ascii="Arial" w:hAnsi="Arial" w:cs="Arial"/>
              </w:rPr>
              <w:t>frontalni, individualni, rad u paru</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0" w:type="dxa"/>
          </w:tcPr>
          <w:p w:rsidR="00151B04" w:rsidRPr="00B511E8" w:rsidRDefault="00151B04" w:rsidP="00613D57">
            <w:pPr>
              <w:spacing w:after="0"/>
              <w:rPr>
                <w:rFonts w:ascii="Arial" w:hAnsi="Arial" w:cs="Arial"/>
              </w:rPr>
            </w:pPr>
          </w:p>
          <w:p w:rsidR="00151B04" w:rsidRDefault="00151B04" w:rsidP="00613D57">
            <w:pPr>
              <w:spacing w:after="0"/>
              <w:rPr>
                <w:rFonts w:ascii="Arial" w:hAnsi="Arial" w:cs="Arial"/>
              </w:rPr>
            </w:pPr>
            <w:r>
              <w:rPr>
                <w:rFonts w:ascii="Arial" w:hAnsi="Arial" w:cs="Arial"/>
              </w:rPr>
              <w:t>sastav proizvoda napakiranjima</w:t>
            </w:r>
          </w:p>
          <w:p w:rsidR="00151B04" w:rsidRPr="00B511E8" w:rsidRDefault="00151B04" w:rsidP="00613D57">
            <w:pPr>
              <w:spacing w:after="0"/>
              <w:rPr>
                <w:rFonts w:ascii="Arial" w:hAnsi="Arial" w:cs="Arial"/>
              </w:rPr>
            </w:pPr>
            <w:r>
              <w:rPr>
                <w:rFonts w:ascii="Arial" w:hAnsi="Arial" w:cs="Arial"/>
              </w:rPr>
              <w:t>Program međupredmetnih i interdisciplinarnih sadržaja GOO</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0" w:type="dxa"/>
          </w:tcPr>
          <w:p w:rsidR="00151B04" w:rsidRPr="00B511E8" w:rsidRDefault="00151B04" w:rsidP="00613D57">
            <w:pPr>
              <w:spacing w:after="0"/>
              <w:rPr>
                <w:rFonts w:ascii="Arial" w:hAnsi="Arial" w:cs="Arial"/>
              </w:rPr>
            </w:pPr>
          </w:p>
          <w:p w:rsidR="00151B04" w:rsidRPr="00B511E8" w:rsidRDefault="00151B04" w:rsidP="00594055">
            <w:pPr>
              <w:spacing w:after="0"/>
              <w:rPr>
                <w:rFonts w:ascii="Arial" w:hAnsi="Arial" w:cs="Arial"/>
              </w:rPr>
            </w:pPr>
            <w:r>
              <w:rPr>
                <w:rFonts w:ascii="Arial" w:hAnsi="Arial" w:cs="Arial"/>
              </w:rPr>
              <w:t>siječanj-veljača-ožujak 201</w:t>
            </w:r>
            <w:r w:rsidR="00594055">
              <w:rPr>
                <w:rFonts w:ascii="Arial" w:hAnsi="Arial" w:cs="Arial"/>
              </w:rPr>
              <w:t>7</w:t>
            </w:r>
            <w:r>
              <w:rPr>
                <w:rFonts w:ascii="Arial" w:hAnsi="Arial" w:cs="Arial"/>
              </w:rPr>
              <w:t>. (3 sata)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0" w:type="dxa"/>
          </w:tcPr>
          <w:p w:rsidR="00151B04" w:rsidRPr="00B511E8" w:rsidRDefault="00151B04" w:rsidP="00613D57">
            <w:pPr>
              <w:spacing w:after="0"/>
              <w:rPr>
                <w:rFonts w:ascii="Arial" w:hAnsi="Arial" w:cs="Arial"/>
              </w:rPr>
            </w:pPr>
            <w:r>
              <w:rPr>
                <w:rFonts w:ascii="Arial" w:hAnsi="Arial" w:cs="Arial"/>
              </w:rPr>
              <w:t>opisno praćenje</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0" w:type="dxa"/>
          </w:tcPr>
          <w:p w:rsidR="00151B04" w:rsidRPr="00B511E8" w:rsidRDefault="00151B04" w:rsidP="00613D57">
            <w:pPr>
              <w:spacing w:after="0"/>
              <w:rPr>
                <w:rFonts w:ascii="Arial" w:hAnsi="Arial" w:cs="Arial"/>
              </w:rPr>
            </w:pPr>
          </w:p>
        </w:tc>
      </w:tr>
      <w:tr w:rsidR="00151B04" w:rsidRPr="00B511E8" w:rsidTr="00613D57">
        <w:trPr>
          <w:trHeight w:val="162"/>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0"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jc w:val="center"/>
        <w:rPr>
          <w:rFonts w:ascii="Arial" w:hAnsi="Arial" w:cs="Arial"/>
          <w:b/>
          <w:sz w:val="28"/>
        </w:rPr>
      </w:pPr>
    </w:p>
    <w:p w:rsidR="00151B04" w:rsidRPr="00B511E8" w:rsidRDefault="00151B04" w:rsidP="00151B04">
      <w:pPr>
        <w:jc w:val="center"/>
        <w:rPr>
          <w:rFonts w:ascii="Arial" w:hAnsi="Arial" w:cs="Arial"/>
        </w:rPr>
      </w:pPr>
    </w:p>
    <w:p w:rsidR="00151B04" w:rsidRDefault="00151B04" w:rsidP="00151B04">
      <w:pPr>
        <w:rPr>
          <w:rFonts w:ascii="Arial" w:hAnsi="Arial" w:cs="Arial"/>
        </w:rPr>
      </w:pPr>
    </w:p>
    <w:p w:rsidR="00151B04" w:rsidRDefault="00151B04" w:rsidP="00151B04">
      <w:pPr>
        <w:rPr>
          <w:rFonts w:ascii="Arial" w:hAnsi="Arial" w:cs="Arial"/>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spacing w:after="0"/>
              <w:jc w:val="center"/>
              <w:rPr>
                <w:rFonts w:ascii="Arial" w:hAnsi="Arial" w:cs="Arial"/>
                <w:b/>
              </w:rPr>
            </w:pPr>
            <w:r>
              <w:rPr>
                <w:rFonts w:ascii="Arial" w:hAnsi="Arial" w:cs="Arial"/>
                <w:b/>
              </w:rPr>
              <w:t>Međunarodni dan obitelji-15. svibnja (SR)</w:t>
            </w:r>
          </w:p>
          <w:p w:rsidR="00151B04" w:rsidRDefault="00151B04" w:rsidP="00613D57">
            <w:pPr>
              <w:spacing w:after="0"/>
              <w:jc w:val="center"/>
              <w:rPr>
                <w:rFonts w:ascii="Arial" w:hAnsi="Arial" w:cs="Arial"/>
                <w:b/>
              </w:rPr>
            </w:pPr>
            <w:r>
              <w:rPr>
                <w:rFonts w:ascii="Arial" w:hAnsi="Arial" w:cs="Arial"/>
                <w:b/>
              </w:rPr>
              <w:t>Dan sporta i obitelji  - Izvanučionička nastava</w:t>
            </w:r>
          </w:p>
          <w:p w:rsidR="00151B04" w:rsidRDefault="00151B04" w:rsidP="00613D57">
            <w:pPr>
              <w:spacing w:after="0"/>
              <w:jc w:val="center"/>
              <w:rPr>
                <w:rFonts w:ascii="Arial" w:hAnsi="Arial" w:cs="Arial"/>
                <w:b/>
              </w:rPr>
            </w:pPr>
            <w:r>
              <w:rPr>
                <w:rFonts w:ascii="Arial" w:hAnsi="Arial" w:cs="Arial"/>
                <w:b/>
              </w:rPr>
              <w:t>Među/kulturna dimenzija</w:t>
            </w:r>
          </w:p>
          <w:p w:rsidR="00151B04" w:rsidRDefault="00151B04" w:rsidP="00613D57">
            <w:pPr>
              <w:spacing w:after="0"/>
              <w:jc w:val="center"/>
              <w:rPr>
                <w:rFonts w:ascii="Arial" w:hAnsi="Arial" w:cs="Arial"/>
                <w:b/>
              </w:rPr>
            </w:pPr>
            <w:r>
              <w:rPr>
                <w:rFonts w:ascii="Arial" w:hAnsi="Arial" w:cs="Arial"/>
                <w:b/>
              </w:rPr>
              <w:t>Interkulturna otvorenost i komunikacija</w:t>
            </w:r>
          </w:p>
          <w:p w:rsidR="00151B04" w:rsidRPr="00B511E8" w:rsidRDefault="00151B04" w:rsidP="00613D57">
            <w:pPr>
              <w:spacing w:after="0"/>
              <w:jc w:val="center"/>
              <w:rPr>
                <w:rFonts w:ascii="Arial" w:hAnsi="Arial" w:cs="Arial"/>
                <w:b/>
              </w:rPr>
            </w:pPr>
            <w:r>
              <w:rPr>
                <w:rFonts w:ascii="Arial" w:hAnsi="Arial" w:cs="Arial"/>
                <w:b/>
              </w:rPr>
              <w:t>Osvještavanje i uklanjanje stereotipa i predrasuda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p>
          <w:p w:rsidR="00151B04" w:rsidRPr="00B511E8" w:rsidRDefault="00151B04" w:rsidP="00613D57">
            <w:pPr>
              <w:widowControl w:val="0"/>
              <w:autoSpaceDE w:val="0"/>
              <w:autoSpaceDN w:val="0"/>
              <w:adjustRightInd w:val="0"/>
              <w:spacing w:after="0" w:line="240" w:lineRule="auto"/>
              <w:rPr>
                <w:rFonts w:ascii="Arial" w:hAnsi="Arial" w:cs="Arial"/>
              </w:rPr>
            </w:pPr>
            <w:r>
              <w:rPr>
                <w:rFonts w:ascii="Arial" w:hAnsi="Arial" w:cs="Arial"/>
              </w:rPr>
              <w:t>Uočiti izgled današnje obitelji, uočiti brisanje razlika između podjele poslova po rodnoj pripadnosti, provoditi kvalitetno vrijeme s obitelji</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prepoznati ponašanje koje je posljedica stereotipa i predrasuda</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1840"/>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Default="00151B04" w:rsidP="00613D57">
            <w:pPr>
              <w:spacing w:after="0" w:line="240" w:lineRule="auto"/>
              <w:rPr>
                <w:rFonts w:ascii="Arial" w:hAnsi="Arial" w:cs="Arial"/>
                <w:sz w:val="24"/>
                <w:szCs w:val="24"/>
              </w:rPr>
            </w:pPr>
            <w:r>
              <w:rPr>
                <w:rFonts w:ascii="Arial" w:hAnsi="Arial" w:cs="Arial"/>
                <w:sz w:val="24"/>
                <w:szCs w:val="24"/>
              </w:rPr>
              <w:t>-učenici će usporediti svoje obitelji i poslovima koje pojedini članovi obitelji imaju</w:t>
            </w:r>
          </w:p>
          <w:p w:rsidR="00151B04" w:rsidRDefault="00151B04" w:rsidP="00613D57">
            <w:pPr>
              <w:spacing w:after="0" w:line="240" w:lineRule="auto"/>
              <w:rPr>
                <w:rFonts w:ascii="Arial" w:hAnsi="Arial" w:cs="Arial"/>
                <w:sz w:val="24"/>
                <w:szCs w:val="24"/>
              </w:rPr>
            </w:pPr>
            <w:r>
              <w:rPr>
                <w:rFonts w:ascii="Arial" w:hAnsi="Arial" w:cs="Arial"/>
                <w:sz w:val="24"/>
                <w:szCs w:val="24"/>
              </w:rPr>
              <w:t>-uočit će da mame ne rade samo „ženske“ poslove , a tate  modu biti i na porodiljnom dopustu</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-provodit će  slobodno vrijeme sa članovima svoje obitelji u igranju zajedničkih igara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203" w:type="dxa"/>
          </w:tcPr>
          <w:p w:rsidR="00151B04" w:rsidRPr="00B511E8" w:rsidRDefault="00151B04" w:rsidP="00613D57">
            <w:pPr>
              <w:spacing w:after="0"/>
              <w:rPr>
                <w:rFonts w:ascii="Arial" w:hAnsi="Arial" w:cs="Arial"/>
              </w:rPr>
            </w:pPr>
            <w:r>
              <w:rPr>
                <w:rFonts w:ascii="Arial" w:hAnsi="Arial" w:cs="Arial"/>
              </w:rPr>
              <w:t>3. razred</w:t>
            </w:r>
          </w:p>
          <w:p w:rsidR="00151B04" w:rsidRPr="00B511E8" w:rsidRDefault="00151B04" w:rsidP="00613D57">
            <w:pPr>
              <w:spacing w:after="0"/>
              <w:rPr>
                <w:rFonts w:ascii="Arial" w:hAnsi="Arial" w:cs="Arial"/>
              </w:rPr>
            </w:pP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Default="00151B04" w:rsidP="00613D57">
            <w:pPr>
              <w:spacing w:after="0"/>
              <w:rPr>
                <w:rFonts w:ascii="Arial" w:hAnsi="Arial" w:cs="Arial"/>
              </w:rPr>
            </w:pPr>
            <w:r>
              <w:rPr>
                <w:rFonts w:ascii="Arial" w:hAnsi="Arial" w:cs="Arial"/>
              </w:rPr>
              <w:t>razgovor, pisanje, crtanje, igra, glumljenje situacija</w:t>
            </w:r>
          </w:p>
          <w:p w:rsidR="00151B04" w:rsidRDefault="00151B04" w:rsidP="00613D57">
            <w:pPr>
              <w:spacing w:after="0"/>
              <w:rPr>
                <w:rFonts w:ascii="Arial" w:hAnsi="Arial" w:cs="Arial"/>
              </w:rPr>
            </w:pPr>
            <w:r>
              <w:rPr>
                <w:rFonts w:ascii="Arial" w:hAnsi="Arial" w:cs="Arial"/>
              </w:rPr>
              <w:t>frontalni, u skupinama, u paru</w:t>
            </w:r>
          </w:p>
          <w:p w:rsidR="00151B04" w:rsidRPr="00B511E8" w:rsidRDefault="00151B04" w:rsidP="00613D57">
            <w:pPr>
              <w:spacing w:after="0"/>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Program međupredmetnih i interdisciplinarnih sadržaja GOO</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151B04" w:rsidP="00613D57">
            <w:pPr>
              <w:spacing w:after="0"/>
              <w:rPr>
                <w:rFonts w:ascii="Arial" w:hAnsi="Arial" w:cs="Arial"/>
              </w:rPr>
            </w:pPr>
          </w:p>
          <w:p w:rsidR="00151B04" w:rsidRPr="00B511E8" w:rsidRDefault="00151B04" w:rsidP="00594055">
            <w:pPr>
              <w:spacing w:after="0"/>
              <w:rPr>
                <w:rFonts w:ascii="Arial" w:hAnsi="Arial" w:cs="Arial"/>
              </w:rPr>
            </w:pPr>
            <w:r>
              <w:rPr>
                <w:rFonts w:ascii="Arial" w:hAnsi="Arial" w:cs="Arial"/>
              </w:rPr>
              <w:t>svibanj 201</w:t>
            </w:r>
            <w:r w:rsidR="00594055">
              <w:rPr>
                <w:rFonts w:ascii="Arial" w:hAnsi="Arial" w:cs="Arial"/>
              </w:rPr>
              <w:t>7</w:t>
            </w:r>
            <w:r>
              <w:rPr>
                <w:rFonts w:ascii="Arial" w:hAnsi="Arial" w:cs="Arial"/>
              </w:rPr>
              <w:t>.( 2 sata)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Pr="00B511E8" w:rsidRDefault="00151B04" w:rsidP="00613D57">
            <w:pPr>
              <w:spacing w:after="0"/>
              <w:rPr>
                <w:rFonts w:ascii="Arial" w:hAnsi="Arial" w:cs="Arial"/>
              </w:rPr>
            </w:pPr>
            <w:r>
              <w:rPr>
                <w:rFonts w:ascii="Arial" w:hAnsi="Arial" w:cs="Arial"/>
              </w:rPr>
              <w:t>opisno praćenje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rPr>
          <w:rFonts w:ascii="Arial" w:hAnsi="Arial" w:cs="Arial"/>
        </w:rPr>
      </w:pPr>
    </w:p>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tbl>
      <w:tblPr>
        <w:tblpPr w:leftFromText="180" w:rightFromText="180" w:vertAnchor="page" w:horzAnchor="margin" w:tblpY="15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0" w:type="dxa"/>
          </w:tcPr>
          <w:p w:rsidR="00151B04" w:rsidRDefault="00151B04" w:rsidP="00613D57">
            <w:pPr>
              <w:spacing w:after="0"/>
              <w:jc w:val="center"/>
              <w:rPr>
                <w:rFonts w:ascii="Arial" w:hAnsi="Arial" w:cs="Arial"/>
                <w:b/>
              </w:rPr>
            </w:pPr>
            <w:r>
              <w:rPr>
                <w:rFonts w:ascii="Arial" w:hAnsi="Arial" w:cs="Arial"/>
                <w:b/>
              </w:rPr>
              <w:t>Godišnjica pad Vukovara/ I u mom gradu Vukovar svijetli-Izvanučionička nastava</w:t>
            </w:r>
          </w:p>
          <w:p w:rsidR="00151B04" w:rsidRPr="00B511E8" w:rsidRDefault="00151B04" w:rsidP="00613D57">
            <w:pPr>
              <w:spacing w:after="0"/>
              <w:jc w:val="center"/>
              <w:rPr>
                <w:rFonts w:ascii="Arial" w:hAnsi="Arial" w:cs="Arial"/>
                <w:b/>
              </w:rPr>
            </w:pPr>
            <w:r>
              <w:rPr>
                <w:rFonts w:ascii="Arial" w:hAnsi="Arial" w:cs="Arial"/>
                <w:b/>
              </w:rPr>
              <w:t>Među/kulturna dimenzija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0"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p>
          <w:p w:rsidR="00151B04" w:rsidRPr="00B511E8" w:rsidRDefault="00151B04" w:rsidP="00613D57">
            <w:pPr>
              <w:widowControl w:val="0"/>
              <w:autoSpaceDE w:val="0"/>
              <w:autoSpaceDN w:val="0"/>
              <w:adjustRightInd w:val="0"/>
              <w:spacing w:after="0" w:line="240" w:lineRule="auto"/>
              <w:rPr>
                <w:rFonts w:ascii="Arial" w:hAnsi="Arial" w:cs="Arial"/>
              </w:rPr>
            </w:pPr>
            <w:r>
              <w:rPr>
                <w:rFonts w:ascii="Arial" w:hAnsi="Arial" w:cs="Arial"/>
              </w:rPr>
              <w:t>učenici će obilježiti godišnjicu pada Vukovara i odati počast poginulim braniteljima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tc>
        <w:tc>
          <w:tcPr>
            <w:tcW w:w="6000" w:type="dxa"/>
          </w:tcPr>
          <w:p w:rsidR="00151B04" w:rsidRPr="00B511E8" w:rsidRDefault="00151B04" w:rsidP="00613D57">
            <w:pPr>
              <w:widowControl w:val="0"/>
              <w:overflowPunct w:val="0"/>
              <w:autoSpaceDE w:val="0"/>
              <w:autoSpaceDN w:val="0"/>
              <w:adjustRightInd w:val="0"/>
              <w:spacing w:after="0" w:line="214" w:lineRule="auto"/>
              <w:jc w:val="both"/>
              <w:rPr>
                <w:rFonts w:ascii="Arial" w:hAnsi="Arial" w:cs="Arial"/>
                <w:sz w:val="24"/>
                <w:szCs w:val="24"/>
                <w:lang w:eastAsia="hr-HR"/>
              </w:rPr>
            </w:pPr>
            <w:r>
              <w:rPr>
                <w:rFonts w:ascii="Arial" w:hAnsi="Arial" w:cs="Arial"/>
                <w:sz w:val="24"/>
                <w:szCs w:val="24"/>
                <w:lang w:eastAsia="hr-HR"/>
              </w:rPr>
              <w:t>Učenik će razlikovati hrvatski  domovinski identitet</w:t>
            </w:r>
          </w:p>
        </w:tc>
      </w:tr>
      <w:tr w:rsidR="00151B04" w:rsidRPr="00B511E8" w:rsidTr="00613D57">
        <w:trPr>
          <w:trHeight w:val="1929"/>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00" w:type="dxa"/>
          </w:tcPr>
          <w:p w:rsidR="00151B04" w:rsidRDefault="00151B04" w:rsidP="00613D57">
            <w:pPr>
              <w:spacing w:after="0" w:line="240" w:lineRule="auto"/>
              <w:rPr>
                <w:rFonts w:ascii="Arial" w:hAnsi="Arial" w:cs="Arial"/>
                <w:sz w:val="24"/>
                <w:szCs w:val="24"/>
              </w:rPr>
            </w:pPr>
            <w:r>
              <w:rPr>
                <w:rFonts w:ascii="Arial" w:hAnsi="Arial" w:cs="Arial"/>
                <w:sz w:val="24"/>
                <w:szCs w:val="24"/>
              </w:rPr>
              <w:t>-učenici će razgovorom osvijestiti stvaranje slobodne Hrvatske i Domovinski rat</w:t>
            </w:r>
          </w:p>
          <w:p w:rsidR="00151B04" w:rsidRDefault="00151B04" w:rsidP="00613D57">
            <w:pPr>
              <w:spacing w:after="0" w:line="240" w:lineRule="auto"/>
              <w:rPr>
                <w:rFonts w:ascii="Arial" w:hAnsi="Arial" w:cs="Arial"/>
                <w:sz w:val="24"/>
                <w:szCs w:val="24"/>
              </w:rPr>
            </w:pPr>
            <w:r>
              <w:rPr>
                <w:rFonts w:ascii="Arial" w:hAnsi="Arial" w:cs="Arial"/>
                <w:sz w:val="24"/>
                <w:szCs w:val="24"/>
              </w:rPr>
              <w:t>-osvijestit će žrtvu branitelja i grada Vukovara u  Domovinskom ratu</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-paljenjem svijeća će odati počast poginulim braniteljima i žrtvama Vukovara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 razred</w:t>
            </w:r>
          </w:p>
        </w:tc>
      </w:tr>
      <w:tr w:rsidR="00151B04" w:rsidRPr="00B511E8" w:rsidTr="00613D57">
        <w:trPr>
          <w:trHeight w:val="485"/>
        </w:trPr>
        <w:tc>
          <w:tcPr>
            <w:tcW w:w="1783"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783" w:type="dxa"/>
            <w:vMerge/>
            <w:tcBorders>
              <w:right w:val="single" w:sz="4" w:space="0" w:color="auto"/>
            </w:tcBorders>
          </w:tcPr>
          <w:p w:rsidR="00151B04" w:rsidRPr="00B511E8" w:rsidRDefault="00151B04" w:rsidP="00613D57">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151B04" w:rsidRDefault="00151B04" w:rsidP="00613D57">
            <w:pPr>
              <w:spacing w:after="0"/>
              <w:rPr>
                <w:rFonts w:ascii="Arial" w:hAnsi="Arial" w:cs="Arial"/>
              </w:rPr>
            </w:pPr>
            <w:r>
              <w:rPr>
                <w:rFonts w:ascii="Arial" w:hAnsi="Arial" w:cs="Arial"/>
              </w:rPr>
              <w:t>razgovor</w:t>
            </w:r>
          </w:p>
          <w:p w:rsidR="00151B04" w:rsidRPr="00B511E8" w:rsidRDefault="00151B04" w:rsidP="00613D57">
            <w:pPr>
              <w:spacing w:after="0"/>
              <w:rPr>
                <w:rFonts w:ascii="Arial" w:hAnsi="Arial" w:cs="Arial"/>
              </w:rPr>
            </w:pPr>
            <w:r>
              <w:rPr>
                <w:rFonts w:ascii="Arial" w:hAnsi="Arial" w:cs="Arial"/>
              </w:rPr>
              <w:t>frontalni , individualni</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0" w:type="dxa"/>
          </w:tcPr>
          <w:p w:rsidR="00151B04" w:rsidRDefault="00151B04" w:rsidP="00613D57">
            <w:pPr>
              <w:spacing w:after="0"/>
              <w:rPr>
                <w:rFonts w:ascii="Arial" w:hAnsi="Arial" w:cs="Arial"/>
              </w:rPr>
            </w:pPr>
            <w:r>
              <w:rPr>
                <w:rFonts w:ascii="Arial" w:hAnsi="Arial" w:cs="Arial"/>
              </w:rPr>
              <w:t>činjenice o Domovinskom ratu</w:t>
            </w:r>
          </w:p>
          <w:p w:rsidR="00151B04" w:rsidRDefault="00151B04" w:rsidP="00613D57">
            <w:pPr>
              <w:spacing w:after="0"/>
              <w:rPr>
                <w:rFonts w:ascii="Arial" w:hAnsi="Arial" w:cs="Arial"/>
              </w:rPr>
            </w:pPr>
            <w:r>
              <w:rPr>
                <w:rFonts w:ascii="Arial" w:hAnsi="Arial" w:cs="Arial"/>
              </w:rPr>
              <w:t>Program međupredmetnih i interdisciplinarnih sadržaja GOO</w:t>
            </w:r>
          </w:p>
          <w:p w:rsidR="00151B04" w:rsidRPr="00B511E8" w:rsidRDefault="00151B04" w:rsidP="00613D57">
            <w:pPr>
              <w:spacing w:after="0"/>
              <w:rPr>
                <w:rFonts w:ascii="Arial" w:hAnsi="Arial" w:cs="Arial"/>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0" w:type="dxa"/>
          </w:tcPr>
          <w:p w:rsidR="00151B04" w:rsidRPr="00B511E8" w:rsidRDefault="00151B04" w:rsidP="00613D57">
            <w:pPr>
              <w:spacing w:after="0"/>
              <w:rPr>
                <w:rFonts w:ascii="Arial" w:hAnsi="Arial" w:cs="Arial"/>
              </w:rPr>
            </w:pPr>
          </w:p>
          <w:p w:rsidR="00151B04" w:rsidRPr="00B511E8" w:rsidRDefault="00151B04" w:rsidP="00594055">
            <w:pPr>
              <w:spacing w:after="0"/>
              <w:rPr>
                <w:rFonts w:ascii="Arial" w:hAnsi="Arial" w:cs="Arial"/>
              </w:rPr>
            </w:pPr>
            <w:r>
              <w:rPr>
                <w:rFonts w:ascii="Arial" w:hAnsi="Arial" w:cs="Arial"/>
              </w:rPr>
              <w:t>studeni 201</w:t>
            </w:r>
            <w:r w:rsidR="00594055">
              <w:rPr>
                <w:rFonts w:ascii="Arial" w:hAnsi="Arial" w:cs="Arial"/>
              </w:rPr>
              <w:t>6</w:t>
            </w:r>
            <w:r>
              <w:rPr>
                <w:rFonts w:ascii="Arial" w:hAnsi="Arial" w:cs="Arial"/>
              </w:rPr>
              <w:t>. (1 sat)</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0" w:type="dxa"/>
          </w:tcPr>
          <w:p w:rsidR="00151B04" w:rsidRPr="00B511E8" w:rsidRDefault="00151B04" w:rsidP="00613D57">
            <w:pPr>
              <w:spacing w:after="0"/>
              <w:rPr>
                <w:rFonts w:ascii="Arial" w:hAnsi="Arial" w:cs="Arial"/>
              </w:rPr>
            </w:pPr>
            <w:r>
              <w:rPr>
                <w:rFonts w:ascii="Arial" w:hAnsi="Arial" w:cs="Arial"/>
              </w:rPr>
              <w:t>opisno praćenja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0"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tbl>
      <w:tblPr>
        <w:tblpPr w:leftFromText="180" w:rightFromText="180" w:vertAnchor="page" w:horzAnchor="margin" w:tblpY="16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151B04" w:rsidRPr="00B511E8" w:rsidTr="00613D57">
        <w:tc>
          <w:tcPr>
            <w:tcW w:w="3060"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2" w:type="dxa"/>
          </w:tcPr>
          <w:p w:rsidR="00151B04" w:rsidRDefault="00151B04" w:rsidP="00613D57">
            <w:pPr>
              <w:spacing w:after="0"/>
              <w:jc w:val="center"/>
              <w:rPr>
                <w:rFonts w:ascii="Arial" w:hAnsi="Arial" w:cs="Arial"/>
                <w:b/>
              </w:rPr>
            </w:pPr>
            <w:r>
              <w:rPr>
                <w:rFonts w:ascii="Arial" w:hAnsi="Arial" w:cs="Arial"/>
                <w:b/>
              </w:rPr>
              <w:t>Prisjetimo se pravila (SR)</w:t>
            </w:r>
          </w:p>
          <w:p w:rsidR="00151B04" w:rsidRDefault="00151B04" w:rsidP="00613D57">
            <w:pPr>
              <w:spacing w:after="0"/>
              <w:jc w:val="center"/>
              <w:rPr>
                <w:rFonts w:ascii="Arial" w:hAnsi="Arial" w:cs="Arial"/>
                <w:b/>
              </w:rPr>
            </w:pPr>
            <w:r>
              <w:rPr>
                <w:rFonts w:ascii="Arial" w:hAnsi="Arial" w:cs="Arial"/>
                <w:b/>
              </w:rPr>
              <w:t>Dječja prava (SR)</w:t>
            </w:r>
          </w:p>
          <w:p w:rsidR="00151B04" w:rsidRPr="00B511E8" w:rsidRDefault="00151B04" w:rsidP="00613D57">
            <w:pPr>
              <w:spacing w:after="0"/>
              <w:jc w:val="center"/>
              <w:rPr>
                <w:rFonts w:ascii="Arial" w:hAnsi="Arial" w:cs="Arial"/>
                <w:b/>
              </w:rPr>
            </w:pPr>
            <w:r>
              <w:rPr>
                <w:rFonts w:ascii="Arial" w:hAnsi="Arial" w:cs="Arial"/>
                <w:b/>
              </w:rPr>
              <w:t xml:space="preserve">Ljudsko-pravna dimenzija </w:t>
            </w:r>
          </w:p>
        </w:tc>
      </w:tr>
      <w:tr w:rsidR="00151B04" w:rsidRPr="00B511E8" w:rsidTr="00613D57">
        <w:tc>
          <w:tcPr>
            <w:tcW w:w="3060"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2"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p>
          <w:p w:rsidR="00151B04" w:rsidRPr="00B511E8" w:rsidRDefault="00151B04" w:rsidP="00613D57">
            <w:pPr>
              <w:widowControl w:val="0"/>
              <w:autoSpaceDE w:val="0"/>
              <w:autoSpaceDN w:val="0"/>
              <w:adjustRightInd w:val="0"/>
              <w:spacing w:after="0" w:line="240" w:lineRule="auto"/>
              <w:rPr>
                <w:rFonts w:ascii="Arial" w:hAnsi="Arial" w:cs="Arial"/>
              </w:rPr>
            </w:pPr>
            <w:r>
              <w:rPr>
                <w:rFonts w:ascii="Arial" w:hAnsi="Arial" w:cs="Arial"/>
              </w:rPr>
              <w:t>-upoznati učenike s dječjim pravima, dužnostima i odgovornostima</w:t>
            </w:r>
          </w:p>
        </w:tc>
      </w:tr>
      <w:tr w:rsidR="00151B04" w:rsidRPr="00B511E8" w:rsidTr="00613D57">
        <w:tc>
          <w:tcPr>
            <w:tcW w:w="3060"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02"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Razmatra svoja prava i odgovornosti svih u razredu; objašnjava važnost suradnje, aktivnog zalaganja za pravdu i suzbijanje isključenosti;usvaja pravila timskog rada i surađuje s drugima u razredu</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1570"/>
        </w:trPr>
        <w:tc>
          <w:tcPr>
            <w:tcW w:w="3060"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02" w:type="dxa"/>
          </w:tcPr>
          <w:p w:rsidR="00151B04" w:rsidRDefault="00151B04" w:rsidP="00613D57">
            <w:pPr>
              <w:spacing w:after="0" w:line="240" w:lineRule="auto"/>
              <w:rPr>
                <w:rFonts w:ascii="Arial" w:hAnsi="Arial" w:cs="Arial"/>
                <w:sz w:val="24"/>
                <w:szCs w:val="24"/>
              </w:rPr>
            </w:pPr>
            <w:r>
              <w:rPr>
                <w:rFonts w:ascii="Arial" w:hAnsi="Arial" w:cs="Arial"/>
                <w:sz w:val="24"/>
                <w:szCs w:val="24"/>
              </w:rPr>
              <w:t>-poželjna i nepoželjna ponašanja</w:t>
            </w:r>
          </w:p>
          <w:p w:rsidR="00151B04" w:rsidRDefault="00151B04" w:rsidP="00613D57">
            <w:pPr>
              <w:spacing w:after="0" w:line="240" w:lineRule="auto"/>
              <w:rPr>
                <w:rFonts w:ascii="Arial" w:hAnsi="Arial" w:cs="Arial"/>
                <w:sz w:val="24"/>
                <w:szCs w:val="24"/>
              </w:rPr>
            </w:pPr>
            <w:r>
              <w:rPr>
                <w:rFonts w:ascii="Arial" w:hAnsi="Arial" w:cs="Arial"/>
                <w:sz w:val="24"/>
                <w:szCs w:val="24"/>
              </w:rPr>
              <w:t>-sudjeluje u aktivnostima</w:t>
            </w:r>
          </w:p>
          <w:p w:rsidR="00151B04" w:rsidRDefault="00151B04" w:rsidP="00613D57">
            <w:pPr>
              <w:spacing w:after="0" w:line="240" w:lineRule="auto"/>
              <w:rPr>
                <w:rFonts w:ascii="Arial" w:hAnsi="Arial" w:cs="Arial"/>
                <w:sz w:val="24"/>
                <w:szCs w:val="24"/>
              </w:rPr>
            </w:pPr>
            <w:r>
              <w:rPr>
                <w:rFonts w:ascii="Arial" w:hAnsi="Arial" w:cs="Arial"/>
                <w:sz w:val="24"/>
                <w:szCs w:val="24"/>
              </w:rPr>
              <w:t xml:space="preserve">-vode raspravu,zaključuju i izvješćuju po </w:t>
            </w:r>
            <w:r w:rsidR="00E256FC">
              <w:rPr>
                <w:rFonts w:ascii="Arial" w:hAnsi="Arial" w:cs="Arial"/>
                <w:sz w:val="24"/>
                <w:szCs w:val="24"/>
              </w:rPr>
              <w:t>skupinama</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-uspoređuju svoja ostvarena prava sa pravima djece Afrike</w:t>
            </w:r>
          </w:p>
        </w:tc>
      </w:tr>
      <w:tr w:rsidR="00151B04" w:rsidRPr="00B511E8" w:rsidTr="00613D57">
        <w:tc>
          <w:tcPr>
            <w:tcW w:w="3060"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02" w:type="dxa"/>
          </w:tcPr>
          <w:p w:rsidR="00151B04" w:rsidRPr="00B511E8" w:rsidRDefault="00151B04" w:rsidP="00613D57">
            <w:pPr>
              <w:tabs>
                <w:tab w:val="left" w:pos="1860"/>
              </w:tabs>
              <w:spacing w:after="0"/>
              <w:rPr>
                <w:rFonts w:ascii="Arial" w:hAnsi="Arial" w:cs="Arial"/>
              </w:rPr>
            </w:pPr>
            <w:r>
              <w:rPr>
                <w:rFonts w:ascii="Arial" w:hAnsi="Arial" w:cs="Arial"/>
              </w:rPr>
              <w:tab/>
              <w:t>3. razred</w:t>
            </w:r>
          </w:p>
          <w:p w:rsidR="00151B04" w:rsidRPr="00B511E8" w:rsidRDefault="00151B04" w:rsidP="00613D57">
            <w:pPr>
              <w:spacing w:after="0"/>
              <w:rPr>
                <w:rFonts w:ascii="Arial" w:hAnsi="Arial" w:cs="Arial"/>
              </w:rPr>
            </w:pPr>
          </w:p>
        </w:tc>
      </w:tr>
      <w:tr w:rsidR="00151B04" w:rsidRPr="00B511E8" w:rsidTr="00613D57">
        <w:trPr>
          <w:trHeight w:val="485"/>
        </w:trPr>
        <w:tc>
          <w:tcPr>
            <w:tcW w:w="1782"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8"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2"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782" w:type="dxa"/>
            <w:vMerge/>
            <w:tcBorders>
              <w:right w:val="single" w:sz="4" w:space="0" w:color="auto"/>
            </w:tcBorders>
          </w:tcPr>
          <w:p w:rsidR="00151B04" w:rsidRPr="00B511E8" w:rsidRDefault="00151B04" w:rsidP="00613D57">
            <w:pPr>
              <w:spacing w:after="0"/>
              <w:rPr>
                <w:rFonts w:ascii="Arial" w:hAnsi="Arial" w:cs="Arial"/>
              </w:rPr>
            </w:pPr>
          </w:p>
        </w:tc>
        <w:tc>
          <w:tcPr>
            <w:tcW w:w="1278"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2" w:type="dxa"/>
            <w:tcBorders>
              <w:top w:val="single" w:sz="4" w:space="0" w:color="auto"/>
            </w:tcBorders>
          </w:tcPr>
          <w:p w:rsidR="00151B04" w:rsidRDefault="00151B04" w:rsidP="00613D57">
            <w:pPr>
              <w:spacing w:after="0"/>
              <w:rPr>
                <w:rFonts w:ascii="Arial" w:hAnsi="Arial" w:cs="Arial"/>
              </w:rPr>
            </w:pPr>
            <w:r>
              <w:rPr>
                <w:rFonts w:ascii="Arial" w:hAnsi="Arial" w:cs="Arial"/>
              </w:rPr>
              <w:t>rad na tekstu, argumentiranje, razgovor, promišljanje</w:t>
            </w:r>
          </w:p>
          <w:p w:rsidR="00151B04" w:rsidRPr="00B511E8" w:rsidRDefault="00151B04" w:rsidP="00613D57">
            <w:pPr>
              <w:spacing w:after="0"/>
              <w:rPr>
                <w:rFonts w:ascii="Arial" w:hAnsi="Arial" w:cs="Arial"/>
              </w:rPr>
            </w:pPr>
            <w:r>
              <w:rPr>
                <w:rFonts w:ascii="Arial" w:hAnsi="Arial" w:cs="Arial"/>
              </w:rPr>
              <w:t>frontalni, individualni, skupni</w:t>
            </w:r>
          </w:p>
        </w:tc>
      </w:tr>
      <w:tr w:rsidR="00151B04" w:rsidRPr="00B511E8" w:rsidTr="00613D57">
        <w:tc>
          <w:tcPr>
            <w:tcW w:w="3060"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2"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pisanka GOO, listići, fotografije,Deklaracija o pravima djece</w:t>
            </w:r>
          </w:p>
        </w:tc>
      </w:tr>
      <w:tr w:rsidR="00151B04" w:rsidRPr="00B511E8" w:rsidTr="00613D57">
        <w:tc>
          <w:tcPr>
            <w:tcW w:w="3060"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2" w:type="dxa"/>
          </w:tcPr>
          <w:p w:rsidR="00151B04" w:rsidRPr="00B511E8" w:rsidRDefault="00151B04" w:rsidP="00613D57">
            <w:pPr>
              <w:spacing w:after="0"/>
              <w:rPr>
                <w:rFonts w:ascii="Arial" w:hAnsi="Arial" w:cs="Arial"/>
              </w:rPr>
            </w:pPr>
          </w:p>
          <w:p w:rsidR="00151B04" w:rsidRPr="00B511E8" w:rsidRDefault="00151B04" w:rsidP="00594055">
            <w:pPr>
              <w:spacing w:after="0"/>
              <w:rPr>
                <w:rFonts w:ascii="Arial" w:hAnsi="Arial" w:cs="Arial"/>
              </w:rPr>
            </w:pPr>
            <w:r>
              <w:rPr>
                <w:rFonts w:ascii="Arial" w:hAnsi="Arial" w:cs="Arial"/>
              </w:rPr>
              <w:t>rujan i studeni 201</w:t>
            </w:r>
            <w:r w:rsidR="00594055">
              <w:rPr>
                <w:rFonts w:ascii="Arial" w:hAnsi="Arial" w:cs="Arial"/>
              </w:rPr>
              <w:t>6</w:t>
            </w:r>
            <w:r>
              <w:rPr>
                <w:rFonts w:ascii="Arial" w:hAnsi="Arial" w:cs="Arial"/>
              </w:rPr>
              <w:t xml:space="preserve">.(2 sata)  </w:t>
            </w:r>
          </w:p>
        </w:tc>
      </w:tr>
      <w:tr w:rsidR="00151B04" w:rsidRPr="00B511E8" w:rsidTr="00613D57">
        <w:tc>
          <w:tcPr>
            <w:tcW w:w="3060"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2" w:type="dxa"/>
          </w:tcPr>
          <w:p w:rsidR="00151B04" w:rsidRPr="00B511E8" w:rsidRDefault="00151B04" w:rsidP="00613D57">
            <w:pPr>
              <w:spacing w:after="0"/>
              <w:rPr>
                <w:rFonts w:ascii="Arial" w:hAnsi="Arial" w:cs="Arial"/>
              </w:rPr>
            </w:pPr>
            <w:r>
              <w:rPr>
                <w:rFonts w:ascii="Arial" w:hAnsi="Arial" w:cs="Arial"/>
              </w:rPr>
              <w:t>dramska igra, dječja i razredna pravila</w:t>
            </w:r>
          </w:p>
        </w:tc>
      </w:tr>
      <w:tr w:rsidR="00151B04" w:rsidRPr="00B511E8" w:rsidTr="00613D57">
        <w:tc>
          <w:tcPr>
            <w:tcW w:w="3060"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2"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60"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2"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tbl>
      <w:tblPr>
        <w:tblpPr w:leftFromText="180" w:rightFromText="180" w:vertAnchor="page" w:horzAnchor="margin" w:tblpY="17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0" w:type="dxa"/>
          </w:tcPr>
          <w:p w:rsidR="00151B04" w:rsidRDefault="00151B04" w:rsidP="00613D57">
            <w:pPr>
              <w:spacing w:after="0"/>
              <w:jc w:val="center"/>
              <w:rPr>
                <w:rFonts w:ascii="Arial" w:hAnsi="Arial" w:cs="Arial"/>
                <w:b/>
              </w:rPr>
            </w:pPr>
            <w:r>
              <w:rPr>
                <w:rFonts w:ascii="Arial" w:hAnsi="Arial" w:cs="Arial"/>
                <w:b/>
              </w:rPr>
              <w:t>Odabir aktivnosti u slobodnom vremenu (SR)</w:t>
            </w:r>
          </w:p>
          <w:p w:rsidR="00151B04" w:rsidRDefault="00151B04" w:rsidP="00613D57">
            <w:pPr>
              <w:spacing w:after="0"/>
              <w:jc w:val="center"/>
              <w:rPr>
                <w:rFonts w:ascii="Arial" w:hAnsi="Arial" w:cs="Arial"/>
                <w:b/>
              </w:rPr>
            </w:pPr>
            <w:r>
              <w:rPr>
                <w:rFonts w:ascii="Arial" w:hAnsi="Arial" w:cs="Arial"/>
                <w:b/>
              </w:rPr>
              <w:t>Društvena dimenzija</w:t>
            </w:r>
          </w:p>
          <w:p w:rsidR="00151B04" w:rsidRDefault="00151B04" w:rsidP="00613D57">
            <w:pPr>
              <w:spacing w:after="0"/>
              <w:jc w:val="center"/>
              <w:rPr>
                <w:rFonts w:ascii="Arial" w:hAnsi="Arial" w:cs="Arial"/>
                <w:b/>
              </w:rPr>
            </w:pPr>
            <w:r>
              <w:rPr>
                <w:rFonts w:ascii="Arial" w:hAnsi="Arial" w:cs="Arial"/>
                <w:b/>
              </w:rPr>
              <w:t>Socijalne vještine</w:t>
            </w:r>
          </w:p>
          <w:p w:rsidR="00151B04" w:rsidRPr="00B511E8" w:rsidRDefault="00151B04" w:rsidP="00613D57">
            <w:pPr>
              <w:spacing w:after="0"/>
              <w:jc w:val="center"/>
              <w:rPr>
                <w:rFonts w:ascii="Arial" w:hAnsi="Arial" w:cs="Arial"/>
                <w:b/>
              </w:rPr>
            </w:pPr>
            <w:r>
              <w:rPr>
                <w:rFonts w:ascii="Arial" w:hAnsi="Arial" w:cs="Arial"/>
                <w:b/>
              </w:rPr>
              <w:t>Suradnja i timski rad</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0"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odabrati aktivnosti kojom će se dijete baviti tijekom školske godine</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00"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će objasniti  ulogu suradnje i solidarnosti; objasnit će načine nenasilnog rješavanja sukoba</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2149"/>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00" w:type="dxa"/>
          </w:tcPr>
          <w:p w:rsidR="00151B04" w:rsidRDefault="00151B04" w:rsidP="00613D57">
            <w:pPr>
              <w:spacing w:after="0" w:line="240" w:lineRule="auto"/>
              <w:rPr>
                <w:rFonts w:ascii="Arial" w:hAnsi="Arial" w:cs="Arial"/>
                <w:sz w:val="24"/>
                <w:szCs w:val="24"/>
              </w:rPr>
            </w:pPr>
            <w:r>
              <w:rPr>
                <w:rFonts w:ascii="Arial" w:hAnsi="Arial" w:cs="Arial"/>
                <w:sz w:val="24"/>
                <w:szCs w:val="24"/>
              </w:rPr>
              <w:t>-učenici će izabrati neku izvannastavnu i izvanškolsku aktivnost kojom će se baviti tijekom školske godine</w:t>
            </w:r>
          </w:p>
          <w:p w:rsidR="00151B04" w:rsidRDefault="00151B04" w:rsidP="00613D57">
            <w:pPr>
              <w:spacing w:after="0" w:line="240" w:lineRule="auto"/>
              <w:rPr>
                <w:rFonts w:ascii="Arial" w:hAnsi="Arial" w:cs="Arial"/>
                <w:sz w:val="24"/>
                <w:szCs w:val="24"/>
              </w:rPr>
            </w:pPr>
            <w:r>
              <w:rPr>
                <w:rFonts w:ascii="Arial" w:hAnsi="Arial" w:cs="Arial"/>
                <w:sz w:val="24"/>
                <w:szCs w:val="24"/>
              </w:rPr>
              <w:t>-uočit će potrebu biranja aktivnosti prema svojim interesima i sklonostima</w:t>
            </w:r>
          </w:p>
          <w:p w:rsidR="00151B04" w:rsidRDefault="00151B04" w:rsidP="00613D57">
            <w:pPr>
              <w:spacing w:after="0" w:line="240" w:lineRule="auto"/>
              <w:rPr>
                <w:rFonts w:ascii="Arial" w:hAnsi="Arial" w:cs="Arial"/>
                <w:sz w:val="24"/>
                <w:szCs w:val="24"/>
              </w:rPr>
            </w:pPr>
            <w:r>
              <w:rPr>
                <w:rFonts w:ascii="Arial" w:hAnsi="Arial" w:cs="Arial"/>
                <w:sz w:val="24"/>
                <w:szCs w:val="24"/>
              </w:rPr>
              <w:t>-rarvijat će upornost da ne odustanu kad naiđu na prepreku ili neuspjeh</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-razvijat će komunikaciju i nenasilno rješavanje sukoba , ako do istih dođe</w:t>
            </w:r>
          </w:p>
          <w:p w:rsidR="00151B04" w:rsidRPr="00B511E8" w:rsidRDefault="00151B04" w:rsidP="00613D57">
            <w:pPr>
              <w:spacing w:after="0" w:line="240" w:lineRule="auto"/>
              <w:rPr>
                <w:rFonts w:ascii="Arial" w:hAnsi="Arial" w:cs="Arial"/>
                <w:sz w:val="24"/>
                <w:szCs w:val="24"/>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 razred</w:t>
            </w:r>
          </w:p>
        </w:tc>
      </w:tr>
      <w:tr w:rsidR="00151B04" w:rsidRPr="00B511E8" w:rsidTr="00613D57">
        <w:trPr>
          <w:trHeight w:val="485"/>
        </w:trPr>
        <w:tc>
          <w:tcPr>
            <w:tcW w:w="1783"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783" w:type="dxa"/>
            <w:vMerge/>
            <w:tcBorders>
              <w:right w:val="single" w:sz="4" w:space="0" w:color="auto"/>
            </w:tcBorders>
          </w:tcPr>
          <w:p w:rsidR="00151B04" w:rsidRPr="00B511E8" w:rsidRDefault="00151B04" w:rsidP="00613D57">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151B04" w:rsidRDefault="00151B04" w:rsidP="00613D57">
            <w:pPr>
              <w:spacing w:after="0"/>
              <w:rPr>
                <w:rFonts w:ascii="Arial" w:hAnsi="Arial" w:cs="Arial"/>
              </w:rPr>
            </w:pPr>
            <w:r>
              <w:rPr>
                <w:rFonts w:ascii="Arial" w:hAnsi="Arial" w:cs="Arial"/>
              </w:rPr>
              <w:t>razgovor, demonstracija</w:t>
            </w:r>
          </w:p>
          <w:p w:rsidR="00151B04" w:rsidRPr="00B511E8" w:rsidRDefault="00151B04" w:rsidP="00613D57">
            <w:pPr>
              <w:spacing w:after="0"/>
              <w:rPr>
                <w:rFonts w:ascii="Arial" w:hAnsi="Arial" w:cs="Arial"/>
              </w:rPr>
            </w:pPr>
            <w:r>
              <w:rPr>
                <w:rFonts w:ascii="Arial" w:hAnsi="Arial" w:cs="Arial"/>
              </w:rPr>
              <w:t>frontalni, individualni</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0" w:type="dxa"/>
          </w:tcPr>
          <w:p w:rsidR="00151B04" w:rsidRDefault="00151B04" w:rsidP="00613D57">
            <w:pPr>
              <w:spacing w:after="0"/>
              <w:rPr>
                <w:rFonts w:ascii="Arial" w:hAnsi="Arial" w:cs="Arial"/>
              </w:rPr>
            </w:pPr>
            <w:r>
              <w:rPr>
                <w:rFonts w:ascii="Arial" w:hAnsi="Arial" w:cs="Arial"/>
              </w:rPr>
              <w:t>Program međupredmetnih i interdisciplinarnih sadržaja GOO</w:t>
            </w:r>
          </w:p>
          <w:p w:rsidR="00151B04" w:rsidRPr="00B511E8" w:rsidRDefault="00151B04" w:rsidP="00613D57">
            <w:pPr>
              <w:spacing w:after="0"/>
              <w:rPr>
                <w:rFonts w:ascii="Arial" w:hAnsi="Arial" w:cs="Arial"/>
              </w:rPr>
            </w:pPr>
            <w:r>
              <w:rPr>
                <w:rFonts w:ascii="Arial" w:hAnsi="Arial" w:cs="Arial"/>
              </w:rPr>
              <w:t>ponude društava i klubova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0" w:type="dxa"/>
          </w:tcPr>
          <w:p w:rsidR="00151B04" w:rsidRPr="00B511E8" w:rsidRDefault="00151B04" w:rsidP="00613D57">
            <w:pPr>
              <w:spacing w:after="0"/>
              <w:rPr>
                <w:rFonts w:ascii="Arial" w:hAnsi="Arial" w:cs="Arial"/>
              </w:rPr>
            </w:pPr>
          </w:p>
          <w:p w:rsidR="00151B04" w:rsidRPr="00B511E8" w:rsidRDefault="00151B04" w:rsidP="00594055">
            <w:pPr>
              <w:spacing w:after="0"/>
              <w:rPr>
                <w:rFonts w:ascii="Arial" w:hAnsi="Arial" w:cs="Arial"/>
              </w:rPr>
            </w:pPr>
            <w:r>
              <w:rPr>
                <w:rFonts w:ascii="Arial" w:hAnsi="Arial" w:cs="Arial"/>
              </w:rPr>
              <w:t>listopad 201</w:t>
            </w:r>
            <w:r w:rsidR="00594055">
              <w:rPr>
                <w:rFonts w:ascii="Arial" w:hAnsi="Arial" w:cs="Arial"/>
              </w:rPr>
              <w:t>6</w:t>
            </w:r>
            <w:r>
              <w:rPr>
                <w:rFonts w:ascii="Arial" w:hAnsi="Arial" w:cs="Arial"/>
              </w:rPr>
              <w:t>. (1 sat)</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0" w:type="dxa"/>
          </w:tcPr>
          <w:p w:rsidR="00151B04" w:rsidRPr="00B511E8" w:rsidRDefault="00151B04" w:rsidP="00613D57">
            <w:pPr>
              <w:spacing w:after="0"/>
              <w:rPr>
                <w:rFonts w:ascii="Arial" w:hAnsi="Arial" w:cs="Arial"/>
              </w:rPr>
            </w:pPr>
            <w:r>
              <w:rPr>
                <w:rFonts w:ascii="Arial" w:hAnsi="Arial" w:cs="Arial"/>
              </w:rPr>
              <w:t>anketa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0"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Default="00151B04" w:rsidP="00151B04"/>
    <w:tbl>
      <w:tblPr>
        <w:tblpPr w:leftFromText="180" w:rightFromText="180" w:vertAnchor="page" w:horzAnchor="margin" w:tblpY="15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151B04">
        <w:tc>
          <w:tcPr>
            <w:tcW w:w="3062" w:type="dxa"/>
            <w:gridSpan w:val="2"/>
          </w:tcPr>
          <w:p w:rsidR="00151B04" w:rsidRPr="00B511E8" w:rsidRDefault="00151B04" w:rsidP="00151B04">
            <w:pPr>
              <w:spacing w:after="0"/>
              <w:rPr>
                <w:rFonts w:ascii="Arial" w:hAnsi="Arial" w:cs="Arial"/>
              </w:rPr>
            </w:pPr>
            <w:r w:rsidRPr="00B511E8">
              <w:rPr>
                <w:rFonts w:ascii="Arial" w:hAnsi="Arial" w:cs="Arial"/>
              </w:rPr>
              <w:lastRenderedPageBreak/>
              <w:t>NAZIV</w:t>
            </w:r>
          </w:p>
          <w:p w:rsidR="00151B04" w:rsidRPr="00B511E8" w:rsidRDefault="00151B04" w:rsidP="00151B04">
            <w:pPr>
              <w:spacing w:after="0"/>
              <w:rPr>
                <w:rFonts w:ascii="Arial" w:hAnsi="Arial" w:cs="Arial"/>
              </w:rPr>
            </w:pPr>
            <w:r w:rsidRPr="00B511E8">
              <w:rPr>
                <w:rFonts w:ascii="Arial" w:hAnsi="Arial" w:cs="Arial"/>
              </w:rPr>
              <w:t>DIMENZIJA</w:t>
            </w:r>
          </w:p>
        </w:tc>
        <w:tc>
          <w:tcPr>
            <w:tcW w:w="6000" w:type="dxa"/>
          </w:tcPr>
          <w:p w:rsidR="00151B04" w:rsidRDefault="00151B04" w:rsidP="00151B04">
            <w:pPr>
              <w:spacing w:after="0"/>
              <w:jc w:val="center"/>
              <w:rPr>
                <w:rFonts w:ascii="Arial" w:hAnsi="Arial" w:cs="Arial"/>
                <w:b/>
              </w:rPr>
            </w:pPr>
            <w:r>
              <w:rPr>
                <w:rFonts w:ascii="Arial" w:hAnsi="Arial" w:cs="Arial"/>
                <w:b/>
              </w:rPr>
              <w:t>Izbor razrednog rukovodstva (SR)</w:t>
            </w:r>
          </w:p>
          <w:p w:rsidR="00151B04" w:rsidRDefault="00151B04" w:rsidP="00151B04">
            <w:pPr>
              <w:spacing w:after="0"/>
              <w:jc w:val="center"/>
              <w:rPr>
                <w:rFonts w:ascii="Arial" w:hAnsi="Arial" w:cs="Arial"/>
                <w:b/>
              </w:rPr>
            </w:pPr>
            <w:r>
              <w:rPr>
                <w:rFonts w:ascii="Arial" w:hAnsi="Arial" w:cs="Arial"/>
                <w:b/>
              </w:rPr>
              <w:t>Politička dimenzija povezana s ostalim dimenzijama</w:t>
            </w:r>
          </w:p>
          <w:p w:rsidR="00151B04" w:rsidRDefault="00151B04" w:rsidP="00151B04">
            <w:pPr>
              <w:spacing w:after="0"/>
              <w:jc w:val="center"/>
              <w:rPr>
                <w:rFonts w:ascii="Arial" w:hAnsi="Arial" w:cs="Arial"/>
                <w:b/>
              </w:rPr>
            </w:pPr>
            <w:r>
              <w:rPr>
                <w:rFonts w:ascii="Arial" w:hAnsi="Arial" w:cs="Arial"/>
                <w:b/>
              </w:rPr>
              <w:t>Razred, škola i lokalna zajednica-demokratske zajednice</w:t>
            </w:r>
          </w:p>
          <w:p w:rsidR="00151B04" w:rsidRPr="00B511E8" w:rsidRDefault="00151B04" w:rsidP="00151B04">
            <w:pPr>
              <w:spacing w:after="0"/>
              <w:jc w:val="center"/>
              <w:rPr>
                <w:rFonts w:ascii="Arial" w:hAnsi="Arial" w:cs="Arial"/>
                <w:b/>
              </w:rPr>
            </w:pPr>
            <w:r>
              <w:rPr>
                <w:rFonts w:ascii="Arial" w:hAnsi="Arial" w:cs="Arial"/>
                <w:b/>
              </w:rPr>
              <w:t>Demokratsko upravljanje zajednicom</w:t>
            </w:r>
          </w:p>
        </w:tc>
      </w:tr>
      <w:tr w:rsidR="00151B04" w:rsidRPr="00B511E8" w:rsidTr="00151B04">
        <w:tc>
          <w:tcPr>
            <w:tcW w:w="3062" w:type="dxa"/>
            <w:gridSpan w:val="2"/>
          </w:tcPr>
          <w:p w:rsidR="00151B04" w:rsidRPr="00B511E8" w:rsidRDefault="00151B04" w:rsidP="00151B04">
            <w:pPr>
              <w:spacing w:after="0"/>
              <w:rPr>
                <w:rFonts w:ascii="Arial" w:hAnsi="Arial" w:cs="Arial"/>
              </w:rPr>
            </w:pPr>
            <w:r w:rsidRPr="00B511E8">
              <w:rPr>
                <w:rFonts w:ascii="Arial" w:hAnsi="Arial" w:cs="Arial"/>
              </w:rPr>
              <w:t>CILJ</w:t>
            </w:r>
          </w:p>
        </w:tc>
        <w:tc>
          <w:tcPr>
            <w:tcW w:w="6000" w:type="dxa"/>
          </w:tcPr>
          <w:p w:rsidR="00151B04" w:rsidRPr="00B511E8" w:rsidRDefault="00151B04" w:rsidP="00151B04">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Sudjeluje u izboru vlasti i stvaranju razrednih pravila</w:t>
            </w:r>
          </w:p>
          <w:p w:rsidR="00151B04" w:rsidRPr="00B511E8" w:rsidRDefault="00151B04" w:rsidP="00151B04">
            <w:pPr>
              <w:widowControl w:val="0"/>
              <w:autoSpaceDE w:val="0"/>
              <w:autoSpaceDN w:val="0"/>
              <w:adjustRightInd w:val="0"/>
              <w:spacing w:after="0" w:line="240" w:lineRule="auto"/>
              <w:rPr>
                <w:rFonts w:ascii="Arial" w:hAnsi="Arial" w:cs="Arial"/>
              </w:rPr>
            </w:pPr>
          </w:p>
        </w:tc>
      </w:tr>
      <w:tr w:rsidR="00151B04" w:rsidRPr="00B511E8" w:rsidTr="00151B04">
        <w:tc>
          <w:tcPr>
            <w:tcW w:w="3062" w:type="dxa"/>
            <w:gridSpan w:val="2"/>
          </w:tcPr>
          <w:p w:rsidR="00151B04" w:rsidRPr="00B511E8" w:rsidRDefault="00151B04" w:rsidP="00151B04">
            <w:pPr>
              <w:spacing w:after="0"/>
              <w:rPr>
                <w:rFonts w:ascii="Arial" w:hAnsi="Arial" w:cs="Arial"/>
              </w:rPr>
            </w:pPr>
            <w:r w:rsidRPr="00B511E8">
              <w:rPr>
                <w:rFonts w:ascii="Arial" w:hAnsi="Arial" w:cs="Arial"/>
              </w:rPr>
              <w:t>ISHODI</w:t>
            </w:r>
          </w:p>
          <w:p w:rsidR="00151B04" w:rsidRPr="00B511E8" w:rsidRDefault="00151B04" w:rsidP="00151B04">
            <w:pPr>
              <w:spacing w:after="0"/>
              <w:rPr>
                <w:rFonts w:ascii="Arial" w:hAnsi="Arial" w:cs="Arial"/>
              </w:rPr>
            </w:pPr>
          </w:p>
          <w:p w:rsidR="00151B04" w:rsidRPr="00B511E8" w:rsidRDefault="00151B04" w:rsidP="00151B04">
            <w:pPr>
              <w:spacing w:after="0"/>
              <w:rPr>
                <w:rFonts w:ascii="Arial" w:hAnsi="Arial" w:cs="Arial"/>
              </w:rPr>
            </w:pPr>
          </w:p>
        </w:tc>
        <w:tc>
          <w:tcPr>
            <w:tcW w:w="6000" w:type="dxa"/>
          </w:tcPr>
          <w:p w:rsidR="00151B04" w:rsidRPr="00B511E8" w:rsidRDefault="00151B04" w:rsidP="00151B04">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demokratski upravljati razredom; sudjelovat će u demokratskom upravljanju</w:t>
            </w:r>
          </w:p>
          <w:p w:rsidR="00151B04" w:rsidRPr="00B511E8" w:rsidRDefault="00151B04" w:rsidP="00151B04">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151B04">
        <w:trPr>
          <w:trHeight w:val="1732"/>
        </w:trPr>
        <w:tc>
          <w:tcPr>
            <w:tcW w:w="3062" w:type="dxa"/>
            <w:gridSpan w:val="2"/>
          </w:tcPr>
          <w:p w:rsidR="00151B04" w:rsidRPr="00B511E8" w:rsidRDefault="00151B04" w:rsidP="00151B04">
            <w:pPr>
              <w:spacing w:after="0"/>
              <w:rPr>
                <w:rFonts w:ascii="Arial" w:hAnsi="Arial" w:cs="Arial"/>
              </w:rPr>
            </w:pPr>
            <w:r w:rsidRPr="00B511E8">
              <w:rPr>
                <w:rFonts w:ascii="Arial" w:hAnsi="Arial" w:cs="Arial"/>
              </w:rPr>
              <w:t>KRATKI OPIS AKTIVNOSTI</w:t>
            </w:r>
          </w:p>
        </w:tc>
        <w:tc>
          <w:tcPr>
            <w:tcW w:w="6000" w:type="dxa"/>
          </w:tcPr>
          <w:p w:rsidR="00151B04" w:rsidRDefault="00151B04" w:rsidP="00151B04">
            <w:pPr>
              <w:spacing w:after="0" w:line="240" w:lineRule="auto"/>
              <w:rPr>
                <w:rFonts w:ascii="Arial" w:hAnsi="Arial" w:cs="Arial"/>
                <w:sz w:val="24"/>
                <w:szCs w:val="24"/>
              </w:rPr>
            </w:pPr>
            <w:r>
              <w:rPr>
                <w:rFonts w:ascii="Arial" w:hAnsi="Arial" w:cs="Arial"/>
                <w:sz w:val="24"/>
                <w:szCs w:val="24"/>
              </w:rPr>
              <w:t>-učenici će naučiti zašto nam treba vlast i zašto čovjek ne može bez zakona i pravila</w:t>
            </w:r>
          </w:p>
          <w:p w:rsidR="00151B04" w:rsidRDefault="00151B04" w:rsidP="00151B04">
            <w:pPr>
              <w:spacing w:after="0" w:line="240" w:lineRule="auto"/>
              <w:rPr>
                <w:rFonts w:ascii="Arial" w:hAnsi="Arial" w:cs="Arial"/>
                <w:sz w:val="24"/>
                <w:szCs w:val="24"/>
              </w:rPr>
            </w:pPr>
            <w:r>
              <w:rPr>
                <w:rFonts w:ascii="Arial" w:hAnsi="Arial" w:cs="Arial"/>
                <w:sz w:val="24"/>
                <w:szCs w:val="24"/>
              </w:rPr>
              <w:t>-izabrat će razredno rukovodstvo</w:t>
            </w:r>
          </w:p>
          <w:p w:rsidR="00151B04" w:rsidRDefault="00151B04" w:rsidP="00151B04">
            <w:pPr>
              <w:spacing w:after="0" w:line="240" w:lineRule="auto"/>
              <w:rPr>
                <w:rFonts w:ascii="Arial" w:hAnsi="Arial" w:cs="Arial"/>
                <w:sz w:val="24"/>
                <w:szCs w:val="24"/>
              </w:rPr>
            </w:pPr>
            <w:r>
              <w:rPr>
                <w:rFonts w:ascii="Arial" w:hAnsi="Arial" w:cs="Arial"/>
                <w:sz w:val="24"/>
                <w:szCs w:val="24"/>
              </w:rPr>
              <w:t>-razvijat će odgovornost</w:t>
            </w:r>
          </w:p>
          <w:p w:rsidR="00151B04" w:rsidRPr="00B511E8" w:rsidRDefault="00151B04" w:rsidP="00151B04">
            <w:pPr>
              <w:spacing w:after="0" w:line="240" w:lineRule="auto"/>
              <w:rPr>
                <w:rFonts w:ascii="Arial" w:hAnsi="Arial" w:cs="Arial"/>
                <w:sz w:val="24"/>
                <w:szCs w:val="24"/>
              </w:rPr>
            </w:pPr>
            <w:r>
              <w:rPr>
                <w:rFonts w:ascii="Arial" w:hAnsi="Arial" w:cs="Arial"/>
                <w:sz w:val="24"/>
                <w:szCs w:val="24"/>
              </w:rPr>
              <w:t>-opisati poželjna obilježja kandidata</w:t>
            </w:r>
          </w:p>
        </w:tc>
      </w:tr>
      <w:tr w:rsidR="00151B04" w:rsidRPr="00B511E8" w:rsidTr="00151B04">
        <w:tc>
          <w:tcPr>
            <w:tcW w:w="3062" w:type="dxa"/>
            <w:gridSpan w:val="2"/>
          </w:tcPr>
          <w:p w:rsidR="00151B04" w:rsidRPr="00B511E8" w:rsidRDefault="00151B04" w:rsidP="00151B04">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00" w:type="dxa"/>
          </w:tcPr>
          <w:p w:rsidR="00151B04" w:rsidRPr="00B511E8" w:rsidRDefault="00151B04" w:rsidP="00151B04">
            <w:pPr>
              <w:spacing w:after="0"/>
              <w:rPr>
                <w:rFonts w:ascii="Arial" w:hAnsi="Arial" w:cs="Arial"/>
              </w:rPr>
            </w:pPr>
          </w:p>
          <w:p w:rsidR="00151B04" w:rsidRPr="00B511E8" w:rsidRDefault="00151B04" w:rsidP="00151B04">
            <w:pPr>
              <w:spacing w:after="0"/>
              <w:rPr>
                <w:rFonts w:ascii="Arial" w:hAnsi="Arial" w:cs="Arial"/>
              </w:rPr>
            </w:pPr>
            <w:r>
              <w:rPr>
                <w:rFonts w:ascii="Arial" w:hAnsi="Arial" w:cs="Arial"/>
              </w:rPr>
              <w:t>3.razred</w:t>
            </w:r>
          </w:p>
        </w:tc>
      </w:tr>
      <w:tr w:rsidR="00151B04" w:rsidRPr="00B511E8" w:rsidTr="00151B04">
        <w:trPr>
          <w:trHeight w:val="485"/>
        </w:trPr>
        <w:tc>
          <w:tcPr>
            <w:tcW w:w="1783" w:type="dxa"/>
            <w:vMerge w:val="restart"/>
            <w:tcBorders>
              <w:right w:val="single" w:sz="4" w:space="0" w:color="auto"/>
            </w:tcBorders>
          </w:tcPr>
          <w:p w:rsidR="00151B04" w:rsidRPr="00B511E8" w:rsidRDefault="00151B04" w:rsidP="00151B04">
            <w:pPr>
              <w:spacing w:after="0"/>
              <w:rPr>
                <w:rFonts w:ascii="Arial" w:hAnsi="Arial" w:cs="Arial"/>
              </w:rPr>
            </w:pPr>
            <w:r w:rsidRPr="00B511E8">
              <w:rPr>
                <w:rFonts w:ascii="Arial" w:hAnsi="Arial" w:cs="Arial"/>
              </w:rPr>
              <w:t>NAČIN PROVEDBE</w:t>
            </w:r>
          </w:p>
          <w:p w:rsidR="00151B04" w:rsidRPr="00B511E8" w:rsidRDefault="00151B04" w:rsidP="00151B04">
            <w:pPr>
              <w:spacing w:after="0"/>
              <w:rPr>
                <w:rFonts w:ascii="Arial" w:hAnsi="Arial" w:cs="Arial"/>
              </w:rPr>
            </w:pPr>
          </w:p>
          <w:p w:rsidR="00151B04" w:rsidRPr="00B511E8" w:rsidRDefault="00151B04" w:rsidP="00151B04">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151B04">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151B04" w:rsidRPr="00B511E8" w:rsidRDefault="00151B04" w:rsidP="00151B04">
            <w:pPr>
              <w:spacing w:after="0"/>
              <w:rPr>
                <w:rFonts w:ascii="Arial" w:hAnsi="Arial" w:cs="Arial"/>
              </w:rPr>
            </w:pPr>
            <w:r>
              <w:rPr>
                <w:rFonts w:ascii="Arial" w:hAnsi="Arial" w:cs="Arial"/>
              </w:rPr>
              <w:t>međupredmetno</w:t>
            </w:r>
          </w:p>
        </w:tc>
      </w:tr>
      <w:tr w:rsidR="00151B04" w:rsidRPr="00B511E8" w:rsidTr="00151B04">
        <w:trPr>
          <w:trHeight w:val="595"/>
        </w:trPr>
        <w:tc>
          <w:tcPr>
            <w:tcW w:w="1783" w:type="dxa"/>
            <w:vMerge/>
            <w:tcBorders>
              <w:right w:val="single" w:sz="4" w:space="0" w:color="auto"/>
            </w:tcBorders>
          </w:tcPr>
          <w:p w:rsidR="00151B04" w:rsidRPr="00B511E8" w:rsidRDefault="00151B04" w:rsidP="00151B04">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151B04">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151B04" w:rsidRDefault="00151B04" w:rsidP="00151B04">
            <w:pPr>
              <w:spacing w:after="0"/>
              <w:rPr>
                <w:rFonts w:ascii="Arial" w:hAnsi="Arial" w:cs="Arial"/>
              </w:rPr>
            </w:pPr>
            <w:r>
              <w:rPr>
                <w:rFonts w:ascii="Arial" w:hAnsi="Arial" w:cs="Arial"/>
              </w:rPr>
              <w:t>razgovor, argumentiranje, zaključivanje, glasanje</w:t>
            </w:r>
          </w:p>
          <w:p w:rsidR="00151B04" w:rsidRPr="00B511E8" w:rsidRDefault="00151B04" w:rsidP="00151B04">
            <w:pPr>
              <w:spacing w:after="0"/>
              <w:rPr>
                <w:rFonts w:ascii="Arial" w:hAnsi="Arial" w:cs="Arial"/>
              </w:rPr>
            </w:pPr>
            <w:r>
              <w:rPr>
                <w:rFonts w:ascii="Arial" w:hAnsi="Arial" w:cs="Arial"/>
              </w:rPr>
              <w:t>frontalni, individualni i timski rad</w:t>
            </w:r>
          </w:p>
        </w:tc>
      </w:tr>
      <w:tr w:rsidR="00151B04" w:rsidRPr="00B511E8" w:rsidTr="00151B04">
        <w:tc>
          <w:tcPr>
            <w:tcW w:w="3062" w:type="dxa"/>
            <w:gridSpan w:val="2"/>
          </w:tcPr>
          <w:p w:rsidR="00151B04" w:rsidRPr="00B511E8" w:rsidRDefault="00151B04" w:rsidP="00151B04">
            <w:pPr>
              <w:spacing w:after="0"/>
              <w:rPr>
                <w:rFonts w:ascii="Arial" w:hAnsi="Arial" w:cs="Arial"/>
              </w:rPr>
            </w:pPr>
            <w:r w:rsidRPr="00B511E8">
              <w:rPr>
                <w:rFonts w:ascii="Arial" w:hAnsi="Arial" w:cs="Arial"/>
              </w:rPr>
              <w:t>RESURSI</w:t>
            </w:r>
          </w:p>
        </w:tc>
        <w:tc>
          <w:tcPr>
            <w:tcW w:w="6000" w:type="dxa"/>
          </w:tcPr>
          <w:p w:rsidR="00151B04" w:rsidRPr="00B511E8" w:rsidRDefault="00151B04" w:rsidP="00151B04">
            <w:pPr>
              <w:spacing w:after="0"/>
              <w:rPr>
                <w:rFonts w:ascii="Arial" w:hAnsi="Arial" w:cs="Arial"/>
              </w:rPr>
            </w:pPr>
            <w:r>
              <w:rPr>
                <w:rFonts w:ascii="Arial" w:hAnsi="Arial" w:cs="Arial"/>
              </w:rPr>
              <w:t>glasački listići, pisanka za GOO</w:t>
            </w:r>
          </w:p>
          <w:p w:rsidR="00151B04" w:rsidRPr="00B511E8" w:rsidRDefault="00151B04" w:rsidP="00151B04">
            <w:pPr>
              <w:spacing w:after="0"/>
              <w:rPr>
                <w:rFonts w:ascii="Arial" w:hAnsi="Arial" w:cs="Arial"/>
              </w:rPr>
            </w:pPr>
          </w:p>
        </w:tc>
      </w:tr>
      <w:tr w:rsidR="00151B04" w:rsidRPr="00B511E8" w:rsidTr="00151B04">
        <w:tc>
          <w:tcPr>
            <w:tcW w:w="3062" w:type="dxa"/>
            <w:gridSpan w:val="2"/>
          </w:tcPr>
          <w:p w:rsidR="00151B04" w:rsidRPr="00B511E8" w:rsidRDefault="00151B04" w:rsidP="00151B04">
            <w:pPr>
              <w:spacing w:after="0"/>
              <w:rPr>
                <w:rFonts w:ascii="Arial" w:hAnsi="Arial" w:cs="Arial"/>
              </w:rPr>
            </w:pPr>
            <w:r w:rsidRPr="00B511E8">
              <w:rPr>
                <w:rFonts w:ascii="Arial" w:hAnsi="Arial" w:cs="Arial"/>
              </w:rPr>
              <w:t>VREMENIK</w:t>
            </w:r>
          </w:p>
        </w:tc>
        <w:tc>
          <w:tcPr>
            <w:tcW w:w="6000" w:type="dxa"/>
          </w:tcPr>
          <w:p w:rsidR="00151B04" w:rsidRPr="00B511E8" w:rsidRDefault="00151B04" w:rsidP="00151B04">
            <w:pPr>
              <w:spacing w:after="0"/>
              <w:rPr>
                <w:rFonts w:ascii="Arial" w:hAnsi="Arial" w:cs="Arial"/>
              </w:rPr>
            </w:pPr>
            <w:r>
              <w:rPr>
                <w:rFonts w:ascii="Arial" w:hAnsi="Arial" w:cs="Arial"/>
              </w:rPr>
              <w:t>rujan 201</w:t>
            </w:r>
            <w:r w:rsidR="00594055">
              <w:rPr>
                <w:rFonts w:ascii="Arial" w:hAnsi="Arial" w:cs="Arial"/>
              </w:rPr>
              <w:t>6</w:t>
            </w:r>
            <w:r>
              <w:rPr>
                <w:rFonts w:ascii="Arial" w:hAnsi="Arial" w:cs="Arial"/>
              </w:rPr>
              <w:t>. (1 sat)</w:t>
            </w:r>
          </w:p>
          <w:p w:rsidR="00151B04" w:rsidRPr="00B511E8" w:rsidRDefault="00151B04" w:rsidP="00151B04">
            <w:pPr>
              <w:spacing w:after="0"/>
              <w:rPr>
                <w:rFonts w:ascii="Arial" w:hAnsi="Arial" w:cs="Arial"/>
              </w:rPr>
            </w:pPr>
          </w:p>
        </w:tc>
      </w:tr>
      <w:tr w:rsidR="00151B04" w:rsidRPr="00B511E8" w:rsidTr="00151B04">
        <w:tc>
          <w:tcPr>
            <w:tcW w:w="3062" w:type="dxa"/>
            <w:gridSpan w:val="2"/>
          </w:tcPr>
          <w:p w:rsidR="00151B04" w:rsidRPr="00B511E8" w:rsidRDefault="00151B04" w:rsidP="00151B04">
            <w:pPr>
              <w:spacing w:after="0"/>
              <w:rPr>
                <w:rFonts w:ascii="Arial" w:hAnsi="Arial" w:cs="Arial"/>
              </w:rPr>
            </w:pPr>
            <w:r w:rsidRPr="00B511E8">
              <w:rPr>
                <w:rFonts w:ascii="Arial" w:hAnsi="Arial" w:cs="Arial"/>
              </w:rPr>
              <w:t>NAČIN VREDNOVANJA I KORIŠTENJE REZULTATA VREDNOVANJA</w:t>
            </w:r>
          </w:p>
        </w:tc>
        <w:tc>
          <w:tcPr>
            <w:tcW w:w="6000" w:type="dxa"/>
          </w:tcPr>
          <w:p w:rsidR="00151B04" w:rsidRPr="00B511E8" w:rsidRDefault="00151B04" w:rsidP="00151B04">
            <w:pPr>
              <w:spacing w:after="0"/>
              <w:rPr>
                <w:rFonts w:ascii="Arial" w:hAnsi="Arial" w:cs="Arial"/>
              </w:rPr>
            </w:pPr>
            <w:r>
              <w:rPr>
                <w:rFonts w:ascii="Arial" w:hAnsi="Arial" w:cs="Arial"/>
              </w:rPr>
              <w:t>razredni izbori</w:t>
            </w:r>
          </w:p>
        </w:tc>
      </w:tr>
      <w:tr w:rsidR="00151B04" w:rsidRPr="00B511E8" w:rsidTr="00151B04">
        <w:tc>
          <w:tcPr>
            <w:tcW w:w="3062" w:type="dxa"/>
            <w:gridSpan w:val="2"/>
          </w:tcPr>
          <w:p w:rsidR="00151B04" w:rsidRPr="00B511E8" w:rsidRDefault="00151B04" w:rsidP="00151B04">
            <w:pPr>
              <w:spacing w:after="0"/>
              <w:rPr>
                <w:rFonts w:ascii="Arial" w:hAnsi="Arial" w:cs="Arial"/>
              </w:rPr>
            </w:pPr>
            <w:r w:rsidRPr="00B511E8">
              <w:rPr>
                <w:rFonts w:ascii="Arial" w:hAnsi="Arial" w:cs="Arial"/>
              </w:rPr>
              <w:t>TROŠKOVNIK</w:t>
            </w:r>
          </w:p>
        </w:tc>
        <w:tc>
          <w:tcPr>
            <w:tcW w:w="6000" w:type="dxa"/>
          </w:tcPr>
          <w:p w:rsidR="00151B04" w:rsidRPr="00B511E8" w:rsidRDefault="00151B04" w:rsidP="00151B04">
            <w:pPr>
              <w:spacing w:after="0"/>
              <w:rPr>
                <w:rFonts w:ascii="Arial" w:hAnsi="Arial" w:cs="Arial"/>
              </w:rPr>
            </w:pPr>
          </w:p>
          <w:p w:rsidR="00151B04" w:rsidRPr="00B511E8" w:rsidRDefault="00151B04" w:rsidP="00151B04">
            <w:pPr>
              <w:spacing w:after="0"/>
              <w:rPr>
                <w:rFonts w:ascii="Arial" w:hAnsi="Arial" w:cs="Arial"/>
              </w:rPr>
            </w:pPr>
          </w:p>
        </w:tc>
      </w:tr>
      <w:tr w:rsidR="00151B04" w:rsidRPr="00B511E8" w:rsidTr="00151B04">
        <w:trPr>
          <w:trHeight w:val="162"/>
        </w:trPr>
        <w:tc>
          <w:tcPr>
            <w:tcW w:w="3062" w:type="dxa"/>
            <w:gridSpan w:val="2"/>
          </w:tcPr>
          <w:p w:rsidR="00151B04" w:rsidRPr="00B511E8" w:rsidRDefault="00151B04" w:rsidP="00151B04">
            <w:pPr>
              <w:spacing w:after="0"/>
              <w:rPr>
                <w:rFonts w:ascii="Arial" w:hAnsi="Arial" w:cs="Arial"/>
              </w:rPr>
            </w:pPr>
            <w:r w:rsidRPr="00B511E8">
              <w:rPr>
                <w:rFonts w:ascii="Arial" w:hAnsi="Arial" w:cs="Arial"/>
              </w:rPr>
              <w:t>NOSITELJI ODGOVORNOSTI</w:t>
            </w:r>
          </w:p>
        </w:tc>
        <w:tc>
          <w:tcPr>
            <w:tcW w:w="6000" w:type="dxa"/>
          </w:tcPr>
          <w:p w:rsidR="00151B04" w:rsidRPr="00B511E8" w:rsidRDefault="005278E5" w:rsidP="00151B04">
            <w:pPr>
              <w:spacing w:after="0"/>
              <w:rPr>
                <w:rFonts w:ascii="Arial" w:hAnsi="Arial" w:cs="Arial"/>
              </w:rPr>
            </w:pPr>
            <w:r w:rsidRPr="005278E5">
              <w:rPr>
                <w:rFonts w:ascii="Arial" w:hAnsi="Arial" w:cs="Arial"/>
              </w:rPr>
              <w:t>Učiteljica Vlatka Kunić i učenici 3. razreda</w:t>
            </w:r>
          </w:p>
        </w:tc>
      </w:tr>
    </w:tbl>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Pr="00B511E8" w:rsidRDefault="00151B04" w:rsidP="00151B04">
      <w:pPr>
        <w:jc w:val="center"/>
        <w:rPr>
          <w:rFonts w:ascii="Arial" w:hAnsi="Arial" w:cs="Arial"/>
          <w:b/>
          <w:sz w:val="28"/>
        </w:rPr>
      </w:pPr>
    </w:p>
    <w:p w:rsidR="00151B04" w:rsidRPr="00B511E8" w:rsidRDefault="00151B04" w:rsidP="00151B04">
      <w:pPr>
        <w:jc w:val="center"/>
        <w:rPr>
          <w:rFonts w:ascii="Arial" w:hAnsi="Arial" w:cs="Arial"/>
        </w:rPr>
      </w:pPr>
    </w:p>
    <w:p w:rsidR="00151B04" w:rsidRPr="00B511E8" w:rsidRDefault="00151B04" w:rsidP="00151B04">
      <w:pPr>
        <w:rPr>
          <w:rFonts w:ascii="Arial" w:hAnsi="Arial" w:cs="Arial"/>
        </w:rPr>
      </w:pPr>
    </w:p>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5278E5" w:rsidRDefault="005278E5" w:rsidP="00151B04"/>
    <w:p w:rsidR="00151B04" w:rsidRDefault="00151B04" w:rsidP="00151B04"/>
    <w:tbl>
      <w:tblPr>
        <w:tblpPr w:leftFromText="180" w:rightFromText="180" w:vertAnchor="page" w:horzAnchor="margin" w:tblpY="18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0" w:type="dxa"/>
          </w:tcPr>
          <w:p w:rsidR="00151B04" w:rsidRDefault="00151B04" w:rsidP="00613D57">
            <w:pPr>
              <w:spacing w:after="0"/>
              <w:jc w:val="center"/>
              <w:rPr>
                <w:rFonts w:ascii="Arial" w:hAnsi="Arial" w:cs="Arial"/>
                <w:b/>
              </w:rPr>
            </w:pPr>
            <w:r>
              <w:rPr>
                <w:rFonts w:ascii="Arial" w:hAnsi="Arial" w:cs="Arial"/>
                <w:b/>
              </w:rPr>
              <w:t>Slobodna igra-  dječji rukomet(TZK)</w:t>
            </w:r>
          </w:p>
          <w:p w:rsidR="00151B04" w:rsidRPr="00B511E8" w:rsidRDefault="00151B04" w:rsidP="00613D57">
            <w:pPr>
              <w:spacing w:after="0"/>
              <w:jc w:val="center"/>
              <w:rPr>
                <w:rFonts w:ascii="Arial" w:hAnsi="Arial" w:cs="Arial"/>
                <w:b/>
              </w:rPr>
            </w:pPr>
            <w:r>
              <w:rPr>
                <w:rFonts w:ascii="Arial" w:hAnsi="Arial" w:cs="Arial"/>
                <w:b/>
              </w:rPr>
              <w:t xml:space="preserve">Društvena dimenzija    </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0" w:type="dxa"/>
          </w:tcPr>
          <w:p w:rsidR="00151B04" w:rsidRPr="00B511E8" w:rsidRDefault="00E256FC"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osposobiti učenike za skup</w:t>
            </w:r>
            <w:r w:rsidR="00151B04">
              <w:rPr>
                <w:rFonts w:ascii="Arial" w:hAnsi="Arial" w:cs="Arial"/>
                <w:sz w:val="24"/>
                <w:szCs w:val="24"/>
                <w:lang w:eastAsia="hr-HR"/>
              </w:rPr>
              <w:t>ni, timski rad i suradnju</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00"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objašnjava št</w:t>
            </w:r>
            <w:r w:rsidR="00E256FC">
              <w:rPr>
                <w:rFonts w:ascii="Arial" w:hAnsi="Arial" w:cs="Arial"/>
                <w:sz w:val="24"/>
                <w:szCs w:val="24"/>
                <w:lang w:eastAsia="hr-HR"/>
              </w:rPr>
              <w:t>o je timski rad, suradnja u skupin</w:t>
            </w:r>
            <w:r>
              <w:rPr>
                <w:rFonts w:ascii="Arial" w:hAnsi="Arial" w:cs="Arial"/>
                <w:sz w:val="24"/>
                <w:szCs w:val="24"/>
                <w:lang w:eastAsia="hr-HR"/>
              </w:rPr>
              <w:t>i; kontrolira svoje emocije u igri prema učiteljici i suigračima; primjereno iskazuje emocije na pobjedu i poraz u igri; timski djeluje i surađuje u igri</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1675"/>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00" w:type="dxa"/>
          </w:tcPr>
          <w:p w:rsidR="00151B04" w:rsidRPr="00B511E8" w:rsidRDefault="00151B04" w:rsidP="00613D57">
            <w:pPr>
              <w:spacing w:after="0" w:line="240" w:lineRule="auto"/>
              <w:rPr>
                <w:rFonts w:ascii="Arial" w:hAnsi="Arial" w:cs="Arial"/>
                <w:sz w:val="24"/>
                <w:szCs w:val="24"/>
              </w:rPr>
            </w:pPr>
            <w:r>
              <w:rPr>
                <w:rFonts w:ascii="Arial" w:hAnsi="Arial" w:cs="Arial"/>
                <w:sz w:val="24"/>
                <w:szCs w:val="24"/>
              </w:rPr>
              <w:t>-nakon  uvodno-pripremnog dijela, učenike dijelim u skupine po 7; vježbaju hvatanje, vođenje, bacanje lopte,  na mjestu i u kretanju; slijedi igra  s dogovorenim pravilima i sucem, po završetku igre međusobno se pozdravljaju i čestitaju na pobjedi</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 razred</w:t>
            </w:r>
          </w:p>
        </w:tc>
      </w:tr>
      <w:tr w:rsidR="00151B04" w:rsidRPr="00B511E8" w:rsidTr="00613D57">
        <w:trPr>
          <w:trHeight w:val="485"/>
        </w:trPr>
        <w:tc>
          <w:tcPr>
            <w:tcW w:w="1783"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783" w:type="dxa"/>
            <w:vMerge/>
            <w:tcBorders>
              <w:right w:val="single" w:sz="4" w:space="0" w:color="auto"/>
            </w:tcBorders>
          </w:tcPr>
          <w:p w:rsidR="00151B04" w:rsidRPr="00B511E8" w:rsidRDefault="00151B04" w:rsidP="00613D57">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151B04" w:rsidRDefault="00E256FC" w:rsidP="00613D57">
            <w:pPr>
              <w:spacing w:after="0"/>
              <w:rPr>
                <w:rFonts w:ascii="Arial" w:hAnsi="Arial" w:cs="Arial"/>
              </w:rPr>
            </w:pPr>
            <w:r>
              <w:rPr>
                <w:rFonts w:ascii="Arial" w:hAnsi="Arial" w:cs="Arial"/>
              </w:rPr>
              <w:t>skup</w:t>
            </w:r>
            <w:r w:rsidR="00151B04">
              <w:rPr>
                <w:rFonts w:ascii="Arial" w:hAnsi="Arial" w:cs="Arial"/>
              </w:rPr>
              <w:t>ni, izmjenično-odjeljenski</w:t>
            </w:r>
          </w:p>
          <w:p w:rsidR="00151B04" w:rsidRPr="00B511E8" w:rsidRDefault="00151B04" w:rsidP="00613D57">
            <w:pPr>
              <w:spacing w:after="0"/>
              <w:rPr>
                <w:rFonts w:ascii="Arial" w:hAnsi="Arial" w:cs="Arial"/>
              </w:rPr>
            </w:pPr>
            <w:r>
              <w:rPr>
                <w:rFonts w:ascii="Arial" w:hAnsi="Arial" w:cs="Arial"/>
              </w:rPr>
              <w:t>frontalni, individualni</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0" w:type="dxa"/>
          </w:tcPr>
          <w:p w:rsidR="00151B04" w:rsidRPr="00B511E8" w:rsidRDefault="00151B04" w:rsidP="00613D57">
            <w:pPr>
              <w:spacing w:after="0"/>
              <w:rPr>
                <w:rFonts w:ascii="Arial" w:hAnsi="Arial" w:cs="Arial"/>
              </w:rPr>
            </w:pPr>
            <w:r>
              <w:rPr>
                <w:rFonts w:ascii="Arial" w:hAnsi="Arial" w:cs="Arial"/>
              </w:rPr>
              <w:t>rukometne lopte, golovi</w:t>
            </w:r>
          </w:p>
          <w:p w:rsidR="00151B04" w:rsidRPr="00B511E8" w:rsidRDefault="00151B04" w:rsidP="00613D57">
            <w:pPr>
              <w:spacing w:after="0"/>
              <w:rPr>
                <w:rFonts w:ascii="Arial" w:hAnsi="Arial" w:cs="Arial"/>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0" w:type="dxa"/>
          </w:tcPr>
          <w:p w:rsidR="00151B04" w:rsidRPr="00B511E8" w:rsidRDefault="00151B04" w:rsidP="00613D57">
            <w:pPr>
              <w:spacing w:after="0"/>
              <w:rPr>
                <w:rFonts w:ascii="Arial" w:hAnsi="Arial" w:cs="Arial"/>
              </w:rPr>
            </w:pPr>
          </w:p>
          <w:p w:rsidR="00151B04" w:rsidRPr="00B511E8" w:rsidRDefault="00151B04" w:rsidP="00594055">
            <w:pPr>
              <w:spacing w:after="0"/>
              <w:rPr>
                <w:rFonts w:ascii="Arial" w:hAnsi="Arial" w:cs="Arial"/>
              </w:rPr>
            </w:pPr>
            <w:r>
              <w:rPr>
                <w:rFonts w:ascii="Arial" w:hAnsi="Arial" w:cs="Arial"/>
              </w:rPr>
              <w:t>prosinac 201</w:t>
            </w:r>
            <w:r w:rsidR="00594055">
              <w:rPr>
                <w:rFonts w:ascii="Arial" w:hAnsi="Arial" w:cs="Arial"/>
              </w:rPr>
              <w:t>6</w:t>
            </w:r>
            <w:r>
              <w:rPr>
                <w:rFonts w:ascii="Arial" w:hAnsi="Arial" w:cs="Arial"/>
              </w:rPr>
              <w:t>.</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0" w:type="dxa"/>
          </w:tcPr>
          <w:p w:rsidR="00151B04" w:rsidRPr="00B511E8" w:rsidRDefault="00151B04" w:rsidP="00613D57">
            <w:pPr>
              <w:spacing w:after="0"/>
              <w:rPr>
                <w:rFonts w:ascii="Arial" w:hAnsi="Arial" w:cs="Arial"/>
              </w:rPr>
            </w:pPr>
            <w:r>
              <w:rPr>
                <w:rFonts w:ascii="Arial" w:hAnsi="Arial" w:cs="Arial"/>
              </w:rPr>
              <w:t>natjecanje u razredu</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0" w:type="dxa"/>
          </w:tcPr>
          <w:p w:rsidR="00151B04" w:rsidRPr="00B511E8" w:rsidRDefault="005278E5" w:rsidP="00613D57">
            <w:pPr>
              <w:spacing w:after="0"/>
              <w:rPr>
                <w:rFonts w:ascii="Arial" w:hAnsi="Arial" w:cs="Arial"/>
              </w:rPr>
            </w:pPr>
            <w:r w:rsidRPr="005278E5">
              <w:rPr>
                <w:rFonts w:ascii="Arial" w:hAnsi="Arial" w:cs="Arial"/>
              </w:rPr>
              <w:t>Učiteljica Vlatka Kunić i učenici 3. razreda</w:t>
            </w:r>
          </w:p>
        </w:tc>
      </w:tr>
    </w:tbl>
    <w:p w:rsidR="00151B04" w:rsidRPr="00B511E8" w:rsidRDefault="00151B04" w:rsidP="00151B04">
      <w:pPr>
        <w:jc w:val="center"/>
        <w:rPr>
          <w:rFonts w:ascii="Arial" w:hAnsi="Arial" w:cs="Arial"/>
          <w:b/>
          <w:sz w:val="28"/>
        </w:rPr>
      </w:pPr>
    </w:p>
    <w:p w:rsidR="00151B04" w:rsidRDefault="00151B04" w:rsidP="00151B04">
      <w:pPr>
        <w:jc w:val="both"/>
        <w:rPr>
          <w:rFonts w:ascii="Times New Roman" w:hAnsi="Times New Roman" w:cs="Times New Roman"/>
          <w:b/>
          <w:i/>
          <w:sz w:val="28"/>
          <w:u w:val="single"/>
        </w:rPr>
      </w:pPr>
      <w:r>
        <w:rPr>
          <w:rFonts w:ascii="Times New Roman" w:hAnsi="Times New Roman" w:cs="Times New Roman"/>
          <w:b/>
          <w:i/>
          <w:sz w:val="28"/>
          <w:u w:val="single"/>
        </w:rPr>
        <w:lastRenderedPageBreak/>
        <w:t>Izvedbeni plan i program Građanskog odgoja i obrazovanja za 3. razred PŠ</w:t>
      </w: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spacing w:after="0"/>
              <w:jc w:val="center"/>
              <w:rPr>
                <w:rFonts w:ascii="Arial" w:hAnsi="Arial" w:cs="Arial"/>
                <w:b/>
              </w:rPr>
            </w:pPr>
            <w:r>
              <w:rPr>
                <w:rFonts w:ascii="Arial" w:hAnsi="Arial" w:cs="Arial"/>
                <w:b/>
              </w:rPr>
              <w:t>Lijepa naša domovino/ Oj, Hrvatska, oj (GK)</w:t>
            </w:r>
          </w:p>
          <w:p w:rsidR="00151B04" w:rsidRDefault="00151B04" w:rsidP="00613D57">
            <w:pPr>
              <w:spacing w:after="0"/>
              <w:jc w:val="center"/>
              <w:rPr>
                <w:rFonts w:ascii="Arial" w:hAnsi="Arial" w:cs="Arial"/>
                <w:b/>
              </w:rPr>
            </w:pPr>
            <w:r>
              <w:rPr>
                <w:rFonts w:ascii="Arial" w:hAnsi="Arial" w:cs="Arial"/>
                <w:b/>
              </w:rPr>
              <w:t>Među/kulturna dimenzija povezana s ostalim dimenzijama</w:t>
            </w:r>
          </w:p>
          <w:p w:rsidR="00151B04" w:rsidRPr="00B511E8" w:rsidRDefault="00151B04" w:rsidP="00613D57">
            <w:pPr>
              <w:spacing w:after="0"/>
              <w:jc w:val="center"/>
              <w:rPr>
                <w:rFonts w:ascii="Arial" w:hAnsi="Arial" w:cs="Arial"/>
                <w:b/>
              </w:rPr>
            </w:pPr>
            <w:r>
              <w:rPr>
                <w:rFonts w:ascii="Arial" w:hAnsi="Arial" w:cs="Arial"/>
                <w:b/>
              </w:rPr>
              <w:t>Razvoj osobnog, zavičajnog i hrvatskoga domovinskog identiteta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p>
          <w:p w:rsidR="00151B04" w:rsidRPr="00B511E8" w:rsidRDefault="00151B04" w:rsidP="00613D57">
            <w:pPr>
              <w:widowControl w:val="0"/>
              <w:autoSpaceDE w:val="0"/>
              <w:autoSpaceDN w:val="0"/>
              <w:adjustRightInd w:val="0"/>
              <w:spacing w:after="0" w:line="240" w:lineRule="auto"/>
              <w:rPr>
                <w:rFonts w:ascii="Arial" w:hAnsi="Arial" w:cs="Arial"/>
              </w:rPr>
            </w:pPr>
            <w:r>
              <w:rPr>
                <w:rFonts w:ascii="Arial" w:hAnsi="Arial" w:cs="Arial"/>
              </w:rPr>
              <w:t xml:space="preserve">Pjevati hrvatsku himnu i slušati pjesmu Lj. Gaja Oj, Hrvatska, oj   </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razlikuje hrvatski domovinski identitet; iskazuje privrženost očuvanju običaja i kulturnih znamenitosti</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1656"/>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Default="00151B04" w:rsidP="00613D57">
            <w:pPr>
              <w:spacing w:after="0" w:line="240" w:lineRule="auto"/>
              <w:rPr>
                <w:rFonts w:ascii="Arial" w:hAnsi="Arial" w:cs="Arial"/>
                <w:sz w:val="24"/>
                <w:szCs w:val="24"/>
              </w:rPr>
            </w:pPr>
            <w:r>
              <w:rPr>
                <w:rFonts w:ascii="Arial" w:hAnsi="Arial" w:cs="Arial"/>
                <w:sz w:val="24"/>
                <w:szCs w:val="24"/>
              </w:rPr>
              <w:t>-učenici će pjevati hrvatsku himnu naučenu u 2. razredu</w:t>
            </w:r>
          </w:p>
          <w:p w:rsidR="00151B04" w:rsidRDefault="00151B04" w:rsidP="00613D57">
            <w:pPr>
              <w:spacing w:after="0" w:line="240" w:lineRule="auto"/>
              <w:rPr>
                <w:rFonts w:ascii="Arial" w:hAnsi="Arial" w:cs="Arial"/>
                <w:sz w:val="24"/>
                <w:szCs w:val="24"/>
              </w:rPr>
            </w:pPr>
            <w:r>
              <w:rPr>
                <w:rFonts w:ascii="Arial" w:hAnsi="Arial" w:cs="Arial"/>
                <w:sz w:val="24"/>
                <w:szCs w:val="24"/>
              </w:rPr>
              <w:t xml:space="preserve">-poslušat će uglazbljenu pjesmu Ljudevita Gaja, Oj, Hrvatska, oj, nastalu u vrijeme Ilirskog pokreta </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 xml:space="preserve">-uočit će da su se u prošlosti  preci na različite načine borili za samostalnost Hrvatske </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203" w:type="dxa"/>
          </w:tcPr>
          <w:p w:rsidR="00151B04" w:rsidRPr="00B511E8" w:rsidRDefault="00151B04" w:rsidP="00613D57">
            <w:pPr>
              <w:spacing w:after="0"/>
              <w:rPr>
                <w:rFonts w:ascii="Arial" w:hAnsi="Arial" w:cs="Arial"/>
              </w:rPr>
            </w:pPr>
            <w:r>
              <w:rPr>
                <w:rFonts w:ascii="Arial" w:hAnsi="Arial" w:cs="Arial"/>
              </w:rPr>
              <w:t>3.razred</w:t>
            </w:r>
          </w:p>
          <w:p w:rsidR="00151B04" w:rsidRPr="00B511E8" w:rsidRDefault="00151B04" w:rsidP="00613D57">
            <w:pPr>
              <w:spacing w:after="0"/>
              <w:rPr>
                <w:rFonts w:ascii="Arial" w:hAnsi="Arial" w:cs="Arial"/>
              </w:rPr>
            </w:pP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Pr="00B511E8" w:rsidRDefault="00151B04" w:rsidP="00613D57">
            <w:pPr>
              <w:spacing w:after="0"/>
              <w:rPr>
                <w:rFonts w:ascii="Arial" w:hAnsi="Arial" w:cs="Arial"/>
              </w:rPr>
            </w:pPr>
            <w:r>
              <w:rPr>
                <w:rFonts w:ascii="Arial" w:hAnsi="Arial" w:cs="Arial"/>
              </w:rPr>
              <w:t>pjevanje, razgovor</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Pr="00B511E8" w:rsidRDefault="00151B04" w:rsidP="00613D57">
            <w:pPr>
              <w:spacing w:after="0"/>
              <w:rPr>
                <w:rFonts w:ascii="Arial" w:hAnsi="Arial" w:cs="Arial"/>
              </w:rPr>
            </w:pPr>
            <w:r>
              <w:rPr>
                <w:rFonts w:ascii="Arial" w:hAnsi="Arial" w:cs="Arial"/>
              </w:rPr>
              <w:t>udžbenik, cd player</w:t>
            </w:r>
          </w:p>
          <w:p w:rsidR="00151B04" w:rsidRPr="00B511E8" w:rsidRDefault="00151B04" w:rsidP="00613D57">
            <w:pPr>
              <w:spacing w:after="0"/>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151B04" w:rsidP="00613D57">
            <w:pPr>
              <w:spacing w:after="0"/>
              <w:rPr>
                <w:rFonts w:ascii="Arial" w:hAnsi="Arial" w:cs="Arial"/>
              </w:rPr>
            </w:pPr>
            <w:r>
              <w:rPr>
                <w:rFonts w:ascii="Arial" w:hAnsi="Arial" w:cs="Arial"/>
              </w:rPr>
              <w:t>svibanj 201</w:t>
            </w:r>
            <w:r w:rsidR="00594055">
              <w:rPr>
                <w:rFonts w:ascii="Arial" w:hAnsi="Arial" w:cs="Arial"/>
              </w:rPr>
              <w:t>7</w:t>
            </w:r>
            <w:r>
              <w:rPr>
                <w:rFonts w:ascii="Arial" w:hAnsi="Arial" w:cs="Arial"/>
              </w:rPr>
              <w:t>.  ( 1 sat)</w:t>
            </w:r>
          </w:p>
          <w:p w:rsidR="00151B04" w:rsidRPr="00B511E8" w:rsidRDefault="00151B04" w:rsidP="00613D57">
            <w:pPr>
              <w:spacing w:after="0"/>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Pr="00B511E8" w:rsidRDefault="00151B04" w:rsidP="00613D57">
            <w:pPr>
              <w:spacing w:after="0"/>
              <w:rPr>
                <w:rFonts w:ascii="Arial" w:hAnsi="Arial" w:cs="Arial"/>
              </w:rPr>
            </w:pPr>
            <w:r>
              <w:rPr>
                <w:rFonts w:ascii="Arial" w:hAnsi="Arial" w:cs="Arial"/>
              </w:rPr>
              <w:t>pisanje bilješki u bilj. GOO</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5278E5" w:rsidP="005278E5">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sidR="004400AD">
              <w:rPr>
                <w:rFonts w:ascii="Arial" w:hAnsi="Arial" w:cs="Arial"/>
              </w:rPr>
              <w:t xml:space="preserve"> PŠ</w:t>
            </w:r>
          </w:p>
        </w:tc>
      </w:tr>
    </w:tbl>
    <w:p w:rsidR="00151B04" w:rsidRDefault="00151B04" w:rsidP="00151B04"/>
    <w:p w:rsidR="00151B04" w:rsidRDefault="00151B04" w:rsidP="00151B04"/>
    <w:p w:rsidR="00151B04" w:rsidRDefault="00151B04" w:rsidP="00151B04"/>
    <w:p w:rsidR="00151B04" w:rsidRDefault="00151B04" w:rsidP="00151B04"/>
    <w:p w:rsidR="00151B04" w:rsidRPr="00B511E8" w:rsidRDefault="00151B04" w:rsidP="00151B04">
      <w:pPr>
        <w:rPr>
          <w:rFonts w:ascii="Arial" w:hAnsi="Arial" w:cs="Arial"/>
        </w:rPr>
      </w:pPr>
    </w:p>
    <w:p w:rsidR="00151B04" w:rsidRDefault="00151B04" w:rsidP="00151B04"/>
    <w:p w:rsidR="00151B04" w:rsidRDefault="00151B04" w:rsidP="00151B04"/>
    <w:p w:rsidR="00151B04" w:rsidRDefault="00151B04" w:rsidP="00151B04"/>
    <w:tbl>
      <w:tblPr>
        <w:tblpPr w:leftFromText="180" w:rightFromText="180" w:bottomFromText="160" w:vertAnchor="page" w:horzAnchor="margin" w:tblpY="18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NAZIV</w:t>
            </w:r>
          </w:p>
          <w:p w:rsidR="00151B04" w:rsidRPr="00746963" w:rsidRDefault="00151B04" w:rsidP="00613D57">
            <w:pPr>
              <w:spacing w:after="0"/>
              <w:rPr>
                <w:rFonts w:ascii="Arial" w:eastAsia="Calibri" w:hAnsi="Arial" w:cs="Arial"/>
              </w:rPr>
            </w:pPr>
            <w:r w:rsidRPr="00746963">
              <w:rPr>
                <w:rFonts w:ascii="Arial" w:eastAsia="Calibri" w:hAnsi="Arial" w:cs="Arial"/>
              </w:rPr>
              <w:t>DIMENZIJA</w:t>
            </w:r>
          </w:p>
        </w:tc>
        <w:tc>
          <w:tcPr>
            <w:tcW w:w="6002" w:type="dxa"/>
            <w:tcBorders>
              <w:top w:val="single" w:sz="4" w:space="0" w:color="000000"/>
              <w:left w:val="single" w:sz="4" w:space="0" w:color="000000"/>
              <w:bottom w:val="single" w:sz="4" w:space="0" w:color="000000"/>
              <w:right w:val="single" w:sz="4" w:space="0" w:color="000000"/>
            </w:tcBorders>
          </w:tcPr>
          <w:p w:rsidR="00151B04" w:rsidRPr="00746963" w:rsidRDefault="00151B04" w:rsidP="00613D57">
            <w:pPr>
              <w:spacing w:after="0" w:line="224" w:lineRule="atLeast"/>
              <w:rPr>
                <w:rFonts w:ascii="Arial" w:hAnsi="Arial" w:cs="Arial"/>
              </w:rPr>
            </w:pPr>
            <w:r w:rsidRPr="00746963">
              <w:rPr>
                <w:rFonts w:ascii="Arial" w:hAnsi="Arial" w:cs="Arial"/>
              </w:rPr>
              <w:t>Unit 1; lesson 3: Pixy´s new coat</w:t>
            </w:r>
          </w:p>
          <w:p w:rsidR="00151B04" w:rsidRPr="00746963" w:rsidRDefault="00151B04" w:rsidP="00613D57">
            <w:pPr>
              <w:spacing w:after="0" w:line="224" w:lineRule="atLeast"/>
              <w:rPr>
                <w:rFonts w:ascii="Arial" w:hAnsi="Arial" w:cs="Arial"/>
              </w:rPr>
            </w:pPr>
          </w:p>
          <w:p w:rsidR="00151B04" w:rsidRPr="00746963" w:rsidRDefault="00151B04" w:rsidP="00613D57">
            <w:pPr>
              <w:autoSpaceDE w:val="0"/>
              <w:autoSpaceDN w:val="0"/>
              <w:adjustRightInd w:val="0"/>
              <w:spacing w:after="0" w:line="240" w:lineRule="auto"/>
              <w:rPr>
                <w:rFonts w:ascii="Arial" w:hAnsi="Arial" w:cs="Arial"/>
              </w:rPr>
            </w:pPr>
            <w:r w:rsidRPr="00746963">
              <w:rPr>
                <w:rFonts w:ascii="Arial" w:hAnsi="Arial" w:cs="Arial"/>
                <w:b/>
                <w:bCs/>
              </w:rPr>
              <w:t xml:space="preserve">1. </w:t>
            </w:r>
            <w:r w:rsidRPr="00746963">
              <w:rPr>
                <w:rFonts w:ascii="Arial" w:hAnsi="Arial" w:cs="Arial"/>
                <w:b/>
                <w:bCs/>
                <w:i/>
                <w:iCs/>
              </w:rPr>
              <w:t xml:space="preserve">Ljudsko-pravna dimenzija povezana s ostalim dimenzijama </w:t>
            </w:r>
          </w:p>
          <w:p w:rsidR="00151B04" w:rsidRPr="00746963" w:rsidRDefault="00151B04" w:rsidP="00613D57">
            <w:pPr>
              <w:spacing w:line="240" w:lineRule="auto"/>
              <w:rPr>
                <w:rFonts w:ascii="Arial" w:hAnsi="Arial" w:cs="Arial"/>
                <w:b/>
                <w:bCs/>
              </w:rPr>
            </w:pPr>
            <w:r w:rsidRPr="00746963">
              <w:rPr>
                <w:rFonts w:ascii="Arial" w:hAnsi="Arial" w:cs="Arial"/>
                <w:b/>
                <w:bCs/>
              </w:rPr>
              <w:t>→ Prava, slobode, dužnosti i odgovornosti</w:t>
            </w:r>
          </w:p>
          <w:p w:rsidR="00151B04" w:rsidRPr="00746963" w:rsidRDefault="00151B04" w:rsidP="00613D57">
            <w:pPr>
              <w:spacing w:line="240" w:lineRule="auto"/>
              <w:rPr>
                <w:rFonts w:ascii="Arial" w:hAnsi="Arial" w:cs="Arial"/>
              </w:rPr>
            </w:pPr>
            <w:r w:rsidRPr="00746963">
              <w:rPr>
                <w:rFonts w:ascii="Arial" w:hAnsi="Arial" w:cs="Arial"/>
              </w:rPr>
              <w:t>Ravnopravnost u odnosu na dob i spol te etničke, nacionalne, vjerske, rasne i druge razlike</w:t>
            </w:r>
          </w:p>
          <w:p w:rsidR="00151B04" w:rsidRPr="00746963" w:rsidRDefault="00151B04" w:rsidP="00613D57">
            <w:pPr>
              <w:spacing w:after="0" w:line="224" w:lineRule="atLeast"/>
              <w:rPr>
                <w:rFonts w:ascii="Arial" w:hAnsi="Arial" w:cs="Arial"/>
              </w:rPr>
            </w:pP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CILJ</w:t>
            </w:r>
          </w:p>
        </w:tc>
        <w:tc>
          <w:tcPr>
            <w:tcW w:w="6002" w:type="dxa"/>
            <w:tcBorders>
              <w:top w:val="single" w:sz="4" w:space="0" w:color="000000"/>
              <w:left w:val="single" w:sz="4" w:space="0" w:color="000000"/>
              <w:bottom w:val="single" w:sz="4" w:space="0" w:color="000000"/>
              <w:right w:val="single" w:sz="4" w:space="0" w:color="000000"/>
            </w:tcBorders>
          </w:tcPr>
          <w:p w:rsidR="00151B04" w:rsidRPr="00746963" w:rsidRDefault="00151B04" w:rsidP="00613D57">
            <w:pPr>
              <w:widowControl w:val="0"/>
              <w:autoSpaceDE w:val="0"/>
              <w:autoSpaceDN w:val="0"/>
              <w:adjustRightInd w:val="0"/>
              <w:spacing w:after="0" w:line="240" w:lineRule="auto"/>
              <w:rPr>
                <w:rFonts w:ascii="Arial" w:eastAsia="Calibri" w:hAnsi="Arial" w:cs="Arial"/>
              </w:rPr>
            </w:pPr>
            <w:r w:rsidRPr="00746963">
              <w:rPr>
                <w:rFonts w:ascii="Arial" w:eastAsia="Calibri" w:hAnsi="Arial" w:cs="Arial"/>
              </w:rPr>
              <w:t>Usvojiti važnost prihvaćanja svakog pojednica u društvu</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tcPr>
          <w:p w:rsidR="00151B04" w:rsidRPr="00746963" w:rsidRDefault="00151B04" w:rsidP="00613D57">
            <w:pPr>
              <w:spacing w:after="0"/>
              <w:rPr>
                <w:rFonts w:ascii="Arial" w:eastAsia="Calibri" w:hAnsi="Arial" w:cs="Arial"/>
              </w:rPr>
            </w:pPr>
            <w:r w:rsidRPr="00746963">
              <w:rPr>
                <w:rFonts w:ascii="Arial" w:eastAsia="Calibri" w:hAnsi="Arial" w:cs="Arial"/>
              </w:rPr>
              <w:t>ISHODI</w:t>
            </w:r>
          </w:p>
          <w:p w:rsidR="00151B04" w:rsidRPr="00746963" w:rsidRDefault="00151B04" w:rsidP="00613D57">
            <w:pPr>
              <w:spacing w:after="0"/>
              <w:rPr>
                <w:rFonts w:ascii="Arial" w:eastAsia="Calibri" w:hAnsi="Arial" w:cs="Arial"/>
              </w:rPr>
            </w:pPr>
            <w:r w:rsidRPr="00746963">
              <w:rPr>
                <w:rFonts w:ascii="Arial" w:eastAsia="Calibri" w:hAnsi="Arial" w:cs="Arial"/>
              </w:rPr>
              <w:t>Učenik</w:t>
            </w:r>
          </w:p>
          <w:p w:rsidR="00151B04" w:rsidRPr="00746963" w:rsidRDefault="00151B04" w:rsidP="00613D57">
            <w:pPr>
              <w:spacing w:after="0"/>
              <w:rPr>
                <w:rFonts w:ascii="Arial" w:eastAsia="Calibri" w:hAnsi="Arial" w:cs="Arial"/>
              </w:rPr>
            </w:pP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line="240" w:lineRule="auto"/>
              <w:rPr>
                <w:rFonts w:ascii="Arial" w:hAnsi="Arial" w:cs="Arial"/>
              </w:rPr>
            </w:pPr>
            <w:r w:rsidRPr="00746963">
              <w:rPr>
                <w:rFonts w:ascii="Arial" w:hAnsi="Arial" w:cs="Arial"/>
              </w:rPr>
              <w:t>identificira neke od najčešćih oblika društvene isključenosti u razredu i školi</w:t>
            </w:r>
          </w:p>
        </w:tc>
      </w:tr>
      <w:tr w:rsidR="00151B04" w:rsidRPr="00F61326" w:rsidTr="00613D57">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line="240" w:lineRule="auto"/>
              <w:rPr>
                <w:rFonts w:ascii="Arial" w:eastAsia="Calibri" w:hAnsi="Arial" w:cs="Arial"/>
              </w:rPr>
            </w:pPr>
            <w:r w:rsidRPr="00746963">
              <w:rPr>
                <w:rFonts w:ascii="Arial" w:eastAsia="Calibri" w:hAnsi="Arial" w:cs="Arial"/>
              </w:rPr>
              <w:t xml:space="preserve">- djeca opisuju situaciju u kojoj se našao lik iz priče koju smo obradili. Opisuju ponašanje ostalih likova, a zatim i osjećaje odbačenog lika Pixyja. </w:t>
            </w:r>
          </w:p>
          <w:p w:rsidR="00151B04" w:rsidRPr="00746963" w:rsidRDefault="00151B04" w:rsidP="00613D57">
            <w:pPr>
              <w:spacing w:after="0" w:line="240" w:lineRule="auto"/>
              <w:rPr>
                <w:rFonts w:ascii="Arial" w:eastAsia="Calibri" w:hAnsi="Arial" w:cs="Arial"/>
              </w:rPr>
            </w:pPr>
            <w:r w:rsidRPr="00746963">
              <w:rPr>
                <w:rFonts w:ascii="Arial" w:eastAsia="Calibri" w:hAnsi="Arial" w:cs="Arial"/>
              </w:rPr>
              <w:t>- potičem učenike nek zamisle kako bi se oni osjećali na njegovom mjestu</w:t>
            </w:r>
          </w:p>
          <w:p w:rsidR="00151B04" w:rsidRPr="00746963" w:rsidRDefault="00151B04" w:rsidP="00613D57">
            <w:pPr>
              <w:spacing w:after="0" w:line="240" w:lineRule="auto"/>
              <w:rPr>
                <w:rFonts w:ascii="Arial" w:eastAsia="Calibri" w:hAnsi="Arial" w:cs="Arial"/>
              </w:rPr>
            </w:pPr>
            <w:r w:rsidRPr="00746963">
              <w:rPr>
                <w:rFonts w:ascii="Arial" w:eastAsia="Calibri" w:hAnsi="Arial" w:cs="Arial"/>
              </w:rPr>
              <w:t>- potičem učenike da zašto je važno da se svatko osjeća prihvaćen u svojoj okolini</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02" w:type="dxa"/>
            <w:tcBorders>
              <w:top w:val="single" w:sz="4" w:space="0" w:color="000000"/>
              <w:left w:val="single" w:sz="4" w:space="0" w:color="000000"/>
              <w:bottom w:val="single" w:sz="4" w:space="0" w:color="000000"/>
              <w:right w:val="single" w:sz="4" w:space="0" w:color="000000"/>
            </w:tcBorders>
          </w:tcPr>
          <w:p w:rsidR="00151B04" w:rsidRPr="00746963" w:rsidRDefault="00151B04" w:rsidP="00613D57">
            <w:pPr>
              <w:spacing w:after="0"/>
              <w:rPr>
                <w:rFonts w:ascii="Arial" w:eastAsia="Calibri" w:hAnsi="Arial" w:cs="Arial"/>
              </w:rPr>
            </w:pPr>
            <w:r w:rsidRPr="00746963">
              <w:rPr>
                <w:rFonts w:ascii="Arial" w:eastAsia="Calibri" w:hAnsi="Arial" w:cs="Arial"/>
              </w:rPr>
              <w:t>3. razred</w:t>
            </w:r>
          </w:p>
          <w:p w:rsidR="00151B04" w:rsidRPr="00746963" w:rsidRDefault="00151B04" w:rsidP="00613D57">
            <w:pPr>
              <w:spacing w:after="0"/>
              <w:rPr>
                <w:rFonts w:ascii="Arial" w:eastAsia="Calibri" w:hAnsi="Arial" w:cs="Arial"/>
              </w:rPr>
            </w:pPr>
          </w:p>
        </w:tc>
      </w:tr>
      <w:tr w:rsidR="00151B04" w:rsidRPr="00F61326" w:rsidTr="00613D57">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151B04" w:rsidRPr="00746963" w:rsidRDefault="00151B04" w:rsidP="00613D57">
            <w:pPr>
              <w:spacing w:after="0"/>
              <w:rPr>
                <w:rFonts w:ascii="Arial" w:eastAsia="Calibri" w:hAnsi="Arial" w:cs="Arial"/>
              </w:rPr>
            </w:pPr>
            <w:r w:rsidRPr="00746963">
              <w:rPr>
                <w:rFonts w:ascii="Arial" w:eastAsia="Calibri" w:hAnsi="Arial" w:cs="Arial"/>
              </w:rPr>
              <w:t>NAČIN PROVEDBE</w:t>
            </w:r>
          </w:p>
          <w:p w:rsidR="00151B04" w:rsidRPr="00746963" w:rsidRDefault="00151B04" w:rsidP="00613D57">
            <w:pPr>
              <w:spacing w:after="0"/>
              <w:rPr>
                <w:rFonts w:ascii="Arial" w:eastAsia="Calibri" w:hAnsi="Arial" w:cs="Arial"/>
              </w:rPr>
            </w:pPr>
          </w:p>
          <w:p w:rsidR="00151B04" w:rsidRPr="00746963" w:rsidRDefault="00151B04" w:rsidP="00613D57">
            <w:pPr>
              <w:spacing w:after="0"/>
              <w:rPr>
                <w:rFonts w:ascii="Arial" w:eastAsia="Calibri" w:hAnsi="Arial" w:cs="Arial"/>
              </w:rPr>
            </w:pPr>
          </w:p>
        </w:tc>
        <w:tc>
          <w:tcPr>
            <w:tcW w:w="1278" w:type="dxa"/>
            <w:tcBorders>
              <w:top w:val="single" w:sz="4" w:space="0" w:color="000000"/>
              <w:left w:val="single" w:sz="4" w:space="0" w:color="auto"/>
              <w:bottom w:val="single" w:sz="4" w:space="0" w:color="auto"/>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MODEL</w:t>
            </w:r>
          </w:p>
        </w:tc>
        <w:tc>
          <w:tcPr>
            <w:tcW w:w="6002" w:type="dxa"/>
            <w:tcBorders>
              <w:top w:val="single" w:sz="4" w:space="0" w:color="000000"/>
              <w:left w:val="single" w:sz="4" w:space="0" w:color="000000"/>
              <w:bottom w:val="single" w:sz="4" w:space="0" w:color="auto"/>
              <w:right w:val="single" w:sz="4" w:space="0" w:color="000000"/>
            </w:tcBorders>
            <w:hideMark/>
          </w:tcPr>
          <w:p w:rsidR="00151B04" w:rsidRPr="00746963" w:rsidRDefault="00151B04" w:rsidP="00613D57">
            <w:pPr>
              <w:spacing w:after="0"/>
              <w:rPr>
                <w:rFonts w:ascii="Arial" w:eastAsia="Calibri" w:hAnsi="Arial" w:cs="Arial"/>
                <w:b/>
              </w:rPr>
            </w:pPr>
            <w:r>
              <w:rPr>
                <w:rFonts w:ascii="Arial" w:eastAsia="Calibri" w:hAnsi="Arial" w:cs="Arial"/>
                <w:b/>
              </w:rPr>
              <w:t>M</w:t>
            </w:r>
            <w:r w:rsidRPr="00746963">
              <w:rPr>
                <w:rFonts w:ascii="Arial" w:eastAsia="Calibri" w:hAnsi="Arial" w:cs="Arial"/>
                <w:b/>
              </w:rPr>
              <w:t>eđupredmetno</w:t>
            </w:r>
            <w:r>
              <w:rPr>
                <w:rFonts w:ascii="Arial" w:eastAsia="Calibri" w:hAnsi="Arial" w:cs="Arial"/>
                <w:b/>
              </w:rPr>
              <w:t>- Engleski jezik</w:t>
            </w:r>
          </w:p>
        </w:tc>
      </w:tr>
      <w:tr w:rsidR="00151B04" w:rsidRPr="00F61326" w:rsidTr="00613D57">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51B04" w:rsidRPr="00746963" w:rsidRDefault="00151B04" w:rsidP="00613D57">
            <w:pPr>
              <w:spacing w:after="0" w:line="256" w:lineRule="auto"/>
              <w:rPr>
                <w:rFonts w:ascii="Arial" w:eastAsia="Calibri" w:hAnsi="Arial" w:cs="Arial"/>
              </w:rPr>
            </w:pPr>
          </w:p>
        </w:tc>
        <w:tc>
          <w:tcPr>
            <w:tcW w:w="1278" w:type="dxa"/>
            <w:tcBorders>
              <w:top w:val="single" w:sz="4" w:space="0" w:color="auto"/>
              <w:left w:val="single" w:sz="4" w:space="0" w:color="auto"/>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razgovor, diskusija, pisanje</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udžbenik</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134443" w:rsidP="00594055">
            <w:pPr>
              <w:spacing w:after="0"/>
              <w:rPr>
                <w:rFonts w:ascii="Arial" w:eastAsia="Calibri" w:hAnsi="Arial" w:cs="Arial"/>
              </w:rPr>
            </w:pPr>
            <w:r>
              <w:rPr>
                <w:rFonts w:ascii="Arial" w:eastAsia="Calibri" w:hAnsi="Arial" w:cs="Arial"/>
              </w:rPr>
              <w:t>listopad 201</w:t>
            </w:r>
            <w:r w:rsidR="00594055">
              <w:rPr>
                <w:rFonts w:ascii="Arial" w:eastAsia="Calibri" w:hAnsi="Arial" w:cs="Arial"/>
              </w:rPr>
              <w:t>6</w:t>
            </w:r>
            <w:r w:rsidR="00151B04">
              <w:rPr>
                <w:rFonts w:ascii="Arial" w:eastAsia="Calibri" w:hAnsi="Arial" w:cs="Arial"/>
              </w:rPr>
              <w:t>.</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opisno praćenje učenika;</w:t>
            </w:r>
          </w:p>
          <w:p w:rsidR="00151B04" w:rsidRPr="00746963" w:rsidRDefault="00151B04" w:rsidP="00613D57">
            <w:pPr>
              <w:spacing w:after="0"/>
              <w:rPr>
                <w:rFonts w:ascii="Arial" w:eastAsia="Calibri" w:hAnsi="Arial" w:cs="Arial"/>
              </w:rPr>
            </w:pPr>
            <w:r w:rsidRPr="00746963">
              <w:rPr>
                <w:rFonts w:ascii="Arial" w:eastAsia="Calibri" w:hAnsi="Arial" w:cs="Arial"/>
              </w:rPr>
              <w:t>bilježenje u bilježnice za GOO</w:t>
            </w:r>
          </w:p>
        </w:tc>
      </w:tr>
      <w:tr w:rsidR="00151B04" w:rsidRPr="00F61326" w:rsidTr="00613D57">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TROŠKOVNIK</w:t>
            </w:r>
          </w:p>
        </w:tc>
        <w:tc>
          <w:tcPr>
            <w:tcW w:w="6002" w:type="dxa"/>
            <w:tcBorders>
              <w:top w:val="single" w:sz="4" w:space="0" w:color="000000"/>
              <w:left w:val="single" w:sz="4" w:space="0" w:color="000000"/>
              <w:bottom w:val="single" w:sz="4" w:space="0" w:color="000000"/>
              <w:right w:val="single" w:sz="4" w:space="0" w:color="000000"/>
            </w:tcBorders>
          </w:tcPr>
          <w:p w:rsidR="00151B04" w:rsidRPr="00746963" w:rsidRDefault="00151B04" w:rsidP="00613D57">
            <w:pPr>
              <w:spacing w:after="0"/>
              <w:rPr>
                <w:rFonts w:ascii="Arial" w:eastAsia="Calibri" w:hAnsi="Arial" w:cs="Arial"/>
              </w:rPr>
            </w:pPr>
          </w:p>
          <w:p w:rsidR="00151B04" w:rsidRPr="00746963" w:rsidRDefault="00151B04" w:rsidP="00613D57">
            <w:pPr>
              <w:spacing w:after="0"/>
              <w:rPr>
                <w:rFonts w:ascii="Arial" w:eastAsia="Calibri" w:hAnsi="Arial" w:cs="Arial"/>
              </w:rPr>
            </w:pPr>
          </w:p>
        </w:tc>
      </w:tr>
      <w:tr w:rsidR="00151B04" w:rsidRPr="00F61326" w:rsidTr="00613D57">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sidRPr="00746963">
              <w:rPr>
                <w:rFonts w:ascii="Arial" w:eastAsia="Calibri" w:hAnsi="Arial" w:cs="Arial"/>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151B04" w:rsidRPr="00746963" w:rsidRDefault="00151B04" w:rsidP="00613D57">
            <w:pPr>
              <w:spacing w:after="0"/>
              <w:rPr>
                <w:rFonts w:ascii="Arial" w:eastAsia="Calibri" w:hAnsi="Arial" w:cs="Arial"/>
              </w:rPr>
            </w:pPr>
            <w:r>
              <w:rPr>
                <w:rFonts w:ascii="Arial" w:eastAsia="Calibri" w:hAnsi="Arial" w:cs="Arial"/>
              </w:rPr>
              <w:t>Ana Turk</w:t>
            </w:r>
          </w:p>
        </w:tc>
      </w:tr>
    </w:tbl>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tbl>
      <w:tblPr>
        <w:tblpPr w:leftFromText="180" w:rightFromText="180" w:vertAnchor="page" w:horzAnchor="margin" w:tblpY="17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0" w:type="dxa"/>
          </w:tcPr>
          <w:p w:rsidR="00151B04" w:rsidRDefault="00151B04" w:rsidP="00613D57">
            <w:pPr>
              <w:pStyle w:val="Default"/>
              <w:spacing w:line="276" w:lineRule="auto"/>
              <w:rPr>
                <w:rFonts w:ascii="Arial" w:hAnsi="Arial" w:cs="Arial"/>
                <w:b/>
                <w:sz w:val="22"/>
                <w:szCs w:val="22"/>
              </w:rPr>
            </w:pPr>
            <w:r w:rsidRPr="00BF7C4E">
              <w:rPr>
                <w:rFonts w:ascii="Arial" w:hAnsi="Arial" w:cs="Arial"/>
                <w:b/>
                <w:sz w:val="22"/>
                <w:szCs w:val="22"/>
              </w:rPr>
              <w:t xml:space="preserve">Društvena </w:t>
            </w:r>
            <w:r>
              <w:rPr>
                <w:rFonts w:ascii="Arial" w:hAnsi="Arial" w:cs="Arial"/>
                <w:b/>
                <w:sz w:val="22"/>
                <w:szCs w:val="22"/>
              </w:rPr>
              <w:t>dimenzija, ljudsko pravna dimenzija, međukulturalna dimenzija povezana s ostalim dimenzijama: Sretan Majčin dan,Sanja Polak</w:t>
            </w:r>
          </w:p>
          <w:p w:rsidR="00151B04" w:rsidRPr="00BF7C4E" w:rsidRDefault="00151B04" w:rsidP="00613D57">
            <w:pPr>
              <w:pStyle w:val="Default"/>
              <w:spacing w:line="276" w:lineRule="auto"/>
              <w:rPr>
                <w:rFonts w:ascii="Arial" w:hAnsi="Arial" w:cs="Arial"/>
                <w:b/>
                <w:sz w:val="22"/>
                <w:szCs w:val="22"/>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0"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Aktivan član obitelji i društva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00"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Objašnjava važnost suradnje, solidarnosti, iskazuje privrženost očuvanju zavičajnih običaja, shvaća obitelj kao zajednicu u kojoj svaki član ima jednaka prava.</w:t>
            </w:r>
          </w:p>
        </w:tc>
      </w:tr>
      <w:tr w:rsidR="00151B04" w:rsidRPr="00B511E8" w:rsidTr="00613D57">
        <w:trPr>
          <w:trHeight w:val="1319"/>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00"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Učenici će prepoznati temu, izraditi svoj doživljaj djela,uočiti važnost obilježavanja važnih datuma i međusobnih odnosa u obitelji.</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00"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3.razred</w:t>
            </w:r>
          </w:p>
        </w:tc>
      </w:tr>
      <w:tr w:rsidR="00151B04" w:rsidRPr="00B511E8" w:rsidTr="00613D57">
        <w:trPr>
          <w:trHeight w:val="485"/>
        </w:trPr>
        <w:tc>
          <w:tcPr>
            <w:tcW w:w="1783"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Međupredmetno</w:t>
            </w:r>
          </w:p>
        </w:tc>
      </w:tr>
      <w:tr w:rsidR="00151B04" w:rsidRPr="00B511E8" w:rsidTr="00613D57">
        <w:trPr>
          <w:trHeight w:val="595"/>
        </w:trPr>
        <w:tc>
          <w:tcPr>
            <w:tcW w:w="1783" w:type="dxa"/>
            <w:vMerge/>
            <w:tcBorders>
              <w:right w:val="single" w:sz="4" w:space="0" w:color="auto"/>
            </w:tcBorders>
          </w:tcPr>
          <w:p w:rsidR="00151B04" w:rsidRPr="00B511E8" w:rsidRDefault="00151B04" w:rsidP="00613D57">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Čitanje i rad na tekstu, razgovor, usmeno izlaganje, pisanje.</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0"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Čitanka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0" w:type="dxa"/>
          </w:tcPr>
          <w:p w:rsidR="00151B04" w:rsidRPr="00980385" w:rsidRDefault="00151B04" w:rsidP="00594055">
            <w:pPr>
              <w:pStyle w:val="Default"/>
              <w:spacing w:line="276" w:lineRule="auto"/>
              <w:rPr>
                <w:rFonts w:ascii="Arial" w:hAnsi="Arial" w:cs="Arial"/>
                <w:sz w:val="22"/>
                <w:szCs w:val="22"/>
              </w:rPr>
            </w:pPr>
            <w:r>
              <w:rPr>
                <w:rFonts w:ascii="Arial" w:hAnsi="Arial" w:cs="Arial"/>
                <w:sz w:val="22"/>
                <w:szCs w:val="22"/>
              </w:rPr>
              <w:t>Svibanj,201</w:t>
            </w:r>
            <w:r w:rsidR="00594055">
              <w:rPr>
                <w:rFonts w:ascii="Arial" w:hAnsi="Arial" w:cs="Arial"/>
                <w:sz w:val="22"/>
                <w:szCs w:val="22"/>
              </w:rPr>
              <w:t>7</w:t>
            </w:r>
            <w:r>
              <w:rPr>
                <w:rFonts w:ascii="Arial" w:hAnsi="Arial" w:cs="Arial"/>
                <w:sz w:val="22"/>
                <w:szCs w:val="22"/>
              </w:rPr>
              <w:t>.</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0"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Opisno praćenje učenika, zapisivanje bilježaka u bilježnice GOO.</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0" w:type="dxa"/>
          </w:tcPr>
          <w:p w:rsidR="00151B04" w:rsidRPr="00980385" w:rsidRDefault="00151B04" w:rsidP="00613D57">
            <w:pPr>
              <w:pStyle w:val="Default"/>
              <w:spacing w:line="276" w:lineRule="auto"/>
              <w:rPr>
                <w:rFonts w:ascii="Arial" w:hAnsi="Arial" w:cs="Arial"/>
                <w:sz w:val="22"/>
                <w:szCs w:val="22"/>
              </w:rPr>
            </w:pPr>
            <w:r>
              <w:rPr>
                <w:rFonts w:ascii="Arial" w:hAnsi="Arial" w:cs="Arial"/>
                <w:sz w:val="22"/>
                <w:szCs w:val="22"/>
              </w:rPr>
              <w:t>-</w:t>
            </w:r>
          </w:p>
        </w:tc>
      </w:tr>
      <w:tr w:rsidR="00151B04" w:rsidRPr="00B511E8" w:rsidTr="00613D57">
        <w:trPr>
          <w:trHeight w:val="162"/>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0" w:type="dxa"/>
          </w:tcPr>
          <w:p w:rsidR="00151B04" w:rsidRPr="00980385" w:rsidRDefault="00074332" w:rsidP="00613D57">
            <w:pPr>
              <w:pStyle w:val="Default"/>
              <w:spacing w:line="276" w:lineRule="auto"/>
              <w:rPr>
                <w:rFonts w:ascii="Arial" w:hAnsi="Arial" w:cs="Arial"/>
                <w:sz w:val="22"/>
                <w:szCs w:val="22"/>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tbl>
      <w:tblPr>
        <w:tblpPr w:leftFromText="180" w:rightFromText="180" w:vertAnchor="page" w:horzAnchor="margin" w:tblpY="15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6"/>
        <w:gridCol w:w="1273"/>
        <w:gridCol w:w="6023"/>
      </w:tblGrid>
      <w:tr w:rsidR="00151B04" w:rsidRPr="00B511E8" w:rsidTr="00151B04">
        <w:tc>
          <w:tcPr>
            <w:tcW w:w="3039"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23" w:type="dxa"/>
          </w:tcPr>
          <w:p w:rsidR="00151B04" w:rsidRPr="00EE4417" w:rsidRDefault="00151B04" w:rsidP="00613D57">
            <w:pPr>
              <w:spacing w:after="0"/>
              <w:rPr>
                <w:rFonts w:ascii="Arial" w:hAnsi="Arial" w:cs="Arial"/>
                <w:b/>
                <w:i/>
              </w:rPr>
            </w:pPr>
            <w:r>
              <w:rPr>
                <w:rFonts w:ascii="Arial" w:hAnsi="Arial" w:cs="Arial"/>
                <w:b/>
                <w:i/>
              </w:rPr>
              <w:t xml:space="preserve"> </w:t>
            </w:r>
            <w:r>
              <w:rPr>
                <w:rFonts w:ascii="Arial" w:hAnsi="Arial" w:cs="Arial"/>
                <w:b/>
              </w:rPr>
              <w:t>Međukulturna dimenzija povezana s ostalim dimenzijama</w:t>
            </w:r>
          </w:p>
          <w:p w:rsidR="00151B04" w:rsidRDefault="00151B04" w:rsidP="00613D57">
            <w:pPr>
              <w:spacing w:after="0"/>
              <w:rPr>
                <w:rFonts w:ascii="Arial" w:hAnsi="Arial" w:cs="Arial"/>
                <w:b/>
              </w:rPr>
            </w:pPr>
            <w:r>
              <w:rPr>
                <w:rFonts w:ascii="Arial" w:hAnsi="Arial" w:cs="Arial"/>
                <w:b/>
              </w:rPr>
              <w:t>Gospodarska dimenzija povezana s ostalim dimenzija- Kruh, Ivan Slišurić (HJ)</w:t>
            </w:r>
          </w:p>
          <w:p w:rsidR="00151B04" w:rsidRPr="00C85780" w:rsidRDefault="00151B04" w:rsidP="00613D57">
            <w:pPr>
              <w:spacing w:after="0"/>
              <w:rPr>
                <w:rFonts w:ascii="Arial" w:hAnsi="Arial" w:cs="Arial"/>
                <w:b/>
                <w:i/>
              </w:rPr>
            </w:pPr>
            <w:r>
              <w:rPr>
                <w:rFonts w:ascii="Arial" w:hAnsi="Arial" w:cs="Arial"/>
                <w:b/>
                <w:i/>
              </w:rPr>
              <w:t>Osobni identitet,kulturni identitet i međukulturalni dijalog; Gospodarstvo,poduzetnost,upravljanje financijama i zaštita potrošača</w:t>
            </w:r>
          </w:p>
        </w:tc>
      </w:tr>
      <w:tr w:rsidR="00151B04" w:rsidRPr="00B511E8" w:rsidTr="00151B04">
        <w:tc>
          <w:tcPr>
            <w:tcW w:w="3039"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2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Razvoj osobnog ,zavičajnog identiteta.Pravo na učenje za konkurentnost na tržištu,zaštita potrošača.</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151B04">
        <w:tc>
          <w:tcPr>
            <w:tcW w:w="3039"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23"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p>
          <w:p w:rsidR="00151B04"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opisuje narodne običaje vezane uz kulturu blagovanja kruha.</w:t>
            </w:r>
          </w:p>
          <w:p w:rsidR="00151B04"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Učenici razvijaju  pravilan odnos prema prehrani i ističu vrijednost ljudskog rada.</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Odgovorno upravljanje novcem.</w:t>
            </w:r>
          </w:p>
          <w:p w:rsidR="00151B04" w:rsidRPr="00B511E8" w:rsidRDefault="00151B04" w:rsidP="00613D57">
            <w:pPr>
              <w:widowControl w:val="0"/>
              <w:overflowPunct w:val="0"/>
              <w:autoSpaceDE w:val="0"/>
              <w:autoSpaceDN w:val="0"/>
              <w:adjustRightInd w:val="0"/>
              <w:spacing w:after="0" w:line="214" w:lineRule="auto"/>
              <w:jc w:val="both"/>
              <w:rPr>
                <w:rFonts w:ascii="Arial" w:hAnsi="Arial" w:cs="Arial"/>
                <w:sz w:val="24"/>
                <w:szCs w:val="24"/>
                <w:lang w:eastAsia="hr-HR"/>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151B04">
        <w:trPr>
          <w:trHeight w:val="2149"/>
        </w:trPr>
        <w:tc>
          <w:tcPr>
            <w:tcW w:w="3039"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23" w:type="dxa"/>
          </w:tcPr>
          <w:p w:rsidR="00151B04" w:rsidRPr="00B511E8" w:rsidRDefault="00151B04" w:rsidP="00613D57">
            <w:pPr>
              <w:spacing w:after="0" w:line="240" w:lineRule="auto"/>
              <w:rPr>
                <w:rFonts w:ascii="Arial" w:hAnsi="Arial" w:cs="Arial"/>
                <w:sz w:val="24"/>
                <w:szCs w:val="24"/>
              </w:rPr>
            </w:pPr>
          </w:p>
          <w:p w:rsidR="00151B04" w:rsidRDefault="00151B04" w:rsidP="00613D57">
            <w:pPr>
              <w:spacing w:after="0" w:line="240" w:lineRule="auto"/>
              <w:rPr>
                <w:rFonts w:ascii="Arial" w:hAnsi="Arial" w:cs="Arial"/>
                <w:sz w:val="24"/>
                <w:szCs w:val="24"/>
              </w:rPr>
            </w:pPr>
            <w:r>
              <w:rPr>
                <w:rFonts w:ascii="Arial" w:hAnsi="Arial" w:cs="Arial"/>
                <w:sz w:val="24"/>
                <w:szCs w:val="24"/>
              </w:rPr>
              <w:t>Učenici će prepoznati temu, izraziti svoj doživljaj djela, objasniti važnost kruha za sve ljude.</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Obilježiti će Dane kruha i zahvalnosti za plodove zemlje donošenjem proizvoda od brašna i plodove zemlje.</w:t>
            </w:r>
          </w:p>
        </w:tc>
      </w:tr>
      <w:tr w:rsidR="00151B04" w:rsidRPr="00B511E8" w:rsidTr="00151B04">
        <w:tc>
          <w:tcPr>
            <w:tcW w:w="3039"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2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 razred</w:t>
            </w:r>
          </w:p>
        </w:tc>
      </w:tr>
      <w:tr w:rsidR="00151B04" w:rsidRPr="00B511E8" w:rsidTr="00151B04">
        <w:trPr>
          <w:trHeight w:val="485"/>
        </w:trPr>
        <w:tc>
          <w:tcPr>
            <w:tcW w:w="1766"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3"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2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151B04">
        <w:trPr>
          <w:trHeight w:val="595"/>
        </w:trPr>
        <w:tc>
          <w:tcPr>
            <w:tcW w:w="1766" w:type="dxa"/>
            <w:vMerge/>
            <w:tcBorders>
              <w:right w:val="single" w:sz="4" w:space="0" w:color="auto"/>
            </w:tcBorders>
          </w:tcPr>
          <w:p w:rsidR="00151B04" w:rsidRPr="00B511E8" w:rsidRDefault="00151B04" w:rsidP="00613D57">
            <w:pPr>
              <w:spacing w:after="0"/>
              <w:rPr>
                <w:rFonts w:ascii="Arial" w:hAnsi="Arial" w:cs="Arial"/>
              </w:rPr>
            </w:pPr>
          </w:p>
        </w:tc>
        <w:tc>
          <w:tcPr>
            <w:tcW w:w="1273"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23" w:type="dxa"/>
            <w:tcBorders>
              <w:top w:val="single" w:sz="4" w:space="0" w:color="auto"/>
            </w:tcBorders>
          </w:tcPr>
          <w:p w:rsidR="00151B04" w:rsidRPr="00B511E8" w:rsidRDefault="00151B04" w:rsidP="00613D57">
            <w:pPr>
              <w:spacing w:after="0"/>
              <w:rPr>
                <w:rFonts w:ascii="Arial" w:hAnsi="Arial" w:cs="Arial"/>
              </w:rPr>
            </w:pPr>
            <w:r>
              <w:rPr>
                <w:rFonts w:ascii="Arial" w:hAnsi="Arial" w:cs="Arial"/>
              </w:rPr>
              <w:t>čitanje i rad na tekstu, razgovor,usmeno izlaganje, pisanje</w:t>
            </w:r>
          </w:p>
        </w:tc>
      </w:tr>
      <w:tr w:rsidR="00151B04" w:rsidRPr="00B511E8" w:rsidTr="00151B04">
        <w:tc>
          <w:tcPr>
            <w:tcW w:w="3039"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23" w:type="dxa"/>
          </w:tcPr>
          <w:p w:rsidR="00151B04" w:rsidRPr="00B511E8" w:rsidRDefault="00151B04" w:rsidP="00613D57">
            <w:pPr>
              <w:spacing w:after="0"/>
              <w:rPr>
                <w:rFonts w:ascii="Arial" w:hAnsi="Arial" w:cs="Arial"/>
              </w:rPr>
            </w:pPr>
            <w:r>
              <w:rPr>
                <w:rFonts w:ascii="Arial" w:hAnsi="Arial" w:cs="Arial"/>
              </w:rPr>
              <w:t>čitanka</w:t>
            </w:r>
          </w:p>
          <w:p w:rsidR="00151B04" w:rsidRPr="00B511E8" w:rsidRDefault="00151B04" w:rsidP="00613D57">
            <w:pPr>
              <w:spacing w:after="0"/>
              <w:rPr>
                <w:rFonts w:ascii="Arial" w:hAnsi="Arial" w:cs="Arial"/>
              </w:rPr>
            </w:pPr>
          </w:p>
        </w:tc>
      </w:tr>
      <w:tr w:rsidR="00151B04" w:rsidRPr="00B511E8" w:rsidTr="00151B04">
        <w:tc>
          <w:tcPr>
            <w:tcW w:w="3039"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23" w:type="dxa"/>
          </w:tcPr>
          <w:p w:rsidR="00151B04" w:rsidRPr="00B511E8" w:rsidRDefault="00151B04" w:rsidP="00613D57">
            <w:pPr>
              <w:spacing w:after="0"/>
              <w:rPr>
                <w:rFonts w:ascii="Arial" w:hAnsi="Arial" w:cs="Arial"/>
              </w:rPr>
            </w:pPr>
            <w:r>
              <w:rPr>
                <w:rFonts w:ascii="Arial" w:hAnsi="Arial" w:cs="Arial"/>
              </w:rPr>
              <w:t>Listopad 201</w:t>
            </w:r>
            <w:r w:rsidR="00594055">
              <w:rPr>
                <w:rFonts w:ascii="Arial" w:hAnsi="Arial" w:cs="Arial"/>
              </w:rPr>
              <w:t>6</w:t>
            </w:r>
            <w:r>
              <w:rPr>
                <w:rFonts w:ascii="Arial" w:hAnsi="Arial" w:cs="Arial"/>
              </w:rPr>
              <w:t>. (1 sat)</w:t>
            </w:r>
          </w:p>
          <w:p w:rsidR="00151B04" w:rsidRPr="00B511E8" w:rsidRDefault="00151B04" w:rsidP="00613D57">
            <w:pPr>
              <w:spacing w:after="0"/>
              <w:rPr>
                <w:rFonts w:ascii="Arial" w:hAnsi="Arial" w:cs="Arial"/>
              </w:rPr>
            </w:pPr>
          </w:p>
        </w:tc>
      </w:tr>
      <w:tr w:rsidR="00151B04" w:rsidRPr="00B511E8" w:rsidTr="00151B04">
        <w:tc>
          <w:tcPr>
            <w:tcW w:w="3039"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23" w:type="dxa"/>
          </w:tcPr>
          <w:p w:rsidR="00151B04" w:rsidRDefault="00151B04" w:rsidP="00613D57">
            <w:pPr>
              <w:spacing w:after="0"/>
              <w:rPr>
                <w:rFonts w:ascii="Arial" w:hAnsi="Arial" w:cs="Arial"/>
              </w:rPr>
            </w:pPr>
            <w:r>
              <w:rPr>
                <w:rFonts w:ascii="Arial" w:hAnsi="Arial" w:cs="Arial"/>
              </w:rPr>
              <w:t>opisno praćenje učenika</w:t>
            </w:r>
          </w:p>
          <w:p w:rsidR="00151B04" w:rsidRPr="00B511E8" w:rsidRDefault="00151B04" w:rsidP="00613D57">
            <w:pPr>
              <w:spacing w:after="0"/>
              <w:rPr>
                <w:rFonts w:ascii="Arial" w:hAnsi="Arial" w:cs="Arial"/>
              </w:rPr>
            </w:pPr>
            <w:r>
              <w:rPr>
                <w:rFonts w:ascii="Arial" w:hAnsi="Arial" w:cs="Arial"/>
              </w:rPr>
              <w:t>zapisivanje bilježaka u bilježnice GOO</w:t>
            </w:r>
          </w:p>
        </w:tc>
      </w:tr>
      <w:tr w:rsidR="00151B04" w:rsidRPr="00B511E8" w:rsidTr="00151B04">
        <w:tc>
          <w:tcPr>
            <w:tcW w:w="3039"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2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151B04">
        <w:trPr>
          <w:trHeight w:val="162"/>
        </w:trPr>
        <w:tc>
          <w:tcPr>
            <w:tcW w:w="3039"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23" w:type="dxa"/>
          </w:tcPr>
          <w:p w:rsidR="00151B04" w:rsidRPr="00B511E8" w:rsidRDefault="00074332" w:rsidP="00613D57">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151B04" w:rsidRDefault="00151B04" w:rsidP="00151B04"/>
    <w:tbl>
      <w:tblPr>
        <w:tblpPr w:leftFromText="180" w:rightFromText="180" w:vertAnchor="page" w:horzAnchor="margin" w:tblpY="18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6"/>
        <w:gridCol w:w="1273"/>
        <w:gridCol w:w="6023"/>
      </w:tblGrid>
      <w:tr w:rsidR="00151B04" w:rsidRPr="00B511E8" w:rsidTr="00613D57">
        <w:tc>
          <w:tcPr>
            <w:tcW w:w="3039"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23" w:type="dxa"/>
          </w:tcPr>
          <w:p w:rsidR="00151B04" w:rsidRDefault="00151B04" w:rsidP="00613D57">
            <w:pPr>
              <w:spacing w:after="0"/>
              <w:rPr>
                <w:rFonts w:ascii="Arial" w:hAnsi="Arial" w:cs="Arial"/>
                <w:b/>
              </w:rPr>
            </w:pPr>
            <w:r>
              <w:rPr>
                <w:rFonts w:ascii="Arial" w:hAnsi="Arial" w:cs="Arial"/>
                <w:b/>
              </w:rPr>
              <w:t>Ljudsko-pravna dimenzija povezana s ostalim dimenzijama-Sedam jedinica,Božidar Prosenjak(HJ)</w:t>
            </w:r>
          </w:p>
          <w:p w:rsidR="00151B04" w:rsidRPr="00B511E8" w:rsidRDefault="00151B04" w:rsidP="00613D57">
            <w:pPr>
              <w:spacing w:after="0"/>
              <w:rPr>
                <w:rFonts w:ascii="Arial" w:hAnsi="Arial" w:cs="Arial"/>
                <w:b/>
              </w:rPr>
            </w:pPr>
            <w:r>
              <w:rPr>
                <w:rFonts w:ascii="Arial" w:hAnsi="Arial" w:cs="Arial"/>
                <w:b/>
              </w:rPr>
              <w:t>Osnove demokracije:Vlast,pravda,odgovornost i privatnost.  Razvoj socijalnih vještina. Razvoj poduzetnosti.</w:t>
            </w:r>
          </w:p>
        </w:tc>
      </w:tr>
      <w:tr w:rsidR="00151B04" w:rsidRPr="00B511E8" w:rsidTr="00613D57">
        <w:tc>
          <w:tcPr>
            <w:tcW w:w="3039"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2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Procijeniti dostojanstvo osobe,suzbijanje ponižavajućeg i nepoštenog ponašanja</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c>
          <w:tcPr>
            <w:tcW w:w="3039"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23"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određuje načela odgovornosti i prava u školi;odnos između roditelja i djece; dostojanstvo osobe, ljudska prava, slobode i odgovornosti;veza između rada uloženog u učenje i školskih ocjena;učenje kao rad i ulaganje u budućnost.</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2149"/>
        </w:trPr>
        <w:tc>
          <w:tcPr>
            <w:tcW w:w="3039"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23"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p>
          <w:p w:rsidR="00151B04"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Učenici će prepoznati temu, izraziti svoj doživljaj djela, objasniti važnost redovitog učenja.</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Zauzeti stav o učenju kao ulaganju u budućnost.</w:t>
            </w:r>
          </w:p>
        </w:tc>
      </w:tr>
      <w:tr w:rsidR="00151B04" w:rsidRPr="00B511E8" w:rsidTr="00613D57">
        <w:tc>
          <w:tcPr>
            <w:tcW w:w="3039"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23" w:type="dxa"/>
          </w:tcPr>
          <w:p w:rsidR="00151B04" w:rsidRPr="00B511E8" w:rsidRDefault="00151B04" w:rsidP="00613D57">
            <w:pPr>
              <w:spacing w:after="0"/>
              <w:rPr>
                <w:rFonts w:ascii="Arial" w:hAnsi="Arial" w:cs="Arial"/>
              </w:rPr>
            </w:pPr>
            <w:r>
              <w:rPr>
                <w:rFonts w:ascii="Arial" w:hAnsi="Arial" w:cs="Arial"/>
              </w:rPr>
              <w:t>3.razred</w:t>
            </w:r>
          </w:p>
          <w:p w:rsidR="00151B04" w:rsidRPr="00B511E8" w:rsidRDefault="00151B04" w:rsidP="00613D57">
            <w:pPr>
              <w:spacing w:after="0"/>
              <w:rPr>
                <w:rFonts w:ascii="Arial" w:hAnsi="Arial" w:cs="Arial"/>
              </w:rPr>
            </w:pPr>
          </w:p>
        </w:tc>
      </w:tr>
      <w:tr w:rsidR="00151B04" w:rsidRPr="00B511E8" w:rsidTr="00613D57">
        <w:trPr>
          <w:trHeight w:val="485"/>
        </w:trPr>
        <w:tc>
          <w:tcPr>
            <w:tcW w:w="1766"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3"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2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766" w:type="dxa"/>
            <w:vMerge/>
            <w:tcBorders>
              <w:right w:val="single" w:sz="4" w:space="0" w:color="auto"/>
            </w:tcBorders>
          </w:tcPr>
          <w:p w:rsidR="00151B04" w:rsidRPr="00B511E8" w:rsidRDefault="00151B04" w:rsidP="00613D57">
            <w:pPr>
              <w:spacing w:after="0"/>
              <w:rPr>
                <w:rFonts w:ascii="Arial" w:hAnsi="Arial" w:cs="Arial"/>
              </w:rPr>
            </w:pPr>
          </w:p>
        </w:tc>
        <w:tc>
          <w:tcPr>
            <w:tcW w:w="1273"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23" w:type="dxa"/>
            <w:tcBorders>
              <w:top w:val="single" w:sz="4" w:space="0" w:color="auto"/>
            </w:tcBorders>
          </w:tcPr>
          <w:p w:rsidR="00151B04" w:rsidRPr="00B511E8" w:rsidRDefault="00151B04" w:rsidP="00613D57">
            <w:pPr>
              <w:spacing w:after="0"/>
              <w:rPr>
                <w:rFonts w:ascii="Arial" w:hAnsi="Arial" w:cs="Arial"/>
              </w:rPr>
            </w:pPr>
            <w:r>
              <w:rPr>
                <w:rFonts w:ascii="Arial" w:hAnsi="Arial" w:cs="Arial"/>
              </w:rPr>
              <w:t>čitanje, rad na tekstu, diskusija, pisanje</w:t>
            </w:r>
          </w:p>
        </w:tc>
      </w:tr>
      <w:tr w:rsidR="00151B04" w:rsidRPr="00B511E8" w:rsidTr="00613D57">
        <w:tc>
          <w:tcPr>
            <w:tcW w:w="3039"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2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čitanka</w:t>
            </w:r>
          </w:p>
        </w:tc>
      </w:tr>
      <w:tr w:rsidR="00151B04" w:rsidRPr="00B511E8" w:rsidTr="00613D57">
        <w:tc>
          <w:tcPr>
            <w:tcW w:w="3039"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23" w:type="dxa"/>
          </w:tcPr>
          <w:p w:rsidR="00151B04" w:rsidRPr="00B511E8" w:rsidRDefault="00151B04" w:rsidP="00613D57">
            <w:pPr>
              <w:spacing w:after="0"/>
              <w:rPr>
                <w:rFonts w:ascii="Arial" w:hAnsi="Arial" w:cs="Arial"/>
              </w:rPr>
            </w:pPr>
          </w:p>
          <w:p w:rsidR="00151B04" w:rsidRPr="00B511E8" w:rsidRDefault="00151B04" w:rsidP="00594055">
            <w:pPr>
              <w:spacing w:after="0"/>
              <w:rPr>
                <w:rFonts w:ascii="Arial" w:hAnsi="Arial" w:cs="Arial"/>
              </w:rPr>
            </w:pPr>
            <w:r>
              <w:rPr>
                <w:rFonts w:ascii="Arial" w:hAnsi="Arial" w:cs="Arial"/>
              </w:rPr>
              <w:t>Siječanj, 201</w:t>
            </w:r>
            <w:r w:rsidR="00594055">
              <w:rPr>
                <w:rFonts w:ascii="Arial" w:hAnsi="Arial" w:cs="Arial"/>
              </w:rPr>
              <w:t>7</w:t>
            </w:r>
            <w:r>
              <w:rPr>
                <w:rFonts w:ascii="Arial" w:hAnsi="Arial" w:cs="Arial"/>
              </w:rPr>
              <w:t>. (1 sat)</w:t>
            </w:r>
          </w:p>
        </w:tc>
      </w:tr>
      <w:tr w:rsidR="00151B04" w:rsidRPr="00B511E8" w:rsidTr="00613D57">
        <w:tc>
          <w:tcPr>
            <w:tcW w:w="3039"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23" w:type="dxa"/>
          </w:tcPr>
          <w:p w:rsidR="00151B04" w:rsidRDefault="00151B04" w:rsidP="00613D57">
            <w:pPr>
              <w:spacing w:after="0"/>
              <w:rPr>
                <w:rFonts w:ascii="Arial" w:hAnsi="Arial" w:cs="Arial"/>
              </w:rPr>
            </w:pPr>
            <w:r>
              <w:rPr>
                <w:rFonts w:ascii="Arial" w:hAnsi="Arial" w:cs="Arial"/>
              </w:rPr>
              <w:t>opisno praćenje</w:t>
            </w:r>
          </w:p>
          <w:p w:rsidR="00151B04" w:rsidRPr="00B511E8" w:rsidRDefault="00151B04" w:rsidP="00613D57">
            <w:pPr>
              <w:spacing w:after="0"/>
              <w:rPr>
                <w:rFonts w:ascii="Arial" w:hAnsi="Arial" w:cs="Arial"/>
              </w:rPr>
            </w:pPr>
            <w:r>
              <w:rPr>
                <w:rFonts w:ascii="Arial" w:hAnsi="Arial" w:cs="Arial"/>
              </w:rPr>
              <w:t>pisanje bilješki u bilježnicu GOO</w:t>
            </w:r>
          </w:p>
        </w:tc>
      </w:tr>
      <w:tr w:rsidR="00151B04" w:rsidRPr="00B511E8" w:rsidTr="00613D57">
        <w:tc>
          <w:tcPr>
            <w:tcW w:w="3039"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2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39"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23" w:type="dxa"/>
          </w:tcPr>
          <w:p w:rsidR="00151B04" w:rsidRPr="00B511E8" w:rsidRDefault="00074332" w:rsidP="00613D57">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tbl>
      <w:tblPr>
        <w:tblpPr w:leftFromText="180" w:rightFromText="180" w:vertAnchor="page" w:horzAnchor="margin" w:tblpY="15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spacing w:after="0"/>
              <w:rPr>
                <w:rFonts w:ascii="Arial" w:hAnsi="Arial" w:cs="Arial"/>
                <w:b/>
              </w:rPr>
            </w:pPr>
            <w:r>
              <w:rPr>
                <w:rFonts w:ascii="Arial" w:hAnsi="Arial" w:cs="Arial"/>
                <w:b/>
              </w:rPr>
              <w:t>Ljudsko-pravna dimenzija, društvena dimenzija, ekološka dimenzija-Mali izlet, S. Škrinjarić</w:t>
            </w:r>
          </w:p>
          <w:p w:rsidR="00151B04" w:rsidRDefault="00151B04" w:rsidP="00613D57">
            <w:pPr>
              <w:spacing w:after="0"/>
              <w:rPr>
                <w:rFonts w:ascii="Arial" w:hAnsi="Arial" w:cs="Arial"/>
                <w:b/>
              </w:rPr>
            </w:pPr>
            <w:r>
              <w:rPr>
                <w:rFonts w:ascii="Arial" w:hAnsi="Arial" w:cs="Arial"/>
                <w:b/>
              </w:rPr>
              <w:t>Odgoj i obrazovanje za zaštitu potrošača.</w:t>
            </w:r>
          </w:p>
          <w:p w:rsidR="00151B04" w:rsidRPr="00B511E8" w:rsidRDefault="00151B04" w:rsidP="00613D57">
            <w:pPr>
              <w:spacing w:after="0"/>
              <w:rPr>
                <w:rFonts w:ascii="Arial" w:hAnsi="Arial" w:cs="Arial"/>
                <w:b/>
              </w:rPr>
            </w:pPr>
            <w:r>
              <w:rPr>
                <w:rFonts w:ascii="Arial" w:hAnsi="Arial" w:cs="Arial"/>
                <w:b/>
              </w:rPr>
              <w:t>Vlast,pravda, odgovornost i privatnost.</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Poticati ravnopravnost bez obzira na dob i spol, razvoj društvenih i komunikacijskih vještina,timski rad, odgovornost za održivi razvoj.</w:t>
            </w:r>
          </w:p>
          <w:p w:rsidR="00151B04" w:rsidRPr="00B511E8" w:rsidRDefault="00151B04" w:rsidP="00613D57">
            <w:pPr>
              <w:widowControl w:val="0"/>
              <w:autoSpaceDE w:val="0"/>
              <w:autoSpaceDN w:val="0"/>
              <w:adjustRightInd w:val="0"/>
              <w:spacing w:after="0" w:line="240" w:lineRule="auto"/>
              <w:rPr>
                <w:rFonts w:ascii="Arial" w:hAnsi="Arial" w:cs="Arial"/>
              </w:rPr>
            </w:pPr>
            <w:r>
              <w:rPr>
                <w:rFonts w:ascii="Arial" w:hAnsi="Arial" w:cs="Arial"/>
              </w:rPr>
              <w:t xml:space="preserve">  </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 xml:space="preserve">Razumije značenje pravednog donošenja odluka, </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objašnjava važnost suradnje i solidarnosti, određuje načela dostojanstva svake osobe, objašnjava ulogu koju zdravi okoliš ima za dobrobit pojedinca i lokalne zajednice.</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144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Pr="003C297D" w:rsidRDefault="00151B04" w:rsidP="00613D57">
            <w:pPr>
              <w:spacing w:after="0" w:line="240" w:lineRule="auto"/>
              <w:rPr>
                <w:rFonts w:ascii="Arial" w:eastAsia="TimesNewRomanPSMT" w:hAnsi="Arial" w:cs="Arial"/>
              </w:rPr>
            </w:pPr>
            <w:r>
              <w:rPr>
                <w:rFonts w:ascii="Arial" w:eastAsia="TimesNewRomanPSMT" w:hAnsi="Arial" w:cs="Arial"/>
              </w:rPr>
              <w:t>Učenici će zamijetiti temu pjesme, razlikovati pjesmu od proznog teksta, uočiti ton pjesme, izraziti svoj doživljaj djela,objasniti važnost čitanja knjiga, uočiti vrijednost i važnost knjiga za ljude.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3.razred</w:t>
            </w: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Pr="00B511E8" w:rsidRDefault="00151B04" w:rsidP="00613D57">
            <w:pPr>
              <w:spacing w:after="0"/>
              <w:rPr>
                <w:rFonts w:ascii="Arial" w:hAnsi="Arial" w:cs="Arial"/>
              </w:rPr>
            </w:pPr>
            <w:r>
              <w:rPr>
                <w:rFonts w:ascii="Arial" w:hAnsi="Arial" w:cs="Arial"/>
              </w:rPr>
              <w:t>rad na tekstu, čitanje, razgovor, pisanje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čitanka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151B04" w:rsidP="00613D57">
            <w:pPr>
              <w:spacing w:after="0"/>
              <w:rPr>
                <w:rFonts w:ascii="Arial" w:hAnsi="Arial" w:cs="Arial"/>
              </w:rPr>
            </w:pPr>
          </w:p>
          <w:p w:rsidR="00151B04" w:rsidRPr="00B511E8" w:rsidRDefault="00151B04" w:rsidP="00594055">
            <w:pPr>
              <w:spacing w:after="0"/>
              <w:rPr>
                <w:rFonts w:ascii="Arial" w:hAnsi="Arial" w:cs="Arial"/>
              </w:rPr>
            </w:pPr>
            <w:r>
              <w:rPr>
                <w:rFonts w:ascii="Arial" w:hAnsi="Arial" w:cs="Arial"/>
              </w:rPr>
              <w:t>studeni 201</w:t>
            </w:r>
            <w:r w:rsidR="00594055">
              <w:rPr>
                <w:rFonts w:ascii="Arial" w:hAnsi="Arial" w:cs="Arial"/>
              </w:rPr>
              <w:t>6</w:t>
            </w:r>
            <w:r>
              <w:rPr>
                <w:rFonts w:ascii="Arial" w:hAnsi="Arial" w:cs="Arial"/>
              </w:rPr>
              <w:t>. (1 sat)</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Default="00151B04" w:rsidP="00613D57">
            <w:pPr>
              <w:spacing w:after="0"/>
              <w:rPr>
                <w:rFonts w:ascii="Arial" w:hAnsi="Arial" w:cs="Arial"/>
              </w:rPr>
            </w:pPr>
            <w:r>
              <w:rPr>
                <w:rFonts w:ascii="Arial" w:hAnsi="Arial" w:cs="Arial"/>
              </w:rPr>
              <w:t>opisno praćenje učenika</w:t>
            </w:r>
          </w:p>
          <w:p w:rsidR="00151B04" w:rsidRPr="00B511E8" w:rsidRDefault="00151B04" w:rsidP="00613D57">
            <w:pPr>
              <w:spacing w:after="0"/>
              <w:rPr>
                <w:rFonts w:ascii="Arial" w:hAnsi="Arial" w:cs="Arial"/>
              </w:rPr>
            </w:pPr>
            <w:r>
              <w:rPr>
                <w:rFonts w:ascii="Arial" w:hAnsi="Arial" w:cs="Arial"/>
              </w:rPr>
              <w:t>pisanje bilješki u bilježnice GOO</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074332" w:rsidP="00613D57">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203" w:type="dxa"/>
          </w:tcPr>
          <w:p w:rsidR="00151B04" w:rsidRDefault="00151B04" w:rsidP="00613D57">
            <w:pPr>
              <w:spacing w:after="0"/>
              <w:rPr>
                <w:rFonts w:ascii="Arial" w:hAnsi="Arial" w:cs="Arial"/>
                <w:b/>
              </w:rPr>
            </w:pPr>
            <w:r>
              <w:rPr>
                <w:rFonts w:ascii="Arial" w:hAnsi="Arial" w:cs="Arial"/>
                <w:b/>
              </w:rPr>
              <w:t>Ljudsko-pravna dimenzija povezana s ostalim dimenzijama-Nježna djevojčica, Barbara Gregorič (HJ)</w:t>
            </w:r>
          </w:p>
          <w:p w:rsidR="00151B04" w:rsidRPr="00B511E8" w:rsidRDefault="00151B04" w:rsidP="00613D57">
            <w:pPr>
              <w:spacing w:after="0"/>
              <w:jc w:val="center"/>
              <w:rPr>
                <w:rFonts w:ascii="Arial" w:hAnsi="Arial" w:cs="Arial"/>
                <w:b/>
              </w:rPr>
            </w:pPr>
            <w:r>
              <w:rPr>
                <w:rFonts w:ascii="Arial" w:hAnsi="Arial" w:cs="Arial"/>
                <w:b/>
              </w:rPr>
              <w:t>Ravnopravnost u odnosu na dob i spol te etničke, nacionalne, vjerske, rasne i druge razlike</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203"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Uočiti sličnosti i razlike u izgledu,  odijevanju i ponašanju  djevojčica i dječaka</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203"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Učenik određuje načela dostojanstva svake osobe</w:t>
            </w:r>
          </w:p>
          <w:p w:rsidR="00151B04" w:rsidRPr="00B511E8" w:rsidRDefault="00151B04" w:rsidP="00613D57">
            <w:pPr>
              <w:widowControl w:val="0"/>
              <w:overflowPunct w:val="0"/>
              <w:autoSpaceDE w:val="0"/>
              <w:autoSpaceDN w:val="0"/>
              <w:adjustRightInd w:val="0"/>
              <w:spacing w:after="0" w:line="214" w:lineRule="auto"/>
              <w:jc w:val="both"/>
              <w:rPr>
                <w:rFonts w:ascii="Arial" w:hAnsi="Arial" w:cs="Arial"/>
                <w:sz w:val="24"/>
                <w:szCs w:val="24"/>
                <w:lang w:eastAsia="hr-HR"/>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2149"/>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203" w:type="dxa"/>
          </w:tcPr>
          <w:p w:rsidR="00151B04" w:rsidRPr="00B511E8" w:rsidRDefault="00151B04" w:rsidP="00613D57">
            <w:pPr>
              <w:spacing w:after="0" w:line="240" w:lineRule="auto"/>
              <w:rPr>
                <w:rFonts w:ascii="Arial" w:hAnsi="Arial" w:cs="Arial"/>
                <w:sz w:val="24"/>
                <w:szCs w:val="24"/>
              </w:rPr>
            </w:pPr>
          </w:p>
          <w:p w:rsidR="00151B04" w:rsidRDefault="00151B04" w:rsidP="00613D57">
            <w:pPr>
              <w:spacing w:after="0" w:line="240" w:lineRule="auto"/>
              <w:rPr>
                <w:rFonts w:ascii="Arial" w:hAnsi="Arial" w:cs="Arial"/>
                <w:sz w:val="24"/>
                <w:szCs w:val="24"/>
              </w:rPr>
            </w:pPr>
            <w:r>
              <w:rPr>
                <w:rFonts w:ascii="Arial" w:hAnsi="Arial" w:cs="Arial"/>
                <w:sz w:val="24"/>
                <w:szCs w:val="24"/>
              </w:rPr>
              <w:t xml:space="preserve">Učenik će u pjesmi izdvojiti ponašanja  koja su izdvojena kao „ženska“ i „muška“ </w:t>
            </w:r>
          </w:p>
          <w:p w:rsidR="00151B04" w:rsidRDefault="00151B04" w:rsidP="00613D57">
            <w:pPr>
              <w:spacing w:after="0" w:line="240" w:lineRule="auto"/>
              <w:rPr>
                <w:rFonts w:ascii="Arial" w:hAnsi="Arial" w:cs="Arial"/>
                <w:sz w:val="24"/>
                <w:szCs w:val="24"/>
              </w:rPr>
            </w:pPr>
            <w:r>
              <w:rPr>
                <w:rFonts w:ascii="Arial" w:hAnsi="Arial" w:cs="Arial"/>
                <w:sz w:val="24"/>
                <w:szCs w:val="24"/>
              </w:rPr>
              <w:t>Argumentima će negirati i pobijati stereotipe o tipičnim ponašanjima djevojčica i dječaka</w:t>
            </w:r>
          </w:p>
          <w:p w:rsidR="00151B04" w:rsidRPr="00B511E8" w:rsidRDefault="00151B04" w:rsidP="00613D57">
            <w:pPr>
              <w:spacing w:after="0" w:line="240" w:lineRule="auto"/>
              <w:rPr>
                <w:rFonts w:ascii="Arial" w:hAnsi="Arial" w:cs="Arial"/>
                <w:sz w:val="24"/>
                <w:szCs w:val="24"/>
              </w:rPr>
            </w:pPr>
            <w:r>
              <w:rPr>
                <w:rFonts w:ascii="Arial" w:hAnsi="Arial" w:cs="Arial"/>
                <w:sz w:val="24"/>
                <w:szCs w:val="24"/>
              </w:rPr>
              <w:t xml:space="preserve">Punim rečenicama i argumentirano će   iznositi svoje mišljenje </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3.razred</w:t>
            </w:r>
          </w:p>
        </w:tc>
      </w:tr>
      <w:tr w:rsidR="00151B04" w:rsidRPr="00B511E8" w:rsidTr="00613D57">
        <w:trPr>
          <w:trHeight w:val="485"/>
        </w:trPr>
        <w:tc>
          <w:tcPr>
            <w:tcW w:w="1800"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85"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800" w:type="dxa"/>
            <w:vMerge/>
            <w:tcBorders>
              <w:right w:val="single" w:sz="4" w:space="0" w:color="auto"/>
            </w:tcBorders>
          </w:tcPr>
          <w:p w:rsidR="00151B04" w:rsidRPr="00B511E8" w:rsidRDefault="00151B04" w:rsidP="00613D57">
            <w:pPr>
              <w:spacing w:after="0"/>
              <w:rPr>
                <w:rFonts w:ascii="Arial" w:hAnsi="Arial" w:cs="Arial"/>
              </w:rPr>
            </w:pPr>
          </w:p>
        </w:tc>
        <w:tc>
          <w:tcPr>
            <w:tcW w:w="1285"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151B04" w:rsidRPr="00B511E8" w:rsidRDefault="00151B04" w:rsidP="00613D57">
            <w:pPr>
              <w:spacing w:after="0"/>
              <w:rPr>
                <w:rFonts w:ascii="Arial" w:hAnsi="Arial" w:cs="Arial"/>
              </w:rPr>
            </w:pPr>
            <w:r>
              <w:rPr>
                <w:rFonts w:ascii="Arial" w:hAnsi="Arial" w:cs="Arial"/>
              </w:rPr>
              <w:t>razgovor, diskusija, pisanje, rad na tekstu</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203"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čitanka</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203" w:type="dxa"/>
          </w:tcPr>
          <w:p w:rsidR="00151B04" w:rsidRPr="00B511E8" w:rsidRDefault="00151B04" w:rsidP="00613D57">
            <w:pPr>
              <w:spacing w:after="0"/>
              <w:rPr>
                <w:rFonts w:ascii="Arial" w:hAnsi="Arial" w:cs="Arial"/>
              </w:rPr>
            </w:pPr>
            <w:r>
              <w:rPr>
                <w:rFonts w:ascii="Arial" w:hAnsi="Arial" w:cs="Arial"/>
              </w:rPr>
              <w:t>rujan 201</w:t>
            </w:r>
            <w:r w:rsidR="00594055">
              <w:rPr>
                <w:rFonts w:ascii="Arial" w:hAnsi="Arial" w:cs="Arial"/>
              </w:rPr>
              <w:t>6</w:t>
            </w:r>
            <w:r>
              <w:rPr>
                <w:rFonts w:ascii="Arial" w:hAnsi="Arial" w:cs="Arial"/>
              </w:rPr>
              <w:t>. (1 sat)</w:t>
            </w:r>
          </w:p>
          <w:p w:rsidR="00151B04" w:rsidRPr="00B511E8" w:rsidRDefault="00151B04" w:rsidP="00613D57">
            <w:pPr>
              <w:spacing w:after="0"/>
              <w:rPr>
                <w:rFonts w:ascii="Arial" w:hAnsi="Arial" w:cs="Arial"/>
              </w:rPr>
            </w:pP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151B04" w:rsidRDefault="00151B04" w:rsidP="00613D57">
            <w:pPr>
              <w:spacing w:after="0"/>
              <w:rPr>
                <w:rFonts w:ascii="Arial" w:hAnsi="Arial" w:cs="Arial"/>
              </w:rPr>
            </w:pPr>
            <w:r>
              <w:rPr>
                <w:rFonts w:ascii="Arial" w:hAnsi="Arial" w:cs="Arial"/>
              </w:rPr>
              <w:t>opisno praćenje učenika</w:t>
            </w:r>
          </w:p>
          <w:p w:rsidR="00151B04" w:rsidRPr="00B511E8" w:rsidRDefault="00151B04" w:rsidP="00613D57">
            <w:pPr>
              <w:spacing w:after="0"/>
              <w:rPr>
                <w:rFonts w:ascii="Arial" w:hAnsi="Arial" w:cs="Arial"/>
              </w:rPr>
            </w:pPr>
            <w:r>
              <w:rPr>
                <w:rFonts w:ascii="Arial" w:hAnsi="Arial" w:cs="Arial"/>
              </w:rPr>
              <w:t>bilježenje u bilježnice GOO</w:t>
            </w:r>
          </w:p>
        </w:tc>
      </w:tr>
      <w:tr w:rsidR="00151B04" w:rsidRPr="00B511E8" w:rsidTr="00613D57">
        <w:tc>
          <w:tcPr>
            <w:tcW w:w="3085"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203" w:type="dxa"/>
          </w:tcPr>
          <w:p w:rsidR="00151B04" w:rsidRPr="00B511E8" w:rsidRDefault="00151B04" w:rsidP="00613D57">
            <w:pPr>
              <w:spacing w:after="0"/>
              <w:rPr>
                <w:rFonts w:ascii="Arial" w:hAnsi="Arial" w:cs="Arial"/>
              </w:rPr>
            </w:pPr>
            <w:r>
              <w:rPr>
                <w:rFonts w:ascii="Arial" w:hAnsi="Arial" w:cs="Arial"/>
              </w:rPr>
              <w:t>-</w:t>
            </w:r>
          </w:p>
          <w:p w:rsidR="00151B04" w:rsidRPr="00B511E8" w:rsidRDefault="00151B04" w:rsidP="00613D57">
            <w:pPr>
              <w:spacing w:after="0"/>
              <w:rPr>
                <w:rFonts w:ascii="Arial" w:hAnsi="Arial" w:cs="Arial"/>
              </w:rPr>
            </w:pPr>
          </w:p>
        </w:tc>
      </w:tr>
      <w:tr w:rsidR="00151B04" w:rsidRPr="00B511E8" w:rsidTr="00613D57">
        <w:trPr>
          <w:trHeight w:val="162"/>
        </w:trPr>
        <w:tc>
          <w:tcPr>
            <w:tcW w:w="3085"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203" w:type="dxa"/>
          </w:tcPr>
          <w:p w:rsidR="00151B04" w:rsidRPr="00B511E8" w:rsidRDefault="00151B04" w:rsidP="00613D57">
            <w:pPr>
              <w:spacing w:after="0"/>
              <w:rPr>
                <w:rFonts w:ascii="Arial" w:hAnsi="Arial" w:cs="Arial"/>
              </w:rPr>
            </w:pPr>
            <w:r>
              <w:rPr>
                <w:rFonts w:ascii="Arial" w:hAnsi="Arial" w:cs="Arial"/>
              </w:rPr>
              <w:t xml:space="preserve"> </w:t>
            </w:r>
            <w:r w:rsidR="00082BA9">
              <w:rPr>
                <w:rFonts w:ascii="Arial" w:hAnsi="Arial" w:cs="Arial"/>
              </w:rPr>
              <w:t xml:space="preserve"> </w:t>
            </w:r>
            <w:r w:rsidR="00074332">
              <w:rPr>
                <w:rFonts w:ascii="Arial" w:hAnsi="Arial" w:cs="Arial"/>
              </w:rPr>
              <w:t xml:space="preserve"> Učitelj</w:t>
            </w:r>
            <w:r w:rsidR="00074332" w:rsidRPr="005278E5">
              <w:rPr>
                <w:rFonts w:ascii="Arial" w:hAnsi="Arial" w:cs="Arial"/>
              </w:rPr>
              <w:t xml:space="preserve"> </w:t>
            </w:r>
            <w:r w:rsidR="00074332">
              <w:rPr>
                <w:rFonts w:ascii="Arial" w:hAnsi="Arial" w:cs="Arial"/>
              </w:rPr>
              <w:t>Goran Patljak</w:t>
            </w:r>
            <w:r w:rsidR="00074332" w:rsidRPr="005278E5">
              <w:rPr>
                <w:rFonts w:ascii="Arial" w:hAnsi="Arial" w:cs="Arial"/>
              </w:rPr>
              <w:t xml:space="preserve"> i učenici 3. razreda</w:t>
            </w:r>
            <w:r w:rsidR="00074332">
              <w:rPr>
                <w:rFonts w:ascii="Arial" w:hAnsi="Arial" w:cs="Arial"/>
              </w:rPr>
              <w:t xml:space="preserve"> PŠ</w:t>
            </w:r>
          </w:p>
        </w:tc>
      </w:tr>
    </w:tbl>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9"/>
        <w:gridCol w:w="6002"/>
      </w:tblGrid>
      <w:tr w:rsidR="00151B04" w:rsidRPr="00B511E8" w:rsidTr="00D63606">
        <w:tc>
          <w:tcPr>
            <w:tcW w:w="3060"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2" w:type="dxa"/>
          </w:tcPr>
          <w:p w:rsidR="00151B04" w:rsidRDefault="00151B04" w:rsidP="00613D57">
            <w:pPr>
              <w:spacing w:after="0"/>
              <w:jc w:val="center"/>
              <w:rPr>
                <w:rFonts w:ascii="Arial" w:hAnsi="Arial" w:cs="Arial"/>
                <w:b/>
              </w:rPr>
            </w:pPr>
            <w:r>
              <w:rPr>
                <w:rFonts w:ascii="Arial" w:hAnsi="Arial" w:cs="Arial"/>
                <w:b/>
              </w:rPr>
              <w:t>Jednod</w:t>
            </w:r>
            <w:r w:rsidR="00D63606">
              <w:rPr>
                <w:rFonts w:ascii="Arial" w:hAnsi="Arial" w:cs="Arial"/>
                <w:b/>
              </w:rPr>
              <w:t>nevni izlet u Viroviticu, Našice i Đakovo (IU</w:t>
            </w:r>
            <w:r>
              <w:rPr>
                <w:rFonts w:ascii="Arial" w:hAnsi="Arial" w:cs="Arial"/>
                <w:b/>
              </w:rPr>
              <w:t>)</w:t>
            </w:r>
          </w:p>
          <w:p w:rsidR="00151B04" w:rsidRDefault="00151B04" w:rsidP="00613D57">
            <w:pPr>
              <w:spacing w:after="0"/>
              <w:jc w:val="center"/>
              <w:rPr>
                <w:rFonts w:ascii="Arial" w:hAnsi="Arial" w:cs="Arial"/>
                <w:b/>
              </w:rPr>
            </w:pPr>
            <w:r>
              <w:rPr>
                <w:rFonts w:ascii="Arial" w:hAnsi="Arial" w:cs="Arial"/>
                <w:b/>
              </w:rPr>
              <w:t>Kazališna/kino predstava</w:t>
            </w:r>
          </w:p>
          <w:p w:rsidR="00151B04" w:rsidRDefault="00151B04" w:rsidP="00613D57">
            <w:pPr>
              <w:spacing w:after="0"/>
              <w:jc w:val="center"/>
              <w:rPr>
                <w:rFonts w:ascii="Arial" w:hAnsi="Arial" w:cs="Arial"/>
                <w:b/>
              </w:rPr>
            </w:pPr>
            <w:r>
              <w:rPr>
                <w:rFonts w:ascii="Arial" w:hAnsi="Arial" w:cs="Arial"/>
                <w:b/>
              </w:rPr>
              <w:t>Međukulturna dimenzija</w:t>
            </w:r>
          </w:p>
          <w:p w:rsidR="00151B04" w:rsidRPr="00B511E8" w:rsidRDefault="00151B04" w:rsidP="00613D57">
            <w:pPr>
              <w:spacing w:after="0"/>
              <w:jc w:val="center"/>
              <w:rPr>
                <w:rFonts w:ascii="Arial" w:hAnsi="Arial" w:cs="Arial"/>
                <w:b/>
              </w:rPr>
            </w:pPr>
            <w:r>
              <w:rPr>
                <w:rFonts w:ascii="Arial" w:hAnsi="Arial" w:cs="Arial"/>
                <w:b/>
              </w:rPr>
              <w:t>Ljudsko-pravna dimenzija</w:t>
            </w:r>
          </w:p>
        </w:tc>
      </w:tr>
      <w:tr w:rsidR="00151B04" w:rsidRPr="00B511E8" w:rsidTr="00D63606">
        <w:tc>
          <w:tcPr>
            <w:tcW w:w="3060"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2" w:type="dxa"/>
          </w:tcPr>
          <w:p w:rsidR="00151B04"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 xml:space="preserve">Posjet </w:t>
            </w:r>
            <w:r w:rsidR="00D63606">
              <w:rPr>
                <w:rFonts w:ascii="Arial" w:hAnsi="Arial" w:cs="Arial"/>
                <w:sz w:val="24"/>
                <w:szCs w:val="24"/>
                <w:lang w:eastAsia="hr-HR"/>
              </w:rPr>
              <w:t>Virovitici, Našicama i Đakovu</w:t>
            </w:r>
          </w:p>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Posjet kinu i kazalištu.</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D63606" w:rsidRPr="00B511E8" w:rsidTr="00D63606">
        <w:tc>
          <w:tcPr>
            <w:tcW w:w="3060" w:type="dxa"/>
            <w:gridSpan w:val="2"/>
          </w:tcPr>
          <w:p w:rsidR="00D63606" w:rsidRPr="00B511E8" w:rsidRDefault="00D63606" w:rsidP="00D63606">
            <w:pPr>
              <w:spacing w:after="0"/>
              <w:rPr>
                <w:rFonts w:ascii="Arial" w:hAnsi="Arial" w:cs="Arial"/>
              </w:rPr>
            </w:pPr>
            <w:r w:rsidRPr="00B511E8">
              <w:rPr>
                <w:rFonts w:ascii="Arial" w:hAnsi="Arial" w:cs="Arial"/>
              </w:rPr>
              <w:t>ISHODI</w:t>
            </w:r>
          </w:p>
          <w:p w:rsidR="00D63606" w:rsidRPr="00B511E8" w:rsidRDefault="00D63606" w:rsidP="00D63606">
            <w:pPr>
              <w:spacing w:after="0"/>
              <w:rPr>
                <w:rFonts w:ascii="Arial" w:hAnsi="Arial" w:cs="Arial"/>
              </w:rPr>
            </w:pPr>
          </w:p>
          <w:p w:rsidR="00D63606" w:rsidRPr="00B511E8" w:rsidRDefault="00D63606" w:rsidP="00D63606">
            <w:pPr>
              <w:spacing w:after="0"/>
              <w:rPr>
                <w:rFonts w:ascii="Arial" w:hAnsi="Arial" w:cs="Arial"/>
              </w:rPr>
            </w:pPr>
          </w:p>
        </w:tc>
        <w:tc>
          <w:tcPr>
            <w:tcW w:w="6002" w:type="dxa"/>
          </w:tcPr>
          <w:p w:rsidR="00D63606" w:rsidRPr="00B511E8" w:rsidRDefault="00D63606" w:rsidP="00D63606">
            <w:pPr>
              <w:widowControl w:val="0"/>
              <w:overflowPunct w:val="0"/>
              <w:autoSpaceDE w:val="0"/>
              <w:autoSpaceDN w:val="0"/>
              <w:adjustRightInd w:val="0"/>
              <w:spacing w:after="0" w:line="231" w:lineRule="auto"/>
              <w:jc w:val="both"/>
              <w:rPr>
                <w:rFonts w:ascii="Arial" w:hAnsi="Arial" w:cs="Arial"/>
                <w:sz w:val="24"/>
                <w:szCs w:val="24"/>
              </w:rPr>
            </w:pPr>
            <w:r>
              <w:rPr>
                <w:rFonts w:ascii="Arial" w:hAnsi="Arial" w:cs="Arial"/>
                <w:sz w:val="24"/>
                <w:szCs w:val="24"/>
              </w:rPr>
              <w:t>Učenici će posjetiti Viroviticu, Našice i Đakovo te se upoznati sa kulturnim znamenitostima tih gradova. Na taj način će se zainteresirati za način života i rada ljudi u Slavoniji, a posjetit će dvorac Pejačević i Našicama te Državnu ergelu lipicanaca.</w:t>
            </w:r>
          </w:p>
        </w:tc>
      </w:tr>
      <w:tr w:rsidR="00D63606" w:rsidRPr="00B511E8" w:rsidTr="00D63606">
        <w:trPr>
          <w:trHeight w:val="1143"/>
        </w:trPr>
        <w:tc>
          <w:tcPr>
            <w:tcW w:w="3060" w:type="dxa"/>
            <w:gridSpan w:val="2"/>
          </w:tcPr>
          <w:p w:rsidR="00D63606" w:rsidRPr="00B511E8" w:rsidRDefault="00D63606" w:rsidP="00D63606">
            <w:pPr>
              <w:spacing w:after="0"/>
              <w:rPr>
                <w:rFonts w:ascii="Arial" w:hAnsi="Arial" w:cs="Arial"/>
              </w:rPr>
            </w:pPr>
            <w:r w:rsidRPr="00B511E8">
              <w:rPr>
                <w:rFonts w:ascii="Arial" w:hAnsi="Arial" w:cs="Arial"/>
              </w:rPr>
              <w:t>KRATKI OPIS AKTIVNOSTI</w:t>
            </w:r>
          </w:p>
        </w:tc>
        <w:tc>
          <w:tcPr>
            <w:tcW w:w="6002" w:type="dxa"/>
          </w:tcPr>
          <w:p w:rsidR="00D63606" w:rsidRDefault="00D63606" w:rsidP="00D63606">
            <w:pPr>
              <w:spacing w:after="0" w:line="240" w:lineRule="auto"/>
              <w:rPr>
                <w:rFonts w:ascii="Arial" w:hAnsi="Arial" w:cs="Arial"/>
                <w:sz w:val="24"/>
                <w:szCs w:val="24"/>
              </w:rPr>
            </w:pPr>
            <w:r>
              <w:rPr>
                <w:rFonts w:ascii="Arial" w:hAnsi="Arial" w:cs="Arial"/>
                <w:sz w:val="24"/>
                <w:szCs w:val="24"/>
              </w:rPr>
              <w:t>Učenici će u sklopu jednodnevnog izleta posjetiti gradove Viroviticu, Našice i Đakovo.</w:t>
            </w:r>
          </w:p>
          <w:p w:rsidR="00D63606" w:rsidRDefault="00D63606" w:rsidP="00D63606">
            <w:pPr>
              <w:spacing w:after="0" w:line="240" w:lineRule="auto"/>
              <w:rPr>
                <w:rFonts w:ascii="Arial" w:hAnsi="Arial" w:cs="Arial"/>
                <w:sz w:val="24"/>
                <w:szCs w:val="24"/>
              </w:rPr>
            </w:pPr>
          </w:p>
          <w:p w:rsidR="00D63606" w:rsidRDefault="00D63606" w:rsidP="00D63606">
            <w:pPr>
              <w:spacing w:after="0" w:line="240" w:lineRule="auto"/>
              <w:rPr>
                <w:rFonts w:ascii="Arial" w:hAnsi="Arial" w:cs="Arial"/>
                <w:sz w:val="24"/>
                <w:szCs w:val="24"/>
              </w:rPr>
            </w:pPr>
          </w:p>
          <w:p w:rsidR="00D63606" w:rsidRPr="00B511E8" w:rsidRDefault="00D63606" w:rsidP="00D63606">
            <w:pPr>
              <w:spacing w:after="0" w:line="240" w:lineRule="auto"/>
              <w:rPr>
                <w:rFonts w:ascii="Arial" w:hAnsi="Arial" w:cs="Arial"/>
                <w:sz w:val="24"/>
                <w:szCs w:val="24"/>
              </w:rPr>
            </w:pPr>
          </w:p>
        </w:tc>
      </w:tr>
      <w:tr w:rsidR="00151B04" w:rsidRPr="00B511E8" w:rsidTr="00D63606">
        <w:tc>
          <w:tcPr>
            <w:tcW w:w="3060" w:type="dxa"/>
            <w:gridSpan w:val="2"/>
          </w:tcPr>
          <w:p w:rsidR="00151B04" w:rsidRPr="00B511E8" w:rsidRDefault="00151B04" w:rsidP="00E256FC">
            <w:pPr>
              <w:spacing w:after="0"/>
              <w:rPr>
                <w:rFonts w:ascii="Arial" w:hAnsi="Arial" w:cs="Arial"/>
              </w:rPr>
            </w:pPr>
            <w:r w:rsidRPr="00B511E8">
              <w:rPr>
                <w:rFonts w:ascii="Arial" w:hAnsi="Arial" w:cs="Arial"/>
              </w:rPr>
              <w:t>CILJANA</w:t>
            </w:r>
            <w:r w:rsidR="00E256FC">
              <w:rPr>
                <w:rFonts w:ascii="Arial" w:hAnsi="Arial" w:cs="Arial"/>
              </w:rPr>
              <w:t xml:space="preserve">  SKUPIN</w:t>
            </w:r>
            <w:r w:rsidR="00E256FC" w:rsidRPr="00A25754">
              <w:rPr>
                <w:rFonts w:ascii="Arial" w:hAnsi="Arial" w:cs="Arial"/>
              </w:rPr>
              <w:t>A</w:t>
            </w:r>
          </w:p>
        </w:tc>
        <w:tc>
          <w:tcPr>
            <w:tcW w:w="6002" w:type="dxa"/>
          </w:tcPr>
          <w:p w:rsidR="00151B04" w:rsidRPr="00B511E8" w:rsidRDefault="00151B04" w:rsidP="00613D57">
            <w:pPr>
              <w:spacing w:after="0"/>
              <w:rPr>
                <w:rFonts w:ascii="Arial" w:hAnsi="Arial" w:cs="Arial"/>
              </w:rPr>
            </w:pPr>
            <w:r>
              <w:rPr>
                <w:rFonts w:ascii="Arial" w:hAnsi="Arial" w:cs="Arial"/>
              </w:rPr>
              <w:t>3.razred</w:t>
            </w:r>
          </w:p>
          <w:p w:rsidR="00151B04" w:rsidRPr="00B511E8" w:rsidRDefault="00151B04" w:rsidP="00613D57">
            <w:pPr>
              <w:spacing w:after="0"/>
              <w:rPr>
                <w:rFonts w:ascii="Arial" w:hAnsi="Arial" w:cs="Arial"/>
              </w:rPr>
            </w:pPr>
          </w:p>
        </w:tc>
      </w:tr>
      <w:tr w:rsidR="00151B04" w:rsidRPr="00B511E8" w:rsidTr="00D63606">
        <w:trPr>
          <w:trHeight w:val="485"/>
        </w:trPr>
        <w:tc>
          <w:tcPr>
            <w:tcW w:w="1781"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2"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D63606">
        <w:trPr>
          <w:trHeight w:val="595"/>
        </w:trPr>
        <w:tc>
          <w:tcPr>
            <w:tcW w:w="1781" w:type="dxa"/>
            <w:vMerge/>
            <w:tcBorders>
              <w:right w:val="single" w:sz="4" w:space="0" w:color="auto"/>
            </w:tcBorders>
          </w:tcPr>
          <w:p w:rsidR="00151B04" w:rsidRPr="00B511E8" w:rsidRDefault="00151B04" w:rsidP="00613D57">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2" w:type="dxa"/>
            <w:tcBorders>
              <w:top w:val="single" w:sz="4" w:space="0" w:color="auto"/>
            </w:tcBorders>
          </w:tcPr>
          <w:p w:rsidR="00151B04" w:rsidRDefault="00151B04" w:rsidP="00613D57">
            <w:pPr>
              <w:spacing w:after="0"/>
              <w:rPr>
                <w:rFonts w:ascii="Arial" w:hAnsi="Arial" w:cs="Arial"/>
              </w:rPr>
            </w:pPr>
            <w:r>
              <w:rPr>
                <w:rFonts w:ascii="Arial" w:hAnsi="Arial" w:cs="Arial"/>
              </w:rPr>
              <w:t>slušanje i gledanje, razgovor</w:t>
            </w:r>
          </w:p>
          <w:p w:rsidR="00151B04" w:rsidRPr="00B511E8" w:rsidRDefault="00151B04" w:rsidP="00613D57">
            <w:pPr>
              <w:spacing w:after="0"/>
              <w:rPr>
                <w:rFonts w:ascii="Arial" w:hAnsi="Arial" w:cs="Arial"/>
              </w:rPr>
            </w:pPr>
            <w:r>
              <w:rPr>
                <w:rFonts w:ascii="Arial" w:hAnsi="Arial" w:cs="Arial"/>
              </w:rPr>
              <w:t>frontalni, individualni</w:t>
            </w:r>
          </w:p>
        </w:tc>
      </w:tr>
      <w:tr w:rsidR="00151B04" w:rsidRPr="00B511E8" w:rsidTr="00D63606">
        <w:tc>
          <w:tcPr>
            <w:tcW w:w="3060"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2" w:type="dxa"/>
          </w:tcPr>
          <w:p w:rsidR="00151B04" w:rsidRDefault="00151B04" w:rsidP="00613D57">
            <w:pPr>
              <w:spacing w:after="0"/>
              <w:rPr>
                <w:rFonts w:ascii="Arial" w:hAnsi="Arial" w:cs="Arial"/>
              </w:rPr>
            </w:pPr>
            <w:r>
              <w:rPr>
                <w:rFonts w:ascii="Arial" w:hAnsi="Arial" w:cs="Arial"/>
              </w:rPr>
              <w:t>Program međupredmetnih i interdisciplinarnih sadržaja GOO</w:t>
            </w:r>
          </w:p>
          <w:p w:rsidR="00151B04" w:rsidRPr="00B511E8" w:rsidRDefault="00151B04" w:rsidP="00613D57">
            <w:pPr>
              <w:spacing w:after="0"/>
              <w:rPr>
                <w:rFonts w:ascii="Arial" w:hAnsi="Arial" w:cs="Arial"/>
              </w:rPr>
            </w:pPr>
            <w:r>
              <w:rPr>
                <w:rFonts w:ascii="Arial" w:hAnsi="Arial" w:cs="Arial"/>
              </w:rPr>
              <w:t>muzejske zbirke</w:t>
            </w:r>
          </w:p>
          <w:p w:rsidR="00151B04" w:rsidRPr="00B511E8" w:rsidRDefault="00151B04" w:rsidP="00613D57">
            <w:pPr>
              <w:spacing w:after="0"/>
              <w:rPr>
                <w:rFonts w:ascii="Arial" w:hAnsi="Arial" w:cs="Arial"/>
              </w:rPr>
            </w:pPr>
          </w:p>
        </w:tc>
      </w:tr>
      <w:tr w:rsidR="00151B04" w:rsidRPr="00B511E8" w:rsidTr="00D63606">
        <w:tc>
          <w:tcPr>
            <w:tcW w:w="3060"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2" w:type="dxa"/>
          </w:tcPr>
          <w:p w:rsidR="00151B04" w:rsidRDefault="00151B04" w:rsidP="00613D57">
            <w:pPr>
              <w:spacing w:after="0"/>
              <w:rPr>
                <w:rFonts w:ascii="Arial" w:hAnsi="Arial" w:cs="Arial"/>
              </w:rPr>
            </w:pPr>
            <w:r>
              <w:rPr>
                <w:rFonts w:ascii="Arial" w:hAnsi="Arial" w:cs="Arial"/>
              </w:rPr>
              <w:t>svibanj 201</w:t>
            </w:r>
            <w:r w:rsidR="00594055">
              <w:rPr>
                <w:rFonts w:ascii="Arial" w:hAnsi="Arial" w:cs="Arial"/>
              </w:rPr>
              <w:t>7</w:t>
            </w:r>
            <w:r>
              <w:rPr>
                <w:rFonts w:ascii="Arial" w:hAnsi="Arial" w:cs="Arial"/>
              </w:rPr>
              <w:t>.(4 sata)</w:t>
            </w:r>
          </w:p>
          <w:p w:rsidR="00151B04" w:rsidRPr="00B511E8" w:rsidRDefault="00151B04" w:rsidP="00613D57">
            <w:pPr>
              <w:spacing w:after="0"/>
              <w:rPr>
                <w:rFonts w:ascii="Arial" w:hAnsi="Arial" w:cs="Arial"/>
              </w:rPr>
            </w:pPr>
            <w:r>
              <w:rPr>
                <w:rFonts w:ascii="Arial" w:hAnsi="Arial" w:cs="Arial"/>
              </w:rPr>
              <w:t>prosinac 201</w:t>
            </w:r>
            <w:r w:rsidR="00594055">
              <w:rPr>
                <w:rFonts w:ascii="Arial" w:hAnsi="Arial" w:cs="Arial"/>
              </w:rPr>
              <w:t>6</w:t>
            </w:r>
            <w:r>
              <w:rPr>
                <w:rFonts w:ascii="Arial" w:hAnsi="Arial" w:cs="Arial"/>
              </w:rPr>
              <w:t>.(2 sata)</w:t>
            </w:r>
          </w:p>
          <w:p w:rsidR="00151B04" w:rsidRPr="00B511E8" w:rsidRDefault="00151B04" w:rsidP="00613D57">
            <w:pPr>
              <w:spacing w:after="0"/>
              <w:rPr>
                <w:rFonts w:ascii="Arial" w:hAnsi="Arial" w:cs="Arial"/>
              </w:rPr>
            </w:pPr>
          </w:p>
        </w:tc>
      </w:tr>
      <w:tr w:rsidR="00151B04" w:rsidRPr="00B511E8" w:rsidTr="00D63606">
        <w:tc>
          <w:tcPr>
            <w:tcW w:w="3060"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2" w:type="dxa"/>
          </w:tcPr>
          <w:p w:rsidR="00151B04" w:rsidRPr="00B511E8" w:rsidRDefault="00151B04" w:rsidP="00613D57">
            <w:pPr>
              <w:spacing w:after="0"/>
              <w:rPr>
                <w:rFonts w:ascii="Arial" w:hAnsi="Arial" w:cs="Arial"/>
              </w:rPr>
            </w:pPr>
            <w:r>
              <w:rPr>
                <w:rFonts w:ascii="Arial" w:hAnsi="Arial" w:cs="Arial"/>
              </w:rPr>
              <w:t>anketa, literarni radovi</w:t>
            </w:r>
          </w:p>
        </w:tc>
      </w:tr>
      <w:tr w:rsidR="00151B04" w:rsidRPr="00B511E8" w:rsidTr="00D63606">
        <w:tc>
          <w:tcPr>
            <w:tcW w:w="3060"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2" w:type="dxa"/>
          </w:tcPr>
          <w:p w:rsidR="00151B04" w:rsidRDefault="00151B04" w:rsidP="00613D57">
            <w:pPr>
              <w:spacing w:after="0"/>
              <w:rPr>
                <w:rFonts w:ascii="Arial" w:hAnsi="Arial" w:cs="Arial"/>
              </w:rPr>
            </w:pPr>
            <w:r>
              <w:rPr>
                <w:rFonts w:ascii="Arial" w:hAnsi="Arial" w:cs="Arial"/>
              </w:rPr>
              <w:t>do 250 kn</w:t>
            </w:r>
          </w:p>
          <w:p w:rsidR="00151B04" w:rsidRPr="00B511E8" w:rsidRDefault="00151B04" w:rsidP="00613D57">
            <w:pPr>
              <w:spacing w:after="0"/>
              <w:rPr>
                <w:rFonts w:ascii="Arial" w:hAnsi="Arial" w:cs="Arial"/>
              </w:rPr>
            </w:pPr>
            <w:r>
              <w:rPr>
                <w:rFonts w:ascii="Arial" w:hAnsi="Arial" w:cs="Arial"/>
              </w:rPr>
              <w:t>do 50 kn</w:t>
            </w:r>
          </w:p>
          <w:p w:rsidR="00151B04" w:rsidRPr="00B511E8" w:rsidRDefault="00151B04" w:rsidP="00613D57">
            <w:pPr>
              <w:spacing w:after="0"/>
              <w:rPr>
                <w:rFonts w:ascii="Arial" w:hAnsi="Arial" w:cs="Arial"/>
              </w:rPr>
            </w:pPr>
          </w:p>
        </w:tc>
      </w:tr>
      <w:tr w:rsidR="00151B04" w:rsidRPr="00B511E8" w:rsidTr="00D63606">
        <w:trPr>
          <w:trHeight w:val="162"/>
        </w:trPr>
        <w:tc>
          <w:tcPr>
            <w:tcW w:w="3060"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2" w:type="dxa"/>
          </w:tcPr>
          <w:p w:rsidR="00151B04" w:rsidRDefault="00D63606" w:rsidP="00613D57">
            <w:pPr>
              <w:spacing w:after="0"/>
              <w:rPr>
                <w:rFonts w:ascii="Arial" w:hAnsi="Arial" w:cs="Arial"/>
              </w:rPr>
            </w:pPr>
            <w:r>
              <w:rPr>
                <w:rFonts w:ascii="Arial" w:hAnsi="Arial" w:cs="Arial"/>
              </w:rPr>
              <w:t>Goran Patljak i Vlatka Kunić</w:t>
            </w:r>
          </w:p>
          <w:p w:rsidR="00D63606" w:rsidRDefault="00D63606"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turistički vodiči</w:t>
            </w:r>
          </w:p>
        </w:tc>
      </w:tr>
    </w:tbl>
    <w:p w:rsidR="00151B04" w:rsidRDefault="00151B04" w:rsidP="00151B04"/>
    <w:p w:rsidR="00151B04" w:rsidRDefault="00151B04" w:rsidP="00151B04"/>
    <w:p w:rsidR="00151B04" w:rsidRDefault="00151B04" w:rsidP="00151B04"/>
    <w:p w:rsidR="00151B04" w:rsidRDefault="00151B04" w:rsidP="00151B04"/>
    <w:p w:rsidR="00151B04" w:rsidRDefault="00151B04" w:rsidP="00151B04"/>
    <w:p w:rsidR="00151B04" w:rsidRDefault="00151B04" w:rsidP="00151B04"/>
    <w:tbl>
      <w:tblPr>
        <w:tblpPr w:leftFromText="180" w:rightFromText="180" w:vertAnchor="page" w:horzAnchor="margin" w:tblpY="17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NAZIV</w:t>
            </w:r>
          </w:p>
          <w:p w:rsidR="00151B04" w:rsidRPr="00B511E8" w:rsidRDefault="00151B04" w:rsidP="00613D57">
            <w:pPr>
              <w:spacing w:after="0"/>
              <w:rPr>
                <w:rFonts w:ascii="Arial" w:hAnsi="Arial" w:cs="Arial"/>
              </w:rPr>
            </w:pPr>
            <w:r w:rsidRPr="00B511E8">
              <w:rPr>
                <w:rFonts w:ascii="Arial" w:hAnsi="Arial" w:cs="Arial"/>
              </w:rPr>
              <w:t>DIMENZIJA</w:t>
            </w:r>
          </w:p>
        </w:tc>
        <w:tc>
          <w:tcPr>
            <w:tcW w:w="6000" w:type="dxa"/>
          </w:tcPr>
          <w:p w:rsidR="00151B04" w:rsidRDefault="00151B04" w:rsidP="00613D57">
            <w:pPr>
              <w:spacing w:after="0"/>
              <w:rPr>
                <w:rFonts w:ascii="Arial" w:hAnsi="Arial" w:cs="Arial"/>
                <w:b/>
              </w:rPr>
            </w:pPr>
            <w:r>
              <w:rPr>
                <w:rFonts w:ascii="Arial" w:hAnsi="Arial" w:cs="Arial"/>
                <w:b/>
              </w:rPr>
              <w:t>Društvena  dimenzija</w:t>
            </w:r>
          </w:p>
          <w:p w:rsidR="00151B04" w:rsidRDefault="00151B04" w:rsidP="00613D57">
            <w:pPr>
              <w:spacing w:after="0"/>
              <w:rPr>
                <w:rFonts w:ascii="Arial" w:hAnsi="Arial" w:cs="Arial"/>
                <w:b/>
              </w:rPr>
            </w:pPr>
            <w:r>
              <w:rPr>
                <w:rFonts w:ascii="Arial" w:hAnsi="Arial" w:cs="Arial"/>
                <w:b/>
              </w:rPr>
              <w:t>Slovo kao znak za broj (M)</w:t>
            </w:r>
          </w:p>
          <w:p w:rsidR="00151B04" w:rsidRPr="00B511E8" w:rsidRDefault="00151B04" w:rsidP="00613D57">
            <w:pPr>
              <w:spacing w:after="0"/>
              <w:jc w:val="center"/>
              <w:rPr>
                <w:rFonts w:ascii="Arial" w:hAnsi="Arial" w:cs="Arial"/>
                <w:b/>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CILJ</w:t>
            </w:r>
          </w:p>
        </w:tc>
        <w:tc>
          <w:tcPr>
            <w:tcW w:w="6000" w:type="dxa"/>
          </w:tcPr>
          <w:p w:rsidR="00151B04" w:rsidRPr="00B511E8" w:rsidRDefault="00151B04"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Naučiti odrediti nepoznati broj u jednostavnim jednakostima</w:t>
            </w:r>
          </w:p>
          <w:p w:rsidR="00151B04" w:rsidRPr="00B511E8" w:rsidRDefault="00151B04" w:rsidP="00613D57">
            <w:pPr>
              <w:widowControl w:val="0"/>
              <w:autoSpaceDE w:val="0"/>
              <w:autoSpaceDN w:val="0"/>
              <w:adjustRightInd w:val="0"/>
              <w:spacing w:after="0" w:line="240" w:lineRule="auto"/>
              <w:rPr>
                <w:rFonts w:ascii="Arial" w:hAnsi="Arial" w:cs="Arial"/>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ISHODI</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6000" w:type="dxa"/>
          </w:tcPr>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naučiti značenje slova kao znaka za broj, razumjeti zamjenu slova brojem, razumjet će matematičke odnose i veze, osposobit će se za razvijanje i primjenu mišljenja u rješavanju problema, osposobit će se za pravilno izražavanje pojmova , misli i činjenica  u govornom i pisanom obliku</w:t>
            </w: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p w:rsidR="00151B04" w:rsidRPr="00B511E8" w:rsidRDefault="00151B04" w:rsidP="00613D57">
            <w:pPr>
              <w:widowControl w:val="0"/>
              <w:overflowPunct w:val="0"/>
              <w:autoSpaceDE w:val="0"/>
              <w:autoSpaceDN w:val="0"/>
              <w:adjustRightInd w:val="0"/>
              <w:spacing w:after="0" w:line="214" w:lineRule="auto"/>
              <w:jc w:val="both"/>
              <w:rPr>
                <w:rFonts w:ascii="Arial" w:hAnsi="Arial" w:cs="Arial"/>
                <w:sz w:val="24"/>
                <w:szCs w:val="24"/>
                <w:lang w:eastAsia="hr-HR"/>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p w:rsidR="00151B04" w:rsidRPr="00B511E8" w:rsidRDefault="00151B04" w:rsidP="00613D57">
            <w:pPr>
              <w:widowControl w:val="0"/>
              <w:overflowPunct w:val="0"/>
              <w:autoSpaceDE w:val="0"/>
              <w:autoSpaceDN w:val="0"/>
              <w:adjustRightInd w:val="0"/>
              <w:spacing w:after="0" w:line="231" w:lineRule="auto"/>
              <w:jc w:val="both"/>
              <w:rPr>
                <w:rFonts w:ascii="Arial" w:hAnsi="Arial" w:cs="Arial"/>
                <w:sz w:val="24"/>
                <w:szCs w:val="24"/>
              </w:rPr>
            </w:pPr>
          </w:p>
        </w:tc>
      </w:tr>
      <w:tr w:rsidR="00151B04" w:rsidRPr="00B511E8" w:rsidTr="00613D57">
        <w:trPr>
          <w:trHeight w:val="2149"/>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KRATKI OPIS AKTIVNOSTI</w:t>
            </w:r>
          </w:p>
        </w:tc>
        <w:tc>
          <w:tcPr>
            <w:tcW w:w="6000" w:type="dxa"/>
          </w:tcPr>
          <w:p w:rsidR="00151B04" w:rsidRPr="00B511E8" w:rsidRDefault="00151B04" w:rsidP="00613D57">
            <w:pPr>
              <w:spacing w:after="0" w:line="240" w:lineRule="auto"/>
              <w:rPr>
                <w:rFonts w:ascii="Arial" w:hAnsi="Arial" w:cs="Arial"/>
                <w:sz w:val="24"/>
                <w:szCs w:val="24"/>
              </w:rPr>
            </w:pPr>
            <w:r>
              <w:rPr>
                <w:rFonts w:ascii="Arial" w:hAnsi="Arial" w:cs="Arial"/>
                <w:sz w:val="24"/>
                <w:szCs w:val="24"/>
              </w:rPr>
              <w:t>-učenici će računati primjenjujući suprotne računske radnje obrazlagati povezanost računskih radnji, smišljati način rješavanja, sudjelovati u donošenju zajedničkog rješenja i pravila, samostalno raditi na zadacima istog tipa</w:t>
            </w:r>
          </w:p>
          <w:p w:rsidR="00151B04" w:rsidRPr="00B511E8" w:rsidRDefault="00151B04" w:rsidP="00613D57">
            <w:pPr>
              <w:spacing w:after="0" w:line="240" w:lineRule="auto"/>
              <w:rPr>
                <w:rFonts w:ascii="Arial" w:hAnsi="Arial" w:cs="Arial"/>
                <w:sz w:val="24"/>
                <w:szCs w:val="24"/>
              </w:rPr>
            </w:pP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r>
              <w:rPr>
                <w:rFonts w:ascii="Arial" w:hAnsi="Arial" w:cs="Arial"/>
              </w:rPr>
              <w:t>3.razred</w:t>
            </w:r>
          </w:p>
        </w:tc>
      </w:tr>
      <w:tr w:rsidR="00151B04" w:rsidRPr="00B511E8" w:rsidTr="00613D57">
        <w:trPr>
          <w:trHeight w:val="485"/>
        </w:trPr>
        <w:tc>
          <w:tcPr>
            <w:tcW w:w="1783" w:type="dxa"/>
            <w:vMerge w:val="restart"/>
            <w:tcBorders>
              <w:right w:val="single" w:sz="4" w:space="0" w:color="auto"/>
            </w:tcBorders>
          </w:tcPr>
          <w:p w:rsidR="00151B04" w:rsidRPr="00B511E8" w:rsidRDefault="00151B04" w:rsidP="00613D57">
            <w:pPr>
              <w:spacing w:after="0"/>
              <w:rPr>
                <w:rFonts w:ascii="Arial" w:hAnsi="Arial" w:cs="Arial"/>
              </w:rPr>
            </w:pPr>
            <w:r w:rsidRPr="00B511E8">
              <w:rPr>
                <w:rFonts w:ascii="Arial" w:hAnsi="Arial" w:cs="Arial"/>
              </w:rPr>
              <w:t>NAČIN PROVEDBE</w:t>
            </w:r>
          </w:p>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c>
          <w:tcPr>
            <w:tcW w:w="1279" w:type="dxa"/>
            <w:tcBorders>
              <w:left w:val="single" w:sz="4" w:space="0" w:color="auto"/>
              <w:bottom w:val="single" w:sz="4" w:space="0" w:color="auto"/>
            </w:tcBorders>
          </w:tcPr>
          <w:p w:rsidR="00151B04" w:rsidRPr="00B511E8" w:rsidRDefault="00151B04" w:rsidP="00613D57">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151B04" w:rsidRPr="00B511E8" w:rsidRDefault="00151B04" w:rsidP="00613D57">
            <w:pPr>
              <w:spacing w:after="0"/>
              <w:rPr>
                <w:rFonts w:ascii="Arial" w:hAnsi="Arial" w:cs="Arial"/>
              </w:rPr>
            </w:pPr>
            <w:r>
              <w:rPr>
                <w:rFonts w:ascii="Arial" w:hAnsi="Arial" w:cs="Arial"/>
              </w:rPr>
              <w:t>međupredmetno</w:t>
            </w:r>
          </w:p>
        </w:tc>
      </w:tr>
      <w:tr w:rsidR="00151B04" w:rsidRPr="00B511E8" w:rsidTr="00613D57">
        <w:trPr>
          <w:trHeight w:val="595"/>
        </w:trPr>
        <w:tc>
          <w:tcPr>
            <w:tcW w:w="1783" w:type="dxa"/>
            <w:vMerge/>
            <w:tcBorders>
              <w:right w:val="single" w:sz="4" w:space="0" w:color="auto"/>
            </w:tcBorders>
          </w:tcPr>
          <w:p w:rsidR="00151B04" w:rsidRPr="00B511E8" w:rsidRDefault="00151B04" w:rsidP="00613D57">
            <w:pPr>
              <w:spacing w:after="0"/>
              <w:rPr>
                <w:rFonts w:ascii="Arial" w:hAnsi="Arial" w:cs="Arial"/>
              </w:rPr>
            </w:pPr>
          </w:p>
        </w:tc>
        <w:tc>
          <w:tcPr>
            <w:tcW w:w="1279" w:type="dxa"/>
            <w:tcBorders>
              <w:top w:val="single" w:sz="4" w:space="0" w:color="auto"/>
              <w:left w:val="single" w:sz="4" w:space="0" w:color="auto"/>
            </w:tcBorders>
          </w:tcPr>
          <w:p w:rsidR="00151B04" w:rsidRPr="00B511E8" w:rsidRDefault="00151B04" w:rsidP="00613D57">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151B04" w:rsidRDefault="00151B04" w:rsidP="00613D57">
            <w:pPr>
              <w:spacing w:after="0"/>
              <w:rPr>
                <w:rFonts w:ascii="Arial" w:hAnsi="Arial" w:cs="Arial"/>
              </w:rPr>
            </w:pPr>
            <w:r>
              <w:rPr>
                <w:rFonts w:ascii="Arial" w:hAnsi="Arial" w:cs="Arial"/>
              </w:rPr>
              <w:t>pisanje, razgovor</w:t>
            </w:r>
          </w:p>
          <w:p w:rsidR="00151B04" w:rsidRPr="00B511E8" w:rsidRDefault="00151B04" w:rsidP="00613D57">
            <w:pPr>
              <w:spacing w:after="0"/>
              <w:rPr>
                <w:rFonts w:ascii="Arial" w:hAnsi="Arial" w:cs="Arial"/>
              </w:rPr>
            </w:pPr>
            <w:r>
              <w:rPr>
                <w:rFonts w:ascii="Arial" w:hAnsi="Arial" w:cs="Arial"/>
              </w:rPr>
              <w:t>frontalni, individualni</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RESURSI</w:t>
            </w:r>
          </w:p>
        </w:tc>
        <w:tc>
          <w:tcPr>
            <w:tcW w:w="6000" w:type="dxa"/>
          </w:tcPr>
          <w:p w:rsidR="00151B04" w:rsidRPr="00B511E8" w:rsidRDefault="00151B04" w:rsidP="00613D57">
            <w:pPr>
              <w:spacing w:after="0"/>
              <w:rPr>
                <w:rFonts w:ascii="Arial" w:hAnsi="Arial" w:cs="Arial"/>
              </w:rPr>
            </w:pPr>
          </w:p>
          <w:p w:rsidR="00151B04" w:rsidRPr="00B511E8" w:rsidRDefault="00D12855" w:rsidP="00613D57">
            <w:pPr>
              <w:spacing w:after="0"/>
              <w:rPr>
                <w:rFonts w:ascii="Arial" w:hAnsi="Arial" w:cs="Arial"/>
              </w:rPr>
            </w:pPr>
            <w:r>
              <w:rPr>
                <w:rFonts w:ascii="Arial" w:hAnsi="Arial" w:cs="Arial"/>
              </w:rPr>
              <w:t>U</w:t>
            </w:r>
            <w:r w:rsidR="00151B04">
              <w:rPr>
                <w:rFonts w:ascii="Arial" w:hAnsi="Arial" w:cs="Arial"/>
              </w:rPr>
              <w:t>džbenik</w:t>
            </w:r>
            <w:r>
              <w:rPr>
                <w:rFonts w:ascii="Arial" w:hAnsi="Arial" w:cs="Arial"/>
              </w:rPr>
              <w:t>,  radna bilježnica</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VREMENIK</w:t>
            </w:r>
          </w:p>
        </w:tc>
        <w:tc>
          <w:tcPr>
            <w:tcW w:w="6000" w:type="dxa"/>
          </w:tcPr>
          <w:p w:rsidR="00151B04" w:rsidRDefault="00151B04" w:rsidP="00613D57">
            <w:pPr>
              <w:spacing w:after="0"/>
              <w:rPr>
                <w:rFonts w:ascii="Arial" w:hAnsi="Arial" w:cs="Arial"/>
              </w:rPr>
            </w:pPr>
          </w:p>
          <w:p w:rsidR="00D12855" w:rsidRPr="00B511E8" w:rsidRDefault="00D12855" w:rsidP="00613D57">
            <w:pPr>
              <w:spacing w:after="0"/>
              <w:rPr>
                <w:rFonts w:ascii="Arial" w:hAnsi="Arial" w:cs="Arial"/>
              </w:rPr>
            </w:pPr>
            <w:r>
              <w:rPr>
                <w:rFonts w:ascii="Arial" w:hAnsi="Arial" w:cs="Arial"/>
              </w:rPr>
              <w:t>Rujan 2016.</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NAČIN VREDNOVANJA I KORIŠTENJE REZULTATA VREDNOVANJA</w:t>
            </w:r>
          </w:p>
        </w:tc>
        <w:tc>
          <w:tcPr>
            <w:tcW w:w="6000" w:type="dxa"/>
          </w:tcPr>
          <w:p w:rsidR="00151B04" w:rsidRPr="00B511E8" w:rsidRDefault="00151B04" w:rsidP="00613D57">
            <w:pPr>
              <w:spacing w:after="0"/>
              <w:rPr>
                <w:rFonts w:ascii="Arial" w:hAnsi="Arial" w:cs="Arial"/>
              </w:rPr>
            </w:pPr>
            <w:r>
              <w:rPr>
                <w:rFonts w:ascii="Arial" w:hAnsi="Arial" w:cs="Arial"/>
              </w:rPr>
              <w:t>pimeno praćenje, usmeno i pisano ispitivanje</w:t>
            </w:r>
          </w:p>
        </w:tc>
      </w:tr>
      <w:tr w:rsidR="00151B04" w:rsidRPr="00B511E8" w:rsidTr="00613D57">
        <w:tc>
          <w:tcPr>
            <w:tcW w:w="3062" w:type="dxa"/>
            <w:gridSpan w:val="2"/>
          </w:tcPr>
          <w:p w:rsidR="00151B04" w:rsidRPr="00B511E8" w:rsidRDefault="00151B04" w:rsidP="00613D57">
            <w:pPr>
              <w:spacing w:after="0"/>
              <w:rPr>
                <w:rFonts w:ascii="Arial" w:hAnsi="Arial" w:cs="Arial"/>
              </w:rPr>
            </w:pPr>
            <w:r w:rsidRPr="00B511E8">
              <w:rPr>
                <w:rFonts w:ascii="Arial" w:hAnsi="Arial" w:cs="Arial"/>
              </w:rPr>
              <w:t>TROŠKOVNIK</w:t>
            </w:r>
          </w:p>
        </w:tc>
        <w:tc>
          <w:tcPr>
            <w:tcW w:w="6000" w:type="dxa"/>
          </w:tcPr>
          <w:p w:rsidR="00151B04" w:rsidRPr="00B511E8" w:rsidRDefault="00151B04" w:rsidP="00613D57">
            <w:pPr>
              <w:spacing w:after="0"/>
              <w:rPr>
                <w:rFonts w:ascii="Arial" w:hAnsi="Arial" w:cs="Arial"/>
              </w:rPr>
            </w:pPr>
          </w:p>
          <w:p w:rsidR="00151B04" w:rsidRPr="00B511E8" w:rsidRDefault="00151B04" w:rsidP="00613D57">
            <w:pPr>
              <w:spacing w:after="0"/>
              <w:rPr>
                <w:rFonts w:ascii="Arial" w:hAnsi="Arial" w:cs="Arial"/>
              </w:rPr>
            </w:pPr>
          </w:p>
        </w:tc>
      </w:tr>
      <w:tr w:rsidR="00151B04" w:rsidRPr="00B511E8" w:rsidTr="00613D57">
        <w:trPr>
          <w:trHeight w:val="496"/>
        </w:trPr>
        <w:tc>
          <w:tcPr>
            <w:tcW w:w="3062" w:type="dxa"/>
            <w:gridSpan w:val="2"/>
          </w:tcPr>
          <w:p w:rsidR="00151B04" w:rsidRPr="00B511E8" w:rsidRDefault="00151B04" w:rsidP="00613D57">
            <w:pPr>
              <w:spacing w:after="0"/>
              <w:rPr>
                <w:rFonts w:ascii="Arial" w:hAnsi="Arial" w:cs="Arial"/>
              </w:rPr>
            </w:pPr>
            <w:r w:rsidRPr="00B511E8">
              <w:rPr>
                <w:rFonts w:ascii="Arial" w:hAnsi="Arial" w:cs="Arial"/>
              </w:rPr>
              <w:t>NOSITELJI ODGOVORNOSTI</w:t>
            </w:r>
          </w:p>
        </w:tc>
        <w:tc>
          <w:tcPr>
            <w:tcW w:w="6000" w:type="dxa"/>
          </w:tcPr>
          <w:p w:rsidR="00151B04" w:rsidRPr="00B511E8" w:rsidRDefault="00074332" w:rsidP="00613D57">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151B04" w:rsidRDefault="00151B04" w:rsidP="00151B04"/>
    <w:p w:rsidR="00613D57" w:rsidRDefault="00613D57" w:rsidP="00613D57"/>
    <w:tbl>
      <w:tblPr>
        <w:tblpPr w:leftFromText="180" w:rightFromText="180" w:vertAnchor="page" w:horzAnchor="margin" w:tblpY="17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8"/>
        <w:gridCol w:w="6003"/>
      </w:tblGrid>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NAZIV</w:t>
            </w:r>
          </w:p>
          <w:p w:rsidR="00613D57" w:rsidRPr="00B511E8" w:rsidRDefault="00613D57" w:rsidP="00613D57">
            <w:pPr>
              <w:spacing w:after="0"/>
              <w:rPr>
                <w:rFonts w:ascii="Arial" w:hAnsi="Arial" w:cs="Arial"/>
              </w:rPr>
            </w:pPr>
            <w:r w:rsidRPr="00B511E8">
              <w:rPr>
                <w:rFonts w:ascii="Arial" w:hAnsi="Arial" w:cs="Arial"/>
              </w:rPr>
              <w:t>DIMENZIJA</w:t>
            </w:r>
          </w:p>
        </w:tc>
        <w:tc>
          <w:tcPr>
            <w:tcW w:w="6003" w:type="dxa"/>
          </w:tcPr>
          <w:p w:rsidR="00613D57" w:rsidRDefault="00613D57" w:rsidP="00613D57">
            <w:pPr>
              <w:pStyle w:val="Default"/>
              <w:jc w:val="center"/>
              <w:rPr>
                <w:rFonts w:ascii="Arial" w:hAnsi="Arial" w:cs="Arial"/>
                <w:b/>
                <w:bCs/>
                <w:sz w:val="22"/>
                <w:szCs w:val="22"/>
              </w:rPr>
            </w:pPr>
            <w:r>
              <w:rPr>
                <w:rFonts w:ascii="Arial" w:hAnsi="Arial" w:cs="Arial"/>
                <w:b/>
                <w:bCs/>
                <w:sz w:val="22"/>
                <w:szCs w:val="22"/>
              </w:rPr>
              <w:t>II. Isus je s nama</w:t>
            </w:r>
          </w:p>
          <w:p w:rsidR="00613D57" w:rsidRPr="00A27C43" w:rsidRDefault="00613D57" w:rsidP="00613D57">
            <w:pPr>
              <w:pStyle w:val="Default"/>
              <w:jc w:val="center"/>
              <w:rPr>
                <w:rFonts w:ascii="Arial" w:hAnsi="Arial" w:cs="Arial"/>
                <w:b/>
                <w:bCs/>
                <w:sz w:val="22"/>
                <w:szCs w:val="22"/>
              </w:rPr>
            </w:pPr>
            <w:r w:rsidRPr="00A27C43">
              <w:rPr>
                <w:rFonts w:ascii="Arial" w:hAnsi="Arial" w:cs="Arial"/>
                <w:b/>
                <w:bCs/>
                <w:sz w:val="22"/>
                <w:szCs w:val="22"/>
              </w:rPr>
              <w:t xml:space="preserve">Ne možemo sve kupiti </w:t>
            </w:r>
          </w:p>
          <w:p w:rsidR="00613D57" w:rsidRPr="00BE3577" w:rsidRDefault="00613D57" w:rsidP="00613D57">
            <w:pPr>
              <w:pStyle w:val="Default"/>
              <w:jc w:val="center"/>
              <w:rPr>
                <w:rFonts w:ascii="Arial" w:hAnsi="Arial" w:cs="Arial"/>
                <w:sz w:val="22"/>
                <w:szCs w:val="22"/>
              </w:rPr>
            </w:pPr>
            <w:r w:rsidRPr="003646E5">
              <w:rPr>
                <w:rFonts w:ascii="Arial" w:hAnsi="Arial" w:cs="Arial"/>
                <w:b/>
                <w:bCs/>
                <w:i/>
                <w:sz w:val="22"/>
                <w:szCs w:val="22"/>
              </w:rPr>
              <w:t>Društvena dimenzija</w:t>
            </w:r>
            <w:r w:rsidRPr="00A27C43">
              <w:rPr>
                <w:rFonts w:ascii="Arial" w:hAnsi="Arial" w:cs="Arial"/>
                <w:b/>
                <w:bCs/>
                <w:sz w:val="22"/>
                <w:szCs w:val="22"/>
              </w:rPr>
              <w:t xml:space="preserve"> </w:t>
            </w:r>
            <w:r w:rsidRPr="003646E5">
              <w:rPr>
                <w:rFonts w:ascii="Arial" w:hAnsi="Arial" w:cs="Arial"/>
                <w:b/>
                <w:bCs/>
                <w:i/>
                <w:iCs/>
                <w:sz w:val="22"/>
                <w:szCs w:val="22"/>
              </w:rPr>
              <w:t>povezana s ostalim dimenzijama</w:t>
            </w: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CILJ</w:t>
            </w:r>
          </w:p>
        </w:tc>
        <w:tc>
          <w:tcPr>
            <w:tcW w:w="6003" w:type="dxa"/>
          </w:tcPr>
          <w:p w:rsidR="00613D57" w:rsidRPr="00A27C43" w:rsidRDefault="00613D57" w:rsidP="00613D57">
            <w:pPr>
              <w:pStyle w:val="Naslov"/>
              <w:numPr>
                <w:ilvl w:val="0"/>
                <w:numId w:val="12"/>
              </w:numPr>
              <w:jc w:val="left"/>
              <w:rPr>
                <w:rFonts w:ascii="Arial" w:hAnsi="Arial" w:cs="Arial"/>
                <w:b w:val="0"/>
                <w:bCs w:val="0"/>
                <w:sz w:val="22"/>
                <w:szCs w:val="22"/>
              </w:rPr>
            </w:pPr>
            <w:r w:rsidRPr="00A27C43">
              <w:rPr>
                <w:rFonts w:ascii="Arial" w:hAnsi="Arial" w:cs="Arial"/>
                <w:b w:val="0"/>
                <w:bCs w:val="0"/>
                <w:sz w:val="22"/>
                <w:szCs w:val="22"/>
              </w:rPr>
              <w:t>uočiti i spoznati da se ne može sve posjedovati i kupiti</w:t>
            </w:r>
          </w:p>
          <w:p w:rsidR="00613D57" w:rsidRPr="00BE3577" w:rsidRDefault="00613D57" w:rsidP="00613D57">
            <w:pPr>
              <w:pStyle w:val="Naslov"/>
              <w:numPr>
                <w:ilvl w:val="0"/>
                <w:numId w:val="12"/>
              </w:numPr>
              <w:jc w:val="left"/>
              <w:rPr>
                <w:rFonts w:ascii="Arial" w:hAnsi="Arial" w:cs="Arial"/>
                <w:b w:val="0"/>
                <w:bCs w:val="0"/>
                <w:sz w:val="22"/>
                <w:szCs w:val="22"/>
              </w:rPr>
            </w:pPr>
            <w:r>
              <w:rPr>
                <w:rFonts w:ascii="Arial" w:hAnsi="Arial" w:cs="Arial"/>
                <w:b w:val="0"/>
                <w:bCs w:val="0"/>
                <w:sz w:val="22"/>
                <w:szCs w:val="22"/>
              </w:rPr>
              <w:t>osvi</w:t>
            </w:r>
            <w:r w:rsidRPr="00A27C43">
              <w:rPr>
                <w:rFonts w:ascii="Arial" w:hAnsi="Arial" w:cs="Arial"/>
                <w:b w:val="0"/>
                <w:bCs w:val="0"/>
                <w:sz w:val="22"/>
                <w:szCs w:val="22"/>
              </w:rPr>
              <w:t>jestiti vjeroučenicima da se prave vrijednosti ne mogu kupiti niti prodati</w:t>
            </w: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ISHODI</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6003" w:type="dxa"/>
          </w:tcPr>
          <w:p w:rsidR="00613D57" w:rsidRPr="00A27C43" w:rsidRDefault="00613D57"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Obrazovni ishodi</w:t>
            </w:r>
          </w:p>
          <w:p w:rsidR="00613D57" w:rsidRPr="00A27C43" w:rsidRDefault="00613D57"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Učenik:</w:t>
            </w:r>
          </w:p>
          <w:p w:rsidR="00613D57" w:rsidRPr="00A27C43" w:rsidRDefault="00613D57"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analizira najčešće oblike nesporazuma ili sukoba u razredu i školi </w:t>
            </w:r>
          </w:p>
          <w:p w:rsidR="00613D57" w:rsidRPr="00A27C43" w:rsidRDefault="00613D57"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uočava uzroke i objašnjava posljedice koje verbalno i fizičko nasilje ostavlja na žrtvi i nasilniku </w:t>
            </w:r>
          </w:p>
          <w:p w:rsidR="00613D57" w:rsidRPr="00A27C43" w:rsidRDefault="00613D57"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navodi neke oblike društvene nejednakosti i isključenosti u školi i lokalnoj zajednici </w:t>
            </w:r>
          </w:p>
          <w:p w:rsidR="00613D57" w:rsidRPr="00A27C43" w:rsidRDefault="00613D57"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ulogu suradnje, solidarnosti i aktivnoga građanskog zalaganja za pravdu u suzbijanju isključenosti učenika </w:t>
            </w:r>
          </w:p>
          <w:p w:rsidR="00613D57" w:rsidRPr="00A27C43" w:rsidRDefault="00613D57"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opisuje odnos između nejednakosti, isključenosti i nepravde </w:t>
            </w:r>
          </w:p>
          <w:p w:rsidR="00613D57" w:rsidRPr="00A27C43" w:rsidRDefault="00613D57"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objašnjava načine nenasilnog rješavanja sukoba </w:t>
            </w:r>
          </w:p>
          <w:p w:rsidR="00613D57" w:rsidRPr="00A27C43" w:rsidRDefault="00613D57"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poznaje značenje slobode mišljenja i izražavanja te važnost prihvaćanja mišljenja sugovornika </w:t>
            </w:r>
          </w:p>
          <w:p w:rsidR="00613D57" w:rsidRPr="00BE3577" w:rsidRDefault="00613D57" w:rsidP="00613D57">
            <w:pPr>
              <w:widowControl w:val="0"/>
              <w:overflowPunct w:val="0"/>
              <w:autoSpaceDE w:val="0"/>
              <w:autoSpaceDN w:val="0"/>
              <w:adjustRightInd w:val="0"/>
              <w:spacing w:after="0" w:line="231" w:lineRule="auto"/>
              <w:jc w:val="both"/>
              <w:rPr>
                <w:rFonts w:ascii="Arial" w:hAnsi="Arial" w:cs="Arial"/>
              </w:rPr>
            </w:pPr>
            <w:r w:rsidRPr="00A27C43">
              <w:rPr>
                <w:rFonts w:ascii="Arial" w:hAnsi="Arial" w:cs="Arial"/>
              </w:rPr>
              <w:t xml:space="preserve">– sudjeluje u humanitarnim i volonterskim aktivnostima. </w:t>
            </w:r>
          </w:p>
        </w:tc>
      </w:tr>
      <w:tr w:rsidR="00613D57" w:rsidRPr="00B511E8" w:rsidTr="00613D57">
        <w:trPr>
          <w:trHeight w:val="1846"/>
        </w:trPr>
        <w:tc>
          <w:tcPr>
            <w:tcW w:w="3059" w:type="dxa"/>
            <w:gridSpan w:val="2"/>
          </w:tcPr>
          <w:p w:rsidR="00613D57" w:rsidRPr="00B511E8" w:rsidRDefault="00613D57" w:rsidP="00613D57">
            <w:pPr>
              <w:spacing w:after="0"/>
              <w:rPr>
                <w:rFonts w:ascii="Arial" w:hAnsi="Arial" w:cs="Arial"/>
              </w:rPr>
            </w:pPr>
            <w:r w:rsidRPr="00B511E8">
              <w:rPr>
                <w:rFonts w:ascii="Arial" w:hAnsi="Arial" w:cs="Arial"/>
              </w:rPr>
              <w:t>KRATKI OPIS AKTIVNOSTI</w:t>
            </w:r>
          </w:p>
        </w:tc>
        <w:tc>
          <w:tcPr>
            <w:tcW w:w="6003" w:type="dxa"/>
          </w:tcPr>
          <w:p w:rsidR="00613D57" w:rsidRPr="00E7151A" w:rsidRDefault="00613D57" w:rsidP="00613D57">
            <w:pPr>
              <w:spacing w:after="0" w:line="240" w:lineRule="auto"/>
              <w:rPr>
                <w:rFonts w:ascii="Arial" w:hAnsi="Arial" w:cs="Arial"/>
              </w:rPr>
            </w:pPr>
            <w:r w:rsidRPr="002736CA">
              <w:rPr>
                <w:rFonts w:ascii="Arial" w:hAnsi="Arial" w:cs="Arial"/>
              </w:rPr>
              <w:t>Učenje će se realizirati na satu KATOLIČKOG VJERONAUKA:</w:t>
            </w:r>
          </w:p>
          <w:p w:rsidR="00613D57" w:rsidRDefault="00613D57" w:rsidP="00613D57">
            <w:pPr>
              <w:pStyle w:val="Default"/>
              <w:rPr>
                <w:rFonts w:ascii="Arial" w:hAnsi="Arial" w:cs="Arial"/>
                <w:sz w:val="22"/>
                <w:szCs w:val="22"/>
              </w:rPr>
            </w:pPr>
            <w:r w:rsidRPr="00A27C43">
              <w:rPr>
                <w:rFonts w:ascii="Arial" w:hAnsi="Arial" w:cs="Arial"/>
                <w:sz w:val="22"/>
                <w:szCs w:val="22"/>
              </w:rPr>
              <w:t xml:space="preserve">Učenici uočavaju razlike između materijalnog i duhovnog bogatstva, kroz priču. </w:t>
            </w:r>
          </w:p>
          <w:p w:rsidR="00613D57" w:rsidRPr="00A27C43" w:rsidRDefault="00613D57" w:rsidP="00613D57">
            <w:pPr>
              <w:pStyle w:val="Default"/>
              <w:rPr>
                <w:rFonts w:ascii="Arial" w:hAnsi="Arial" w:cs="Arial"/>
                <w:sz w:val="22"/>
                <w:szCs w:val="22"/>
              </w:rPr>
            </w:pPr>
            <w:r w:rsidRPr="00A27C43">
              <w:rPr>
                <w:rFonts w:ascii="Arial" w:hAnsi="Arial" w:cs="Arial"/>
                <w:sz w:val="22"/>
                <w:szCs w:val="22"/>
              </w:rPr>
              <w:t>Rješavanjem zadataka u radnoj bilježnici te uočavaju važnost ispravnog odnosa prema materijalnim dobrima</w:t>
            </w:r>
            <w:r>
              <w:rPr>
                <w:rFonts w:ascii="Arial" w:hAnsi="Arial" w:cs="Arial"/>
                <w:sz w:val="22"/>
                <w:szCs w:val="22"/>
              </w:rPr>
              <w:t>.</w:t>
            </w: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03" w:type="dxa"/>
          </w:tcPr>
          <w:p w:rsidR="00613D57" w:rsidRPr="00B511E8" w:rsidRDefault="00613D57" w:rsidP="00613D57">
            <w:pPr>
              <w:spacing w:after="0"/>
              <w:rPr>
                <w:rFonts w:ascii="Arial" w:hAnsi="Arial" w:cs="Arial"/>
              </w:rPr>
            </w:pPr>
            <w:r>
              <w:rPr>
                <w:rFonts w:ascii="Arial" w:hAnsi="Arial" w:cs="Arial"/>
              </w:rPr>
              <w:t xml:space="preserve">Treći razred osnovne škole </w:t>
            </w:r>
          </w:p>
        </w:tc>
      </w:tr>
      <w:tr w:rsidR="00613D57" w:rsidRPr="00B511E8" w:rsidTr="00613D57">
        <w:trPr>
          <w:trHeight w:val="485"/>
        </w:trPr>
        <w:tc>
          <w:tcPr>
            <w:tcW w:w="1781" w:type="dxa"/>
            <w:vMerge w:val="restart"/>
            <w:tcBorders>
              <w:right w:val="single" w:sz="4" w:space="0" w:color="auto"/>
            </w:tcBorders>
          </w:tcPr>
          <w:p w:rsidR="00613D57" w:rsidRPr="00B511E8" w:rsidRDefault="00613D57" w:rsidP="00613D57">
            <w:pPr>
              <w:spacing w:after="0"/>
              <w:rPr>
                <w:rFonts w:ascii="Arial" w:hAnsi="Arial" w:cs="Arial"/>
              </w:rPr>
            </w:pPr>
            <w:r w:rsidRPr="00B511E8">
              <w:rPr>
                <w:rFonts w:ascii="Arial" w:hAnsi="Arial" w:cs="Arial"/>
              </w:rPr>
              <w:t>NAČIN PROVEDBE</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1278" w:type="dxa"/>
            <w:tcBorders>
              <w:left w:val="single" w:sz="4" w:space="0" w:color="auto"/>
              <w:bottom w:val="single" w:sz="4" w:space="0" w:color="auto"/>
            </w:tcBorders>
          </w:tcPr>
          <w:p w:rsidR="00613D57" w:rsidRPr="00B511E8" w:rsidRDefault="00613D57" w:rsidP="00613D57">
            <w:pPr>
              <w:spacing w:after="0"/>
              <w:rPr>
                <w:rFonts w:ascii="Arial" w:hAnsi="Arial" w:cs="Arial"/>
              </w:rPr>
            </w:pPr>
            <w:r w:rsidRPr="00B511E8">
              <w:rPr>
                <w:rFonts w:ascii="Arial" w:hAnsi="Arial" w:cs="Arial"/>
              </w:rPr>
              <w:t>MODEL</w:t>
            </w:r>
          </w:p>
        </w:tc>
        <w:tc>
          <w:tcPr>
            <w:tcW w:w="6003" w:type="dxa"/>
            <w:tcBorders>
              <w:bottom w:val="single" w:sz="4" w:space="0" w:color="auto"/>
            </w:tcBorders>
          </w:tcPr>
          <w:p w:rsidR="00613D57" w:rsidRPr="001C28EE" w:rsidRDefault="00613D57" w:rsidP="00613D57">
            <w:pPr>
              <w:pStyle w:val="Default"/>
              <w:rPr>
                <w:rFonts w:ascii="Arial" w:hAnsi="Arial" w:cs="Arial"/>
                <w:b/>
                <w:sz w:val="22"/>
                <w:szCs w:val="22"/>
              </w:rPr>
            </w:pPr>
            <w:r w:rsidRPr="001C28EE">
              <w:rPr>
                <w:rFonts w:ascii="Arial" w:hAnsi="Arial" w:cs="Arial"/>
                <w:b/>
                <w:bCs/>
                <w:sz w:val="22"/>
                <w:szCs w:val="22"/>
              </w:rPr>
              <w:t xml:space="preserve">Međupredmetno - Sat vjeronauka </w:t>
            </w:r>
          </w:p>
          <w:p w:rsidR="00613D57" w:rsidRPr="00B511E8" w:rsidRDefault="00613D57" w:rsidP="00613D57">
            <w:pPr>
              <w:spacing w:after="0"/>
              <w:rPr>
                <w:rFonts w:ascii="Arial" w:hAnsi="Arial" w:cs="Arial"/>
              </w:rPr>
            </w:pPr>
          </w:p>
        </w:tc>
      </w:tr>
      <w:tr w:rsidR="00613D57" w:rsidRPr="00B511E8" w:rsidTr="00613D57">
        <w:trPr>
          <w:trHeight w:val="595"/>
        </w:trPr>
        <w:tc>
          <w:tcPr>
            <w:tcW w:w="1781" w:type="dxa"/>
            <w:vMerge/>
            <w:tcBorders>
              <w:right w:val="single" w:sz="4" w:space="0" w:color="auto"/>
            </w:tcBorders>
          </w:tcPr>
          <w:p w:rsidR="00613D57" w:rsidRPr="00B511E8" w:rsidRDefault="00613D57" w:rsidP="00613D57">
            <w:pPr>
              <w:spacing w:after="0"/>
              <w:rPr>
                <w:rFonts w:ascii="Arial" w:hAnsi="Arial" w:cs="Arial"/>
              </w:rPr>
            </w:pPr>
          </w:p>
        </w:tc>
        <w:tc>
          <w:tcPr>
            <w:tcW w:w="1278" w:type="dxa"/>
            <w:tcBorders>
              <w:top w:val="single" w:sz="4" w:space="0" w:color="auto"/>
              <w:left w:val="single" w:sz="4" w:space="0" w:color="auto"/>
            </w:tcBorders>
          </w:tcPr>
          <w:p w:rsidR="00613D57" w:rsidRPr="00B511E8" w:rsidRDefault="00613D57" w:rsidP="00613D57">
            <w:pPr>
              <w:spacing w:after="0"/>
              <w:rPr>
                <w:rFonts w:ascii="Arial" w:hAnsi="Arial" w:cs="Arial"/>
              </w:rPr>
            </w:pPr>
            <w:r w:rsidRPr="00B511E8">
              <w:rPr>
                <w:rFonts w:ascii="Arial" w:hAnsi="Arial" w:cs="Arial"/>
              </w:rPr>
              <w:t>METODE I OBLICI RADA</w:t>
            </w:r>
          </w:p>
        </w:tc>
        <w:tc>
          <w:tcPr>
            <w:tcW w:w="6003" w:type="dxa"/>
            <w:tcBorders>
              <w:top w:val="single" w:sz="4" w:space="0" w:color="auto"/>
            </w:tcBorders>
          </w:tcPr>
          <w:p w:rsidR="00613D57" w:rsidRDefault="00613D57" w:rsidP="00613D57">
            <w:pPr>
              <w:pStyle w:val="Default"/>
              <w:rPr>
                <w:rFonts w:ascii="Arial" w:hAnsi="Arial" w:cs="Arial"/>
                <w:sz w:val="22"/>
                <w:szCs w:val="22"/>
              </w:rPr>
            </w:pPr>
            <w:r w:rsidRPr="00A27C43">
              <w:rPr>
                <w:rFonts w:ascii="Arial" w:hAnsi="Arial" w:cs="Arial"/>
                <w:sz w:val="22"/>
                <w:szCs w:val="22"/>
              </w:rPr>
              <w:t xml:space="preserve">Oblici : individualni, čelni, rad u paru </w:t>
            </w:r>
          </w:p>
          <w:p w:rsidR="00613D57" w:rsidRPr="00BE3577" w:rsidRDefault="00613D57" w:rsidP="00613D57">
            <w:pPr>
              <w:pStyle w:val="Default"/>
              <w:rPr>
                <w:rFonts w:ascii="Arial" w:hAnsi="Arial" w:cs="Arial"/>
                <w:sz w:val="22"/>
                <w:szCs w:val="22"/>
              </w:rPr>
            </w:pPr>
            <w:r w:rsidRPr="00A27C43">
              <w:rPr>
                <w:rFonts w:ascii="Arial" w:hAnsi="Arial" w:cs="Arial"/>
                <w:sz w:val="22"/>
                <w:szCs w:val="22"/>
              </w:rPr>
              <w:t xml:space="preserve">Metode : razgovora, izlaganja, </w:t>
            </w:r>
            <w:r>
              <w:rPr>
                <w:rFonts w:ascii="Arial" w:hAnsi="Arial" w:cs="Arial"/>
                <w:sz w:val="22"/>
                <w:szCs w:val="22"/>
              </w:rPr>
              <w:t xml:space="preserve">čitanja i </w:t>
            </w:r>
            <w:r w:rsidRPr="00A27C43">
              <w:rPr>
                <w:rFonts w:ascii="Arial" w:hAnsi="Arial" w:cs="Arial"/>
                <w:sz w:val="22"/>
                <w:szCs w:val="22"/>
              </w:rPr>
              <w:t>rada na tekstu</w:t>
            </w:r>
            <w:r>
              <w:rPr>
                <w:rFonts w:ascii="Arial" w:hAnsi="Arial" w:cs="Arial"/>
                <w:sz w:val="22"/>
                <w:szCs w:val="22"/>
              </w:rPr>
              <w:t>, metoda igranja uloga, likovnog izražavanja, pismenog izražavanja</w:t>
            </w: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RESURSI</w:t>
            </w:r>
          </w:p>
        </w:tc>
        <w:tc>
          <w:tcPr>
            <w:tcW w:w="6003" w:type="dxa"/>
          </w:tcPr>
          <w:p w:rsidR="00613D57" w:rsidRDefault="00613D57" w:rsidP="00613D57">
            <w:pPr>
              <w:pStyle w:val="Default"/>
              <w:rPr>
                <w:rFonts w:ascii="Arial" w:hAnsi="Arial" w:cs="Arial"/>
                <w:sz w:val="22"/>
                <w:szCs w:val="22"/>
              </w:rPr>
            </w:pPr>
            <w:r w:rsidRPr="00A27C43">
              <w:rPr>
                <w:rFonts w:ascii="Arial" w:hAnsi="Arial" w:cs="Arial"/>
                <w:sz w:val="22"/>
                <w:szCs w:val="22"/>
              </w:rPr>
              <w:t xml:space="preserve">Udžbenik i radna bilježnica za katolički vjeronauk 3. razreda osnovne škole </w:t>
            </w:r>
          </w:p>
          <w:p w:rsidR="00613D57" w:rsidRPr="00A27C43" w:rsidRDefault="00613D57" w:rsidP="00613D57">
            <w:pPr>
              <w:pStyle w:val="Default"/>
              <w:rPr>
                <w:rFonts w:ascii="Arial" w:hAnsi="Arial" w:cs="Arial"/>
                <w:sz w:val="22"/>
                <w:szCs w:val="22"/>
              </w:rPr>
            </w:pPr>
            <w:r w:rsidRPr="00A27C43">
              <w:rPr>
                <w:rFonts w:ascii="Arial" w:hAnsi="Arial" w:cs="Arial"/>
                <w:sz w:val="22"/>
                <w:szCs w:val="22"/>
              </w:rPr>
              <w:t xml:space="preserve">Program međupredmetnih i interdisciplinarnih sadržaja građanskog odgoja i obrazovanja za osnovne i srednje škole (Narodne novine 104/14) </w:t>
            </w: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VREMENIK</w:t>
            </w:r>
          </w:p>
        </w:tc>
        <w:tc>
          <w:tcPr>
            <w:tcW w:w="6003" w:type="dxa"/>
          </w:tcPr>
          <w:p w:rsidR="00613D57" w:rsidRPr="00B511E8" w:rsidRDefault="00613D57" w:rsidP="00594055">
            <w:pPr>
              <w:spacing w:after="0"/>
              <w:rPr>
                <w:rFonts w:ascii="Arial" w:hAnsi="Arial" w:cs="Arial"/>
              </w:rPr>
            </w:pPr>
            <w:r>
              <w:rPr>
                <w:rFonts w:ascii="Arial" w:hAnsi="Arial" w:cs="Arial"/>
              </w:rPr>
              <w:t>Rujan  201</w:t>
            </w:r>
            <w:r w:rsidR="00594055">
              <w:rPr>
                <w:rFonts w:ascii="Arial" w:hAnsi="Arial" w:cs="Arial"/>
              </w:rPr>
              <w:t>6</w:t>
            </w:r>
            <w:r>
              <w:rPr>
                <w:rFonts w:ascii="Arial" w:hAnsi="Arial" w:cs="Arial"/>
              </w:rPr>
              <w:t>.</w:t>
            </w:r>
            <w:r>
              <w:rPr>
                <w:rFonts w:ascii="Arial" w:hAnsi="Arial" w:cs="Arial"/>
                <w:b/>
                <w:bCs/>
              </w:rPr>
              <w:t xml:space="preserve">, </w:t>
            </w:r>
            <w:r w:rsidRPr="00A27C43">
              <w:rPr>
                <w:rFonts w:ascii="Arial" w:hAnsi="Arial" w:cs="Arial"/>
                <w:bCs/>
              </w:rPr>
              <w:t>1 sat</w:t>
            </w: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NAČIN VREDNOVANJA I KORIŠTENJE REZULTATA VREDNOVANJA</w:t>
            </w:r>
          </w:p>
        </w:tc>
        <w:tc>
          <w:tcPr>
            <w:tcW w:w="6003" w:type="dxa"/>
          </w:tcPr>
          <w:p w:rsidR="00613D57" w:rsidRPr="00B511E8" w:rsidRDefault="00613D57" w:rsidP="00613D57">
            <w:pPr>
              <w:spacing w:after="0"/>
              <w:rPr>
                <w:rFonts w:ascii="Arial" w:hAnsi="Arial" w:cs="Arial"/>
              </w:rPr>
            </w:pPr>
            <w:r w:rsidRPr="00A27C43">
              <w:rPr>
                <w:rFonts w:ascii="Arial" w:hAnsi="Arial" w:cs="Arial"/>
              </w:rPr>
              <w:t>opisno  praćenje i brojčano vrednovanje</w:t>
            </w: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TROŠKOVNIK</w:t>
            </w:r>
          </w:p>
        </w:tc>
        <w:tc>
          <w:tcPr>
            <w:tcW w:w="6003" w:type="dxa"/>
          </w:tcPr>
          <w:p w:rsidR="00613D57" w:rsidRPr="00B511E8" w:rsidRDefault="00613D57" w:rsidP="00613D57">
            <w:pPr>
              <w:spacing w:after="0"/>
              <w:rPr>
                <w:rFonts w:ascii="Arial" w:hAnsi="Arial" w:cs="Arial"/>
              </w:rPr>
            </w:pPr>
          </w:p>
        </w:tc>
      </w:tr>
      <w:tr w:rsidR="00613D57" w:rsidRPr="00B511E8" w:rsidTr="00613D57">
        <w:trPr>
          <w:trHeight w:val="162"/>
        </w:trPr>
        <w:tc>
          <w:tcPr>
            <w:tcW w:w="3059" w:type="dxa"/>
            <w:gridSpan w:val="2"/>
          </w:tcPr>
          <w:p w:rsidR="00613D57" w:rsidRPr="00B511E8" w:rsidRDefault="00613D57" w:rsidP="00613D57">
            <w:pPr>
              <w:spacing w:after="0"/>
              <w:rPr>
                <w:rFonts w:ascii="Arial" w:hAnsi="Arial" w:cs="Arial"/>
              </w:rPr>
            </w:pPr>
            <w:r w:rsidRPr="00B511E8">
              <w:rPr>
                <w:rFonts w:ascii="Arial" w:hAnsi="Arial" w:cs="Arial"/>
              </w:rPr>
              <w:t>NOSITELJI ODGOVORNOSTI</w:t>
            </w:r>
          </w:p>
        </w:tc>
        <w:tc>
          <w:tcPr>
            <w:tcW w:w="6003" w:type="dxa"/>
          </w:tcPr>
          <w:p w:rsidR="00613D57" w:rsidRPr="00B511E8" w:rsidRDefault="00613D57" w:rsidP="00613D57">
            <w:pPr>
              <w:spacing w:after="0"/>
              <w:rPr>
                <w:rFonts w:ascii="Arial" w:hAnsi="Arial" w:cs="Arial"/>
              </w:rPr>
            </w:pPr>
            <w:r>
              <w:rPr>
                <w:rFonts w:ascii="Arial" w:hAnsi="Arial" w:cs="Arial"/>
              </w:rPr>
              <w:t xml:space="preserve">Vjeroučitelj </w:t>
            </w:r>
            <w:r w:rsidR="00074332">
              <w:rPr>
                <w:rFonts w:ascii="Arial" w:hAnsi="Arial" w:cs="Arial"/>
              </w:rPr>
              <w:t xml:space="preserve">Ivan Golubić </w:t>
            </w:r>
            <w:r>
              <w:rPr>
                <w:rFonts w:ascii="Arial" w:hAnsi="Arial" w:cs="Arial"/>
              </w:rPr>
              <w:t>i učenici trećeg razreda</w:t>
            </w:r>
          </w:p>
        </w:tc>
      </w:tr>
    </w:tbl>
    <w:p w:rsidR="00613D57" w:rsidRDefault="00613D57" w:rsidP="00613D57"/>
    <w:p w:rsidR="00613D57" w:rsidRDefault="00613D57" w:rsidP="00613D57"/>
    <w:p w:rsidR="00613D57" w:rsidRDefault="00613D57" w:rsidP="00613D57"/>
    <w:tbl>
      <w:tblPr>
        <w:tblpPr w:leftFromText="180" w:rightFromText="180" w:vertAnchor="page" w:horzAnchor="margin" w:tblpY="17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613D57" w:rsidRPr="00B511E8" w:rsidTr="00613D57">
        <w:tc>
          <w:tcPr>
            <w:tcW w:w="3062" w:type="dxa"/>
            <w:gridSpan w:val="2"/>
          </w:tcPr>
          <w:p w:rsidR="00613D57" w:rsidRPr="00B511E8" w:rsidRDefault="00613D57" w:rsidP="00613D57">
            <w:pPr>
              <w:spacing w:after="0"/>
              <w:rPr>
                <w:rFonts w:ascii="Arial" w:hAnsi="Arial" w:cs="Arial"/>
              </w:rPr>
            </w:pPr>
            <w:r w:rsidRPr="00B511E8">
              <w:rPr>
                <w:rFonts w:ascii="Arial" w:hAnsi="Arial" w:cs="Arial"/>
              </w:rPr>
              <w:t>NAZIV</w:t>
            </w:r>
          </w:p>
          <w:p w:rsidR="00613D57" w:rsidRPr="00B511E8" w:rsidRDefault="00613D57" w:rsidP="00613D57">
            <w:pPr>
              <w:spacing w:after="0"/>
              <w:rPr>
                <w:rFonts w:ascii="Arial" w:hAnsi="Arial" w:cs="Arial"/>
              </w:rPr>
            </w:pPr>
            <w:r w:rsidRPr="00B511E8">
              <w:rPr>
                <w:rFonts w:ascii="Arial" w:hAnsi="Arial" w:cs="Arial"/>
              </w:rPr>
              <w:t>DIMENZIJA</w:t>
            </w:r>
          </w:p>
        </w:tc>
        <w:tc>
          <w:tcPr>
            <w:tcW w:w="6000" w:type="dxa"/>
          </w:tcPr>
          <w:p w:rsidR="00613D57" w:rsidRDefault="00613D57" w:rsidP="00613D57">
            <w:pPr>
              <w:spacing w:after="0"/>
              <w:jc w:val="center"/>
              <w:rPr>
                <w:rFonts w:ascii="Arial" w:hAnsi="Arial" w:cs="Arial"/>
                <w:b/>
              </w:rPr>
            </w:pPr>
            <w:r>
              <w:rPr>
                <w:rFonts w:ascii="Arial" w:hAnsi="Arial" w:cs="Arial"/>
                <w:b/>
              </w:rPr>
              <w:t>Prometna povezanost naselja u zavičaju (PID)</w:t>
            </w:r>
          </w:p>
          <w:p w:rsidR="00613D57" w:rsidRDefault="00613D57" w:rsidP="00613D57">
            <w:pPr>
              <w:spacing w:after="0"/>
              <w:jc w:val="center"/>
              <w:rPr>
                <w:rFonts w:ascii="Arial" w:hAnsi="Arial" w:cs="Arial"/>
                <w:b/>
              </w:rPr>
            </w:pPr>
            <w:r>
              <w:rPr>
                <w:rFonts w:ascii="Arial" w:hAnsi="Arial" w:cs="Arial"/>
                <w:b/>
              </w:rPr>
              <w:t>Gospodarska dimenzija povezana s ostalim dimenzijama</w:t>
            </w:r>
          </w:p>
          <w:p w:rsidR="00613D57" w:rsidRPr="00B511E8" w:rsidRDefault="00613D57" w:rsidP="00613D57">
            <w:pPr>
              <w:spacing w:after="0"/>
              <w:jc w:val="center"/>
              <w:rPr>
                <w:rFonts w:ascii="Arial" w:hAnsi="Arial" w:cs="Arial"/>
                <w:b/>
              </w:rPr>
            </w:pPr>
            <w:r>
              <w:rPr>
                <w:rFonts w:ascii="Arial" w:hAnsi="Arial" w:cs="Arial"/>
                <w:b/>
              </w:rPr>
              <w:t xml:space="preserve">Zaštita rada i prava radnika  </w:t>
            </w:r>
          </w:p>
        </w:tc>
      </w:tr>
      <w:tr w:rsidR="00613D57" w:rsidRPr="00B511E8" w:rsidTr="00613D57">
        <w:tc>
          <w:tcPr>
            <w:tcW w:w="3062" w:type="dxa"/>
            <w:gridSpan w:val="2"/>
          </w:tcPr>
          <w:p w:rsidR="00613D57" w:rsidRPr="00B511E8" w:rsidRDefault="00613D57" w:rsidP="00613D57">
            <w:pPr>
              <w:spacing w:after="0"/>
              <w:rPr>
                <w:rFonts w:ascii="Arial" w:hAnsi="Arial" w:cs="Arial"/>
              </w:rPr>
            </w:pPr>
            <w:r w:rsidRPr="00B511E8">
              <w:rPr>
                <w:rFonts w:ascii="Arial" w:hAnsi="Arial" w:cs="Arial"/>
              </w:rPr>
              <w:t>CILJ</w:t>
            </w:r>
          </w:p>
        </w:tc>
        <w:tc>
          <w:tcPr>
            <w:tcW w:w="6000" w:type="dxa"/>
          </w:tcPr>
          <w:p w:rsidR="00613D57" w:rsidRPr="00B511E8" w:rsidRDefault="00613D57" w:rsidP="00613D57">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Učenik će objasniti prometnu povezanost u zavičaju, razlikovat će i opisati prometnice te koja zanimanja sudjeluju u prometu</w:t>
            </w:r>
          </w:p>
          <w:p w:rsidR="00613D57" w:rsidRPr="00B511E8" w:rsidRDefault="00613D57" w:rsidP="00613D57">
            <w:pPr>
              <w:widowControl w:val="0"/>
              <w:autoSpaceDE w:val="0"/>
              <w:autoSpaceDN w:val="0"/>
              <w:adjustRightInd w:val="0"/>
              <w:spacing w:after="0" w:line="240" w:lineRule="auto"/>
              <w:rPr>
                <w:rFonts w:ascii="Arial" w:hAnsi="Arial" w:cs="Arial"/>
              </w:rPr>
            </w:pPr>
          </w:p>
        </w:tc>
      </w:tr>
      <w:tr w:rsidR="00613D57" w:rsidRPr="00B511E8" w:rsidTr="00613D57">
        <w:tc>
          <w:tcPr>
            <w:tcW w:w="3062" w:type="dxa"/>
            <w:gridSpan w:val="2"/>
          </w:tcPr>
          <w:p w:rsidR="00613D57" w:rsidRPr="00B511E8" w:rsidRDefault="00613D57" w:rsidP="00613D57">
            <w:pPr>
              <w:spacing w:after="0"/>
              <w:rPr>
                <w:rFonts w:ascii="Arial" w:hAnsi="Arial" w:cs="Arial"/>
              </w:rPr>
            </w:pPr>
            <w:r w:rsidRPr="00B511E8">
              <w:rPr>
                <w:rFonts w:ascii="Arial" w:hAnsi="Arial" w:cs="Arial"/>
              </w:rPr>
              <w:t>ISHODI</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6000" w:type="dxa"/>
          </w:tcPr>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zaključuje da je svako zanimanje kojim se osiguravaju sredstva za život jednako vrijedno; pretražuje i koristi više izvora informiranja o nekoj temi ili problemu</w:t>
            </w:r>
          </w:p>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rPr>
            </w:pPr>
          </w:p>
          <w:p w:rsidR="00613D57" w:rsidRPr="00B511E8" w:rsidRDefault="00613D57" w:rsidP="00613D57">
            <w:pPr>
              <w:widowControl w:val="0"/>
              <w:overflowPunct w:val="0"/>
              <w:autoSpaceDE w:val="0"/>
              <w:autoSpaceDN w:val="0"/>
              <w:adjustRightInd w:val="0"/>
              <w:spacing w:after="0" w:line="214" w:lineRule="auto"/>
              <w:jc w:val="both"/>
              <w:rPr>
                <w:rFonts w:ascii="Arial" w:hAnsi="Arial" w:cs="Arial"/>
                <w:sz w:val="24"/>
                <w:szCs w:val="24"/>
                <w:lang w:eastAsia="hr-HR"/>
              </w:rPr>
            </w:pPr>
          </w:p>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rPr>
            </w:pPr>
          </w:p>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rPr>
            </w:pPr>
          </w:p>
        </w:tc>
      </w:tr>
      <w:tr w:rsidR="00613D57" w:rsidRPr="00B511E8" w:rsidTr="00613D57">
        <w:trPr>
          <w:trHeight w:val="2149"/>
        </w:trPr>
        <w:tc>
          <w:tcPr>
            <w:tcW w:w="3062" w:type="dxa"/>
            <w:gridSpan w:val="2"/>
          </w:tcPr>
          <w:p w:rsidR="00613D57" w:rsidRPr="00B511E8" w:rsidRDefault="00613D57" w:rsidP="00613D57">
            <w:pPr>
              <w:spacing w:after="0"/>
              <w:rPr>
                <w:rFonts w:ascii="Arial" w:hAnsi="Arial" w:cs="Arial"/>
              </w:rPr>
            </w:pPr>
            <w:r w:rsidRPr="00B511E8">
              <w:rPr>
                <w:rFonts w:ascii="Arial" w:hAnsi="Arial" w:cs="Arial"/>
              </w:rPr>
              <w:t>KRATKI OPIS AKTIVNOSTI</w:t>
            </w:r>
          </w:p>
        </w:tc>
        <w:tc>
          <w:tcPr>
            <w:tcW w:w="6000" w:type="dxa"/>
          </w:tcPr>
          <w:p w:rsidR="00613D57" w:rsidRDefault="00613D57" w:rsidP="00613D57">
            <w:pPr>
              <w:spacing w:after="0" w:line="240" w:lineRule="auto"/>
              <w:rPr>
                <w:rFonts w:ascii="Arial" w:hAnsi="Arial" w:cs="Arial"/>
                <w:sz w:val="24"/>
                <w:szCs w:val="24"/>
              </w:rPr>
            </w:pPr>
            <w:r>
              <w:rPr>
                <w:rFonts w:ascii="Arial" w:hAnsi="Arial" w:cs="Arial"/>
                <w:sz w:val="24"/>
                <w:szCs w:val="24"/>
              </w:rPr>
              <w:t>-učenici će upoznati vrste prometnica u zavičaju, uvidjet će da nisu velike kvalitete, da je Podravina povezana s metropolom relativno lošim prometnicama, da se prometna povezanost sporo popravlja</w:t>
            </w:r>
          </w:p>
          <w:p w:rsidR="00613D57" w:rsidRDefault="00613D57" w:rsidP="00613D57">
            <w:pPr>
              <w:spacing w:after="0" w:line="240" w:lineRule="auto"/>
              <w:rPr>
                <w:rFonts w:ascii="Arial" w:hAnsi="Arial" w:cs="Arial"/>
                <w:sz w:val="24"/>
                <w:szCs w:val="24"/>
              </w:rPr>
            </w:pPr>
            <w:r>
              <w:rPr>
                <w:rFonts w:ascii="Arial" w:hAnsi="Arial" w:cs="Arial"/>
                <w:sz w:val="24"/>
                <w:szCs w:val="24"/>
              </w:rPr>
              <w:t>-nabrojit će zanimanja koja su zaposlena u održavanju prometnica, kao i zanimanja koja se koriste prometnicama</w:t>
            </w:r>
          </w:p>
          <w:p w:rsidR="00613D57" w:rsidRPr="00B511E8" w:rsidRDefault="00613D57" w:rsidP="00613D57">
            <w:pPr>
              <w:spacing w:after="0" w:line="240" w:lineRule="auto"/>
              <w:rPr>
                <w:rFonts w:ascii="Arial" w:hAnsi="Arial" w:cs="Arial"/>
                <w:sz w:val="24"/>
                <w:szCs w:val="24"/>
              </w:rPr>
            </w:pPr>
          </w:p>
        </w:tc>
      </w:tr>
      <w:tr w:rsidR="00613D57" w:rsidRPr="00B511E8" w:rsidTr="00613D57">
        <w:tc>
          <w:tcPr>
            <w:tcW w:w="3062" w:type="dxa"/>
            <w:gridSpan w:val="2"/>
          </w:tcPr>
          <w:p w:rsidR="00613D57" w:rsidRPr="00B511E8" w:rsidRDefault="00613D57" w:rsidP="00613D57">
            <w:pPr>
              <w:spacing w:after="0"/>
              <w:rPr>
                <w:rFonts w:ascii="Arial" w:hAnsi="Arial" w:cs="Arial"/>
              </w:rPr>
            </w:pPr>
            <w:r w:rsidRPr="00B511E8">
              <w:rPr>
                <w:rFonts w:ascii="Arial" w:hAnsi="Arial" w:cs="Arial"/>
              </w:rPr>
              <w:t xml:space="preserve">CILJANA </w:t>
            </w:r>
            <w:r w:rsidR="00E256FC">
              <w:rPr>
                <w:rFonts w:ascii="Arial" w:hAnsi="Arial" w:cs="Arial"/>
              </w:rPr>
              <w:t xml:space="preserve"> SKUPIN</w:t>
            </w:r>
            <w:r w:rsidR="00E256FC" w:rsidRPr="00A25754">
              <w:rPr>
                <w:rFonts w:ascii="Arial" w:hAnsi="Arial" w:cs="Arial"/>
              </w:rPr>
              <w:t>A</w:t>
            </w:r>
          </w:p>
        </w:tc>
        <w:tc>
          <w:tcPr>
            <w:tcW w:w="6000" w:type="dxa"/>
          </w:tcPr>
          <w:p w:rsidR="00613D57" w:rsidRPr="00B511E8" w:rsidRDefault="00613D57" w:rsidP="00613D57">
            <w:pPr>
              <w:spacing w:after="0"/>
              <w:rPr>
                <w:rFonts w:ascii="Arial" w:hAnsi="Arial" w:cs="Arial"/>
              </w:rPr>
            </w:pPr>
            <w:r>
              <w:rPr>
                <w:rFonts w:ascii="Arial" w:hAnsi="Arial" w:cs="Arial"/>
              </w:rPr>
              <w:t>3. razred</w:t>
            </w:r>
          </w:p>
          <w:p w:rsidR="00613D57" w:rsidRPr="00B511E8" w:rsidRDefault="00613D57" w:rsidP="00613D57">
            <w:pPr>
              <w:spacing w:after="0"/>
              <w:rPr>
                <w:rFonts w:ascii="Arial" w:hAnsi="Arial" w:cs="Arial"/>
              </w:rPr>
            </w:pPr>
          </w:p>
        </w:tc>
      </w:tr>
      <w:tr w:rsidR="00613D57" w:rsidRPr="00B511E8" w:rsidTr="00613D57">
        <w:trPr>
          <w:trHeight w:val="485"/>
        </w:trPr>
        <w:tc>
          <w:tcPr>
            <w:tcW w:w="1783" w:type="dxa"/>
            <w:vMerge w:val="restart"/>
            <w:tcBorders>
              <w:right w:val="single" w:sz="4" w:space="0" w:color="auto"/>
            </w:tcBorders>
          </w:tcPr>
          <w:p w:rsidR="00613D57" w:rsidRPr="00B511E8" w:rsidRDefault="00613D57" w:rsidP="00613D57">
            <w:pPr>
              <w:spacing w:after="0"/>
              <w:rPr>
                <w:rFonts w:ascii="Arial" w:hAnsi="Arial" w:cs="Arial"/>
              </w:rPr>
            </w:pPr>
            <w:r w:rsidRPr="00B511E8">
              <w:rPr>
                <w:rFonts w:ascii="Arial" w:hAnsi="Arial" w:cs="Arial"/>
              </w:rPr>
              <w:t>NAČIN PROVEDBE</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1279" w:type="dxa"/>
            <w:tcBorders>
              <w:left w:val="single" w:sz="4" w:space="0" w:color="auto"/>
              <w:bottom w:val="single" w:sz="4" w:space="0" w:color="auto"/>
            </w:tcBorders>
          </w:tcPr>
          <w:p w:rsidR="00613D57" w:rsidRPr="00B511E8" w:rsidRDefault="00613D57" w:rsidP="00613D57">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613D57" w:rsidRPr="00B511E8" w:rsidRDefault="00613D57" w:rsidP="00613D57">
            <w:pPr>
              <w:spacing w:after="0"/>
              <w:rPr>
                <w:rFonts w:ascii="Arial" w:hAnsi="Arial" w:cs="Arial"/>
              </w:rPr>
            </w:pPr>
            <w:r>
              <w:rPr>
                <w:rFonts w:ascii="Arial" w:hAnsi="Arial" w:cs="Arial"/>
              </w:rPr>
              <w:t>međupredmetno</w:t>
            </w:r>
          </w:p>
        </w:tc>
      </w:tr>
      <w:tr w:rsidR="00613D57" w:rsidRPr="00B511E8" w:rsidTr="00613D57">
        <w:trPr>
          <w:trHeight w:val="595"/>
        </w:trPr>
        <w:tc>
          <w:tcPr>
            <w:tcW w:w="1783" w:type="dxa"/>
            <w:vMerge/>
            <w:tcBorders>
              <w:right w:val="single" w:sz="4" w:space="0" w:color="auto"/>
            </w:tcBorders>
          </w:tcPr>
          <w:p w:rsidR="00613D57" w:rsidRPr="00B511E8" w:rsidRDefault="00613D57" w:rsidP="00613D57">
            <w:pPr>
              <w:spacing w:after="0"/>
              <w:rPr>
                <w:rFonts w:ascii="Arial" w:hAnsi="Arial" w:cs="Arial"/>
              </w:rPr>
            </w:pPr>
          </w:p>
        </w:tc>
        <w:tc>
          <w:tcPr>
            <w:tcW w:w="1279" w:type="dxa"/>
            <w:tcBorders>
              <w:top w:val="single" w:sz="4" w:space="0" w:color="auto"/>
              <w:left w:val="single" w:sz="4" w:space="0" w:color="auto"/>
            </w:tcBorders>
          </w:tcPr>
          <w:p w:rsidR="00613D57" w:rsidRPr="00B511E8" w:rsidRDefault="00613D57" w:rsidP="00613D57">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613D57" w:rsidRDefault="00613D57" w:rsidP="00613D57">
            <w:pPr>
              <w:spacing w:after="0"/>
              <w:rPr>
                <w:rFonts w:ascii="Arial" w:hAnsi="Arial" w:cs="Arial"/>
              </w:rPr>
            </w:pPr>
            <w:r>
              <w:rPr>
                <w:rFonts w:ascii="Arial" w:hAnsi="Arial" w:cs="Arial"/>
              </w:rPr>
              <w:t>razgovor, čitanje i rad na tekstu</w:t>
            </w:r>
          </w:p>
          <w:p w:rsidR="00613D57" w:rsidRPr="00B511E8" w:rsidRDefault="00613D57" w:rsidP="00613D57">
            <w:pPr>
              <w:spacing w:after="0"/>
              <w:rPr>
                <w:rFonts w:ascii="Arial" w:hAnsi="Arial" w:cs="Arial"/>
              </w:rPr>
            </w:pPr>
            <w:r>
              <w:rPr>
                <w:rFonts w:ascii="Arial" w:hAnsi="Arial" w:cs="Arial"/>
              </w:rPr>
              <w:t>frontalni, individualni</w:t>
            </w:r>
          </w:p>
        </w:tc>
      </w:tr>
      <w:tr w:rsidR="00613D57" w:rsidRPr="00B511E8" w:rsidTr="00613D57">
        <w:tc>
          <w:tcPr>
            <w:tcW w:w="3062" w:type="dxa"/>
            <w:gridSpan w:val="2"/>
          </w:tcPr>
          <w:p w:rsidR="00613D57" w:rsidRPr="00B511E8" w:rsidRDefault="00613D57" w:rsidP="00613D57">
            <w:pPr>
              <w:spacing w:after="0"/>
              <w:rPr>
                <w:rFonts w:ascii="Arial" w:hAnsi="Arial" w:cs="Arial"/>
              </w:rPr>
            </w:pPr>
            <w:r w:rsidRPr="00B511E8">
              <w:rPr>
                <w:rFonts w:ascii="Arial" w:hAnsi="Arial" w:cs="Arial"/>
              </w:rPr>
              <w:t>RESURSI</w:t>
            </w:r>
          </w:p>
        </w:tc>
        <w:tc>
          <w:tcPr>
            <w:tcW w:w="6000" w:type="dxa"/>
          </w:tcPr>
          <w:p w:rsidR="00613D57" w:rsidRDefault="00613D57" w:rsidP="00613D57">
            <w:pPr>
              <w:spacing w:after="0"/>
              <w:rPr>
                <w:rFonts w:ascii="Arial" w:hAnsi="Arial" w:cs="Arial"/>
              </w:rPr>
            </w:pPr>
            <w:r>
              <w:rPr>
                <w:rFonts w:ascii="Arial" w:hAnsi="Arial" w:cs="Arial"/>
              </w:rPr>
              <w:t>udžbenik</w:t>
            </w:r>
          </w:p>
          <w:p w:rsidR="00613D57" w:rsidRPr="00B511E8" w:rsidRDefault="00613D57" w:rsidP="00613D57">
            <w:pPr>
              <w:spacing w:after="0"/>
              <w:rPr>
                <w:rFonts w:ascii="Arial" w:hAnsi="Arial" w:cs="Arial"/>
              </w:rPr>
            </w:pPr>
            <w:r>
              <w:rPr>
                <w:rFonts w:ascii="Arial" w:hAnsi="Arial" w:cs="Arial"/>
              </w:rPr>
              <w:t>Program međupredmetnih i interdisciplinarnih sadržaja GOO</w:t>
            </w:r>
          </w:p>
          <w:p w:rsidR="00613D57" w:rsidRPr="00B511E8" w:rsidRDefault="00613D57" w:rsidP="00613D57">
            <w:pPr>
              <w:spacing w:after="0"/>
              <w:rPr>
                <w:rFonts w:ascii="Arial" w:hAnsi="Arial" w:cs="Arial"/>
              </w:rPr>
            </w:pPr>
          </w:p>
        </w:tc>
      </w:tr>
      <w:tr w:rsidR="00613D57" w:rsidRPr="00B511E8" w:rsidTr="00613D57">
        <w:tc>
          <w:tcPr>
            <w:tcW w:w="3062" w:type="dxa"/>
            <w:gridSpan w:val="2"/>
          </w:tcPr>
          <w:p w:rsidR="00613D57" w:rsidRPr="00B511E8" w:rsidRDefault="00613D57" w:rsidP="00613D57">
            <w:pPr>
              <w:spacing w:after="0"/>
              <w:rPr>
                <w:rFonts w:ascii="Arial" w:hAnsi="Arial" w:cs="Arial"/>
              </w:rPr>
            </w:pPr>
            <w:r w:rsidRPr="00B511E8">
              <w:rPr>
                <w:rFonts w:ascii="Arial" w:hAnsi="Arial" w:cs="Arial"/>
              </w:rPr>
              <w:t>VREMENIK</w:t>
            </w:r>
          </w:p>
        </w:tc>
        <w:tc>
          <w:tcPr>
            <w:tcW w:w="6000" w:type="dxa"/>
          </w:tcPr>
          <w:p w:rsidR="00613D57" w:rsidRPr="00B511E8" w:rsidRDefault="00613D57" w:rsidP="00613D57">
            <w:pPr>
              <w:spacing w:after="0"/>
              <w:rPr>
                <w:rFonts w:ascii="Arial" w:hAnsi="Arial" w:cs="Arial"/>
              </w:rPr>
            </w:pPr>
            <w:r>
              <w:rPr>
                <w:rFonts w:ascii="Arial" w:hAnsi="Arial" w:cs="Arial"/>
              </w:rPr>
              <w:t>svibanj 201</w:t>
            </w:r>
            <w:r w:rsidR="00594055">
              <w:rPr>
                <w:rFonts w:ascii="Arial" w:hAnsi="Arial" w:cs="Arial"/>
              </w:rPr>
              <w:t>7</w:t>
            </w:r>
            <w:r>
              <w:rPr>
                <w:rFonts w:ascii="Arial" w:hAnsi="Arial" w:cs="Arial"/>
              </w:rPr>
              <w:t>. (1 sat)</w:t>
            </w:r>
          </w:p>
          <w:p w:rsidR="00613D57" w:rsidRPr="00B511E8" w:rsidRDefault="00613D57" w:rsidP="00613D57">
            <w:pPr>
              <w:spacing w:after="0"/>
              <w:rPr>
                <w:rFonts w:ascii="Arial" w:hAnsi="Arial" w:cs="Arial"/>
              </w:rPr>
            </w:pPr>
          </w:p>
        </w:tc>
      </w:tr>
      <w:tr w:rsidR="00613D57" w:rsidRPr="00B511E8" w:rsidTr="00613D57">
        <w:tc>
          <w:tcPr>
            <w:tcW w:w="3062" w:type="dxa"/>
            <w:gridSpan w:val="2"/>
          </w:tcPr>
          <w:p w:rsidR="00613D57" w:rsidRPr="00B511E8" w:rsidRDefault="00613D57" w:rsidP="00613D57">
            <w:pPr>
              <w:spacing w:after="0"/>
              <w:rPr>
                <w:rFonts w:ascii="Arial" w:hAnsi="Arial" w:cs="Arial"/>
              </w:rPr>
            </w:pPr>
            <w:r w:rsidRPr="00B511E8">
              <w:rPr>
                <w:rFonts w:ascii="Arial" w:hAnsi="Arial" w:cs="Arial"/>
              </w:rPr>
              <w:t>NAČIN VREDNOVANJA I KORIŠTENJE REZULTATA VREDNOVANJA</w:t>
            </w:r>
          </w:p>
        </w:tc>
        <w:tc>
          <w:tcPr>
            <w:tcW w:w="6000" w:type="dxa"/>
          </w:tcPr>
          <w:p w:rsidR="00613D57" w:rsidRPr="00B511E8" w:rsidRDefault="00613D57" w:rsidP="00613D57">
            <w:pPr>
              <w:spacing w:after="0"/>
              <w:rPr>
                <w:rFonts w:ascii="Arial" w:hAnsi="Arial" w:cs="Arial"/>
              </w:rPr>
            </w:pPr>
            <w:r>
              <w:rPr>
                <w:rFonts w:ascii="Arial" w:hAnsi="Arial" w:cs="Arial"/>
              </w:rPr>
              <w:t>opisno praćenje</w:t>
            </w:r>
          </w:p>
        </w:tc>
      </w:tr>
      <w:tr w:rsidR="00613D57" w:rsidRPr="00B511E8" w:rsidTr="00613D57">
        <w:tc>
          <w:tcPr>
            <w:tcW w:w="3062" w:type="dxa"/>
            <w:gridSpan w:val="2"/>
          </w:tcPr>
          <w:p w:rsidR="00613D57" w:rsidRPr="00B511E8" w:rsidRDefault="00613D57" w:rsidP="00613D57">
            <w:pPr>
              <w:spacing w:after="0"/>
              <w:rPr>
                <w:rFonts w:ascii="Arial" w:hAnsi="Arial" w:cs="Arial"/>
              </w:rPr>
            </w:pPr>
            <w:r w:rsidRPr="00B511E8">
              <w:rPr>
                <w:rFonts w:ascii="Arial" w:hAnsi="Arial" w:cs="Arial"/>
              </w:rPr>
              <w:t>TROŠKOVNIK</w:t>
            </w:r>
          </w:p>
        </w:tc>
        <w:tc>
          <w:tcPr>
            <w:tcW w:w="6000" w:type="dxa"/>
          </w:tcPr>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r>
      <w:tr w:rsidR="00613D57" w:rsidRPr="00B511E8" w:rsidTr="00613D57">
        <w:trPr>
          <w:trHeight w:val="162"/>
        </w:trPr>
        <w:tc>
          <w:tcPr>
            <w:tcW w:w="3062" w:type="dxa"/>
            <w:gridSpan w:val="2"/>
          </w:tcPr>
          <w:p w:rsidR="00613D57" w:rsidRPr="00B511E8" w:rsidRDefault="00613D57" w:rsidP="00613D57">
            <w:pPr>
              <w:spacing w:after="0"/>
              <w:rPr>
                <w:rFonts w:ascii="Arial" w:hAnsi="Arial" w:cs="Arial"/>
              </w:rPr>
            </w:pPr>
            <w:r w:rsidRPr="00B511E8">
              <w:rPr>
                <w:rFonts w:ascii="Arial" w:hAnsi="Arial" w:cs="Arial"/>
              </w:rPr>
              <w:t>NOSITELJI ODGOVORNOSTI</w:t>
            </w:r>
          </w:p>
        </w:tc>
        <w:tc>
          <w:tcPr>
            <w:tcW w:w="6000" w:type="dxa"/>
          </w:tcPr>
          <w:p w:rsidR="00613D57" w:rsidRPr="00B511E8" w:rsidRDefault="00074332" w:rsidP="00613D57">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613D57" w:rsidRDefault="00613D57" w:rsidP="00613D57"/>
    <w:p w:rsidR="00613D57" w:rsidRDefault="00613D57" w:rsidP="00613D57"/>
    <w:p w:rsidR="00613D57" w:rsidRDefault="00613D57" w:rsidP="00613D57"/>
    <w:tbl>
      <w:tblPr>
        <w:tblpPr w:leftFromText="180" w:rightFromText="180" w:vertAnchor="page" w:horzAnchor="margin" w:tblpY="18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8"/>
        <w:gridCol w:w="6003"/>
      </w:tblGrid>
      <w:tr w:rsidR="00613D57" w:rsidRPr="00B511E8" w:rsidTr="00613D57">
        <w:trPr>
          <w:trHeight w:val="1782"/>
        </w:trPr>
        <w:tc>
          <w:tcPr>
            <w:tcW w:w="3059" w:type="dxa"/>
            <w:gridSpan w:val="2"/>
          </w:tcPr>
          <w:p w:rsidR="00613D57" w:rsidRPr="00B511E8" w:rsidRDefault="00613D57" w:rsidP="00613D57">
            <w:pPr>
              <w:spacing w:after="0"/>
              <w:rPr>
                <w:rFonts w:ascii="Arial" w:hAnsi="Arial" w:cs="Arial"/>
              </w:rPr>
            </w:pPr>
            <w:r w:rsidRPr="00B511E8">
              <w:rPr>
                <w:rFonts w:ascii="Arial" w:hAnsi="Arial" w:cs="Arial"/>
              </w:rPr>
              <w:t>NAZIV</w:t>
            </w:r>
          </w:p>
          <w:p w:rsidR="00613D57" w:rsidRPr="00B511E8" w:rsidRDefault="00613D57" w:rsidP="00613D57">
            <w:pPr>
              <w:spacing w:after="0"/>
              <w:rPr>
                <w:rFonts w:ascii="Arial" w:hAnsi="Arial" w:cs="Arial"/>
              </w:rPr>
            </w:pPr>
            <w:r w:rsidRPr="00B511E8">
              <w:rPr>
                <w:rFonts w:ascii="Arial" w:hAnsi="Arial" w:cs="Arial"/>
              </w:rPr>
              <w:t>DIMENZIJA</w:t>
            </w:r>
          </w:p>
        </w:tc>
        <w:tc>
          <w:tcPr>
            <w:tcW w:w="6003" w:type="dxa"/>
          </w:tcPr>
          <w:p w:rsidR="00613D57" w:rsidRDefault="00613D57" w:rsidP="00613D57">
            <w:pPr>
              <w:spacing w:after="0"/>
              <w:rPr>
                <w:rFonts w:ascii="Arial" w:hAnsi="Arial" w:cs="Arial"/>
                <w:b/>
              </w:rPr>
            </w:pPr>
            <w:r>
              <w:rPr>
                <w:rFonts w:ascii="Arial" w:hAnsi="Arial" w:cs="Arial"/>
                <w:b/>
              </w:rPr>
              <w:t>Gospodarstvo,zaštita i čuvanje okoliša (PID)</w:t>
            </w:r>
          </w:p>
          <w:p w:rsidR="00613D57" w:rsidRDefault="00613D57" w:rsidP="00613D57">
            <w:pPr>
              <w:spacing w:after="0"/>
              <w:rPr>
                <w:rFonts w:ascii="Arial" w:hAnsi="Arial" w:cs="Arial"/>
                <w:b/>
              </w:rPr>
            </w:pPr>
            <w:r>
              <w:rPr>
                <w:rFonts w:ascii="Arial" w:hAnsi="Arial" w:cs="Arial"/>
                <w:b/>
              </w:rPr>
              <w:t>Kako ostvariti okoliš kakav želimo(SR)</w:t>
            </w:r>
          </w:p>
          <w:p w:rsidR="00613D57" w:rsidRDefault="00613D57" w:rsidP="00613D57">
            <w:pPr>
              <w:spacing w:after="0"/>
              <w:rPr>
                <w:rFonts w:ascii="Arial" w:hAnsi="Arial" w:cs="Arial"/>
                <w:b/>
              </w:rPr>
            </w:pPr>
            <w:r>
              <w:rPr>
                <w:rFonts w:ascii="Arial" w:hAnsi="Arial" w:cs="Arial"/>
                <w:b/>
              </w:rPr>
              <w:t>Uređujemo školski okoliš uz Dan planeta Zemlje(SR)</w:t>
            </w:r>
          </w:p>
          <w:p w:rsidR="00613D57" w:rsidRDefault="00613D57" w:rsidP="00613D57">
            <w:pPr>
              <w:spacing w:after="0"/>
              <w:rPr>
                <w:rFonts w:ascii="Arial" w:hAnsi="Arial" w:cs="Arial"/>
                <w:b/>
              </w:rPr>
            </w:pPr>
            <w:r>
              <w:rPr>
                <w:rFonts w:ascii="Arial" w:hAnsi="Arial" w:cs="Arial"/>
                <w:b/>
              </w:rPr>
              <w:t>Činimo dobra djela bez povoda i razloga(SR)</w:t>
            </w:r>
          </w:p>
          <w:p w:rsidR="00613D57" w:rsidRDefault="00613D57" w:rsidP="00613D57">
            <w:pPr>
              <w:spacing w:after="0"/>
              <w:jc w:val="center"/>
              <w:rPr>
                <w:rFonts w:ascii="Arial" w:hAnsi="Arial" w:cs="Arial"/>
                <w:b/>
              </w:rPr>
            </w:pPr>
            <w:r>
              <w:rPr>
                <w:rFonts w:ascii="Arial" w:hAnsi="Arial" w:cs="Arial"/>
                <w:b/>
              </w:rPr>
              <w:t>Ekološka dimenzija povezana s ostalim dimenzijama</w:t>
            </w:r>
          </w:p>
          <w:p w:rsidR="00613D57" w:rsidRDefault="00613D57" w:rsidP="00613D57">
            <w:pPr>
              <w:spacing w:after="0"/>
              <w:jc w:val="center"/>
              <w:rPr>
                <w:rFonts w:ascii="Arial" w:hAnsi="Arial" w:cs="Arial"/>
                <w:b/>
              </w:rPr>
            </w:pPr>
            <w:r>
              <w:rPr>
                <w:rFonts w:ascii="Arial" w:hAnsi="Arial" w:cs="Arial"/>
                <w:b/>
              </w:rPr>
              <w:t>Zaštita okoliša i održivi razvoj</w:t>
            </w:r>
          </w:p>
          <w:p w:rsidR="00613D57" w:rsidRPr="00B511E8" w:rsidRDefault="00613D57" w:rsidP="00613D57">
            <w:pPr>
              <w:spacing w:after="0"/>
              <w:jc w:val="center"/>
              <w:rPr>
                <w:rFonts w:ascii="Arial" w:hAnsi="Arial" w:cs="Arial"/>
                <w:b/>
              </w:rPr>
            </w:pP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CILJ</w:t>
            </w:r>
          </w:p>
        </w:tc>
        <w:tc>
          <w:tcPr>
            <w:tcW w:w="6003" w:type="dxa"/>
          </w:tcPr>
          <w:p w:rsidR="00613D57" w:rsidRPr="00B511E8" w:rsidRDefault="00613D57" w:rsidP="00613D57">
            <w:pPr>
              <w:widowControl w:val="0"/>
              <w:autoSpaceDE w:val="0"/>
              <w:autoSpaceDN w:val="0"/>
              <w:adjustRightInd w:val="0"/>
              <w:spacing w:after="0" w:line="240" w:lineRule="auto"/>
              <w:rPr>
                <w:rFonts w:ascii="Arial" w:hAnsi="Arial" w:cs="Arial"/>
                <w:sz w:val="24"/>
                <w:szCs w:val="24"/>
                <w:lang w:eastAsia="hr-HR"/>
              </w:rPr>
            </w:pPr>
          </w:p>
          <w:p w:rsidR="00613D57" w:rsidRPr="00B511E8" w:rsidRDefault="00613D57" w:rsidP="00613D57">
            <w:pPr>
              <w:widowControl w:val="0"/>
              <w:autoSpaceDE w:val="0"/>
              <w:autoSpaceDN w:val="0"/>
              <w:adjustRightInd w:val="0"/>
              <w:spacing w:after="0" w:line="240" w:lineRule="auto"/>
              <w:rPr>
                <w:rFonts w:ascii="Arial" w:hAnsi="Arial" w:cs="Arial"/>
              </w:rPr>
            </w:pPr>
            <w:r>
              <w:rPr>
                <w:rFonts w:ascii="Arial" w:hAnsi="Arial" w:cs="Arial"/>
              </w:rPr>
              <w:t>Naučiti i osvijestiti potrebu odvajanja otpada zbog zaštite, čuvanja i  višestruke koristi pojedinca i zajednice</w:t>
            </w:r>
          </w:p>
        </w:tc>
      </w:tr>
      <w:tr w:rsidR="00613D57" w:rsidRPr="00B511E8" w:rsidTr="00613D57">
        <w:trPr>
          <w:trHeight w:val="1830"/>
        </w:trPr>
        <w:tc>
          <w:tcPr>
            <w:tcW w:w="3059" w:type="dxa"/>
            <w:gridSpan w:val="2"/>
          </w:tcPr>
          <w:p w:rsidR="00613D57" w:rsidRPr="00B511E8" w:rsidRDefault="00613D57" w:rsidP="00613D57">
            <w:pPr>
              <w:spacing w:after="0"/>
              <w:rPr>
                <w:rFonts w:ascii="Arial" w:hAnsi="Arial" w:cs="Arial"/>
              </w:rPr>
            </w:pPr>
            <w:r w:rsidRPr="00B511E8">
              <w:rPr>
                <w:rFonts w:ascii="Arial" w:hAnsi="Arial" w:cs="Arial"/>
              </w:rPr>
              <w:t>ISHODI</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6003" w:type="dxa"/>
          </w:tcPr>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razlikuje pojmove „zdravi okoliš“ i „održivi razvoj“;objašnjava  ulogu koju zdravi okoliš ima za dobrobit pojedinca i lokalne zajednice;opisuje postupke u obitelji i školi kojima pridonosi održivome razvoju;sudjeluje u akcijama prikupljanja staroga papira, čepova...</w:t>
            </w:r>
          </w:p>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rPr>
            </w:pPr>
          </w:p>
        </w:tc>
      </w:tr>
      <w:tr w:rsidR="00613D57" w:rsidRPr="00B511E8" w:rsidTr="00613D57">
        <w:trPr>
          <w:trHeight w:val="2427"/>
        </w:trPr>
        <w:tc>
          <w:tcPr>
            <w:tcW w:w="3059" w:type="dxa"/>
            <w:gridSpan w:val="2"/>
          </w:tcPr>
          <w:p w:rsidR="00613D57" w:rsidRPr="00B511E8" w:rsidRDefault="00613D57" w:rsidP="00613D57">
            <w:pPr>
              <w:spacing w:after="0"/>
              <w:rPr>
                <w:rFonts w:ascii="Arial" w:hAnsi="Arial" w:cs="Arial"/>
              </w:rPr>
            </w:pPr>
            <w:r w:rsidRPr="00B511E8">
              <w:rPr>
                <w:rFonts w:ascii="Arial" w:hAnsi="Arial" w:cs="Arial"/>
              </w:rPr>
              <w:t>KRATKI OPIS AKTIVNOSTI</w:t>
            </w:r>
          </w:p>
        </w:tc>
        <w:tc>
          <w:tcPr>
            <w:tcW w:w="6003" w:type="dxa"/>
          </w:tcPr>
          <w:p w:rsidR="00613D57" w:rsidRDefault="00613D57" w:rsidP="00613D57">
            <w:pPr>
              <w:spacing w:after="0" w:line="240" w:lineRule="auto"/>
              <w:rPr>
                <w:rFonts w:ascii="Arial" w:hAnsi="Arial" w:cs="Arial"/>
                <w:sz w:val="24"/>
                <w:szCs w:val="24"/>
              </w:rPr>
            </w:pPr>
            <w:r>
              <w:rPr>
                <w:rFonts w:ascii="Arial" w:hAnsi="Arial" w:cs="Arial"/>
                <w:sz w:val="24"/>
                <w:szCs w:val="24"/>
              </w:rPr>
              <w:t>Učenici će naučiti kako je u našoj općini organizirano odvajanje i odvoz otpada (papir i plastika),</w:t>
            </w:r>
          </w:p>
          <w:p w:rsidR="00613D57" w:rsidRDefault="00613D57" w:rsidP="00613D57">
            <w:pPr>
              <w:spacing w:after="0" w:line="240" w:lineRule="auto"/>
              <w:rPr>
                <w:rFonts w:ascii="Arial" w:hAnsi="Arial" w:cs="Arial"/>
                <w:sz w:val="24"/>
                <w:szCs w:val="24"/>
              </w:rPr>
            </w:pPr>
            <w:r>
              <w:rPr>
                <w:rFonts w:ascii="Arial" w:hAnsi="Arial" w:cs="Arial"/>
                <w:sz w:val="24"/>
                <w:szCs w:val="24"/>
              </w:rPr>
              <w:t>osvijestit će zašto sakupljamo plastične čepove-razvrstavamo otpad koji se prerađuje i ponovo koristi i činimo dobro djelo-humanitarna nota,</w:t>
            </w:r>
          </w:p>
          <w:p w:rsidR="00613D57" w:rsidRPr="00B511E8" w:rsidRDefault="00613D57" w:rsidP="00613D57">
            <w:pPr>
              <w:spacing w:after="0" w:line="240" w:lineRule="auto"/>
              <w:rPr>
                <w:rFonts w:ascii="Arial" w:hAnsi="Arial" w:cs="Arial"/>
                <w:sz w:val="24"/>
                <w:szCs w:val="24"/>
              </w:rPr>
            </w:pPr>
            <w:r>
              <w:rPr>
                <w:rFonts w:ascii="Arial" w:hAnsi="Arial" w:cs="Arial"/>
                <w:sz w:val="24"/>
                <w:szCs w:val="24"/>
              </w:rPr>
              <w:t>uočit će da akcijom Papirko sakupljamo, tj. odvajamo papir i imamo dvojaku korist, papir se prerađuje i koristi i škola dobiva novac za potrebe učenika</w:t>
            </w:r>
          </w:p>
          <w:p w:rsidR="00613D57" w:rsidRPr="00B511E8" w:rsidRDefault="00613D57" w:rsidP="00613D57">
            <w:pPr>
              <w:spacing w:after="0" w:line="240" w:lineRule="auto"/>
              <w:rPr>
                <w:rFonts w:ascii="Arial" w:hAnsi="Arial" w:cs="Arial"/>
                <w:sz w:val="24"/>
                <w:szCs w:val="24"/>
              </w:rPr>
            </w:pP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003" w:type="dxa"/>
          </w:tcPr>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r>
              <w:rPr>
                <w:rFonts w:ascii="Arial" w:hAnsi="Arial" w:cs="Arial"/>
              </w:rPr>
              <w:t>3. razred</w:t>
            </w:r>
          </w:p>
        </w:tc>
      </w:tr>
      <w:tr w:rsidR="00613D57" w:rsidRPr="00B511E8" w:rsidTr="00613D57">
        <w:trPr>
          <w:trHeight w:val="485"/>
        </w:trPr>
        <w:tc>
          <w:tcPr>
            <w:tcW w:w="1781" w:type="dxa"/>
            <w:vMerge w:val="restart"/>
            <w:tcBorders>
              <w:right w:val="single" w:sz="4" w:space="0" w:color="auto"/>
            </w:tcBorders>
          </w:tcPr>
          <w:p w:rsidR="00613D57" w:rsidRPr="00B511E8" w:rsidRDefault="00613D57" w:rsidP="00613D57">
            <w:pPr>
              <w:spacing w:after="0"/>
              <w:rPr>
                <w:rFonts w:ascii="Arial" w:hAnsi="Arial" w:cs="Arial"/>
              </w:rPr>
            </w:pPr>
            <w:r w:rsidRPr="00B511E8">
              <w:rPr>
                <w:rFonts w:ascii="Arial" w:hAnsi="Arial" w:cs="Arial"/>
              </w:rPr>
              <w:t>NAČIN PROVEDBE</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1278" w:type="dxa"/>
            <w:tcBorders>
              <w:left w:val="single" w:sz="4" w:space="0" w:color="auto"/>
              <w:bottom w:val="single" w:sz="4" w:space="0" w:color="auto"/>
            </w:tcBorders>
          </w:tcPr>
          <w:p w:rsidR="00613D57" w:rsidRPr="00B511E8" w:rsidRDefault="00613D57" w:rsidP="00613D57">
            <w:pPr>
              <w:spacing w:after="0"/>
              <w:rPr>
                <w:rFonts w:ascii="Arial" w:hAnsi="Arial" w:cs="Arial"/>
              </w:rPr>
            </w:pPr>
            <w:r w:rsidRPr="00B511E8">
              <w:rPr>
                <w:rFonts w:ascii="Arial" w:hAnsi="Arial" w:cs="Arial"/>
              </w:rPr>
              <w:t>MODEL</w:t>
            </w:r>
          </w:p>
        </w:tc>
        <w:tc>
          <w:tcPr>
            <w:tcW w:w="6003" w:type="dxa"/>
            <w:tcBorders>
              <w:bottom w:val="single" w:sz="4" w:space="0" w:color="auto"/>
            </w:tcBorders>
          </w:tcPr>
          <w:p w:rsidR="00613D57" w:rsidRPr="00B511E8" w:rsidRDefault="00613D57" w:rsidP="00613D57">
            <w:pPr>
              <w:spacing w:after="0"/>
              <w:rPr>
                <w:rFonts w:ascii="Arial" w:hAnsi="Arial" w:cs="Arial"/>
              </w:rPr>
            </w:pPr>
            <w:r>
              <w:rPr>
                <w:rFonts w:ascii="Arial" w:hAnsi="Arial" w:cs="Arial"/>
              </w:rPr>
              <w:t>međupredmetno</w:t>
            </w:r>
          </w:p>
        </w:tc>
      </w:tr>
      <w:tr w:rsidR="00613D57" w:rsidRPr="00B511E8" w:rsidTr="00613D57">
        <w:trPr>
          <w:trHeight w:val="595"/>
        </w:trPr>
        <w:tc>
          <w:tcPr>
            <w:tcW w:w="1781" w:type="dxa"/>
            <w:vMerge/>
            <w:tcBorders>
              <w:right w:val="single" w:sz="4" w:space="0" w:color="auto"/>
            </w:tcBorders>
          </w:tcPr>
          <w:p w:rsidR="00613D57" w:rsidRPr="00B511E8" w:rsidRDefault="00613D57" w:rsidP="00613D57">
            <w:pPr>
              <w:spacing w:after="0"/>
              <w:rPr>
                <w:rFonts w:ascii="Arial" w:hAnsi="Arial" w:cs="Arial"/>
              </w:rPr>
            </w:pPr>
          </w:p>
        </w:tc>
        <w:tc>
          <w:tcPr>
            <w:tcW w:w="1278" w:type="dxa"/>
            <w:tcBorders>
              <w:top w:val="single" w:sz="4" w:space="0" w:color="auto"/>
              <w:left w:val="single" w:sz="4" w:space="0" w:color="auto"/>
            </w:tcBorders>
          </w:tcPr>
          <w:p w:rsidR="00613D57" w:rsidRPr="00B511E8" w:rsidRDefault="00613D57" w:rsidP="00613D57">
            <w:pPr>
              <w:spacing w:after="0"/>
              <w:rPr>
                <w:rFonts w:ascii="Arial" w:hAnsi="Arial" w:cs="Arial"/>
              </w:rPr>
            </w:pPr>
            <w:r w:rsidRPr="00B511E8">
              <w:rPr>
                <w:rFonts w:ascii="Arial" w:hAnsi="Arial" w:cs="Arial"/>
              </w:rPr>
              <w:t>METODE I OBLICI RADA</w:t>
            </w:r>
          </w:p>
        </w:tc>
        <w:tc>
          <w:tcPr>
            <w:tcW w:w="6003" w:type="dxa"/>
            <w:tcBorders>
              <w:top w:val="single" w:sz="4" w:space="0" w:color="auto"/>
            </w:tcBorders>
          </w:tcPr>
          <w:p w:rsidR="00613D57" w:rsidRPr="00B511E8" w:rsidRDefault="00613D57" w:rsidP="00613D57">
            <w:pPr>
              <w:spacing w:after="0"/>
              <w:rPr>
                <w:rFonts w:ascii="Arial" w:hAnsi="Arial" w:cs="Arial"/>
              </w:rPr>
            </w:pPr>
            <w:r>
              <w:rPr>
                <w:rFonts w:ascii="Arial" w:hAnsi="Arial" w:cs="Arial"/>
              </w:rPr>
              <w:t>razgovor, praktični rad, pisanje</w:t>
            </w: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RESURSI</w:t>
            </w:r>
          </w:p>
        </w:tc>
        <w:tc>
          <w:tcPr>
            <w:tcW w:w="6003" w:type="dxa"/>
          </w:tcPr>
          <w:p w:rsidR="00613D57" w:rsidRPr="00B511E8" w:rsidRDefault="00613D57" w:rsidP="00613D57">
            <w:pPr>
              <w:spacing w:after="0"/>
              <w:rPr>
                <w:rFonts w:ascii="Arial" w:hAnsi="Arial" w:cs="Arial"/>
              </w:rPr>
            </w:pPr>
            <w:r>
              <w:rPr>
                <w:rFonts w:ascii="Arial" w:hAnsi="Arial" w:cs="Arial"/>
              </w:rPr>
              <w:t>udžbenik,ambalaža za odvojivi otpad</w:t>
            </w:r>
          </w:p>
          <w:p w:rsidR="00613D57" w:rsidRPr="00B511E8" w:rsidRDefault="00613D57" w:rsidP="00613D57">
            <w:pPr>
              <w:spacing w:after="0"/>
              <w:rPr>
                <w:rFonts w:ascii="Arial" w:hAnsi="Arial" w:cs="Arial"/>
              </w:rPr>
            </w:pP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VREMENIK</w:t>
            </w:r>
          </w:p>
        </w:tc>
        <w:tc>
          <w:tcPr>
            <w:tcW w:w="6003" w:type="dxa"/>
          </w:tcPr>
          <w:p w:rsidR="00613D57" w:rsidRPr="00B511E8" w:rsidRDefault="00613D57" w:rsidP="00613D57">
            <w:pPr>
              <w:spacing w:after="0"/>
              <w:rPr>
                <w:rFonts w:ascii="Arial" w:hAnsi="Arial" w:cs="Arial"/>
              </w:rPr>
            </w:pPr>
          </w:p>
          <w:p w:rsidR="00613D57" w:rsidRPr="00B511E8" w:rsidRDefault="00613D57" w:rsidP="00594055">
            <w:pPr>
              <w:spacing w:after="0"/>
              <w:rPr>
                <w:rFonts w:ascii="Arial" w:hAnsi="Arial" w:cs="Arial"/>
              </w:rPr>
            </w:pPr>
            <w:r>
              <w:rPr>
                <w:rFonts w:ascii="Arial" w:hAnsi="Arial" w:cs="Arial"/>
              </w:rPr>
              <w:t>studeni-prosinac 201</w:t>
            </w:r>
            <w:r w:rsidR="00594055">
              <w:rPr>
                <w:rFonts w:ascii="Arial" w:hAnsi="Arial" w:cs="Arial"/>
              </w:rPr>
              <w:t>6</w:t>
            </w:r>
            <w:r>
              <w:rPr>
                <w:rFonts w:ascii="Arial" w:hAnsi="Arial" w:cs="Arial"/>
              </w:rPr>
              <w:t>. ( 1 sat);travanj i svibanj 2016(3sata)</w:t>
            </w: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NAČIN VREDNOVANJA I KORIŠTENJE REZULTATA VREDNOVANJA</w:t>
            </w:r>
          </w:p>
        </w:tc>
        <w:tc>
          <w:tcPr>
            <w:tcW w:w="6003" w:type="dxa"/>
          </w:tcPr>
          <w:p w:rsidR="00613D57" w:rsidRDefault="00613D57" w:rsidP="00613D57">
            <w:pPr>
              <w:spacing w:after="0"/>
              <w:rPr>
                <w:rFonts w:ascii="Arial" w:hAnsi="Arial" w:cs="Arial"/>
              </w:rPr>
            </w:pPr>
            <w:r>
              <w:rPr>
                <w:rFonts w:ascii="Arial" w:hAnsi="Arial" w:cs="Arial"/>
              </w:rPr>
              <w:t>pismena provjera</w:t>
            </w:r>
          </w:p>
          <w:p w:rsidR="00613D57" w:rsidRDefault="00613D57" w:rsidP="00613D57">
            <w:pPr>
              <w:spacing w:after="0"/>
              <w:rPr>
                <w:rFonts w:ascii="Arial" w:hAnsi="Arial" w:cs="Arial"/>
              </w:rPr>
            </w:pPr>
            <w:r>
              <w:rPr>
                <w:rFonts w:ascii="Arial" w:hAnsi="Arial" w:cs="Arial"/>
              </w:rPr>
              <w:t>opisno praćenje</w:t>
            </w:r>
          </w:p>
          <w:p w:rsidR="00613D57" w:rsidRDefault="00613D57" w:rsidP="00613D57">
            <w:pPr>
              <w:spacing w:after="0"/>
              <w:rPr>
                <w:rFonts w:ascii="Arial" w:hAnsi="Arial" w:cs="Arial"/>
              </w:rPr>
            </w:pPr>
            <w:r>
              <w:rPr>
                <w:rFonts w:ascii="Arial" w:hAnsi="Arial" w:cs="Arial"/>
              </w:rPr>
              <w:t>bilješke u bilj. GOO</w:t>
            </w:r>
          </w:p>
          <w:p w:rsidR="00613D57" w:rsidRPr="00B511E8" w:rsidRDefault="00613D57" w:rsidP="00613D57">
            <w:pPr>
              <w:spacing w:after="0"/>
              <w:rPr>
                <w:rFonts w:ascii="Arial" w:hAnsi="Arial" w:cs="Arial"/>
              </w:rPr>
            </w:pPr>
          </w:p>
        </w:tc>
      </w:tr>
      <w:tr w:rsidR="00613D57" w:rsidRPr="00B511E8" w:rsidTr="00613D57">
        <w:tc>
          <w:tcPr>
            <w:tcW w:w="3059" w:type="dxa"/>
            <w:gridSpan w:val="2"/>
          </w:tcPr>
          <w:p w:rsidR="00613D57" w:rsidRPr="00B511E8" w:rsidRDefault="00613D57" w:rsidP="00613D57">
            <w:pPr>
              <w:spacing w:after="0"/>
              <w:rPr>
                <w:rFonts w:ascii="Arial" w:hAnsi="Arial" w:cs="Arial"/>
              </w:rPr>
            </w:pPr>
            <w:r w:rsidRPr="00B511E8">
              <w:rPr>
                <w:rFonts w:ascii="Arial" w:hAnsi="Arial" w:cs="Arial"/>
              </w:rPr>
              <w:t>TROŠKOVNIK</w:t>
            </w:r>
          </w:p>
        </w:tc>
        <w:tc>
          <w:tcPr>
            <w:tcW w:w="6003" w:type="dxa"/>
          </w:tcPr>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r>
              <w:rPr>
                <w:rFonts w:ascii="Arial" w:hAnsi="Arial" w:cs="Arial"/>
              </w:rPr>
              <w:t>-</w:t>
            </w:r>
          </w:p>
        </w:tc>
      </w:tr>
      <w:tr w:rsidR="00613D57" w:rsidRPr="00B511E8" w:rsidTr="00613D57">
        <w:trPr>
          <w:trHeight w:val="162"/>
        </w:trPr>
        <w:tc>
          <w:tcPr>
            <w:tcW w:w="3059" w:type="dxa"/>
            <w:gridSpan w:val="2"/>
          </w:tcPr>
          <w:p w:rsidR="00613D57" w:rsidRPr="00B511E8" w:rsidRDefault="00613D57" w:rsidP="00613D57">
            <w:pPr>
              <w:spacing w:after="0"/>
              <w:rPr>
                <w:rFonts w:ascii="Arial" w:hAnsi="Arial" w:cs="Arial"/>
              </w:rPr>
            </w:pPr>
            <w:r w:rsidRPr="00B511E8">
              <w:rPr>
                <w:rFonts w:ascii="Arial" w:hAnsi="Arial" w:cs="Arial"/>
              </w:rPr>
              <w:t>NOSITELJI ODGOVORNOSTI</w:t>
            </w:r>
          </w:p>
        </w:tc>
        <w:tc>
          <w:tcPr>
            <w:tcW w:w="6003" w:type="dxa"/>
          </w:tcPr>
          <w:p w:rsidR="00613D57" w:rsidRPr="00B511E8" w:rsidRDefault="00074332" w:rsidP="00613D57">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613D57" w:rsidRDefault="00613D57" w:rsidP="00613D57"/>
    <w:p w:rsidR="00613D57" w:rsidRDefault="00613D57" w:rsidP="00613D57"/>
    <w:p w:rsidR="00613D57" w:rsidRDefault="00613D57" w:rsidP="00613D57"/>
    <w:p w:rsidR="00613D57" w:rsidRDefault="00613D57" w:rsidP="00613D57"/>
    <w:tbl>
      <w:tblPr>
        <w:tblpPr w:leftFromText="180" w:rightFromText="180" w:vertAnchor="page" w:horzAnchor="margin" w:tblpY="9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613D57" w:rsidRPr="00B511E8" w:rsidTr="00613D57">
        <w:tc>
          <w:tcPr>
            <w:tcW w:w="3060" w:type="dxa"/>
            <w:gridSpan w:val="2"/>
          </w:tcPr>
          <w:p w:rsidR="00613D57" w:rsidRPr="00B511E8" w:rsidRDefault="00613D57" w:rsidP="00613D57">
            <w:pPr>
              <w:spacing w:after="0"/>
              <w:rPr>
                <w:rFonts w:ascii="Arial" w:hAnsi="Arial" w:cs="Arial"/>
              </w:rPr>
            </w:pPr>
            <w:r w:rsidRPr="00B511E8">
              <w:rPr>
                <w:rFonts w:ascii="Arial" w:hAnsi="Arial" w:cs="Arial"/>
              </w:rPr>
              <w:lastRenderedPageBreak/>
              <w:t>NAZIV</w:t>
            </w:r>
          </w:p>
          <w:p w:rsidR="00613D57" w:rsidRPr="00B511E8" w:rsidRDefault="00613D57" w:rsidP="00613D57">
            <w:pPr>
              <w:spacing w:after="0"/>
              <w:rPr>
                <w:rFonts w:ascii="Arial" w:hAnsi="Arial" w:cs="Arial"/>
              </w:rPr>
            </w:pPr>
            <w:r w:rsidRPr="00B511E8">
              <w:rPr>
                <w:rFonts w:ascii="Arial" w:hAnsi="Arial" w:cs="Arial"/>
              </w:rPr>
              <w:t>DIMENZIJA</w:t>
            </w:r>
          </w:p>
        </w:tc>
        <w:tc>
          <w:tcPr>
            <w:tcW w:w="6002" w:type="dxa"/>
          </w:tcPr>
          <w:p w:rsidR="00613D57" w:rsidRDefault="00613D57" w:rsidP="00613D57">
            <w:pPr>
              <w:spacing w:after="0"/>
              <w:jc w:val="center"/>
              <w:rPr>
                <w:rFonts w:ascii="Arial" w:hAnsi="Arial" w:cs="Arial"/>
                <w:b/>
              </w:rPr>
            </w:pPr>
            <w:r>
              <w:rPr>
                <w:rFonts w:ascii="Arial" w:hAnsi="Arial" w:cs="Arial"/>
                <w:b/>
              </w:rPr>
              <w:t>VI. U euharistiji - Isus je među nama</w:t>
            </w:r>
          </w:p>
          <w:p w:rsidR="00613D57" w:rsidRDefault="00613D57" w:rsidP="00613D57">
            <w:pPr>
              <w:spacing w:after="0"/>
              <w:jc w:val="center"/>
              <w:rPr>
                <w:rFonts w:ascii="Arial" w:hAnsi="Arial" w:cs="Arial"/>
                <w:b/>
              </w:rPr>
            </w:pPr>
            <w:r>
              <w:rPr>
                <w:rFonts w:ascii="Arial" w:hAnsi="Arial" w:cs="Arial"/>
                <w:b/>
              </w:rPr>
              <w:t>Podijeli svoj kruh s gladnima</w:t>
            </w:r>
          </w:p>
          <w:p w:rsidR="00613D57" w:rsidRPr="00B511E8" w:rsidRDefault="00613D57" w:rsidP="00613D57">
            <w:pPr>
              <w:spacing w:after="0"/>
              <w:jc w:val="center"/>
              <w:rPr>
                <w:rFonts w:ascii="Arial" w:hAnsi="Arial" w:cs="Arial"/>
                <w:b/>
              </w:rPr>
            </w:pPr>
            <w:r w:rsidRPr="00B23D0E">
              <w:rPr>
                <w:rFonts w:ascii="Arial" w:hAnsi="Arial" w:cs="Arial"/>
                <w:b/>
                <w:bCs/>
                <w:i/>
                <w:iCs/>
              </w:rPr>
              <w:t>Društvena dimenzija povezana s ostalim dimenzijama</w:t>
            </w:r>
          </w:p>
        </w:tc>
      </w:tr>
      <w:tr w:rsidR="00613D57" w:rsidRPr="00B511E8" w:rsidTr="00613D57">
        <w:tc>
          <w:tcPr>
            <w:tcW w:w="3060" w:type="dxa"/>
            <w:gridSpan w:val="2"/>
          </w:tcPr>
          <w:p w:rsidR="00613D57" w:rsidRPr="00B511E8" w:rsidRDefault="00613D57" w:rsidP="00613D57">
            <w:pPr>
              <w:spacing w:after="0"/>
              <w:rPr>
                <w:rFonts w:ascii="Arial" w:hAnsi="Arial" w:cs="Arial"/>
              </w:rPr>
            </w:pPr>
            <w:r w:rsidRPr="00B511E8">
              <w:rPr>
                <w:rFonts w:ascii="Arial" w:hAnsi="Arial" w:cs="Arial"/>
              </w:rPr>
              <w:t>CILJ</w:t>
            </w:r>
          </w:p>
        </w:tc>
        <w:tc>
          <w:tcPr>
            <w:tcW w:w="6002" w:type="dxa"/>
          </w:tcPr>
          <w:p w:rsidR="00613D57" w:rsidRPr="003C297D" w:rsidRDefault="00613D57" w:rsidP="00613D57">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B23D0E">
              <w:rPr>
                <w:rFonts w:ascii="Arial" w:hAnsi="Arial" w:cs="Arial"/>
                <w:lang w:eastAsia="hr-HR"/>
              </w:rPr>
              <w:t>azvijati osjetljivost i otvorenost za potrebe drugih; razumjeti da se ne daruje čovjeka samo materijalnim darom nego i riječju, lijepim ponašanjem.</w:t>
            </w:r>
          </w:p>
        </w:tc>
      </w:tr>
      <w:tr w:rsidR="00613D57" w:rsidRPr="00B511E8" w:rsidTr="00613D57">
        <w:tc>
          <w:tcPr>
            <w:tcW w:w="3060" w:type="dxa"/>
            <w:gridSpan w:val="2"/>
          </w:tcPr>
          <w:p w:rsidR="00613D57" w:rsidRPr="00B511E8" w:rsidRDefault="00613D57" w:rsidP="00613D57">
            <w:pPr>
              <w:spacing w:after="0"/>
              <w:rPr>
                <w:rFonts w:ascii="Arial" w:hAnsi="Arial" w:cs="Arial"/>
              </w:rPr>
            </w:pPr>
            <w:r w:rsidRPr="00B511E8">
              <w:rPr>
                <w:rFonts w:ascii="Arial" w:hAnsi="Arial" w:cs="Arial"/>
              </w:rPr>
              <w:t>ISHODI</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6002" w:type="dxa"/>
          </w:tcPr>
          <w:p w:rsidR="00613D57" w:rsidRPr="00B23D0E"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Učenik:</w:t>
            </w:r>
          </w:p>
          <w:p w:rsidR="00613D57" w:rsidRPr="00B23D0E"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analizira najčešće oblike nesporazuma ili sukoba u razredu i školi </w:t>
            </w:r>
          </w:p>
          <w:p w:rsidR="00613D57" w:rsidRPr="00B23D0E"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uočava uzroke i objašnjava posljedice koje verbalno i fizičko nasilje ostavlja na žrtvi i nasilniku </w:t>
            </w:r>
          </w:p>
          <w:p w:rsidR="00613D57" w:rsidRPr="00B23D0E"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navodi neke oblike društvene nejednakosti i isključenosti u školi i lokalnoj zajednici </w:t>
            </w:r>
          </w:p>
          <w:p w:rsidR="00613D57" w:rsidRPr="00B23D0E"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ulogu suradnje, solidarnosti i aktivnoga građanskog zalaganja za pravdu u suzbijanju isključenosti učenika </w:t>
            </w:r>
          </w:p>
          <w:p w:rsidR="00613D57" w:rsidRPr="00B23D0E"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opisuje odnos između nejednakosti, isključenosti i nepravde </w:t>
            </w:r>
          </w:p>
          <w:p w:rsidR="00613D57" w:rsidRPr="00B23D0E"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objašnjava načine nenasilnog rješavanja sukoba </w:t>
            </w:r>
          </w:p>
          <w:p w:rsidR="00613D57" w:rsidRPr="00B23D0E"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xml:space="preserve">– poznaje značenje slobode mišljenja i izražavanja te važnost prihvaćanja mišljenja sugovornika </w:t>
            </w:r>
          </w:p>
          <w:p w:rsidR="00613D57" w:rsidRPr="003C297D"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B23D0E">
              <w:rPr>
                <w:rFonts w:ascii="Arial" w:hAnsi="Arial" w:cs="Arial"/>
                <w:lang w:eastAsia="hr-HR"/>
              </w:rPr>
              <w:t>– sudjeluje u humanitarnim i volonterskim aktivnostima</w:t>
            </w:r>
          </w:p>
        </w:tc>
      </w:tr>
      <w:tr w:rsidR="00613D57" w:rsidRPr="00B511E8" w:rsidTr="00613D57">
        <w:trPr>
          <w:trHeight w:val="2149"/>
        </w:trPr>
        <w:tc>
          <w:tcPr>
            <w:tcW w:w="3060" w:type="dxa"/>
            <w:gridSpan w:val="2"/>
          </w:tcPr>
          <w:p w:rsidR="00613D57" w:rsidRPr="00B511E8" w:rsidRDefault="00613D57" w:rsidP="00613D57">
            <w:pPr>
              <w:spacing w:after="0"/>
              <w:rPr>
                <w:rFonts w:ascii="Arial" w:hAnsi="Arial" w:cs="Arial"/>
              </w:rPr>
            </w:pPr>
            <w:r w:rsidRPr="00B511E8">
              <w:rPr>
                <w:rFonts w:ascii="Arial" w:hAnsi="Arial" w:cs="Arial"/>
              </w:rPr>
              <w:t>KRATKI OPIS AKTIVNOSTI</w:t>
            </w:r>
          </w:p>
        </w:tc>
        <w:tc>
          <w:tcPr>
            <w:tcW w:w="6002" w:type="dxa"/>
          </w:tcPr>
          <w:p w:rsidR="00613D57" w:rsidRPr="00E7151A" w:rsidRDefault="00613D57" w:rsidP="00613D57">
            <w:pPr>
              <w:spacing w:after="0" w:line="240" w:lineRule="auto"/>
              <w:rPr>
                <w:rFonts w:ascii="Arial" w:hAnsi="Arial" w:cs="Arial"/>
              </w:rPr>
            </w:pPr>
            <w:r w:rsidRPr="002736CA">
              <w:rPr>
                <w:rFonts w:ascii="Arial" w:hAnsi="Arial" w:cs="Arial"/>
              </w:rPr>
              <w:t>Učenje će se realizirati na satu KATOLIČKOG VJERONAUKA:</w:t>
            </w:r>
          </w:p>
          <w:p w:rsidR="00613D57" w:rsidRPr="00B23D0E" w:rsidRDefault="00613D57" w:rsidP="00613D57">
            <w:pPr>
              <w:numPr>
                <w:ilvl w:val="0"/>
                <w:numId w:val="13"/>
              </w:numPr>
              <w:spacing w:after="0" w:line="240" w:lineRule="auto"/>
              <w:rPr>
                <w:rFonts w:ascii="Arial" w:hAnsi="Arial" w:cs="Arial"/>
              </w:rPr>
            </w:pPr>
            <w:r>
              <w:rPr>
                <w:rFonts w:ascii="Arial" w:hAnsi="Arial" w:cs="Arial"/>
              </w:rPr>
              <w:t>Učenici će razgovarati i istraživati</w:t>
            </w:r>
            <w:r w:rsidRPr="00B23D0E">
              <w:rPr>
                <w:rFonts w:ascii="Arial" w:hAnsi="Arial" w:cs="Arial"/>
              </w:rPr>
              <w:t xml:space="preserve"> živ</w:t>
            </w:r>
            <w:r>
              <w:rPr>
                <w:rFonts w:ascii="Arial" w:hAnsi="Arial" w:cs="Arial"/>
              </w:rPr>
              <w:t xml:space="preserve">otne primjere </w:t>
            </w:r>
            <w:r w:rsidRPr="00B23D0E">
              <w:rPr>
                <w:rFonts w:ascii="Arial" w:hAnsi="Arial" w:cs="Arial"/>
              </w:rPr>
              <w:t>siromaštva, bolesti, bijede</w:t>
            </w:r>
            <w:r>
              <w:rPr>
                <w:rFonts w:ascii="Arial" w:hAnsi="Arial" w:cs="Arial"/>
              </w:rPr>
              <w:t>;</w:t>
            </w:r>
            <w:r w:rsidRPr="00B23D0E">
              <w:rPr>
                <w:rFonts w:ascii="Arial" w:hAnsi="Arial" w:cs="Arial"/>
              </w:rPr>
              <w:t xml:space="preserve"> </w:t>
            </w:r>
          </w:p>
          <w:p w:rsidR="00613D57" w:rsidRPr="00B23D0E" w:rsidRDefault="00613D57" w:rsidP="00613D57">
            <w:pPr>
              <w:numPr>
                <w:ilvl w:val="0"/>
                <w:numId w:val="13"/>
              </w:numPr>
              <w:spacing w:after="0" w:line="240" w:lineRule="auto"/>
              <w:rPr>
                <w:rFonts w:ascii="Arial" w:hAnsi="Arial" w:cs="Arial"/>
              </w:rPr>
            </w:pPr>
            <w:r>
              <w:rPr>
                <w:rFonts w:ascii="Arial" w:hAnsi="Arial" w:cs="Arial"/>
              </w:rPr>
              <w:t>-  izlagati i tumačiti</w:t>
            </w:r>
            <w:r w:rsidRPr="00B23D0E">
              <w:rPr>
                <w:rFonts w:ascii="Arial" w:hAnsi="Arial" w:cs="Arial"/>
              </w:rPr>
              <w:t xml:space="preserve"> značenja riječi caritas i milostinja</w:t>
            </w:r>
            <w:r>
              <w:rPr>
                <w:rFonts w:ascii="Arial" w:hAnsi="Arial" w:cs="Arial"/>
              </w:rPr>
              <w:t>;</w:t>
            </w:r>
            <w:r w:rsidRPr="00B23D0E">
              <w:rPr>
                <w:rFonts w:ascii="Arial" w:hAnsi="Arial" w:cs="Arial"/>
              </w:rPr>
              <w:t xml:space="preserve"> </w:t>
            </w:r>
          </w:p>
          <w:p w:rsidR="00613D57" w:rsidRPr="00B23D0E" w:rsidRDefault="00613D57" w:rsidP="00613D57">
            <w:pPr>
              <w:numPr>
                <w:ilvl w:val="0"/>
                <w:numId w:val="13"/>
              </w:numPr>
              <w:spacing w:after="0" w:line="240" w:lineRule="auto"/>
              <w:rPr>
                <w:rFonts w:ascii="Arial" w:hAnsi="Arial" w:cs="Arial"/>
              </w:rPr>
            </w:pPr>
            <w:r>
              <w:rPr>
                <w:rFonts w:ascii="Arial" w:hAnsi="Arial" w:cs="Arial"/>
              </w:rPr>
              <w:t>-  čitati i analizirati biblijske i druge poticajne tekstove</w:t>
            </w:r>
            <w:r w:rsidRPr="00B23D0E">
              <w:rPr>
                <w:rFonts w:ascii="Arial" w:hAnsi="Arial" w:cs="Arial"/>
              </w:rPr>
              <w:t xml:space="preserve"> u poveznici s promatranjem i interpretacijom fotografija i stripa</w:t>
            </w:r>
            <w:r>
              <w:rPr>
                <w:rFonts w:ascii="Arial" w:hAnsi="Arial" w:cs="Arial"/>
              </w:rPr>
              <w:t>;</w:t>
            </w:r>
            <w:r w:rsidRPr="00B23D0E">
              <w:rPr>
                <w:rFonts w:ascii="Arial" w:hAnsi="Arial" w:cs="Arial"/>
              </w:rPr>
              <w:t xml:space="preserve"> </w:t>
            </w:r>
          </w:p>
          <w:p w:rsidR="00613D57" w:rsidRPr="00B23D0E" w:rsidRDefault="00613D57" w:rsidP="00613D57">
            <w:pPr>
              <w:numPr>
                <w:ilvl w:val="0"/>
                <w:numId w:val="13"/>
              </w:numPr>
              <w:spacing w:after="0" w:line="240" w:lineRule="auto"/>
              <w:rPr>
                <w:rFonts w:ascii="Arial" w:hAnsi="Arial" w:cs="Arial"/>
              </w:rPr>
            </w:pPr>
            <w:r>
              <w:rPr>
                <w:rFonts w:ascii="Arial" w:hAnsi="Arial" w:cs="Arial"/>
              </w:rPr>
              <w:t>-  prikupljati podatke</w:t>
            </w:r>
            <w:r w:rsidRPr="00B23D0E">
              <w:rPr>
                <w:rFonts w:ascii="Arial" w:hAnsi="Arial" w:cs="Arial"/>
              </w:rPr>
              <w:t xml:space="preserve"> i </w:t>
            </w:r>
            <w:r>
              <w:rPr>
                <w:rFonts w:ascii="Arial" w:hAnsi="Arial" w:cs="Arial"/>
              </w:rPr>
              <w:t xml:space="preserve">razvijati </w:t>
            </w:r>
            <w:r w:rsidRPr="00B23D0E">
              <w:rPr>
                <w:rFonts w:ascii="Arial" w:hAnsi="Arial" w:cs="Arial"/>
              </w:rPr>
              <w:t>identifikacijski razgovor</w:t>
            </w:r>
            <w:r>
              <w:rPr>
                <w:rFonts w:ascii="Arial" w:hAnsi="Arial" w:cs="Arial"/>
              </w:rPr>
              <w:t>;</w:t>
            </w:r>
            <w:r w:rsidRPr="00B23D0E">
              <w:rPr>
                <w:rFonts w:ascii="Arial" w:hAnsi="Arial" w:cs="Arial"/>
              </w:rPr>
              <w:t xml:space="preserve"> </w:t>
            </w:r>
          </w:p>
          <w:p w:rsidR="00613D57" w:rsidRPr="00B23D0E" w:rsidRDefault="00613D57" w:rsidP="00613D57">
            <w:pPr>
              <w:numPr>
                <w:ilvl w:val="0"/>
                <w:numId w:val="13"/>
              </w:numPr>
              <w:spacing w:after="0" w:line="240" w:lineRule="auto"/>
              <w:rPr>
                <w:rFonts w:ascii="Arial" w:hAnsi="Arial" w:cs="Arial"/>
              </w:rPr>
            </w:pPr>
            <w:r>
              <w:rPr>
                <w:rFonts w:ascii="Arial" w:hAnsi="Arial" w:cs="Arial"/>
              </w:rPr>
              <w:t>-  pisati dijalog;</w:t>
            </w:r>
          </w:p>
          <w:p w:rsidR="00613D57" w:rsidRPr="003C297D" w:rsidRDefault="00613D57" w:rsidP="00613D57">
            <w:pPr>
              <w:numPr>
                <w:ilvl w:val="0"/>
                <w:numId w:val="13"/>
              </w:numPr>
              <w:spacing w:after="0" w:line="240" w:lineRule="auto"/>
              <w:rPr>
                <w:rFonts w:ascii="Arial" w:hAnsi="Arial" w:cs="Arial"/>
              </w:rPr>
            </w:pPr>
            <w:r>
              <w:rPr>
                <w:rFonts w:ascii="Arial" w:hAnsi="Arial" w:cs="Arial"/>
              </w:rPr>
              <w:t>-  izraditi plakat i organizirati</w:t>
            </w:r>
            <w:r w:rsidRPr="00B23D0E">
              <w:rPr>
                <w:rFonts w:ascii="Arial" w:hAnsi="Arial" w:cs="Arial"/>
              </w:rPr>
              <w:t xml:space="preserve"> prigodne karitativne akcije za potrebne, osobito teško oboljelu djecu </w:t>
            </w:r>
          </w:p>
        </w:tc>
      </w:tr>
      <w:tr w:rsidR="00613D57" w:rsidRPr="00B511E8" w:rsidTr="00613D57">
        <w:tc>
          <w:tcPr>
            <w:tcW w:w="3060" w:type="dxa"/>
            <w:gridSpan w:val="2"/>
          </w:tcPr>
          <w:p w:rsidR="00613D57" w:rsidRPr="00B511E8" w:rsidRDefault="00613D57" w:rsidP="00613D57">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002" w:type="dxa"/>
          </w:tcPr>
          <w:p w:rsidR="00613D57" w:rsidRPr="00B511E8" w:rsidRDefault="00613D57" w:rsidP="00613D57">
            <w:pPr>
              <w:spacing w:after="0"/>
              <w:rPr>
                <w:rFonts w:ascii="Arial" w:hAnsi="Arial" w:cs="Arial"/>
              </w:rPr>
            </w:pPr>
            <w:r>
              <w:rPr>
                <w:rFonts w:ascii="Arial" w:hAnsi="Arial" w:cs="Arial"/>
              </w:rPr>
              <w:t xml:space="preserve">Treći razred osnovne škole </w:t>
            </w:r>
          </w:p>
        </w:tc>
      </w:tr>
      <w:tr w:rsidR="00613D57" w:rsidRPr="00B511E8" w:rsidTr="00613D57">
        <w:trPr>
          <w:trHeight w:val="485"/>
        </w:trPr>
        <w:tc>
          <w:tcPr>
            <w:tcW w:w="1782" w:type="dxa"/>
            <w:vMerge w:val="restart"/>
            <w:tcBorders>
              <w:right w:val="single" w:sz="4" w:space="0" w:color="auto"/>
            </w:tcBorders>
          </w:tcPr>
          <w:p w:rsidR="00613D57" w:rsidRPr="00B511E8" w:rsidRDefault="00613D57" w:rsidP="00613D57">
            <w:pPr>
              <w:spacing w:after="0"/>
              <w:rPr>
                <w:rFonts w:ascii="Arial" w:hAnsi="Arial" w:cs="Arial"/>
              </w:rPr>
            </w:pPr>
            <w:r w:rsidRPr="00B511E8">
              <w:rPr>
                <w:rFonts w:ascii="Arial" w:hAnsi="Arial" w:cs="Arial"/>
              </w:rPr>
              <w:t>NAČIN PROVEDBE</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1278" w:type="dxa"/>
            <w:tcBorders>
              <w:left w:val="single" w:sz="4" w:space="0" w:color="auto"/>
              <w:bottom w:val="single" w:sz="4" w:space="0" w:color="auto"/>
            </w:tcBorders>
          </w:tcPr>
          <w:p w:rsidR="00613D57" w:rsidRPr="00B511E8" w:rsidRDefault="00613D57" w:rsidP="00613D57">
            <w:pPr>
              <w:spacing w:after="0"/>
              <w:rPr>
                <w:rFonts w:ascii="Arial" w:hAnsi="Arial" w:cs="Arial"/>
              </w:rPr>
            </w:pPr>
            <w:r w:rsidRPr="00B511E8">
              <w:rPr>
                <w:rFonts w:ascii="Arial" w:hAnsi="Arial" w:cs="Arial"/>
              </w:rPr>
              <w:t>MODEL</w:t>
            </w:r>
          </w:p>
        </w:tc>
        <w:tc>
          <w:tcPr>
            <w:tcW w:w="6002" w:type="dxa"/>
            <w:tcBorders>
              <w:bottom w:val="single" w:sz="4" w:space="0" w:color="auto"/>
            </w:tcBorders>
          </w:tcPr>
          <w:p w:rsidR="00613D57" w:rsidRPr="003C297D" w:rsidRDefault="00613D57" w:rsidP="00613D57">
            <w:pPr>
              <w:pStyle w:val="Default"/>
              <w:rPr>
                <w:rFonts w:ascii="Arial" w:hAnsi="Arial" w:cs="Arial"/>
                <w:b/>
                <w:sz w:val="22"/>
                <w:szCs w:val="22"/>
              </w:rPr>
            </w:pPr>
            <w:r w:rsidRPr="0057407E">
              <w:rPr>
                <w:rFonts w:ascii="Arial" w:hAnsi="Arial" w:cs="Arial"/>
                <w:b/>
                <w:bCs/>
                <w:sz w:val="22"/>
                <w:szCs w:val="22"/>
              </w:rPr>
              <w:t xml:space="preserve">Međupredmetno - Sat vjeronauka </w:t>
            </w:r>
          </w:p>
        </w:tc>
      </w:tr>
      <w:tr w:rsidR="00613D57" w:rsidRPr="00B511E8" w:rsidTr="00613D57">
        <w:trPr>
          <w:trHeight w:val="595"/>
        </w:trPr>
        <w:tc>
          <w:tcPr>
            <w:tcW w:w="1782" w:type="dxa"/>
            <w:vMerge/>
            <w:tcBorders>
              <w:right w:val="single" w:sz="4" w:space="0" w:color="auto"/>
            </w:tcBorders>
          </w:tcPr>
          <w:p w:rsidR="00613D57" w:rsidRPr="00B511E8" w:rsidRDefault="00613D57" w:rsidP="00613D57">
            <w:pPr>
              <w:spacing w:after="0"/>
              <w:rPr>
                <w:rFonts w:ascii="Arial" w:hAnsi="Arial" w:cs="Arial"/>
              </w:rPr>
            </w:pPr>
          </w:p>
        </w:tc>
        <w:tc>
          <w:tcPr>
            <w:tcW w:w="1278" w:type="dxa"/>
            <w:tcBorders>
              <w:top w:val="single" w:sz="4" w:space="0" w:color="auto"/>
              <w:left w:val="single" w:sz="4" w:space="0" w:color="auto"/>
            </w:tcBorders>
          </w:tcPr>
          <w:p w:rsidR="00613D57" w:rsidRPr="00B511E8" w:rsidRDefault="00613D57" w:rsidP="00613D57">
            <w:pPr>
              <w:spacing w:after="0"/>
              <w:rPr>
                <w:rFonts w:ascii="Arial" w:hAnsi="Arial" w:cs="Arial"/>
              </w:rPr>
            </w:pPr>
            <w:r w:rsidRPr="00B511E8">
              <w:rPr>
                <w:rFonts w:ascii="Arial" w:hAnsi="Arial" w:cs="Arial"/>
              </w:rPr>
              <w:t>METODE I OBLICI RADA</w:t>
            </w:r>
          </w:p>
        </w:tc>
        <w:tc>
          <w:tcPr>
            <w:tcW w:w="6002" w:type="dxa"/>
            <w:tcBorders>
              <w:top w:val="single" w:sz="4" w:space="0" w:color="auto"/>
            </w:tcBorders>
          </w:tcPr>
          <w:p w:rsidR="00613D57" w:rsidRDefault="00613D57" w:rsidP="00613D57">
            <w:pPr>
              <w:pStyle w:val="Default"/>
              <w:rPr>
                <w:rFonts w:ascii="Arial" w:hAnsi="Arial" w:cs="Arial"/>
                <w:sz w:val="22"/>
                <w:szCs w:val="22"/>
              </w:rPr>
            </w:pPr>
            <w:r w:rsidRPr="00A27C43">
              <w:rPr>
                <w:rFonts w:ascii="Arial" w:hAnsi="Arial" w:cs="Arial"/>
                <w:sz w:val="22"/>
                <w:szCs w:val="22"/>
              </w:rPr>
              <w:t xml:space="preserve">Oblici : individualni, čelni, rad u paru </w:t>
            </w:r>
          </w:p>
          <w:p w:rsidR="00613D57" w:rsidRPr="003C297D" w:rsidRDefault="00613D57" w:rsidP="00613D57">
            <w:pPr>
              <w:pStyle w:val="Default"/>
              <w:rPr>
                <w:rFonts w:ascii="Arial" w:hAnsi="Arial" w:cs="Arial"/>
                <w:sz w:val="22"/>
                <w:szCs w:val="22"/>
              </w:rPr>
            </w:pPr>
            <w:r w:rsidRPr="00A27C43">
              <w:rPr>
                <w:rFonts w:ascii="Arial" w:hAnsi="Arial" w:cs="Arial"/>
                <w:sz w:val="22"/>
                <w:szCs w:val="22"/>
              </w:rPr>
              <w:t>Metode : razgovora, izlaganja,</w:t>
            </w:r>
            <w:r>
              <w:rPr>
                <w:rFonts w:ascii="Arial" w:hAnsi="Arial" w:cs="Arial"/>
                <w:sz w:val="22"/>
                <w:szCs w:val="22"/>
              </w:rPr>
              <w:t>istraživanja,</w:t>
            </w:r>
            <w:r w:rsidRPr="00A27C43">
              <w:rPr>
                <w:rFonts w:ascii="Arial" w:hAnsi="Arial" w:cs="Arial"/>
                <w:sz w:val="22"/>
                <w:szCs w:val="22"/>
              </w:rPr>
              <w:t xml:space="preserve"> </w:t>
            </w:r>
            <w:r>
              <w:rPr>
                <w:rFonts w:ascii="Arial" w:hAnsi="Arial" w:cs="Arial"/>
                <w:sz w:val="22"/>
                <w:szCs w:val="22"/>
              </w:rPr>
              <w:t xml:space="preserve">čitanja i </w:t>
            </w:r>
            <w:r w:rsidRPr="00A27C43">
              <w:rPr>
                <w:rFonts w:ascii="Arial" w:hAnsi="Arial" w:cs="Arial"/>
                <w:sz w:val="22"/>
                <w:szCs w:val="22"/>
              </w:rPr>
              <w:t>rada na tekstu</w:t>
            </w:r>
            <w:r>
              <w:rPr>
                <w:rFonts w:ascii="Arial" w:hAnsi="Arial" w:cs="Arial"/>
                <w:sz w:val="22"/>
                <w:szCs w:val="22"/>
              </w:rPr>
              <w:t>, metoda igranja uloga, likovnog izražavanja, pismenog izražavanja, izrade plakata</w:t>
            </w:r>
          </w:p>
        </w:tc>
      </w:tr>
      <w:tr w:rsidR="00613D57" w:rsidRPr="00B511E8" w:rsidTr="00613D57">
        <w:tc>
          <w:tcPr>
            <w:tcW w:w="3060" w:type="dxa"/>
            <w:gridSpan w:val="2"/>
          </w:tcPr>
          <w:p w:rsidR="00613D57" w:rsidRPr="00B511E8" w:rsidRDefault="00613D57" w:rsidP="00613D57">
            <w:pPr>
              <w:spacing w:after="0"/>
              <w:rPr>
                <w:rFonts w:ascii="Arial" w:hAnsi="Arial" w:cs="Arial"/>
              </w:rPr>
            </w:pPr>
            <w:r w:rsidRPr="00B511E8">
              <w:rPr>
                <w:rFonts w:ascii="Arial" w:hAnsi="Arial" w:cs="Arial"/>
              </w:rPr>
              <w:t>RESURSI</w:t>
            </w:r>
          </w:p>
        </w:tc>
        <w:tc>
          <w:tcPr>
            <w:tcW w:w="6002" w:type="dxa"/>
          </w:tcPr>
          <w:p w:rsidR="00613D57" w:rsidRDefault="00613D57" w:rsidP="00613D57">
            <w:pPr>
              <w:pStyle w:val="Default"/>
              <w:rPr>
                <w:rFonts w:ascii="Arial" w:hAnsi="Arial" w:cs="Arial"/>
                <w:sz w:val="22"/>
                <w:szCs w:val="22"/>
              </w:rPr>
            </w:pPr>
            <w:r w:rsidRPr="00A27C43">
              <w:rPr>
                <w:rFonts w:ascii="Arial" w:hAnsi="Arial" w:cs="Arial"/>
                <w:sz w:val="22"/>
                <w:szCs w:val="22"/>
              </w:rPr>
              <w:t xml:space="preserve">Udžbenik i radna bilježnica za katolički vjeronauk 3. razreda osnovne škole </w:t>
            </w:r>
          </w:p>
          <w:p w:rsidR="00613D57" w:rsidRPr="00B511E8" w:rsidRDefault="00613D57" w:rsidP="00613D57">
            <w:pPr>
              <w:spacing w:after="0"/>
              <w:rPr>
                <w:rFonts w:ascii="Arial" w:hAnsi="Arial" w:cs="Arial"/>
              </w:rPr>
            </w:pPr>
            <w:r w:rsidRPr="00A27C43">
              <w:rPr>
                <w:rFonts w:ascii="Arial" w:hAnsi="Arial" w:cs="Arial"/>
              </w:rPr>
              <w:t>Program međupredmetnih i interdisciplinarnih sadržaja građanskog odgoja i obrazovanja za osnovne i srednje škole (Narodne novine 104/14)</w:t>
            </w:r>
          </w:p>
        </w:tc>
      </w:tr>
      <w:tr w:rsidR="00613D57" w:rsidRPr="00B511E8" w:rsidTr="00613D57">
        <w:tc>
          <w:tcPr>
            <w:tcW w:w="3060" w:type="dxa"/>
            <w:gridSpan w:val="2"/>
          </w:tcPr>
          <w:p w:rsidR="00613D57" w:rsidRPr="00B511E8" w:rsidRDefault="00613D57" w:rsidP="00613D57">
            <w:pPr>
              <w:spacing w:after="0"/>
              <w:rPr>
                <w:rFonts w:ascii="Arial" w:hAnsi="Arial" w:cs="Arial"/>
              </w:rPr>
            </w:pPr>
            <w:r w:rsidRPr="00B511E8">
              <w:rPr>
                <w:rFonts w:ascii="Arial" w:hAnsi="Arial" w:cs="Arial"/>
              </w:rPr>
              <w:t>VREMENIK</w:t>
            </w:r>
          </w:p>
        </w:tc>
        <w:tc>
          <w:tcPr>
            <w:tcW w:w="6002" w:type="dxa"/>
          </w:tcPr>
          <w:p w:rsidR="00613D57" w:rsidRPr="00B511E8" w:rsidRDefault="00613D57" w:rsidP="00594055">
            <w:pPr>
              <w:spacing w:after="0"/>
              <w:rPr>
                <w:rFonts w:ascii="Arial" w:hAnsi="Arial" w:cs="Arial"/>
              </w:rPr>
            </w:pPr>
            <w:r>
              <w:rPr>
                <w:rFonts w:ascii="Arial" w:hAnsi="Arial" w:cs="Arial"/>
              </w:rPr>
              <w:t>Svibanj  201</w:t>
            </w:r>
            <w:r w:rsidR="00594055">
              <w:rPr>
                <w:rFonts w:ascii="Arial" w:hAnsi="Arial" w:cs="Arial"/>
              </w:rPr>
              <w:t>7</w:t>
            </w:r>
            <w:r>
              <w:rPr>
                <w:rFonts w:ascii="Arial" w:hAnsi="Arial" w:cs="Arial"/>
              </w:rPr>
              <w:t>., 1 sat</w:t>
            </w:r>
          </w:p>
        </w:tc>
      </w:tr>
      <w:tr w:rsidR="00613D57" w:rsidRPr="00B511E8" w:rsidTr="00613D57">
        <w:tc>
          <w:tcPr>
            <w:tcW w:w="3060" w:type="dxa"/>
            <w:gridSpan w:val="2"/>
          </w:tcPr>
          <w:p w:rsidR="00613D57" w:rsidRPr="00B511E8" w:rsidRDefault="00613D57" w:rsidP="00613D57">
            <w:pPr>
              <w:spacing w:after="0"/>
              <w:rPr>
                <w:rFonts w:ascii="Arial" w:hAnsi="Arial" w:cs="Arial"/>
              </w:rPr>
            </w:pPr>
            <w:r w:rsidRPr="00B511E8">
              <w:rPr>
                <w:rFonts w:ascii="Arial" w:hAnsi="Arial" w:cs="Arial"/>
              </w:rPr>
              <w:t>NAČIN VREDNOVANJA I KORIŠTENJE REZULTATA VREDNOVANJA</w:t>
            </w:r>
          </w:p>
        </w:tc>
        <w:tc>
          <w:tcPr>
            <w:tcW w:w="6002" w:type="dxa"/>
          </w:tcPr>
          <w:p w:rsidR="00613D57" w:rsidRPr="00B511E8" w:rsidRDefault="00613D57" w:rsidP="00613D57">
            <w:pPr>
              <w:spacing w:after="0"/>
              <w:rPr>
                <w:rFonts w:ascii="Arial" w:hAnsi="Arial" w:cs="Arial"/>
              </w:rPr>
            </w:pPr>
            <w:r w:rsidRPr="00A27C43">
              <w:rPr>
                <w:rFonts w:ascii="Arial" w:hAnsi="Arial" w:cs="Arial"/>
              </w:rPr>
              <w:t>opisno  praćenje i brojčano vrednovanje</w:t>
            </w:r>
          </w:p>
        </w:tc>
      </w:tr>
      <w:tr w:rsidR="00613D57" w:rsidRPr="00B511E8" w:rsidTr="00613D57">
        <w:tc>
          <w:tcPr>
            <w:tcW w:w="3060" w:type="dxa"/>
            <w:gridSpan w:val="2"/>
          </w:tcPr>
          <w:p w:rsidR="00613D57" w:rsidRPr="00B511E8" w:rsidRDefault="00613D57" w:rsidP="00613D57">
            <w:pPr>
              <w:spacing w:after="0"/>
              <w:rPr>
                <w:rFonts w:ascii="Arial" w:hAnsi="Arial" w:cs="Arial"/>
              </w:rPr>
            </w:pPr>
            <w:r w:rsidRPr="00B511E8">
              <w:rPr>
                <w:rFonts w:ascii="Arial" w:hAnsi="Arial" w:cs="Arial"/>
              </w:rPr>
              <w:t>TROŠKOVNIK</w:t>
            </w:r>
          </w:p>
        </w:tc>
        <w:tc>
          <w:tcPr>
            <w:tcW w:w="6002" w:type="dxa"/>
          </w:tcPr>
          <w:p w:rsidR="00613D57" w:rsidRPr="00B511E8" w:rsidRDefault="00613D57" w:rsidP="00613D57">
            <w:pPr>
              <w:spacing w:after="0"/>
              <w:rPr>
                <w:rFonts w:ascii="Arial" w:hAnsi="Arial" w:cs="Arial"/>
              </w:rPr>
            </w:pPr>
          </w:p>
        </w:tc>
      </w:tr>
      <w:tr w:rsidR="00613D57" w:rsidRPr="00B511E8" w:rsidTr="00613D57">
        <w:trPr>
          <w:trHeight w:val="162"/>
        </w:trPr>
        <w:tc>
          <w:tcPr>
            <w:tcW w:w="3060" w:type="dxa"/>
            <w:gridSpan w:val="2"/>
          </w:tcPr>
          <w:p w:rsidR="00613D57" w:rsidRPr="00B511E8" w:rsidRDefault="00613D57" w:rsidP="00613D57">
            <w:pPr>
              <w:spacing w:after="0"/>
              <w:rPr>
                <w:rFonts w:ascii="Arial" w:hAnsi="Arial" w:cs="Arial"/>
              </w:rPr>
            </w:pPr>
            <w:r w:rsidRPr="00B511E8">
              <w:rPr>
                <w:rFonts w:ascii="Arial" w:hAnsi="Arial" w:cs="Arial"/>
              </w:rPr>
              <w:t>NOSITELJI ODGOVORNOSTI</w:t>
            </w:r>
          </w:p>
        </w:tc>
        <w:tc>
          <w:tcPr>
            <w:tcW w:w="6002" w:type="dxa"/>
          </w:tcPr>
          <w:p w:rsidR="00613D57" w:rsidRPr="00B511E8" w:rsidRDefault="00613D57" w:rsidP="00613D57">
            <w:pPr>
              <w:spacing w:after="0"/>
              <w:rPr>
                <w:rFonts w:ascii="Arial" w:hAnsi="Arial" w:cs="Arial"/>
              </w:rPr>
            </w:pPr>
            <w:r>
              <w:rPr>
                <w:rFonts w:ascii="Arial" w:hAnsi="Arial" w:cs="Arial"/>
              </w:rPr>
              <w:t xml:space="preserve">Vjeroučitelj </w:t>
            </w:r>
            <w:r w:rsidR="00074332">
              <w:rPr>
                <w:rFonts w:ascii="Arial" w:hAnsi="Arial" w:cs="Arial"/>
              </w:rPr>
              <w:t xml:space="preserve">Ivan Golubić </w:t>
            </w:r>
            <w:r>
              <w:rPr>
                <w:rFonts w:ascii="Arial" w:hAnsi="Arial" w:cs="Arial"/>
              </w:rPr>
              <w:t>i učenici trećeg razreda</w:t>
            </w:r>
          </w:p>
        </w:tc>
      </w:tr>
    </w:tbl>
    <w:p w:rsidR="00613D57" w:rsidRDefault="00613D57" w:rsidP="00613D57"/>
    <w:p w:rsidR="00613D57" w:rsidRDefault="00613D57" w:rsidP="00613D57"/>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8"/>
        <w:gridCol w:w="6003"/>
      </w:tblGrid>
      <w:tr w:rsidR="00613D57" w:rsidRPr="00B511E8" w:rsidTr="00613D57">
        <w:tc>
          <w:tcPr>
            <w:tcW w:w="3085" w:type="dxa"/>
            <w:gridSpan w:val="2"/>
          </w:tcPr>
          <w:p w:rsidR="00613D57" w:rsidRPr="00757734" w:rsidRDefault="00613D57" w:rsidP="00613D57">
            <w:pPr>
              <w:spacing w:after="0"/>
              <w:rPr>
                <w:rFonts w:ascii="Arial" w:hAnsi="Arial" w:cs="Arial"/>
              </w:rPr>
            </w:pPr>
            <w:r w:rsidRPr="00757734">
              <w:rPr>
                <w:rFonts w:ascii="Arial" w:hAnsi="Arial" w:cs="Arial"/>
              </w:rPr>
              <w:t>NAZIV</w:t>
            </w:r>
          </w:p>
          <w:p w:rsidR="00613D57" w:rsidRPr="00757734" w:rsidRDefault="00613D57" w:rsidP="00613D57">
            <w:pPr>
              <w:spacing w:after="0"/>
              <w:rPr>
                <w:rFonts w:ascii="Arial" w:hAnsi="Arial" w:cs="Arial"/>
              </w:rPr>
            </w:pPr>
            <w:r w:rsidRPr="00757734">
              <w:rPr>
                <w:rFonts w:ascii="Arial" w:hAnsi="Arial" w:cs="Arial"/>
              </w:rPr>
              <w:t>DIMENZIJA</w:t>
            </w:r>
          </w:p>
        </w:tc>
        <w:tc>
          <w:tcPr>
            <w:tcW w:w="6203" w:type="dxa"/>
          </w:tcPr>
          <w:p w:rsidR="00613D57" w:rsidRPr="00757734" w:rsidRDefault="00613D57" w:rsidP="00613D57">
            <w:pPr>
              <w:spacing w:after="0"/>
              <w:jc w:val="center"/>
              <w:rPr>
                <w:rFonts w:ascii="Arial" w:hAnsi="Arial" w:cs="Arial"/>
                <w:b/>
              </w:rPr>
            </w:pPr>
            <w:r w:rsidRPr="00757734">
              <w:rPr>
                <w:rFonts w:ascii="Arial" w:hAnsi="Arial" w:cs="Arial"/>
                <w:b/>
              </w:rPr>
              <w:t>Majčin dan</w:t>
            </w:r>
          </w:p>
          <w:p w:rsidR="00613D57" w:rsidRPr="00757734" w:rsidRDefault="00613D57" w:rsidP="00613D57">
            <w:pPr>
              <w:spacing w:after="0"/>
              <w:jc w:val="center"/>
              <w:rPr>
                <w:rFonts w:ascii="Arial" w:hAnsi="Arial" w:cs="Arial"/>
              </w:rPr>
            </w:pPr>
            <w:r w:rsidRPr="00757734">
              <w:rPr>
                <w:rFonts w:ascii="Arial" w:hAnsi="Arial" w:cs="Arial"/>
                <w:b/>
              </w:rPr>
              <w:t>Društvena dimenzija,ljudsko-pravna dimenzija</w:t>
            </w:r>
          </w:p>
        </w:tc>
      </w:tr>
      <w:tr w:rsidR="00613D57" w:rsidRPr="00B511E8" w:rsidTr="00613D57">
        <w:tc>
          <w:tcPr>
            <w:tcW w:w="3085" w:type="dxa"/>
            <w:gridSpan w:val="2"/>
          </w:tcPr>
          <w:p w:rsidR="00613D57" w:rsidRPr="00757734" w:rsidRDefault="00613D57" w:rsidP="00613D57">
            <w:pPr>
              <w:spacing w:after="0"/>
              <w:rPr>
                <w:rFonts w:ascii="Arial" w:hAnsi="Arial" w:cs="Arial"/>
              </w:rPr>
            </w:pPr>
            <w:r w:rsidRPr="00757734">
              <w:rPr>
                <w:rFonts w:ascii="Arial" w:hAnsi="Arial" w:cs="Arial"/>
              </w:rPr>
              <w:t>CILJ</w:t>
            </w:r>
          </w:p>
        </w:tc>
        <w:tc>
          <w:tcPr>
            <w:tcW w:w="6203" w:type="dxa"/>
          </w:tcPr>
          <w:p w:rsidR="00613D57" w:rsidRPr="00757734" w:rsidRDefault="00613D57" w:rsidP="00613D57">
            <w:pPr>
              <w:widowControl w:val="0"/>
              <w:autoSpaceDE w:val="0"/>
              <w:autoSpaceDN w:val="0"/>
              <w:adjustRightInd w:val="0"/>
              <w:spacing w:after="0" w:line="240" w:lineRule="auto"/>
              <w:rPr>
                <w:rFonts w:ascii="Arial" w:hAnsi="Arial" w:cs="Arial"/>
                <w:lang w:eastAsia="hr-HR"/>
              </w:rPr>
            </w:pPr>
            <w:r w:rsidRPr="00757734">
              <w:rPr>
                <w:rFonts w:ascii="Arial" w:hAnsi="Arial" w:cs="Arial"/>
                <w:lang w:eastAsia="hr-HR"/>
              </w:rPr>
              <w:t>Aktivan i odgovoran član obitelji i društva</w:t>
            </w:r>
          </w:p>
          <w:p w:rsidR="00613D57" w:rsidRPr="00757734" w:rsidRDefault="00613D57" w:rsidP="00613D57">
            <w:pPr>
              <w:widowControl w:val="0"/>
              <w:autoSpaceDE w:val="0"/>
              <w:autoSpaceDN w:val="0"/>
              <w:adjustRightInd w:val="0"/>
              <w:spacing w:after="0" w:line="240" w:lineRule="auto"/>
              <w:rPr>
                <w:rFonts w:ascii="Arial" w:hAnsi="Arial" w:cs="Arial"/>
              </w:rPr>
            </w:pPr>
          </w:p>
        </w:tc>
      </w:tr>
      <w:tr w:rsidR="00613D57" w:rsidRPr="00B511E8" w:rsidTr="00613D57">
        <w:tc>
          <w:tcPr>
            <w:tcW w:w="3085" w:type="dxa"/>
            <w:gridSpan w:val="2"/>
          </w:tcPr>
          <w:p w:rsidR="00613D57" w:rsidRPr="00757734" w:rsidRDefault="00613D57" w:rsidP="00613D57">
            <w:pPr>
              <w:spacing w:after="0"/>
              <w:rPr>
                <w:rFonts w:ascii="Arial" w:hAnsi="Arial" w:cs="Arial"/>
              </w:rPr>
            </w:pPr>
            <w:r w:rsidRPr="00757734">
              <w:rPr>
                <w:rFonts w:ascii="Arial" w:hAnsi="Arial" w:cs="Arial"/>
              </w:rPr>
              <w:t>ISHODI</w:t>
            </w:r>
          </w:p>
          <w:p w:rsidR="00613D57" w:rsidRPr="00757734" w:rsidRDefault="00613D57" w:rsidP="00613D57">
            <w:pPr>
              <w:spacing w:after="0"/>
              <w:rPr>
                <w:rFonts w:ascii="Arial" w:hAnsi="Arial" w:cs="Arial"/>
              </w:rPr>
            </w:pPr>
          </w:p>
          <w:p w:rsidR="00613D57" w:rsidRPr="00757734" w:rsidRDefault="00613D57" w:rsidP="00613D57">
            <w:pPr>
              <w:spacing w:after="0"/>
              <w:rPr>
                <w:rFonts w:ascii="Arial" w:hAnsi="Arial" w:cs="Arial"/>
              </w:rPr>
            </w:pPr>
          </w:p>
        </w:tc>
        <w:tc>
          <w:tcPr>
            <w:tcW w:w="6203" w:type="dxa"/>
          </w:tcPr>
          <w:p w:rsidR="00613D57" w:rsidRPr="00757734"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757734">
              <w:rPr>
                <w:rFonts w:ascii="Arial" w:hAnsi="Arial" w:cs="Arial"/>
                <w:lang w:eastAsia="hr-HR"/>
              </w:rPr>
              <w:t>-Shvaća obitelj kao zajednicu u kojoj svaki član ima jednaka prava</w:t>
            </w:r>
          </w:p>
          <w:p w:rsidR="00613D57" w:rsidRPr="00757734"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757734">
              <w:rPr>
                <w:rFonts w:ascii="Arial" w:hAnsi="Arial" w:cs="Arial"/>
                <w:lang w:eastAsia="hr-HR"/>
              </w:rPr>
              <w:t>-Predlaže i sudjeluje u aktivnostima vezanim uz obiležavanje važnih datuma.</w:t>
            </w:r>
          </w:p>
          <w:p w:rsidR="00613D57" w:rsidRPr="00757734" w:rsidRDefault="00613D57" w:rsidP="00613D57">
            <w:pPr>
              <w:widowControl w:val="0"/>
              <w:overflowPunct w:val="0"/>
              <w:autoSpaceDE w:val="0"/>
              <w:autoSpaceDN w:val="0"/>
              <w:adjustRightInd w:val="0"/>
              <w:spacing w:after="0" w:line="231" w:lineRule="auto"/>
              <w:jc w:val="both"/>
              <w:rPr>
                <w:rFonts w:ascii="Arial" w:hAnsi="Arial" w:cs="Arial"/>
              </w:rPr>
            </w:pPr>
          </w:p>
          <w:p w:rsidR="00613D57" w:rsidRPr="00757734" w:rsidRDefault="00613D57" w:rsidP="00613D57">
            <w:pPr>
              <w:widowControl w:val="0"/>
              <w:overflowPunct w:val="0"/>
              <w:autoSpaceDE w:val="0"/>
              <w:autoSpaceDN w:val="0"/>
              <w:adjustRightInd w:val="0"/>
              <w:spacing w:after="0" w:line="214" w:lineRule="auto"/>
              <w:jc w:val="both"/>
              <w:rPr>
                <w:rFonts w:ascii="Arial" w:hAnsi="Arial" w:cs="Arial"/>
                <w:lang w:eastAsia="hr-HR"/>
              </w:rPr>
            </w:pPr>
          </w:p>
          <w:p w:rsidR="00613D57" w:rsidRPr="00757734" w:rsidRDefault="00613D57" w:rsidP="00613D57">
            <w:pPr>
              <w:widowControl w:val="0"/>
              <w:overflowPunct w:val="0"/>
              <w:autoSpaceDE w:val="0"/>
              <w:autoSpaceDN w:val="0"/>
              <w:adjustRightInd w:val="0"/>
              <w:spacing w:after="0" w:line="231" w:lineRule="auto"/>
              <w:jc w:val="both"/>
              <w:rPr>
                <w:rFonts w:ascii="Arial" w:hAnsi="Arial" w:cs="Arial"/>
              </w:rPr>
            </w:pPr>
          </w:p>
          <w:p w:rsidR="00613D57" w:rsidRPr="00757734" w:rsidRDefault="00613D57" w:rsidP="00613D57">
            <w:pPr>
              <w:widowControl w:val="0"/>
              <w:overflowPunct w:val="0"/>
              <w:autoSpaceDE w:val="0"/>
              <w:autoSpaceDN w:val="0"/>
              <w:adjustRightInd w:val="0"/>
              <w:spacing w:after="0" w:line="231" w:lineRule="auto"/>
              <w:jc w:val="both"/>
              <w:rPr>
                <w:rFonts w:ascii="Arial" w:hAnsi="Arial" w:cs="Arial"/>
              </w:rPr>
            </w:pPr>
          </w:p>
        </w:tc>
      </w:tr>
      <w:tr w:rsidR="00613D57" w:rsidRPr="00B511E8" w:rsidTr="00613D57">
        <w:trPr>
          <w:trHeight w:val="2149"/>
        </w:trPr>
        <w:tc>
          <w:tcPr>
            <w:tcW w:w="3085" w:type="dxa"/>
            <w:gridSpan w:val="2"/>
          </w:tcPr>
          <w:p w:rsidR="00613D57" w:rsidRPr="00757734" w:rsidRDefault="00613D57" w:rsidP="00613D57">
            <w:pPr>
              <w:spacing w:after="0"/>
              <w:rPr>
                <w:rFonts w:ascii="Arial" w:hAnsi="Arial" w:cs="Arial"/>
              </w:rPr>
            </w:pPr>
            <w:r w:rsidRPr="00757734">
              <w:rPr>
                <w:rFonts w:ascii="Arial" w:hAnsi="Arial" w:cs="Arial"/>
              </w:rPr>
              <w:t>KRATKI OPIS AKTIVNOSTI</w:t>
            </w:r>
          </w:p>
        </w:tc>
        <w:tc>
          <w:tcPr>
            <w:tcW w:w="6203" w:type="dxa"/>
          </w:tcPr>
          <w:p w:rsidR="00613D57" w:rsidRPr="00757734" w:rsidRDefault="00613D57" w:rsidP="00613D57">
            <w:pPr>
              <w:spacing w:after="0" w:line="240" w:lineRule="auto"/>
              <w:rPr>
                <w:rFonts w:ascii="Arial" w:hAnsi="Arial" w:cs="Arial"/>
              </w:rPr>
            </w:pPr>
            <w:r w:rsidRPr="00757734">
              <w:rPr>
                <w:rFonts w:ascii="Arial" w:hAnsi="Arial" w:cs="Arial"/>
              </w:rPr>
              <w:t xml:space="preserve"> Na satu likovne kulture izradit ćemo čestitke za majke.</w:t>
            </w:r>
            <w:r>
              <w:rPr>
                <w:rFonts w:ascii="Arial" w:hAnsi="Arial" w:cs="Arial"/>
              </w:rPr>
              <w:t xml:space="preserve"> </w:t>
            </w:r>
            <w:r w:rsidRPr="00757734">
              <w:rPr>
                <w:rFonts w:ascii="Arial" w:hAnsi="Arial" w:cs="Arial"/>
              </w:rPr>
              <w:t>Na satu glazbene kulture pjevat ćemo pjesmu Moja majka</w:t>
            </w:r>
            <w:r>
              <w:rPr>
                <w:rFonts w:ascii="Arial" w:hAnsi="Arial" w:cs="Arial"/>
              </w:rPr>
              <w:t xml:space="preserve"> </w:t>
            </w:r>
            <w:r w:rsidRPr="00757734">
              <w:rPr>
                <w:rFonts w:ascii="Arial" w:hAnsi="Arial" w:cs="Arial"/>
              </w:rPr>
              <w:t xml:space="preserve"> </w:t>
            </w:r>
          </w:p>
        </w:tc>
      </w:tr>
      <w:tr w:rsidR="00613D57" w:rsidRPr="00B511E8" w:rsidTr="00613D57">
        <w:tc>
          <w:tcPr>
            <w:tcW w:w="3085" w:type="dxa"/>
            <w:gridSpan w:val="2"/>
          </w:tcPr>
          <w:p w:rsidR="00613D57" w:rsidRPr="00757734" w:rsidRDefault="00613D57" w:rsidP="00613D57">
            <w:pPr>
              <w:spacing w:after="0"/>
              <w:rPr>
                <w:rFonts w:ascii="Arial" w:hAnsi="Arial" w:cs="Arial"/>
              </w:rPr>
            </w:pPr>
            <w:r w:rsidRPr="00757734">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613D57" w:rsidRPr="00757734" w:rsidRDefault="00613D57" w:rsidP="00613D57">
            <w:pPr>
              <w:spacing w:after="0"/>
              <w:rPr>
                <w:rFonts w:ascii="Arial" w:hAnsi="Arial" w:cs="Arial"/>
              </w:rPr>
            </w:pPr>
            <w:r w:rsidRPr="00757734">
              <w:rPr>
                <w:rFonts w:ascii="Arial" w:hAnsi="Arial" w:cs="Arial"/>
              </w:rPr>
              <w:t>3.razred</w:t>
            </w:r>
          </w:p>
          <w:p w:rsidR="00613D57" w:rsidRPr="00757734" w:rsidRDefault="00613D57" w:rsidP="00613D57">
            <w:pPr>
              <w:spacing w:after="0"/>
              <w:rPr>
                <w:rFonts w:ascii="Arial" w:hAnsi="Arial" w:cs="Arial"/>
              </w:rPr>
            </w:pPr>
          </w:p>
        </w:tc>
      </w:tr>
      <w:tr w:rsidR="00613D57" w:rsidRPr="00B511E8" w:rsidTr="00613D57">
        <w:trPr>
          <w:trHeight w:val="485"/>
        </w:trPr>
        <w:tc>
          <w:tcPr>
            <w:tcW w:w="1800" w:type="dxa"/>
            <w:vMerge w:val="restart"/>
            <w:tcBorders>
              <w:right w:val="single" w:sz="4" w:space="0" w:color="auto"/>
            </w:tcBorders>
          </w:tcPr>
          <w:p w:rsidR="00613D57" w:rsidRPr="00757734" w:rsidRDefault="00613D57" w:rsidP="00613D57">
            <w:pPr>
              <w:spacing w:after="0"/>
              <w:rPr>
                <w:rFonts w:ascii="Arial" w:hAnsi="Arial" w:cs="Arial"/>
              </w:rPr>
            </w:pPr>
            <w:r w:rsidRPr="00757734">
              <w:rPr>
                <w:rFonts w:ascii="Arial" w:hAnsi="Arial" w:cs="Arial"/>
              </w:rPr>
              <w:t>NAČIN PROVEDBE</w:t>
            </w:r>
          </w:p>
          <w:p w:rsidR="00613D57" w:rsidRPr="00757734" w:rsidRDefault="00613D57" w:rsidP="00613D57">
            <w:pPr>
              <w:spacing w:after="0"/>
              <w:rPr>
                <w:rFonts w:ascii="Arial" w:hAnsi="Arial" w:cs="Arial"/>
              </w:rPr>
            </w:pPr>
          </w:p>
          <w:p w:rsidR="00613D57" w:rsidRPr="00757734" w:rsidRDefault="00613D57" w:rsidP="00613D57">
            <w:pPr>
              <w:spacing w:after="0"/>
              <w:rPr>
                <w:rFonts w:ascii="Arial" w:hAnsi="Arial" w:cs="Arial"/>
              </w:rPr>
            </w:pPr>
          </w:p>
        </w:tc>
        <w:tc>
          <w:tcPr>
            <w:tcW w:w="1285" w:type="dxa"/>
            <w:tcBorders>
              <w:left w:val="single" w:sz="4" w:space="0" w:color="auto"/>
              <w:bottom w:val="single" w:sz="4" w:space="0" w:color="auto"/>
            </w:tcBorders>
          </w:tcPr>
          <w:p w:rsidR="00613D57" w:rsidRPr="00757734" w:rsidRDefault="00613D57" w:rsidP="00613D57">
            <w:pPr>
              <w:spacing w:after="0"/>
              <w:rPr>
                <w:rFonts w:ascii="Arial" w:hAnsi="Arial" w:cs="Arial"/>
              </w:rPr>
            </w:pPr>
            <w:r w:rsidRPr="00757734">
              <w:rPr>
                <w:rFonts w:ascii="Arial" w:hAnsi="Arial" w:cs="Arial"/>
              </w:rPr>
              <w:t>MODEL</w:t>
            </w:r>
          </w:p>
        </w:tc>
        <w:tc>
          <w:tcPr>
            <w:tcW w:w="6203" w:type="dxa"/>
            <w:tcBorders>
              <w:bottom w:val="single" w:sz="4" w:space="0" w:color="auto"/>
            </w:tcBorders>
          </w:tcPr>
          <w:p w:rsidR="00613D57" w:rsidRPr="00757734" w:rsidRDefault="00613D57" w:rsidP="00613D57">
            <w:pPr>
              <w:spacing w:after="0"/>
              <w:rPr>
                <w:rFonts w:ascii="Arial" w:hAnsi="Arial" w:cs="Arial"/>
                <w:b/>
              </w:rPr>
            </w:pPr>
            <w:r>
              <w:rPr>
                <w:rFonts w:ascii="Arial" w:hAnsi="Arial" w:cs="Arial"/>
                <w:b/>
              </w:rPr>
              <w:t>Međupredmetno-</w:t>
            </w:r>
            <w:r w:rsidRPr="00757734">
              <w:rPr>
                <w:rFonts w:ascii="Arial" w:hAnsi="Arial" w:cs="Arial"/>
                <w:b/>
              </w:rPr>
              <w:t>l</w:t>
            </w:r>
            <w:r>
              <w:rPr>
                <w:rFonts w:ascii="Arial" w:hAnsi="Arial" w:cs="Arial"/>
                <w:b/>
              </w:rPr>
              <w:t>ikovna kultura, glazbena kultura</w:t>
            </w:r>
            <w:r w:rsidRPr="00757734">
              <w:rPr>
                <w:rFonts w:ascii="Arial" w:hAnsi="Arial" w:cs="Arial"/>
                <w:b/>
              </w:rPr>
              <w:t xml:space="preserve"> </w:t>
            </w:r>
          </w:p>
          <w:p w:rsidR="00613D57" w:rsidRPr="00757734" w:rsidRDefault="00613D57" w:rsidP="00613D57">
            <w:pPr>
              <w:spacing w:after="0"/>
              <w:rPr>
                <w:rFonts w:ascii="Arial" w:hAnsi="Arial" w:cs="Arial"/>
                <w:b/>
              </w:rPr>
            </w:pPr>
          </w:p>
        </w:tc>
      </w:tr>
      <w:tr w:rsidR="00613D57" w:rsidRPr="00B511E8" w:rsidTr="00613D57">
        <w:trPr>
          <w:trHeight w:val="595"/>
        </w:trPr>
        <w:tc>
          <w:tcPr>
            <w:tcW w:w="1800" w:type="dxa"/>
            <w:vMerge/>
            <w:tcBorders>
              <w:right w:val="single" w:sz="4" w:space="0" w:color="auto"/>
            </w:tcBorders>
          </w:tcPr>
          <w:p w:rsidR="00613D57" w:rsidRPr="00757734" w:rsidRDefault="00613D57" w:rsidP="00613D57">
            <w:pPr>
              <w:spacing w:after="0"/>
              <w:rPr>
                <w:rFonts w:ascii="Arial" w:hAnsi="Arial" w:cs="Arial"/>
              </w:rPr>
            </w:pPr>
          </w:p>
        </w:tc>
        <w:tc>
          <w:tcPr>
            <w:tcW w:w="1285" w:type="dxa"/>
            <w:tcBorders>
              <w:top w:val="single" w:sz="4" w:space="0" w:color="auto"/>
              <w:left w:val="single" w:sz="4" w:space="0" w:color="auto"/>
            </w:tcBorders>
          </w:tcPr>
          <w:p w:rsidR="00613D57" w:rsidRPr="00757734" w:rsidRDefault="00613D57" w:rsidP="00613D57">
            <w:pPr>
              <w:spacing w:after="0"/>
              <w:rPr>
                <w:rFonts w:ascii="Arial" w:hAnsi="Arial" w:cs="Arial"/>
              </w:rPr>
            </w:pPr>
            <w:r w:rsidRPr="00757734">
              <w:rPr>
                <w:rFonts w:ascii="Arial" w:hAnsi="Arial" w:cs="Arial"/>
              </w:rPr>
              <w:t>METODE I OBLICI RADA</w:t>
            </w:r>
          </w:p>
        </w:tc>
        <w:tc>
          <w:tcPr>
            <w:tcW w:w="6203" w:type="dxa"/>
            <w:tcBorders>
              <w:top w:val="single" w:sz="4" w:space="0" w:color="auto"/>
            </w:tcBorders>
          </w:tcPr>
          <w:p w:rsidR="00613D57" w:rsidRPr="00757734" w:rsidRDefault="00613D57" w:rsidP="00613D57">
            <w:pPr>
              <w:spacing w:after="0"/>
              <w:rPr>
                <w:rFonts w:ascii="Arial" w:hAnsi="Arial" w:cs="Arial"/>
              </w:rPr>
            </w:pPr>
            <w:r w:rsidRPr="00757734">
              <w:rPr>
                <w:rFonts w:ascii="Arial" w:hAnsi="Arial" w:cs="Arial"/>
              </w:rPr>
              <w:t>Razgovor,izlaganje,rad na tekstu,demonstracija</w:t>
            </w:r>
          </w:p>
          <w:p w:rsidR="00613D57" w:rsidRPr="00757734" w:rsidRDefault="00613D57" w:rsidP="00613D57">
            <w:pPr>
              <w:spacing w:after="0"/>
              <w:rPr>
                <w:rFonts w:ascii="Arial" w:hAnsi="Arial" w:cs="Arial"/>
              </w:rPr>
            </w:pPr>
          </w:p>
          <w:p w:rsidR="00613D57" w:rsidRPr="00757734" w:rsidRDefault="00613D57" w:rsidP="00613D57">
            <w:pPr>
              <w:spacing w:after="0"/>
              <w:rPr>
                <w:rFonts w:ascii="Arial" w:hAnsi="Arial" w:cs="Arial"/>
              </w:rPr>
            </w:pPr>
            <w:r w:rsidRPr="00757734">
              <w:rPr>
                <w:rFonts w:ascii="Arial" w:hAnsi="Arial" w:cs="Arial"/>
              </w:rPr>
              <w:t>Individualni,frontalni,u skupinama</w:t>
            </w:r>
          </w:p>
        </w:tc>
      </w:tr>
      <w:tr w:rsidR="00613D57" w:rsidRPr="00B511E8" w:rsidTr="00613D57">
        <w:tc>
          <w:tcPr>
            <w:tcW w:w="3085" w:type="dxa"/>
            <w:gridSpan w:val="2"/>
          </w:tcPr>
          <w:p w:rsidR="00613D57" w:rsidRPr="00757734" w:rsidRDefault="00613D57" w:rsidP="00613D57">
            <w:pPr>
              <w:spacing w:after="0"/>
              <w:rPr>
                <w:rFonts w:ascii="Arial" w:hAnsi="Arial" w:cs="Arial"/>
              </w:rPr>
            </w:pPr>
            <w:r w:rsidRPr="00757734">
              <w:rPr>
                <w:rFonts w:ascii="Arial" w:hAnsi="Arial" w:cs="Arial"/>
              </w:rPr>
              <w:t>RESURSI</w:t>
            </w:r>
          </w:p>
        </w:tc>
        <w:tc>
          <w:tcPr>
            <w:tcW w:w="6203" w:type="dxa"/>
          </w:tcPr>
          <w:p w:rsidR="00613D57" w:rsidRPr="00757734" w:rsidRDefault="00613D57" w:rsidP="00613D57">
            <w:pPr>
              <w:spacing w:after="0"/>
              <w:rPr>
                <w:rFonts w:ascii="Arial" w:hAnsi="Arial" w:cs="Arial"/>
              </w:rPr>
            </w:pPr>
            <w:r w:rsidRPr="00757734">
              <w:rPr>
                <w:rFonts w:ascii="Arial" w:hAnsi="Arial" w:cs="Arial"/>
              </w:rPr>
              <w:t>fotografije,</w:t>
            </w:r>
            <w:r>
              <w:rPr>
                <w:rFonts w:ascii="Arial" w:hAnsi="Arial" w:cs="Arial"/>
              </w:rPr>
              <w:t xml:space="preserve"> </w:t>
            </w:r>
            <w:r w:rsidRPr="00757734">
              <w:rPr>
                <w:rFonts w:ascii="Arial" w:hAnsi="Arial" w:cs="Arial"/>
              </w:rPr>
              <w:t>pribor za likovnu kulturu</w:t>
            </w:r>
          </w:p>
          <w:p w:rsidR="00613D57" w:rsidRPr="00757734" w:rsidRDefault="00613D57" w:rsidP="00613D57">
            <w:pPr>
              <w:spacing w:after="0"/>
              <w:rPr>
                <w:rFonts w:ascii="Arial" w:hAnsi="Arial" w:cs="Arial"/>
              </w:rPr>
            </w:pPr>
          </w:p>
        </w:tc>
      </w:tr>
      <w:tr w:rsidR="00613D57" w:rsidRPr="00B511E8" w:rsidTr="00613D57">
        <w:tc>
          <w:tcPr>
            <w:tcW w:w="3085" w:type="dxa"/>
            <w:gridSpan w:val="2"/>
          </w:tcPr>
          <w:p w:rsidR="00613D57" w:rsidRPr="00757734" w:rsidRDefault="00613D57" w:rsidP="00613D57">
            <w:pPr>
              <w:spacing w:after="0"/>
              <w:rPr>
                <w:rFonts w:ascii="Arial" w:hAnsi="Arial" w:cs="Arial"/>
              </w:rPr>
            </w:pPr>
            <w:r w:rsidRPr="00757734">
              <w:rPr>
                <w:rFonts w:ascii="Arial" w:hAnsi="Arial" w:cs="Arial"/>
              </w:rPr>
              <w:t>VREMENIK</w:t>
            </w:r>
          </w:p>
        </w:tc>
        <w:tc>
          <w:tcPr>
            <w:tcW w:w="6203" w:type="dxa"/>
          </w:tcPr>
          <w:p w:rsidR="00613D57" w:rsidRPr="00757734" w:rsidRDefault="00613D57" w:rsidP="00613D57">
            <w:pPr>
              <w:spacing w:after="0"/>
              <w:rPr>
                <w:rFonts w:ascii="Arial" w:hAnsi="Arial" w:cs="Arial"/>
              </w:rPr>
            </w:pPr>
            <w:r>
              <w:rPr>
                <w:rFonts w:ascii="Arial" w:hAnsi="Arial" w:cs="Arial"/>
              </w:rPr>
              <w:t>Svibanj 201</w:t>
            </w:r>
            <w:r w:rsidR="00594055">
              <w:rPr>
                <w:rFonts w:ascii="Arial" w:hAnsi="Arial" w:cs="Arial"/>
              </w:rPr>
              <w:t>7</w:t>
            </w:r>
            <w:r>
              <w:rPr>
                <w:rFonts w:ascii="Arial" w:hAnsi="Arial" w:cs="Arial"/>
              </w:rPr>
              <w:t>.-2 školska sata</w:t>
            </w:r>
          </w:p>
          <w:p w:rsidR="00613D57" w:rsidRPr="00757734" w:rsidRDefault="00613D57" w:rsidP="00613D57">
            <w:pPr>
              <w:spacing w:after="0"/>
              <w:rPr>
                <w:rFonts w:ascii="Arial" w:hAnsi="Arial" w:cs="Arial"/>
              </w:rPr>
            </w:pPr>
          </w:p>
        </w:tc>
      </w:tr>
      <w:tr w:rsidR="00613D57" w:rsidRPr="00B511E8" w:rsidTr="00613D57">
        <w:tc>
          <w:tcPr>
            <w:tcW w:w="3085" w:type="dxa"/>
            <w:gridSpan w:val="2"/>
          </w:tcPr>
          <w:p w:rsidR="00613D57" w:rsidRPr="00757734" w:rsidRDefault="00613D57" w:rsidP="00613D57">
            <w:pPr>
              <w:spacing w:after="0"/>
              <w:rPr>
                <w:rFonts w:ascii="Arial" w:hAnsi="Arial" w:cs="Arial"/>
              </w:rPr>
            </w:pPr>
            <w:r w:rsidRPr="00757734">
              <w:rPr>
                <w:rFonts w:ascii="Arial" w:hAnsi="Arial" w:cs="Arial"/>
              </w:rPr>
              <w:t>NAČIN VREDNOVANJA I KORIŠTENJE REZULTATA VREDNOVANJA</w:t>
            </w:r>
          </w:p>
        </w:tc>
        <w:tc>
          <w:tcPr>
            <w:tcW w:w="6203" w:type="dxa"/>
          </w:tcPr>
          <w:p w:rsidR="00613D57" w:rsidRPr="00757734" w:rsidRDefault="00613D57" w:rsidP="00613D57">
            <w:pPr>
              <w:spacing w:after="0"/>
              <w:rPr>
                <w:rFonts w:ascii="Arial" w:hAnsi="Arial" w:cs="Arial"/>
              </w:rPr>
            </w:pPr>
            <w:r w:rsidRPr="00757734">
              <w:rPr>
                <w:rFonts w:ascii="Arial" w:hAnsi="Arial" w:cs="Arial"/>
              </w:rPr>
              <w:t>Opisno praćenje</w:t>
            </w:r>
          </w:p>
        </w:tc>
      </w:tr>
      <w:tr w:rsidR="00613D57" w:rsidRPr="00B511E8" w:rsidTr="00613D57">
        <w:tc>
          <w:tcPr>
            <w:tcW w:w="3085" w:type="dxa"/>
            <w:gridSpan w:val="2"/>
          </w:tcPr>
          <w:p w:rsidR="00613D57" w:rsidRPr="00757734" w:rsidRDefault="00613D57" w:rsidP="00613D57">
            <w:pPr>
              <w:spacing w:after="0"/>
              <w:rPr>
                <w:rFonts w:ascii="Arial" w:hAnsi="Arial" w:cs="Arial"/>
              </w:rPr>
            </w:pPr>
            <w:r w:rsidRPr="00757734">
              <w:rPr>
                <w:rFonts w:ascii="Arial" w:hAnsi="Arial" w:cs="Arial"/>
              </w:rPr>
              <w:t>TROŠKOVNIK</w:t>
            </w:r>
          </w:p>
        </w:tc>
        <w:tc>
          <w:tcPr>
            <w:tcW w:w="6203" w:type="dxa"/>
          </w:tcPr>
          <w:p w:rsidR="00613D57" w:rsidRPr="00757734" w:rsidRDefault="00613D57" w:rsidP="00613D57">
            <w:pPr>
              <w:spacing w:after="0"/>
              <w:rPr>
                <w:rFonts w:ascii="Arial" w:hAnsi="Arial" w:cs="Arial"/>
              </w:rPr>
            </w:pPr>
            <w:r w:rsidRPr="00757734">
              <w:rPr>
                <w:rFonts w:ascii="Arial" w:hAnsi="Arial" w:cs="Arial"/>
              </w:rPr>
              <w:t>/</w:t>
            </w:r>
          </w:p>
          <w:p w:rsidR="00613D57" w:rsidRPr="00757734" w:rsidRDefault="00613D57" w:rsidP="00613D57">
            <w:pPr>
              <w:spacing w:after="0"/>
              <w:rPr>
                <w:rFonts w:ascii="Arial" w:hAnsi="Arial" w:cs="Arial"/>
              </w:rPr>
            </w:pPr>
          </w:p>
        </w:tc>
      </w:tr>
      <w:tr w:rsidR="00613D57" w:rsidRPr="00B511E8" w:rsidTr="00613D57">
        <w:trPr>
          <w:trHeight w:val="162"/>
        </w:trPr>
        <w:tc>
          <w:tcPr>
            <w:tcW w:w="3085" w:type="dxa"/>
            <w:gridSpan w:val="2"/>
          </w:tcPr>
          <w:p w:rsidR="00613D57" w:rsidRPr="00757734" w:rsidRDefault="00613D57" w:rsidP="00613D57">
            <w:pPr>
              <w:spacing w:after="0"/>
              <w:rPr>
                <w:rFonts w:ascii="Arial" w:hAnsi="Arial" w:cs="Arial"/>
              </w:rPr>
            </w:pPr>
            <w:r w:rsidRPr="00757734">
              <w:rPr>
                <w:rFonts w:ascii="Arial" w:hAnsi="Arial" w:cs="Arial"/>
              </w:rPr>
              <w:t>NOSITELJI ODGOVORNOSTI</w:t>
            </w:r>
          </w:p>
        </w:tc>
        <w:tc>
          <w:tcPr>
            <w:tcW w:w="6203" w:type="dxa"/>
          </w:tcPr>
          <w:p w:rsidR="00613D57" w:rsidRPr="00757734" w:rsidRDefault="00074332" w:rsidP="00613D57">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613D57" w:rsidRDefault="00613D57" w:rsidP="00613D57"/>
    <w:p w:rsidR="00613D57" w:rsidRDefault="00613D57" w:rsidP="00613D57"/>
    <w:p w:rsidR="00613D57" w:rsidRDefault="00613D57" w:rsidP="00613D57"/>
    <w:p w:rsidR="00613D57" w:rsidRDefault="00613D57" w:rsidP="00613D57"/>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NAZIV</w:t>
            </w:r>
          </w:p>
          <w:p w:rsidR="00613D57" w:rsidRPr="00B511E8" w:rsidRDefault="00613D57" w:rsidP="00613D57">
            <w:pPr>
              <w:spacing w:after="0"/>
              <w:rPr>
                <w:rFonts w:ascii="Arial" w:hAnsi="Arial" w:cs="Arial"/>
              </w:rPr>
            </w:pPr>
            <w:r w:rsidRPr="00B511E8">
              <w:rPr>
                <w:rFonts w:ascii="Arial" w:hAnsi="Arial" w:cs="Arial"/>
              </w:rPr>
              <w:t>DIMENZIJA</w:t>
            </w:r>
          </w:p>
        </w:tc>
        <w:tc>
          <w:tcPr>
            <w:tcW w:w="6203" w:type="dxa"/>
          </w:tcPr>
          <w:p w:rsidR="00613D57" w:rsidRDefault="00613D57" w:rsidP="00613D57">
            <w:pPr>
              <w:spacing w:after="0"/>
              <w:jc w:val="center"/>
              <w:rPr>
                <w:rFonts w:ascii="Arial" w:hAnsi="Arial" w:cs="Arial"/>
                <w:b/>
              </w:rPr>
            </w:pPr>
            <w:r>
              <w:rPr>
                <w:rFonts w:ascii="Arial" w:hAnsi="Arial" w:cs="Arial"/>
                <w:b/>
              </w:rPr>
              <w:t>Dan kruha (SR)</w:t>
            </w:r>
          </w:p>
          <w:p w:rsidR="00613D57" w:rsidRDefault="00613D57" w:rsidP="00613D57">
            <w:pPr>
              <w:spacing w:after="0"/>
              <w:jc w:val="center"/>
              <w:rPr>
                <w:rFonts w:ascii="Arial" w:hAnsi="Arial" w:cs="Arial"/>
                <w:b/>
              </w:rPr>
            </w:pPr>
            <w:r>
              <w:rPr>
                <w:rFonts w:ascii="Arial" w:hAnsi="Arial" w:cs="Arial"/>
                <w:b/>
              </w:rPr>
              <w:t>Dan kruha-Izvanučionička nastava</w:t>
            </w:r>
          </w:p>
          <w:p w:rsidR="00613D57" w:rsidRPr="00B511E8" w:rsidRDefault="00613D57" w:rsidP="00613D57">
            <w:pPr>
              <w:spacing w:after="0"/>
              <w:jc w:val="center"/>
              <w:rPr>
                <w:rFonts w:ascii="Arial" w:hAnsi="Arial" w:cs="Arial"/>
                <w:b/>
              </w:rPr>
            </w:pPr>
            <w:r>
              <w:rPr>
                <w:rFonts w:ascii="Arial" w:hAnsi="Arial" w:cs="Arial"/>
                <w:b/>
              </w:rPr>
              <w:t>Društvena dimenzija povezana s ostalim dimenzijama</w:t>
            </w: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CILJ</w:t>
            </w:r>
          </w:p>
        </w:tc>
        <w:tc>
          <w:tcPr>
            <w:tcW w:w="6203" w:type="dxa"/>
          </w:tcPr>
          <w:p w:rsidR="00613D57" w:rsidRPr="00B511E8" w:rsidRDefault="00613D57" w:rsidP="00613D57">
            <w:pPr>
              <w:widowControl w:val="0"/>
              <w:autoSpaceDE w:val="0"/>
              <w:autoSpaceDN w:val="0"/>
              <w:adjustRightInd w:val="0"/>
              <w:spacing w:after="0" w:line="240" w:lineRule="auto"/>
              <w:rPr>
                <w:rFonts w:ascii="Arial" w:hAnsi="Arial" w:cs="Arial"/>
                <w:sz w:val="24"/>
                <w:szCs w:val="24"/>
                <w:lang w:eastAsia="hr-HR"/>
              </w:rPr>
            </w:pPr>
          </w:p>
          <w:p w:rsidR="00613D57" w:rsidRPr="00B511E8" w:rsidRDefault="00613D57" w:rsidP="00613D57">
            <w:pPr>
              <w:widowControl w:val="0"/>
              <w:autoSpaceDE w:val="0"/>
              <w:autoSpaceDN w:val="0"/>
              <w:adjustRightInd w:val="0"/>
              <w:spacing w:after="0" w:line="240" w:lineRule="auto"/>
              <w:rPr>
                <w:rFonts w:ascii="Arial" w:hAnsi="Arial" w:cs="Arial"/>
              </w:rPr>
            </w:pPr>
            <w:r>
              <w:rPr>
                <w:rFonts w:ascii="Arial" w:hAnsi="Arial" w:cs="Arial"/>
              </w:rPr>
              <w:t>uočiti pravednost podjele darovanoga svim ljudima</w:t>
            </w: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ISHODI</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6203" w:type="dxa"/>
          </w:tcPr>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njegovati osjećaj brige za siromašne i potrebite; prepoznat će darivanje kao znak međusobne povezati</w:t>
            </w:r>
          </w:p>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rPr>
            </w:pPr>
          </w:p>
          <w:p w:rsidR="00613D57" w:rsidRPr="00B511E8" w:rsidRDefault="00613D57" w:rsidP="00613D57">
            <w:pPr>
              <w:widowControl w:val="0"/>
              <w:overflowPunct w:val="0"/>
              <w:autoSpaceDE w:val="0"/>
              <w:autoSpaceDN w:val="0"/>
              <w:adjustRightInd w:val="0"/>
              <w:spacing w:after="0" w:line="214" w:lineRule="auto"/>
              <w:jc w:val="both"/>
              <w:rPr>
                <w:rFonts w:ascii="Arial" w:hAnsi="Arial" w:cs="Arial"/>
                <w:sz w:val="24"/>
                <w:szCs w:val="24"/>
                <w:lang w:eastAsia="hr-HR"/>
              </w:rPr>
            </w:pPr>
          </w:p>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rPr>
            </w:pPr>
          </w:p>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rPr>
            </w:pPr>
          </w:p>
        </w:tc>
      </w:tr>
      <w:tr w:rsidR="00613D57" w:rsidRPr="00B511E8" w:rsidTr="00613D57">
        <w:trPr>
          <w:trHeight w:val="2149"/>
        </w:trPr>
        <w:tc>
          <w:tcPr>
            <w:tcW w:w="3085" w:type="dxa"/>
            <w:gridSpan w:val="2"/>
          </w:tcPr>
          <w:p w:rsidR="00613D57" w:rsidRPr="00B511E8" w:rsidRDefault="00613D57" w:rsidP="00613D57">
            <w:pPr>
              <w:spacing w:after="0"/>
              <w:rPr>
                <w:rFonts w:ascii="Arial" w:hAnsi="Arial" w:cs="Arial"/>
              </w:rPr>
            </w:pPr>
            <w:r w:rsidRPr="00B511E8">
              <w:rPr>
                <w:rFonts w:ascii="Arial" w:hAnsi="Arial" w:cs="Arial"/>
              </w:rPr>
              <w:t>KRATKI OPIS AKTIVNOSTI</w:t>
            </w:r>
          </w:p>
        </w:tc>
        <w:tc>
          <w:tcPr>
            <w:tcW w:w="6203" w:type="dxa"/>
          </w:tcPr>
          <w:p w:rsidR="00613D57" w:rsidRDefault="00613D57" w:rsidP="00613D57">
            <w:pPr>
              <w:spacing w:after="0" w:line="240" w:lineRule="auto"/>
              <w:rPr>
                <w:rFonts w:ascii="Arial" w:hAnsi="Arial" w:cs="Arial"/>
                <w:sz w:val="24"/>
                <w:szCs w:val="24"/>
              </w:rPr>
            </w:pPr>
            <w:r>
              <w:rPr>
                <w:rFonts w:ascii="Arial" w:hAnsi="Arial" w:cs="Arial"/>
                <w:sz w:val="24"/>
                <w:szCs w:val="24"/>
              </w:rPr>
              <w:t>-učenici će kroz razgovor i slike upoznati Caritas</w:t>
            </w:r>
          </w:p>
          <w:p w:rsidR="00613D57" w:rsidRDefault="00613D57" w:rsidP="00613D57">
            <w:pPr>
              <w:spacing w:after="0" w:line="240" w:lineRule="auto"/>
              <w:rPr>
                <w:rFonts w:ascii="Arial" w:hAnsi="Arial" w:cs="Arial"/>
                <w:sz w:val="24"/>
                <w:szCs w:val="24"/>
              </w:rPr>
            </w:pPr>
            <w:r>
              <w:rPr>
                <w:rFonts w:ascii="Arial" w:hAnsi="Arial" w:cs="Arial"/>
                <w:sz w:val="24"/>
                <w:szCs w:val="24"/>
              </w:rPr>
              <w:t>-prisustvovat će zahvali i blagoslovu pekarskih proizvoda</w:t>
            </w:r>
          </w:p>
          <w:p w:rsidR="00613D57" w:rsidRPr="00B511E8" w:rsidRDefault="00613D57" w:rsidP="00613D57">
            <w:pPr>
              <w:spacing w:after="0" w:line="240" w:lineRule="auto"/>
              <w:rPr>
                <w:rFonts w:ascii="Arial" w:hAnsi="Arial" w:cs="Arial"/>
                <w:sz w:val="24"/>
                <w:szCs w:val="24"/>
              </w:rPr>
            </w:pPr>
            <w:r>
              <w:rPr>
                <w:rFonts w:ascii="Arial" w:hAnsi="Arial" w:cs="Arial"/>
                <w:sz w:val="24"/>
                <w:szCs w:val="24"/>
              </w:rPr>
              <w:t>-donesene pekarske proizvode će podijeliti i pojesti</w:t>
            </w:r>
          </w:p>
          <w:p w:rsidR="00613D57" w:rsidRPr="00B511E8" w:rsidRDefault="00613D57" w:rsidP="00613D57">
            <w:pPr>
              <w:spacing w:after="0" w:line="240" w:lineRule="auto"/>
              <w:rPr>
                <w:rFonts w:ascii="Arial" w:hAnsi="Arial" w:cs="Arial"/>
                <w:sz w:val="24"/>
                <w:szCs w:val="24"/>
              </w:rPr>
            </w:pP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r>
              <w:rPr>
                <w:rFonts w:ascii="Arial" w:hAnsi="Arial" w:cs="Arial"/>
              </w:rPr>
              <w:t>3. razred</w:t>
            </w:r>
          </w:p>
        </w:tc>
      </w:tr>
      <w:tr w:rsidR="00613D57" w:rsidRPr="00B511E8" w:rsidTr="00613D57">
        <w:trPr>
          <w:trHeight w:val="485"/>
        </w:trPr>
        <w:tc>
          <w:tcPr>
            <w:tcW w:w="1800" w:type="dxa"/>
            <w:vMerge w:val="restart"/>
            <w:tcBorders>
              <w:right w:val="single" w:sz="4" w:space="0" w:color="auto"/>
            </w:tcBorders>
          </w:tcPr>
          <w:p w:rsidR="00613D57" w:rsidRPr="00B511E8" w:rsidRDefault="00613D57" w:rsidP="00613D57">
            <w:pPr>
              <w:spacing w:after="0"/>
              <w:rPr>
                <w:rFonts w:ascii="Arial" w:hAnsi="Arial" w:cs="Arial"/>
              </w:rPr>
            </w:pPr>
            <w:r w:rsidRPr="00B511E8">
              <w:rPr>
                <w:rFonts w:ascii="Arial" w:hAnsi="Arial" w:cs="Arial"/>
              </w:rPr>
              <w:t>NAČIN PROVEDBE</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1285" w:type="dxa"/>
            <w:tcBorders>
              <w:left w:val="single" w:sz="4" w:space="0" w:color="auto"/>
              <w:bottom w:val="single" w:sz="4" w:space="0" w:color="auto"/>
            </w:tcBorders>
          </w:tcPr>
          <w:p w:rsidR="00613D57" w:rsidRPr="00B511E8" w:rsidRDefault="00613D57"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613D57" w:rsidRPr="00B511E8" w:rsidRDefault="00613D57" w:rsidP="00613D57">
            <w:pPr>
              <w:spacing w:after="0"/>
              <w:rPr>
                <w:rFonts w:ascii="Arial" w:hAnsi="Arial" w:cs="Arial"/>
              </w:rPr>
            </w:pPr>
            <w:r>
              <w:rPr>
                <w:rFonts w:ascii="Arial" w:hAnsi="Arial" w:cs="Arial"/>
              </w:rPr>
              <w:t>međupredmetno</w:t>
            </w:r>
          </w:p>
        </w:tc>
      </w:tr>
      <w:tr w:rsidR="00613D57" w:rsidRPr="00B511E8" w:rsidTr="00613D57">
        <w:trPr>
          <w:trHeight w:val="595"/>
        </w:trPr>
        <w:tc>
          <w:tcPr>
            <w:tcW w:w="1800" w:type="dxa"/>
            <w:vMerge/>
            <w:tcBorders>
              <w:right w:val="single" w:sz="4" w:space="0" w:color="auto"/>
            </w:tcBorders>
          </w:tcPr>
          <w:p w:rsidR="00613D57" w:rsidRPr="00B511E8" w:rsidRDefault="00613D57" w:rsidP="00613D57">
            <w:pPr>
              <w:spacing w:after="0"/>
              <w:rPr>
                <w:rFonts w:ascii="Arial" w:hAnsi="Arial" w:cs="Arial"/>
              </w:rPr>
            </w:pPr>
          </w:p>
        </w:tc>
        <w:tc>
          <w:tcPr>
            <w:tcW w:w="1285" w:type="dxa"/>
            <w:tcBorders>
              <w:top w:val="single" w:sz="4" w:space="0" w:color="auto"/>
              <w:left w:val="single" w:sz="4" w:space="0" w:color="auto"/>
            </w:tcBorders>
          </w:tcPr>
          <w:p w:rsidR="00613D57" w:rsidRPr="00B511E8" w:rsidRDefault="00613D57"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613D57" w:rsidRDefault="00613D57" w:rsidP="00613D57">
            <w:pPr>
              <w:spacing w:after="0"/>
              <w:rPr>
                <w:rFonts w:ascii="Arial" w:hAnsi="Arial" w:cs="Arial"/>
              </w:rPr>
            </w:pPr>
            <w:r>
              <w:rPr>
                <w:rFonts w:ascii="Arial" w:hAnsi="Arial" w:cs="Arial"/>
              </w:rPr>
              <w:t>frontalni, individualni</w:t>
            </w:r>
          </w:p>
          <w:p w:rsidR="00613D57" w:rsidRPr="00B511E8" w:rsidRDefault="00613D57" w:rsidP="00613D57">
            <w:pPr>
              <w:spacing w:after="0"/>
              <w:rPr>
                <w:rFonts w:ascii="Arial" w:hAnsi="Arial" w:cs="Arial"/>
              </w:rPr>
            </w:pPr>
            <w:r>
              <w:rPr>
                <w:rFonts w:ascii="Arial" w:hAnsi="Arial" w:cs="Arial"/>
              </w:rPr>
              <w:t>razgovor</w:t>
            </w: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RESURSI</w:t>
            </w:r>
          </w:p>
        </w:tc>
        <w:tc>
          <w:tcPr>
            <w:tcW w:w="6203" w:type="dxa"/>
          </w:tcPr>
          <w:p w:rsidR="00613D57" w:rsidRPr="00B511E8" w:rsidRDefault="00613D57" w:rsidP="00613D57">
            <w:pPr>
              <w:spacing w:after="0"/>
              <w:rPr>
                <w:rFonts w:ascii="Arial" w:hAnsi="Arial" w:cs="Arial"/>
              </w:rPr>
            </w:pPr>
            <w:r>
              <w:rPr>
                <w:rFonts w:ascii="Arial" w:hAnsi="Arial" w:cs="Arial"/>
              </w:rPr>
              <w:t>Program međupredmetnih i interdisciplinarnih sadržaja GOO</w:t>
            </w:r>
          </w:p>
          <w:p w:rsidR="00613D57" w:rsidRPr="00B511E8" w:rsidRDefault="00613D57" w:rsidP="00613D57">
            <w:pPr>
              <w:spacing w:after="0"/>
              <w:rPr>
                <w:rFonts w:ascii="Arial" w:hAnsi="Arial" w:cs="Arial"/>
              </w:rPr>
            </w:pP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VREMENIK</w:t>
            </w:r>
          </w:p>
        </w:tc>
        <w:tc>
          <w:tcPr>
            <w:tcW w:w="6203" w:type="dxa"/>
          </w:tcPr>
          <w:p w:rsidR="00613D57" w:rsidRPr="00B511E8" w:rsidRDefault="00613D57" w:rsidP="00613D57">
            <w:pPr>
              <w:spacing w:after="0"/>
              <w:rPr>
                <w:rFonts w:ascii="Arial" w:hAnsi="Arial" w:cs="Arial"/>
              </w:rPr>
            </w:pPr>
            <w:r>
              <w:rPr>
                <w:rFonts w:ascii="Arial" w:hAnsi="Arial" w:cs="Arial"/>
              </w:rPr>
              <w:t>listopad 201</w:t>
            </w:r>
            <w:r w:rsidR="00594055">
              <w:rPr>
                <w:rFonts w:ascii="Arial" w:hAnsi="Arial" w:cs="Arial"/>
              </w:rPr>
              <w:t>6</w:t>
            </w:r>
            <w:r>
              <w:rPr>
                <w:rFonts w:ascii="Arial" w:hAnsi="Arial" w:cs="Arial"/>
              </w:rPr>
              <w:t>. (1 sat)</w:t>
            </w:r>
          </w:p>
          <w:p w:rsidR="00613D57" w:rsidRPr="00B511E8" w:rsidRDefault="00613D57" w:rsidP="00613D57">
            <w:pPr>
              <w:spacing w:after="0"/>
              <w:rPr>
                <w:rFonts w:ascii="Arial" w:hAnsi="Arial" w:cs="Arial"/>
              </w:rPr>
            </w:pP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613D57" w:rsidRPr="00B511E8" w:rsidRDefault="00613D57" w:rsidP="00613D57">
            <w:pPr>
              <w:spacing w:after="0"/>
              <w:rPr>
                <w:rFonts w:ascii="Arial" w:hAnsi="Arial" w:cs="Arial"/>
              </w:rPr>
            </w:pPr>
            <w:r>
              <w:rPr>
                <w:rFonts w:ascii="Arial" w:hAnsi="Arial" w:cs="Arial"/>
              </w:rPr>
              <w:t>opisno praćenje</w:t>
            </w: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TROŠKOVNIK</w:t>
            </w:r>
          </w:p>
        </w:tc>
        <w:tc>
          <w:tcPr>
            <w:tcW w:w="6203" w:type="dxa"/>
          </w:tcPr>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r>
      <w:tr w:rsidR="00613D57" w:rsidRPr="00B511E8" w:rsidTr="00613D57">
        <w:trPr>
          <w:trHeight w:val="162"/>
        </w:trPr>
        <w:tc>
          <w:tcPr>
            <w:tcW w:w="3085" w:type="dxa"/>
            <w:gridSpan w:val="2"/>
          </w:tcPr>
          <w:p w:rsidR="00613D57" w:rsidRPr="00B511E8" w:rsidRDefault="00613D57" w:rsidP="00613D57">
            <w:pPr>
              <w:spacing w:after="0"/>
              <w:rPr>
                <w:rFonts w:ascii="Arial" w:hAnsi="Arial" w:cs="Arial"/>
              </w:rPr>
            </w:pPr>
            <w:r w:rsidRPr="00B511E8">
              <w:rPr>
                <w:rFonts w:ascii="Arial" w:hAnsi="Arial" w:cs="Arial"/>
              </w:rPr>
              <w:t>NOSITELJI ODGOVORNOSTI</w:t>
            </w:r>
          </w:p>
        </w:tc>
        <w:tc>
          <w:tcPr>
            <w:tcW w:w="6203" w:type="dxa"/>
          </w:tcPr>
          <w:p w:rsidR="00613D57" w:rsidRPr="00B511E8" w:rsidRDefault="00074332" w:rsidP="00613D57">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613D57" w:rsidRDefault="00613D57" w:rsidP="00613D57"/>
    <w:p w:rsidR="00613D57" w:rsidRDefault="00613D57" w:rsidP="00613D57"/>
    <w:p w:rsidR="00613D57" w:rsidRDefault="00613D57" w:rsidP="00613D57"/>
    <w:p w:rsidR="00613D57" w:rsidRDefault="00613D57" w:rsidP="00613D57"/>
    <w:p w:rsidR="00613D57" w:rsidRDefault="00613D57" w:rsidP="00613D57"/>
    <w:p w:rsidR="00613D57" w:rsidRDefault="00613D57" w:rsidP="00613D57"/>
    <w:p w:rsidR="00613D57" w:rsidRDefault="00613D57" w:rsidP="00613D57"/>
    <w:tbl>
      <w:tblPr>
        <w:tblpPr w:leftFromText="180" w:rightFromText="180" w:vertAnchor="page" w:horzAnchor="margin" w:tblpY="17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613D57" w:rsidRPr="003C297D" w:rsidTr="00613D57">
        <w:tc>
          <w:tcPr>
            <w:tcW w:w="3062" w:type="dxa"/>
            <w:gridSpan w:val="2"/>
          </w:tcPr>
          <w:p w:rsidR="00613D57" w:rsidRPr="003C297D" w:rsidRDefault="00613D57" w:rsidP="00613D57">
            <w:pPr>
              <w:spacing w:after="0"/>
              <w:rPr>
                <w:rFonts w:ascii="Arial" w:hAnsi="Arial" w:cs="Arial"/>
              </w:rPr>
            </w:pPr>
            <w:r w:rsidRPr="003C297D">
              <w:rPr>
                <w:rFonts w:ascii="Arial" w:hAnsi="Arial" w:cs="Arial"/>
              </w:rPr>
              <w:t>NAZIV</w:t>
            </w:r>
          </w:p>
          <w:p w:rsidR="00613D57" w:rsidRPr="003C297D" w:rsidRDefault="00613D57" w:rsidP="00613D57">
            <w:pPr>
              <w:spacing w:after="0"/>
              <w:rPr>
                <w:rFonts w:ascii="Arial" w:hAnsi="Arial" w:cs="Arial"/>
              </w:rPr>
            </w:pPr>
            <w:r w:rsidRPr="003C297D">
              <w:rPr>
                <w:rFonts w:ascii="Arial" w:hAnsi="Arial" w:cs="Arial"/>
              </w:rPr>
              <w:t>DIMENZIJA</w:t>
            </w:r>
          </w:p>
        </w:tc>
        <w:tc>
          <w:tcPr>
            <w:tcW w:w="6000" w:type="dxa"/>
          </w:tcPr>
          <w:p w:rsidR="00613D57" w:rsidRPr="003C297D" w:rsidRDefault="00613D57" w:rsidP="00613D57">
            <w:pPr>
              <w:spacing w:after="0"/>
              <w:jc w:val="center"/>
              <w:rPr>
                <w:rFonts w:ascii="Arial" w:hAnsi="Arial" w:cs="Arial"/>
                <w:b/>
              </w:rPr>
            </w:pPr>
            <w:r w:rsidRPr="003C297D">
              <w:rPr>
                <w:rFonts w:ascii="Arial" w:hAnsi="Arial" w:cs="Arial"/>
                <w:b/>
              </w:rPr>
              <w:t>Sastojci proizvoda koje konzumiramo (SR)</w:t>
            </w:r>
          </w:p>
          <w:p w:rsidR="00613D57" w:rsidRPr="003C297D" w:rsidRDefault="00613D57" w:rsidP="00613D57">
            <w:pPr>
              <w:spacing w:after="0"/>
              <w:jc w:val="center"/>
              <w:rPr>
                <w:rFonts w:ascii="Arial" w:hAnsi="Arial" w:cs="Arial"/>
                <w:b/>
              </w:rPr>
            </w:pPr>
            <w:r w:rsidRPr="003C297D">
              <w:rPr>
                <w:rFonts w:ascii="Arial" w:hAnsi="Arial" w:cs="Arial"/>
                <w:b/>
              </w:rPr>
              <w:t>Oglašavanje nezdrave hrane (SR)</w:t>
            </w:r>
          </w:p>
          <w:p w:rsidR="00613D57" w:rsidRPr="003C297D" w:rsidRDefault="00613D57" w:rsidP="00613D57">
            <w:pPr>
              <w:spacing w:after="0"/>
              <w:jc w:val="center"/>
              <w:rPr>
                <w:rFonts w:ascii="Arial" w:hAnsi="Arial" w:cs="Arial"/>
                <w:b/>
              </w:rPr>
            </w:pPr>
            <w:r w:rsidRPr="003C297D">
              <w:rPr>
                <w:rFonts w:ascii="Arial" w:hAnsi="Arial" w:cs="Arial"/>
                <w:b/>
              </w:rPr>
              <w:t>Tko je potrošač-uz 15.3. Svjetski dan potrošača (SR)</w:t>
            </w:r>
          </w:p>
          <w:p w:rsidR="00613D57" w:rsidRPr="003C297D" w:rsidRDefault="00613D57" w:rsidP="00613D57">
            <w:pPr>
              <w:spacing w:after="0"/>
              <w:jc w:val="center"/>
              <w:rPr>
                <w:rFonts w:ascii="Arial" w:hAnsi="Arial" w:cs="Arial"/>
                <w:b/>
              </w:rPr>
            </w:pPr>
            <w:r w:rsidRPr="003C297D">
              <w:rPr>
                <w:rFonts w:ascii="Arial" w:hAnsi="Arial" w:cs="Arial"/>
                <w:b/>
              </w:rPr>
              <w:t>Gospodarska dimenzija</w:t>
            </w:r>
          </w:p>
          <w:p w:rsidR="00613D57" w:rsidRPr="003C297D" w:rsidRDefault="00613D57" w:rsidP="00613D57">
            <w:pPr>
              <w:spacing w:after="0"/>
              <w:jc w:val="center"/>
              <w:rPr>
                <w:rFonts w:ascii="Arial" w:hAnsi="Arial" w:cs="Arial"/>
                <w:b/>
              </w:rPr>
            </w:pPr>
            <w:r w:rsidRPr="003C297D">
              <w:rPr>
                <w:rFonts w:ascii="Arial" w:hAnsi="Arial" w:cs="Arial"/>
                <w:b/>
              </w:rPr>
              <w:t>Zaštita i utjecaj potrošača</w:t>
            </w:r>
          </w:p>
        </w:tc>
      </w:tr>
      <w:tr w:rsidR="00613D57" w:rsidRPr="003C297D" w:rsidTr="00613D57">
        <w:tc>
          <w:tcPr>
            <w:tcW w:w="3062" w:type="dxa"/>
            <w:gridSpan w:val="2"/>
          </w:tcPr>
          <w:p w:rsidR="00613D57" w:rsidRPr="003C297D" w:rsidRDefault="00613D57" w:rsidP="00613D57">
            <w:pPr>
              <w:spacing w:after="0"/>
              <w:rPr>
                <w:rFonts w:ascii="Arial" w:hAnsi="Arial" w:cs="Arial"/>
              </w:rPr>
            </w:pPr>
            <w:r w:rsidRPr="003C297D">
              <w:rPr>
                <w:rFonts w:ascii="Arial" w:hAnsi="Arial" w:cs="Arial"/>
              </w:rPr>
              <w:t>CILJ</w:t>
            </w:r>
          </w:p>
        </w:tc>
        <w:tc>
          <w:tcPr>
            <w:tcW w:w="6000" w:type="dxa"/>
          </w:tcPr>
          <w:p w:rsidR="00613D57" w:rsidRPr="003C297D" w:rsidRDefault="00613D57" w:rsidP="00613D57">
            <w:pPr>
              <w:widowControl w:val="0"/>
              <w:autoSpaceDE w:val="0"/>
              <w:autoSpaceDN w:val="0"/>
              <w:adjustRightInd w:val="0"/>
              <w:spacing w:after="0" w:line="240" w:lineRule="auto"/>
              <w:rPr>
                <w:rFonts w:ascii="Arial" w:hAnsi="Arial" w:cs="Arial"/>
                <w:lang w:eastAsia="hr-HR"/>
              </w:rPr>
            </w:pPr>
            <w:r w:rsidRPr="003C297D">
              <w:rPr>
                <w:rFonts w:ascii="Arial" w:hAnsi="Arial" w:cs="Arial"/>
                <w:lang w:eastAsia="hr-HR"/>
              </w:rPr>
              <w:t>uočit će sastav  prehrambenih proizvoda koje kupuju u trgovini, pokušat će ne kupovati proizvode koji se reklamiraju, a štetni su; upoznat će neka od prava potrošača</w:t>
            </w:r>
          </w:p>
          <w:p w:rsidR="00613D57" w:rsidRPr="003C297D" w:rsidRDefault="00613D57" w:rsidP="00613D57">
            <w:pPr>
              <w:widowControl w:val="0"/>
              <w:autoSpaceDE w:val="0"/>
              <w:autoSpaceDN w:val="0"/>
              <w:adjustRightInd w:val="0"/>
              <w:spacing w:after="0" w:line="240" w:lineRule="auto"/>
              <w:rPr>
                <w:rFonts w:ascii="Arial" w:hAnsi="Arial" w:cs="Arial"/>
              </w:rPr>
            </w:pPr>
          </w:p>
        </w:tc>
      </w:tr>
      <w:tr w:rsidR="00613D57" w:rsidRPr="003C297D" w:rsidTr="00613D57">
        <w:tc>
          <w:tcPr>
            <w:tcW w:w="3062" w:type="dxa"/>
            <w:gridSpan w:val="2"/>
          </w:tcPr>
          <w:p w:rsidR="00613D57" w:rsidRPr="003C297D" w:rsidRDefault="00613D57" w:rsidP="00613D57">
            <w:pPr>
              <w:spacing w:after="0"/>
              <w:rPr>
                <w:rFonts w:ascii="Arial" w:hAnsi="Arial" w:cs="Arial"/>
              </w:rPr>
            </w:pPr>
            <w:r w:rsidRPr="003C297D">
              <w:rPr>
                <w:rFonts w:ascii="Arial" w:hAnsi="Arial" w:cs="Arial"/>
              </w:rPr>
              <w:t>ISHODI</w:t>
            </w:r>
          </w:p>
          <w:p w:rsidR="00613D57" w:rsidRPr="003C297D" w:rsidRDefault="00613D57" w:rsidP="00613D57">
            <w:pPr>
              <w:spacing w:after="0"/>
              <w:rPr>
                <w:rFonts w:ascii="Arial" w:hAnsi="Arial" w:cs="Arial"/>
              </w:rPr>
            </w:pPr>
          </w:p>
          <w:p w:rsidR="00613D57" w:rsidRPr="003C297D" w:rsidRDefault="00613D57" w:rsidP="00613D57">
            <w:pPr>
              <w:spacing w:after="0"/>
              <w:rPr>
                <w:rFonts w:ascii="Arial" w:hAnsi="Arial" w:cs="Arial"/>
              </w:rPr>
            </w:pPr>
          </w:p>
        </w:tc>
        <w:tc>
          <w:tcPr>
            <w:tcW w:w="6000" w:type="dxa"/>
          </w:tcPr>
          <w:p w:rsidR="00613D57" w:rsidRPr="003C297D" w:rsidRDefault="00613D57" w:rsidP="00613D57">
            <w:pPr>
              <w:widowControl w:val="0"/>
              <w:overflowPunct w:val="0"/>
              <w:autoSpaceDE w:val="0"/>
              <w:autoSpaceDN w:val="0"/>
              <w:adjustRightInd w:val="0"/>
              <w:spacing w:after="0" w:line="231" w:lineRule="auto"/>
              <w:jc w:val="both"/>
              <w:rPr>
                <w:rFonts w:ascii="Arial" w:hAnsi="Arial" w:cs="Arial"/>
                <w:lang w:eastAsia="hr-HR"/>
              </w:rPr>
            </w:pPr>
            <w:r w:rsidRPr="003C297D">
              <w:rPr>
                <w:rFonts w:ascii="Arial" w:hAnsi="Arial" w:cs="Arial"/>
                <w:lang w:eastAsia="hr-HR"/>
              </w:rPr>
              <w:t>Učenik će pružiti otpor reklamama i nametnutoj potrošnji; pretraživat će i koristiti više izvora informiranja o problemu</w:t>
            </w:r>
          </w:p>
          <w:p w:rsidR="00613D57" w:rsidRPr="003C297D" w:rsidRDefault="00613D57" w:rsidP="00613D57">
            <w:pPr>
              <w:widowControl w:val="0"/>
              <w:overflowPunct w:val="0"/>
              <w:autoSpaceDE w:val="0"/>
              <w:autoSpaceDN w:val="0"/>
              <w:adjustRightInd w:val="0"/>
              <w:spacing w:after="0" w:line="231" w:lineRule="auto"/>
              <w:jc w:val="both"/>
              <w:rPr>
                <w:rFonts w:ascii="Arial" w:hAnsi="Arial" w:cs="Arial"/>
              </w:rPr>
            </w:pPr>
          </w:p>
        </w:tc>
      </w:tr>
      <w:tr w:rsidR="00613D57" w:rsidRPr="003C297D" w:rsidTr="00613D57">
        <w:trPr>
          <w:trHeight w:val="2149"/>
        </w:trPr>
        <w:tc>
          <w:tcPr>
            <w:tcW w:w="3062" w:type="dxa"/>
            <w:gridSpan w:val="2"/>
          </w:tcPr>
          <w:p w:rsidR="00613D57" w:rsidRPr="003C297D" w:rsidRDefault="00613D57" w:rsidP="00613D57">
            <w:pPr>
              <w:spacing w:after="0"/>
              <w:rPr>
                <w:rFonts w:ascii="Arial" w:hAnsi="Arial" w:cs="Arial"/>
              </w:rPr>
            </w:pPr>
            <w:r w:rsidRPr="003C297D">
              <w:rPr>
                <w:rFonts w:ascii="Arial" w:hAnsi="Arial" w:cs="Arial"/>
              </w:rPr>
              <w:t>KRATKI OPIS AKTIVNOSTI</w:t>
            </w:r>
          </w:p>
        </w:tc>
        <w:tc>
          <w:tcPr>
            <w:tcW w:w="6000" w:type="dxa"/>
          </w:tcPr>
          <w:p w:rsidR="00613D57" w:rsidRPr="003C297D" w:rsidRDefault="00613D57" w:rsidP="00613D57">
            <w:pPr>
              <w:spacing w:after="0" w:line="240" w:lineRule="auto"/>
              <w:rPr>
                <w:rFonts w:ascii="Arial" w:hAnsi="Arial" w:cs="Arial"/>
              </w:rPr>
            </w:pPr>
            <w:r w:rsidRPr="003C297D">
              <w:rPr>
                <w:rFonts w:ascii="Arial" w:hAnsi="Arial" w:cs="Arial"/>
              </w:rPr>
              <w:t>-učenici će na donesenim proizvodima kupljenim u trgovini čitati sastav te uočiti koje umjetne tvari i konzervanse  proizvođači koriste u njima</w:t>
            </w:r>
          </w:p>
          <w:p w:rsidR="00613D57" w:rsidRPr="003C297D" w:rsidRDefault="00613D57" w:rsidP="00613D57">
            <w:pPr>
              <w:spacing w:after="0" w:line="240" w:lineRule="auto"/>
              <w:rPr>
                <w:rFonts w:ascii="Arial" w:hAnsi="Arial" w:cs="Arial"/>
              </w:rPr>
            </w:pPr>
            <w:r w:rsidRPr="003C297D">
              <w:rPr>
                <w:rFonts w:ascii="Arial" w:hAnsi="Arial" w:cs="Arial"/>
              </w:rPr>
              <w:t>-naučit će da treba izbjegavati proizvode poput čipsa, gaziranih sokova, gumenih bombona ... jer sadrže tvari koje duljim korištenjem mogu izazvati teške bolesti u organizmu</w:t>
            </w:r>
          </w:p>
          <w:p w:rsidR="00613D57" w:rsidRPr="003C297D" w:rsidRDefault="00613D57" w:rsidP="00613D57">
            <w:pPr>
              <w:spacing w:after="0" w:line="240" w:lineRule="auto"/>
              <w:rPr>
                <w:rFonts w:ascii="Arial" w:hAnsi="Arial" w:cs="Arial"/>
              </w:rPr>
            </w:pPr>
            <w:r w:rsidRPr="003C297D">
              <w:rPr>
                <w:rFonts w:ascii="Arial" w:hAnsi="Arial" w:cs="Arial"/>
              </w:rPr>
              <w:t>-naučit će se oduprijeti reklami tih proizvoda te da kupuju proizvode koji sadrže manje tih štetnih tvari; naučit će koja su njihova prava kao potrošača</w:t>
            </w:r>
          </w:p>
          <w:p w:rsidR="00613D57" w:rsidRPr="003C297D" w:rsidRDefault="00613D57" w:rsidP="00613D57">
            <w:pPr>
              <w:spacing w:after="0" w:line="240" w:lineRule="auto"/>
              <w:rPr>
                <w:rFonts w:ascii="Arial" w:hAnsi="Arial" w:cs="Arial"/>
              </w:rPr>
            </w:pPr>
          </w:p>
        </w:tc>
      </w:tr>
      <w:tr w:rsidR="00613D57" w:rsidRPr="003C297D" w:rsidTr="00613D57">
        <w:tc>
          <w:tcPr>
            <w:tcW w:w="3062" w:type="dxa"/>
            <w:gridSpan w:val="2"/>
          </w:tcPr>
          <w:p w:rsidR="00613D57" w:rsidRPr="003C297D" w:rsidRDefault="00613D57" w:rsidP="00613D57">
            <w:pPr>
              <w:spacing w:after="0"/>
              <w:rPr>
                <w:rFonts w:ascii="Arial" w:hAnsi="Arial" w:cs="Arial"/>
              </w:rPr>
            </w:pPr>
            <w:r w:rsidRPr="003C297D">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000" w:type="dxa"/>
          </w:tcPr>
          <w:p w:rsidR="00613D57" w:rsidRPr="003C297D" w:rsidRDefault="00613D57" w:rsidP="00613D57">
            <w:pPr>
              <w:spacing w:after="0"/>
              <w:rPr>
                <w:rFonts w:ascii="Arial" w:hAnsi="Arial" w:cs="Arial"/>
              </w:rPr>
            </w:pPr>
          </w:p>
          <w:p w:rsidR="00613D57" w:rsidRPr="003C297D" w:rsidRDefault="00613D57" w:rsidP="00613D57">
            <w:pPr>
              <w:spacing w:after="0"/>
              <w:rPr>
                <w:rFonts w:ascii="Arial" w:hAnsi="Arial" w:cs="Arial"/>
              </w:rPr>
            </w:pPr>
            <w:r w:rsidRPr="003C297D">
              <w:rPr>
                <w:rFonts w:ascii="Arial" w:hAnsi="Arial" w:cs="Arial"/>
              </w:rPr>
              <w:t>3. razred</w:t>
            </w:r>
          </w:p>
        </w:tc>
      </w:tr>
      <w:tr w:rsidR="00613D57" w:rsidRPr="003C297D" w:rsidTr="00613D57">
        <w:trPr>
          <w:trHeight w:val="485"/>
        </w:trPr>
        <w:tc>
          <w:tcPr>
            <w:tcW w:w="1783" w:type="dxa"/>
            <w:vMerge w:val="restart"/>
            <w:tcBorders>
              <w:right w:val="single" w:sz="4" w:space="0" w:color="auto"/>
            </w:tcBorders>
          </w:tcPr>
          <w:p w:rsidR="00613D57" w:rsidRPr="003C297D" w:rsidRDefault="00613D57" w:rsidP="00613D57">
            <w:pPr>
              <w:spacing w:after="0"/>
              <w:rPr>
                <w:rFonts w:ascii="Arial" w:hAnsi="Arial" w:cs="Arial"/>
              </w:rPr>
            </w:pPr>
            <w:r w:rsidRPr="003C297D">
              <w:rPr>
                <w:rFonts w:ascii="Arial" w:hAnsi="Arial" w:cs="Arial"/>
              </w:rPr>
              <w:t>NAČIN PROVEDBE</w:t>
            </w:r>
          </w:p>
          <w:p w:rsidR="00613D57" w:rsidRPr="003C297D" w:rsidRDefault="00613D57" w:rsidP="00613D57">
            <w:pPr>
              <w:spacing w:after="0"/>
              <w:rPr>
                <w:rFonts w:ascii="Arial" w:hAnsi="Arial" w:cs="Arial"/>
              </w:rPr>
            </w:pPr>
          </w:p>
          <w:p w:rsidR="00613D57" w:rsidRPr="003C297D" w:rsidRDefault="00613D57" w:rsidP="00613D57">
            <w:pPr>
              <w:spacing w:after="0"/>
              <w:rPr>
                <w:rFonts w:ascii="Arial" w:hAnsi="Arial" w:cs="Arial"/>
              </w:rPr>
            </w:pPr>
          </w:p>
        </w:tc>
        <w:tc>
          <w:tcPr>
            <w:tcW w:w="1279" w:type="dxa"/>
            <w:tcBorders>
              <w:left w:val="single" w:sz="4" w:space="0" w:color="auto"/>
              <w:bottom w:val="single" w:sz="4" w:space="0" w:color="auto"/>
            </w:tcBorders>
          </w:tcPr>
          <w:p w:rsidR="00613D57" w:rsidRPr="003C297D" w:rsidRDefault="00613D57" w:rsidP="00613D57">
            <w:pPr>
              <w:spacing w:after="0"/>
              <w:rPr>
                <w:rFonts w:ascii="Arial" w:hAnsi="Arial" w:cs="Arial"/>
              </w:rPr>
            </w:pPr>
            <w:r w:rsidRPr="003C297D">
              <w:rPr>
                <w:rFonts w:ascii="Arial" w:hAnsi="Arial" w:cs="Arial"/>
              </w:rPr>
              <w:t>MODEL</w:t>
            </w:r>
          </w:p>
        </w:tc>
        <w:tc>
          <w:tcPr>
            <w:tcW w:w="6000" w:type="dxa"/>
            <w:tcBorders>
              <w:bottom w:val="single" w:sz="4" w:space="0" w:color="auto"/>
            </w:tcBorders>
          </w:tcPr>
          <w:p w:rsidR="00613D57" w:rsidRPr="003C297D" w:rsidRDefault="00613D57" w:rsidP="00613D57">
            <w:pPr>
              <w:spacing w:after="0"/>
              <w:rPr>
                <w:rFonts w:ascii="Arial" w:hAnsi="Arial" w:cs="Arial"/>
              </w:rPr>
            </w:pPr>
            <w:r w:rsidRPr="003C297D">
              <w:rPr>
                <w:rFonts w:ascii="Arial" w:hAnsi="Arial" w:cs="Arial"/>
              </w:rPr>
              <w:t>međupredmetno</w:t>
            </w:r>
          </w:p>
        </w:tc>
      </w:tr>
      <w:tr w:rsidR="00613D57" w:rsidRPr="003C297D" w:rsidTr="00613D57">
        <w:trPr>
          <w:trHeight w:val="595"/>
        </w:trPr>
        <w:tc>
          <w:tcPr>
            <w:tcW w:w="1783" w:type="dxa"/>
            <w:vMerge/>
            <w:tcBorders>
              <w:right w:val="single" w:sz="4" w:space="0" w:color="auto"/>
            </w:tcBorders>
          </w:tcPr>
          <w:p w:rsidR="00613D57" w:rsidRPr="003C297D" w:rsidRDefault="00613D57" w:rsidP="00613D57">
            <w:pPr>
              <w:spacing w:after="0"/>
              <w:rPr>
                <w:rFonts w:ascii="Arial" w:hAnsi="Arial" w:cs="Arial"/>
              </w:rPr>
            </w:pPr>
          </w:p>
        </w:tc>
        <w:tc>
          <w:tcPr>
            <w:tcW w:w="1279" w:type="dxa"/>
            <w:tcBorders>
              <w:top w:val="single" w:sz="4" w:space="0" w:color="auto"/>
              <w:left w:val="single" w:sz="4" w:space="0" w:color="auto"/>
            </w:tcBorders>
          </w:tcPr>
          <w:p w:rsidR="00613D57" w:rsidRPr="003C297D" w:rsidRDefault="00613D57" w:rsidP="00613D57">
            <w:pPr>
              <w:spacing w:after="0"/>
              <w:rPr>
                <w:rFonts w:ascii="Arial" w:hAnsi="Arial" w:cs="Arial"/>
              </w:rPr>
            </w:pPr>
            <w:r w:rsidRPr="003C297D">
              <w:rPr>
                <w:rFonts w:ascii="Arial" w:hAnsi="Arial" w:cs="Arial"/>
              </w:rPr>
              <w:t>METODE I OBLICI RADA</w:t>
            </w:r>
          </w:p>
        </w:tc>
        <w:tc>
          <w:tcPr>
            <w:tcW w:w="6000" w:type="dxa"/>
            <w:tcBorders>
              <w:top w:val="single" w:sz="4" w:space="0" w:color="auto"/>
            </w:tcBorders>
          </w:tcPr>
          <w:p w:rsidR="00613D57" w:rsidRPr="003C297D" w:rsidRDefault="00613D57" w:rsidP="00613D57">
            <w:pPr>
              <w:spacing w:after="0"/>
              <w:rPr>
                <w:rFonts w:ascii="Arial" w:hAnsi="Arial" w:cs="Arial"/>
              </w:rPr>
            </w:pPr>
            <w:r w:rsidRPr="003C297D">
              <w:rPr>
                <w:rFonts w:ascii="Arial" w:hAnsi="Arial" w:cs="Arial"/>
              </w:rPr>
              <w:t>razgovor, demonstrecije, praktični radovi</w:t>
            </w:r>
          </w:p>
          <w:p w:rsidR="00613D57" w:rsidRPr="003C297D" w:rsidRDefault="00613D57" w:rsidP="00613D57">
            <w:pPr>
              <w:spacing w:after="0"/>
              <w:rPr>
                <w:rFonts w:ascii="Arial" w:hAnsi="Arial" w:cs="Arial"/>
              </w:rPr>
            </w:pPr>
            <w:r w:rsidRPr="003C297D">
              <w:rPr>
                <w:rFonts w:ascii="Arial" w:hAnsi="Arial" w:cs="Arial"/>
              </w:rPr>
              <w:t>frontalni, individualni, rad u paru</w:t>
            </w:r>
          </w:p>
        </w:tc>
      </w:tr>
      <w:tr w:rsidR="00613D57" w:rsidRPr="003C297D" w:rsidTr="00613D57">
        <w:tc>
          <w:tcPr>
            <w:tcW w:w="3062" w:type="dxa"/>
            <w:gridSpan w:val="2"/>
          </w:tcPr>
          <w:p w:rsidR="00613D57" w:rsidRPr="003C297D" w:rsidRDefault="00613D57" w:rsidP="00613D57">
            <w:pPr>
              <w:spacing w:after="0"/>
              <w:rPr>
                <w:rFonts w:ascii="Arial" w:hAnsi="Arial" w:cs="Arial"/>
              </w:rPr>
            </w:pPr>
            <w:r w:rsidRPr="003C297D">
              <w:rPr>
                <w:rFonts w:ascii="Arial" w:hAnsi="Arial" w:cs="Arial"/>
              </w:rPr>
              <w:t>RESURSI</w:t>
            </w:r>
          </w:p>
        </w:tc>
        <w:tc>
          <w:tcPr>
            <w:tcW w:w="6000" w:type="dxa"/>
          </w:tcPr>
          <w:p w:rsidR="00613D57" w:rsidRPr="003C297D" w:rsidRDefault="00613D57" w:rsidP="00613D57">
            <w:pPr>
              <w:spacing w:after="0"/>
              <w:rPr>
                <w:rFonts w:ascii="Arial" w:hAnsi="Arial" w:cs="Arial"/>
              </w:rPr>
            </w:pPr>
            <w:r w:rsidRPr="003C297D">
              <w:rPr>
                <w:rFonts w:ascii="Arial" w:hAnsi="Arial" w:cs="Arial"/>
              </w:rPr>
              <w:t>sastav proizvoda napakiranjima</w:t>
            </w:r>
          </w:p>
          <w:p w:rsidR="00613D57" w:rsidRPr="003C297D" w:rsidRDefault="00613D57" w:rsidP="00613D57">
            <w:pPr>
              <w:spacing w:after="0"/>
              <w:rPr>
                <w:rFonts w:ascii="Arial" w:hAnsi="Arial" w:cs="Arial"/>
              </w:rPr>
            </w:pPr>
            <w:r w:rsidRPr="003C297D">
              <w:rPr>
                <w:rFonts w:ascii="Arial" w:hAnsi="Arial" w:cs="Arial"/>
              </w:rPr>
              <w:t>Program međupredmetnih i interdisciplinarnih sadržaja GOO</w:t>
            </w:r>
          </w:p>
        </w:tc>
      </w:tr>
      <w:tr w:rsidR="00613D57" w:rsidRPr="003C297D" w:rsidTr="00613D57">
        <w:tc>
          <w:tcPr>
            <w:tcW w:w="3062" w:type="dxa"/>
            <w:gridSpan w:val="2"/>
          </w:tcPr>
          <w:p w:rsidR="00613D57" w:rsidRPr="003C297D" w:rsidRDefault="00613D57" w:rsidP="00613D57">
            <w:pPr>
              <w:spacing w:after="0"/>
              <w:rPr>
                <w:rFonts w:ascii="Arial" w:hAnsi="Arial" w:cs="Arial"/>
              </w:rPr>
            </w:pPr>
            <w:r w:rsidRPr="003C297D">
              <w:rPr>
                <w:rFonts w:ascii="Arial" w:hAnsi="Arial" w:cs="Arial"/>
              </w:rPr>
              <w:t>VREMENIK</w:t>
            </w:r>
          </w:p>
        </w:tc>
        <w:tc>
          <w:tcPr>
            <w:tcW w:w="6000" w:type="dxa"/>
          </w:tcPr>
          <w:p w:rsidR="00613D57" w:rsidRPr="003C297D" w:rsidRDefault="00613D57" w:rsidP="00613D57">
            <w:pPr>
              <w:spacing w:after="0"/>
              <w:rPr>
                <w:rFonts w:ascii="Arial" w:hAnsi="Arial" w:cs="Arial"/>
              </w:rPr>
            </w:pPr>
          </w:p>
          <w:p w:rsidR="00613D57" w:rsidRPr="003C297D" w:rsidRDefault="00613D57" w:rsidP="00594055">
            <w:pPr>
              <w:spacing w:after="0"/>
              <w:rPr>
                <w:rFonts w:ascii="Arial" w:hAnsi="Arial" w:cs="Arial"/>
              </w:rPr>
            </w:pPr>
            <w:r w:rsidRPr="003C297D">
              <w:rPr>
                <w:rFonts w:ascii="Arial" w:hAnsi="Arial" w:cs="Arial"/>
              </w:rPr>
              <w:t>siječanj-veljača-ožujak 201</w:t>
            </w:r>
            <w:r w:rsidR="00594055">
              <w:rPr>
                <w:rFonts w:ascii="Arial" w:hAnsi="Arial" w:cs="Arial"/>
              </w:rPr>
              <w:t>7</w:t>
            </w:r>
            <w:r w:rsidRPr="003C297D">
              <w:rPr>
                <w:rFonts w:ascii="Arial" w:hAnsi="Arial" w:cs="Arial"/>
              </w:rPr>
              <w:t>. (3 sata)</w:t>
            </w:r>
          </w:p>
        </w:tc>
      </w:tr>
      <w:tr w:rsidR="00613D57" w:rsidRPr="003C297D" w:rsidTr="00613D57">
        <w:tc>
          <w:tcPr>
            <w:tcW w:w="3062" w:type="dxa"/>
            <w:gridSpan w:val="2"/>
          </w:tcPr>
          <w:p w:rsidR="00613D57" w:rsidRPr="003C297D" w:rsidRDefault="00613D57" w:rsidP="00613D57">
            <w:pPr>
              <w:spacing w:after="0"/>
              <w:rPr>
                <w:rFonts w:ascii="Arial" w:hAnsi="Arial" w:cs="Arial"/>
              </w:rPr>
            </w:pPr>
            <w:r w:rsidRPr="003C297D">
              <w:rPr>
                <w:rFonts w:ascii="Arial" w:hAnsi="Arial" w:cs="Arial"/>
              </w:rPr>
              <w:t>NAČIN VREDNOVANJA I KORIŠTENJE REZULTATA VREDNOVANJA</w:t>
            </w:r>
          </w:p>
        </w:tc>
        <w:tc>
          <w:tcPr>
            <w:tcW w:w="6000" w:type="dxa"/>
          </w:tcPr>
          <w:p w:rsidR="00613D57" w:rsidRPr="003C297D" w:rsidRDefault="00613D57" w:rsidP="00613D57">
            <w:pPr>
              <w:spacing w:after="0"/>
              <w:rPr>
                <w:rFonts w:ascii="Arial" w:hAnsi="Arial" w:cs="Arial"/>
              </w:rPr>
            </w:pPr>
            <w:r w:rsidRPr="003C297D">
              <w:rPr>
                <w:rFonts w:ascii="Arial" w:hAnsi="Arial" w:cs="Arial"/>
              </w:rPr>
              <w:t>opisno praćenje</w:t>
            </w:r>
          </w:p>
        </w:tc>
      </w:tr>
      <w:tr w:rsidR="00613D57" w:rsidRPr="003C297D" w:rsidTr="00613D57">
        <w:tc>
          <w:tcPr>
            <w:tcW w:w="3062" w:type="dxa"/>
            <w:gridSpan w:val="2"/>
          </w:tcPr>
          <w:p w:rsidR="00613D57" w:rsidRPr="003C297D" w:rsidRDefault="00613D57" w:rsidP="00613D57">
            <w:pPr>
              <w:spacing w:after="0"/>
              <w:rPr>
                <w:rFonts w:ascii="Arial" w:hAnsi="Arial" w:cs="Arial"/>
              </w:rPr>
            </w:pPr>
            <w:r w:rsidRPr="003C297D">
              <w:rPr>
                <w:rFonts w:ascii="Arial" w:hAnsi="Arial" w:cs="Arial"/>
              </w:rPr>
              <w:t>TROŠKOVNIK</w:t>
            </w:r>
          </w:p>
        </w:tc>
        <w:tc>
          <w:tcPr>
            <w:tcW w:w="6000" w:type="dxa"/>
          </w:tcPr>
          <w:p w:rsidR="00613D57" w:rsidRPr="003C297D" w:rsidRDefault="00613D57" w:rsidP="00613D57">
            <w:pPr>
              <w:spacing w:after="0"/>
              <w:rPr>
                <w:rFonts w:ascii="Arial" w:hAnsi="Arial" w:cs="Arial"/>
              </w:rPr>
            </w:pPr>
          </w:p>
        </w:tc>
      </w:tr>
      <w:tr w:rsidR="00613D57" w:rsidRPr="003C297D" w:rsidTr="00613D57">
        <w:trPr>
          <w:trHeight w:val="162"/>
        </w:trPr>
        <w:tc>
          <w:tcPr>
            <w:tcW w:w="3062" w:type="dxa"/>
            <w:gridSpan w:val="2"/>
          </w:tcPr>
          <w:p w:rsidR="00613D57" w:rsidRPr="003C297D" w:rsidRDefault="00613D57" w:rsidP="00613D57">
            <w:pPr>
              <w:spacing w:after="0"/>
              <w:rPr>
                <w:rFonts w:ascii="Arial" w:hAnsi="Arial" w:cs="Arial"/>
              </w:rPr>
            </w:pPr>
            <w:r w:rsidRPr="003C297D">
              <w:rPr>
                <w:rFonts w:ascii="Arial" w:hAnsi="Arial" w:cs="Arial"/>
              </w:rPr>
              <w:t>NOSITELJI ODGOVORNOSTI</w:t>
            </w:r>
          </w:p>
        </w:tc>
        <w:tc>
          <w:tcPr>
            <w:tcW w:w="6000" w:type="dxa"/>
          </w:tcPr>
          <w:p w:rsidR="00613D57" w:rsidRPr="003C297D" w:rsidRDefault="00074332" w:rsidP="00613D57">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613D57" w:rsidRDefault="00613D57" w:rsidP="00613D57"/>
    <w:p w:rsidR="00613D57" w:rsidRDefault="00613D57" w:rsidP="00613D57"/>
    <w:p w:rsidR="00613D57" w:rsidRDefault="00613D57" w:rsidP="00613D57"/>
    <w:p w:rsidR="00613D57" w:rsidRDefault="00613D57" w:rsidP="00613D57"/>
    <w:p w:rsidR="00613D57" w:rsidRDefault="00613D57" w:rsidP="00613D57"/>
    <w:p w:rsidR="00613D57" w:rsidRDefault="00613D57" w:rsidP="00613D57"/>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NAZIV</w:t>
            </w:r>
          </w:p>
          <w:p w:rsidR="00613D57" w:rsidRPr="00B511E8" w:rsidRDefault="00613D57" w:rsidP="00613D57">
            <w:pPr>
              <w:spacing w:after="0"/>
              <w:rPr>
                <w:rFonts w:ascii="Arial" w:hAnsi="Arial" w:cs="Arial"/>
              </w:rPr>
            </w:pPr>
            <w:r w:rsidRPr="00B511E8">
              <w:rPr>
                <w:rFonts w:ascii="Arial" w:hAnsi="Arial" w:cs="Arial"/>
              </w:rPr>
              <w:t>DIMENZIJA</w:t>
            </w:r>
          </w:p>
        </w:tc>
        <w:tc>
          <w:tcPr>
            <w:tcW w:w="6203" w:type="dxa"/>
          </w:tcPr>
          <w:p w:rsidR="00613D57" w:rsidRDefault="00613D57" w:rsidP="00613D57">
            <w:pPr>
              <w:spacing w:after="0"/>
              <w:jc w:val="center"/>
              <w:rPr>
                <w:rFonts w:ascii="Arial" w:hAnsi="Arial" w:cs="Arial"/>
                <w:b/>
              </w:rPr>
            </w:pPr>
            <w:r>
              <w:rPr>
                <w:rFonts w:ascii="Arial" w:hAnsi="Arial" w:cs="Arial"/>
                <w:b/>
              </w:rPr>
              <w:t>Međunarodni dan obitelji-15. svibnja (SR)</w:t>
            </w:r>
          </w:p>
          <w:p w:rsidR="00613D57" w:rsidRDefault="00613D57" w:rsidP="00613D57">
            <w:pPr>
              <w:spacing w:after="0"/>
              <w:jc w:val="center"/>
              <w:rPr>
                <w:rFonts w:ascii="Arial" w:hAnsi="Arial" w:cs="Arial"/>
                <w:b/>
              </w:rPr>
            </w:pPr>
            <w:r>
              <w:rPr>
                <w:rFonts w:ascii="Arial" w:hAnsi="Arial" w:cs="Arial"/>
                <w:b/>
              </w:rPr>
              <w:t>Dan sporta i obitelji  - Izvanučionička nastava</w:t>
            </w:r>
          </w:p>
          <w:p w:rsidR="00613D57" w:rsidRDefault="00613D57" w:rsidP="00613D57">
            <w:pPr>
              <w:spacing w:after="0"/>
              <w:jc w:val="center"/>
              <w:rPr>
                <w:rFonts w:ascii="Arial" w:hAnsi="Arial" w:cs="Arial"/>
                <w:b/>
              </w:rPr>
            </w:pPr>
            <w:r>
              <w:rPr>
                <w:rFonts w:ascii="Arial" w:hAnsi="Arial" w:cs="Arial"/>
                <w:b/>
              </w:rPr>
              <w:t>Među/kulturna dimenzija</w:t>
            </w:r>
          </w:p>
          <w:p w:rsidR="00613D57" w:rsidRDefault="00613D57" w:rsidP="00613D57">
            <w:pPr>
              <w:spacing w:after="0"/>
              <w:jc w:val="center"/>
              <w:rPr>
                <w:rFonts w:ascii="Arial" w:hAnsi="Arial" w:cs="Arial"/>
                <w:b/>
              </w:rPr>
            </w:pPr>
            <w:r>
              <w:rPr>
                <w:rFonts w:ascii="Arial" w:hAnsi="Arial" w:cs="Arial"/>
                <w:b/>
              </w:rPr>
              <w:t>Interkulturna otvorenost i komunikacija</w:t>
            </w:r>
          </w:p>
          <w:p w:rsidR="00613D57" w:rsidRPr="00B511E8" w:rsidRDefault="00613D57" w:rsidP="00613D57">
            <w:pPr>
              <w:spacing w:after="0"/>
              <w:jc w:val="center"/>
              <w:rPr>
                <w:rFonts w:ascii="Arial" w:hAnsi="Arial" w:cs="Arial"/>
                <w:b/>
              </w:rPr>
            </w:pPr>
            <w:r>
              <w:rPr>
                <w:rFonts w:ascii="Arial" w:hAnsi="Arial" w:cs="Arial"/>
                <w:b/>
              </w:rPr>
              <w:t>Osvještavanje i uklanjanje stereotipa i predrasuda</w:t>
            </w: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CILJ</w:t>
            </w:r>
          </w:p>
        </w:tc>
        <w:tc>
          <w:tcPr>
            <w:tcW w:w="6203" w:type="dxa"/>
          </w:tcPr>
          <w:p w:rsidR="00613D57" w:rsidRPr="00B511E8" w:rsidRDefault="00613D57" w:rsidP="00613D57">
            <w:pPr>
              <w:widowControl w:val="0"/>
              <w:autoSpaceDE w:val="0"/>
              <w:autoSpaceDN w:val="0"/>
              <w:adjustRightInd w:val="0"/>
              <w:spacing w:after="0" w:line="240" w:lineRule="auto"/>
              <w:rPr>
                <w:rFonts w:ascii="Arial" w:hAnsi="Arial" w:cs="Arial"/>
                <w:sz w:val="24"/>
                <w:szCs w:val="24"/>
                <w:lang w:eastAsia="hr-HR"/>
              </w:rPr>
            </w:pPr>
          </w:p>
          <w:p w:rsidR="00613D57" w:rsidRPr="00B511E8" w:rsidRDefault="00613D57" w:rsidP="00613D57">
            <w:pPr>
              <w:widowControl w:val="0"/>
              <w:autoSpaceDE w:val="0"/>
              <w:autoSpaceDN w:val="0"/>
              <w:adjustRightInd w:val="0"/>
              <w:spacing w:after="0" w:line="240" w:lineRule="auto"/>
              <w:rPr>
                <w:rFonts w:ascii="Arial" w:hAnsi="Arial" w:cs="Arial"/>
              </w:rPr>
            </w:pPr>
            <w:r>
              <w:rPr>
                <w:rFonts w:ascii="Arial" w:hAnsi="Arial" w:cs="Arial"/>
              </w:rPr>
              <w:t>Uočiti izgled današnje obitelji, uočiti brisanje razlika između podjele poslova po rodnoj pripadnosti, provoditi kvalitetno vrijeme s obitelji</w:t>
            </w: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ISHODI</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6203" w:type="dxa"/>
          </w:tcPr>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prepoznati ponašanje koje je posljedica stereotipa i predrasuda</w:t>
            </w:r>
          </w:p>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rPr>
            </w:pPr>
          </w:p>
          <w:p w:rsidR="00613D57" w:rsidRPr="00B511E8" w:rsidRDefault="00613D57" w:rsidP="00613D57">
            <w:pPr>
              <w:widowControl w:val="0"/>
              <w:overflowPunct w:val="0"/>
              <w:autoSpaceDE w:val="0"/>
              <w:autoSpaceDN w:val="0"/>
              <w:adjustRightInd w:val="0"/>
              <w:spacing w:after="0" w:line="214" w:lineRule="auto"/>
              <w:jc w:val="both"/>
              <w:rPr>
                <w:rFonts w:ascii="Arial" w:hAnsi="Arial" w:cs="Arial"/>
                <w:sz w:val="24"/>
                <w:szCs w:val="24"/>
                <w:lang w:eastAsia="hr-HR"/>
              </w:rPr>
            </w:pPr>
          </w:p>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rPr>
            </w:pPr>
          </w:p>
          <w:p w:rsidR="00613D57" w:rsidRPr="00B511E8" w:rsidRDefault="00613D57" w:rsidP="00613D57">
            <w:pPr>
              <w:widowControl w:val="0"/>
              <w:overflowPunct w:val="0"/>
              <w:autoSpaceDE w:val="0"/>
              <w:autoSpaceDN w:val="0"/>
              <w:adjustRightInd w:val="0"/>
              <w:spacing w:after="0" w:line="231" w:lineRule="auto"/>
              <w:jc w:val="both"/>
              <w:rPr>
                <w:rFonts w:ascii="Arial" w:hAnsi="Arial" w:cs="Arial"/>
                <w:sz w:val="24"/>
                <w:szCs w:val="24"/>
              </w:rPr>
            </w:pPr>
          </w:p>
        </w:tc>
      </w:tr>
      <w:tr w:rsidR="00613D57" w:rsidRPr="00B511E8" w:rsidTr="00613D57">
        <w:trPr>
          <w:trHeight w:val="2149"/>
        </w:trPr>
        <w:tc>
          <w:tcPr>
            <w:tcW w:w="3085" w:type="dxa"/>
            <w:gridSpan w:val="2"/>
          </w:tcPr>
          <w:p w:rsidR="00613D57" w:rsidRPr="00B511E8" w:rsidRDefault="00613D57" w:rsidP="00613D57">
            <w:pPr>
              <w:spacing w:after="0"/>
              <w:rPr>
                <w:rFonts w:ascii="Arial" w:hAnsi="Arial" w:cs="Arial"/>
              </w:rPr>
            </w:pPr>
            <w:r w:rsidRPr="00B511E8">
              <w:rPr>
                <w:rFonts w:ascii="Arial" w:hAnsi="Arial" w:cs="Arial"/>
              </w:rPr>
              <w:t>KRATKI OPIS AKTIVNOSTI</w:t>
            </w:r>
          </w:p>
        </w:tc>
        <w:tc>
          <w:tcPr>
            <w:tcW w:w="6203" w:type="dxa"/>
          </w:tcPr>
          <w:p w:rsidR="00613D57" w:rsidRDefault="00613D57" w:rsidP="00613D57">
            <w:pPr>
              <w:spacing w:after="0" w:line="240" w:lineRule="auto"/>
              <w:rPr>
                <w:rFonts w:ascii="Arial" w:hAnsi="Arial" w:cs="Arial"/>
                <w:sz w:val="24"/>
                <w:szCs w:val="24"/>
              </w:rPr>
            </w:pPr>
            <w:r>
              <w:rPr>
                <w:rFonts w:ascii="Arial" w:hAnsi="Arial" w:cs="Arial"/>
                <w:sz w:val="24"/>
                <w:szCs w:val="24"/>
              </w:rPr>
              <w:t>-učenici će usporediti svoje obitelji i poslovima koje pojedini članovi obitelji imaju</w:t>
            </w:r>
          </w:p>
          <w:p w:rsidR="00613D57" w:rsidRDefault="00613D57" w:rsidP="00613D57">
            <w:pPr>
              <w:spacing w:after="0" w:line="240" w:lineRule="auto"/>
              <w:rPr>
                <w:rFonts w:ascii="Arial" w:hAnsi="Arial" w:cs="Arial"/>
                <w:sz w:val="24"/>
                <w:szCs w:val="24"/>
              </w:rPr>
            </w:pPr>
            <w:r>
              <w:rPr>
                <w:rFonts w:ascii="Arial" w:hAnsi="Arial" w:cs="Arial"/>
                <w:sz w:val="24"/>
                <w:szCs w:val="24"/>
              </w:rPr>
              <w:t>-uočit će da mame ne rade samo „ženske“ poslove , a tate  modu biti i na porodiljnom dopustu</w:t>
            </w:r>
          </w:p>
          <w:p w:rsidR="00613D57" w:rsidRPr="00B511E8" w:rsidRDefault="00613D57" w:rsidP="00613D57">
            <w:pPr>
              <w:spacing w:after="0" w:line="240" w:lineRule="auto"/>
              <w:rPr>
                <w:rFonts w:ascii="Arial" w:hAnsi="Arial" w:cs="Arial"/>
                <w:sz w:val="24"/>
                <w:szCs w:val="24"/>
              </w:rPr>
            </w:pPr>
            <w:r>
              <w:rPr>
                <w:rFonts w:ascii="Arial" w:hAnsi="Arial" w:cs="Arial"/>
                <w:sz w:val="24"/>
                <w:szCs w:val="24"/>
              </w:rPr>
              <w:t>-provodit će  slobodno vrijeme sa članovima svoje obitelji u igranju zajedničkih igara</w:t>
            </w:r>
          </w:p>
          <w:p w:rsidR="00613D57" w:rsidRPr="00B511E8" w:rsidRDefault="00613D57" w:rsidP="00613D57">
            <w:pPr>
              <w:spacing w:after="0" w:line="240" w:lineRule="auto"/>
              <w:rPr>
                <w:rFonts w:ascii="Arial" w:hAnsi="Arial" w:cs="Arial"/>
                <w:sz w:val="24"/>
                <w:szCs w:val="24"/>
              </w:rPr>
            </w:pP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613D57" w:rsidRPr="00B511E8" w:rsidRDefault="00613D57" w:rsidP="00613D57">
            <w:pPr>
              <w:spacing w:after="0"/>
              <w:rPr>
                <w:rFonts w:ascii="Arial" w:hAnsi="Arial" w:cs="Arial"/>
              </w:rPr>
            </w:pPr>
            <w:r>
              <w:rPr>
                <w:rFonts w:ascii="Arial" w:hAnsi="Arial" w:cs="Arial"/>
              </w:rPr>
              <w:t>3. razred</w:t>
            </w:r>
          </w:p>
          <w:p w:rsidR="00613D57" w:rsidRPr="00B511E8" w:rsidRDefault="00613D57" w:rsidP="00613D57">
            <w:pPr>
              <w:spacing w:after="0"/>
              <w:rPr>
                <w:rFonts w:ascii="Arial" w:hAnsi="Arial" w:cs="Arial"/>
              </w:rPr>
            </w:pPr>
          </w:p>
        </w:tc>
      </w:tr>
      <w:tr w:rsidR="00613D57" w:rsidRPr="00B511E8" w:rsidTr="00613D57">
        <w:trPr>
          <w:trHeight w:val="485"/>
        </w:trPr>
        <w:tc>
          <w:tcPr>
            <w:tcW w:w="1800" w:type="dxa"/>
            <w:vMerge w:val="restart"/>
            <w:tcBorders>
              <w:right w:val="single" w:sz="4" w:space="0" w:color="auto"/>
            </w:tcBorders>
          </w:tcPr>
          <w:p w:rsidR="00613D57" w:rsidRPr="00B511E8" w:rsidRDefault="00613D57" w:rsidP="00613D57">
            <w:pPr>
              <w:spacing w:after="0"/>
              <w:rPr>
                <w:rFonts w:ascii="Arial" w:hAnsi="Arial" w:cs="Arial"/>
              </w:rPr>
            </w:pPr>
            <w:r w:rsidRPr="00B511E8">
              <w:rPr>
                <w:rFonts w:ascii="Arial" w:hAnsi="Arial" w:cs="Arial"/>
              </w:rPr>
              <w:t>NAČIN PROVEDBE</w:t>
            </w:r>
          </w:p>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c>
          <w:tcPr>
            <w:tcW w:w="1285" w:type="dxa"/>
            <w:tcBorders>
              <w:left w:val="single" w:sz="4" w:space="0" w:color="auto"/>
              <w:bottom w:val="single" w:sz="4" w:space="0" w:color="auto"/>
            </w:tcBorders>
          </w:tcPr>
          <w:p w:rsidR="00613D57" w:rsidRPr="00B511E8" w:rsidRDefault="00613D57" w:rsidP="00613D57">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613D57" w:rsidRPr="00B511E8" w:rsidRDefault="00613D57" w:rsidP="00613D57">
            <w:pPr>
              <w:spacing w:after="0"/>
              <w:rPr>
                <w:rFonts w:ascii="Arial" w:hAnsi="Arial" w:cs="Arial"/>
              </w:rPr>
            </w:pPr>
            <w:r>
              <w:rPr>
                <w:rFonts w:ascii="Arial" w:hAnsi="Arial" w:cs="Arial"/>
              </w:rPr>
              <w:t>međupredmetno</w:t>
            </w:r>
          </w:p>
        </w:tc>
      </w:tr>
      <w:tr w:rsidR="00613D57" w:rsidRPr="00B511E8" w:rsidTr="00613D57">
        <w:trPr>
          <w:trHeight w:val="595"/>
        </w:trPr>
        <w:tc>
          <w:tcPr>
            <w:tcW w:w="1800" w:type="dxa"/>
            <w:vMerge/>
            <w:tcBorders>
              <w:right w:val="single" w:sz="4" w:space="0" w:color="auto"/>
            </w:tcBorders>
          </w:tcPr>
          <w:p w:rsidR="00613D57" w:rsidRPr="00B511E8" w:rsidRDefault="00613D57" w:rsidP="00613D57">
            <w:pPr>
              <w:spacing w:after="0"/>
              <w:rPr>
                <w:rFonts w:ascii="Arial" w:hAnsi="Arial" w:cs="Arial"/>
              </w:rPr>
            </w:pPr>
          </w:p>
        </w:tc>
        <w:tc>
          <w:tcPr>
            <w:tcW w:w="1285" w:type="dxa"/>
            <w:tcBorders>
              <w:top w:val="single" w:sz="4" w:space="0" w:color="auto"/>
              <w:left w:val="single" w:sz="4" w:space="0" w:color="auto"/>
            </w:tcBorders>
          </w:tcPr>
          <w:p w:rsidR="00613D57" w:rsidRPr="00B511E8" w:rsidRDefault="00613D57" w:rsidP="00613D57">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613D57" w:rsidRDefault="00613D57" w:rsidP="00613D57">
            <w:pPr>
              <w:spacing w:after="0"/>
              <w:rPr>
                <w:rFonts w:ascii="Arial" w:hAnsi="Arial" w:cs="Arial"/>
              </w:rPr>
            </w:pPr>
            <w:r>
              <w:rPr>
                <w:rFonts w:ascii="Arial" w:hAnsi="Arial" w:cs="Arial"/>
              </w:rPr>
              <w:t>razgovor, pisanje, crtanje, igra, glumljenje situacija</w:t>
            </w:r>
          </w:p>
          <w:p w:rsidR="00613D57" w:rsidRDefault="00613D57" w:rsidP="00613D57">
            <w:pPr>
              <w:spacing w:after="0"/>
              <w:rPr>
                <w:rFonts w:ascii="Arial" w:hAnsi="Arial" w:cs="Arial"/>
              </w:rPr>
            </w:pPr>
            <w:r>
              <w:rPr>
                <w:rFonts w:ascii="Arial" w:hAnsi="Arial" w:cs="Arial"/>
              </w:rPr>
              <w:t>frontalni, u skupinama, u paru</w:t>
            </w:r>
          </w:p>
          <w:p w:rsidR="00613D57" w:rsidRPr="00B511E8" w:rsidRDefault="00613D57" w:rsidP="00613D57">
            <w:pPr>
              <w:spacing w:after="0"/>
              <w:rPr>
                <w:rFonts w:ascii="Arial" w:hAnsi="Arial" w:cs="Arial"/>
              </w:rPr>
            </w:pP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RESURSI</w:t>
            </w:r>
          </w:p>
        </w:tc>
        <w:tc>
          <w:tcPr>
            <w:tcW w:w="6203" w:type="dxa"/>
          </w:tcPr>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r>
              <w:rPr>
                <w:rFonts w:ascii="Arial" w:hAnsi="Arial" w:cs="Arial"/>
              </w:rPr>
              <w:t>Program međupredmetnih i interdisciplinarnih sadržaja GOO</w:t>
            </w: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VREMENIK</w:t>
            </w:r>
          </w:p>
        </w:tc>
        <w:tc>
          <w:tcPr>
            <w:tcW w:w="6203" w:type="dxa"/>
          </w:tcPr>
          <w:p w:rsidR="00613D57" w:rsidRPr="00B511E8" w:rsidRDefault="00613D57" w:rsidP="00613D57">
            <w:pPr>
              <w:spacing w:after="0"/>
              <w:rPr>
                <w:rFonts w:ascii="Arial" w:hAnsi="Arial" w:cs="Arial"/>
              </w:rPr>
            </w:pPr>
          </w:p>
          <w:p w:rsidR="00613D57" w:rsidRPr="00B511E8" w:rsidRDefault="00613D57" w:rsidP="00594055">
            <w:pPr>
              <w:spacing w:after="0"/>
              <w:rPr>
                <w:rFonts w:ascii="Arial" w:hAnsi="Arial" w:cs="Arial"/>
              </w:rPr>
            </w:pPr>
            <w:r>
              <w:rPr>
                <w:rFonts w:ascii="Arial" w:hAnsi="Arial" w:cs="Arial"/>
              </w:rPr>
              <w:t>svibanj 201</w:t>
            </w:r>
            <w:r w:rsidR="00594055">
              <w:rPr>
                <w:rFonts w:ascii="Arial" w:hAnsi="Arial" w:cs="Arial"/>
              </w:rPr>
              <w:t>7</w:t>
            </w:r>
            <w:r>
              <w:rPr>
                <w:rFonts w:ascii="Arial" w:hAnsi="Arial" w:cs="Arial"/>
              </w:rPr>
              <w:t>.( 2 sata)</w:t>
            </w: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NAČIN VREDNOVANJA I KORIŠTENJE REZULTATA VREDNOVANJA</w:t>
            </w:r>
          </w:p>
        </w:tc>
        <w:tc>
          <w:tcPr>
            <w:tcW w:w="6203" w:type="dxa"/>
          </w:tcPr>
          <w:p w:rsidR="00613D57" w:rsidRPr="00B511E8" w:rsidRDefault="00613D57" w:rsidP="00613D57">
            <w:pPr>
              <w:spacing w:after="0"/>
              <w:rPr>
                <w:rFonts w:ascii="Arial" w:hAnsi="Arial" w:cs="Arial"/>
              </w:rPr>
            </w:pPr>
            <w:r>
              <w:rPr>
                <w:rFonts w:ascii="Arial" w:hAnsi="Arial" w:cs="Arial"/>
              </w:rPr>
              <w:t>opisno praćenje</w:t>
            </w:r>
          </w:p>
        </w:tc>
      </w:tr>
      <w:tr w:rsidR="00613D57" w:rsidRPr="00B511E8" w:rsidTr="00613D57">
        <w:tc>
          <w:tcPr>
            <w:tcW w:w="3085" w:type="dxa"/>
            <w:gridSpan w:val="2"/>
          </w:tcPr>
          <w:p w:rsidR="00613D57" w:rsidRPr="00B511E8" w:rsidRDefault="00613D57" w:rsidP="00613D57">
            <w:pPr>
              <w:spacing w:after="0"/>
              <w:rPr>
                <w:rFonts w:ascii="Arial" w:hAnsi="Arial" w:cs="Arial"/>
              </w:rPr>
            </w:pPr>
            <w:r w:rsidRPr="00B511E8">
              <w:rPr>
                <w:rFonts w:ascii="Arial" w:hAnsi="Arial" w:cs="Arial"/>
              </w:rPr>
              <w:t>TROŠKOVNIK</w:t>
            </w:r>
          </w:p>
        </w:tc>
        <w:tc>
          <w:tcPr>
            <w:tcW w:w="6203" w:type="dxa"/>
          </w:tcPr>
          <w:p w:rsidR="00613D57" w:rsidRPr="00B511E8" w:rsidRDefault="00613D57" w:rsidP="00613D57">
            <w:pPr>
              <w:spacing w:after="0"/>
              <w:rPr>
                <w:rFonts w:ascii="Arial" w:hAnsi="Arial" w:cs="Arial"/>
              </w:rPr>
            </w:pPr>
          </w:p>
          <w:p w:rsidR="00613D57" w:rsidRPr="00B511E8" w:rsidRDefault="00613D57" w:rsidP="00613D57">
            <w:pPr>
              <w:spacing w:after="0"/>
              <w:rPr>
                <w:rFonts w:ascii="Arial" w:hAnsi="Arial" w:cs="Arial"/>
              </w:rPr>
            </w:pPr>
          </w:p>
        </w:tc>
      </w:tr>
      <w:tr w:rsidR="00613D57" w:rsidRPr="00B511E8" w:rsidTr="00613D57">
        <w:trPr>
          <w:trHeight w:val="162"/>
        </w:trPr>
        <w:tc>
          <w:tcPr>
            <w:tcW w:w="3085" w:type="dxa"/>
            <w:gridSpan w:val="2"/>
          </w:tcPr>
          <w:p w:rsidR="00613D57" w:rsidRPr="00B511E8" w:rsidRDefault="00613D57" w:rsidP="00613D57">
            <w:pPr>
              <w:spacing w:after="0"/>
              <w:rPr>
                <w:rFonts w:ascii="Arial" w:hAnsi="Arial" w:cs="Arial"/>
              </w:rPr>
            </w:pPr>
            <w:r w:rsidRPr="00B511E8">
              <w:rPr>
                <w:rFonts w:ascii="Arial" w:hAnsi="Arial" w:cs="Arial"/>
              </w:rPr>
              <w:t>NOSITELJI ODGOVORNOSTI</w:t>
            </w:r>
          </w:p>
        </w:tc>
        <w:tc>
          <w:tcPr>
            <w:tcW w:w="6203" w:type="dxa"/>
          </w:tcPr>
          <w:p w:rsidR="00613D57" w:rsidRPr="00B511E8" w:rsidRDefault="00074332" w:rsidP="00613D57">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613D57" w:rsidRDefault="00613D57" w:rsidP="00613D57"/>
    <w:p w:rsidR="0039058F" w:rsidRDefault="0039058F" w:rsidP="0039058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NAZIV</w:t>
            </w:r>
          </w:p>
          <w:p w:rsidR="0039058F" w:rsidRPr="00B511E8" w:rsidRDefault="0039058F" w:rsidP="00BC119F">
            <w:pPr>
              <w:spacing w:after="0"/>
              <w:rPr>
                <w:rFonts w:ascii="Arial" w:hAnsi="Arial" w:cs="Arial"/>
              </w:rPr>
            </w:pPr>
            <w:r w:rsidRPr="00B511E8">
              <w:rPr>
                <w:rFonts w:ascii="Arial" w:hAnsi="Arial" w:cs="Arial"/>
              </w:rPr>
              <w:t>DIMENZIJA</w:t>
            </w:r>
          </w:p>
        </w:tc>
        <w:tc>
          <w:tcPr>
            <w:tcW w:w="6203" w:type="dxa"/>
          </w:tcPr>
          <w:p w:rsidR="0039058F" w:rsidRDefault="0039058F" w:rsidP="00BC119F">
            <w:pPr>
              <w:spacing w:after="0"/>
              <w:jc w:val="center"/>
              <w:rPr>
                <w:rFonts w:ascii="Arial" w:hAnsi="Arial" w:cs="Arial"/>
                <w:b/>
              </w:rPr>
            </w:pPr>
            <w:r>
              <w:rPr>
                <w:rFonts w:ascii="Arial" w:hAnsi="Arial" w:cs="Arial"/>
                <w:b/>
              </w:rPr>
              <w:t>Godišnjica pada Vukovara/ I u mom gradu Vukovar svijetli-Izvanučionička nastava</w:t>
            </w:r>
          </w:p>
          <w:p w:rsidR="0039058F" w:rsidRPr="00B511E8" w:rsidRDefault="0039058F" w:rsidP="00BC119F">
            <w:pPr>
              <w:spacing w:after="0"/>
              <w:jc w:val="center"/>
              <w:rPr>
                <w:rFonts w:ascii="Arial" w:hAnsi="Arial" w:cs="Arial"/>
                <w:b/>
              </w:rPr>
            </w:pPr>
            <w:r>
              <w:rPr>
                <w:rFonts w:ascii="Arial" w:hAnsi="Arial" w:cs="Arial"/>
                <w:b/>
              </w:rPr>
              <w:t>Među/kulturna dimenzija</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CILJ</w:t>
            </w:r>
          </w:p>
        </w:tc>
        <w:tc>
          <w:tcPr>
            <w:tcW w:w="6203" w:type="dxa"/>
          </w:tcPr>
          <w:p w:rsidR="0039058F" w:rsidRPr="00B511E8" w:rsidRDefault="0039058F" w:rsidP="00BC119F">
            <w:pPr>
              <w:widowControl w:val="0"/>
              <w:autoSpaceDE w:val="0"/>
              <w:autoSpaceDN w:val="0"/>
              <w:adjustRightInd w:val="0"/>
              <w:spacing w:after="0" w:line="240" w:lineRule="auto"/>
              <w:rPr>
                <w:rFonts w:ascii="Arial" w:hAnsi="Arial" w:cs="Arial"/>
                <w:sz w:val="24"/>
                <w:szCs w:val="24"/>
                <w:lang w:eastAsia="hr-HR"/>
              </w:rPr>
            </w:pPr>
          </w:p>
          <w:p w:rsidR="0039058F" w:rsidRPr="00B511E8" w:rsidRDefault="0039058F" w:rsidP="00BC119F">
            <w:pPr>
              <w:widowControl w:val="0"/>
              <w:autoSpaceDE w:val="0"/>
              <w:autoSpaceDN w:val="0"/>
              <w:adjustRightInd w:val="0"/>
              <w:spacing w:after="0" w:line="240" w:lineRule="auto"/>
              <w:rPr>
                <w:rFonts w:ascii="Arial" w:hAnsi="Arial" w:cs="Arial"/>
              </w:rPr>
            </w:pPr>
            <w:r>
              <w:rPr>
                <w:rFonts w:ascii="Arial" w:hAnsi="Arial" w:cs="Arial"/>
              </w:rPr>
              <w:t>učenici će obilježiti godišnjicu pada Vukovara i odati počast poginulim braniteljima</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ISHODI</w:t>
            </w:r>
          </w:p>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c>
          <w:tcPr>
            <w:tcW w:w="6203" w:type="dxa"/>
          </w:tcPr>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lang w:eastAsia="hr-HR"/>
              </w:rPr>
            </w:pP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p w:rsidR="0039058F" w:rsidRPr="00B511E8" w:rsidRDefault="0039058F" w:rsidP="00BC119F">
            <w:pPr>
              <w:widowControl w:val="0"/>
              <w:overflowPunct w:val="0"/>
              <w:autoSpaceDE w:val="0"/>
              <w:autoSpaceDN w:val="0"/>
              <w:adjustRightInd w:val="0"/>
              <w:spacing w:after="0" w:line="214" w:lineRule="auto"/>
              <w:jc w:val="both"/>
              <w:rPr>
                <w:rFonts w:ascii="Arial" w:hAnsi="Arial" w:cs="Arial"/>
                <w:sz w:val="24"/>
                <w:szCs w:val="24"/>
                <w:lang w:eastAsia="hr-HR"/>
              </w:rPr>
            </w:pPr>
            <w:r>
              <w:rPr>
                <w:rFonts w:ascii="Arial" w:hAnsi="Arial" w:cs="Arial"/>
                <w:sz w:val="24"/>
                <w:szCs w:val="24"/>
                <w:lang w:eastAsia="hr-HR"/>
              </w:rPr>
              <w:t>Učenik će razlikovati hrvatski  domovinski identitet</w:t>
            </w: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tc>
      </w:tr>
      <w:tr w:rsidR="0039058F" w:rsidRPr="00B511E8" w:rsidTr="00BC119F">
        <w:trPr>
          <w:trHeight w:val="2149"/>
        </w:trPr>
        <w:tc>
          <w:tcPr>
            <w:tcW w:w="3085" w:type="dxa"/>
            <w:gridSpan w:val="2"/>
          </w:tcPr>
          <w:p w:rsidR="0039058F" w:rsidRPr="00B511E8" w:rsidRDefault="0039058F" w:rsidP="00BC119F">
            <w:pPr>
              <w:spacing w:after="0"/>
              <w:rPr>
                <w:rFonts w:ascii="Arial" w:hAnsi="Arial" w:cs="Arial"/>
              </w:rPr>
            </w:pPr>
            <w:r w:rsidRPr="00B511E8">
              <w:rPr>
                <w:rFonts w:ascii="Arial" w:hAnsi="Arial" w:cs="Arial"/>
              </w:rPr>
              <w:t>KRATKI OPIS AKTIVNOSTI</w:t>
            </w:r>
          </w:p>
        </w:tc>
        <w:tc>
          <w:tcPr>
            <w:tcW w:w="6203" w:type="dxa"/>
          </w:tcPr>
          <w:p w:rsidR="0039058F" w:rsidRDefault="0039058F" w:rsidP="00BC119F">
            <w:pPr>
              <w:spacing w:after="0" w:line="240" w:lineRule="auto"/>
              <w:rPr>
                <w:rFonts w:ascii="Arial" w:hAnsi="Arial" w:cs="Arial"/>
                <w:sz w:val="24"/>
                <w:szCs w:val="24"/>
              </w:rPr>
            </w:pPr>
            <w:r>
              <w:rPr>
                <w:rFonts w:ascii="Arial" w:hAnsi="Arial" w:cs="Arial"/>
                <w:sz w:val="24"/>
                <w:szCs w:val="24"/>
              </w:rPr>
              <w:t>-učenici će razgovorom osvijestiti stvaranje slobodne Hrvatske i Domovinski rat</w:t>
            </w:r>
          </w:p>
          <w:p w:rsidR="0039058F" w:rsidRDefault="0039058F" w:rsidP="00BC119F">
            <w:pPr>
              <w:spacing w:after="0" w:line="240" w:lineRule="auto"/>
              <w:rPr>
                <w:rFonts w:ascii="Arial" w:hAnsi="Arial" w:cs="Arial"/>
                <w:sz w:val="24"/>
                <w:szCs w:val="24"/>
              </w:rPr>
            </w:pPr>
            <w:r>
              <w:rPr>
                <w:rFonts w:ascii="Arial" w:hAnsi="Arial" w:cs="Arial"/>
                <w:sz w:val="24"/>
                <w:szCs w:val="24"/>
              </w:rPr>
              <w:t>-osvijestit će žrtvu branitelja i grada Vukovara u  Domovinskom ratu</w:t>
            </w:r>
          </w:p>
          <w:p w:rsidR="0039058F" w:rsidRPr="00B511E8" w:rsidRDefault="0039058F" w:rsidP="00BC119F">
            <w:pPr>
              <w:spacing w:after="0" w:line="240" w:lineRule="auto"/>
              <w:rPr>
                <w:rFonts w:ascii="Arial" w:hAnsi="Arial" w:cs="Arial"/>
                <w:sz w:val="24"/>
                <w:szCs w:val="24"/>
              </w:rPr>
            </w:pPr>
            <w:r>
              <w:rPr>
                <w:rFonts w:ascii="Arial" w:hAnsi="Arial" w:cs="Arial"/>
                <w:sz w:val="24"/>
                <w:szCs w:val="24"/>
              </w:rPr>
              <w:t>-paljenjem svijeća će odati počast poginulim braniteljima i žrtvama Vukovara</w:t>
            </w:r>
          </w:p>
          <w:p w:rsidR="0039058F" w:rsidRPr="00B511E8" w:rsidRDefault="0039058F" w:rsidP="00BC119F">
            <w:pPr>
              <w:spacing w:after="0" w:line="240" w:lineRule="auto"/>
              <w:rPr>
                <w:rFonts w:ascii="Arial" w:hAnsi="Arial" w:cs="Arial"/>
                <w:sz w:val="24"/>
                <w:szCs w:val="24"/>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r>
              <w:rPr>
                <w:rFonts w:ascii="Arial" w:hAnsi="Arial" w:cs="Arial"/>
              </w:rPr>
              <w:t>3. razred</w:t>
            </w:r>
          </w:p>
        </w:tc>
      </w:tr>
      <w:tr w:rsidR="0039058F" w:rsidRPr="00B511E8" w:rsidTr="00BC119F">
        <w:trPr>
          <w:trHeight w:val="485"/>
        </w:trPr>
        <w:tc>
          <w:tcPr>
            <w:tcW w:w="1800" w:type="dxa"/>
            <w:vMerge w:val="restart"/>
            <w:tcBorders>
              <w:right w:val="single" w:sz="4" w:space="0" w:color="auto"/>
            </w:tcBorders>
          </w:tcPr>
          <w:p w:rsidR="0039058F" w:rsidRPr="00B511E8" w:rsidRDefault="0039058F" w:rsidP="00BC119F">
            <w:pPr>
              <w:spacing w:after="0"/>
              <w:rPr>
                <w:rFonts w:ascii="Arial" w:hAnsi="Arial" w:cs="Arial"/>
              </w:rPr>
            </w:pPr>
            <w:r w:rsidRPr="00B511E8">
              <w:rPr>
                <w:rFonts w:ascii="Arial" w:hAnsi="Arial" w:cs="Arial"/>
              </w:rPr>
              <w:t>NAČIN PROVEDBE</w:t>
            </w:r>
          </w:p>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c>
          <w:tcPr>
            <w:tcW w:w="1285" w:type="dxa"/>
            <w:tcBorders>
              <w:left w:val="single" w:sz="4" w:space="0" w:color="auto"/>
              <w:bottom w:val="single" w:sz="4" w:space="0" w:color="auto"/>
            </w:tcBorders>
          </w:tcPr>
          <w:p w:rsidR="0039058F" w:rsidRPr="00B511E8" w:rsidRDefault="0039058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39058F" w:rsidRPr="00B511E8" w:rsidRDefault="0039058F" w:rsidP="00BC119F">
            <w:pPr>
              <w:spacing w:after="0"/>
              <w:rPr>
                <w:rFonts w:ascii="Arial" w:hAnsi="Arial" w:cs="Arial"/>
              </w:rPr>
            </w:pPr>
            <w:r>
              <w:rPr>
                <w:rFonts w:ascii="Arial" w:hAnsi="Arial" w:cs="Arial"/>
              </w:rPr>
              <w:t>međupredmetno</w:t>
            </w:r>
          </w:p>
        </w:tc>
      </w:tr>
      <w:tr w:rsidR="0039058F" w:rsidRPr="00B511E8" w:rsidTr="00BC119F">
        <w:trPr>
          <w:trHeight w:val="595"/>
        </w:trPr>
        <w:tc>
          <w:tcPr>
            <w:tcW w:w="1800" w:type="dxa"/>
            <w:vMerge/>
            <w:tcBorders>
              <w:right w:val="single" w:sz="4" w:space="0" w:color="auto"/>
            </w:tcBorders>
          </w:tcPr>
          <w:p w:rsidR="0039058F" w:rsidRPr="00B511E8" w:rsidRDefault="0039058F" w:rsidP="00BC119F">
            <w:pPr>
              <w:spacing w:after="0"/>
              <w:rPr>
                <w:rFonts w:ascii="Arial" w:hAnsi="Arial" w:cs="Arial"/>
              </w:rPr>
            </w:pPr>
          </w:p>
        </w:tc>
        <w:tc>
          <w:tcPr>
            <w:tcW w:w="1285" w:type="dxa"/>
            <w:tcBorders>
              <w:top w:val="single" w:sz="4" w:space="0" w:color="auto"/>
              <w:left w:val="single" w:sz="4" w:space="0" w:color="auto"/>
            </w:tcBorders>
          </w:tcPr>
          <w:p w:rsidR="0039058F" w:rsidRPr="00B511E8" w:rsidRDefault="0039058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39058F" w:rsidRDefault="0039058F" w:rsidP="00BC119F">
            <w:pPr>
              <w:spacing w:after="0"/>
              <w:rPr>
                <w:rFonts w:ascii="Arial" w:hAnsi="Arial" w:cs="Arial"/>
              </w:rPr>
            </w:pPr>
            <w:r>
              <w:rPr>
                <w:rFonts w:ascii="Arial" w:hAnsi="Arial" w:cs="Arial"/>
              </w:rPr>
              <w:t>razgovor</w:t>
            </w:r>
          </w:p>
          <w:p w:rsidR="0039058F" w:rsidRPr="00B511E8" w:rsidRDefault="0039058F" w:rsidP="00BC119F">
            <w:pPr>
              <w:spacing w:after="0"/>
              <w:rPr>
                <w:rFonts w:ascii="Arial" w:hAnsi="Arial" w:cs="Arial"/>
              </w:rPr>
            </w:pPr>
            <w:r>
              <w:rPr>
                <w:rFonts w:ascii="Arial" w:hAnsi="Arial" w:cs="Arial"/>
              </w:rPr>
              <w:t>frontalni , individualni</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RESURSI</w:t>
            </w:r>
          </w:p>
        </w:tc>
        <w:tc>
          <w:tcPr>
            <w:tcW w:w="6203" w:type="dxa"/>
          </w:tcPr>
          <w:p w:rsidR="0039058F" w:rsidRDefault="0039058F" w:rsidP="00BC119F">
            <w:pPr>
              <w:spacing w:after="0"/>
              <w:rPr>
                <w:rFonts w:ascii="Arial" w:hAnsi="Arial" w:cs="Arial"/>
              </w:rPr>
            </w:pPr>
            <w:r>
              <w:rPr>
                <w:rFonts w:ascii="Arial" w:hAnsi="Arial" w:cs="Arial"/>
              </w:rPr>
              <w:t>činjenice o Domovinskom ratu</w:t>
            </w:r>
          </w:p>
          <w:p w:rsidR="0039058F" w:rsidRDefault="0039058F" w:rsidP="00BC119F">
            <w:pPr>
              <w:spacing w:after="0"/>
              <w:rPr>
                <w:rFonts w:ascii="Arial" w:hAnsi="Arial" w:cs="Arial"/>
              </w:rPr>
            </w:pPr>
            <w:r>
              <w:rPr>
                <w:rFonts w:ascii="Arial" w:hAnsi="Arial" w:cs="Arial"/>
              </w:rPr>
              <w:t>Program međupredmetnih i interdisciplinarnih sadržaja GOO</w:t>
            </w:r>
          </w:p>
          <w:p w:rsidR="0039058F" w:rsidRPr="00B511E8" w:rsidRDefault="0039058F" w:rsidP="00BC119F">
            <w:pPr>
              <w:spacing w:after="0"/>
              <w:rPr>
                <w:rFonts w:ascii="Arial" w:hAnsi="Arial" w:cs="Arial"/>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VREMENIK</w:t>
            </w:r>
          </w:p>
        </w:tc>
        <w:tc>
          <w:tcPr>
            <w:tcW w:w="6203" w:type="dxa"/>
          </w:tcPr>
          <w:p w:rsidR="0039058F" w:rsidRPr="00B511E8" w:rsidRDefault="0039058F" w:rsidP="00BC119F">
            <w:pPr>
              <w:spacing w:after="0"/>
              <w:rPr>
                <w:rFonts w:ascii="Arial" w:hAnsi="Arial" w:cs="Arial"/>
              </w:rPr>
            </w:pPr>
          </w:p>
          <w:p w:rsidR="0039058F" w:rsidRPr="00B511E8" w:rsidRDefault="0039058F" w:rsidP="00594055">
            <w:pPr>
              <w:spacing w:after="0"/>
              <w:rPr>
                <w:rFonts w:ascii="Arial" w:hAnsi="Arial" w:cs="Arial"/>
              </w:rPr>
            </w:pPr>
            <w:r>
              <w:rPr>
                <w:rFonts w:ascii="Arial" w:hAnsi="Arial" w:cs="Arial"/>
              </w:rPr>
              <w:t>studeni 201</w:t>
            </w:r>
            <w:r w:rsidR="00594055">
              <w:rPr>
                <w:rFonts w:ascii="Arial" w:hAnsi="Arial" w:cs="Arial"/>
              </w:rPr>
              <w:t>6</w:t>
            </w:r>
            <w:r>
              <w:rPr>
                <w:rFonts w:ascii="Arial" w:hAnsi="Arial" w:cs="Arial"/>
              </w:rPr>
              <w:t>. (1 sat)</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39058F" w:rsidRPr="00B511E8" w:rsidRDefault="0039058F" w:rsidP="00BC119F">
            <w:pPr>
              <w:spacing w:after="0"/>
              <w:rPr>
                <w:rFonts w:ascii="Arial" w:hAnsi="Arial" w:cs="Arial"/>
              </w:rPr>
            </w:pPr>
            <w:r>
              <w:rPr>
                <w:rFonts w:ascii="Arial" w:hAnsi="Arial" w:cs="Arial"/>
              </w:rPr>
              <w:t>opisno praćenja</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TROŠKOVNIK</w:t>
            </w:r>
          </w:p>
        </w:tc>
        <w:tc>
          <w:tcPr>
            <w:tcW w:w="6203" w:type="dxa"/>
          </w:tcPr>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r>
      <w:tr w:rsidR="0039058F" w:rsidRPr="00B511E8" w:rsidTr="00BC119F">
        <w:trPr>
          <w:trHeight w:val="162"/>
        </w:trPr>
        <w:tc>
          <w:tcPr>
            <w:tcW w:w="3085" w:type="dxa"/>
            <w:gridSpan w:val="2"/>
          </w:tcPr>
          <w:p w:rsidR="0039058F" w:rsidRPr="00B511E8" w:rsidRDefault="0039058F" w:rsidP="00BC119F">
            <w:pPr>
              <w:spacing w:after="0"/>
              <w:rPr>
                <w:rFonts w:ascii="Arial" w:hAnsi="Arial" w:cs="Arial"/>
              </w:rPr>
            </w:pPr>
            <w:r w:rsidRPr="00B511E8">
              <w:rPr>
                <w:rFonts w:ascii="Arial" w:hAnsi="Arial" w:cs="Arial"/>
              </w:rPr>
              <w:t>NOSITELJI ODGOVORNOSTI</w:t>
            </w:r>
          </w:p>
        </w:tc>
        <w:tc>
          <w:tcPr>
            <w:tcW w:w="6203" w:type="dxa"/>
          </w:tcPr>
          <w:p w:rsidR="0039058F" w:rsidRPr="00B511E8" w:rsidRDefault="00074332" w:rsidP="00BC119F">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39058F" w:rsidRDefault="0039058F" w:rsidP="0039058F"/>
    <w:p w:rsidR="0039058F" w:rsidRDefault="0039058F" w:rsidP="0039058F"/>
    <w:p w:rsidR="0039058F" w:rsidRDefault="0039058F" w:rsidP="0039058F"/>
    <w:p w:rsidR="0039058F" w:rsidRDefault="0039058F" w:rsidP="0039058F"/>
    <w:p w:rsidR="0039058F" w:rsidRDefault="0039058F" w:rsidP="0039058F"/>
    <w:p w:rsidR="0039058F" w:rsidRDefault="0039058F" w:rsidP="0039058F"/>
    <w:p w:rsidR="0039058F" w:rsidRDefault="0039058F" w:rsidP="0039058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NAZIV</w:t>
            </w:r>
          </w:p>
          <w:p w:rsidR="0039058F" w:rsidRPr="00B511E8" w:rsidRDefault="0039058F" w:rsidP="00BC119F">
            <w:pPr>
              <w:spacing w:after="0"/>
              <w:rPr>
                <w:rFonts w:ascii="Arial" w:hAnsi="Arial" w:cs="Arial"/>
              </w:rPr>
            </w:pPr>
            <w:r w:rsidRPr="00B511E8">
              <w:rPr>
                <w:rFonts w:ascii="Arial" w:hAnsi="Arial" w:cs="Arial"/>
              </w:rPr>
              <w:t>DIMENZIJA</w:t>
            </w:r>
          </w:p>
        </w:tc>
        <w:tc>
          <w:tcPr>
            <w:tcW w:w="6203" w:type="dxa"/>
          </w:tcPr>
          <w:p w:rsidR="0039058F" w:rsidRDefault="0039058F" w:rsidP="00BC119F">
            <w:pPr>
              <w:spacing w:after="0"/>
              <w:jc w:val="center"/>
              <w:rPr>
                <w:rFonts w:ascii="Arial" w:hAnsi="Arial" w:cs="Arial"/>
                <w:b/>
              </w:rPr>
            </w:pPr>
            <w:r>
              <w:rPr>
                <w:rFonts w:ascii="Arial" w:hAnsi="Arial" w:cs="Arial"/>
                <w:b/>
              </w:rPr>
              <w:t>Prisjetimo se pravila (SR)</w:t>
            </w:r>
          </w:p>
          <w:p w:rsidR="0039058F" w:rsidRDefault="0039058F" w:rsidP="00BC119F">
            <w:pPr>
              <w:spacing w:after="0"/>
              <w:jc w:val="center"/>
              <w:rPr>
                <w:rFonts w:ascii="Arial" w:hAnsi="Arial" w:cs="Arial"/>
                <w:b/>
              </w:rPr>
            </w:pPr>
            <w:r>
              <w:rPr>
                <w:rFonts w:ascii="Arial" w:hAnsi="Arial" w:cs="Arial"/>
                <w:b/>
              </w:rPr>
              <w:t>Dječja prava (SR)</w:t>
            </w:r>
          </w:p>
          <w:p w:rsidR="0039058F" w:rsidRDefault="0039058F" w:rsidP="00BC119F">
            <w:pPr>
              <w:spacing w:after="0"/>
              <w:jc w:val="center"/>
              <w:rPr>
                <w:rFonts w:ascii="Arial" w:hAnsi="Arial" w:cs="Arial"/>
                <w:b/>
              </w:rPr>
            </w:pPr>
            <w:r>
              <w:rPr>
                <w:rFonts w:ascii="Arial" w:hAnsi="Arial" w:cs="Arial"/>
                <w:b/>
              </w:rPr>
              <w:t xml:space="preserve">Ljudsko-pravna dimenzija </w:t>
            </w:r>
          </w:p>
          <w:p w:rsidR="0039058F" w:rsidRPr="00B511E8" w:rsidRDefault="0039058F" w:rsidP="00BC119F">
            <w:pPr>
              <w:spacing w:after="0"/>
              <w:jc w:val="center"/>
              <w:rPr>
                <w:rFonts w:ascii="Arial" w:hAnsi="Arial" w:cs="Arial"/>
                <w:b/>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CILJ</w:t>
            </w:r>
          </w:p>
        </w:tc>
        <w:tc>
          <w:tcPr>
            <w:tcW w:w="6203" w:type="dxa"/>
          </w:tcPr>
          <w:p w:rsidR="0039058F" w:rsidRPr="00B511E8" w:rsidRDefault="0039058F" w:rsidP="00BC119F">
            <w:pPr>
              <w:widowControl w:val="0"/>
              <w:autoSpaceDE w:val="0"/>
              <w:autoSpaceDN w:val="0"/>
              <w:adjustRightInd w:val="0"/>
              <w:spacing w:after="0" w:line="240" w:lineRule="auto"/>
              <w:rPr>
                <w:rFonts w:ascii="Arial" w:hAnsi="Arial" w:cs="Arial"/>
                <w:sz w:val="24"/>
                <w:szCs w:val="24"/>
                <w:lang w:eastAsia="hr-HR"/>
              </w:rPr>
            </w:pPr>
          </w:p>
          <w:p w:rsidR="0039058F" w:rsidRPr="00B511E8" w:rsidRDefault="0039058F" w:rsidP="00BC119F">
            <w:pPr>
              <w:widowControl w:val="0"/>
              <w:autoSpaceDE w:val="0"/>
              <w:autoSpaceDN w:val="0"/>
              <w:adjustRightInd w:val="0"/>
              <w:spacing w:after="0" w:line="240" w:lineRule="auto"/>
              <w:rPr>
                <w:rFonts w:ascii="Arial" w:hAnsi="Arial" w:cs="Arial"/>
              </w:rPr>
            </w:pPr>
            <w:r>
              <w:rPr>
                <w:rFonts w:ascii="Arial" w:hAnsi="Arial" w:cs="Arial"/>
              </w:rPr>
              <w:t>-upoznati učenike s dječjim pravima, dužnostima i odgovornostima</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ISHODI</w:t>
            </w:r>
          </w:p>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c>
          <w:tcPr>
            <w:tcW w:w="6203" w:type="dxa"/>
          </w:tcPr>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Razmatra svoja prava i odgovornosti svih u razredu; objašnjava važnost suradnje, aktivnog zalaganja za pravdu i suzbijanje isključenosti;usvaja pravila timskog rada i surađuje s drugima u razredu</w:t>
            </w: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p w:rsidR="0039058F" w:rsidRPr="00B511E8" w:rsidRDefault="0039058F" w:rsidP="00BC119F">
            <w:pPr>
              <w:widowControl w:val="0"/>
              <w:overflowPunct w:val="0"/>
              <w:autoSpaceDE w:val="0"/>
              <w:autoSpaceDN w:val="0"/>
              <w:adjustRightInd w:val="0"/>
              <w:spacing w:after="0" w:line="214" w:lineRule="auto"/>
              <w:jc w:val="both"/>
              <w:rPr>
                <w:rFonts w:ascii="Arial" w:hAnsi="Arial" w:cs="Arial"/>
                <w:sz w:val="24"/>
                <w:szCs w:val="24"/>
                <w:lang w:eastAsia="hr-HR"/>
              </w:rPr>
            </w:pP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tc>
      </w:tr>
      <w:tr w:rsidR="0039058F" w:rsidRPr="00B511E8" w:rsidTr="00BC119F">
        <w:trPr>
          <w:trHeight w:val="2149"/>
        </w:trPr>
        <w:tc>
          <w:tcPr>
            <w:tcW w:w="3085" w:type="dxa"/>
            <w:gridSpan w:val="2"/>
          </w:tcPr>
          <w:p w:rsidR="0039058F" w:rsidRPr="00B511E8" w:rsidRDefault="0039058F" w:rsidP="00BC119F">
            <w:pPr>
              <w:spacing w:after="0"/>
              <w:rPr>
                <w:rFonts w:ascii="Arial" w:hAnsi="Arial" w:cs="Arial"/>
              </w:rPr>
            </w:pPr>
            <w:r w:rsidRPr="00B511E8">
              <w:rPr>
                <w:rFonts w:ascii="Arial" w:hAnsi="Arial" w:cs="Arial"/>
              </w:rPr>
              <w:t>KRATKI OPIS AKTIVNOSTI</w:t>
            </w:r>
          </w:p>
        </w:tc>
        <w:tc>
          <w:tcPr>
            <w:tcW w:w="6203" w:type="dxa"/>
          </w:tcPr>
          <w:p w:rsidR="0039058F" w:rsidRDefault="0039058F" w:rsidP="00BC119F">
            <w:pPr>
              <w:spacing w:after="0" w:line="240" w:lineRule="auto"/>
              <w:rPr>
                <w:rFonts w:ascii="Arial" w:hAnsi="Arial" w:cs="Arial"/>
                <w:sz w:val="24"/>
                <w:szCs w:val="24"/>
              </w:rPr>
            </w:pPr>
            <w:r>
              <w:rPr>
                <w:rFonts w:ascii="Arial" w:hAnsi="Arial" w:cs="Arial"/>
                <w:sz w:val="24"/>
                <w:szCs w:val="24"/>
              </w:rPr>
              <w:t>-poželjna i nepoželjna ponašanja</w:t>
            </w:r>
          </w:p>
          <w:p w:rsidR="0039058F" w:rsidRDefault="0039058F" w:rsidP="00BC119F">
            <w:pPr>
              <w:spacing w:after="0" w:line="240" w:lineRule="auto"/>
              <w:rPr>
                <w:rFonts w:ascii="Arial" w:hAnsi="Arial" w:cs="Arial"/>
                <w:sz w:val="24"/>
                <w:szCs w:val="24"/>
              </w:rPr>
            </w:pPr>
            <w:r>
              <w:rPr>
                <w:rFonts w:ascii="Arial" w:hAnsi="Arial" w:cs="Arial"/>
                <w:sz w:val="24"/>
                <w:szCs w:val="24"/>
              </w:rPr>
              <w:t>-sudjeluje u aktivnostima</w:t>
            </w:r>
          </w:p>
          <w:p w:rsidR="0039058F" w:rsidRDefault="0039058F" w:rsidP="00BC119F">
            <w:pPr>
              <w:spacing w:after="0" w:line="240" w:lineRule="auto"/>
              <w:rPr>
                <w:rFonts w:ascii="Arial" w:hAnsi="Arial" w:cs="Arial"/>
                <w:sz w:val="24"/>
                <w:szCs w:val="24"/>
              </w:rPr>
            </w:pPr>
            <w:r>
              <w:rPr>
                <w:rFonts w:ascii="Arial" w:hAnsi="Arial" w:cs="Arial"/>
                <w:sz w:val="24"/>
                <w:szCs w:val="24"/>
              </w:rPr>
              <w:t>-vode raspravu</w:t>
            </w:r>
            <w:r w:rsidR="002C44DF">
              <w:rPr>
                <w:rFonts w:ascii="Arial" w:hAnsi="Arial" w:cs="Arial"/>
                <w:sz w:val="24"/>
                <w:szCs w:val="24"/>
              </w:rPr>
              <w:t>,zaključuju i izvješćuju po skupin</w:t>
            </w:r>
            <w:r>
              <w:rPr>
                <w:rFonts w:ascii="Arial" w:hAnsi="Arial" w:cs="Arial"/>
                <w:sz w:val="24"/>
                <w:szCs w:val="24"/>
              </w:rPr>
              <w:t>ama</w:t>
            </w:r>
          </w:p>
          <w:p w:rsidR="0039058F" w:rsidRPr="00B511E8" w:rsidRDefault="0039058F" w:rsidP="00BC119F">
            <w:pPr>
              <w:spacing w:after="0" w:line="240" w:lineRule="auto"/>
              <w:rPr>
                <w:rFonts w:ascii="Arial" w:hAnsi="Arial" w:cs="Arial"/>
                <w:sz w:val="24"/>
                <w:szCs w:val="24"/>
              </w:rPr>
            </w:pPr>
            <w:r>
              <w:rPr>
                <w:rFonts w:ascii="Arial" w:hAnsi="Arial" w:cs="Arial"/>
                <w:sz w:val="24"/>
                <w:szCs w:val="24"/>
              </w:rPr>
              <w:t>-uspoređuju svoja ostvarena prava sa pravima djece Afrike</w:t>
            </w:r>
          </w:p>
          <w:p w:rsidR="0039058F" w:rsidRPr="00B511E8" w:rsidRDefault="0039058F" w:rsidP="00BC119F">
            <w:pPr>
              <w:spacing w:after="0" w:line="240" w:lineRule="auto"/>
              <w:rPr>
                <w:rFonts w:ascii="Arial" w:hAnsi="Arial" w:cs="Arial"/>
                <w:sz w:val="24"/>
                <w:szCs w:val="24"/>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39058F" w:rsidRPr="00B511E8" w:rsidRDefault="0039058F" w:rsidP="00BC119F">
            <w:pPr>
              <w:tabs>
                <w:tab w:val="left" w:pos="1860"/>
              </w:tabs>
              <w:spacing w:after="0"/>
              <w:rPr>
                <w:rFonts w:ascii="Arial" w:hAnsi="Arial" w:cs="Arial"/>
              </w:rPr>
            </w:pPr>
            <w:r>
              <w:rPr>
                <w:rFonts w:ascii="Arial" w:hAnsi="Arial" w:cs="Arial"/>
              </w:rPr>
              <w:tab/>
              <w:t>3. razred</w:t>
            </w:r>
          </w:p>
          <w:p w:rsidR="0039058F" w:rsidRPr="00B511E8" w:rsidRDefault="0039058F" w:rsidP="00BC119F">
            <w:pPr>
              <w:spacing w:after="0"/>
              <w:rPr>
                <w:rFonts w:ascii="Arial" w:hAnsi="Arial" w:cs="Arial"/>
              </w:rPr>
            </w:pPr>
          </w:p>
        </w:tc>
      </w:tr>
      <w:tr w:rsidR="0039058F" w:rsidRPr="00B511E8" w:rsidTr="00BC119F">
        <w:trPr>
          <w:trHeight w:val="485"/>
        </w:trPr>
        <w:tc>
          <w:tcPr>
            <w:tcW w:w="1800" w:type="dxa"/>
            <w:vMerge w:val="restart"/>
            <w:tcBorders>
              <w:right w:val="single" w:sz="4" w:space="0" w:color="auto"/>
            </w:tcBorders>
          </w:tcPr>
          <w:p w:rsidR="0039058F" w:rsidRPr="00B511E8" w:rsidRDefault="0039058F" w:rsidP="00BC119F">
            <w:pPr>
              <w:spacing w:after="0"/>
              <w:rPr>
                <w:rFonts w:ascii="Arial" w:hAnsi="Arial" w:cs="Arial"/>
              </w:rPr>
            </w:pPr>
            <w:r w:rsidRPr="00B511E8">
              <w:rPr>
                <w:rFonts w:ascii="Arial" w:hAnsi="Arial" w:cs="Arial"/>
              </w:rPr>
              <w:t>NAČIN PROVEDBE</w:t>
            </w:r>
          </w:p>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c>
          <w:tcPr>
            <w:tcW w:w="1285" w:type="dxa"/>
            <w:tcBorders>
              <w:left w:val="single" w:sz="4" w:space="0" w:color="auto"/>
              <w:bottom w:val="single" w:sz="4" w:space="0" w:color="auto"/>
            </w:tcBorders>
          </w:tcPr>
          <w:p w:rsidR="0039058F" w:rsidRPr="00B511E8" w:rsidRDefault="0039058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39058F" w:rsidRPr="00B511E8" w:rsidRDefault="0039058F" w:rsidP="00BC119F">
            <w:pPr>
              <w:spacing w:after="0"/>
              <w:rPr>
                <w:rFonts w:ascii="Arial" w:hAnsi="Arial" w:cs="Arial"/>
              </w:rPr>
            </w:pPr>
            <w:r>
              <w:rPr>
                <w:rFonts w:ascii="Arial" w:hAnsi="Arial" w:cs="Arial"/>
              </w:rPr>
              <w:t>međupredmetno</w:t>
            </w:r>
          </w:p>
        </w:tc>
      </w:tr>
      <w:tr w:rsidR="0039058F" w:rsidRPr="00B511E8" w:rsidTr="00BC119F">
        <w:trPr>
          <w:trHeight w:val="595"/>
        </w:trPr>
        <w:tc>
          <w:tcPr>
            <w:tcW w:w="1800" w:type="dxa"/>
            <w:vMerge/>
            <w:tcBorders>
              <w:right w:val="single" w:sz="4" w:space="0" w:color="auto"/>
            </w:tcBorders>
          </w:tcPr>
          <w:p w:rsidR="0039058F" w:rsidRPr="00B511E8" w:rsidRDefault="0039058F" w:rsidP="00BC119F">
            <w:pPr>
              <w:spacing w:after="0"/>
              <w:rPr>
                <w:rFonts w:ascii="Arial" w:hAnsi="Arial" w:cs="Arial"/>
              </w:rPr>
            </w:pPr>
          </w:p>
        </w:tc>
        <w:tc>
          <w:tcPr>
            <w:tcW w:w="1285" w:type="dxa"/>
            <w:tcBorders>
              <w:top w:val="single" w:sz="4" w:space="0" w:color="auto"/>
              <w:left w:val="single" w:sz="4" w:space="0" w:color="auto"/>
            </w:tcBorders>
          </w:tcPr>
          <w:p w:rsidR="0039058F" w:rsidRPr="00B511E8" w:rsidRDefault="0039058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39058F" w:rsidRDefault="0039058F" w:rsidP="00BC119F">
            <w:pPr>
              <w:spacing w:after="0"/>
              <w:rPr>
                <w:rFonts w:ascii="Arial" w:hAnsi="Arial" w:cs="Arial"/>
              </w:rPr>
            </w:pPr>
            <w:r>
              <w:rPr>
                <w:rFonts w:ascii="Arial" w:hAnsi="Arial" w:cs="Arial"/>
              </w:rPr>
              <w:t>rad na tekstu, argumentiranje, razgovor, promišljanje</w:t>
            </w:r>
          </w:p>
          <w:p w:rsidR="0039058F" w:rsidRPr="00B511E8" w:rsidRDefault="0039058F" w:rsidP="00BC119F">
            <w:pPr>
              <w:spacing w:after="0"/>
              <w:rPr>
                <w:rFonts w:ascii="Arial" w:hAnsi="Arial" w:cs="Arial"/>
              </w:rPr>
            </w:pPr>
            <w:r>
              <w:rPr>
                <w:rFonts w:ascii="Arial" w:hAnsi="Arial" w:cs="Arial"/>
              </w:rPr>
              <w:t>frontalni, individualni, skupni</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RESURSI</w:t>
            </w:r>
          </w:p>
        </w:tc>
        <w:tc>
          <w:tcPr>
            <w:tcW w:w="6203" w:type="dxa"/>
          </w:tcPr>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r>
              <w:rPr>
                <w:rFonts w:ascii="Arial" w:hAnsi="Arial" w:cs="Arial"/>
              </w:rPr>
              <w:t>pisanka GOO, listići, fotografije,Deklaracija o pravima djece</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VREMENIK</w:t>
            </w:r>
          </w:p>
        </w:tc>
        <w:tc>
          <w:tcPr>
            <w:tcW w:w="6203" w:type="dxa"/>
          </w:tcPr>
          <w:p w:rsidR="0039058F" w:rsidRPr="00B511E8" w:rsidRDefault="0039058F" w:rsidP="00BC119F">
            <w:pPr>
              <w:spacing w:after="0"/>
              <w:rPr>
                <w:rFonts w:ascii="Arial" w:hAnsi="Arial" w:cs="Arial"/>
              </w:rPr>
            </w:pPr>
          </w:p>
          <w:p w:rsidR="0039058F" w:rsidRPr="00B511E8" w:rsidRDefault="0039058F" w:rsidP="00594055">
            <w:pPr>
              <w:spacing w:after="0"/>
              <w:rPr>
                <w:rFonts w:ascii="Arial" w:hAnsi="Arial" w:cs="Arial"/>
              </w:rPr>
            </w:pPr>
            <w:r>
              <w:rPr>
                <w:rFonts w:ascii="Arial" w:hAnsi="Arial" w:cs="Arial"/>
              </w:rPr>
              <w:t>rujan i studeni 201</w:t>
            </w:r>
            <w:r w:rsidR="00594055">
              <w:rPr>
                <w:rFonts w:ascii="Arial" w:hAnsi="Arial" w:cs="Arial"/>
              </w:rPr>
              <w:t>6</w:t>
            </w:r>
            <w:r>
              <w:rPr>
                <w:rFonts w:ascii="Arial" w:hAnsi="Arial" w:cs="Arial"/>
              </w:rPr>
              <w:t xml:space="preserve">.(2 sata)  </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39058F" w:rsidRPr="00B511E8" w:rsidRDefault="0039058F" w:rsidP="00BC119F">
            <w:pPr>
              <w:spacing w:after="0"/>
              <w:rPr>
                <w:rFonts w:ascii="Arial" w:hAnsi="Arial" w:cs="Arial"/>
              </w:rPr>
            </w:pPr>
            <w:r>
              <w:rPr>
                <w:rFonts w:ascii="Arial" w:hAnsi="Arial" w:cs="Arial"/>
              </w:rPr>
              <w:t>dramska igra, dječja i razredna pravila</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TROŠKOVNIK</w:t>
            </w:r>
          </w:p>
        </w:tc>
        <w:tc>
          <w:tcPr>
            <w:tcW w:w="6203" w:type="dxa"/>
          </w:tcPr>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r>
      <w:tr w:rsidR="0039058F" w:rsidRPr="00B511E8" w:rsidTr="00BC119F">
        <w:trPr>
          <w:trHeight w:val="162"/>
        </w:trPr>
        <w:tc>
          <w:tcPr>
            <w:tcW w:w="3085" w:type="dxa"/>
            <w:gridSpan w:val="2"/>
          </w:tcPr>
          <w:p w:rsidR="0039058F" w:rsidRPr="00B511E8" w:rsidRDefault="0039058F" w:rsidP="00BC119F">
            <w:pPr>
              <w:spacing w:after="0"/>
              <w:rPr>
                <w:rFonts w:ascii="Arial" w:hAnsi="Arial" w:cs="Arial"/>
              </w:rPr>
            </w:pPr>
            <w:r w:rsidRPr="00B511E8">
              <w:rPr>
                <w:rFonts w:ascii="Arial" w:hAnsi="Arial" w:cs="Arial"/>
              </w:rPr>
              <w:t>NOSITELJI ODGOVORNOSTI</w:t>
            </w:r>
          </w:p>
        </w:tc>
        <w:tc>
          <w:tcPr>
            <w:tcW w:w="6203" w:type="dxa"/>
          </w:tcPr>
          <w:p w:rsidR="0039058F" w:rsidRPr="00B511E8" w:rsidRDefault="00074332" w:rsidP="00BC119F">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39058F" w:rsidRDefault="0039058F" w:rsidP="0039058F"/>
    <w:p w:rsidR="0039058F" w:rsidRDefault="0039058F" w:rsidP="0039058F"/>
    <w:p w:rsidR="0039058F" w:rsidRDefault="0039058F" w:rsidP="0039058F"/>
    <w:p w:rsidR="0039058F" w:rsidRDefault="0039058F" w:rsidP="0039058F"/>
    <w:p w:rsidR="0039058F" w:rsidRDefault="0039058F" w:rsidP="0039058F"/>
    <w:p w:rsidR="0039058F" w:rsidRDefault="0039058F" w:rsidP="0039058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NAZIV</w:t>
            </w:r>
          </w:p>
          <w:p w:rsidR="0039058F" w:rsidRPr="00B511E8" w:rsidRDefault="0039058F" w:rsidP="00BC119F">
            <w:pPr>
              <w:spacing w:after="0"/>
              <w:rPr>
                <w:rFonts w:ascii="Arial" w:hAnsi="Arial" w:cs="Arial"/>
              </w:rPr>
            </w:pPr>
            <w:r w:rsidRPr="00B511E8">
              <w:rPr>
                <w:rFonts w:ascii="Arial" w:hAnsi="Arial" w:cs="Arial"/>
              </w:rPr>
              <w:t>DIMENZIJA</w:t>
            </w:r>
          </w:p>
        </w:tc>
        <w:tc>
          <w:tcPr>
            <w:tcW w:w="6203" w:type="dxa"/>
          </w:tcPr>
          <w:p w:rsidR="0039058F" w:rsidRDefault="0039058F" w:rsidP="00BC119F">
            <w:pPr>
              <w:spacing w:after="0"/>
              <w:jc w:val="center"/>
              <w:rPr>
                <w:rFonts w:ascii="Arial" w:hAnsi="Arial" w:cs="Arial"/>
                <w:b/>
              </w:rPr>
            </w:pPr>
            <w:r>
              <w:rPr>
                <w:rFonts w:ascii="Arial" w:hAnsi="Arial" w:cs="Arial"/>
                <w:b/>
              </w:rPr>
              <w:t>Odabir aktivnosti u slobodnom vremenu (SR)</w:t>
            </w:r>
          </w:p>
          <w:p w:rsidR="0039058F" w:rsidRDefault="0039058F" w:rsidP="00BC119F">
            <w:pPr>
              <w:spacing w:after="0"/>
              <w:jc w:val="center"/>
              <w:rPr>
                <w:rFonts w:ascii="Arial" w:hAnsi="Arial" w:cs="Arial"/>
                <w:b/>
              </w:rPr>
            </w:pPr>
            <w:r>
              <w:rPr>
                <w:rFonts w:ascii="Arial" w:hAnsi="Arial" w:cs="Arial"/>
                <w:b/>
              </w:rPr>
              <w:t>Društvena dimenzija</w:t>
            </w:r>
          </w:p>
          <w:p w:rsidR="0039058F" w:rsidRDefault="0039058F" w:rsidP="00BC119F">
            <w:pPr>
              <w:spacing w:after="0"/>
              <w:jc w:val="center"/>
              <w:rPr>
                <w:rFonts w:ascii="Arial" w:hAnsi="Arial" w:cs="Arial"/>
                <w:b/>
              </w:rPr>
            </w:pPr>
            <w:r>
              <w:rPr>
                <w:rFonts w:ascii="Arial" w:hAnsi="Arial" w:cs="Arial"/>
                <w:b/>
              </w:rPr>
              <w:t>Socijalne vještine</w:t>
            </w:r>
          </w:p>
          <w:p w:rsidR="0039058F" w:rsidRPr="00B511E8" w:rsidRDefault="0039058F" w:rsidP="00BC119F">
            <w:pPr>
              <w:spacing w:after="0"/>
              <w:jc w:val="center"/>
              <w:rPr>
                <w:rFonts w:ascii="Arial" w:hAnsi="Arial" w:cs="Arial"/>
                <w:b/>
              </w:rPr>
            </w:pPr>
            <w:r>
              <w:rPr>
                <w:rFonts w:ascii="Arial" w:hAnsi="Arial" w:cs="Arial"/>
                <w:b/>
              </w:rPr>
              <w:t>Suradnja i timski rad</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CILJ</w:t>
            </w:r>
          </w:p>
        </w:tc>
        <w:tc>
          <w:tcPr>
            <w:tcW w:w="6203" w:type="dxa"/>
          </w:tcPr>
          <w:p w:rsidR="0039058F" w:rsidRPr="00B511E8" w:rsidRDefault="0039058F" w:rsidP="00BC119F">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odabrati aktivnosti kojom će se dijete baviti tijekom školske godine</w:t>
            </w:r>
          </w:p>
          <w:p w:rsidR="0039058F" w:rsidRPr="00B511E8" w:rsidRDefault="0039058F" w:rsidP="00BC119F">
            <w:pPr>
              <w:widowControl w:val="0"/>
              <w:autoSpaceDE w:val="0"/>
              <w:autoSpaceDN w:val="0"/>
              <w:adjustRightInd w:val="0"/>
              <w:spacing w:after="0" w:line="240" w:lineRule="auto"/>
              <w:rPr>
                <w:rFonts w:ascii="Arial" w:hAnsi="Arial" w:cs="Arial"/>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ISHODI</w:t>
            </w:r>
          </w:p>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c>
          <w:tcPr>
            <w:tcW w:w="6203" w:type="dxa"/>
          </w:tcPr>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će objasniti  ulogu suradnje i solidarnosti; objasnit će načine nenasilnog rješavanja sukoba</w:t>
            </w: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p w:rsidR="0039058F" w:rsidRPr="00B511E8" w:rsidRDefault="0039058F" w:rsidP="00BC119F">
            <w:pPr>
              <w:widowControl w:val="0"/>
              <w:overflowPunct w:val="0"/>
              <w:autoSpaceDE w:val="0"/>
              <w:autoSpaceDN w:val="0"/>
              <w:adjustRightInd w:val="0"/>
              <w:spacing w:after="0" w:line="214" w:lineRule="auto"/>
              <w:jc w:val="both"/>
              <w:rPr>
                <w:rFonts w:ascii="Arial" w:hAnsi="Arial" w:cs="Arial"/>
                <w:sz w:val="24"/>
                <w:szCs w:val="24"/>
                <w:lang w:eastAsia="hr-HR"/>
              </w:rPr>
            </w:pP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tc>
      </w:tr>
      <w:tr w:rsidR="0039058F" w:rsidRPr="00B511E8" w:rsidTr="00BC119F">
        <w:trPr>
          <w:trHeight w:val="2149"/>
        </w:trPr>
        <w:tc>
          <w:tcPr>
            <w:tcW w:w="3085" w:type="dxa"/>
            <w:gridSpan w:val="2"/>
          </w:tcPr>
          <w:p w:rsidR="0039058F" w:rsidRPr="00B511E8" w:rsidRDefault="0039058F" w:rsidP="00BC119F">
            <w:pPr>
              <w:spacing w:after="0"/>
              <w:rPr>
                <w:rFonts w:ascii="Arial" w:hAnsi="Arial" w:cs="Arial"/>
              </w:rPr>
            </w:pPr>
            <w:r w:rsidRPr="00B511E8">
              <w:rPr>
                <w:rFonts w:ascii="Arial" w:hAnsi="Arial" w:cs="Arial"/>
              </w:rPr>
              <w:t>KRATKI OPIS AKTIVNOSTI</w:t>
            </w:r>
          </w:p>
        </w:tc>
        <w:tc>
          <w:tcPr>
            <w:tcW w:w="6203" w:type="dxa"/>
          </w:tcPr>
          <w:p w:rsidR="0039058F" w:rsidRDefault="0039058F" w:rsidP="00BC119F">
            <w:pPr>
              <w:spacing w:after="0" w:line="240" w:lineRule="auto"/>
              <w:rPr>
                <w:rFonts w:ascii="Arial" w:hAnsi="Arial" w:cs="Arial"/>
                <w:sz w:val="24"/>
                <w:szCs w:val="24"/>
              </w:rPr>
            </w:pPr>
            <w:r>
              <w:rPr>
                <w:rFonts w:ascii="Arial" w:hAnsi="Arial" w:cs="Arial"/>
                <w:sz w:val="24"/>
                <w:szCs w:val="24"/>
              </w:rPr>
              <w:t>-učenici će izabrati neku izvannastavnu i izvanškolsku aktivnost kojom će se baviti tijekom školske godine</w:t>
            </w:r>
          </w:p>
          <w:p w:rsidR="0039058F" w:rsidRDefault="0039058F" w:rsidP="00BC119F">
            <w:pPr>
              <w:spacing w:after="0" w:line="240" w:lineRule="auto"/>
              <w:rPr>
                <w:rFonts w:ascii="Arial" w:hAnsi="Arial" w:cs="Arial"/>
                <w:sz w:val="24"/>
                <w:szCs w:val="24"/>
              </w:rPr>
            </w:pPr>
            <w:r>
              <w:rPr>
                <w:rFonts w:ascii="Arial" w:hAnsi="Arial" w:cs="Arial"/>
                <w:sz w:val="24"/>
                <w:szCs w:val="24"/>
              </w:rPr>
              <w:t>-uočit će potrebu biranja aktivnosti prema svojim interesima i sklonostima</w:t>
            </w:r>
          </w:p>
          <w:p w:rsidR="0039058F" w:rsidRDefault="0039058F" w:rsidP="00BC119F">
            <w:pPr>
              <w:spacing w:after="0" w:line="240" w:lineRule="auto"/>
              <w:rPr>
                <w:rFonts w:ascii="Arial" w:hAnsi="Arial" w:cs="Arial"/>
                <w:sz w:val="24"/>
                <w:szCs w:val="24"/>
              </w:rPr>
            </w:pPr>
            <w:r>
              <w:rPr>
                <w:rFonts w:ascii="Arial" w:hAnsi="Arial" w:cs="Arial"/>
                <w:sz w:val="24"/>
                <w:szCs w:val="24"/>
              </w:rPr>
              <w:t>-rarvijat će upornost da ne odustanu kad naiđu na prepreku ili neuspjeh</w:t>
            </w:r>
          </w:p>
          <w:p w:rsidR="0039058F" w:rsidRPr="00B511E8" w:rsidRDefault="0039058F" w:rsidP="00BC119F">
            <w:pPr>
              <w:spacing w:after="0" w:line="240" w:lineRule="auto"/>
              <w:rPr>
                <w:rFonts w:ascii="Arial" w:hAnsi="Arial" w:cs="Arial"/>
                <w:sz w:val="24"/>
                <w:szCs w:val="24"/>
              </w:rPr>
            </w:pPr>
            <w:r>
              <w:rPr>
                <w:rFonts w:ascii="Arial" w:hAnsi="Arial" w:cs="Arial"/>
                <w:sz w:val="24"/>
                <w:szCs w:val="24"/>
              </w:rPr>
              <w:t>-razvijat će komunikaciju i nenasilno rješavanje sukoba , ako do istih dođe</w:t>
            </w:r>
          </w:p>
          <w:p w:rsidR="0039058F" w:rsidRPr="00B511E8" w:rsidRDefault="0039058F" w:rsidP="00BC119F">
            <w:pPr>
              <w:spacing w:after="0" w:line="240" w:lineRule="auto"/>
              <w:rPr>
                <w:rFonts w:ascii="Arial" w:hAnsi="Arial" w:cs="Arial"/>
                <w:sz w:val="24"/>
                <w:szCs w:val="24"/>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r>
              <w:rPr>
                <w:rFonts w:ascii="Arial" w:hAnsi="Arial" w:cs="Arial"/>
              </w:rPr>
              <w:t>3. razred</w:t>
            </w:r>
          </w:p>
        </w:tc>
      </w:tr>
      <w:tr w:rsidR="0039058F" w:rsidRPr="00B511E8" w:rsidTr="00BC119F">
        <w:trPr>
          <w:trHeight w:val="485"/>
        </w:trPr>
        <w:tc>
          <w:tcPr>
            <w:tcW w:w="1800" w:type="dxa"/>
            <w:vMerge w:val="restart"/>
            <w:tcBorders>
              <w:right w:val="single" w:sz="4" w:space="0" w:color="auto"/>
            </w:tcBorders>
          </w:tcPr>
          <w:p w:rsidR="0039058F" w:rsidRPr="00B511E8" w:rsidRDefault="0039058F" w:rsidP="00BC119F">
            <w:pPr>
              <w:spacing w:after="0"/>
              <w:rPr>
                <w:rFonts w:ascii="Arial" w:hAnsi="Arial" w:cs="Arial"/>
              </w:rPr>
            </w:pPr>
            <w:r w:rsidRPr="00B511E8">
              <w:rPr>
                <w:rFonts w:ascii="Arial" w:hAnsi="Arial" w:cs="Arial"/>
              </w:rPr>
              <w:t>NAČIN PROVEDBE</w:t>
            </w:r>
          </w:p>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c>
          <w:tcPr>
            <w:tcW w:w="1285" w:type="dxa"/>
            <w:tcBorders>
              <w:left w:val="single" w:sz="4" w:space="0" w:color="auto"/>
              <w:bottom w:val="single" w:sz="4" w:space="0" w:color="auto"/>
            </w:tcBorders>
          </w:tcPr>
          <w:p w:rsidR="0039058F" w:rsidRPr="00B511E8" w:rsidRDefault="0039058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39058F" w:rsidRPr="00B511E8" w:rsidRDefault="0039058F" w:rsidP="00BC119F">
            <w:pPr>
              <w:spacing w:after="0"/>
              <w:rPr>
                <w:rFonts w:ascii="Arial" w:hAnsi="Arial" w:cs="Arial"/>
              </w:rPr>
            </w:pPr>
            <w:r>
              <w:rPr>
                <w:rFonts w:ascii="Arial" w:hAnsi="Arial" w:cs="Arial"/>
              </w:rPr>
              <w:t>međupredmetno</w:t>
            </w:r>
          </w:p>
        </w:tc>
      </w:tr>
      <w:tr w:rsidR="0039058F" w:rsidRPr="00B511E8" w:rsidTr="00BC119F">
        <w:trPr>
          <w:trHeight w:val="595"/>
        </w:trPr>
        <w:tc>
          <w:tcPr>
            <w:tcW w:w="1800" w:type="dxa"/>
            <w:vMerge/>
            <w:tcBorders>
              <w:right w:val="single" w:sz="4" w:space="0" w:color="auto"/>
            </w:tcBorders>
          </w:tcPr>
          <w:p w:rsidR="0039058F" w:rsidRPr="00B511E8" w:rsidRDefault="0039058F" w:rsidP="00BC119F">
            <w:pPr>
              <w:spacing w:after="0"/>
              <w:rPr>
                <w:rFonts w:ascii="Arial" w:hAnsi="Arial" w:cs="Arial"/>
              </w:rPr>
            </w:pPr>
          </w:p>
        </w:tc>
        <w:tc>
          <w:tcPr>
            <w:tcW w:w="1285" w:type="dxa"/>
            <w:tcBorders>
              <w:top w:val="single" w:sz="4" w:space="0" w:color="auto"/>
              <w:left w:val="single" w:sz="4" w:space="0" w:color="auto"/>
            </w:tcBorders>
          </w:tcPr>
          <w:p w:rsidR="0039058F" w:rsidRPr="00B511E8" w:rsidRDefault="0039058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39058F" w:rsidRDefault="0039058F" w:rsidP="00BC119F">
            <w:pPr>
              <w:spacing w:after="0"/>
              <w:rPr>
                <w:rFonts w:ascii="Arial" w:hAnsi="Arial" w:cs="Arial"/>
              </w:rPr>
            </w:pPr>
            <w:r>
              <w:rPr>
                <w:rFonts w:ascii="Arial" w:hAnsi="Arial" w:cs="Arial"/>
              </w:rPr>
              <w:t>razgovor, demonstracija</w:t>
            </w:r>
          </w:p>
          <w:p w:rsidR="0039058F" w:rsidRPr="00B511E8" w:rsidRDefault="0039058F" w:rsidP="00BC119F">
            <w:pPr>
              <w:spacing w:after="0"/>
              <w:rPr>
                <w:rFonts w:ascii="Arial" w:hAnsi="Arial" w:cs="Arial"/>
              </w:rPr>
            </w:pPr>
            <w:r>
              <w:rPr>
                <w:rFonts w:ascii="Arial" w:hAnsi="Arial" w:cs="Arial"/>
              </w:rPr>
              <w:t>frontalni, individualni</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RESURSI</w:t>
            </w:r>
          </w:p>
        </w:tc>
        <w:tc>
          <w:tcPr>
            <w:tcW w:w="6203" w:type="dxa"/>
          </w:tcPr>
          <w:p w:rsidR="0039058F" w:rsidRDefault="0039058F" w:rsidP="00BC119F">
            <w:pPr>
              <w:spacing w:after="0"/>
              <w:rPr>
                <w:rFonts w:ascii="Arial" w:hAnsi="Arial" w:cs="Arial"/>
              </w:rPr>
            </w:pPr>
            <w:r>
              <w:rPr>
                <w:rFonts w:ascii="Arial" w:hAnsi="Arial" w:cs="Arial"/>
              </w:rPr>
              <w:t>Program međupredmetnih i interdisciplinarnih sadržaja GOO</w:t>
            </w:r>
          </w:p>
          <w:p w:rsidR="0039058F" w:rsidRPr="00B511E8" w:rsidRDefault="0039058F" w:rsidP="00BC119F">
            <w:pPr>
              <w:spacing w:after="0"/>
              <w:rPr>
                <w:rFonts w:ascii="Arial" w:hAnsi="Arial" w:cs="Arial"/>
              </w:rPr>
            </w:pPr>
            <w:r>
              <w:rPr>
                <w:rFonts w:ascii="Arial" w:hAnsi="Arial" w:cs="Arial"/>
              </w:rPr>
              <w:t>ponude društava i klubova</w:t>
            </w:r>
          </w:p>
          <w:p w:rsidR="0039058F" w:rsidRPr="00B511E8" w:rsidRDefault="0039058F" w:rsidP="00BC119F">
            <w:pPr>
              <w:spacing w:after="0"/>
              <w:rPr>
                <w:rFonts w:ascii="Arial" w:hAnsi="Arial" w:cs="Arial"/>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VREMENIK</w:t>
            </w:r>
          </w:p>
        </w:tc>
        <w:tc>
          <w:tcPr>
            <w:tcW w:w="6203" w:type="dxa"/>
          </w:tcPr>
          <w:p w:rsidR="0039058F" w:rsidRPr="00B511E8" w:rsidRDefault="0039058F" w:rsidP="00BC119F">
            <w:pPr>
              <w:spacing w:after="0"/>
              <w:rPr>
                <w:rFonts w:ascii="Arial" w:hAnsi="Arial" w:cs="Arial"/>
              </w:rPr>
            </w:pPr>
          </w:p>
          <w:p w:rsidR="0039058F" w:rsidRPr="00B511E8" w:rsidRDefault="0039058F" w:rsidP="00594055">
            <w:pPr>
              <w:spacing w:after="0"/>
              <w:rPr>
                <w:rFonts w:ascii="Arial" w:hAnsi="Arial" w:cs="Arial"/>
              </w:rPr>
            </w:pPr>
            <w:r>
              <w:rPr>
                <w:rFonts w:ascii="Arial" w:hAnsi="Arial" w:cs="Arial"/>
              </w:rPr>
              <w:t>listopad 201</w:t>
            </w:r>
            <w:r w:rsidR="00594055">
              <w:rPr>
                <w:rFonts w:ascii="Arial" w:hAnsi="Arial" w:cs="Arial"/>
              </w:rPr>
              <w:t>6</w:t>
            </w:r>
            <w:r>
              <w:rPr>
                <w:rFonts w:ascii="Arial" w:hAnsi="Arial" w:cs="Arial"/>
              </w:rPr>
              <w:t>. (1 sat)</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39058F" w:rsidRPr="00B511E8" w:rsidRDefault="0039058F" w:rsidP="00BC119F">
            <w:pPr>
              <w:spacing w:after="0"/>
              <w:rPr>
                <w:rFonts w:ascii="Arial" w:hAnsi="Arial" w:cs="Arial"/>
              </w:rPr>
            </w:pPr>
            <w:r>
              <w:rPr>
                <w:rFonts w:ascii="Arial" w:hAnsi="Arial" w:cs="Arial"/>
              </w:rPr>
              <w:t>anketa</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TROŠKOVNIK</w:t>
            </w:r>
          </w:p>
        </w:tc>
        <w:tc>
          <w:tcPr>
            <w:tcW w:w="6203" w:type="dxa"/>
          </w:tcPr>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r>
      <w:tr w:rsidR="0039058F" w:rsidRPr="00B511E8" w:rsidTr="00BC119F">
        <w:trPr>
          <w:trHeight w:val="162"/>
        </w:trPr>
        <w:tc>
          <w:tcPr>
            <w:tcW w:w="3085" w:type="dxa"/>
            <w:gridSpan w:val="2"/>
          </w:tcPr>
          <w:p w:rsidR="0039058F" w:rsidRPr="00B511E8" w:rsidRDefault="0039058F" w:rsidP="00BC119F">
            <w:pPr>
              <w:spacing w:after="0"/>
              <w:rPr>
                <w:rFonts w:ascii="Arial" w:hAnsi="Arial" w:cs="Arial"/>
              </w:rPr>
            </w:pPr>
            <w:r w:rsidRPr="00B511E8">
              <w:rPr>
                <w:rFonts w:ascii="Arial" w:hAnsi="Arial" w:cs="Arial"/>
              </w:rPr>
              <w:t>NOSITELJI ODGOVORNOSTI</w:t>
            </w:r>
          </w:p>
        </w:tc>
        <w:tc>
          <w:tcPr>
            <w:tcW w:w="6203" w:type="dxa"/>
          </w:tcPr>
          <w:p w:rsidR="0039058F" w:rsidRPr="00B511E8" w:rsidRDefault="00074332" w:rsidP="00BC119F">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39058F" w:rsidRDefault="0039058F" w:rsidP="0039058F"/>
    <w:p w:rsidR="0039058F" w:rsidRDefault="0039058F" w:rsidP="0039058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NAZIV</w:t>
            </w:r>
          </w:p>
          <w:p w:rsidR="0039058F" w:rsidRPr="00B511E8" w:rsidRDefault="0039058F" w:rsidP="00BC119F">
            <w:pPr>
              <w:spacing w:after="0"/>
              <w:rPr>
                <w:rFonts w:ascii="Arial" w:hAnsi="Arial" w:cs="Arial"/>
              </w:rPr>
            </w:pPr>
            <w:r w:rsidRPr="00B511E8">
              <w:rPr>
                <w:rFonts w:ascii="Arial" w:hAnsi="Arial" w:cs="Arial"/>
              </w:rPr>
              <w:t>DIMENZIJA</w:t>
            </w:r>
          </w:p>
        </w:tc>
        <w:tc>
          <w:tcPr>
            <w:tcW w:w="6203" w:type="dxa"/>
          </w:tcPr>
          <w:p w:rsidR="0039058F" w:rsidRDefault="0039058F" w:rsidP="00BC119F">
            <w:pPr>
              <w:spacing w:after="0"/>
              <w:jc w:val="center"/>
              <w:rPr>
                <w:rFonts w:ascii="Arial" w:hAnsi="Arial" w:cs="Arial"/>
                <w:b/>
              </w:rPr>
            </w:pPr>
            <w:r>
              <w:rPr>
                <w:rFonts w:ascii="Arial" w:hAnsi="Arial" w:cs="Arial"/>
                <w:b/>
              </w:rPr>
              <w:t>Izbor razrednog rukovodstva (SR)</w:t>
            </w:r>
          </w:p>
          <w:p w:rsidR="0039058F" w:rsidRDefault="0039058F" w:rsidP="00BC119F">
            <w:pPr>
              <w:spacing w:after="0"/>
              <w:jc w:val="center"/>
              <w:rPr>
                <w:rFonts w:ascii="Arial" w:hAnsi="Arial" w:cs="Arial"/>
                <w:b/>
              </w:rPr>
            </w:pPr>
            <w:r>
              <w:rPr>
                <w:rFonts w:ascii="Arial" w:hAnsi="Arial" w:cs="Arial"/>
                <w:b/>
              </w:rPr>
              <w:t>Politička dimenzija povezana s ostalim dimenzijama</w:t>
            </w:r>
          </w:p>
          <w:p w:rsidR="0039058F" w:rsidRDefault="0039058F" w:rsidP="00BC119F">
            <w:pPr>
              <w:spacing w:after="0"/>
              <w:jc w:val="center"/>
              <w:rPr>
                <w:rFonts w:ascii="Arial" w:hAnsi="Arial" w:cs="Arial"/>
                <w:b/>
              </w:rPr>
            </w:pPr>
            <w:r>
              <w:rPr>
                <w:rFonts w:ascii="Arial" w:hAnsi="Arial" w:cs="Arial"/>
                <w:b/>
              </w:rPr>
              <w:t>Razred, škola i lokalna zajednica-demokratske zajednice</w:t>
            </w:r>
          </w:p>
          <w:p w:rsidR="0039058F" w:rsidRPr="00B511E8" w:rsidRDefault="0039058F" w:rsidP="00BC119F">
            <w:pPr>
              <w:spacing w:after="0"/>
              <w:jc w:val="center"/>
              <w:rPr>
                <w:rFonts w:ascii="Arial" w:hAnsi="Arial" w:cs="Arial"/>
                <w:b/>
              </w:rPr>
            </w:pPr>
            <w:r>
              <w:rPr>
                <w:rFonts w:ascii="Arial" w:hAnsi="Arial" w:cs="Arial"/>
                <w:b/>
              </w:rPr>
              <w:t>Demokratsko upravljanje zajednicom</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CILJ</w:t>
            </w:r>
          </w:p>
        </w:tc>
        <w:tc>
          <w:tcPr>
            <w:tcW w:w="6203" w:type="dxa"/>
          </w:tcPr>
          <w:p w:rsidR="0039058F" w:rsidRPr="00B511E8" w:rsidRDefault="0039058F" w:rsidP="00BC119F">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Sudjeluje u izboru vlasti i stvaranju razrednih pravila</w:t>
            </w:r>
          </w:p>
          <w:p w:rsidR="0039058F" w:rsidRPr="00B511E8" w:rsidRDefault="0039058F" w:rsidP="00BC119F">
            <w:pPr>
              <w:widowControl w:val="0"/>
              <w:autoSpaceDE w:val="0"/>
              <w:autoSpaceDN w:val="0"/>
              <w:adjustRightInd w:val="0"/>
              <w:spacing w:after="0" w:line="240" w:lineRule="auto"/>
              <w:rPr>
                <w:rFonts w:ascii="Arial" w:hAnsi="Arial" w:cs="Arial"/>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ISHODI</w:t>
            </w:r>
          </w:p>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c>
          <w:tcPr>
            <w:tcW w:w="6203" w:type="dxa"/>
          </w:tcPr>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Učenici će demokratski upravljati razredom; sudjelovat će u demokratskom upravljanju</w:t>
            </w: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p w:rsidR="0039058F" w:rsidRPr="00B511E8" w:rsidRDefault="0039058F" w:rsidP="00BC119F">
            <w:pPr>
              <w:widowControl w:val="0"/>
              <w:overflowPunct w:val="0"/>
              <w:autoSpaceDE w:val="0"/>
              <w:autoSpaceDN w:val="0"/>
              <w:adjustRightInd w:val="0"/>
              <w:spacing w:after="0" w:line="214" w:lineRule="auto"/>
              <w:jc w:val="both"/>
              <w:rPr>
                <w:rFonts w:ascii="Arial" w:hAnsi="Arial" w:cs="Arial"/>
                <w:sz w:val="24"/>
                <w:szCs w:val="24"/>
                <w:lang w:eastAsia="hr-HR"/>
              </w:rPr>
            </w:pP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tc>
      </w:tr>
      <w:tr w:rsidR="0039058F" w:rsidRPr="00B511E8" w:rsidTr="00BC119F">
        <w:trPr>
          <w:trHeight w:val="2149"/>
        </w:trPr>
        <w:tc>
          <w:tcPr>
            <w:tcW w:w="3085" w:type="dxa"/>
            <w:gridSpan w:val="2"/>
          </w:tcPr>
          <w:p w:rsidR="0039058F" w:rsidRPr="00B511E8" w:rsidRDefault="0039058F" w:rsidP="00BC119F">
            <w:pPr>
              <w:spacing w:after="0"/>
              <w:rPr>
                <w:rFonts w:ascii="Arial" w:hAnsi="Arial" w:cs="Arial"/>
              </w:rPr>
            </w:pPr>
            <w:r w:rsidRPr="00B511E8">
              <w:rPr>
                <w:rFonts w:ascii="Arial" w:hAnsi="Arial" w:cs="Arial"/>
              </w:rPr>
              <w:t>KRATKI OPIS AKTIVNOSTI</w:t>
            </w:r>
          </w:p>
        </w:tc>
        <w:tc>
          <w:tcPr>
            <w:tcW w:w="6203" w:type="dxa"/>
          </w:tcPr>
          <w:p w:rsidR="0039058F" w:rsidRDefault="0039058F" w:rsidP="00BC119F">
            <w:pPr>
              <w:spacing w:after="0" w:line="240" w:lineRule="auto"/>
              <w:rPr>
                <w:rFonts w:ascii="Arial" w:hAnsi="Arial" w:cs="Arial"/>
                <w:sz w:val="24"/>
                <w:szCs w:val="24"/>
              </w:rPr>
            </w:pPr>
            <w:r>
              <w:rPr>
                <w:rFonts w:ascii="Arial" w:hAnsi="Arial" w:cs="Arial"/>
                <w:sz w:val="24"/>
                <w:szCs w:val="24"/>
              </w:rPr>
              <w:t>-učenici će naučiti zašto nam treba vlast i zašto čovjek ne može bez zakona i pravila</w:t>
            </w:r>
          </w:p>
          <w:p w:rsidR="0039058F" w:rsidRDefault="0039058F" w:rsidP="00BC119F">
            <w:pPr>
              <w:spacing w:after="0" w:line="240" w:lineRule="auto"/>
              <w:rPr>
                <w:rFonts w:ascii="Arial" w:hAnsi="Arial" w:cs="Arial"/>
                <w:sz w:val="24"/>
                <w:szCs w:val="24"/>
              </w:rPr>
            </w:pPr>
            <w:r>
              <w:rPr>
                <w:rFonts w:ascii="Arial" w:hAnsi="Arial" w:cs="Arial"/>
                <w:sz w:val="24"/>
                <w:szCs w:val="24"/>
              </w:rPr>
              <w:t>-izabrat će razredno rukovodstvo</w:t>
            </w:r>
          </w:p>
          <w:p w:rsidR="0039058F" w:rsidRDefault="0039058F" w:rsidP="00BC119F">
            <w:pPr>
              <w:spacing w:after="0" w:line="240" w:lineRule="auto"/>
              <w:rPr>
                <w:rFonts w:ascii="Arial" w:hAnsi="Arial" w:cs="Arial"/>
                <w:sz w:val="24"/>
                <w:szCs w:val="24"/>
              </w:rPr>
            </w:pPr>
            <w:r>
              <w:rPr>
                <w:rFonts w:ascii="Arial" w:hAnsi="Arial" w:cs="Arial"/>
                <w:sz w:val="24"/>
                <w:szCs w:val="24"/>
              </w:rPr>
              <w:t>-razvijat će odgovornost</w:t>
            </w:r>
          </w:p>
          <w:p w:rsidR="0039058F" w:rsidRPr="00B511E8" w:rsidRDefault="0039058F" w:rsidP="00BC119F">
            <w:pPr>
              <w:spacing w:after="0" w:line="240" w:lineRule="auto"/>
              <w:rPr>
                <w:rFonts w:ascii="Arial" w:hAnsi="Arial" w:cs="Arial"/>
                <w:sz w:val="24"/>
                <w:szCs w:val="24"/>
              </w:rPr>
            </w:pPr>
            <w:r>
              <w:rPr>
                <w:rFonts w:ascii="Arial" w:hAnsi="Arial" w:cs="Arial"/>
                <w:sz w:val="24"/>
                <w:szCs w:val="24"/>
              </w:rPr>
              <w:t>-opisati poželjna obilježja kandidata</w:t>
            </w:r>
          </w:p>
          <w:p w:rsidR="0039058F" w:rsidRPr="00B511E8" w:rsidRDefault="0039058F" w:rsidP="00BC119F">
            <w:pPr>
              <w:spacing w:after="0" w:line="240" w:lineRule="auto"/>
              <w:rPr>
                <w:rFonts w:ascii="Arial" w:hAnsi="Arial" w:cs="Arial"/>
                <w:sz w:val="24"/>
                <w:szCs w:val="24"/>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r>
              <w:rPr>
                <w:rFonts w:ascii="Arial" w:hAnsi="Arial" w:cs="Arial"/>
              </w:rPr>
              <w:t>3.razred</w:t>
            </w:r>
          </w:p>
        </w:tc>
      </w:tr>
      <w:tr w:rsidR="0039058F" w:rsidRPr="00B511E8" w:rsidTr="00BC119F">
        <w:trPr>
          <w:trHeight w:val="485"/>
        </w:trPr>
        <w:tc>
          <w:tcPr>
            <w:tcW w:w="1800" w:type="dxa"/>
            <w:vMerge w:val="restart"/>
            <w:tcBorders>
              <w:right w:val="single" w:sz="4" w:space="0" w:color="auto"/>
            </w:tcBorders>
          </w:tcPr>
          <w:p w:rsidR="0039058F" w:rsidRPr="00B511E8" w:rsidRDefault="0039058F" w:rsidP="00BC119F">
            <w:pPr>
              <w:spacing w:after="0"/>
              <w:rPr>
                <w:rFonts w:ascii="Arial" w:hAnsi="Arial" w:cs="Arial"/>
              </w:rPr>
            </w:pPr>
            <w:r w:rsidRPr="00B511E8">
              <w:rPr>
                <w:rFonts w:ascii="Arial" w:hAnsi="Arial" w:cs="Arial"/>
              </w:rPr>
              <w:t>NAČIN PROVEDBE</w:t>
            </w:r>
          </w:p>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c>
          <w:tcPr>
            <w:tcW w:w="1285" w:type="dxa"/>
            <w:tcBorders>
              <w:left w:val="single" w:sz="4" w:space="0" w:color="auto"/>
              <w:bottom w:val="single" w:sz="4" w:space="0" w:color="auto"/>
            </w:tcBorders>
          </w:tcPr>
          <w:p w:rsidR="0039058F" w:rsidRPr="00B511E8" w:rsidRDefault="0039058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39058F" w:rsidRPr="00B511E8" w:rsidRDefault="0039058F" w:rsidP="00BC119F">
            <w:pPr>
              <w:spacing w:after="0"/>
              <w:rPr>
                <w:rFonts w:ascii="Arial" w:hAnsi="Arial" w:cs="Arial"/>
              </w:rPr>
            </w:pPr>
            <w:r>
              <w:rPr>
                <w:rFonts w:ascii="Arial" w:hAnsi="Arial" w:cs="Arial"/>
              </w:rPr>
              <w:t>međupredmetno</w:t>
            </w:r>
          </w:p>
        </w:tc>
      </w:tr>
      <w:tr w:rsidR="0039058F" w:rsidRPr="00B511E8" w:rsidTr="00BC119F">
        <w:trPr>
          <w:trHeight w:val="595"/>
        </w:trPr>
        <w:tc>
          <w:tcPr>
            <w:tcW w:w="1800" w:type="dxa"/>
            <w:vMerge/>
            <w:tcBorders>
              <w:right w:val="single" w:sz="4" w:space="0" w:color="auto"/>
            </w:tcBorders>
          </w:tcPr>
          <w:p w:rsidR="0039058F" w:rsidRPr="00B511E8" w:rsidRDefault="0039058F" w:rsidP="00BC119F">
            <w:pPr>
              <w:spacing w:after="0"/>
              <w:rPr>
                <w:rFonts w:ascii="Arial" w:hAnsi="Arial" w:cs="Arial"/>
              </w:rPr>
            </w:pPr>
          </w:p>
        </w:tc>
        <w:tc>
          <w:tcPr>
            <w:tcW w:w="1285" w:type="dxa"/>
            <w:tcBorders>
              <w:top w:val="single" w:sz="4" w:space="0" w:color="auto"/>
              <w:left w:val="single" w:sz="4" w:space="0" w:color="auto"/>
            </w:tcBorders>
          </w:tcPr>
          <w:p w:rsidR="0039058F" w:rsidRPr="00B511E8" w:rsidRDefault="0039058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39058F" w:rsidRDefault="0039058F" w:rsidP="00BC119F">
            <w:pPr>
              <w:spacing w:after="0"/>
              <w:rPr>
                <w:rFonts w:ascii="Arial" w:hAnsi="Arial" w:cs="Arial"/>
              </w:rPr>
            </w:pPr>
            <w:r>
              <w:rPr>
                <w:rFonts w:ascii="Arial" w:hAnsi="Arial" w:cs="Arial"/>
              </w:rPr>
              <w:t>razgovor, argumentiranje, zaključivanje, glasanje</w:t>
            </w:r>
          </w:p>
          <w:p w:rsidR="0039058F" w:rsidRPr="00B511E8" w:rsidRDefault="0039058F" w:rsidP="00BC119F">
            <w:pPr>
              <w:spacing w:after="0"/>
              <w:rPr>
                <w:rFonts w:ascii="Arial" w:hAnsi="Arial" w:cs="Arial"/>
              </w:rPr>
            </w:pPr>
            <w:r>
              <w:rPr>
                <w:rFonts w:ascii="Arial" w:hAnsi="Arial" w:cs="Arial"/>
              </w:rPr>
              <w:t>frontalni, individualni i timski rad</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RESURSI</w:t>
            </w:r>
          </w:p>
        </w:tc>
        <w:tc>
          <w:tcPr>
            <w:tcW w:w="6203" w:type="dxa"/>
          </w:tcPr>
          <w:p w:rsidR="0039058F" w:rsidRPr="00B511E8" w:rsidRDefault="0039058F" w:rsidP="00BC119F">
            <w:pPr>
              <w:spacing w:after="0"/>
              <w:rPr>
                <w:rFonts w:ascii="Arial" w:hAnsi="Arial" w:cs="Arial"/>
              </w:rPr>
            </w:pPr>
            <w:r>
              <w:rPr>
                <w:rFonts w:ascii="Arial" w:hAnsi="Arial" w:cs="Arial"/>
              </w:rPr>
              <w:t>glasački listići, pisanka za GOO</w:t>
            </w:r>
          </w:p>
          <w:p w:rsidR="0039058F" w:rsidRPr="00B511E8" w:rsidRDefault="0039058F" w:rsidP="00BC119F">
            <w:pPr>
              <w:spacing w:after="0"/>
              <w:rPr>
                <w:rFonts w:ascii="Arial" w:hAnsi="Arial" w:cs="Arial"/>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VREMENIK</w:t>
            </w:r>
          </w:p>
        </w:tc>
        <w:tc>
          <w:tcPr>
            <w:tcW w:w="6203" w:type="dxa"/>
          </w:tcPr>
          <w:p w:rsidR="0039058F" w:rsidRPr="00B511E8" w:rsidRDefault="0039058F" w:rsidP="00BC119F">
            <w:pPr>
              <w:spacing w:after="0"/>
              <w:rPr>
                <w:rFonts w:ascii="Arial" w:hAnsi="Arial" w:cs="Arial"/>
              </w:rPr>
            </w:pPr>
            <w:r>
              <w:rPr>
                <w:rFonts w:ascii="Arial" w:hAnsi="Arial" w:cs="Arial"/>
              </w:rPr>
              <w:t>rujan 201</w:t>
            </w:r>
            <w:r w:rsidR="00594055">
              <w:rPr>
                <w:rFonts w:ascii="Arial" w:hAnsi="Arial" w:cs="Arial"/>
              </w:rPr>
              <w:t>6</w:t>
            </w:r>
            <w:r>
              <w:rPr>
                <w:rFonts w:ascii="Arial" w:hAnsi="Arial" w:cs="Arial"/>
              </w:rPr>
              <w:t>. (1 sat)</w:t>
            </w:r>
          </w:p>
          <w:p w:rsidR="0039058F" w:rsidRPr="00B511E8" w:rsidRDefault="0039058F" w:rsidP="00BC119F">
            <w:pPr>
              <w:spacing w:after="0"/>
              <w:rPr>
                <w:rFonts w:ascii="Arial" w:hAnsi="Arial" w:cs="Arial"/>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39058F" w:rsidRPr="00B511E8" w:rsidRDefault="0039058F" w:rsidP="00BC119F">
            <w:pPr>
              <w:spacing w:after="0"/>
              <w:rPr>
                <w:rFonts w:ascii="Arial" w:hAnsi="Arial" w:cs="Arial"/>
              </w:rPr>
            </w:pPr>
            <w:r>
              <w:rPr>
                <w:rFonts w:ascii="Arial" w:hAnsi="Arial" w:cs="Arial"/>
              </w:rPr>
              <w:t>razredni izbori</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TROŠKOVNIK</w:t>
            </w:r>
          </w:p>
        </w:tc>
        <w:tc>
          <w:tcPr>
            <w:tcW w:w="6203" w:type="dxa"/>
          </w:tcPr>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r>
      <w:tr w:rsidR="0039058F" w:rsidRPr="00B511E8" w:rsidTr="00BC119F">
        <w:trPr>
          <w:trHeight w:val="162"/>
        </w:trPr>
        <w:tc>
          <w:tcPr>
            <w:tcW w:w="3085" w:type="dxa"/>
            <w:gridSpan w:val="2"/>
          </w:tcPr>
          <w:p w:rsidR="0039058F" w:rsidRPr="00B511E8" w:rsidRDefault="0039058F" w:rsidP="00BC119F">
            <w:pPr>
              <w:spacing w:after="0"/>
              <w:rPr>
                <w:rFonts w:ascii="Arial" w:hAnsi="Arial" w:cs="Arial"/>
              </w:rPr>
            </w:pPr>
            <w:r w:rsidRPr="00B511E8">
              <w:rPr>
                <w:rFonts w:ascii="Arial" w:hAnsi="Arial" w:cs="Arial"/>
              </w:rPr>
              <w:t>NOSITELJI ODGOVORNOSTI</w:t>
            </w:r>
          </w:p>
        </w:tc>
        <w:tc>
          <w:tcPr>
            <w:tcW w:w="6203" w:type="dxa"/>
          </w:tcPr>
          <w:p w:rsidR="0039058F" w:rsidRPr="00B511E8" w:rsidRDefault="00074332" w:rsidP="00BC119F">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39058F" w:rsidRDefault="0039058F" w:rsidP="0039058F"/>
    <w:p w:rsidR="0039058F" w:rsidRDefault="0039058F" w:rsidP="0039058F"/>
    <w:p w:rsidR="0039058F" w:rsidRDefault="0039058F" w:rsidP="0039058F"/>
    <w:p w:rsidR="0039058F" w:rsidRDefault="0039058F" w:rsidP="0039058F"/>
    <w:p w:rsidR="0039058F" w:rsidRDefault="0039058F" w:rsidP="0039058F"/>
    <w:p w:rsidR="0039058F" w:rsidRDefault="0039058F" w:rsidP="0039058F"/>
    <w:p w:rsidR="0039058F" w:rsidRDefault="0039058F" w:rsidP="0039058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NAZIV</w:t>
            </w:r>
          </w:p>
          <w:p w:rsidR="0039058F" w:rsidRPr="00B511E8" w:rsidRDefault="0039058F" w:rsidP="00BC119F">
            <w:pPr>
              <w:spacing w:after="0"/>
              <w:rPr>
                <w:rFonts w:ascii="Arial" w:hAnsi="Arial" w:cs="Arial"/>
              </w:rPr>
            </w:pPr>
            <w:r w:rsidRPr="00B511E8">
              <w:rPr>
                <w:rFonts w:ascii="Arial" w:hAnsi="Arial" w:cs="Arial"/>
              </w:rPr>
              <w:t>DIMENZIJA</w:t>
            </w:r>
          </w:p>
        </w:tc>
        <w:tc>
          <w:tcPr>
            <w:tcW w:w="6203" w:type="dxa"/>
          </w:tcPr>
          <w:p w:rsidR="0039058F" w:rsidRDefault="0039058F" w:rsidP="00BC119F">
            <w:pPr>
              <w:spacing w:after="0"/>
              <w:jc w:val="center"/>
              <w:rPr>
                <w:rFonts w:ascii="Arial" w:hAnsi="Arial" w:cs="Arial"/>
                <w:b/>
              </w:rPr>
            </w:pPr>
            <w:r>
              <w:rPr>
                <w:rFonts w:ascii="Arial" w:hAnsi="Arial" w:cs="Arial"/>
                <w:b/>
              </w:rPr>
              <w:t>Slobodna igra-  dječji rukomet(TZK)</w:t>
            </w:r>
          </w:p>
          <w:p w:rsidR="0039058F" w:rsidRPr="00B511E8" w:rsidRDefault="0039058F" w:rsidP="00BC119F">
            <w:pPr>
              <w:spacing w:after="0"/>
              <w:jc w:val="center"/>
              <w:rPr>
                <w:rFonts w:ascii="Arial" w:hAnsi="Arial" w:cs="Arial"/>
                <w:b/>
              </w:rPr>
            </w:pPr>
            <w:r>
              <w:rPr>
                <w:rFonts w:ascii="Arial" w:hAnsi="Arial" w:cs="Arial"/>
                <w:b/>
              </w:rPr>
              <w:t xml:space="preserve">Društvena dimenzija    </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CILJ</w:t>
            </w:r>
          </w:p>
        </w:tc>
        <w:tc>
          <w:tcPr>
            <w:tcW w:w="6203" w:type="dxa"/>
          </w:tcPr>
          <w:p w:rsidR="0039058F" w:rsidRPr="00B511E8" w:rsidRDefault="002C44DF" w:rsidP="00BC119F">
            <w:pPr>
              <w:widowControl w:val="0"/>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osposobiti učenike za skup</w:t>
            </w:r>
            <w:r w:rsidR="0039058F">
              <w:rPr>
                <w:rFonts w:ascii="Arial" w:hAnsi="Arial" w:cs="Arial"/>
                <w:sz w:val="24"/>
                <w:szCs w:val="24"/>
                <w:lang w:eastAsia="hr-HR"/>
              </w:rPr>
              <w:t>ni, timski rad i suradnju</w:t>
            </w:r>
          </w:p>
          <w:p w:rsidR="0039058F" w:rsidRPr="00B511E8" w:rsidRDefault="0039058F" w:rsidP="00BC119F">
            <w:pPr>
              <w:widowControl w:val="0"/>
              <w:autoSpaceDE w:val="0"/>
              <w:autoSpaceDN w:val="0"/>
              <w:adjustRightInd w:val="0"/>
              <w:spacing w:after="0" w:line="240" w:lineRule="auto"/>
              <w:rPr>
                <w:rFonts w:ascii="Arial" w:hAnsi="Arial" w:cs="Arial"/>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ISHODI</w:t>
            </w:r>
          </w:p>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c>
          <w:tcPr>
            <w:tcW w:w="6203" w:type="dxa"/>
          </w:tcPr>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lang w:eastAsia="hr-HR"/>
              </w:rPr>
            </w:pPr>
            <w:r>
              <w:rPr>
                <w:rFonts w:ascii="Arial" w:hAnsi="Arial" w:cs="Arial"/>
                <w:sz w:val="24"/>
                <w:szCs w:val="24"/>
                <w:lang w:eastAsia="hr-HR"/>
              </w:rPr>
              <w:t>Učenik objašnjava št</w:t>
            </w:r>
            <w:r w:rsidR="002C44DF">
              <w:rPr>
                <w:rFonts w:ascii="Arial" w:hAnsi="Arial" w:cs="Arial"/>
                <w:sz w:val="24"/>
                <w:szCs w:val="24"/>
                <w:lang w:eastAsia="hr-HR"/>
              </w:rPr>
              <w:t>o je timski rad, suradnja u skupin</w:t>
            </w:r>
            <w:r>
              <w:rPr>
                <w:rFonts w:ascii="Arial" w:hAnsi="Arial" w:cs="Arial"/>
                <w:sz w:val="24"/>
                <w:szCs w:val="24"/>
                <w:lang w:eastAsia="hr-HR"/>
              </w:rPr>
              <w:t>i; kontrolira svoje emocije u igri prema učiteljici i suigračima; primjereno iskazuje emocije na pobjedu i poraz u igri; timski djeluje i surađuje u igri</w:t>
            </w: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p w:rsidR="0039058F" w:rsidRPr="00B511E8" w:rsidRDefault="0039058F" w:rsidP="00BC119F">
            <w:pPr>
              <w:widowControl w:val="0"/>
              <w:overflowPunct w:val="0"/>
              <w:autoSpaceDE w:val="0"/>
              <w:autoSpaceDN w:val="0"/>
              <w:adjustRightInd w:val="0"/>
              <w:spacing w:after="0" w:line="214" w:lineRule="auto"/>
              <w:jc w:val="both"/>
              <w:rPr>
                <w:rFonts w:ascii="Arial" w:hAnsi="Arial" w:cs="Arial"/>
                <w:sz w:val="24"/>
                <w:szCs w:val="24"/>
                <w:lang w:eastAsia="hr-HR"/>
              </w:rPr>
            </w:pP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p w:rsidR="0039058F" w:rsidRPr="00B511E8" w:rsidRDefault="0039058F" w:rsidP="00BC119F">
            <w:pPr>
              <w:widowControl w:val="0"/>
              <w:overflowPunct w:val="0"/>
              <w:autoSpaceDE w:val="0"/>
              <w:autoSpaceDN w:val="0"/>
              <w:adjustRightInd w:val="0"/>
              <w:spacing w:after="0" w:line="231" w:lineRule="auto"/>
              <w:jc w:val="both"/>
              <w:rPr>
                <w:rFonts w:ascii="Arial" w:hAnsi="Arial" w:cs="Arial"/>
                <w:sz w:val="24"/>
                <w:szCs w:val="24"/>
              </w:rPr>
            </w:pPr>
          </w:p>
        </w:tc>
      </w:tr>
      <w:tr w:rsidR="0039058F" w:rsidRPr="00B511E8" w:rsidTr="00BC119F">
        <w:trPr>
          <w:trHeight w:val="2149"/>
        </w:trPr>
        <w:tc>
          <w:tcPr>
            <w:tcW w:w="3085" w:type="dxa"/>
            <w:gridSpan w:val="2"/>
          </w:tcPr>
          <w:p w:rsidR="0039058F" w:rsidRPr="00B511E8" w:rsidRDefault="0039058F" w:rsidP="00BC119F">
            <w:pPr>
              <w:spacing w:after="0"/>
              <w:rPr>
                <w:rFonts w:ascii="Arial" w:hAnsi="Arial" w:cs="Arial"/>
              </w:rPr>
            </w:pPr>
            <w:r w:rsidRPr="00B511E8">
              <w:rPr>
                <w:rFonts w:ascii="Arial" w:hAnsi="Arial" w:cs="Arial"/>
              </w:rPr>
              <w:t>KRATKI OPIS AKTIVNOSTI</w:t>
            </w:r>
          </w:p>
        </w:tc>
        <w:tc>
          <w:tcPr>
            <w:tcW w:w="6203" w:type="dxa"/>
          </w:tcPr>
          <w:p w:rsidR="0039058F" w:rsidRPr="00B511E8" w:rsidRDefault="0039058F" w:rsidP="00BC119F">
            <w:pPr>
              <w:spacing w:after="0" w:line="240" w:lineRule="auto"/>
              <w:rPr>
                <w:rFonts w:ascii="Arial" w:hAnsi="Arial" w:cs="Arial"/>
                <w:sz w:val="24"/>
                <w:szCs w:val="24"/>
              </w:rPr>
            </w:pPr>
            <w:r>
              <w:rPr>
                <w:rFonts w:ascii="Arial" w:hAnsi="Arial" w:cs="Arial"/>
                <w:sz w:val="24"/>
                <w:szCs w:val="24"/>
              </w:rPr>
              <w:t>-nakon  uvodno-pripremnog dijela, učenike dijelim u skupine po 7; vježbaju hvatanje, vođenje, bacanje lopte,  na mjestu i u kretanju; slijedi igra  s dogovorenim pravilima i sucem, po završetku igre međusobno se pozdravljaju i čestitaju na pobjedi</w:t>
            </w:r>
          </w:p>
          <w:p w:rsidR="0039058F" w:rsidRPr="00B511E8" w:rsidRDefault="0039058F" w:rsidP="00BC119F">
            <w:pPr>
              <w:spacing w:after="0" w:line="240" w:lineRule="auto"/>
              <w:rPr>
                <w:rFonts w:ascii="Arial" w:hAnsi="Arial" w:cs="Arial"/>
                <w:sz w:val="24"/>
                <w:szCs w:val="24"/>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r>
              <w:rPr>
                <w:rFonts w:ascii="Arial" w:hAnsi="Arial" w:cs="Arial"/>
              </w:rPr>
              <w:t>3. razred</w:t>
            </w:r>
          </w:p>
        </w:tc>
      </w:tr>
      <w:tr w:rsidR="0039058F" w:rsidRPr="00B511E8" w:rsidTr="00BC119F">
        <w:trPr>
          <w:trHeight w:val="485"/>
        </w:trPr>
        <w:tc>
          <w:tcPr>
            <w:tcW w:w="1800" w:type="dxa"/>
            <w:vMerge w:val="restart"/>
            <w:tcBorders>
              <w:right w:val="single" w:sz="4" w:space="0" w:color="auto"/>
            </w:tcBorders>
          </w:tcPr>
          <w:p w:rsidR="0039058F" w:rsidRPr="00B511E8" w:rsidRDefault="0039058F" w:rsidP="00BC119F">
            <w:pPr>
              <w:spacing w:after="0"/>
              <w:rPr>
                <w:rFonts w:ascii="Arial" w:hAnsi="Arial" w:cs="Arial"/>
              </w:rPr>
            </w:pPr>
            <w:r w:rsidRPr="00B511E8">
              <w:rPr>
                <w:rFonts w:ascii="Arial" w:hAnsi="Arial" w:cs="Arial"/>
              </w:rPr>
              <w:t>NAČIN PROVEDBE</w:t>
            </w:r>
          </w:p>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c>
          <w:tcPr>
            <w:tcW w:w="1285" w:type="dxa"/>
            <w:tcBorders>
              <w:left w:val="single" w:sz="4" w:space="0" w:color="auto"/>
              <w:bottom w:val="single" w:sz="4" w:space="0" w:color="auto"/>
            </w:tcBorders>
          </w:tcPr>
          <w:p w:rsidR="0039058F" w:rsidRPr="00B511E8" w:rsidRDefault="0039058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39058F" w:rsidRPr="00B511E8" w:rsidRDefault="0039058F" w:rsidP="00BC119F">
            <w:pPr>
              <w:spacing w:after="0"/>
              <w:rPr>
                <w:rFonts w:ascii="Arial" w:hAnsi="Arial" w:cs="Arial"/>
              </w:rPr>
            </w:pPr>
            <w:r>
              <w:rPr>
                <w:rFonts w:ascii="Arial" w:hAnsi="Arial" w:cs="Arial"/>
              </w:rPr>
              <w:t>međupredmetno</w:t>
            </w:r>
          </w:p>
        </w:tc>
      </w:tr>
      <w:tr w:rsidR="0039058F" w:rsidRPr="00B511E8" w:rsidTr="00BC119F">
        <w:trPr>
          <w:trHeight w:val="595"/>
        </w:trPr>
        <w:tc>
          <w:tcPr>
            <w:tcW w:w="1800" w:type="dxa"/>
            <w:vMerge/>
            <w:tcBorders>
              <w:right w:val="single" w:sz="4" w:space="0" w:color="auto"/>
            </w:tcBorders>
          </w:tcPr>
          <w:p w:rsidR="0039058F" w:rsidRPr="00B511E8" w:rsidRDefault="0039058F" w:rsidP="00BC119F">
            <w:pPr>
              <w:spacing w:after="0"/>
              <w:rPr>
                <w:rFonts w:ascii="Arial" w:hAnsi="Arial" w:cs="Arial"/>
              </w:rPr>
            </w:pPr>
          </w:p>
        </w:tc>
        <w:tc>
          <w:tcPr>
            <w:tcW w:w="1285" w:type="dxa"/>
            <w:tcBorders>
              <w:top w:val="single" w:sz="4" w:space="0" w:color="auto"/>
              <w:left w:val="single" w:sz="4" w:space="0" w:color="auto"/>
            </w:tcBorders>
          </w:tcPr>
          <w:p w:rsidR="0039058F" w:rsidRPr="00B511E8" w:rsidRDefault="0039058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39058F" w:rsidRDefault="002C44DF" w:rsidP="00BC119F">
            <w:pPr>
              <w:spacing w:after="0"/>
              <w:rPr>
                <w:rFonts w:ascii="Arial" w:hAnsi="Arial" w:cs="Arial"/>
              </w:rPr>
            </w:pPr>
            <w:r>
              <w:rPr>
                <w:rFonts w:ascii="Arial" w:hAnsi="Arial" w:cs="Arial"/>
              </w:rPr>
              <w:t>skup</w:t>
            </w:r>
            <w:r w:rsidR="0039058F">
              <w:rPr>
                <w:rFonts w:ascii="Arial" w:hAnsi="Arial" w:cs="Arial"/>
              </w:rPr>
              <w:t>ni, izmjenično-odjeljenski</w:t>
            </w:r>
          </w:p>
          <w:p w:rsidR="0039058F" w:rsidRPr="00B511E8" w:rsidRDefault="0039058F" w:rsidP="00BC119F">
            <w:pPr>
              <w:spacing w:after="0"/>
              <w:rPr>
                <w:rFonts w:ascii="Arial" w:hAnsi="Arial" w:cs="Arial"/>
              </w:rPr>
            </w:pPr>
            <w:r>
              <w:rPr>
                <w:rFonts w:ascii="Arial" w:hAnsi="Arial" w:cs="Arial"/>
              </w:rPr>
              <w:t>frontalni, individualni</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RESURSI</w:t>
            </w:r>
          </w:p>
        </w:tc>
        <w:tc>
          <w:tcPr>
            <w:tcW w:w="6203" w:type="dxa"/>
          </w:tcPr>
          <w:p w:rsidR="0039058F" w:rsidRPr="00B511E8" w:rsidRDefault="0039058F" w:rsidP="00BC119F">
            <w:pPr>
              <w:spacing w:after="0"/>
              <w:rPr>
                <w:rFonts w:ascii="Arial" w:hAnsi="Arial" w:cs="Arial"/>
              </w:rPr>
            </w:pPr>
            <w:r>
              <w:rPr>
                <w:rFonts w:ascii="Arial" w:hAnsi="Arial" w:cs="Arial"/>
              </w:rPr>
              <w:t>rukometne lopte, golovi</w:t>
            </w:r>
          </w:p>
          <w:p w:rsidR="0039058F" w:rsidRPr="00B511E8" w:rsidRDefault="0039058F" w:rsidP="00BC119F">
            <w:pPr>
              <w:spacing w:after="0"/>
              <w:rPr>
                <w:rFonts w:ascii="Arial" w:hAnsi="Arial" w:cs="Arial"/>
              </w:rPr>
            </w:pP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VREMENIK</w:t>
            </w:r>
          </w:p>
        </w:tc>
        <w:tc>
          <w:tcPr>
            <w:tcW w:w="6203" w:type="dxa"/>
          </w:tcPr>
          <w:p w:rsidR="0039058F" w:rsidRPr="00B511E8" w:rsidRDefault="0039058F" w:rsidP="00BC119F">
            <w:pPr>
              <w:spacing w:after="0"/>
              <w:rPr>
                <w:rFonts w:ascii="Arial" w:hAnsi="Arial" w:cs="Arial"/>
              </w:rPr>
            </w:pPr>
          </w:p>
          <w:p w:rsidR="0039058F" w:rsidRPr="00B511E8" w:rsidRDefault="0039058F" w:rsidP="00594055">
            <w:pPr>
              <w:spacing w:after="0"/>
              <w:rPr>
                <w:rFonts w:ascii="Arial" w:hAnsi="Arial" w:cs="Arial"/>
              </w:rPr>
            </w:pPr>
            <w:r>
              <w:rPr>
                <w:rFonts w:ascii="Arial" w:hAnsi="Arial" w:cs="Arial"/>
              </w:rPr>
              <w:t>prosinac 201</w:t>
            </w:r>
            <w:r w:rsidR="00594055">
              <w:rPr>
                <w:rFonts w:ascii="Arial" w:hAnsi="Arial" w:cs="Arial"/>
              </w:rPr>
              <w:t>6</w:t>
            </w:r>
            <w:r>
              <w:rPr>
                <w:rFonts w:ascii="Arial" w:hAnsi="Arial" w:cs="Arial"/>
              </w:rPr>
              <w:t>.</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39058F" w:rsidRPr="00B511E8" w:rsidRDefault="0039058F" w:rsidP="00BC119F">
            <w:pPr>
              <w:spacing w:after="0"/>
              <w:rPr>
                <w:rFonts w:ascii="Arial" w:hAnsi="Arial" w:cs="Arial"/>
              </w:rPr>
            </w:pPr>
            <w:r>
              <w:rPr>
                <w:rFonts w:ascii="Arial" w:hAnsi="Arial" w:cs="Arial"/>
              </w:rPr>
              <w:t>natjecanje u razredu</w:t>
            </w:r>
          </w:p>
        </w:tc>
      </w:tr>
      <w:tr w:rsidR="0039058F" w:rsidRPr="00B511E8" w:rsidTr="00BC119F">
        <w:tc>
          <w:tcPr>
            <w:tcW w:w="3085" w:type="dxa"/>
            <w:gridSpan w:val="2"/>
          </w:tcPr>
          <w:p w:rsidR="0039058F" w:rsidRPr="00B511E8" w:rsidRDefault="0039058F" w:rsidP="00BC119F">
            <w:pPr>
              <w:spacing w:after="0"/>
              <w:rPr>
                <w:rFonts w:ascii="Arial" w:hAnsi="Arial" w:cs="Arial"/>
              </w:rPr>
            </w:pPr>
            <w:r w:rsidRPr="00B511E8">
              <w:rPr>
                <w:rFonts w:ascii="Arial" w:hAnsi="Arial" w:cs="Arial"/>
              </w:rPr>
              <w:t>TROŠKOVNIK</w:t>
            </w:r>
          </w:p>
        </w:tc>
        <w:tc>
          <w:tcPr>
            <w:tcW w:w="6203" w:type="dxa"/>
          </w:tcPr>
          <w:p w:rsidR="0039058F" w:rsidRPr="00B511E8" w:rsidRDefault="0039058F" w:rsidP="00BC119F">
            <w:pPr>
              <w:spacing w:after="0"/>
              <w:rPr>
                <w:rFonts w:ascii="Arial" w:hAnsi="Arial" w:cs="Arial"/>
              </w:rPr>
            </w:pPr>
          </w:p>
          <w:p w:rsidR="0039058F" w:rsidRPr="00B511E8" w:rsidRDefault="0039058F" w:rsidP="00BC119F">
            <w:pPr>
              <w:spacing w:after="0"/>
              <w:rPr>
                <w:rFonts w:ascii="Arial" w:hAnsi="Arial" w:cs="Arial"/>
              </w:rPr>
            </w:pPr>
          </w:p>
        </w:tc>
      </w:tr>
      <w:tr w:rsidR="0039058F" w:rsidRPr="00B511E8" w:rsidTr="00BC119F">
        <w:trPr>
          <w:trHeight w:val="162"/>
        </w:trPr>
        <w:tc>
          <w:tcPr>
            <w:tcW w:w="3085" w:type="dxa"/>
            <w:gridSpan w:val="2"/>
          </w:tcPr>
          <w:p w:rsidR="0039058F" w:rsidRPr="00B511E8" w:rsidRDefault="0039058F" w:rsidP="00BC119F">
            <w:pPr>
              <w:spacing w:after="0"/>
              <w:rPr>
                <w:rFonts w:ascii="Arial" w:hAnsi="Arial" w:cs="Arial"/>
              </w:rPr>
            </w:pPr>
            <w:r w:rsidRPr="00B511E8">
              <w:rPr>
                <w:rFonts w:ascii="Arial" w:hAnsi="Arial" w:cs="Arial"/>
              </w:rPr>
              <w:t>NOSITELJI ODGOVORNOSTI</w:t>
            </w:r>
          </w:p>
        </w:tc>
        <w:tc>
          <w:tcPr>
            <w:tcW w:w="6203" w:type="dxa"/>
          </w:tcPr>
          <w:p w:rsidR="0039058F" w:rsidRPr="00B511E8" w:rsidRDefault="00074332" w:rsidP="00BC119F">
            <w:pPr>
              <w:spacing w:after="0"/>
              <w:rPr>
                <w:rFonts w:ascii="Arial" w:hAnsi="Arial" w:cs="Arial"/>
              </w:rPr>
            </w:pPr>
            <w:r>
              <w:rPr>
                <w:rFonts w:ascii="Arial" w:hAnsi="Arial" w:cs="Arial"/>
              </w:rPr>
              <w:t>Učitelj</w:t>
            </w:r>
            <w:r w:rsidRPr="005278E5">
              <w:rPr>
                <w:rFonts w:ascii="Arial" w:hAnsi="Arial" w:cs="Arial"/>
              </w:rPr>
              <w:t xml:space="preserve"> </w:t>
            </w:r>
            <w:r>
              <w:rPr>
                <w:rFonts w:ascii="Arial" w:hAnsi="Arial" w:cs="Arial"/>
              </w:rPr>
              <w:t>Goran Patljak</w:t>
            </w:r>
            <w:r w:rsidRPr="005278E5">
              <w:rPr>
                <w:rFonts w:ascii="Arial" w:hAnsi="Arial" w:cs="Arial"/>
              </w:rPr>
              <w:t xml:space="preserve"> i učenici 3. razreda</w:t>
            </w:r>
            <w:r>
              <w:rPr>
                <w:rFonts w:ascii="Arial" w:hAnsi="Arial" w:cs="Arial"/>
              </w:rPr>
              <w:t xml:space="preserve"> PŠ</w:t>
            </w:r>
          </w:p>
        </w:tc>
      </w:tr>
    </w:tbl>
    <w:p w:rsidR="0039058F" w:rsidRDefault="0039058F" w:rsidP="0039058F"/>
    <w:p w:rsidR="0039058F" w:rsidRDefault="0039058F" w:rsidP="0039058F"/>
    <w:p w:rsidR="0039058F" w:rsidRDefault="0039058F" w:rsidP="0039058F"/>
    <w:p w:rsidR="0039058F" w:rsidRDefault="0039058F" w:rsidP="0039058F"/>
    <w:p w:rsidR="00082BA9" w:rsidRDefault="00082BA9" w:rsidP="0039058F"/>
    <w:p w:rsidR="0039058F" w:rsidRDefault="0039058F" w:rsidP="0039058F"/>
    <w:p w:rsidR="00BC119F" w:rsidRDefault="00BC119F" w:rsidP="00BC119F">
      <w:pPr>
        <w:jc w:val="both"/>
        <w:rPr>
          <w:rFonts w:ascii="Times New Roman" w:hAnsi="Times New Roman" w:cs="Times New Roman"/>
          <w:b/>
          <w:i/>
          <w:sz w:val="28"/>
          <w:u w:val="single"/>
        </w:rPr>
      </w:pPr>
      <w:r>
        <w:rPr>
          <w:rFonts w:ascii="Times New Roman" w:hAnsi="Times New Roman" w:cs="Times New Roman"/>
          <w:b/>
          <w:i/>
          <w:sz w:val="28"/>
          <w:u w:val="single"/>
        </w:rPr>
        <w:t>Izvedbeni plan i program Građanskog odgoja i obrazovanja za 4. razred MŠ</w:t>
      </w: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203" w:type="dxa"/>
          </w:tcPr>
          <w:p w:rsidR="00BC119F" w:rsidRPr="00772EA1" w:rsidRDefault="00BC119F" w:rsidP="00BC119F">
            <w:pPr>
              <w:pStyle w:val="Default"/>
              <w:jc w:val="center"/>
              <w:rPr>
                <w:rFonts w:ascii="Arial" w:hAnsi="Arial" w:cs="Arial"/>
                <w:b/>
                <w:bCs/>
                <w:sz w:val="22"/>
                <w:szCs w:val="22"/>
              </w:rPr>
            </w:pPr>
            <w:r w:rsidRPr="00772EA1">
              <w:rPr>
                <w:rFonts w:ascii="Arial" w:hAnsi="Arial" w:cs="Arial"/>
                <w:b/>
                <w:bCs/>
                <w:sz w:val="22"/>
                <w:szCs w:val="22"/>
              </w:rPr>
              <w:t>Dan obitelji i sporta</w:t>
            </w:r>
          </w:p>
          <w:p w:rsidR="00BC119F" w:rsidRPr="00772EA1" w:rsidRDefault="00BC119F" w:rsidP="00BC119F">
            <w:pPr>
              <w:pStyle w:val="Default"/>
              <w:jc w:val="center"/>
              <w:rPr>
                <w:rFonts w:ascii="Arial" w:hAnsi="Arial" w:cs="Arial"/>
                <w:b/>
                <w:bCs/>
                <w:sz w:val="22"/>
                <w:szCs w:val="22"/>
              </w:rPr>
            </w:pPr>
            <w:r w:rsidRPr="00772EA1">
              <w:rPr>
                <w:rFonts w:ascii="Arial" w:hAnsi="Arial" w:cs="Arial"/>
                <w:b/>
                <w:bCs/>
                <w:sz w:val="22"/>
                <w:szCs w:val="22"/>
              </w:rPr>
              <w:t>Društvena dimenzija</w:t>
            </w:r>
          </w:p>
          <w:p w:rsidR="00BC119F" w:rsidRPr="00772EA1" w:rsidRDefault="00BC119F" w:rsidP="00BC119F">
            <w:pPr>
              <w:pStyle w:val="Default"/>
              <w:rPr>
                <w:rFonts w:ascii="Arial" w:hAnsi="Arial" w:cs="Arial"/>
                <w:b/>
                <w:sz w:val="22"/>
                <w:szCs w:val="22"/>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203" w:type="dxa"/>
          </w:tcPr>
          <w:p w:rsidR="00BC119F" w:rsidRDefault="00BC119F" w:rsidP="00BC119F">
            <w:pPr>
              <w:pStyle w:val="Default"/>
              <w:rPr>
                <w:rFonts w:ascii="Arial" w:hAnsi="Arial" w:cs="Arial"/>
                <w:sz w:val="22"/>
                <w:szCs w:val="22"/>
              </w:rPr>
            </w:pPr>
            <w:r w:rsidRPr="009B602D">
              <w:rPr>
                <w:rFonts w:ascii="Arial" w:hAnsi="Arial" w:cs="Arial"/>
                <w:sz w:val="22"/>
                <w:szCs w:val="22"/>
              </w:rPr>
              <w:t xml:space="preserve">Osposobiti učenike za timski rad, rad u skupini,međusobnu suradnju i pomaganje </w:t>
            </w:r>
          </w:p>
          <w:p w:rsidR="00BC119F" w:rsidRPr="009B602D" w:rsidRDefault="00BC119F" w:rsidP="00BC119F">
            <w:pPr>
              <w:pStyle w:val="Default"/>
              <w:rPr>
                <w:rFonts w:ascii="Arial" w:hAnsi="Arial" w:cs="Arial"/>
                <w:sz w:val="22"/>
                <w:szCs w:val="22"/>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203" w:type="dxa"/>
          </w:tcPr>
          <w:p w:rsidR="00BC119F" w:rsidRPr="009B602D" w:rsidRDefault="00BC119F" w:rsidP="00BC119F">
            <w:pPr>
              <w:pStyle w:val="Default"/>
              <w:rPr>
                <w:rFonts w:ascii="Arial" w:hAnsi="Arial" w:cs="Arial"/>
                <w:sz w:val="22"/>
                <w:szCs w:val="22"/>
              </w:rPr>
            </w:pPr>
            <w:r w:rsidRPr="009B602D">
              <w:rPr>
                <w:rFonts w:ascii="Arial" w:hAnsi="Arial" w:cs="Arial"/>
                <w:sz w:val="22"/>
                <w:szCs w:val="22"/>
              </w:rPr>
              <w:t>-učenik koristi komunikacijske vještine,razumije i re</w:t>
            </w:r>
            <w:r w:rsidR="002C44DF">
              <w:rPr>
                <w:rFonts w:ascii="Arial" w:hAnsi="Arial" w:cs="Arial"/>
                <w:sz w:val="22"/>
                <w:szCs w:val="22"/>
              </w:rPr>
              <w:t>agira na potrebe suigrača u skupini, navodi pravila sk</w:t>
            </w:r>
            <w:r w:rsidRPr="009B602D">
              <w:rPr>
                <w:rFonts w:ascii="Arial" w:hAnsi="Arial" w:cs="Arial"/>
                <w:sz w:val="22"/>
                <w:szCs w:val="22"/>
              </w:rPr>
              <w:t xml:space="preserve">upnog rada i timski sudjeluje u igri </w:t>
            </w:r>
          </w:p>
          <w:p w:rsidR="00BC119F" w:rsidRPr="009B602D" w:rsidRDefault="00BC119F" w:rsidP="00BC119F">
            <w:pPr>
              <w:pStyle w:val="Default"/>
              <w:rPr>
                <w:rFonts w:ascii="Arial" w:hAnsi="Arial" w:cs="Arial"/>
                <w:sz w:val="22"/>
                <w:szCs w:val="22"/>
              </w:rPr>
            </w:pPr>
            <w:r w:rsidRPr="009B602D">
              <w:rPr>
                <w:rFonts w:ascii="Arial" w:hAnsi="Arial" w:cs="Arial"/>
                <w:sz w:val="22"/>
                <w:szCs w:val="22"/>
              </w:rPr>
              <w:t xml:space="preserve">- shvaća važnost djelovanja pojedinca u timu </w:t>
            </w:r>
          </w:p>
          <w:p w:rsidR="00BC119F" w:rsidRPr="009B602D" w:rsidRDefault="00BC119F" w:rsidP="00BC119F">
            <w:pPr>
              <w:pStyle w:val="Default"/>
              <w:rPr>
                <w:rFonts w:ascii="Arial" w:hAnsi="Arial" w:cs="Arial"/>
                <w:sz w:val="22"/>
                <w:szCs w:val="22"/>
              </w:rPr>
            </w:pPr>
            <w:r w:rsidRPr="009B602D">
              <w:rPr>
                <w:rFonts w:ascii="Arial" w:hAnsi="Arial" w:cs="Arial"/>
                <w:sz w:val="22"/>
                <w:szCs w:val="22"/>
              </w:rPr>
              <w:t xml:space="preserve">-razvija aktivni međusobni suradnički odnos </w:t>
            </w:r>
          </w:p>
          <w:p w:rsidR="00BC119F" w:rsidRPr="009B602D" w:rsidRDefault="00BC119F" w:rsidP="00BC119F">
            <w:pPr>
              <w:pStyle w:val="Default"/>
              <w:rPr>
                <w:rFonts w:ascii="Arial" w:hAnsi="Arial" w:cs="Arial"/>
                <w:sz w:val="22"/>
                <w:szCs w:val="22"/>
              </w:rPr>
            </w:pPr>
          </w:p>
        </w:tc>
      </w:tr>
      <w:tr w:rsidR="00BC119F" w:rsidRPr="00B511E8" w:rsidTr="00BC119F">
        <w:trPr>
          <w:trHeight w:val="2149"/>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203" w:type="dxa"/>
          </w:tcPr>
          <w:p w:rsidR="00BC119F" w:rsidRPr="009B602D" w:rsidRDefault="00BC119F" w:rsidP="00BC119F">
            <w:pPr>
              <w:pStyle w:val="Default"/>
              <w:rPr>
                <w:rFonts w:ascii="Arial" w:hAnsi="Arial" w:cs="Arial"/>
                <w:sz w:val="22"/>
                <w:szCs w:val="22"/>
              </w:rPr>
            </w:pPr>
            <w:r w:rsidRPr="009B602D">
              <w:rPr>
                <w:rFonts w:ascii="Arial" w:hAnsi="Arial" w:cs="Arial"/>
                <w:sz w:val="22"/>
                <w:szCs w:val="22"/>
              </w:rPr>
              <w:t>Uvodni razgovor o poštivanju pravila igre, međusobnom odnosu u igri, poštivanje suca i suigrača, posljedice za neizvršavanje pravil</w:t>
            </w:r>
            <w:r w:rsidR="002C44DF">
              <w:rPr>
                <w:rFonts w:ascii="Arial" w:hAnsi="Arial" w:cs="Arial"/>
                <w:sz w:val="22"/>
                <w:szCs w:val="22"/>
              </w:rPr>
              <w:t>a. Učenici su podijeljeni u skupin</w:t>
            </w:r>
            <w:r w:rsidRPr="009B602D">
              <w:rPr>
                <w:rFonts w:ascii="Arial" w:hAnsi="Arial" w:cs="Arial"/>
                <w:sz w:val="22"/>
                <w:szCs w:val="22"/>
              </w:rPr>
              <w:t>e po pet i igraju košarku, poštujući pravila i međusobno surađujući s ciljem postizanja što boljeg rezultata. Nakon deset</w:t>
            </w:r>
            <w:r w:rsidR="002C44DF">
              <w:rPr>
                <w:rFonts w:ascii="Arial" w:hAnsi="Arial" w:cs="Arial"/>
                <w:sz w:val="22"/>
                <w:szCs w:val="22"/>
              </w:rPr>
              <w:t xml:space="preserve"> minuta slijedi izmjena skupin</w:t>
            </w:r>
            <w:r w:rsidRPr="009B602D">
              <w:rPr>
                <w:rFonts w:ascii="Arial" w:hAnsi="Arial" w:cs="Arial"/>
                <w:sz w:val="22"/>
                <w:szCs w:val="22"/>
              </w:rPr>
              <w:t xml:space="preserve">a. Proglašava se pobjednik i komentira rezultat i ponašanja tijekom igre. </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BC119F" w:rsidRPr="00B511E8" w:rsidRDefault="00BC119F" w:rsidP="00BC119F">
            <w:pPr>
              <w:spacing w:after="0"/>
              <w:rPr>
                <w:rFonts w:ascii="Arial" w:hAnsi="Arial" w:cs="Arial"/>
              </w:rPr>
            </w:pPr>
            <w:r>
              <w:rPr>
                <w:rFonts w:ascii="Arial" w:hAnsi="Arial" w:cs="Arial"/>
              </w:rPr>
              <w:t>4. razred</w:t>
            </w:r>
          </w:p>
          <w:p w:rsidR="00BC119F" w:rsidRPr="00B511E8" w:rsidRDefault="00BC119F" w:rsidP="00BC119F">
            <w:pPr>
              <w:spacing w:after="0"/>
              <w:rPr>
                <w:rFonts w:ascii="Arial" w:hAnsi="Arial" w:cs="Arial"/>
              </w:rPr>
            </w:pPr>
          </w:p>
        </w:tc>
      </w:tr>
      <w:tr w:rsidR="00BC119F" w:rsidRPr="00B511E8" w:rsidTr="00BC119F">
        <w:trPr>
          <w:trHeight w:val="485"/>
        </w:trPr>
        <w:tc>
          <w:tcPr>
            <w:tcW w:w="1800"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BC119F" w:rsidRPr="00B511E8" w:rsidRDefault="00BC119F" w:rsidP="00BC119F">
            <w:pPr>
              <w:spacing w:after="0"/>
              <w:rPr>
                <w:rFonts w:ascii="Arial" w:hAnsi="Arial" w:cs="Arial"/>
              </w:rPr>
            </w:pPr>
            <w:r w:rsidRPr="001E701E">
              <w:rPr>
                <w:rFonts w:ascii="Arial" w:hAnsi="Arial" w:cs="Arial"/>
                <w:b/>
              </w:rPr>
              <w:t>Izvanučion</w:t>
            </w:r>
            <w:r>
              <w:rPr>
                <w:rFonts w:ascii="Arial" w:hAnsi="Arial" w:cs="Arial"/>
                <w:b/>
              </w:rPr>
              <w:t>ičke aktivnosti - Dan obitelji i sporta</w:t>
            </w:r>
          </w:p>
        </w:tc>
      </w:tr>
      <w:tr w:rsidR="00BC119F" w:rsidRPr="00B511E8" w:rsidTr="00BC119F">
        <w:trPr>
          <w:trHeight w:val="595"/>
        </w:trPr>
        <w:tc>
          <w:tcPr>
            <w:tcW w:w="1800" w:type="dxa"/>
            <w:vMerge/>
            <w:tcBorders>
              <w:right w:val="single" w:sz="4" w:space="0" w:color="auto"/>
            </w:tcBorders>
          </w:tcPr>
          <w:p w:rsidR="00BC119F" w:rsidRPr="00B511E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BC119F" w:rsidRDefault="002C44DF" w:rsidP="00BC119F">
            <w:pPr>
              <w:spacing w:after="0"/>
              <w:rPr>
                <w:rFonts w:ascii="Arial" w:hAnsi="Arial" w:cs="Arial"/>
              </w:rPr>
            </w:pPr>
            <w:r>
              <w:rPr>
                <w:rFonts w:ascii="Arial" w:hAnsi="Arial" w:cs="Arial"/>
              </w:rPr>
              <w:t>sk</w:t>
            </w:r>
            <w:r w:rsidR="00BC119F" w:rsidRPr="009B602D">
              <w:rPr>
                <w:rFonts w:ascii="Arial" w:hAnsi="Arial" w:cs="Arial"/>
              </w:rPr>
              <w:t>upni rad, izmjenično-odjeljenski paralelni oblik rada, frontalni oblik, individualni rad, razgovor, suradničko učenje, demonstracija</w:t>
            </w:r>
          </w:p>
          <w:p w:rsidR="00BC119F" w:rsidRPr="00B511E8"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203" w:type="dxa"/>
          </w:tcPr>
          <w:p w:rsidR="00BC119F" w:rsidRDefault="00BC119F" w:rsidP="00BC119F">
            <w:pPr>
              <w:pStyle w:val="Default"/>
              <w:rPr>
                <w:rFonts w:ascii="Arial" w:hAnsi="Arial" w:cs="Arial"/>
                <w:sz w:val="22"/>
                <w:szCs w:val="22"/>
              </w:rPr>
            </w:pPr>
            <w:r w:rsidRPr="009B602D">
              <w:rPr>
                <w:rFonts w:ascii="Arial" w:hAnsi="Arial" w:cs="Arial"/>
                <w:sz w:val="22"/>
                <w:szCs w:val="22"/>
              </w:rPr>
              <w:t xml:space="preserve">Košarkaško igralište, košarkaške lopte, markirke </w:t>
            </w:r>
          </w:p>
          <w:p w:rsidR="00BC119F" w:rsidRPr="00FC6107" w:rsidRDefault="00BC119F" w:rsidP="00BC119F">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BC119F" w:rsidRDefault="00BC119F" w:rsidP="00BC119F">
            <w:pPr>
              <w:pStyle w:val="Default"/>
              <w:rPr>
                <w:rFonts w:ascii="Arial" w:hAnsi="Arial" w:cs="Arial"/>
                <w:sz w:val="22"/>
                <w:szCs w:val="22"/>
              </w:rPr>
            </w:pPr>
          </w:p>
          <w:p w:rsidR="00BC119F" w:rsidRPr="009B602D" w:rsidRDefault="00BC119F" w:rsidP="00BC119F">
            <w:pPr>
              <w:pStyle w:val="Default"/>
              <w:rPr>
                <w:rFonts w:ascii="Arial" w:hAnsi="Arial" w:cs="Arial"/>
                <w:sz w:val="22"/>
                <w:szCs w:val="22"/>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203" w:type="dxa"/>
          </w:tcPr>
          <w:p w:rsidR="00BC119F" w:rsidRDefault="00BC119F" w:rsidP="00BC119F">
            <w:pPr>
              <w:pStyle w:val="Default"/>
              <w:rPr>
                <w:rFonts w:ascii="Arial" w:hAnsi="Arial" w:cs="Arial"/>
                <w:sz w:val="22"/>
                <w:szCs w:val="22"/>
              </w:rPr>
            </w:pPr>
            <w:r>
              <w:rPr>
                <w:rFonts w:ascii="Arial" w:hAnsi="Arial" w:cs="Arial"/>
                <w:sz w:val="22"/>
                <w:szCs w:val="22"/>
              </w:rPr>
              <w:t>Svibanj 201</w:t>
            </w:r>
            <w:r w:rsidR="00594055">
              <w:rPr>
                <w:rFonts w:ascii="Arial" w:hAnsi="Arial" w:cs="Arial"/>
                <w:sz w:val="22"/>
                <w:szCs w:val="22"/>
              </w:rPr>
              <w:t>7</w:t>
            </w:r>
            <w:r>
              <w:rPr>
                <w:rFonts w:ascii="Arial" w:hAnsi="Arial" w:cs="Arial"/>
                <w:sz w:val="22"/>
                <w:szCs w:val="22"/>
              </w:rPr>
              <w:t xml:space="preserve">., 2 sata </w:t>
            </w:r>
          </w:p>
          <w:p w:rsidR="00BC119F" w:rsidRPr="009B602D" w:rsidRDefault="00BC119F" w:rsidP="00BC119F">
            <w:pPr>
              <w:pStyle w:val="Default"/>
              <w:rPr>
                <w:rFonts w:ascii="Arial" w:hAnsi="Arial" w:cs="Arial"/>
                <w:sz w:val="22"/>
                <w:szCs w:val="22"/>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BC119F" w:rsidRPr="009B602D" w:rsidRDefault="00BC119F" w:rsidP="00BC119F">
            <w:pPr>
              <w:pStyle w:val="Default"/>
              <w:rPr>
                <w:rFonts w:ascii="Arial" w:hAnsi="Arial" w:cs="Arial"/>
                <w:sz w:val="22"/>
                <w:szCs w:val="22"/>
              </w:rPr>
            </w:pPr>
            <w:r w:rsidRPr="009B602D">
              <w:rPr>
                <w:rFonts w:ascii="Arial" w:hAnsi="Arial" w:cs="Arial"/>
                <w:sz w:val="22"/>
                <w:szCs w:val="22"/>
              </w:rPr>
              <w:t>Međus</w:t>
            </w:r>
            <w:r>
              <w:rPr>
                <w:rFonts w:ascii="Arial" w:hAnsi="Arial" w:cs="Arial"/>
                <w:sz w:val="22"/>
                <w:szCs w:val="22"/>
              </w:rPr>
              <w:t>obno natjecanje između roditelja i učenika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203" w:type="dxa"/>
          </w:tcPr>
          <w:p w:rsidR="00BC119F" w:rsidRPr="00B511E8" w:rsidRDefault="00BC119F" w:rsidP="00BC119F">
            <w:pPr>
              <w:spacing w:after="0"/>
              <w:rPr>
                <w:rFonts w:ascii="Arial" w:hAnsi="Arial" w:cs="Arial"/>
              </w:rPr>
            </w:pPr>
            <w:r>
              <w:rPr>
                <w:rFonts w:ascii="Arial" w:hAnsi="Arial" w:cs="Arial"/>
              </w:rPr>
              <w:t>-</w:t>
            </w:r>
          </w:p>
          <w:p w:rsidR="00BC119F" w:rsidRPr="00B511E8" w:rsidRDefault="00BC119F" w:rsidP="00BC119F">
            <w:pPr>
              <w:spacing w:after="0"/>
              <w:rPr>
                <w:rFonts w:ascii="Arial" w:hAnsi="Arial" w:cs="Arial"/>
              </w:rPr>
            </w:pP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B511E8" w:rsidRDefault="0025701B" w:rsidP="00BC119F">
            <w:pPr>
              <w:spacing w:after="0"/>
              <w:rPr>
                <w:rFonts w:ascii="Arial" w:hAnsi="Arial" w:cs="Arial"/>
              </w:rPr>
            </w:pPr>
            <w:r>
              <w:rPr>
                <w:rFonts w:ascii="Arial" w:hAnsi="Arial" w:cs="Arial"/>
              </w:rPr>
              <w:t>Učiteljica Aleksandra Bračko</w:t>
            </w:r>
            <w:r w:rsidR="00BC119F">
              <w:rPr>
                <w:rFonts w:ascii="Arial" w:hAnsi="Arial" w:cs="Arial"/>
              </w:rPr>
              <w:t xml:space="preserve">  i učenici 4. razreda</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NAZIV</w:t>
            </w:r>
          </w:p>
          <w:p w:rsidR="00BC119F" w:rsidRPr="00A25754" w:rsidRDefault="00BC119F" w:rsidP="00BC119F">
            <w:pPr>
              <w:spacing w:after="0"/>
              <w:rPr>
                <w:rFonts w:ascii="Arial" w:hAnsi="Arial" w:cs="Arial"/>
              </w:rPr>
            </w:pPr>
            <w:r w:rsidRPr="00A25754">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4814C1" w:rsidRDefault="00BC119F" w:rsidP="00BC119F">
            <w:pPr>
              <w:widowControl w:val="0"/>
              <w:autoSpaceDE w:val="0"/>
              <w:autoSpaceDN w:val="0"/>
              <w:adjustRightInd w:val="0"/>
              <w:spacing w:after="0" w:line="240" w:lineRule="auto"/>
              <w:jc w:val="center"/>
              <w:rPr>
                <w:rFonts w:ascii="Arial" w:hAnsi="Arial" w:cs="Arial"/>
                <w:b/>
                <w:lang w:eastAsia="hr-HR"/>
              </w:rPr>
            </w:pPr>
            <w:r w:rsidRPr="004814C1">
              <w:rPr>
                <w:rFonts w:ascii="Arial" w:hAnsi="Arial" w:cs="Arial"/>
                <w:b/>
                <w:lang w:eastAsia="hr-HR"/>
              </w:rPr>
              <w:t>Uočavanje sličnosti s osobama različitih nacionalnosti</w:t>
            </w:r>
          </w:p>
          <w:p w:rsidR="00BC119F" w:rsidRPr="004814C1" w:rsidRDefault="00BC119F" w:rsidP="00BC119F">
            <w:pPr>
              <w:spacing w:after="0"/>
              <w:jc w:val="center"/>
              <w:rPr>
                <w:rFonts w:ascii="Arial" w:hAnsi="Arial" w:cs="Arial"/>
                <w:b/>
              </w:rPr>
            </w:pPr>
            <w:r w:rsidRPr="004814C1">
              <w:rPr>
                <w:rFonts w:ascii="Arial" w:hAnsi="Arial" w:cs="Arial"/>
                <w:b/>
              </w:rPr>
              <w:t>Međukulturalna  dimenzija</w:t>
            </w:r>
          </w:p>
          <w:p w:rsidR="00BC119F" w:rsidRPr="004814C1" w:rsidRDefault="00BC119F" w:rsidP="00BC119F">
            <w:pPr>
              <w:spacing w:after="0"/>
              <w:jc w:val="center"/>
              <w:rPr>
                <w:rFonts w:ascii="Arial" w:hAnsi="Arial" w:cs="Arial"/>
                <w:b/>
              </w:rPr>
            </w:pPr>
            <w:r w:rsidRPr="004814C1">
              <w:rPr>
                <w:rFonts w:ascii="Arial" w:hAnsi="Arial" w:cs="Arial"/>
                <w:b/>
              </w:rPr>
              <w:t>(Lekcija: Meet My Family)</w:t>
            </w:r>
          </w:p>
          <w:p w:rsidR="00BC119F" w:rsidRPr="00A25754" w:rsidRDefault="00BC119F" w:rsidP="00BC119F">
            <w:pPr>
              <w:spacing w:after="0"/>
              <w:jc w:val="center"/>
              <w:rPr>
                <w:rFonts w:ascii="Arial" w:hAnsi="Arial" w:cs="Arial"/>
                <w:b/>
              </w:rPr>
            </w:pP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BC119F" w:rsidRDefault="00BC119F" w:rsidP="00BC119F">
            <w:pPr>
              <w:widowControl w:val="0"/>
              <w:autoSpaceDE w:val="0"/>
              <w:autoSpaceDN w:val="0"/>
              <w:adjustRightInd w:val="0"/>
              <w:spacing w:after="0" w:line="240" w:lineRule="auto"/>
              <w:rPr>
                <w:rFonts w:ascii="Arial" w:hAnsi="Arial" w:cs="Arial"/>
                <w:lang w:eastAsia="hr-HR"/>
              </w:rPr>
            </w:pPr>
          </w:p>
          <w:p w:rsidR="00BC119F" w:rsidRPr="00A25754" w:rsidRDefault="00BC119F" w:rsidP="00BC119F">
            <w:pPr>
              <w:widowControl w:val="0"/>
              <w:autoSpaceDE w:val="0"/>
              <w:autoSpaceDN w:val="0"/>
              <w:adjustRightInd w:val="0"/>
              <w:spacing w:after="0" w:line="240" w:lineRule="auto"/>
              <w:rPr>
                <w:rFonts w:ascii="Arial" w:hAnsi="Arial" w:cs="Arial"/>
                <w:color w:val="FF0000"/>
                <w:lang w:eastAsia="hr-HR"/>
              </w:rPr>
            </w:pPr>
            <w:r w:rsidRPr="00A25754">
              <w:rPr>
                <w:rFonts w:ascii="Arial" w:hAnsi="Arial" w:cs="Arial"/>
                <w:lang w:eastAsia="hr-HR"/>
              </w:rPr>
              <w:t>Jačati samosvijest i samopoštovanje u sprezi s poštovanjem drugih i drugačijih</w:t>
            </w:r>
          </w:p>
          <w:p w:rsidR="00BC119F" w:rsidRPr="00A25754" w:rsidRDefault="00BC119F" w:rsidP="00BC119F">
            <w:pPr>
              <w:spacing w:after="0"/>
              <w:rPr>
                <w:rFonts w:ascii="Arial" w:hAnsi="Arial" w:cs="Arial"/>
              </w:rPr>
            </w:pP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tcPr>
          <w:p w:rsidR="00BC119F" w:rsidRPr="00A25754" w:rsidRDefault="00BC119F" w:rsidP="00BC119F">
            <w:pPr>
              <w:spacing w:after="0"/>
              <w:rPr>
                <w:rFonts w:ascii="Arial" w:hAnsi="Arial" w:cs="Arial"/>
              </w:rPr>
            </w:pPr>
            <w:r w:rsidRPr="00A25754">
              <w:rPr>
                <w:rFonts w:ascii="Arial" w:hAnsi="Arial" w:cs="Arial"/>
              </w:rPr>
              <w:t>ISHODI</w:t>
            </w:r>
          </w:p>
          <w:p w:rsidR="00BC119F" w:rsidRPr="00A25754" w:rsidRDefault="00BC119F" w:rsidP="00BC119F">
            <w:pPr>
              <w:spacing w:after="0"/>
              <w:rPr>
                <w:rFonts w:ascii="Arial" w:hAnsi="Arial" w:cs="Arial"/>
              </w:rPr>
            </w:pPr>
          </w:p>
          <w:p w:rsidR="00BC119F" w:rsidRPr="00A25754" w:rsidRDefault="00BC119F" w:rsidP="00BC119F">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BC119F" w:rsidRDefault="00BC119F" w:rsidP="00BC119F">
            <w:pPr>
              <w:widowControl w:val="0"/>
              <w:overflowPunct w:val="0"/>
              <w:autoSpaceDE w:val="0"/>
              <w:autoSpaceDN w:val="0"/>
              <w:adjustRightInd w:val="0"/>
              <w:spacing w:after="0" w:line="230" w:lineRule="auto"/>
              <w:jc w:val="both"/>
              <w:rPr>
                <w:rFonts w:ascii="Arial" w:hAnsi="Arial" w:cs="Arial"/>
                <w:lang w:eastAsia="hr-HR"/>
              </w:rPr>
            </w:pPr>
          </w:p>
          <w:p w:rsidR="00BC119F" w:rsidRPr="00A25754" w:rsidRDefault="00BC119F" w:rsidP="00BC119F">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lang w:eastAsia="hr-HR"/>
              </w:rPr>
              <w:t>Učenici će:</w:t>
            </w:r>
          </w:p>
          <w:p w:rsidR="00BC119F" w:rsidRPr="00A25754" w:rsidRDefault="00BC119F" w:rsidP="00BC119F">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rPr>
              <w:t xml:space="preserve">- </w:t>
            </w:r>
            <w:r w:rsidRPr="00A25754">
              <w:rPr>
                <w:rFonts w:ascii="Arial" w:hAnsi="Arial" w:cs="Arial"/>
                <w:lang w:eastAsia="hr-HR"/>
              </w:rPr>
              <w:t>uočavati sličnosti s ljudima iz drugih država, odnosno ljudima različith nacionalnosti od svoje</w:t>
            </w:r>
          </w:p>
        </w:tc>
      </w:tr>
      <w:tr w:rsidR="00BC119F" w:rsidRPr="00A25754" w:rsidTr="00BC119F">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BC119F" w:rsidRPr="00A25754" w:rsidRDefault="00BC119F" w:rsidP="00BC119F">
            <w:pPr>
              <w:spacing w:after="0" w:line="240" w:lineRule="auto"/>
              <w:rPr>
                <w:rFonts w:ascii="Arial" w:hAnsi="Arial" w:cs="Arial"/>
              </w:rPr>
            </w:pPr>
          </w:p>
          <w:p w:rsidR="00BC119F" w:rsidRPr="00A25754" w:rsidRDefault="00BC119F" w:rsidP="00BC119F">
            <w:pPr>
              <w:spacing w:after="0" w:line="240" w:lineRule="auto"/>
              <w:rPr>
                <w:rFonts w:ascii="Arial" w:hAnsi="Arial" w:cs="Arial"/>
              </w:rPr>
            </w:pPr>
            <w:r w:rsidRPr="00A25754">
              <w:rPr>
                <w:rFonts w:ascii="Arial" w:hAnsi="Arial" w:cs="Arial"/>
              </w:rPr>
              <w:t>Učenici će:</w:t>
            </w:r>
          </w:p>
          <w:p w:rsidR="00BC119F" w:rsidRPr="00A25754" w:rsidRDefault="00BC119F" w:rsidP="00BC119F">
            <w:pPr>
              <w:spacing w:after="0" w:line="240" w:lineRule="auto"/>
              <w:rPr>
                <w:rFonts w:ascii="Arial" w:hAnsi="Arial" w:cs="Arial"/>
              </w:rPr>
            </w:pPr>
            <w:r w:rsidRPr="00A25754">
              <w:rPr>
                <w:rFonts w:ascii="Arial" w:hAnsi="Arial" w:cs="Arial"/>
              </w:rPr>
              <w:t>- opisati dvoje ljudi iz Amerike i Kanade</w:t>
            </w:r>
          </w:p>
          <w:p w:rsidR="00BC119F" w:rsidRPr="00A25754" w:rsidRDefault="00BC119F" w:rsidP="00BC119F">
            <w:pPr>
              <w:spacing w:after="0" w:line="240" w:lineRule="auto"/>
              <w:rPr>
                <w:rFonts w:ascii="Arial" w:hAnsi="Arial" w:cs="Arial"/>
              </w:rPr>
            </w:pPr>
            <w:r w:rsidRPr="00A25754">
              <w:rPr>
                <w:rFonts w:ascii="Arial" w:hAnsi="Arial" w:cs="Arial"/>
              </w:rPr>
              <w:t>- opisati sebe u kratkim crtama</w:t>
            </w:r>
          </w:p>
          <w:p w:rsidR="00BC119F" w:rsidRPr="00A25754" w:rsidRDefault="00BC119F" w:rsidP="00BC119F">
            <w:pPr>
              <w:spacing w:after="0" w:line="240" w:lineRule="auto"/>
              <w:rPr>
                <w:rFonts w:ascii="Arial" w:hAnsi="Arial" w:cs="Arial"/>
              </w:rPr>
            </w:pPr>
            <w:r w:rsidRPr="00A25754">
              <w:rPr>
                <w:rFonts w:ascii="Arial" w:hAnsi="Arial" w:cs="Arial"/>
              </w:rPr>
              <w:t>- zabilježiti karakteristike koje su zajedničke njima i osobama iz inozemstva</w:t>
            </w: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tcPr>
          <w:p w:rsidR="00BC119F" w:rsidRPr="00A25754" w:rsidRDefault="00BC119F" w:rsidP="00BC119F">
            <w:pPr>
              <w:spacing w:after="0"/>
              <w:rPr>
                <w:rFonts w:ascii="Arial" w:hAnsi="Arial" w:cs="Arial"/>
              </w:rPr>
            </w:pPr>
            <w:r w:rsidRPr="00A25754">
              <w:rPr>
                <w:rFonts w:ascii="Arial" w:hAnsi="Arial" w:cs="Arial"/>
              </w:rPr>
              <w:t>4. razred Koprivnički Bregi</w:t>
            </w:r>
          </w:p>
          <w:p w:rsidR="00BC119F" w:rsidRPr="00A25754" w:rsidRDefault="00BC119F" w:rsidP="00BC119F">
            <w:pPr>
              <w:spacing w:after="0"/>
              <w:rPr>
                <w:rFonts w:ascii="Arial" w:hAnsi="Arial" w:cs="Arial"/>
              </w:rPr>
            </w:pPr>
          </w:p>
        </w:tc>
      </w:tr>
      <w:tr w:rsidR="00BC119F" w:rsidRPr="00A25754" w:rsidTr="00BC119F">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BC119F" w:rsidRPr="00A25754" w:rsidRDefault="00BC119F" w:rsidP="00BC119F">
            <w:pPr>
              <w:spacing w:after="0"/>
              <w:rPr>
                <w:rFonts w:ascii="Arial" w:hAnsi="Arial" w:cs="Arial"/>
              </w:rPr>
            </w:pPr>
            <w:r w:rsidRPr="00A25754">
              <w:rPr>
                <w:rFonts w:ascii="Arial" w:hAnsi="Arial" w:cs="Arial"/>
              </w:rPr>
              <w:t>NAČIN PROVEDBE</w:t>
            </w:r>
          </w:p>
          <w:p w:rsidR="00BC119F" w:rsidRPr="00A25754" w:rsidRDefault="00BC119F" w:rsidP="00BC119F">
            <w:pPr>
              <w:spacing w:after="0"/>
              <w:rPr>
                <w:rFonts w:ascii="Arial" w:hAnsi="Arial" w:cs="Arial"/>
              </w:rPr>
            </w:pPr>
          </w:p>
          <w:p w:rsidR="00BC119F" w:rsidRPr="00A25754" w:rsidRDefault="00BC119F" w:rsidP="00BC119F">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BC119F" w:rsidRPr="00A25754" w:rsidRDefault="00BC119F" w:rsidP="00BC119F">
            <w:pPr>
              <w:spacing w:after="0"/>
              <w:rPr>
                <w:rFonts w:ascii="Arial" w:hAnsi="Arial" w:cs="Arial"/>
                <w:b/>
              </w:rPr>
            </w:pPr>
            <w:r w:rsidRPr="00A25754">
              <w:rPr>
                <w:rFonts w:ascii="Arial" w:hAnsi="Arial" w:cs="Arial"/>
                <w:b/>
              </w:rPr>
              <w:t>Međupredmetno – Engleski</w:t>
            </w:r>
            <w:r>
              <w:rPr>
                <w:rFonts w:ascii="Arial" w:hAnsi="Arial" w:cs="Arial"/>
                <w:b/>
              </w:rPr>
              <w:t xml:space="preserve"> jezik</w:t>
            </w:r>
          </w:p>
        </w:tc>
      </w:tr>
      <w:tr w:rsidR="00BC119F" w:rsidRPr="00A25754" w:rsidTr="00BC119F">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C119F" w:rsidRPr="00A25754" w:rsidRDefault="00BC119F" w:rsidP="00BC119F">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razgovor, slušanje, pisanje, čitanje, prezentacija</w:t>
            </w: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BC119F" w:rsidRPr="00A25754" w:rsidRDefault="00BC119F" w:rsidP="00BC119F">
            <w:pPr>
              <w:spacing w:after="0"/>
              <w:rPr>
                <w:rFonts w:ascii="Arial" w:hAnsi="Arial" w:cs="Arial"/>
              </w:rPr>
            </w:pPr>
            <w:r w:rsidRPr="00A25754">
              <w:rPr>
                <w:rFonts w:ascii="Arial" w:hAnsi="Arial" w:cs="Arial"/>
              </w:rPr>
              <w:t>Radna bilježnica, Udžbenik, bilježnica iz predmeta Građanski odgoj</w:t>
            </w:r>
          </w:p>
          <w:p w:rsidR="00BC119F" w:rsidRPr="00A25754" w:rsidRDefault="00BC119F" w:rsidP="00BC119F">
            <w:pPr>
              <w:spacing w:after="0"/>
              <w:rPr>
                <w:rFonts w:ascii="Arial" w:hAnsi="Arial" w:cs="Arial"/>
              </w:rPr>
            </w:pP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BC119F" w:rsidRPr="00A25754" w:rsidRDefault="007E73B9" w:rsidP="00BC119F">
            <w:pPr>
              <w:spacing w:after="0"/>
              <w:rPr>
                <w:rFonts w:ascii="Arial" w:hAnsi="Arial" w:cs="Arial"/>
              </w:rPr>
            </w:pPr>
            <w:r>
              <w:rPr>
                <w:rFonts w:ascii="Arial" w:hAnsi="Arial" w:cs="Arial"/>
              </w:rPr>
              <w:t>Listopad 201</w:t>
            </w:r>
            <w:r w:rsidR="00660840">
              <w:rPr>
                <w:rFonts w:ascii="Arial" w:hAnsi="Arial" w:cs="Arial"/>
              </w:rPr>
              <w:t>6</w:t>
            </w:r>
            <w:r w:rsidR="00BC119F" w:rsidRPr="00A25754">
              <w:rPr>
                <w:rFonts w:ascii="Arial" w:hAnsi="Arial" w:cs="Arial"/>
              </w:rPr>
              <w:t>., 1 sat</w:t>
            </w:r>
          </w:p>
          <w:p w:rsidR="00BC119F" w:rsidRPr="00A25754" w:rsidRDefault="00BC119F" w:rsidP="00BC119F">
            <w:pPr>
              <w:spacing w:after="0"/>
              <w:rPr>
                <w:rFonts w:ascii="Arial" w:hAnsi="Arial" w:cs="Arial"/>
              </w:rPr>
            </w:pP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Usmeno izlaganje</w:t>
            </w:r>
          </w:p>
          <w:p w:rsidR="00BC119F" w:rsidRPr="00A25754" w:rsidRDefault="00BC119F" w:rsidP="00BC119F">
            <w:pPr>
              <w:spacing w:after="0"/>
              <w:rPr>
                <w:rFonts w:ascii="Arial" w:hAnsi="Arial" w:cs="Arial"/>
              </w:rPr>
            </w:pP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BC119F" w:rsidRPr="00A25754" w:rsidRDefault="00BC119F" w:rsidP="00BC119F">
            <w:pPr>
              <w:spacing w:after="0"/>
              <w:rPr>
                <w:rFonts w:ascii="Arial" w:hAnsi="Arial" w:cs="Arial"/>
              </w:rPr>
            </w:pPr>
          </w:p>
          <w:p w:rsidR="00BC119F" w:rsidRPr="00A25754" w:rsidRDefault="00BC119F" w:rsidP="00BC119F">
            <w:pPr>
              <w:spacing w:after="0"/>
              <w:rPr>
                <w:rFonts w:ascii="Arial" w:hAnsi="Arial" w:cs="Arial"/>
              </w:rPr>
            </w:pPr>
            <w:r w:rsidRPr="00A25754">
              <w:rPr>
                <w:rFonts w:ascii="Arial" w:hAnsi="Arial" w:cs="Arial"/>
              </w:rPr>
              <w:t>/</w:t>
            </w:r>
          </w:p>
        </w:tc>
      </w:tr>
      <w:tr w:rsidR="00BC119F" w:rsidRPr="00A25754" w:rsidTr="00BC119F">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Pr>
                <w:rFonts w:ascii="Arial" w:hAnsi="Arial" w:cs="Arial"/>
              </w:rPr>
              <w:t>Ivana BIluš</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9"/>
        <w:gridCol w:w="6002"/>
      </w:tblGrid>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NAZIV</w:t>
            </w:r>
          </w:p>
          <w:p w:rsidR="00BC119F" w:rsidRPr="00045F2E" w:rsidRDefault="00BC119F" w:rsidP="00BC119F">
            <w:pPr>
              <w:spacing w:after="0"/>
              <w:rPr>
                <w:rFonts w:ascii="Arial" w:hAnsi="Arial" w:cs="Arial"/>
              </w:rPr>
            </w:pPr>
            <w:r w:rsidRPr="00045F2E">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widowControl w:val="0"/>
              <w:autoSpaceDE w:val="0"/>
              <w:autoSpaceDN w:val="0"/>
              <w:adjustRightInd w:val="0"/>
              <w:spacing w:after="0" w:line="240" w:lineRule="auto"/>
              <w:jc w:val="center"/>
              <w:rPr>
                <w:rFonts w:ascii="Arial" w:hAnsi="Arial" w:cs="Arial"/>
                <w:b/>
                <w:lang w:eastAsia="hr-HR"/>
              </w:rPr>
            </w:pPr>
            <w:r w:rsidRPr="00045F2E">
              <w:rPr>
                <w:rFonts w:ascii="Arial" w:hAnsi="Arial" w:cs="Arial"/>
                <w:b/>
                <w:lang w:eastAsia="hr-HR"/>
              </w:rPr>
              <w:t>Blagdani - Božić</w:t>
            </w:r>
          </w:p>
          <w:p w:rsidR="00BC119F" w:rsidRPr="00045F2E" w:rsidRDefault="00BC119F" w:rsidP="00BC119F">
            <w:pPr>
              <w:spacing w:after="0"/>
              <w:jc w:val="center"/>
              <w:rPr>
                <w:rFonts w:ascii="Arial" w:hAnsi="Arial" w:cs="Arial"/>
                <w:b/>
              </w:rPr>
            </w:pPr>
            <w:r w:rsidRPr="00045F2E">
              <w:rPr>
                <w:rFonts w:ascii="Arial" w:hAnsi="Arial" w:cs="Arial"/>
                <w:b/>
              </w:rPr>
              <w:t>Međukulturalna  dimenzija</w:t>
            </w:r>
          </w:p>
          <w:p w:rsidR="00BC119F" w:rsidRDefault="00BC119F" w:rsidP="00BC119F">
            <w:pPr>
              <w:spacing w:after="0"/>
              <w:jc w:val="center"/>
              <w:rPr>
                <w:rFonts w:ascii="Arial" w:hAnsi="Arial" w:cs="Arial"/>
                <w:b/>
              </w:rPr>
            </w:pPr>
            <w:r w:rsidRPr="00045F2E">
              <w:rPr>
                <w:rFonts w:ascii="Arial" w:hAnsi="Arial" w:cs="Arial"/>
                <w:b/>
              </w:rPr>
              <w:t xml:space="preserve">(Lekcija: </w:t>
            </w:r>
            <w:r>
              <w:rPr>
                <w:rFonts w:ascii="Arial" w:hAnsi="Arial" w:cs="Arial"/>
                <w:b/>
              </w:rPr>
              <w:t>The Christmas bord game</w:t>
            </w:r>
            <w:r w:rsidRPr="00045F2E">
              <w:rPr>
                <w:rFonts w:ascii="Arial" w:hAnsi="Arial" w:cs="Arial"/>
                <w:b/>
              </w:rPr>
              <w:t>)</w:t>
            </w:r>
          </w:p>
          <w:p w:rsidR="00BC119F" w:rsidRPr="00045F2E" w:rsidRDefault="00BC119F" w:rsidP="00BC119F">
            <w:pPr>
              <w:spacing w:after="0"/>
              <w:jc w:val="center"/>
              <w:rPr>
                <w:rFonts w:ascii="Arial" w:hAnsi="Arial" w:cs="Arial"/>
                <w:b/>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BC119F" w:rsidRDefault="00BC119F" w:rsidP="00BC119F">
            <w:pPr>
              <w:pStyle w:val="Default"/>
              <w:rPr>
                <w:rFonts w:ascii="Arial" w:hAnsi="Arial" w:cs="Arial"/>
                <w:sz w:val="22"/>
                <w:szCs w:val="22"/>
              </w:rPr>
            </w:pPr>
            <w:r w:rsidRPr="00045F2E">
              <w:rPr>
                <w:rFonts w:ascii="Arial" w:hAnsi="Arial" w:cs="Arial"/>
                <w:sz w:val="22"/>
                <w:szCs w:val="22"/>
              </w:rPr>
              <w:t xml:space="preserve">Upoznati običaje obilježavanja blagdana u zemljama engleskog govornog područja </w:t>
            </w:r>
          </w:p>
          <w:p w:rsidR="00BC119F" w:rsidRPr="00045F2E" w:rsidRDefault="00BC119F" w:rsidP="00BC119F">
            <w:pPr>
              <w:pStyle w:val="Default"/>
              <w:rPr>
                <w:rFonts w:ascii="Arial" w:hAnsi="Arial" w:cs="Arial"/>
                <w:sz w:val="22"/>
                <w:szCs w:val="22"/>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rPr>
                <w:rFonts w:ascii="Arial" w:hAnsi="Arial" w:cs="Arial"/>
              </w:rPr>
            </w:pPr>
            <w:r w:rsidRPr="00045F2E">
              <w:rPr>
                <w:rFonts w:ascii="Arial" w:hAnsi="Arial" w:cs="Arial"/>
              </w:rPr>
              <w:t>ISHODI</w:t>
            </w:r>
          </w:p>
          <w:p w:rsidR="00BC119F" w:rsidRPr="00045F2E" w:rsidRDefault="00BC119F" w:rsidP="00BC119F">
            <w:pPr>
              <w:spacing w:after="0"/>
              <w:rPr>
                <w:rFonts w:ascii="Arial" w:hAnsi="Arial" w:cs="Arial"/>
              </w:rPr>
            </w:pPr>
          </w:p>
          <w:p w:rsidR="00BC119F" w:rsidRPr="00045F2E" w:rsidRDefault="00BC119F" w:rsidP="00BC119F">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pStyle w:val="Default"/>
              <w:rPr>
                <w:rFonts w:ascii="Arial" w:hAnsi="Arial" w:cs="Arial"/>
                <w:color w:val="auto"/>
                <w:sz w:val="22"/>
                <w:szCs w:val="22"/>
              </w:rPr>
            </w:pPr>
          </w:p>
          <w:p w:rsidR="00BC119F" w:rsidRPr="00045F2E" w:rsidRDefault="00BC119F" w:rsidP="00BC119F">
            <w:pPr>
              <w:pStyle w:val="Default"/>
              <w:numPr>
                <w:ilvl w:val="0"/>
                <w:numId w:val="3"/>
              </w:numPr>
              <w:rPr>
                <w:rFonts w:ascii="Arial" w:hAnsi="Arial" w:cs="Arial"/>
                <w:sz w:val="22"/>
                <w:szCs w:val="22"/>
              </w:rPr>
            </w:pPr>
            <w:r w:rsidRPr="00045F2E">
              <w:rPr>
                <w:rFonts w:ascii="Arial" w:hAnsi="Arial" w:cs="Arial"/>
                <w:sz w:val="22"/>
                <w:szCs w:val="22"/>
              </w:rPr>
              <w:t xml:space="preserve">opisati svoje običaje i usporediti ih s engleskima </w:t>
            </w:r>
          </w:p>
          <w:p w:rsidR="00BC119F" w:rsidRPr="00045F2E" w:rsidRDefault="00BC119F" w:rsidP="00BC119F">
            <w:pPr>
              <w:pStyle w:val="Default"/>
              <w:numPr>
                <w:ilvl w:val="0"/>
                <w:numId w:val="3"/>
              </w:numPr>
              <w:rPr>
                <w:rFonts w:ascii="Arial" w:hAnsi="Arial" w:cs="Arial"/>
                <w:sz w:val="22"/>
                <w:szCs w:val="22"/>
              </w:rPr>
            </w:pPr>
            <w:r w:rsidRPr="00045F2E">
              <w:rPr>
                <w:rFonts w:ascii="Arial" w:hAnsi="Arial" w:cs="Arial"/>
                <w:sz w:val="22"/>
                <w:szCs w:val="22"/>
              </w:rPr>
              <w:t xml:space="preserve">nabrajanje kulturne razlike koje postoje u obilježavanju engleskih i hrvatskih blagdana </w:t>
            </w:r>
          </w:p>
          <w:p w:rsidR="00BC119F" w:rsidRPr="00045F2E" w:rsidRDefault="00BC119F" w:rsidP="00BC119F">
            <w:pPr>
              <w:pStyle w:val="Default"/>
              <w:numPr>
                <w:ilvl w:val="0"/>
                <w:numId w:val="3"/>
              </w:numPr>
              <w:rPr>
                <w:rFonts w:ascii="Arial" w:hAnsi="Arial" w:cs="Arial"/>
                <w:sz w:val="22"/>
                <w:szCs w:val="22"/>
              </w:rPr>
            </w:pPr>
            <w:r w:rsidRPr="00045F2E">
              <w:rPr>
                <w:rFonts w:ascii="Arial" w:hAnsi="Arial" w:cs="Arial"/>
                <w:sz w:val="22"/>
                <w:szCs w:val="22"/>
              </w:rPr>
              <w:t>izrada drvca od papira i ukrašavanje istoga božićnim željama</w:t>
            </w:r>
          </w:p>
          <w:p w:rsidR="00BC119F" w:rsidRPr="00045F2E" w:rsidRDefault="00BC119F" w:rsidP="00BC119F">
            <w:pPr>
              <w:pStyle w:val="Default"/>
              <w:ind w:left="720"/>
              <w:rPr>
                <w:rFonts w:ascii="Arial" w:hAnsi="Arial" w:cs="Arial"/>
                <w:sz w:val="22"/>
                <w:szCs w:val="22"/>
              </w:rPr>
            </w:pPr>
          </w:p>
        </w:tc>
      </w:tr>
      <w:tr w:rsidR="00BC119F" w:rsidRPr="00045F2E" w:rsidTr="00BC119F">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line="240" w:lineRule="auto"/>
              <w:rPr>
                <w:rFonts w:ascii="Arial" w:hAnsi="Arial" w:cs="Arial"/>
              </w:rPr>
            </w:pPr>
          </w:p>
          <w:p w:rsidR="00BC119F" w:rsidRPr="00045F2E" w:rsidRDefault="00BC119F" w:rsidP="00BC119F">
            <w:pPr>
              <w:spacing w:after="0" w:line="240" w:lineRule="auto"/>
              <w:rPr>
                <w:rFonts w:ascii="Arial" w:hAnsi="Arial" w:cs="Arial"/>
              </w:rPr>
            </w:pPr>
            <w:r w:rsidRPr="00045F2E">
              <w:rPr>
                <w:rFonts w:ascii="Arial" w:hAnsi="Arial" w:cs="Arial"/>
              </w:rPr>
              <w:t>Učenici će:</w:t>
            </w:r>
          </w:p>
          <w:p w:rsidR="00BC119F" w:rsidRPr="00045F2E" w:rsidRDefault="00BC119F" w:rsidP="00BC119F">
            <w:pPr>
              <w:spacing w:after="0" w:line="240" w:lineRule="auto"/>
              <w:rPr>
                <w:rFonts w:ascii="Arial" w:hAnsi="Arial" w:cs="Arial"/>
              </w:rPr>
            </w:pPr>
            <w:r w:rsidRPr="00045F2E">
              <w:rPr>
                <w:rFonts w:ascii="Arial" w:hAnsi="Arial" w:cs="Arial"/>
              </w:rPr>
              <w:t>- u razgovoru koristiti vokabularne jedinice vezane uz Božić</w:t>
            </w:r>
          </w:p>
          <w:p w:rsidR="00BC119F" w:rsidRPr="00045F2E" w:rsidRDefault="00BC119F" w:rsidP="00BC119F">
            <w:pPr>
              <w:spacing w:after="0" w:line="240" w:lineRule="auto"/>
              <w:rPr>
                <w:rFonts w:ascii="Arial" w:hAnsi="Arial" w:cs="Arial"/>
              </w:rPr>
            </w:pPr>
            <w:r w:rsidRPr="00045F2E">
              <w:rPr>
                <w:rFonts w:ascii="Arial" w:hAnsi="Arial" w:cs="Arial"/>
              </w:rPr>
              <w:t>- odigrati društvenu igru božićne tematike</w:t>
            </w:r>
          </w:p>
          <w:p w:rsidR="00BC119F" w:rsidRPr="00045F2E" w:rsidRDefault="00BC119F" w:rsidP="00BC119F">
            <w:pPr>
              <w:pStyle w:val="Default"/>
              <w:rPr>
                <w:rFonts w:ascii="Arial" w:hAnsi="Arial" w:cs="Arial"/>
                <w:sz w:val="22"/>
                <w:szCs w:val="22"/>
              </w:rPr>
            </w:pPr>
            <w:r w:rsidRPr="00045F2E">
              <w:rPr>
                <w:rFonts w:ascii="Arial" w:hAnsi="Arial" w:cs="Arial"/>
                <w:sz w:val="22"/>
                <w:szCs w:val="22"/>
              </w:rPr>
              <w:t>- izraditi drvce od papira i ukrasiti isto božićnim željama</w:t>
            </w:r>
          </w:p>
          <w:p w:rsidR="00BC119F" w:rsidRPr="00045F2E" w:rsidRDefault="00BC119F" w:rsidP="00BC119F">
            <w:pPr>
              <w:spacing w:after="0" w:line="240" w:lineRule="auto"/>
              <w:rPr>
                <w:rFonts w:ascii="Arial" w:hAnsi="Arial" w:cs="Arial"/>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rPr>
                <w:rFonts w:ascii="Arial" w:hAnsi="Arial" w:cs="Arial"/>
              </w:rPr>
            </w:pPr>
            <w:r w:rsidRPr="00045F2E">
              <w:rPr>
                <w:rFonts w:ascii="Arial" w:hAnsi="Arial" w:cs="Arial"/>
              </w:rPr>
              <w:t>4. razred Koprivnički Bregi</w:t>
            </w:r>
          </w:p>
          <w:p w:rsidR="00BC119F" w:rsidRPr="00045F2E" w:rsidRDefault="00BC119F" w:rsidP="00BC119F">
            <w:pPr>
              <w:spacing w:after="0"/>
              <w:rPr>
                <w:rFonts w:ascii="Arial" w:hAnsi="Arial" w:cs="Arial"/>
              </w:rPr>
            </w:pPr>
          </w:p>
        </w:tc>
      </w:tr>
      <w:tr w:rsidR="00BC119F" w:rsidRPr="00045F2E" w:rsidTr="00BC119F">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BC119F" w:rsidRPr="00045F2E" w:rsidRDefault="00BC119F" w:rsidP="00BC119F">
            <w:pPr>
              <w:spacing w:after="0"/>
              <w:rPr>
                <w:rFonts w:ascii="Arial" w:hAnsi="Arial" w:cs="Arial"/>
              </w:rPr>
            </w:pPr>
            <w:r w:rsidRPr="00045F2E">
              <w:rPr>
                <w:rFonts w:ascii="Arial" w:hAnsi="Arial" w:cs="Arial"/>
              </w:rPr>
              <w:t>NAČIN PROVEDBE</w:t>
            </w:r>
          </w:p>
          <w:p w:rsidR="00BC119F" w:rsidRPr="00045F2E" w:rsidRDefault="00BC119F" w:rsidP="00BC119F">
            <w:pPr>
              <w:spacing w:after="0"/>
              <w:rPr>
                <w:rFonts w:ascii="Arial" w:hAnsi="Arial" w:cs="Arial"/>
              </w:rPr>
            </w:pPr>
          </w:p>
          <w:p w:rsidR="00BC119F" w:rsidRPr="00045F2E" w:rsidRDefault="00BC119F" w:rsidP="00BC119F">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BC119F" w:rsidRPr="00045F2E" w:rsidRDefault="00BC119F" w:rsidP="00BC119F">
            <w:pPr>
              <w:spacing w:after="0"/>
              <w:rPr>
                <w:rFonts w:ascii="Arial" w:hAnsi="Arial" w:cs="Arial"/>
                <w:b/>
              </w:rPr>
            </w:pPr>
            <w:r>
              <w:rPr>
                <w:rFonts w:ascii="Arial" w:hAnsi="Arial" w:cs="Arial"/>
                <w:b/>
              </w:rPr>
              <w:t>Međupredmetno – Engleski</w:t>
            </w:r>
            <w:r w:rsidRPr="00045F2E">
              <w:rPr>
                <w:rFonts w:ascii="Arial" w:hAnsi="Arial" w:cs="Arial"/>
                <w:b/>
              </w:rPr>
              <w:t xml:space="preserve"> </w:t>
            </w:r>
            <w:r>
              <w:rPr>
                <w:rFonts w:ascii="Arial" w:hAnsi="Arial" w:cs="Arial"/>
                <w:b/>
              </w:rPr>
              <w:t>jezik</w:t>
            </w:r>
          </w:p>
        </w:tc>
      </w:tr>
      <w:tr w:rsidR="00BC119F" w:rsidRPr="00045F2E" w:rsidTr="00BC119F">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C119F" w:rsidRPr="00045F2E" w:rsidRDefault="00BC119F" w:rsidP="00BC119F">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razgovor, slušanje, pisanje, crtanje, prezentacija, igra</w:t>
            </w: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rPr>
                <w:rFonts w:ascii="Arial" w:hAnsi="Arial" w:cs="Arial"/>
              </w:rPr>
            </w:pPr>
            <w:r w:rsidRPr="00045F2E">
              <w:rPr>
                <w:rFonts w:ascii="Arial" w:hAnsi="Arial" w:cs="Arial"/>
              </w:rPr>
              <w:t>Udžbenik, plakat, kockica</w:t>
            </w:r>
          </w:p>
          <w:p w:rsidR="00BC119F" w:rsidRPr="00045F2E" w:rsidRDefault="00BC119F" w:rsidP="00BC119F">
            <w:pPr>
              <w:spacing w:after="0"/>
              <w:rPr>
                <w:rFonts w:ascii="Arial" w:hAnsi="Arial" w:cs="Arial"/>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rPr>
                <w:rFonts w:ascii="Arial" w:hAnsi="Arial" w:cs="Arial"/>
              </w:rPr>
            </w:pPr>
            <w:r w:rsidRPr="00045F2E">
              <w:rPr>
                <w:rFonts w:ascii="Arial" w:hAnsi="Arial" w:cs="Arial"/>
              </w:rPr>
              <w:t>Prosinac</w:t>
            </w:r>
            <w:r w:rsidR="007E73B9">
              <w:rPr>
                <w:rFonts w:ascii="Arial" w:hAnsi="Arial" w:cs="Arial"/>
              </w:rPr>
              <w:t xml:space="preserve"> 2016</w:t>
            </w:r>
            <w:r>
              <w:rPr>
                <w:rFonts w:ascii="Arial" w:hAnsi="Arial" w:cs="Arial"/>
              </w:rPr>
              <w:t>., 1 sat</w:t>
            </w:r>
          </w:p>
          <w:p w:rsidR="00BC119F" w:rsidRPr="00045F2E" w:rsidRDefault="00BC119F" w:rsidP="00BC119F">
            <w:pPr>
              <w:spacing w:after="0"/>
              <w:rPr>
                <w:rFonts w:ascii="Arial" w:hAnsi="Arial" w:cs="Arial"/>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Usmeno izlaganje, analiza plakata</w:t>
            </w:r>
          </w:p>
          <w:p w:rsidR="00BC119F" w:rsidRPr="00045F2E" w:rsidRDefault="00BC119F" w:rsidP="00BC119F">
            <w:pPr>
              <w:spacing w:after="0"/>
              <w:rPr>
                <w:rFonts w:ascii="Arial" w:hAnsi="Arial" w:cs="Arial"/>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rPr>
                <w:rFonts w:ascii="Arial" w:hAnsi="Arial" w:cs="Arial"/>
              </w:rPr>
            </w:pPr>
          </w:p>
          <w:p w:rsidR="00BC119F" w:rsidRPr="00045F2E" w:rsidRDefault="00BC119F" w:rsidP="00BC119F">
            <w:pPr>
              <w:spacing w:after="0"/>
              <w:rPr>
                <w:rFonts w:ascii="Arial" w:hAnsi="Arial" w:cs="Arial"/>
              </w:rPr>
            </w:pPr>
            <w:r w:rsidRPr="00045F2E">
              <w:rPr>
                <w:rFonts w:ascii="Arial" w:hAnsi="Arial" w:cs="Arial"/>
              </w:rPr>
              <w:t>/</w:t>
            </w:r>
          </w:p>
        </w:tc>
      </w:tr>
      <w:tr w:rsidR="00BC119F" w:rsidRPr="00045F2E" w:rsidTr="00BC119F">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Pr>
                <w:rFonts w:ascii="Arial" w:hAnsi="Arial" w:cs="Arial"/>
              </w:rPr>
              <w:t>Ivana Biluš</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NAZIV</w:t>
            </w:r>
          </w:p>
          <w:p w:rsidR="00BC119F" w:rsidRPr="003A7BC4" w:rsidRDefault="00BC119F" w:rsidP="00BC119F">
            <w:pPr>
              <w:spacing w:after="0"/>
              <w:rPr>
                <w:rFonts w:ascii="Arial" w:hAnsi="Arial" w:cs="Arial"/>
              </w:rPr>
            </w:pPr>
            <w:r w:rsidRPr="003A7BC4">
              <w:rPr>
                <w:rFonts w:ascii="Arial" w:hAnsi="Arial" w:cs="Arial"/>
              </w:rPr>
              <w:t>DIMENZIJA</w:t>
            </w:r>
          </w:p>
        </w:tc>
        <w:tc>
          <w:tcPr>
            <w:tcW w:w="6203" w:type="dxa"/>
          </w:tcPr>
          <w:p w:rsidR="00BC119F" w:rsidRPr="002B60A8" w:rsidRDefault="00BC119F" w:rsidP="00BC119F">
            <w:pPr>
              <w:spacing w:after="0"/>
              <w:jc w:val="center"/>
              <w:rPr>
                <w:rFonts w:ascii="Arial" w:hAnsi="Arial" w:cs="Arial"/>
                <w:b/>
              </w:rPr>
            </w:pPr>
            <w:r w:rsidRPr="002B60A8">
              <w:rPr>
                <w:rFonts w:ascii="Arial" w:hAnsi="Arial" w:cs="Arial"/>
                <w:b/>
              </w:rPr>
              <w:t>Falile se Kaštelanke</w:t>
            </w:r>
          </w:p>
          <w:p w:rsidR="00BC119F" w:rsidRPr="002B60A8" w:rsidRDefault="00BC119F" w:rsidP="00BC119F">
            <w:pPr>
              <w:spacing w:after="0"/>
              <w:jc w:val="center"/>
              <w:rPr>
                <w:rFonts w:ascii="Arial" w:hAnsi="Arial" w:cs="Arial"/>
                <w:b/>
              </w:rPr>
            </w:pPr>
            <w:r w:rsidRPr="002B60A8">
              <w:rPr>
                <w:rFonts w:ascii="Arial" w:hAnsi="Arial" w:cs="Arial"/>
                <w:b/>
              </w:rPr>
              <w:t>Međukulturalna dimenzija</w:t>
            </w:r>
          </w:p>
          <w:p w:rsidR="00BC119F" w:rsidRPr="002B60A8" w:rsidRDefault="00BC119F" w:rsidP="00BC119F">
            <w:pPr>
              <w:spacing w:after="0"/>
              <w:jc w:val="center"/>
              <w:rPr>
                <w:rFonts w:ascii="Arial" w:hAnsi="Arial" w:cs="Arial"/>
                <w:b/>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CILJ</w:t>
            </w:r>
          </w:p>
        </w:tc>
        <w:tc>
          <w:tcPr>
            <w:tcW w:w="6203" w:type="dxa"/>
          </w:tcPr>
          <w:p w:rsidR="00BC119F" w:rsidRDefault="00BC119F" w:rsidP="00BC119F">
            <w:pPr>
              <w:widowControl w:val="0"/>
              <w:autoSpaceDE w:val="0"/>
              <w:autoSpaceDN w:val="0"/>
              <w:adjustRightInd w:val="0"/>
              <w:spacing w:after="0" w:line="240" w:lineRule="auto"/>
              <w:rPr>
                <w:rFonts w:ascii="Arial" w:hAnsi="Arial" w:cs="Arial"/>
                <w:szCs w:val="28"/>
              </w:rPr>
            </w:pPr>
            <w:r>
              <w:rPr>
                <w:rFonts w:ascii="Arial" w:hAnsi="Arial" w:cs="Arial"/>
                <w:szCs w:val="28"/>
              </w:rPr>
              <w:t>Usvojiti temeljna znanja i pozitivan odnos prema hrvatskoj kulturi i kulturama drugih naroda, prema kulturnoj i prirodnoj baštini te univerzalnim humanističkim vrijednostima.</w:t>
            </w:r>
          </w:p>
          <w:p w:rsidR="00BC119F" w:rsidRDefault="00BC119F" w:rsidP="00BC119F">
            <w:pPr>
              <w:widowControl w:val="0"/>
              <w:autoSpaceDE w:val="0"/>
              <w:autoSpaceDN w:val="0"/>
              <w:adjustRightInd w:val="0"/>
              <w:spacing w:after="0" w:line="240" w:lineRule="auto"/>
              <w:rPr>
                <w:rFonts w:ascii="Arial" w:hAnsi="Arial" w:cs="Arial"/>
                <w:szCs w:val="28"/>
              </w:rPr>
            </w:pPr>
            <w:r>
              <w:rPr>
                <w:rFonts w:ascii="Arial" w:hAnsi="Arial" w:cs="Arial"/>
                <w:szCs w:val="28"/>
              </w:rPr>
              <w:t>Razviti pozitivan stav i skrb za estetiku i kulturu životne okoline te aktivno sudjelovati u kulturnom životu zajednice.</w:t>
            </w:r>
          </w:p>
          <w:p w:rsidR="00BC119F" w:rsidRDefault="00BC119F" w:rsidP="00BC119F">
            <w:pPr>
              <w:widowControl w:val="0"/>
              <w:autoSpaceDE w:val="0"/>
              <w:autoSpaceDN w:val="0"/>
              <w:adjustRightInd w:val="0"/>
              <w:spacing w:after="0" w:line="240" w:lineRule="auto"/>
              <w:rPr>
                <w:rFonts w:ascii="Arial" w:hAnsi="Arial" w:cs="Arial"/>
                <w:szCs w:val="28"/>
              </w:rPr>
            </w:pPr>
            <w:r w:rsidRPr="00322046">
              <w:rPr>
                <w:rFonts w:ascii="Arial" w:hAnsi="Arial" w:cs="Arial"/>
                <w:szCs w:val="28"/>
              </w:rPr>
              <w:t>Pjevanjem, sviranjem, pokretom i slikama narodnih nošnji izraziti obilje</w:t>
            </w:r>
            <w:r>
              <w:rPr>
                <w:rFonts w:ascii="Arial" w:hAnsi="Arial" w:cs="Arial"/>
                <w:szCs w:val="28"/>
              </w:rPr>
              <w:t>žja tradicijske glazbe Dalmacije.</w:t>
            </w:r>
          </w:p>
          <w:p w:rsidR="00BC119F" w:rsidRPr="00322046" w:rsidRDefault="00BC119F" w:rsidP="00BC119F">
            <w:pPr>
              <w:widowControl w:val="0"/>
              <w:autoSpaceDE w:val="0"/>
              <w:autoSpaceDN w:val="0"/>
              <w:adjustRightInd w:val="0"/>
              <w:spacing w:after="0" w:line="240" w:lineRule="auto"/>
              <w:rPr>
                <w:rFonts w:ascii="Arial" w:hAnsi="Arial" w:cs="Arial"/>
                <w:sz w:val="18"/>
                <w:lang w:eastAsia="hr-HR"/>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ISHODI</w:t>
            </w:r>
          </w:p>
          <w:p w:rsidR="00BC119F" w:rsidRPr="003A7BC4" w:rsidRDefault="00BC119F" w:rsidP="00BC119F">
            <w:pPr>
              <w:spacing w:after="0"/>
              <w:rPr>
                <w:rFonts w:ascii="Arial" w:hAnsi="Arial" w:cs="Arial"/>
              </w:rPr>
            </w:pPr>
          </w:p>
          <w:p w:rsidR="00BC119F" w:rsidRPr="003A7BC4" w:rsidRDefault="00BC119F" w:rsidP="00BC119F">
            <w:pPr>
              <w:spacing w:after="0"/>
              <w:rPr>
                <w:rFonts w:ascii="Arial" w:hAnsi="Arial" w:cs="Arial"/>
              </w:rPr>
            </w:pPr>
          </w:p>
        </w:tc>
        <w:tc>
          <w:tcPr>
            <w:tcW w:w="6203" w:type="dxa"/>
          </w:tcPr>
          <w:p w:rsidR="00BC119F" w:rsidRPr="003A7BC4" w:rsidRDefault="00BC119F" w:rsidP="00BC119F">
            <w:pPr>
              <w:widowControl w:val="0"/>
              <w:overflowPunct w:val="0"/>
              <w:autoSpaceDE w:val="0"/>
              <w:autoSpaceDN w:val="0"/>
              <w:adjustRightInd w:val="0"/>
              <w:spacing w:after="0" w:line="231" w:lineRule="auto"/>
              <w:jc w:val="both"/>
              <w:rPr>
                <w:rFonts w:ascii="Arial" w:hAnsi="Arial" w:cs="Arial"/>
              </w:rPr>
            </w:pPr>
            <w:r w:rsidRPr="003A7BC4">
              <w:rPr>
                <w:rFonts w:ascii="Arial" w:hAnsi="Arial" w:cs="Arial"/>
              </w:rPr>
              <w:t xml:space="preserve">Učenik će moći prepoznati razlikovati odlike tradicijske tj. narodne pjesme </w:t>
            </w:r>
            <w:r>
              <w:rPr>
                <w:rFonts w:ascii="Arial" w:hAnsi="Arial" w:cs="Arial"/>
              </w:rPr>
              <w:t>Dalmacije.</w:t>
            </w:r>
          </w:p>
        </w:tc>
      </w:tr>
      <w:tr w:rsidR="00BC119F" w:rsidRPr="003A7BC4" w:rsidTr="00BC119F">
        <w:trPr>
          <w:trHeight w:val="1418"/>
        </w:trPr>
        <w:tc>
          <w:tcPr>
            <w:tcW w:w="3085" w:type="dxa"/>
            <w:gridSpan w:val="2"/>
          </w:tcPr>
          <w:p w:rsidR="00BC119F" w:rsidRPr="003A7BC4" w:rsidRDefault="00BC119F" w:rsidP="00BC119F">
            <w:pPr>
              <w:spacing w:after="0"/>
              <w:rPr>
                <w:rFonts w:ascii="Arial" w:hAnsi="Arial" w:cs="Arial"/>
              </w:rPr>
            </w:pPr>
            <w:r w:rsidRPr="003A7BC4">
              <w:rPr>
                <w:rFonts w:ascii="Arial" w:hAnsi="Arial" w:cs="Arial"/>
              </w:rPr>
              <w:t>KRATKI OPIS AKTIVNOSTI</w:t>
            </w:r>
          </w:p>
        </w:tc>
        <w:tc>
          <w:tcPr>
            <w:tcW w:w="6203" w:type="dxa"/>
          </w:tcPr>
          <w:p w:rsidR="00BC119F" w:rsidRPr="003A7BC4" w:rsidRDefault="00BC119F" w:rsidP="00BC119F">
            <w:pPr>
              <w:spacing w:after="0" w:line="240" w:lineRule="auto"/>
              <w:rPr>
                <w:rFonts w:ascii="Arial" w:hAnsi="Arial" w:cs="Arial"/>
              </w:rPr>
            </w:pPr>
            <w:r w:rsidRPr="003A7BC4">
              <w:rPr>
                <w:rFonts w:ascii="Arial" w:hAnsi="Arial" w:cs="Arial"/>
              </w:rPr>
              <w:t>Kroz pjesmu, ples i razgovor o tradicijskim običajima, plesovima i pjesmi učenici dolaze do zaključka kako treba vrednovati svoje radove i radove drugih uz razvijanje poštovanja prema drugim djelima</w:t>
            </w: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BC119F" w:rsidRPr="003A7BC4" w:rsidRDefault="00BC119F" w:rsidP="00BC119F">
            <w:pPr>
              <w:spacing w:after="0"/>
              <w:rPr>
                <w:rFonts w:ascii="Arial" w:hAnsi="Arial" w:cs="Arial"/>
              </w:rPr>
            </w:pPr>
            <w:r w:rsidRPr="003A7BC4">
              <w:rPr>
                <w:rFonts w:ascii="Arial" w:hAnsi="Arial" w:cs="Arial"/>
              </w:rPr>
              <w:t>4. razred</w:t>
            </w:r>
          </w:p>
          <w:p w:rsidR="00BC119F" w:rsidRPr="003A7BC4" w:rsidRDefault="00BC119F" w:rsidP="00BC119F">
            <w:pPr>
              <w:spacing w:after="0"/>
              <w:rPr>
                <w:rFonts w:ascii="Arial" w:hAnsi="Arial" w:cs="Arial"/>
              </w:rPr>
            </w:pPr>
          </w:p>
        </w:tc>
      </w:tr>
      <w:tr w:rsidR="00BC119F" w:rsidRPr="003A7BC4" w:rsidTr="00BC119F">
        <w:trPr>
          <w:trHeight w:val="485"/>
        </w:trPr>
        <w:tc>
          <w:tcPr>
            <w:tcW w:w="1800" w:type="dxa"/>
            <w:vMerge w:val="restart"/>
            <w:tcBorders>
              <w:right w:val="single" w:sz="4" w:space="0" w:color="auto"/>
            </w:tcBorders>
          </w:tcPr>
          <w:p w:rsidR="00BC119F" w:rsidRPr="003A7BC4" w:rsidRDefault="00BC119F" w:rsidP="00BC119F">
            <w:pPr>
              <w:spacing w:after="0"/>
              <w:rPr>
                <w:rFonts w:ascii="Arial" w:hAnsi="Arial" w:cs="Arial"/>
              </w:rPr>
            </w:pPr>
            <w:r w:rsidRPr="003A7BC4">
              <w:rPr>
                <w:rFonts w:ascii="Arial" w:hAnsi="Arial" w:cs="Arial"/>
              </w:rPr>
              <w:t>NAČIN PROVEDBE</w:t>
            </w:r>
          </w:p>
          <w:p w:rsidR="00BC119F" w:rsidRPr="003A7BC4" w:rsidRDefault="00BC119F" w:rsidP="00BC119F">
            <w:pPr>
              <w:spacing w:after="0"/>
              <w:rPr>
                <w:rFonts w:ascii="Arial" w:hAnsi="Arial" w:cs="Arial"/>
              </w:rPr>
            </w:pPr>
          </w:p>
          <w:p w:rsidR="00BC119F" w:rsidRPr="003A7BC4"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3A7BC4" w:rsidRDefault="00BC119F" w:rsidP="00BC119F">
            <w:pPr>
              <w:spacing w:after="0"/>
              <w:rPr>
                <w:rFonts w:ascii="Arial" w:hAnsi="Arial" w:cs="Arial"/>
              </w:rPr>
            </w:pPr>
            <w:r w:rsidRPr="003A7BC4">
              <w:rPr>
                <w:rFonts w:ascii="Arial" w:hAnsi="Arial" w:cs="Arial"/>
              </w:rPr>
              <w:t>MODEL</w:t>
            </w:r>
          </w:p>
        </w:tc>
        <w:tc>
          <w:tcPr>
            <w:tcW w:w="6203" w:type="dxa"/>
            <w:tcBorders>
              <w:bottom w:val="single" w:sz="4" w:space="0" w:color="auto"/>
            </w:tcBorders>
          </w:tcPr>
          <w:p w:rsidR="00BC119F" w:rsidRPr="002B60A8" w:rsidRDefault="00BC119F" w:rsidP="00BC119F">
            <w:pPr>
              <w:spacing w:after="0"/>
              <w:rPr>
                <w:rFonts w:ascii="Arial" w:hAnsi="Arial" w:cs="Arial"/>
                <w:b/>
              </w:rPr>
            </w:pPr>
            <w:r w:rsidRPr="002B60A8">
              <w:rPr>
                <w:rFonts w:ascii="Arial" w:hAnsi="Arial" w:cs="Arial"/>
                <w:b/>
              </w:rPr>
              <w:t>Međupredmetno - Glazbena kultura</w:t>
            </w:r>
          </w:p>
        </w:tc>
      </w:tr>
      <w:tr w:rsidR="00BC119F" w:rsidRPr="003A7BC4" w:rsidTr="00BC119F">
        <w:trPr>
          <w:trHeight w:val="595"/>
        </w:trPr>
        <w:tc>
          <w:tcPr>
            <w:tcW w:w="1800" w:type="dxa"/>
            <w:vMerge/>
            <w:tcBorders>
              <w:right w:val="single" w:sz="4" w:space="0" w:color="auto"/>
            </w:tcBorders>
          </w:tcPr>
          <w:p w:rsidR="00BC119F" w:rsidRPr="003A7BC4"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3A7BC4" w:rsidRDefault="00BC119F" w:rsidP="00BC119F">
            <w:pPr>
              <w:spacing w:after="0"/>
              <w:rPr>
                <w:rFonts w:ascii="Arial" w:hAnsi="Arial" w:cs="Arial"/>
              </w:rPr>
            </w:pPr>
            <w:r w:rsidRPr="003A7BC4">
              <w:rPr>
                <w:rFonts w:ascii="Arial" w:hAnsi="Arial" w:cs="Arial"/>
              </w:rPr>
              <w:t>METODE I OBLICI RADA</w:t>
            </w:r>
          </w:p>
        </w:tc>
        <w:tc>
          <w:tcPr>
            <w:tcW w:w="6203" w:type="dxa"/>
            <w:tcBorders>
              <w:top w:val="single" w:sz="4" w:space="0" w:color="auto"/>
            </w:tcBorders>
          </w:tcPr>
          <w:p w:rsidR="00BC119F" w:rsidRPr="003A7BC4" w:rsidRDefault="00BC119F" w:rsidP="00BC119F">
            <w:pPr>
              <w:spacing w:after="0"/>
              <w:rPr>
                <w:rFonts w:ascii="Arial" w:hAnsi="Arial" w:cs="Arial"/>
              </w:rPr>
            </w:pPr>
            <w:r w:rsidRPr="003A7BC4">
              <w:rPr>
                <w:rFonts w:ascii="Arial" w:hAnsi="Arial" w:cs="Arial"/>
              </w:rPr>
              <w:t>Metoda demonstracije, aktivnog slušanja i razgovora</w:t>
            </w:r>
          </w:p>
          <w:p w:rsidR="00BC119F" w:rsidRPr="003A7BC4" w:rsidRDefault="002C44DF" w:rsidP="00BC119F">
            <w:pPr>
              <w:spacing w:after="0"/>
              <w:rPr>
                <w:rFonts w:ascii="Arial" w:hAnsi="Arial" w:cs="Arial"/>
              </w:rPr>
            </w:pPr>
            <w:r>
              <w:rPr>
                <w:rFonts w:ascii="Arial" w:hAnsi="Arial" w:cs="Arial"/>
              </w:rPr>
              <w:t>Frontalni, sk</w:t>
            </w:r>
            <w:r w:rsidR="00BC119F" w:rsidRPr="003A7BC4">
              <w:rPr>
                <w:rFonts w:ascii="Arial" w:hAnsi="Arial" w:cs="Arial"/>
              </w:rPr>
              <w:t>upni, individualni</w:t>
            </w:r>
          </w:p>
          <w:p w:rsidR="00BC119F" w:rsidRPr="003A7BC4" w:rsidRDefault="00BC119F" w:rsidP="00BC119F">
            <w:pPr>
              <w:spacing w:after="0"/>
              <w:rPr>
                <w:rFonts w:ascii="Arial" w:hAnsi="Arial" w:cs="Arial"/>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RESURSI</w:t>
            </w:r>
          </w:p>
        </w:tc>
        <w:tc>
          <w:tcPr>
            <w:tcW w:w="6203" w:type="dxa"/>
          </w:tcPr>
          <w:p w:rsidR="00BC119F" w:rsidRPr="003A7BC4" w:rsidRDefault="00BC119F" w:rsidP="00BC119F">
            <w:pPr>
              <w:spacing w:after="0"/>
              <w:rPr>
                <w:rFonts w:ascii="Arial" w:hAnsi="Arial" w:cs="Arial"/>
              </w:rPr>
            </w:pPr>
            <w:r w:rsidRPr="003A7BC4">
              <w:rPr>
                <w:rFonts w:ascii="Arial" w:hAnsi="Arial" w:cs="Arial"/>
              </w:rPr>
              <w:t>Klavir, cd player, prijenosno računalo, udžbenik, ploča i kreda</w:t>
            </w:r>
          </w:p>
          <w:p w:rsidR="00BC119F" w:rsidRPr="003A7BC4" w:rsidRDefault="00BC119F" w:rsidP="00BC119F">
            <w:pPr>
              <w:spacing w:after="0"/>
              <w:rPr>
                <w:rFonts w:ascii="Arial" w:hAnsi="Arial" w:cs="Arial"/>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VREMENIK</w:t>
            </w:r>
          </w:p>
        </w:tc>
        <w:tc>
          <w:tcPr>
            <w:tcW w:w="6203" w:type="dxa"/>
          </w:tcPr>
          <w:p w:rsidR="00BC119F" w:rsidRPr="003A7BC4" w:rsidRDefault="00BC119F" w:rsidP="00BC119F">
            <w:pPr>
              <w:spacing w:after="0"/>
              <w:rPr>
                <w:rFonts w:ascii="Arial" w:hAnsi="Arial" w:cs="Arial"/>
              </w:rPr>
            </w:pPr>
            <w:r>
              <w:rPr>
                <w:rFonts w:ascii="Arial" w:hAnsi="Arial" w:cs="Arial"/>
              </w:rPr>
              <w:t>Listopad</w:t>
            </w:r>
            <w:r w:rsidRPr="003A7BC4">
              <w:rPr>
                <w:rFonts w:ascii="Arial" w:hAnsi="Arial" w:cs="Arial"/>
              </w:rPr>
              <w:t xml:space="preserve"> </w:t>
            </w:r>
            <w:r>
              <w:rPr>
                <w:rFonts w:ascii="Arial" w:hAnsi="Arial" w:cs="Arial"/>
              </w:rPr>
              <w:t xml:space="preserve"> 201</w:t>
            </w:r>
            <w:r w:rsidR="00660840">
              <w:rPr>
                <w:rFonts w:ascii="Arial" w:hAnsi="Arial" w:cs="Arial"/>
              </w:rPr>
              <w:t>6</w:t>
            </w:r>
            <w:r w:rsidRPr="003A7BC4">
              <w:rPr>
                <w:rFonts w:ascii="Arial" w:hAnsi="Arial" w:cs="Arial"/>
              </w:rPr>
              <w:t>.</w:t>
            </w:r>
          </w:p>
          <w:p w:rsidR="00BC119F" w:rsidRPr="003A7BC4" w:rsidRDefault="00BC119F" w:rsidP="00BC119F">
            <w:pPr>
              <w:spacing w:after="0"/>
              <w:rPr>
                <w:rFonts w:ascii="Arial" w:hAnsi="Arial" w:cs="Arial"/>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NAČIN VREDNOVANJA I KORIŠTENJE REZULTATA VREDNOVANJA</w:t>
            </w:r>
          </w:p>
        </w:tc>
        <w:tc>
          <w:tcPr>
            <w:tcW w:w="6203" w:type="dxa"/>
          </w:tcPr>
          <w:p w:rsidR="00BC119F" w:rsidRPr="003A7BC4" w:rsidRDefault="00BC119F" w:rsidP="00BC119F">
            <w:pPr>
              <w:spacing w:after="0"/>
              <w:rPr>
                <w:rFonts w:ascii="Arial" w:hAnsi="Arial" w:cs="Arial"/>
              </w:rPr>
            </w:pPr>
            <w:r w:rsidRPr="003A7BC4">
              <w:rPr>
                <w:rFonts w:ascii="Arial" w:hAnsi="Arial" w:cs="Arial"/>
              </w:rPr>
              <w:t>Opisni usmeni komentar, opisno ocjenjivanje u skladu s razinom postignuća</w:t>
            </w: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TROŠKOVNIK</w:t>
            </w:r>
          </w:p>
        </w:tc>
        <w:tc>
          <w:tcPr>
            <w:tcW w:w="6203" w:type="dxa"/>
          </w:tcPr>
          <w:p w:rsidR="00BC119F" w:rsidRPr="003A7BC4" w:rsidRDefault="00BC119F" w:rsidP="00BC119F">
            <w:pPr>
              <w:spacing w:after="0"/>
              <w:rPr>
                <w:rFonts w:ascii="Arial" w:hAnsi="Arial" w:cs="Arial"/>
              </w:rPr>
            </w:pPr>
            <w:r w:rsidRPr="003A7BC4">
              <w:rPr>
                <w:rFonts w:ascii="Arial" w:hAnsi="Arial" w:cs="Arial"/>
              </w:rPr>
              <w:t>-</w:t>
            </w:r>
          </w:p>
          <w:p w:rsidR="00BC119F" w:rsidRPr="003A7BC4" w:rsidRDefault="00BC119F" w:rsidP="00BC119F">
            <w:pPr>
              <w:spacing w:after="0"/>
              <w:rPr>
                <w:rFonts w:ascii="Arial" w:hAnsi="Arial" w:cs="Arial"/>
              </w:rPr>
            </w:pPr>
          </w:p>
        </w:tc>
      </w:tr>
      <w:tr w:rsidR="00BC119F" w:rsidRPr="003A7BC4" w:rsidTr="00BC119F">
        <w:trPr>
          <w:trHeight w:val="162"/>
        </w:trPr>
        <w:tc>
          <w:tcPr>
            <w:tcW w:w="3085" w:type="dxa"/>
            <w:gridSpan w:val="2"/>
          </w:tcPr>
          <w:p w:rsidR="00BC119F" w:rsidRPr="003A7BC4" w:rsidRDefault="00BC119F" w:rsidP="00BC119F">
            <w:pPr>
              <w:spacing w:after="0"/>
              <w:rPr>
                <w:rFonts w:ascii="Arial" w:hAnsi="Arial" w:cs="Arial"/>
              </w:rPr>
            </w:pPr>
            <w:r w:rsidRPr="003A7BC4">
              <w:rPr>
                <w:rFonts w:ascii="Arial" w:hAnsi="Arial" w:cs="Arial"/>
              </w:rPr>
              <w:t>NOSITELJI ODGOVORNOSTI</w:t>
            </w:r>
          </w:p>
        </w:tc>
        <w:tc>
          <w:tcPr>
            <w:tcW w:w="6203" w:type="dxa"/>
          </w:tcPr>
          <w:p w:rsidR="00BC119F" w:rsidRPr="003A7BC4" w:rsidRDefault="00BC119F" w:rsidP="00BC119F">
            <w:pPr>
              <w:spacing w:after="0"/>
              <w:rPr>
                <w:rFonts w:ascii="Arial" w:hAnsi="Arial" w:cs="Arial"/>
              </w:rPr>
            </w:pPr>
            <w:r w:rsidRPr="003A7BC4">
              <w:rPr>
                <w:rFonts w:ascii="Arial" w:hAnsi="Arial" w:cs="Arial"/>
              </w:rPr>
              <w:t>Saša Novak</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203" w:type="dxa"/>
          </w:tcPr>
          <w:p w:rsidR="00BC119F" w:rsidRDefault="00BC119F" w:rsidP="00BC119F">
            <w:pPr>
              <w:spacing w:after="0"/>
              <w:jc w:val="center"/>
              <w:rPr>
                <w:rFonts w:ascii="Arial" w:hAnsi="Arial" w:cs="Arial"/>
                <w:b/>
              </w:rPr>
            </w:pPr>
            <w:r>
              <w:rPr>
                <w:rFonts w:ascii="Arial" w:hAnsi="Arial" w:cs="Arial"/>
                <w:b/>
              </w:rPr>
              <w:t>V. Na Isusovu putu - slijedimo njegovo djelo!</w:t>
            </w:r>
          </w:p>
          <w:p w:rsidR="00BC119F" w:rsidRDefault="00BC119F" w:rsidP="00BC119F">
            <w:pPr>
              <w:spacing w:after="0"/>
              <w:jc w:val="center"/>
              <w:rPr>
                <w:rFonts w:ascii="Arial" w:hAnsi="Arial" w:cs="Arial"/>
                <w:b/>
              </w:rPr>
            </w:pPr>
            <w:r>
              <w:rPr>
                <w:rFonts w:ascii="Arial" w:hAnsi="Arial" w:cs="Arial"/>
                <w:b/>
              </w:rPr>
              <w:t>Ići putem Kristova križa</w:t>
            </w:r>
          </w:p>
          <w:p w:rsidR="00BC119F" w:rsidRPr="00B511E8" w:rsidRDefault="00BC119F" w:rsidP="00BC119F">
            <w:pPr>
              <w:spacing w:after="0"/>
              <w:jc w:val="center"/>
              <w:rPr>
                <w:rFonts w:ascii="Arial" w:hAnsi="Arial" w:cs="Arial"/>
                <w:b/>
              </w:rPr>
            </w:pPr>
            <w:r w:rsidRPr="009C330A">
              <w:rPr>
                <w:rFonts w:ascii="Arial" w:hAnsi="Arial" w:cs="Arial"/>
                <w:b/>
              </w:rPr>
              <w:t>Društvena dimenzija povezana s ostalim dimenzijama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203" w:type="dxa"/>
          </w:tcPr>
          <w:p w:rsidR="00BC119F" w:rsidRPr="0021171D" w:rsidRDefault="00BC119F" w:rsidP="00BC119F">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9C330A">
              <w:rPr>
                <w:rFonts w:ascii="Arial" w:hAnsi="Arial" w:cs="Arial"/>
                <w:lang w:eastAsia="hr-HR"/>
              </w:rPr>
              <w:t>azumjeti i prihvatiti poteškoće i kušnje trpljenja u vlastitom životu kao put nasljedovanja Isusa patnika; otkriti i objasniti značenje Isusove poruke: »Što god učiniste jednom od moje najmanje braće, meni učiniste« (Mt 25,40).</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203" w:type="dxa"/>
          </w:tcPr>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Učenik:</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objašnjava značenje slobode govora i navodi opravdana ograničenja te slobode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razlikuje poželjne od nepoželjnih oblika verbalne i neverbalne komunikacije u zajednici te navodi primjere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posljedicama koje zlouporaba slobode govora ima za dobrobit pojedinca i zajednice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koristi osnovne tehnike timskog rada i nenasilnog rješavanja sukoba, uključujući vještinu kontrole emocija i odgađanja odgovora, aktivnog slušanja, pregovaranja i posredovanja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analizira i izvodi zaključke poštujući mišljenje drugih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važnosti nenasilne komunikacije za osobni uspjeh u školi i kvalitetan život u zajednici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pretražuje i koristi više izvora informiranja o nekoj temi ili problemu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pokreće i sudjeluje u humanitarnim akcijama, volonterskim aktivnostima i manjim istraživačkim projektima koji su usmjereni na dobrobit pojedinca i zajednice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pokazuje otvorenost prema drukčijim mišljenjima i ustrajava na istinoljubivosti i dokazu </w:t>
            </w:r>
          </w:p>
          <w:p w:rsidR="00BC119F" w:rsidRPr="00B511E8" w:rsidRDefault="00BC119F" w:rsidP="00BC119F">
            <w:pPr>
              <w:widowControl w:val="0"/>
              <w:overflowPunct w:val="0"/>
              <w:autoSpaceDE w:val="0"/>
              <w:autoSpaceDN w:val="0"/>
              <w:adjustRightInd w:val="0"/>
              <w:spacing w:after="0" w:line="231" w:lineRule="auto"/>
              <w:jc w:val="both"/>
              <w:rPr>
                <w:rFonts w:ascii="Arial" w:hAnsi="Arial" w:cs="Arial"/>
                <w:sz w:val="24"/>
                <w:szCs w:val="24"/>
              </w:rPr>
            </w:pPr>
          </w:p>
        </w:tc>
      </w:tr>
      <w:tr w:rsidR="00BC119F" w:rsidRPr="00B511E8" w:rsidTr="00BC119F">
        <w:trPr>
          <w:trHeight w:val="2149"/>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203" w:type="dxa"/>
          </w:tcPr>
          <w:p w:rsidR="00BC119F" w:rsidRPr="009C330A" w:rsidRDefault="00BC119F" w:rsidP="00BC119F">
            <w:pPr>
              <w:spacing w:after="0" w:line="240" w:lineRule="auto"/>
              <w:rPr>
                <w:rFonts w:ascii="Arial" w:hAnsi="Arial" w:cs="Arial"/>
              </w:rPr>
            </w:pPr>
            <w:r w:rsidRPr="009C330A">
              <w:rPr>
                <w:rFonts w:ascii="Arial" w:hAnsi="Arial" w:cs="Arial"/>
              </w:rPr>
              <w:t>Učenje će se realizirati na satu KATOLIČKOG VJERONAUKA:</w:t>
            </w:r>
          </w:p>
          <w:p w:rsidR="00BC119F" w:rsidRPr="009C330A" w:rsidRDefault="00BC119F" w:rsidP="00BC119F">
            <w:pPr>
              <w:spacing w:after="0" w:line="240" w:lineRule="auto"/>
              <w:rPr>
                <w:rFonts w:ascii="Arial" w:hAnsi="Arial" w:cs="Arial"/>
              </w:rPr>
            </w:pPr>
            <w:r w:rsidRPr="009C330A">
              <w:rPr>
                <w:rFonts w:ascii="Arial" w:hAnsi="Arial" w:cs="Arial"/>
              </w:rPr>
              <w:t>Učenici će</w:t>
            </w:r>
            <w:r>
              <w:rPr>
                <w:rFonts w:ascii="Arial" w:hAnsi="Arial" w:cs="Arial"/>
                <w:sz w:val="24"/>
                <w:szCs w:val="24"/>
              </w:rPr>
              <w:t xml:space="preserve"> </w:t>
            </w:r>
            <w:r w:rsidRPr="009C330A">
              <w:rPr>
                <w:rFonts w:ascii="Arial" w:hAnsi="Arial" w:cs="Arial"/>
              </w:rPr>
              <w:t>upoznati i ispripovjediti biblijsko izvješće o Isusovoj muci i smrti na križu</w:t>
            </w:r>
            <w:r>
              <w:rPr>
                <w:rFonts w:ascii="Arial" w:hAnsi="Arial" w:cs="Arial"/>
              </w:rPr>
              <w:t>;</w:t>
            </w:r>
            <w:r w:rsidRPr="009C330A">
              <w:rPr>
                <w:rFonts w:ascii="Arial" w:hAnsi="Arial" w:cs="Arial"/>
              </w:rPr>
              <w:t xml:space="preserve"> </w:t>
            </w:r>
          </w:p>
          <w:p w:rsidR="00BC119F" w:rsidRPr="009C330A" w:rsidRDefault="00BC119F" w:rsidP="00BC119F">
            <w:pPr>
              <w:numPr>
                <w:ilvl w:val="0"/>
                <w:numId w:val="14"/>
              </w:numPr>
              <w:spacing w:after="0" w:line="240" w:lineRule="auto"/>
              <w:rPr>
                <w:rFonts w:ascii="Arial" w:hAnsi="Arial" w:cs="Arial"/>
              </w:rPr>
            </w:pPr>
            <w:r>
              <w:rPr>
                <w:rFonts w:ascii="Arial" w:hAnsi="Arial" w:cs="Arial"/>
              </w:rPr>
              <w:t xml:space="preserve">- </w:t>
            </w:r>
            <w:r w:rsidRPr="009C330A">
              <w:rPr>
                <w:rFonts w:ascii="Arial" w:hAnsi="Arial" w:cs="Arial"/>
              </w:rPr>
              <w:t xml:space="preserve"> otkriti i objasniti značenje Isusove poruke: „što god učiniste jednom od moje najmanje braće, meni učiniste“ (Mt 25, 40)</w:t>
            </w:r>
            <w:r>
              <w:rPr>
                <w:rFonts w:ascii="Arial" w:hAnsi="Arial" w:cs="Arial"/>
              </w:rPr>
              <w:t>;</w:t>
            </w:r>
            <w:r w:rsidRPr="009C330A">
              <w:rPr>
                <w:rFonts w:ascii="Arial" w:hAnsi="Arial" w:cs="Arial"/>
              </w:rPr>
              <w:t xml:space="preserve"> </w:t>
            </w:r>
          </w:p>
          <w:p w:rsidR="00BC119F" w:rsidRPr="009C330A"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  zajednički oblikovati križni put crtežima;</w:t>
            </w:r>
          </w:p>
          <w:p w:rsidR="00BC119F" w:rsidRPr="00D91CAD" w:rsidRDefault="00BC119F" w:rsidP="00BC119F">
            <w:pPr>
              <w:spacing w:after="0" w:line="240" w:lineRule="auto"/>
              <w:rPr>
                <w:rFonts w:ascii="Arial" w:hAnsi="Arial" w:cs="Arial"/>
              </w:rPr>
            </w:pPr>
            <w:r>
              <w:rPr>
                <w:rFonts w:ascii="Arial" w:hAnsi="Arial" w:cs="Arial"/>
              </w:rPr>
              <w:t>-  izraditi uskrsni pano;</w:t>
            </w:r>
          </w:p>
          <w:p w:rsidR="00BC119F" w:rsidRPr="00D91CAD"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  promatrati i interpretirati slike, crteže</w:t>
            </w:r>
            <w:r w:rsidRPr="00D91CAD">
              <w:rPr>
                <w:rFonts w:ascii="Arial" w:hAnsi="Arial" w:cs="Arial"/>
                <w:color w:val="auto"/>
                <w:sz w:val="22"/>
                <w:szCs w:val="22"/>
              </w:rPr>
              <w:t xml:space="preserve"> ili fotografije koje prikazuju Kristov križ i patnju </w:t>
            </w:r>
          </w:p>
          <w:p w:rsidR="00BC119F" w:rsidRPr="00D91CAD"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w:t>
            </w:r>
            <w:r w:rsidRPr="00D91CAD">
              <w:rPr>
                <w:rFonts w:ascii="Arial" w:hAnsi="Arial" w:cs="Arial"/>
                <w:color w:val="auto"/>
                <w:sz w:val="22"/>
                <w:szCs w:val="22"/>
              </w:rPr>
              <w:t xml:space="preserve"> </w:t>
            </w:r>
            <w:r>
              <w:rPr>
                <w:rFonts w:ascii="Arial" w:hAnsi="Arial" w:cs="Arial"/>
                <w:color w:val="auto"/>
                <w:sz w:val="22"/>
                <w:szCs w:val="22"/>
              </w:rPr>
              <w:t xml:space="preserve"> čitati</w:t>
            </w:r>
            <w:r w:rsidRPr="00D91CAD">
              <w:rPr>
                <w:rFonts w:ascii="Arial" w:hAnsi="Arial" w:cs="Arial"/>
                <w:color w:val="auto"/>
                <w:sz w:val="22"/>
                <w:szCs w:val="22"/>
              </w:rPr>
              <w:t xml:space="preserve"> i inter</w:t>
            </w:r>
            <w:r>
              <w:rPr>
                <w:rFonts w:ascii="Arial" w:hAnsi="Arial" w:cs="Arial"/>
                <w:color w:val="auto"/>
                <w:sz w:val="22"/>
                <w:szCs w:val="22"/>
              </w:rPr>
              <w:t>pretirati biblijske tekstove;</w:t>
            </w:r>
            <w:r w:rsidRPr="00D91CAD">
              <w:rPr>
                <w:rFonts w:ascii="Arial" w:hAnsi="Arial" w:cs="Arial"/>
                <w:color w:val="auto"/>
                <w:sz w:val="22"/>
                <w:szCs w:val="22"/>
              </w:rPr>
              <w:t xml:space="preserve"> </w:t>
            </w:r>
          </w:p>
          <w:p w:rsidR="00BC119F" w:rsidRPr="00D91CAD"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  prikupljati podatke i igrati</w:t>
            </w:r>
            <w:r w:rsidRPr="00D91CAD">
              <w:rPr>
                <w:rFonts w:ascii="Arial" w:hAnsi="Arial" w:cs="Arial"/>
                <w:color w:val="auto"/>
                <w:sz w:val="22"/>
                <w:szCs w:val="22"/>
              </w:rPr>
              <w:t xml:space="preserve"> </w:t>
            </w:r>
            <w:r>
              <w:rPr>
                <w:rFonts w:ascii="Arial" w:hAnsi="Arial" w:cs="Arial"/>
                <w:color w:val="auto"/>
                <w:sz w:val="22"/>
                <w:szCs w:val="22"/>
              </w:rPr>
              <w:t xml:space="preserve">igru </w:t>
            </w:r>
            <w:r w:rsidRPr="00D91CAD">
              <w:rPr>
                <w:rFonts w:ascii="Arial" w:hAnsi="Arial" w:cs="Arial"/>
                <w:color w:val="auto"/>
                <w:sz w:val="22"/>
                <w:szCs w:val="22"/>
              </w:rPr>
              <w:t>naslova</w:t>
            </w:r>
            <w:r>
              <w:rPr>
                <w:rFonts w:ascii="Arial" w:hAnsi="Arial" w:cs="Arial"/>
                <w:color w:val="auto"/>
                <w:sz w:val="22"/>
                <w:szCs w:val="22"/>
              </w:rPr>
              <w:t>;</w:t>
            </w:r>
            <w:r w:rsidRPr="00D91CAD">
              <w:rPr>
                <w:rFonts w:ascii="Arial" w:hAnsi="Arial" w:cs="Arial"/>
                <w:color w:val="auto"/>
                <w:sz w:val="22"/>
                <w:szCs w:val="22"/>
              </w:rPr>
              <w:t xml:space="preserve"> </w:t>
            </w:r>
          </w:p>
          <w:p w:rsidR="00BC119F" w:rsidRPr="00D91CAD"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  pripovijedati i izlagati</w:t>
            </w:r>
            <w:r w:rsidRPr="00D91CAD">
              <w:rPr>
                <w:rFonts w:ascii="Arial" w:hAnsi="Arial" w:cs="Arial"/>
                <w:color w:val="auto"/>
                <w:sz w:val="22"/>
                <w:szCs w:val="22"/>
              </w:rPr>
              <w:t xml:space="preserve"> s tumačenjem pojmova „uzeti grijehe svijeta“ i „otkupiti“ </w:t>
            </w:r>
          </w:p>
          <w:p w:rsidR="00BC119F" w:rsidRPr="00D91CAD"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  razgovarati i pisati kratki sastav</w:t>
            </w:r>
            <w:r w:rsidRPr="00D91CAD">
              <w:rPr>
                <w:rFonts w:ascii="Arial" w:hAnsi="Arial" w:cs="Arial"/>
                <w:color w:val="auto"/>
                <w:sz w:val="22"/>
                <w:szCs w:val="22"/>
              </w:rPr>
              <w:t xml:space="preserve"> na temu patnje i smrti u perspektivi Kristova križa </w:t>
            </w:r>
          </w:p>
          <w:p w:rsidR="00BC119F" w:rsidRPr="00B511E8" w:rsidRDefault="00BC119F" w:rsidP="00BC119F">
            <w:pPr>
              <w:spacing w:after="0" w:line="240" w:lineRule="auto"/>
              <w:rPr>
                <w:rFonts w:ascii="Arial" w:hAnsi="Arial" w:cs="Arial"/>
                <w:sz w:val="24"/>
                <w:szCs w:val="24"/>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BC119F" w:rsidRDefault="00BC119F" w:rsidP="00BC119F">
            <w:pPr>
              <w:spacing w:after="0"/>
              <w:rPr>
                <w:rFonts w:ascii="Arial" w:hAnsi="Arial" w:cs="Arial"/>
              </w:rPr>
            </w:pPr>
            <w:r w:rsidRPr="002736CA">
              <w:rPr>
                <w:rFonts w:ascii="Arial" w:hAnsi="Arial" w:cs="Arial"/>
              </w:rPr>
              <w:t>4.ra</w:t>
            </w:r>
            <w:r>
              <w:rPr>
                <w:rFonts w:ascii="Arial" w:hAnsi="Arial" w:cs="Arial"/>
              </w:rPr>
              <w:t>zred</w:t>
            </w:r>
          </w:p>
          <w:p w:rsidR="00BC119F" w:rsidRPr="00B511E8" w:rsidRDefault="00BC119F" w:rsidP="00BC119F">
            <w:pPr>
              <w:spacing w:after="0"/>
              <w:rPr>
                <w:rFonts w:ascii="Arial" w:hAnsi="Arial" w:cs="Arial"/>
              </w:rPr>
            </w:pPr>
          </w:p>
        </w:tc>
      </w:tr>
      <w:tr w:rsidR="00BC119F" w:rsidRPr="00B511E8" w:rsidTr="00BC119F">
        <w:trPr>
          <w:trHeight w:val="485"/>
        </w:trPr>
        <w:tc>
          <w:tcPr>
            <w:tcW w:w="1800"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lastRenderedPageBreak/>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BC119F" w:rsidRPr="00B511E8" w:rsidRDefault="00BC119F" w:rsidP="00BC119F">
            <w:pPr>
              <w:spacing w:after="0"/>
              <w:rPr>
                <w:rFonts w:ascii="Arial" w:hAnsi="Arial" w:cs="Arial"/>
              </w:rPr>
            </w:pPr>
            <w:r>
              <w:rPr>
                <w:rFonts w:ascii="Arial" w:hAnsi="Arial" w:cs="Arial"/>
              </w:rPr>
              <w:t>međupredmetno – Sat v</w:t>
            </w:r>
            <w:r w:rsidRPr="002736CA">
              <w:rPr>
                <w:rFonts w:ascii="Arial" w:hAnsi="Arial" w:cs="Arial"/>
              </w:rPr>
              <w:t>jeronauka</w:t>
            </w:r>
          </w:p>
        </w:tc>
      </w:tr>
      <w:tr w:rsidR="00BC119F" w:rsidRPr="00B511E8" w:rsidTr="00BC119F">
        <w:trPr>
          <w:trHeight w:val="595"/>
        </w:trPr>
        <w:tc>
          <w:tcPr>
            <w:tcW w:w="1800" w:type="dxa"/>
            <w:vMerge/>
            <w:tcBorders>
              <w:right w:val="single" w:sz="4" w:space="0" w:color="auto"/>
            </w:tcBorders>
          </w:tcPr>
          <w:p w:rsidR="00BC119F" w:rsidRPr="00B511E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BC119F" w:rsidRPr="00B53B19" w:rsidRDefault="00BC119F" w:rsidP="00BC119F">
            <w:pPr>
              <w:pStyle w:val="Default"/>
              <w:rPr>
                <w:rFonts w:ascii="Arial" w:hAnsi="Arial" w:cs="Arial"/>
                <w:sz w:val="22"/>
                <w:szCs w:val="22"/>
              </w:rPr>
            </w:pPr>
            <w:r w:rsidRPr="00B53B19">
              <w:rPr>
                <w:rFonts w:ascii="Arial" w:hAnsi="Arial" w:cs="Arial"/>
                <w:sz w:val="22"/>
                <w:szCs w:val="22"/>
              </w:rPr>
              <w:t>Oblici rada: individualni, frontalni, skupni rad</w:t>
            </w:r>
          </w:p>
          <w:p w:rsidR="00BC119F" w:rsidRPr="00B511E8" w:rsidRDefault="00BC119F" w:rsidP="00BC119F">
            <w:pPr>
              <w:spacing w:after="0"/>
              <w:rPr>
                <w:rFonts w:ascii="Arial" w:hAnsi="Arial" w:cs="Arial"/>
              </w:rPr>
            </w:pPr>
            <w:r w:rsidRPr="00B53B19">
              <w:rPr>
                <w:rFonts w:ascii="Arial" w:hAnsi="Arial" w:cs="Arial"/>
              </w:rPr>
              <w:t>Metode:</w:t>
            </w:r>
            <w:r>
              <w:rPr>
                <w:rFonts w:ascii="Arial" w:hAnsi="Arial" w:cs="Arial"/>
              </w:rPr>
              <w:t xml:space="preserve"> </w:t>
            </w:r>
            <w:r w:rsidRPr="002736CA">
              <w:rPr>
                <w:rFonts w:ascii="Arial" w:hAnsi="Arial" w:cs="Arial"/>
              </w:rPr>
              <w:t>razgovor, slušanje, kritičko mišljenje i promišljanje, izrada plakata</w:t>
            </w:r>
            <w:r>
              <w:rPr>
                <w:rFonts w:ascii="Arial" w:hAnsi="Arial" w:cs="Arial"/>
              </w:rPr>
              <w:t xml:space="preserve"> i panoa</w:t>
            </w:r>
            <w:r w:rsidRPr="002736CA">
              <w:rPr>
                <w:rFonts w:ascii="Arial" w:hAnsi="Arial" w:cs="Arial"/>
              </w:rPr>
              <w:t xml:space="preserve">, </w:t>
            </w:r>
            <w:r>
              <w:rPr>
                <w:rFonts w:ascii="Arial" w:hAnsi="Arial" w:cs="Arial"/>
              </w:rPr>
              <w:t xml:space="preserve">interpretacija slika i crteža, čitanje i rad na tekstu, igra naslova, pisanje sastavaka, izrada križnog puta, </w:t>
            </w:r>
            <w:r w:rsidRPr="002736CA">
              <w:rPr>
                <w:rFonts w:ascii="Arial" w:hAnsi="Arial" w:cs="Arial"/>
              </w:rPr>
              <w:t>rasprava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203" w:type="dxa"/>
          </w:tcPr>
          <w:p w:rsidR="00BC119F" w:rsidRPr="002736CA" w:rsidRDefault="00BC119F" w:rsidP="00BC119F">
            <w:pPr>
              <w:spacing w:after="0"/>
              <w:rPr>
                <w:rFonts w:ascii="Arial" w:hAnsi="Arial" w:cs="Arial"/>
              </w:rPr>
            </w:pPr>
            <w:r w:rsidRPr="002736CA">
              <w:rPr>
                <w:rFonts w:ascii="Arial" w:hAnsi="Arial" w:cs="Arial"/>
              </w:rPr>
              <w:t>Radna bilj</w:t>
            </w:r>
            <w:r>
              <w:rPr>
                <w:rFonts w:ascii="Arial" w:hAnsi="Arial" w:cs="Arial"/>
              </w:rPr>
              <w:t>ežnica, Udžbenik, radni listovi, slike, crteži</w:t>
            </w:r>
          </w:p>
          <w:p w:rsidR="00BC119F" w:rsidRPr="00B511E8" w:rsidRDefault="00BC119F" w:rsidP="00BC119F">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p w:rsidR="00BC119F" w:rsidRPr="00B511E8"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203" w:type="dxa"/>
          </w:tcPr>
          <w:p w:rsidR="00BC119F" w:rsidRPr="00B511E8" w:rsidRDefault="00BC119F" w:rsidP="00BC119F">
            <w:pPr>
              <w:spacing w:after="0"/>
              <w:rPr>
                <w:rFonts w:ascii="Arial" w:hAnsi="Arial" w:cs="Arial"/>
              </w:rPr>
            </w:pPr>
            <w:r>
              <w:rPr>
                <w:rFonts w:ascii="Arial" w:hAnsi="Arial" w:cs="Arial"/>
              </w:rPr>
              <w:t>Ožujak 201</w:t>
            </w:r>
            <w:r w:rsidR="00660840">
              <w:rPr>
                <w:rFonts w:ascii="Arial" w:hAnsi="Arial" w:cs="Arial"/>
              </w:rPr>
              <w:t>7</w:t>
            </w:r>
            <w:r>
              <w:rPr>
                <w:rFonts w:ascii="Arial" w:hAnsi="Arial" w:cs="Arial"/>
              </w:rPr>
              <w:t>., 1 sat</w:t>
            </w:r>
          </w:p>
          <w:p w:rsidR="00BC119F" w:rsidRPr="00B511E8"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BC119F" w:rsidRPr="00B511E8" w:rsidRDefault="00BC119F" w:rsidP="00BC119F">
            <w:pPr>
              <w:spacing w:after="0"/>
              <w:rPr>
                <w:rFonts w:ascii="Arial" w:hAnsi="Arial" w:cs="Arial"/>
              </w:rPr>
            </w:pPr>
            <w:r w:rsidRPr="002736CA">
              <w:rPr>
                <w:rFonts w:ascii="Arial" w:hAnsi="Arial" w:cs="Arial"/>
              </w:rPr>
              <w:t xml:space="preserve">domaća zadaća, radna bilježnica, </w:t>
            </w:r>
            <w:r>
              <w:rPr>
                <w:rFonts w:ascii="Arial" w:hAnsi="Arial" w:cs="Arial"/>
              </w:rPr>
              <w:t>radni listovi, pregled sastavaka, pano</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203" w:type="dxa"/>
          </w:tcPr>
          <w:p w:rsidR="00BC119F" w:rsidRPr="00B511E8" w:rsidRDefault="00BC119F" w:rsidP="00BC119F">
            <w:pPr>
              <w:spacing w:after="0"/>
              <w:rPr>
                <w:rFonts w:ascii="Arial" w:hAnsi="Arial" w:cs="Arial"/>
              </w:rPr>
            </w:pP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B511E8" w:rsidRDefault="00BC119F" w:rsidP="00BC119F">
            <w:pPr>
              <w:spacing w:after="0"/>
              <w:rPr>
                <w:rFonts w:ascii="Arial" w:hAnsi="Arial" w:cs="Arial"/>
              </w:rPr>
            </w:pPr>
            <w:r w:rsidRPr="002736CA">
              <w:rPr>
                <w:rFonts w:ascii="Arial" w:hAnsi="Arial" w:cs="Arial"/>
              </w:rPr>
              <w:t>Rosana Vucković Kišić</w:t>
            </w:r>
            <w:r>
              <w:rPr>
                <w:rFonts w:ascii="Arial" w:hAnsi="Arial" w:cs="Arial"/>
              </w:rPr>
              <w:t xml:space="preserve"> i učenici četvrtog razreda</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16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1276"/>
        <w:gridCol w:w="6012"/>
      </w:tblGrid>
      <w:tr w:rsidR="00BC119F" w:rsidRPr="00463DB6" w:rsidTr="00BC119F">
        <w:tc>
          <w:tcPr>
            <w:tcW w:w="3050" w:type="dxa"/>
            <w:gridSpan w:val="2"/>
          </w:tcPr>
          <w:p w:rsidR="00BC119F" w:rsidRPr="00463DB6" w:rsidRDefault="00BC119F" w:rsidP="00BC119F">
            <w:pPr>
              <w:spacing w:after="0"/>
              <w:rPr>
                <w:rFonts w:ascii="Arial" w:hAnsi="Arial" w:cs="Arial"/>
              </w:rPr>
            </w:pPr>
            <w:r w:rsidRPr="00463DB6">
              <w:rPr>
                <w:rFonts w:ascii="Arial" w:hAnsi="Arial" w:cs="Arial"/>
              </w:rPr>
              <w:lastRenderedPageBreak/>
              <w:t>NAZIV</w:t>
            </w:r>
          </w:p>
          <w:p w:rsidR="00BC119F" w:rsidRPr="00463DB6" w:rsidRDefault="00BC119F" w:rsidP="00BC119F">
            <w:pPr>
              <w:spacing w:after="0"/>
              <w:rPr>
                <w:rFonts w:ascii="Arial" w:hAnsi="Arial" w:cs="Arial"/>
              </w:rPr>
            </w:pPr>
            <w:r w:rsidRPr="00463DB6">
              <w:rPr>
                <w:rFonts w:ascii="Arial" w:hAnsi="Arial" w:cs="Arial"/>
              </w:rPr>
              <w:t>DIMENZIJA</w:t>
            </w:r>
          </w:p>
        </w:tc>
        <w:tc>
          <w:tcPr>
            <w:tcW w:w="6012" w:type="dxa"/>
          </w:tcPr>
          <w:p w:rsidR="00BC119F" w:rsidRPr="002F1EC2" w:rsidRDefault="00BC119F" w:rsidP="00BC119F">
            <w:pPr>
              <w:spacing w:after="0"/>
              <w:jc w:val="center"/>
              <w:rPr>
                <w:rFonts w:ascii="Arial" w:hAnsi="Arial" w:cs="Arial"/>
                <w:b/>
              </w:rPr>
            </w:pPr>
            <w:r w:rsidRPr="002F1EC2">
              <w:rPr>
                <w:rFonts w:ascii="Arial" w:hAnsi="Arial" w:cs="Arial"/>
                <w:b/>
              </w:rPr>
              <w:t xml:space="preserve">Izbor razrednog rukovodstva </w:t>
            </w:r>
          </w:p>
          <w:p w:rsidR="00BC119F" w:rsidRPr="002F1EC2" w:rsidRDefault="00BC119F" w:rsidP="00BC119F">
            <w:pPr>
              <w:spacing w:after="0"/>
              <w:jc w:val="center"/>
              <w:rPr>
                <w:rFonts w:ascii="Arial" w:hAnsi="Arial" w:cs="Arial"/>
                <w:b/>
              </w:rPr>
            </w:pPr>
            <w:r w:rsidRPr="002F1EC2">
              <w:rPr>
                <w:rFonts w:ascii="Arial" w:hAnsi="Arial" w:cs="Arial"/>
                <w:b/>
              </w:rPr>
              <w:t>Politička dimenzija</w:t>
            </w:r>
          </w:p>
          <w:p w:rsidR="00BC119F" w:rsidRPr="002F1EC2" w:rsidRDefault="00BC119F" w:rsidP="00BC119F">
            <w:pPr>
              <w:spacing w:after="0"/>
              <w:jc w:val="center"/>
              <w:rPr>
                <w:rFonts w:ascii="Arial" w:hAnsi="Arial" w:cs="Arial"/>
                <w:b/>
              </w:rPr>
            </w:pPr>
          </w:p>
        </w:tc>
      </w:tr>
      <w:tr w:rsidR="00BC119F" w:rsidRPr="00463DB6" w:rsidTr="00BC119F">
        <w:tc>
          <w:tcPr>
            <w:tcW w:w="3050" w:type="dxa"/>
            <w:gridSpan w:val="2"/>
          </w:tcPr>
          <w:p w:rsidR="00BC119F" w:rsidRPr="00463DB6" w:rsidRDefault="00BC119F" w:rsidP="00BC119F">
            <w:pPr>
              <w:spacing w:after="0"/>
              <w:rPr>
                <w:rFonts w:ascii="Arial" w:hAnsi="Arial" w:cs="Arial"/>
              </w:rPr>
            </w:pPr>
            <w:r w:rsidRPr="00463DB6">
              <w:rPr>
                <w:rFonts w:ascii="Arial" w:hAnsi="Arial" w:cs="Arial"/>
              </w:rPr>
              <w:t>CILJ</w:t>
            </w:r>
          </w:p>
        </w:tc>
        <w:tc>
          <w:tcPr>
            <w:tcW w:w="6012" w:type="dxa"/>
          </w:tcPr>
          <w:p w:rsidR="00BC119F" w:rsidRPr="00463DB6" w:rsidRDefault="00BC119F" w:rsidP="00BC119F">
            <w:pPr>
              <w:widowControl w:val="0"/>
              <w:autoSpaceDE w:val="0"/>
              <w:autoSpaceDN w:val="0"/>
              <w:adjustRightInd w:val="0"/>
              <w:spacing w:after="0" w:line="240" w:lineRule="auto"/>
              <w:rPr>
                <w:rFonts w:ascii="Arial" w:hAnsi="Arial" w:cs="Arial"/>
                <w:lang w:eastAsia="hr-HR"/>
              </w:rPr>
            </w:pPr>
            <w:r w:rsidRPr="00463DB6">
              <w:rPr>
                <w:rFonts w:ascii="Arial" w:hAnsi="Arial" w:cs="Arial"/>
              </w:rPr>
              <w:t>Razumije važnost određivanja pravila izbora i potrebnih obilježja kandidata za uspješno obavljanje određenih dužnosti. Jasno iznosi i obrazlaže svoje ideje i stavove. Zalaže se za izgradnju razreda kao demokratske zajednice.</w:t>
            </w:r>
          </w:p>
          <w:p w:rsidR="00BC119F" w:rsidRPr="00463DB6" w:rsidRDefault="00BC119F" w:rsidP="00BC119F">
            <w:pPr>
              <w:widowControl w:val="0"/>
              <w:autoSpaceDE w:val="0"/>
              <w:autoSpaceDN w:val="0"/>
              <w:adjustRightInd w:val="0"/>
              <w:spacing w:after="0" w:line="240" w:lineRule="auto"/>
              <w:rPr>
                <w:rFonts w:ascii="Arial" w:hAnsi="Arial" w:cs="Arial"/>
              </w:rPr>
            </w:pPr>
          </w:p>
        </w:tc>
      </w:tr>
      <w:tr w:rsidR="00BC119F" w:rsidRPr="00463DB6" w:rsidTr="00BC119F">
        <w:tc>
          <w:tcPr>
            <w:tcW w:w="3050" w:type="dxa"/>
            <w:gridSpan w:val="2"/>
          </w:tcPr>
          <w:p w:rsidR="00BC119F" w:rsidRPr="00463DB6" w:rsidRDefault="00BC119F" w:rsidP="00BC119F">
            <w:pPr>
              <w:spacing w:after="0"/>
              <w:rPr>
                <w:rFonts w:ascii="Arial" w:hAnsi="Arial" w:cs="Arial"/>
              </w:rPr>
            </w:pPr>
            <w:r w:rsidRPr="00463DB6">
              <w:rPr>
                <w:rFonts w:ascii="Arial" w:hAnsi="Arial" w:cs="Arial"/>
              </w:rPr>
              <w:t>ISHODI</w:t>
            </w:r>
          </w:p>
          <w:p w:rsidR="00BC119F" w:rsidRPr="00463DB6" w:rsidRDefault="00BC119F" w:rsidP="00BC119F">
            <w:pPr>
              <w:spacing w:after="0"/>
              <w:rPr>
                <w:rFonts w:ascii="Arial" w:hAnsi="Arial" w:cs="Arial"/>
              </w:rPr>
            </w:pPr>
          </w:p>
          <w:p w:rsidR="00BC119F" w:rsidRPr="00463DB6" w:rsidRDefault="00BC119F" w:rsidP="00BC119F">
            <w:pPr>
              <w:spacing w:after="0"/>
              <w:rPr>
                <w:rFonts w:ascii="Arial" w:hAnsi="Arial" w:cs="Arial"/>
              </w:rPr>
            </w:pPr>
          </w:p>
        </w:tc>
        <w:tc>
          <w:tcPr>
            <w:tcW w:w="6012" w:type="dxa"/>
          </w:tcPr>
          <w:p w:rsidR="00BC119F" w:rsidRPr="00554BD7"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554BD7">
              <w:rPr>
                <w:rFonts w:ascii="Arial" w:hAnsi="Arial" w:cs="Arial"/>
                <w:lang w:eastAsia="hr-HR"/>
              </w:rPr>
              <w:t>-stvaranje demokratske razredne i školske zajednice: učenički izbori</w:t>
            </w:r>
          </w:p>
          <w:p w:rsidR="00BC119F" w:rsidRPr="00554BD7"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554BD7">
              <w:rPr>
                <w:rFonts w:ascii="Arial" w:hAnsi="Arial" w:cs="Arial"/>
                <w:lang w:eastAsia="hr-HR"/>
              </w:rPr>
              <w:t>-zna da ima pravo birati i biti biran</w:t>
            </w:r>
          </w:p>
          <w:p w:rsidR="00BC119F" w:rsidRPr="00554BD7" w:rsidRDefault="00BC119F" w:rsidP="00BC119F">
            <w:pPr>
              <w:widowControl w:val="0"/>
              <w:overflowPunct w:val="0"/>
              <w:autoSpaceDE w:val="0"/>
              <w:autoSpaceDN w:val="0"/>
              <w:adjustRightInd w:val="0"/>
              <w:spacing w:after="0" w:line="231" w:lineRule="auto"/>
              <w:jc w:val="both"/>
              <w:rPr>
                <w:rFonts w:ascii="Arial" w:hAnsi="Arial" w:cs="Arial"/>
              </w:rPr>
            </w:pPr>
            <w:r w:rsidRPr="00554BD7">
              <w:rPr>
                <w:rFonts w:ascii="Arial" w:hAnsi="Arial" w:cs="Arial"/>
              </w:rPr>
              <w:t>-aktivno i konstruktivno sudjeluje u utvrđivanju kriterija za izbor predsjednika razreda,te sudjeluje u izborima kao kandidat i kao glasač</w:t>
            </w:r>
          </w:p>
          <w:p w:rsidR="00BC119F" w:rsidRPr="00554BD7" w:rsidRDefault="00BC119F" w:rsidP="00BC119F">
            <w:pPr>
              <w:widowControl w:val="0"/>
              <w:overflowPunct w:val="0"/>
              <w:autoSpaceDE w:val="0"/>
              <w:autoSpaceDN w:val="0"/>
              <w:adjustRightInd w:val="0"/>
              <w:spacing w:after="0" w:line="231" w:lineRule="auto"/>
              <w:jc w:val="both"/>
              <w:rPr>
                <w:rFonts w:ascii="Arial" w:hAnsi="Arial" w:cs="Arial"/>
              </w:rPr>
            </w:pPr>
          </w:p>
        </w:tc>
      </w:tr>
      <w:tr w:rsidR="00BC119F" w:rsidRPr="00463DB6" w:rsidTr="00BC119F">
        <w:trPr>
          <w:trHeight w:val="1099"/>
        </w:trPr>
        <w:tc>
          <w:tcPr>
            <w:tcW w:w="3050" w:type="dxa"/>
            <w:gridSpan w:val="2"/>
          </w:tcPr>
          <w:p w:rsidR="00BC119F" w:rsidRPr="00463DB6" w:rsidRDefault="00BC119F" w:rsidP="00BC119F">
            <w:pPr>
              <w:spacing w:after="0"/>
              <w:rPr>
                <w:rFonts w:ascii="Arial" w:hAnsi="Arial" w:cs="Arial"/>
              </w:rPr>
            </w:pPr>
            <w:r w:rsidRPr="00463DB6">
              <w:rPr>
                <w:rFonts w:ascii="Arial" w:hAnsi="Arial" w:cs="Arial"/>
              </w:rPr>
              <w:t>KRATKI OPIS AKTIVNOSTI</w:t>
            </w:r>
          </w:p>
        </w:tc>
        <w:tc>
          <w:tcPr>
            <w:tcW w:w="6012" w:type="dxa"/>
          </w:tcPr>
          <w:p w:rsidR="00BC119F" w:rsidRDefault="00BC119F" w:rsidP="00BC119F">
            <w:pPr>
              <w:spacing w:after="0" w:line="240" w:lineRule="auto"/>
              <w:rPr>
                <w:rFonts w:ascii="Arial" w:hAnsi="Arial" w:cs="Arial"/>
              </w:rPr>
            </w:pPr>
            <w:r w:rsidRPr="00554BD7">
              <w:rPr>
                <w:rFonts w:ascii="Arial" w:hAnsi="Arial" w:cs="Arial"/>
              </w:rPr>
              <w:t>Razgovarati o tome što znači vlast. Rješavanje zadataka u skupinama: Što bi se događalo u školi da nema pravila ponašanja? Što bi se događalo u društvu da nema pravila i propisa? Kakvi moraju biti ljudi koji su odgovorni za poštivanje pravila i propisa?O čemu građani trebaju voditi računa kad biraju ljude na položaje? Izvješća predstavnika skupine, dopune i zaključci. Primijeniti naučeno na biranje predsjednika u RO. Učenici sami iznose poželjne osobine predsjednika razreda, zapisuju na ploču. Predlažu kandidate, navode zašto nekog predlažu. Izraditi plakat s razrednim pravilima, napraviti Etički kodeks razreda. Raditi male scenske improvizacije u kojima se traži mirno rješavanje sukoba.</w:t>
            </w:r>
          </w:p>
          <w:p w:rsidR="00BC119F" w:rsidRPr="00554BD7" w:rsidRDefault="00BC119F" w:rsidP="00BC119F">
            <w:pPr>
              <w:spacing w:after="0" w:line="240" w:lineRule="auto"/>
              <w:rPr>
                <w:rFonts w:ascii="Arial" w:hAnsi="Arial" w:cs="Arial"/>
              </w:rPr>
            </w:pPr>
          </w:p>
        </w:tc>
      </w:tr>
      <w:tr w:rsidR="00BC119F" w:rsidRPr="00463DB6" w:rsidTr="00BC119F">
        <w:tc>
          <w:tcPr>
            <w:tcW w:w="3050" w:type="dxa"/>
            <w:gridSpan w:val="2"/>
          </w:tcPr>
          <w:p w:rsidR="00BC119F" w:rsidRPr="00463DB6" w:rsidRDefault="00BC119F" w:rsidP="00BC119F">
            <w:pPr>
              <w:spacing w:after="0"/>
              <w:rPr>
                <w:rFonts w:ascii="Arial" w:hAnsi="Arial" w:cs="Arial"/>
              </w:rPr>
            </w:pPr>
            <w:r w:rsidRPr="00463DB6">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012" w:type="dxa"/>
          </w:tcPr>
          <w:p w:rsidR="00BC119F" w:rsidRPr="00463DB6" w:rsidRDefault="00BC119F" w:rsidP="00BC119F">
            <w:pPr>
              <w:spacing w:after="0"/>
              <w:rPr>
                <w:rFonts w:ascii="Arial" w:hAnsi="Arial" w:cs="Arial"/>
              </w:rPr>
            </w:pPr>
            <w:r>
              <w:rPr>
                <w:rFonts w:ascii="Arial" w:hAnsi="Arial" w:cs="Arial"/>
              </w:rPr>
              <w:t xml:space="preserve">4. </w:t>
            </w:r>
            <w:r w:rsidRPr="00463DB6">
              <w:rPr>
                <w:rFonts w:ascii="Arial" w:hAnsi="Arial" w:cs="Arial"/>
              </w:rPr>
              <w:t>razred</w:t>
            </w:r>
          </w:p>
        </w:tc>
      </w:tr>
      <w:tr w:rsidR="00BC119F" w:rsidRPr="00463DB6" w:rsidTr="00BC119F">
        <w:trPr>
          <w:trHeight w:val="485"/>
        </w:trPr>
        <w:tc>
          <w:tcPr>
            <w:tcW w:w="1774" w:type="dxa"/>
            <w:vMerge w:val="restart"/>
            <w:tcBorders>
              <w:right w:val="single" w:sz="4" w:space="0" w:color="auto"/>
            </w:tcBorders>
          </w:tcPr>
          <w:p w:rsidR="00BC119F" w:rsidRPr="00463DB6" w:rsidRDefault="00BC119F" w:rsidP="00BC119F">
            <w:pPr>
              <w:spacing w:after="0"/>
              <w:rPr>
                <w:rFonts w:ascii="Arial" w:hAnsi="Arial" w:cs="Arial"/>
              </w:rPr>
            </w:pPr>
            <w:r w:rsidRPr="00463DB6">
              <w:rPr>
                <w:rFonts w:ascii="Arial" w:hAnsi="Arial" w:cs="Arial"/>
              </w:rPr>
              <w:t>NAČIN PROVEDBE</w:t>
            </w:r>
          </w:p>
          <w:p w:rsidR="00BC119F" w:rsidRPr="00463DB6" w:rsidRDefault="00BC119F" w:rsidP="00BC119F">
            <w:pPr>
              <w:spacing w:after="0"/>
              <w:rPr>
                <w:rFonts w:ascii="Arial" w:hAnsi="Arial" w:cs="Arial"/>
              </w:rPr>
            </w:pPr>
          </w:p>
          <w:p w:rsidR="00BC119F" w:rsidRPr="00463DB6" w:rsidRDefault="00BC119F" w:rsidP="00BC119F">
            <w:pPr>
              <w:spacing w:after="0"/>
              <w:rPr>
                <w:rFonts w:ascii="Arial" w:hAnsi="Arial" w:cs="Arial"/>
              </w:rPr>
            </w:pPr>
          </w:p>
        </w:tc>
        <w:tc>
          <w:tcPr>
            <w:tcW w:w="1276" w:type="dxa"/>
            <w:tcBorders>
              <w:left w:val="single" w:sz="4" w:space="0" w:color="auto"/>
              <w:bottom w:val="single" w:sz="4" w:space="0" w:color="auto"/>
            </w:tcBorders>
          </w:tcPr>
          <w:p w:rsidR="00BC119F" w:rsidRPr="00463DB6" w:rsidRDefault="00BC119F" w:rsidP="00BC119F">
            <w:pPr>
              <w:spacing w:after="0"/>
              <w:rPr>
                <w:rFonts w:ascii="Arial" w:hAnsi="Arial" w:cs="Arial"/>
              </w:rPr>
            </w:pPr>
            <w:r w:rsidRPr="00463DB6">
              <w:rPr>
                <w:rFonts w:ascii="Arial" w:hAnsi="Arial" w:cs="Arial"/>
              </w:rPr>
              <w:t>MODEL</w:t>
            </w:r>
          </w:p>
        </w:tc>
        <w:tc>
          <w:tcPr>
            <w:tcW w:w="6012" w:type="dxa"/>
            <w:tcBorders>
              <w:bottom w:val="single" w:sz="4" w:space="0" w:color="auto"/>
            </w:tcBorders>
          </w:tcPr>
          <w:p w:rsidR="00BC119F" w:rsidRPr="007973D8" w:rsidRDefault="00BC119F" w:rsidP="00BC119F">
            <w:pPr>
              <w:spacing w:after="0"/>
              <w:rPr>
                <w:rFonts w:ascii="Arial" w:hAnsi="Arial" w:cs="Arial"/>
                <w:b/>
              </w:rPr>
            </w:pPr>
            <w:r>
              <w:rPr>
                <w:rFonts w:ascii="Arial" w:hAnsi="Arial" w:cs="Arial"/>
                <w:b/>
              </w:rPr>
              <w:t xml:space="preserve"> S</w:t>
            </w:r>
            <w:r w:rsidRPr="007973D8">
              <w:rPr>
                <w:rFonts w:ascii="Arial" w:hAnsi="Arial" w:cs="Arial"/>
                <w:b/>
              </w:rPr>
              <w:t>at razrednika</w:t>
            </w:r>
          </w:p>
        </w:tc>
      </w:tr>
      <w:tr w:rsidR="00BC119F" w:rsidRPr="00463DB6" w:rsidTr="00BC119F">
        <w:trPr>
          <w:trHeight w:val="595"/>
        </w:trPr>
        <w:tc>
          <w:tcPr>
            <w:tcW w:w="1774" w:type="dxa"/>
            <w:vMerge/>
            <w:tcBorders>
              <w:right w:val="single" w:sz="4" w:space="0" w:color="auto"/>
            </w:tcBorders>
          </w:tcPr>
          <w:p w:rsidR="00BC119F" w:rsidRPr="00463DB6" w:rsidRDefault="00BC119F" w:rsidP="00BC119F">
            <w:pPr>
              <w:spacing w:after="0"/>
              <w:rPr>
                <w:rFonts w:ascii="Arial" w:hAnsi="Arial" w:cs="Arial"/>
              </w:rPr>
            </w:pPr>
          </w:p>
        </w:tc>
        <w:tc>
          <w:tcPr>
            <w:tcW w:w="1276" w:type="dxa"/>
            <w:tcBorders>
              <w:top w:val="single" w:sz="4" w:space="0" w:color="auto"/>
              <w:left w:val="single" w:sz="4" w:space="0" w:color="auto"/>
            </w:tcBorders>
          </w:tcPr>
          <w:p w:rsidR="00BC119F" w:rsidRPr="00463DB6" w:rsidRDefault="00BC119F" w:rsidP="00BC119F">
            <w:pPr>
              <w:spacing w:after="0"/>
              <w:rPr>
                <w:rFonts w:ascii="Arial" w:hAnsi="Arial" w:cs="Arial"/>
              </w:rPr>
            </w:pPr>
            <w:r w:rsidRPr="00463DB6">
              <w:rPr>
                <w:rFonts w:ascii="Arial" w:hAnsi="Arial" w:cs="Arial"/>
              </w:rPr>
              <w:t>METODE I OBLICI RADA</w:t>
            </w:r>
          </w:p>
        </w:tc>
        <w:tc>
          <w:tcPr>
            <w:tcW w:w="6012" w:type="dxa"/>
            <w:tcBorders>
              <w:top w:val="single" w:sz="4" w:space="0" w:color="auto"/>
            </w:tcBorders>
          </w:tcPr>
          <w:p w:rsidR="00BC119F" w:rsidRDefault="00BC119F" w:rsidP="00BC119F">
            <w:pPr>
              <w:spacing w:after="0"/>
              <w:rPr>
                <w:rFonts w:ascii="Arial" w:hAnsi="Arial" w:cs="Arial"/>
              </w:rPr>
            </w:pPr>
            <w:r>
              <w:rPr>
                <w:rFonts w:ascii="Arial" w:hAnsi="Arial" w:cs="Arial"/>
              </w:rPr>
              <w:t>Metode rada: R</w:t>
            </w:r>
            <w:r w:rsidRPr="00463DB6">
              <w:rPr>
                <w:rFonts w:ascii="Arial" w:hAnsi="Arial" w:cs="Arial"/>
              </w:rPr>
              <w:t xml:space="preserve">azgovor,argumentiranje i dokazivanje,zaključivanje,glasanje </w:t>
            </w:r>
          </w:p>
          <w:p w:rsidR="00BC119F" w:rsidRPr="00463DB6" w:rsidRDefault="00BC119F" w:rsidP="00BC119F">
            <w:pPr>
              <w:spacing w:after="0"/>
              <w:rPr>
                <w:rFonts w:ascii="Arial" w:hAnsi="Arial" w:cs="Arial"/>
              </w:rPr>
            </w:pPr>
            <w:r>
              <w:rPr>
                <w:rFonts w:ascii="Arial" w:hAnsi="Arial" w:cs="Arial"/>
              </w:rPr>
              <w:t xml:space="preserve">Oblici rada: </w:t>
            </w:r>
            <w:r w:rsidRPr="00463DB6">
              <w:rPr>
                <w:rFonts w:ascii="Arial" w:hAnsi="Arial" w:cs="Arial"/>
              </w:rPr>
              <w:t>Frontalni,individualni,timski rad</w:t>
            </w:r>
          </w:p>
        </w:tc>
      </w:tr>
      <w:tr w:rsidR="00BC119F" w:rsidRPr="00463DB6" w:rsidTr="00BC119F">
        <w:tc>
          <w:tcPr>
            <w:tcW w:w="3050" w:type="dxa"/>
            <w:gridSpan w:val="2"/>
          </w:tcPr>
          <w:p w:rsidR="00BC119F" w:rsidRPr="00463DB6" w:rsidRDefault="00BC119F" w:rsidP="00BC119F">
            <w:pPr>
              <w:spacing w:after="0"/>
              <w:rPr>
                <w:rFonts w:ascii="Arial" w:hAnsi="Arial" w:cs="Arial"/>
              </w:rPr>
            </w:pPr>
            <w:r w:rsidRPr="00463DB6">
              <w:rPr>
                <w:rFonts w:ascii="Arial" w:hAnsi="Arial" w:cs="Arial"/>
              </w:rPr>
              <w:t>RESURSI</w:t>
            </w:r>
          </w:p>
        </w:tc>
        <w:tc>
          <w:tcPr>
            <w:tcW w:w="6012" w:type="dxa"/>
          </w:tcPr>
          <w:p w:rsidR="00BC119F" w:rsidRDefault="00BC119F" w:rsidP="00BC119F">
            <w:pPr>
              <w:spacing w:after="0" w:line="240" w:lineRule="auto"/>
              <w:rPr>
                <w:rFonts w:ascii="Arial" w:hAnsi="Arial" w:cs="Arial"/>
              </w:rPr>
            </w:pPr>
            <w:r>
              <w:rPr>
                <w:rFonts w:ascii="Arial" w:hAnsi="Arial" w:cs="Arial"/>
              </w:rPr>
              <w:t>L</w:t>
            </w:r>
            <w:r w:rsidRPr="00463DB6">
              <w:rPr>
                <w:rFonts w:ascii="Arial" w:hAnsi="Arial" w:cs="Arial"/>
              </w:rPr>
              <w:t>istići za rad u skupinama, ploča, kreda, glasački listići</w:t>
            </w:r>
            <w:r>
              <w:rPr>
                <w:rFonts w:ascii="Arial" w:hAnsi="Arial" w:cs="Arial"/>
              </w:rPr>
              <w:t>, bilježnica za GOO</w:t>
            </w:r>
          </w:p>
          <w:p w:rsidR="00BC119F" w:rsidRPr="00463DB6" w:rsidRDefault="00BC119F" w:rsidP="00BC119F">
            <w:pPr>
              <w:spacing w:line="240" w:lineRule="auto"/>
              <w:rPr>
                <w:rFonts w:ascii="Arial" w:hAnsi="Arial" w:cs="Arial"/>
              </w:rPr>
            </w:pPr>
            <w:r w:rsidRPr="00FC6107">
              <w:rPr>
                <w:rFonts w:ascii="Arial" w:hAnsi="Arial" w:cs="Arial"/>
              </w:rPr>
              <w:t>Program međupredmetnih i interdisciplinarnih sadržaja građanskog odgoja i obrazovanja za osnovne i srednje škole (Narodne novine 104/14)</w:t>
            </w:r>
          </w:p>
        </w:tc>
      </w:tr>
      <w:tr w:rsidR="00BC119F" w:rsidRPr="00463DB6" w:rsidTr="00BC119F">
        <w:tc>
          <w:tcPr>
            <w:tcW w:w="3050" w:type="dxa"/>
            <w:gridSpan w:val="2"/>
          </w:tcPr>
          <w:p w:rsidR="00BC119F" w:rsidRPr="00463DB6" w:rsidRDefault="00BC119F" w:rsidP="00BC119F">
            <w:pPr>
              <w:spacing w:after="0"/>
              <w:rPr>
                <w:rFonts w:ascii="Arial" w:hAnsi="Arial" w:cs="Arial"/>
              </w:rPr>
            </w:pPr>
            <w:r w:rsidRPr="00463DB6">
              <w:rPr>
                <w:rFonts w:ascii="Arial" w:hAnsi="Arial" w:cs="Arial"/>
              </w:rPr>
              <w:t>VREMENIK</w:t>
            </w:r>
          </w:p>
        </w:tc>
        <w:tc>
          <w:tcPr>
            <w:tcW w:w="6012" w:type="dxa"/>
          </w:tcPr>
          <w:p w:rsidR="00BC119F" w:rsidRPr="00463DB6" w:rsidRDefault="00BC119F" w:rsidP="00660840">
            <w:pPr>
              <w:spacing w:after="0"/>
              <w:rPr>
                <w:rFonts w:ascii="Arial" w:hAnsi="Arial" w:cs="Arial"/>
              </w:rPr>
            </w:pPr>
            <w:r>
              <w:rPr>
                <w:rFonts w:ascii="Arial" w:hAnsi="Arial" w:cs="Arial"/>
              </w:rPr>
              <w:t>Rujan  201</w:t>
            </w:r>
            <w:r w:rsidR="00660840">
              <w:rPr>
                <w:rFonts w:ascii="Arial" w:hAnsi="Arial" w:cs="Arial"/>
              </w:rPr>
              <w:t>6</w:t>
            </w:r>
            <w:r w:rsidRPr="00463DB6">
              <w:rPr>
                <w:rFonts w:ascii="Arial" w:hAnsi="Arial" w:cs="Arial"/>
              </w:rPr>
              <w:t>.</w:t>
            </w:r>
            <w:r>
              <w:rPr>
                <w:rFonts w:ascii="Arial" w:hAnsi="Arial" w:cs="Arial"/>
              </w:rPr>
              <w:t>, 1 sat</w:t>
            </w:r>
          </w:p>
        </w:tc>
      </w:tr>
      <w:tr w:rsidR="00BC119F" w:rsidRPr="00463DB6" w:rsidTr="00BC119F">
        <w:tc>
          <w:tcPr>
            <w:tcW w:w="3050" w:type="dxa"/>
            <w:gridSpan w:val="2"/>
          </w:tcPr>
          <w:p w:rsidR="00BC119F" w:rsidRPr="00463DB6" w:rsidRDefault="00BC119F" w:rsidP="00BC119F">
            <w:pPr>
              <w:spacing w:after="0"/>
              <w:rPr>
                <w:rFonts w:ascii="Arial" w:hAnsi="Arial" w:cs="Arial"/>
              </w:rPr>
            </w:pPr>
            <w:r w:rsidRPr="00463DB6">
              <w:rPr>
                <w:rFonts w:ascii="Arial" w:hAnsi="Arial" w:cs="Arial"/>
              </w:rPr>
              <w:t>NAČIN VREDNOVANJA I KORIŠTENJE REZULTATA VREDNOVANJA</w:t>
            </w:r>
          </w:p>
        </w:tc>
        <w:tc>
          <w:tcPr>
            <w:tcW w:w="6012" w:type="dxa"/>
          </w:tcPr>
          <w:p w:rsidR="00BC119F" w:rsidRPr="00463DB6" w:rsidRDefault="00BC119F" w:rsidP="00BC119F">
            <w:pPr>
              <w:spacing w:after="0"/>
              <w:rPr>
                <w:rFonts w:ascii="Arial" w:hAnsi="Arial" w:cs="Arial"/>
              </w:rPr>
            </w:pPr>
            <w:r>
              <w:rPr>
                <w:rFonts w:ascii="Arial" w:hAnsi="Arial" w:cs="Arial"/>
              </w:rPr>
              <w:t>I</w:t>
            </w:r>
            <w:r w:rsidRPr="00554BD7">
              <w:rPr>
                <w:rFonts w:ascii="Arial" w:hAnsi="Arial" w:cs="Arial"/>
              </w:rPr>
              <w:t>zvješćivanje, analiza kro</w:t>
            </w:r>
            <w:r>
              <w:rPr>
                <w:rFonts w:ascii="Arial" w:hAnsi="Arial" w:cs="Arial"/>
              </w:rPr>
              <w:t>z riješene problemske zadatke, R</w:t>
            </w:r>
            <w:r w:rsidRPr="00554BD7">
              <w:rPr>
                <w:rFonts w:ascii="Arial" w:hAnsi="Arial" w:cs="Arial"/>
              </w:rPr>
              <w:t>ezultati gl</w:t>
            </w:r>
            <w:r>
              <w:rPr>
                <w:rFonts w:ascii="Arial" w:hAnsi="Arial" w:cs="Arial"/>
              </w:rPr>
              <w:t>asovanja</w:t>
            </w:r>
            <w:r w:rsidRPr="00463DB6">
              <w:rPr>
                <w:rFonts w:ascii="Arial" w:hAnsi="Arial" w:cs="Arial"/>
              </w:rPr>
              <w:t xml:space="preserve"> </w:t>
            </w:r>
          </w:p>
        </w:tc>
      </w:tr>
      <w:tr w:rsidR="00BC119F" w:rsidRPr="00463DB6" w:rsidTr="00BC119F">
        <w:tc>
          <w:tcPr>
            <w:tcW w:w="3050" w:type="dxa"/>
            <w:gridSpan w:val="2"/>
          </w:tcPr>
          <w:p w:rsidR="00BC119F" w:rsidRPr="00463DB6" w:rsidRDefault="00BC119F" w:rsidP="00BC119F">
            <w:pPr>
              <w:spacing w:after="0"/>
              <w:rPr>
                <w:rFonts w:ascii="Arial" w:hAnsi="Arial" w:cs="Arial"/>
              </w:rPr>
            </w:pPr>
            <w:r w:rsidRPr="00463DB6">
              <w:rPr>
                <w:rFonts w:ascii="Arial" w:hAnsi="Arial" w:cs="Arial"/>
              </w:rPr>
              <w:t>TROŠKOVNIK</w:t>
            </w:r>
          </w:p>
        </w:tc>
        <w:tc>
          <w:tcPr>
            <w:tcW w:w="6012" w:type="dxa"/>
          </w:tcPr>
          <w:p w:rsidR="00BC119F" w:rsidRPr="00463DB6" w:rsidRDefault="00BC119F" w:rsidP="00BC119F">
            <w:pPr>
              <w:spacing w:after="0"/>
              <w:rPr>
                <w:rFonts w:ascii="Arial" w:hAnsi="Arial" w:cs="Arial"/>
              </w:rPr>
            </w:pPr>
            <w:r w:rsidRPr="00463DB6">
              <w:rPr>
                <w:rFonts w:ascii="Arial" w:hAnsi="Arial" w:cs="Arial"/>
              </w:rPr>
              <w:t>-</w:t>
            </w:r>
          </w:p>
        </w:tc>
      </w:tr>
      <w:tr w:rsidR="00BC119F" w:rsidRPr="00463DB6" w:rsidTr="00BC119F">
        <w:trPr>
          <w:trHeight w:val="162"/>
        </w:trPr>
        <w:tc>
          <w:tcPr>
            <w:tcW w:w="3050" w:type="dxa"/>
            <w:gridSpan w:val="2"/>
          </w:tcPr>
          <w:p w:rsidR="00BC119F" w:rsidRPr="00463DB6" w:rsidRDefault="00BC119F" w:rsidP="00BC119F">
            <w:pPr>
              <w:spacing w:after="0"/>
              <w:rPr>
                <w:rFonts w:ascii="Arial" w:hAnsi="Arial" w:cs="Arial"/>
              </w:rPr>
            </w:pPr>
            <w:r w:rsidRPr="00463DB6">
              <w:rPr>
                <w:rFonts w:ascii="Arial" w:hAnsi="Arial" w:cs="Arial"/>
              </w:rPr>
              <w:t>NOSITELJI ODGOVORNOSTI</w:t>
            </w:r>
          </w:p>
        </w:tc>
        <w:tc>
          <w:tcPr>
            <w:tcW w:w="6012" w:type="dxa"/>
          </w:tcPr>
          <w:p w:rsidR="00BC119F" w:rsidRPr="00463DB6" w:rsidRDefault="0025701B" w:rsidP="00BC119F">
            <w:pPr>
              <w:spacing w:after="0"/>
              <w:rPr>
                <w:rFonts w:ascii="Arial" w:hAnsi="Arial" w:cs="Arial"/>
              </w:rPr>
            </w:pPr>
            <w:r>
              <w:rPr>
                <w:rFonts w:ascii="Arial" w:hAnsi="Arial" w:cs="Arial"/>
              </w:rPr>
              <w:t>Učiteljica Aleksandra Bračko  i učenici 4. razreda</w:t>
            </w:r>
            <w:r w:rsidRPr="00463DB6">
              <w:rPr>
                <w:rFonts w:ascii="Arial" w:hAnsi="Arial" w:cs="Arial"/>
              </w:rPr>
              <w:t xml:space="preserve"> </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1277"/>
        <w:gridCol w:w="6008"/>
      </w:tblGrid>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203" w:type="dxa"/>
          </w:tcPr>
          <w:p w:rsidR="00BC119F" w:rsidRPr="0013225F" w:rsidRDefault="00BC119F" w:rsidP="00BC119F">
            <w:pPr>
              <w:spacing w:after="0"/>
              <w:jc w:val="center"/>
              <w:rPr>
                <w:rFonts w:ascii="Arial" w:hAnsi="Arial" w:cs="Arial"/>
                <w:b/>
              </w:rPr>
            </w:pPr>
            <w:r w:rsidRPr="0013225F">
              <w:rPr>
                <w:rFonts w:ascii="Arial" w:hAnsi="Arial" w:cs="Arial"/>
                <w:b/>
              </w:rPr>
              <w:t xml:space="preserve">M. Grakalić : „Kako je nastao kockasti grb“, Legende iz hrvatske povijesti, Boja-kompozicija i nijasiranje boja, </w:t>
            </w:r>
            <w:r>
              <w:rPr>
                <w:rFonts w:ascii="Arial" w:hAnsi="Arial" w:cs="Arial"/>
                <w:b/>
              </w:rPr>
              <w:t xml:space="preserve">Pisano množenje vižesnamenkastoga broja jednoznamenkastim, </w:t>
            </w:r>
            <w:r w:rsidRPr="0013225F">
              <w:rPr>
                <w:rFonts w:ascii="Arial" w:hAnsi="Arial" w:cs="Arial"/>
                <w:b/>
              </w:rPr>
              <w:t>Hrvati nova domovina, Hrvatska u europskom okruženju, Hrvatska u Europskoj uniji,</w:t>
            </w:r>
            <w:r>
              <w:rPr>
                <w:rFonts w:ascii="Arial" w:hAnsi="Arial" w:cs="Arial"/>
                <w:b/>
              </w:rPr>
              <w:t>Upravljanje džeparcem, Odnos prema novcu: Koliko hrane bacamo?,Dječja prava,</w:t>
            </w:r>
            <w:r w:rsidRPr="0013225F">
              <w:rPr>
                <w:rFonts w:ascii="Arial" w:hAnsi="Arial" w:cs="Arial"/>
                <w:b/>
              </w:rPr>
              <w:t xml:space="preserve"> Mediji i sredstva ovisnosti</w:t>
            </w:r>
          </w:p>
          <w:p w:rsidR="00BC119F" w:rsidRPr="0013225F" w:rsidRDefault="00BC119F" w:rsidP="00BC119F">
            <w:pPr>
              <w:spacing w:after="0"/>
              <w:jc w:val="center"/>
              <w:rPr>
                <w:rFonts w:ascii="Arial" w:hAnsi="Arial" w:cs="Arial"/>
                <w:b/>
              </w:rPr>
            </w:pPr>
            <w:r w:rsidRPr="0013225F">
              <w:rPr>
                <w:rFonts w:ascii="Arial" w:hAnsi="Arial" w:cs="Arial"/>
                <w:b/>
              </w:rPr>
              <w:t>Ljudsko-pravna dimenzija, Politička dimenzija, Društvena dimenzija, Kulturološka dimenzija, Gospodarska dimenzija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203" w:type="dxa"/>
          </w:tcPr>
          <w:p w:rsidR="00BC119F" w:rsidRPr="0013225F" w:rsidRDefault="00BC119F" w:rsidP="00BC119F">
            <w:pPr>
              <w:widowControl w:val="0"/>
              <w:autoSpaceDE w:val="0"/>
              <w:autoSpaceDN w:val="0"/>
              <w:adjustRightInd w:val="0"/>
              <w:spacing w:after="0" w:line="240" w:lineRule="auto"/>
              <w:rPr>
                <w:rFonts w:ascii="Arial" w:hAnsi="Arial" w:cs="Arial"/>
                <w:lang w:eastAsia="hr-HR"/>
              </w:rPr>
            </w:pPr>
            <w:r w:rsidRPr="0013225F">
              <w:rPr>
                <w:rFonts w:ascii="Arial" w:hAnsi="Arial" w:cs="Arial"/>
                <w:iCs/>
              </w:rPr>
              <w:t>Opisuje značajke zavičajnog i domovinskog identiteta</w:t>
            </w:r>
          </w:p>
          <w:p w:rsidR="00BC119F" w:rsidRPr="0013225F" w:rsidRDefault="00BC119F" w:rsidP="00BC119F">
            <w:pPr>
              <w:widowControl w:val="0"/>
              <w:autoSpaceDE w:val="0"/>
              <w:autoSpaceDN w:val="0"/>
              <w:adjustRightInd w:val="0"/>
              <w:spacing w:after="0" w:line="240" w:lineRule="auto"/>
              <w:rPr>
                <w:rFonts w:ascii="Arial" w:hAnsi="Arial" w:cs="Arial"/>
                <w:lang w:eastAsia="hr-HR"/>
              </w:rPr>
            </w:pPr>
            <w:r w:rsidRPr="0013225F">
              <w:rPr>
                <w:rFonts w:ascii="Arial" w:hAnsi="Arial" w:cs="Arial"/>
              </w:rPr>
              <w:t>Razumjeti značaj hrvatskog jezika u formiranju nacionalnog identiteta. Uočiti  smještaj i položaj Republike Hrvatske u Europi i posljedice dodira triju kulturno-civilizacijskih krugova   Naučiti više o Europskoj uniji i Hrvatskoj kao njenoj članici. Naučiti što je volontiranje, kakav je utjecaj medija i koja su prava potrošača.</w:t>
            </w:r>
          </w:p>
          <w:p w:rsidR="00BC119F" w:rsidRPr="0013225F" w:rsidRDefault="00BC119F" w:rsidP="00BC119F">
            <w:pPr>
              <w:widowControl w:val="0"/>
              <w:autoSpaceDE w:val="0"/>
              <w:autoSpaceDN w:val="0"/>
              <w:adjustRightInd w:val="0"/>
              <w:spacing w:after="0" w:line="240" w:lineRule="auto"/>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203" w:type="dxa"/>
          </w:tcPr>
          <w:p w:rsidR="00BC119F" w:rsidRPr="0013225F" w:rsidRDefault="00BC119F" w:rsidP="00BC119F">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-razvoj osobnog, zavičajnog, većinskog i manjinskog identiteta, te hrvatskoga domovinskog identiteta</w:t>
            </w:r>
          </w:p>
          <w:p w:rsidR="00BC119F" w:rsidRPr="0013225F" w:rsidRDefault="00BC119F" w:rsidP="00BC119F">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-interkulturalna otvorenost i komunikacija</w:t>
            </w:r>
          </w:p>
          <w:p w:rsidR="00BC119F" w:rsidRDefault="00BC119F" w:rsidP="00BC119F">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-upravljanje sukobima</w:t>
            </w:r>
          </w:p>
          <w:p w:rsidR="00BC119F" w:rsidRPr="0013225F" w:rsidRDefault="00BC119F" w:rsidP="00BC119F">
            <w:pPr>
              <w:widowControl w:val="0"/>
              <w:overflowPunct w:val="0"/>
              <w:autoSpaceDE w:val="0"/>
              <w:autoSpaceDN w:val="0"/>
              <w:adjustRightInd w:val="0"/>
              <w:spacing w:after="0" w:line="231" w:lineRule="auto"/>
              <w:jc w:val="both"/>
              <w:rPr>
                <w:rFonts w:ascii="Arial" w:hAnsi="Arial" w:cs="Arial"/>
              </w:rPr>
            </w:pPr>
            <w:r>
              <w:rPr>
                <w:rFonts w:ascii="Arial" w:hAnsi="Arial" w:cs="Arial"/>
              </w:rPr>
              <w:t>-aktivno zalaganje za pravdu i suzbijanje isključenosti</w:t>
            </w:r>
          </w:p>
          <w:p w:rsidR="00BC119F" w:rsidRPr="0013225F" w:rsidRDefault="00BC119F" w:rsidP="00BC119F">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-volontiranje i društvena solidarnost</w:t>
            </w:r>
          </w:p>
          <w:p w:rsidR="00BC119F" w:rsidRPr="0013225F" w:rsidRDefault="00BC119F" w:rsidP="00BC119F">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-odgovorno gospodarstvo</w:t>
            </w:r>
          </w:p>
          <w:p w:rsidR="00BC119F" w:rsidRPr="0013225F" w:rsidRDefault="00BC119F" w:rsidP="00BC119F">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-pravo na učenje za konkuretna tržišta,</w:t>
            </w:r>
          </w:p>
          <w:p w:rsidR="00BC119F" w:rsidRPr="0013225F" w:rsidRDefault="00BC119F" w:rsidP="00BC119F">
            <w:pPr>
              <w:widowControl w:val="0"/>
              <w:overflowPunct w:val="0"/>
              <w:autoSpaceDE w:val="0"/>
              <w:autoSpaceDN w:val="0"/>
              <w:adjustRightInd w:val="0"/>
              <w:spacing w:after="0" w:line="231" w:lineRule="auto"/>
              <w:jc w:val="both"/>
              <w:rPr>
                <w:rFonts w:ascii="Arial" w:hAnsi="Arial" w:cs="Arial"/>
              </w:rPr>
            </w:pPr>
            <w:r w:rsidRPr="0013225F">
              <w:rPr>
                <w:rFonts w:ascii="Arial" w:hAnsi="Arial" w:cs="Arial"/>
              </w:rPr>
              <w:t>-zaštita potrošaća</w:t>
            </w:r>
          </w:p>
          <w:p w:rsidR="00BC119F" w:rsidRPr="0013225F" w:rsidRDefault="00BC119F" w:rsidP="00BC119F">
            <w:pPr>
              <w:widowControl w:val="0"/>
              <w:overflowPunct w:val="0"/>
              <w:autoSpaceDE w:val="0"/>
              <w:autoSpaceDN w:val="0"/>
              <w:adjustRightInd w:val="0"/>
              <w:spacing w:after="0" w:line="231" w:lineRule="auto"/>
              <w:jc w:val="both"/>
              <w:rPr>
                <w:rFonts w:ascii="Arial" w:hAnsi="Arial" w:cs="Arial"/>
              </w:rPr>
            </w:pPr>
          </w:p>
        </w:tc>
      </w:tr>
      <w:tr w:rsidR="00BC119F" w:rsidRPr="00B511E8" w:rsidTr="00BC119F">
        <w:trPr>
          <w:trHeight w:val="2149"/>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203" w:type="dxa"/>
          </w:tcPr>
          <w:p w:rsidR="00BC119F" w:rsidRDefault="00BC119F" w:rsidP="00BC119F">
            <w:pPr>
              <w:spacing w:after="0" w:line="240" w:lineRule="auto"/>
              <w:rPr>
                <w:rFonts w:ascii="Arial" w:hAnsi="Arial" w:cs="Arial"/>
              </w:rPr>
            </w:pPr>
            <w:r w:rsidRPr="0013225F">
              <w:rPr>
                <w:rFonts w:ascii="Arial" w:hAnsi="Arial" w:cs="Arial"/>
                <w:u w:val="single"/>
              </w:rPr>
              <w:t>Hrvatski jezik</w:t>
            </w:r>
            <w:r>
              <w:rPr>
                <w:rFonts w:ascii="Arial" w:hAnsi="Arial" w:cs="Arial"/>
                <w:u w:val="single"/>
              </w:rPr>
              <w:t xml:space="preserve"> (2 sata)</w:t>
            </w:r>
            <w:r w:rsidRPr="0013225F">
              <w:rPr>
                <w:rFonts w:ascii="Arial" w:hAnsi="Arial" w:cs="Arial"/>
                <w:u w:val="single"/>
              </w:rPr>
              <w:t>-</w:t>
            </w:r>
            <w:r w:rsidRPr="0013225F">
              <w:rPr>
                <w:rFonts w:ascii="Arial" w:hAnsi="Arial" w:cs="Arial"/>
              </w:rPr>
              <w:t xml:space="preserve"> Pročitati navedene tekstove i razgovarati kako su Hrvati </w:t>
            </w:r>
            <w:r>
              <w:rPr>
                <w:rFonts w:ascii="Arial" w:hAnsi="Arial" w:cs="Arial"/>
              </w:rPr>
              <w:t>došli na ova područja. Proučavanje legendi koje postoje o dolasku Hrvata. Proučiti zakon o Hrvatskom grbu.</w:t>
            </w:r>
          </w:p>
          <w:p w:rsidR="00BC119F" w:rsidRPr="0013225F" w:rsidRDefault="00BC119F" w:rsidP="00BC119F">
            <w:pPr>
              <w:spacing w:after="0" w:line="240" w:lineRule="auto"/>
              <w:rPr>
                <w:rFonts w:ascii="Arial" w:hAnsi="Arial" w:cs="Arial"/>
              </w:rPr>
            </w:pPr>
            <w:r>
              <w:rPr>
                <w:rFonts w:ascii="Arial" w:hAnsi="Arial" w:cs="Arial"/>
                <w:u w:val="single"/>
              </w:rPr>
              <w:t>Likovna kultura(1 sat)</w:t>
            </w:r>
            <w:r>
              <w:rPr>
                <w:rFonts w:ascii="Arial" w:hAnsi="Arial" w:cs="Arial"/>
              </w:rPr>
              <w:t>-oslikati bojom i nijansama boje odabrani književno-umjetnički tekst koji je obrađen na satu hrvatskog jezika, te primjena stečenoga gradiva.</w:t>
            </w:r>
          </w:p>
          <w:p w:rsidR="00BC119F" w:rsidRDefault="00BC119F" w:rsidP="00BC119F">
            <w:pPr>
              <w:spacing w:after="0" w:line="240" w:lineRule="auto"/>
              <w:rPr>
                <w:rFonts w:ascii="Arial" w:hAnsi="Arial" w:cs="Arial"/>
              </w:rPr>
            </w:pPr>
            <w:r>
              <w:rPr>
                <w:rFonts w:ascii="Arial" w:hAnsi="Arial" w:cs="Arial"/>
              </w:rPr>
              <w:t xml:space="preserve">Na satu </w:t>
            </w:r>
            <w:r w:rsidRPr="0013225F">
              <w:rPr>
                <w:rFonts w:ascii="Arial" w:hAnsi="Arial" w:cs="Arial"/>
                <w:u w:val="single"/>
              </w:rPr>
              <w:t>prirode i društva</w:t>
            </w:r>
            <w:r>
              <w:rPr>
                <w:rFonts w:ascii="Arial" w:hAnsi="Arial" w:cs="Arial"/>
                <w:u w:val="single"/>
              </w:rPr>
              <w:t xml:space="preserve"> (2 sata) </w:t>
            </w:r>
            <w:r>
              <w:rPr>
                <w:rFonts w:ascii="Arial" w:hAnsi="Arial" w:cs="Arial"/>
              </w:rPr>
              <w:t>proširiti znanje o Hrvatima u novoj domovini i povezati naučeno gradivo na satu Hrvatskog jezika. Naučiti što je Europska unija i proučiti dostupnu literaturu o Europskoj uniji naučiti o geografsko smještaju i položaju Hrvatske kao 28 članice Euposke unije.</w:t>
            </w:r>
          </w:p>
          <w:p w:rsidR="00BC119F" w:rsidRDefault="00BC119F" w:rsidP="00BC119F">
            <w:pPr>
              <w:spacing w:after="0" w:line="240" w:lineRule="auto"/>
              <w:rPr>
                <w:rFonts w:ascii="Arial" w:hAnsi="Arial" w:cs="Arial"/>
              </w:rPr>
            </w:pPr>
            <w:r>
              <w:rPr>
                <w:rFonts w:ascii="Arial" w:hAnsi="Arial" w:cs="Arial"/>
              </w:rPr>
              <w:t xml:space="preserve">Na </w:t>
            </w:r>
            <w:r w:rsidRPr="00F528CD">
              <w:rPr>
                <w:rFonts w:ascii="Arial" w:hAnsi="Arial" w:cs="Arial"/>
                <w:u w:val="single"/>
              </w:rPr>
              <w:t>satu razrednika</w:t>
            </w:r>
            <w:r>
              <w:rPr>
                <w:rFonts w:ascii="Arial" w:hAnsi="Arial" w:cs="Arial"/>
                <w:u w:val="single"/>
              </w:rPr>
              <w:t xml:space="preserve"> (10 sati)</w:t>
            </w:r>
            <w:r w:rsidRPr="00F528CD">
              <w:rPr>
                <w:rFonts w:ascii="Arial" w:hAnsi="Arial" w:cs="Arial"/>
              </w:rPr>
              <w:t xml:space="preserve">– </w:t>
            </w:r>
            <w:r>
              <w:rPr>
                <w:rFonts w:ascii="Arial" w:hAnsi="Arial" w:cs="Arial"/>
              </w:rPr>
              <w:t>proširiti naučeno gradivo o Europskoj uniji. Proučiti dostupne političke i druge časopise..</w:t>
            </w:r>
          </w:p>
          <w:p w:rsidR="00BC119F" w:rsidRDefault="00BC119F" w:rsidP="00BC119F">
            <w:pPr>
              <w:spacing w:after="0" w:line="240" w:lineRule="auto"/>
              <w:rPr>
                <w:rFonts w:ascii="Arial" w:hAnsi="Arial" w:cs="Arial"/>
              </w:rPr>
            </w:pPr>
            <w:r>
              <w:rPr>
                <w:rFonts w:ascii="Arial" w:hAnsi="Arial" w:cs="Arial"/>
              </w:rPr>
              <w:t>Uz 31.10.-razmotriti odgovorno trošenje džeparca, na čemu mogu uštediti, na što trošiti novac</w:t>
            </w:r>
          </w:p>
          <w:p w:rsidR="00BC119F" w:rsidRDefault="00BC119F" w:rsidP="00BC119F">
            <w:pPr>
              <w:spacing w:after="0" w:line="240" w:lineRule="auto"/>
              <w:rPr>
                <w:rFonts w:ascii="Arial" w:hAnsi="Arial" w:cs="Arial"/>
              </w:rPr>
            </w:pPr>
            <w:r>
              <w:rPr>
                <w:rFonts w:ascii="Arial" w:hAnsi="Arial" w:cs="Arial"/>
              </w:rPr>
              <w:lastRenderedPageBreak/>
              <w:t>Uz 2.11.  pobrojiti koja su prava djeteta , poštuju li se njihova prava u RH, poštuju li se prava djece u svijetu</w:t>
            </w:r>
          </w:p>
          <w:p w:rsidR="00BC119F" w:rsidRDefault="00BC119F" w:rsidP="00BC119F">
            <w:pPr>
              <w:spacing w:after="0" w:line="240" w:lineRule="auto"/>
              <w:rPr>
                <w:rFonts w:ascii="Arial" w:hAnsi="Arial" w:cs="Arial"/>
              </w:rPr>
            </w:pPr>
            <w:r>
              <w:rPr>
                <w:rFonts w:ascii="Arial" w:hAnsi="Arial" w:cs="Arial"/>
              </w:rPr>
              <w:t>Uz 16.10.-razmotriti bacanje hrane U Europi i Americi, postojanje gladnih u svijetu, kako je to u Hrvatskoj, ima li kod nas gladnih ljudi?</w:t>
            </w:r>
          </w:p>
          <w:p w:rsidR="00BC119F" w:rsidRDefault="00BC119F" w:rsidP="00BC119F">
            <w:pPr>
              <w:spacing w:after="0" w:line="240" w:lineRule="auto"/>
              <w:rPr>
                <w:rFonts w:ascii="Arial" w:hAnsi="Arial" w:cs="Arial"/>
              </w:rPr>
            </w:pPr>
            <w:r>
              <w:rPr>
                <w:rFonts w:ascii="Arial" w:hAnsi="Arial" w:cs="Arial"/>
              </w:rPr>
              <w:t>Uz 5.12. proučiti dostupne informacije o volonterima, tko su oni?, što  i zašto rade volonterski?</w:t>
            </w:r>
          </w:p>
          <w:p w:rsidR="00BC119F" w:rsidRDefault="00BC119F" w:rsidP="00BC119F">
            <w:pPr>
              <w:spacing w:after="0" w:line="240" w:lineRule="auto"/>
              <w:rPr>
                <w:rFonts w:ascii="Arial" w:hAnsi="Arial" w:cs="Arial"/>
              </w:rPr>
            </w:pPr>
            <w:r>
              <w:rPr>
                <w:rFonts w:ascii="Arial" w:hAnsi="Arial" w:cs="Arial"/>
              </w:rPr>
              <w:t xml:space="preserve"> Proučiti dostupnu literaturu o utjecaju medija i stvaranju ovisnosti. Što su to potrošači i koja su to njihova prava. </w:t>
            </w:r>
          </w:p>
          <w:p w:rsidR="00BC119F" w:rsidRDefault="00BC119F" w:rsidP="00BC119F">
            <w:pPr>
              <w:spacing w:after="0" w:line="240" w:lineRule="auto"/>
              <w:rPr>
                <w:rFonts w:ascii="Arial" w:hAnsi="Arial" w:cs="Arial"/>
              </w:rPr>
            </w:pPr>
            <w:r>
              <w:rPr>
                <w:rFonts w:ascii="Arial" w:hAnsi="Arial" w:cs="Arial"/>
                <w:u w:val="single"/>
              </w:rPr>
              <w:t>Matematika(1 sat)</w:t>
            </w:r>
            <w:r>
              <w:rPr>
                <w:rFonts w:ascii="Arial" w:hAnsi="Arial" w:cs="Arial"/>
              </w:rPr>
              <w:t xml:space="preserve"> – na satu izračunavati koliko je Hrvatska udaljena od pojedine članice Europske unije, primijeniti naučeno gradivo.</w:t>
            </w:r>
          </w:p>
          <w:p w:rsidR="00BC119F" w:rsidRPr="00F528CD" w:rsidRDefault="00BC119F" w:rsidP="00BC119F">
            <w:pPr>
              <w:spacing w:after="0" w:line="240" w:lineRule="auto"/>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lastRenderedPageBreak/>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BC119F" w:rsidRPr="00B511E8" w:rsidRDefault="00BC119F" w:rsidP="00BC119F">
            <w:pPr>
              <w:spacing w:after="0"/>
              <w:rPr>
                <w:rFonts w:ascii="Arial" w:hAnsi="Arial" w:cs="Arial"/>
              </w:rPr>
            </w:pPr>
            <w:r>
              <w:rPr>
                <w:rFonts w:ascii="Arial" w:hAnsi="Arial" w:cs="Arial"/>
              </w:rPr>
              <w:t>4. razred</w:t>
            </w:r>
          </w:p>
        </w:tc>
      </w:tr>
      <w:tr w:rsidR="00BC119F" w:rsidRPr="00B511E8" w:rsidTr="00BC119F">
        <w:trPr>
          <w:trHeight w:val="485"/>
        </w:trPr>
        <w:tc>
          <w:tcPr>
            <w:tcW w:w="1800"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BC119F" w:rsidRDefault="00BC119F" w:rsidP="00BC119F">
            <w:pPr>
              <w:spacing w:after="0"/>
              <w:rPr>
                <w:rFonts w:ascii="Arial" w:hAnsi="Arial" w:cs="Arial"/>
                <w:b/>
              </w:rPr>
            </w:pPr>
            <w:r w:rsidRPr="00F528CD">
              <w:rPr>
                <w:rFonts w:ascii="Arial" w:hAnsi="Arial" w:cs="Arial"/>
                <w:b/>
              </w:rPr>
              <w:t>Međupredmetno-Hrvatski jezik</w:t>
            </w:r>
          </w:p>
          <w:p w:rsidR="00BC119F" w:rsidRDefault="00BC119F" w:rsidP="00BC119F">
            <w:pPr>
              <w:spacing w:after="0"/>
              <w:rPr>
                <w:rFonts w:ascii="Arial" w:hAnsi="Arial" w:cs="Arial"/>
                <w:b/>
              </w:rPr>
            </w:pPr>
            <w:r>
              <w:rPr>
                <w:rFonts w:ascii="Arial" w:hAnsi="Arial" w:cs="Arial"/>
                <w:b/>
              </w:rPr>
              <w:t xml:space="preserve">                              Likovna kultura</w:t>
            </w:r>
          </w:p>
          <w:p w:rsidR="00BC119F" w:rsidRDefault="00BC119F" w:rsidP="00BC119F">
            <w:pPr>
              <w:spacing w:after="0"/>
              <w:rPr>
                <w:rFonts w:ascii="Arial" w:hAnsi="Arial" w:cs="Arial"/>
                <w:b/>
              </w:rPr>
            </w:pPr>
            <w:r>
              <w:rPr>
                <w:rFonts w:ascii="Arial" w:hAnsi="Arial" w:cs="Arial"/>
                <w:b/>
              </w:rPr>
              <w:t xml:space="preserve">                              Matematika</w:t>
            </w:r>
          </w:p>
          <w:p w:rsidR="00BC119F" w:rsidRDefault="00BC119F" w:rsidP="00BC119F">
            <w:pPr>
              <w:spacing w:after="0"/>
              <w:rPr>
                <w:rFonts w:ascii="Arial" w:hAnsi="Arial" w:cs="Arial"/>
                <w:b/>
              </w:rPr>
            </w:pPr>
            <w:r>
              <w:rPr>
                <w:rFonts w:ascii="Arial" w:hAnsi="Arial" w:cs="Arial"/>
                <w:b/>
              </w:rPr>
              <w:t xml:space="preserve">                              Priroda i društvo</w:t>
            </w:r>
          </w:p>
          <w:p w:rsidR="00BC119F" w:rsidRPr="0021171D" w:rsidRDefault="00BC119F" w:rsidP="00BC119F">
            <w:pPr>
              <w:spacing w:after="0"/>
              <w:rPr>
                <w:rFonts w:ascii="Arial" w:hAnsi="Arial" w:cs="Arial"/>
                <w:b/>
              </w:rPr>
            </w:pPr>
            <w:r>
              <w:rPr>
                <w:rFonts w:ascii="Arial" w:hAnsi="Arial" w:cs="Arial"/>
                <w:b/>
              </w:rPr>
              <w:t xml:space="preserve">                             Sat razrednika</w:t>
            </w:r>
            <w:r>
              <w:rPr>
                <w:rFonts w:ascii="Arial" w:hAnsi="Arial" w:cs="Arial"/>
              </w:rPr>
              <w:t xml:space="preserve"> </w:t>
            </w:r>
          </w:p>
        </w:tc>
      </w:tr>
      <w:tr w:rsidR="00BC119F" w:rsidRPr="00B511E8" w:rsidTr="00BC119F">
        <w:trPr>
          <w:trHeight w:val="595"/>
        </w:trPr>
        <w:tc>
          <w:tcPr>
            <w:tcW w:w="1800" w:type="dxa"/>
            <w:vMerge/>
            <w:tcBorders>
              <w:right w:val="single" w:sz="4" w:space="0" w:color="auto"/>
            </w:tcBorders>
          </w:tcPr>
          <w:p w:rsidR="00BC119F" w:rsidRPr="00B511E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BC119F" w:rsidRPr="007A25F5" w:rsidRDefault="00BC119F" w:rsidP="00BC119F">
            <w:pPr>
              <w:spacing w:after="0"/>
              <w:rPr>
                <w:rFonts w:ascii="Arial" w:hAnsi="Arial" w:cs="Arial"/>
              </w:rPr>
            </w:pPr>
            <w:r>
              <w:rPr>
                <w:rFonts w:ascii="Arial" w:hAnsi="Arial" w:cs="Arial"/>
              </w:rPr>
              <w:t>Metode rada:</w:t>
            </w:r>
            <w:r w:rsidRPr="007A25F5">
              <w:rPr>
                <w:rFonts w:ascii="Arial" w:hAnsi="Arial" w:cs="Arial"/>
              </w:rPr>
              <w:t>Razgovor,argumentiranje i dokazivanje,zaključivanje, demonstracije</w:t>
            </w:r>
            <w:r>
              <w:rPr>
                <w:rFonts w:ascii="Arial" w:hAnsi="Arial" w:cs="Arial"/>
              </w:rPr>
              <w:t>, rad na tekstu</w:t>
            </w:r>
          </w:p>
          <w:p w:rsidR="00BC119F" w:rsidRPr="007A25F5" w:rsidRDefault="00BC119F" w:rsidP="00BC119F">
            <w:pPr>
              <w:spacing w:after="0"/>
              <w:rPr>
                <w:rFonts w:ascii="Arial" w:hAnsi="Arial" w:cs="Arial"/>
              </w:rPr>
            </w:pPr>
            <w:r>
              <w:rPr>
                <w:rFonts w:ascii="Arial" w:hAnsi="Arial" w:cs="Arial"/>
              </w:rPr>
              <w:t xml:space="preserve">Oblici rada: </w:t>
            </w:r>
            <w:r w:rsidRPr="007A25F5">
              <w:rPr>
                <w:rFonts w:ascii="Arial" w:hAnsi="Arial" w:cs="Arial"/>
              </w:rPr>
              <w:t>Frontalni,individualni,timski rad</w:t>
            </w:r>
          </w:p>
          <w:p w:rsidR="00BC119F" w:rsidRPr="00B511E8"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203" w:type="dxa"/>
          </w:tcPr>
          <w:p w:rsidR="00BC119F" w:rsidRPr="00BE5479" w:rsidRDefault="00BC119F" w:rsidP="00BC119F">
            <w:pPr>
              <w:spacing w:after="0"/>
              <w:rPr>
                <w:rFonts w:ascii="Arial" w:hAnsi="Arial" w:cs="Arial"/>
              </w:rPr>
            </w:pPr>
            <w:r>
              <w:rPr>
                <w:rFonts w:ascii="Arial" w:hAnsi="Arial" w:cs="Arial"/>
              </w:rPr>
              <w:t>Ustav Republike Hrvatske,Zakon o grbu, zastavi i himni Republike Hrvatske, udžbenik, radna bilježnica, nastavni listići, laptop, karta Republike Hrvatske, karta Europe, bilježnice za GOO</w:t>
            </w:r>
          </w:p>
          <w:p w:rsidR="00BC119F" w:rsidRPr="00B511E8" w:rsidRDefault="00BC119F" w:rsidP="00BC119F">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203" w:type="dxa"/>
          </w:tcPr>
          <w:p w:rsidR="00BC119F" w:rsidRDefault="00BC119F" w:rsidP="00BC119F">
            <w:pPr>
              <w:spacing w:after="0"/>
              <w:rPr>
                <w:rFonts w:ascii="Arial" w:hAnsi="Arial" w:cs="Arial"/>
              </w:rPr>
            </w:pPr>
            <w:r>
              <w:rPr>
                <w:rFonts w:ascii="Arial" w:hAnsi="Arial" w:cs="Arial"/>
              </w:rPr>
              <w:t>Listopad 201</w:t>
            </w:r>
            <w:r w:rsidR="00660840">
              <w:rPr>
                <w:rFonts w:ascii="Arial" w:hAnsi="Arial" w:cs="Arial"/>
              </w:rPr>
              <w:t>6</w:t>
            </w:r>
            <w:r>
              <w:rPr>
                <w:rFonts w:ascii="Arial" w:hAnsi="Arial" w:cs="Arial"/>
              </w:rPr>
              <w:t>., 4 sata</w:t>
            </w:r>
          </w:p>
          <w:p w:rsidR="00BC119F" w:rsidRDefault="00BC119F" w:rsidP="00BC119F">
            <w:pPr>
              <w:spacing w:after="0"/>
              <w:rPr>
                <w:rFonts w:ascii="Arial" w:hAnsi="Arial" w:cs="Arial"/>
              </w:rPr>
            </w:pPr>
            <w:r>
              <w:rPr>
                <w:rFonts w:ascii="Arial" w:hAnsi="Arial" w:cs="Arial"/>
              </w:rPr>
              <w:t>Studeni  201</w:t>
            </w:r>
            <w:r w:rsidR="00660840">
              <w:rPr>
                <w:rFonts w:ascii="Arial" w:hAnsi="Arial" w:cs="Arial"/>
              </w:rPr>
              <w:t>6</w:t>
            </w:r>
            <w:r>
              <w:rPr>
                <w:rFonts w:ascii="Arial" w:hAnsi="Arial" w:cs="Arial"/>
              </w:rPr>
              <w:t>., 2 sata</w:t>
            </w:r>
          </w:p>
          <w:p w:rsidR="00BC119F" w:rsidRDefault="00BC119F" w:rsidP="00BC119F">
            <w:pPr>
              <w:spacing w:after="0"/>
              <w:rPr>
                <w:rFonts w:ascii="Arial" w:hAnsi="Arial" w:cs="Arial"/>
              </w:rPr>
            </w:pPr>
            <w:r>
              <w:rPr>
                <w:rFonts w:ascii="Arial" w:hAnsi="Arial" w:cs="Arial"/>
              </w:rPr>
              <w:t>Prosinac 201</w:t>
            </w:r>
            <w:r w:rsidR="00660840">
              <w:rPr>
                <w:rFonts w:ascii="Arial" w:hAnsi="Arial" w:cs="Arial"/>
              </w:rPr>
              <w:t>7</w:t>
            </w:r>
            <w:r>
              <w:rPr>
                <w:rFonts w:ascii="Arial" w:hAnsi="Arial" w:cs="Arial"/>
              </w:rPr>
              <w:t>., 1 sat</w:t>
            </w:r>
          </w:p>
          <w:p w:rsidR="00BC119F" w:rsidRDefault="00BC119F" w:rsidP="00BC119F">
            <w:pPr>
              <w:spacing w:after="0"/>
              <w:rPr>
                <w:rFonts w:ascii="Arial" w:hAnsi="Arial" w:cs="Arial"/>
              </w:rPr>
            </w:pPr>
            <w:r>
              <w:rPr>
                <w:rFonts w:ascii="Arial" w:hAnsi="Arial" w:cs="Arial"/>
              </w:rPr>
              <w:t>Siječanj 201</w:t>
            </w:r>
            <w:r w:rsidR="00660840">
              <w:rPr>
                <w:rFonts w:ascii="Arial" w:hAnsi="Arial" w:cs="Arial"/>
              </w:rPr>
              <w:t>7</w:t>
            </w:r>
            <w:r>
              <w:rPr>
                <w:rFonts w:ascii="Arial" w:hAnsi="Arial" w:cs="Arial"/>
              </w:rPr>
              <w:t>., 5 sati</w:t>
            </w:r>
          </w:p>
          <w:p w:rsidR="00BC119F" w:rsidRPr="00B511E8" w:rsidRDefault="00BC119F" w:rsidP="00660840">
            <w:pPr>
              <w:spacing w:after="0"/>
              <w:rPr>
                <w:rFonts w:ascii="Arial" w:hAnsi="Arial" w:cs="Arial"/>
              </w:rPr>
            </w:pPr>
            <w:r>
              <w:rPr>
                <w:rFonts w:ascii="Arial" w:hAnsi="Arial" w:cs="Arial"/>
              </w:rPr>
              <w:t>Ožujak i travanj 201</w:t>
            </w:r>
            <w:r w:rsidR="00660840">
              <w:rPr>
                <w:rFonts w:ascii="Arial" w:hAnsi="Arial" w:cs="Arial"/>
              </w:rPr>
              <w:t>7</w:t>
            </w:r>
            <w:r>
              <w:rPr>
                <w:rFonts w:ascii="Arial" w:hAnsi="Arial" w:cs="Arial"/>
              </w:rPr>
              <w:t>., 2 sata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BC119F" w:rsidRPr="00B511E8" w:rsidRDefault="00BC119F" w:rsidP="00BC119F">
            <w:pPr>
              <w:spacing w:after="0"/>
              <w:rPr>
                <w:rFonts w:ascii="Arial" w:hAnsi="Arial" w:cs="Arial"/>
              </w:rPr>
            </w:pPr>
            <w:r>
              <w:rPr>
                <w:rFonts w:ascii="Arial" w:hAnsi="Arial" w:cs="Arial"/>
              </w:rPr>
              <w:t>Opisno praćenje učenika, izrada plakata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203" w:type="dxa"/>
          </w:tcPr>
          <w:p w:rsidR="00BC119F" w:rsidRPr="00B511E8" w:rsidRDefault="00BC119F" w:rsidP="00BC119F">
            <w:pPr>
              <w:spacing w:after="0"/>
              <w:rPr>
                <w:rFonts w:ascii="Arial" w:hAnsi="Arial" w:cs="Arial"/>
              </w:rPr>
            </w:pPr>
            <w:r>
              <w:rPr>
                <w:rFonts w:ascii="Arial" w:hAnsi="Arial" w:cs="Arial"/>
              </w:rPr>
              <w:t>-</w:t>
            </w:r>
          </w:p>
          <w:p w:rsidR="00BC119F" w:rsidRPr="00B511E8" w:rsidRDefault="00BC119F" w:rsidP="00BC119F">
            <w:pPr>
              <w:spacing w:after="0"/>
              <w:rPr>
                <w:rFonts w:ascii="Arial" w:hAnsi="Arial" w:cs="Arial"/>
              </w:rPr>
            </w:pP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B511E8" w:rsidRDefault="0025701B" w:rsidP="00BC119F">
            <w:pPr>
              <w:spacing w:after="0"/>
              <w:rPr>
                <w:rFonts w:ascii="Arial" w:hAnsi="Arial" w:cs="Arial"/>
              </w:rPr>
            </w:pPr>
            <w:r>
              <w:rPr>
                <w:rFonts w:ascii="Arial" w:hAnsi="Arial" w:cs="Arial"/>
              </w:rPr>
              <w:t>Učiteljica Aleksandra Bračko  i učenici 4. razreda</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203" w:type="dxa"/>
          </w:tcPr>
          <w:p w:rsidR="00BC119F" w:rsidRDefault="00BC119F" w:rsidP="00BC119F">
            <w:pPr>
              <w:spacing w:after="0"/>
              <w:jc w:val="center"/>
              <w:rPr>
                <w:rFonts w:ascii="Arial" w:hAnsi="Arial" w:cs="Arial"/>
                <w:b/>
              </w:rPr>
            </w:pPr>
            <w:r>
              <w:rPr>
                <w:rFonts w:ascii="Arial" w:hAnsi="Arial" w:cs="Arial"/>
                <w:b/>
              </w:rPr>
              <w:t>Kazališna predstava</w:t>
            </w:r>
          </w:p>
          <w:p w:rsidR="00BC119F" w:rsidRDefault="00BC119F" w:rsidP="00BC119F">
            <w:pPr>
              <w:spacing w:after="0"/>
              <w:jc w:val="center"/>
              <w:rPr>
                <w:rFonts w:ascii="Arial" w:hAnsi="Arial" w:cs="Arial"/>
                <w:b/>
              </w:rPr>
            </w:pPr>
            <w:r>
              <w:rPr>
                <w:rFonts w:ascii="Arial" w:hAnsi="Arial" w:cs="Arial"/>
                <w:b/>
              </w:rPr>
              <w:t>Društvena dimenzija</w:t>
            </w:r>
          </w:p>
          <w:p w:rsidR="00BC119F" w:rsidRPr="00B511E8" w:rsidRDefault="00BC119F" w:rsidP="00BC119F">
            <w:pPr>
              <w:spacing w:after="0"/>
              <w:jc w:val="center"/>
              <w:rPr>
                <w:rFonts w:ascii="Arial" w:hAnsi="Arial" w:cs="Arial"/>
                <w:b/>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203" w:type="dxa"/>
          </w:tcPr>
          <w:p w:rsidR="00BC119F" w:rsidRDefault="00BC119F" w:rsidP="00BC119F">
            <w:pPr>
              <w:pStyle w:val="Default"/>
              <w:rPr>
                <w:rFonts w:ascii="Arial" w:hAnsi="Arial" w:cs="Arial"/>
                <w:sz w:val="22"/>
                <w:szCs w:val="22"/>
              </w:rPr>
            </w:pPr>
            <w:r>
              <w:rPr>
                <w:rFonts w:ascii="Arial" w:hAnsi="Arial" w:cs="Arial"/>
                <w:sz w:val="22"/>
                <w:szCs w:val="22"/>
              </w:rPr>
              <w:t>Posjet kazalištu/kinu i gledanje predstave</w:t>
            </w:r>
          </w:p>
          <w:p w:rsidR="00BC119F" w:rsidRPr="00545EA1" w:rsidRDefault="00BC119F" w:rsidP="00BC119F">
            <w:pPr>
              <w:pStyle w:val="Default"/>
              <w:rPr>
                <w:rFonts w:ascii="Arial" w:hAnsi="Arial" w:cs="Arial"/>
                <w:sz w:val="22"/>
                <w:szCs w:val="22"/>
              </w:rPr>
            </w:pPr>
            <w:r w:rsidRPr="00545EA1">
              <w:rPr>
                <w:rFonts w:ascii="Arial" w:hAnsi="Arial" w:cs="Arial"/>
                <w:sz w:val="22"/>
                <w:szCs w:val="22"/>
              </w:rPr>
              <w:t xml:space="preserve"> </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203" w:type="dxa"/>
          </w:tcPr>
          <w:p w:rsidR="00BC119F" w:rsidRDefault="00BC119F" w:rsidP="00BC119F">
            <w:pPr>
              <w:pStyle w:val="Default"/>
              <w:rPr>
                <w:rFonts w:ascii="Arial" w:hAnsi="Arial" w:cs="Arial"/>
                <w:color w:val="auto"/>
                <w:sz w:val="22"/>
                <w:szCs w:val="22"/>
              </w:rPr>
            </w:pPr>
            <w:r>
              <w:rPr>
                <w:rFonts w:ascii="Arial" w:hAnsi="Arial" w:cs="Arial"/>
                <w:color w:val="auto"/>
                <w:sz w:val="22"/>
                <w:szCs w:val="22"/>
              </w:rPr>
              <w:t>-učenici će se pristojno ponašati</w:t>
            </w:r>
          </w:p>
          <w:p w:rsidR="00BC119F" w:rsidRPr="00D03A57" w:rsidRDefault="00BC119F" w:rsidP="00BC119F">
            <w:pPr>
              <w:pStyle w:val="Default"/>
              <w:rPr>
                <w:rFonts w:ascii="Arial" w:hAnsi="Arial" w:cs="Arial"/>
                <w:sz w:val="22"/>
                <w:szCs w:val="22"/>
              </w:rPr>
            </w:pPr>
            <w:r>
              <w:rPr>
                <w:rFonts w:ascii="Arial" w:hAnsi="Arial" w:cs="Arial"/>
                <w:color w:val="auto"/>
                <w:sz w:val="22"/>
                <w:szCs w:val="22"/>
              </w:rPr>
              <w:t>-pažljivo će gledati kazališnu i kino predstavu</w:t>
            </w:r>
          </w:p>
          <w:p w:rsidR="00BC119F" w:rsidRPr="00545EA1" w:rsidRDefault="00BC119F" w:rsidP="00BC119F">
            <w:pPr>
              <w:pStyle w:val="Default"/>
              <w:rPr>
                <w:rFonts w:ascii="Arial" w:hAnsi="Arial" w:cs="Arial"/>
                <w:color w:val="auto"/>
                <w:sz w:val="22"/>
                <w:szCs w:val="22"/>
              </w:rPr>
            </w:pPr>
          </w:p>
          <w:p w:rsidR="00BC119F" w:rsidRPr="00545EA1" w:rsidRDefault="00BC119F" w:rsidP="00BC119F">
            <w:pPr>
              <w:pStyle w:val="Default"/>
              <w:rPr>
                <w:rFonts w:ascii="Arial" w:hAnsi="Arial" w:cs="Arial"/>
                <w:sz w:val="22"/>
                <w:szCs w:val="22"/>
              </w:rPr>
            </w:pPr>
            <w:r w:rsidRPr="00545EA1">
              <w:rPr>
                <w:rFonts w:ascii="Arial" w:hAnsi="Arial" w:cs="Arial"/>
                <w:sz w:val="22"/>
                <w:szCs w:val="22"/>
              </w:rPr>
              <w:t xml:space="preserve"> </w:t>
            </w:r>
          </w:p>
        </w:tc>
      </w:tr>
      <w:tr w:rsidR="00BC119F" w:rsidRPr="00B511E8" w:rsidTr="00BC119F">
        <w:trPr>
          <w:trHeight w:val="2149"/>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203" w:type="dxa"/>
          </w:tcPr>
          <w:p w:rsidR="00BC119F" w:rsidRPr="00545EA1" w:rsidRDefault="00BC119F" w:rsidP="00BC119F">
            <w:pPr>
              <w:pStyle w:val="Default"/>
              <w:rPr>
                <w:rFonts w:ascii="Arial" w:hAnsi="Arial" w:cs="Arial"/>
                <w:sz w:val="22"/>
                <w:szCs w:val="22"/>
              </w:rPr>
            </w:pPr>
            <w:r w:rsidRPr="00545EA1">
              <w:rPr>
                <w:rFonts w:ascii="Arial" w:hAnsi="Arial" w:cs="Arial"/>
                <w:sz w:val="22"/>
                <w:szCs w:val="22"/>
              </w:rPr>
              <w:t>Učenici će pogledati kazališnu predstavu. Odredit će osobine likova, temu, vrstu i tijek radnje. Odabrat će najzanimljiviji lik i napraviti njegovu karakterizaciju. Odabrat će nezanimljiv lik i napisati poruku njemu kako bi se promijenio da postane zanimljiv.</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BC119F" w:rsidRPr="00B511E8" w:rsidRDefault="00BC119F" w:rsidP="00BC119F">
            <w:pPr>
              <w:spacing w:after="0"/>
              <w:rPr>
                <w:rFonts w:ascii="Arial" w:hAnsi="Arial" w:cs="Arial"/>
              </w:rPr>
            </w:pPr>
            <w:r>
              <w:rPr>
                <w:rFonts w:ascii="Arial" w:hAnsi="Arial" w:cs="Arial"/>
              </w:rPr>
              <w:t>4. razred</w:t>
            </w:r>
          </w:p>
          <w:p w:rsidR="00BC119F" w:rsidRPr="00B511E8" w:rsidRDefault="00BC119F" w:rsidP="00BC119F">
            <w:pPr>
              <w:spacing w:after="0"/>
              <w:rPr>
                <w:rFonts w:ascii="Arial" w:hAnsi="Arial" w:cs="Arial"/>
              </w:rPr>
            </w:pPr>
          </w:p>
        </w:tc>
      </w:tr>
      <w:tr w:rsidR="00BC119F" w:rsidRPr="00B511E8" w:rsidTr="00BC119F">
        <w:trPr>
          <w:trHeight w:val="485"/>
        </w:trPr>
        <w:tc>
          <w:tcPr>
            <w:tcW w:w="1800"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BC119F" w:rsidRPr="003E75A7" w:rsidRDefault="00BC119F" w:rsidP="00BC119F">
            <w:pPr>
              <w:spacing w:after="0"/>
              <w:rPr>
                <w:rFonts w:ascii="Arial" w:hAnsi="Arial" w:cs="Arial"/>
                <w:b/>
              </w:rPr>
            </w:pPr>
            <w:r w:rsidRPr="003E75A7">
              <w:rPr>
                <w:rFonts w:ascii="Arial" w:hAnsi="Arial" w:cs="Arial"/>
                <w:b/>
              </w:rPr>
              <w:t>Izvanučioničke</w:t>
            </w:r>
            <w:r>
              <w:rPr>
                <w:rFonts w:ascii="Arial" w:hAnsi="Arial" w:cs="Arial"/>
                <w:b/>
              </w:rPr>
              <w:t xml:space="preserve"> aktivnosti-Kazališna predstava</w:t>
            </w:r>
          </w:p>
        </w:tc>
      </w:tr>
      <w:tr w:rsidR="00BC119F" w:rsidRPr="00B511E8" w:rsidTr="00BC119F">
        <w:trPr>
          <w:trHeight w:val="595"/>
        </w:trPr>
        <w:tc>
          <w:tcPr>
            <w:tcW w:w="1800" w:type="dxa"/>
            <w:vMerge/>
            <w:tcBorders>
              <w:right w:val="single" w:sz="4" w:space="0" w:color="auto"/>
            </w:tcBorders>
          </w:tcPr>
          <w:p w:rsidR="00BC119F" w:rsidRPr="00B511E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BC119F" w:rsidRPr="00B511E8" w:rsidRDefault="00BC119F" w:rsidP="00BC119F">
            <w:pPr>
              <w:spacing w:after="0"/>
              <w:rPr>
                <w:rFonts w:ascii="Arial" w:hAnsi="Arial" w:cs="Arial"/>
              </w:rPr>
            </w:pPr>
            <w:r>
              <w:rPr>
                <w:rFonts w:ascii="Arial" w:hAnsi="Arial" w:cs="Arial"/>
              </w:rPr>
              <w:t>Komentiranje, aktualiziranje, povezivanje, zaključivanje, kritičko mišljenje, iznošenje osobnih stajališta usmjereni razgovor</w:t>
            </w:r>
            <w:r w:rsidRPr="00545EA1">
              <w:rPr>
                <w:rFonts w:ascii="Arial" w:hAnsi="Arial" w:cs="Arial"/>
              </w:rPr>
              <w:t xml:space="preserve"> </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203" w:type="dxa"/>
          </w:tcPr>
          <w:p w:rsidR="00BC119F" w:rsidRDefault="00BC119F" w:rsidP="00BC119F">
            <w:pPr>
              <w:spacing w:after="0"/>
              <w:rPr>
                <w:rFonts w:ascii="Arial" w:hAnsi="Arial" w:cs="Arial"/>
              </w:rPr>
            </w:pPr>
            <w:r>
              <w:rPr>
                <w:rFonts w:ascii="Arial" w:hAnsi="Arial" w:cs="Arial"/>
              </w:rPr>
              <w:t>Izvorna stvarnost, kazališna predstava</w:t>
            </w:r>
          </w:p>
          <w:p w:rsidR="00BC119F" w:rsidRPr="00FC6107" w:rsidRDefault="00BC119F" w:rsidP="00BC119F">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BC119F" w:rsidRPr="00B511E8"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203" w:type="dxa"/>
          </w:tcPr>
          <w:p w:rsidR="00BC119F" w:rsidRPr="00B511E8" w:rsidRDefault="00BC119F" w:rsidP="00BC119F">
            <w:pPr>
              <w:spacing w:after="0"/>
              <w:rPr>
                <w:rFonts w:ascii="Arial" w:hAnsi="Arial" w:cs="Arial"/>
              </w:rPr>
            </w:pPr>
            <w:r>
              <w:rPr>
                <w:rFonts w:ascii="Arial" w:hAnsi="Arial" w:cs="Arial"/>
              </w:rPr>
              <w:t>Jesen 201</w:t>
            </w:r>
            <w:r w:rsidR="00660840">
              <w:rPr>
                <w:rFonts w:ascii="Arial" w:hAnsi="Arial" w:cs="Arial"/>
              </w:rPr>
              <w:t>6</w:t>
            </w:r>
            <w:r>
              <w:rPr>
                <w:rFonts w:ascii="Arial" w:hAnsi="Arial" w:cs="Arial"/>
              </w:rPr>
              <w:t>., proljeće 201</w:t>
            </w:r>
            <w:r w:rsidR="00660840">
              <w:rPr>
                <w:rFonts w:ascii="Arial" w:hAnsi="Arial" w:cs="Arial"/>
              </w:rPr>
              <w:t>7</w:t>
            </w:r>
            <w:r>
              <w:rPr>
                <w:rFonts w:ascii="Arial" w:hAnsi="Arial" w:cs="Arial"/>
              </w:rPr>
              <w:t>., 2 sata</w:t>
            </w:r>
          </w:p>
          <w:p w:rsidR="00BC119F" w:rsidRPr="00B511E8"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BC119F" w:rsidRPr="00B511E8" w:rsidRDefault="00BC119F" w:rsidP="00BC119F">
            <w:pPr>
              <w:spacing w:after="0"/>
              <w:rPr>
                <w:rFonts w:ascii="Arial" w:hAnsi="Arial" w:cs="Arial"/>
              </w:rPr>
            </w:pPr>
            <w:r>
              <w:rPr>
                <w:rFonts w:ascii="Arial" w:hAnsi="Arial" w:cs="Arial"/>
              </w:rPr>
              <w:t>Sastavak na dogovorenu temu</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203" w:type="dxa"/>
          </w:tcPr>
          <w:p w:rsidR="00BC119F" w:rsidRPr="00B511E8" w:rsidRDefault="00BC119F" w:rsidP="00BC119F">
            <w:pPr>
              <w:spacing w:after="0"/>
              <w:rPr>
                <w:rFonts w:ascii="Arial" w:hAnsi="Arial" w:cs="Arial"/>
              </w:rPr>
            </w:pPr>
            <w:r>
              <w:rPr>
                <w:rFonts w:ascii="Arial" w:hAnsi="Arial" w:cs="Arial"/>
              </w:rPr>
              <w:t>oko 60 kuna</w:t>
            </w:r>
          </w:p>
          <w:p w:rsidR="00BC119F" w:rsidRPr="00B511E8" w:rsidRDefault="00BC119F" w:rsidP="00BC119F">
            <w:pPr>
              <w:spacing w:after="0"/>
              <w:rPr>
                <w:rFonts w:ascii="Arial" w:hAnsi="Arial" w:cs="Arial"/>
              </w:rPr>
            </w:pP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B511E8" w:rsidRDefault="0025701B" w:rsidP="00BC119F">
            <w:pPr>
              <w:spacing w:after="0"/>
              <w:rPr>
                <w:rFonts w:ascii="Arial" w:hAnsi="Arial" w:cs="Arial"/>
              </w:rPr>
            </w:pPr>
            <w:r>
              <w:rPr>
                <w:rFonts w:ascii="Arial" w:hAnsi="Arial" w:cs="Arial"/>
              </w:rPr>
              <w:t>Učiteljica Aleksandra Bračko  i učenici 4. razreda</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203" w:type="dxa"/>
          </w:tcPr>
          <w:p w:rsidR="00BC119F" w:rsidRPr="000C07B3" w:rsidRDefault="00BC119F" w:rsidP="00BC119F">
            <w:pPr>
              <w:pStyle w:val="Default"/>
              <w:jc w:val="center"/>
              <w:rPr>
                <w:rFonts w:ascii="Arial" w:hAnsi="Arial" w:cs="Arial"/>
                <w:b/>
                <w:bCs/>
                <w:iCs/>
                <w:sz w:val="22"/>
                <w:szCs w:val="22"/>
              </w:rPr>
            </w:pPr>
            <w:r w:rsidRPr="000C07B3">
              <w:rPr>
                <w:rFonts w:ascii="Arial" w:hAnsi="Arial" w:cs="Arial"/>
                <w:b/>
                <w:bCs/>
                <w:sz w:val="22"/>
                <w:szCs w:val="22"/>
              </w:rPr>
              <w:t xml:space="preserve">Književnost – umjetnost riječi ( Siniša Glavašević: </w:t>
            </w:r>
            <w:r w:rsidRPr="000C07B3">
              <w:rPr>
                <w:rFonts w:ascii="Arial" w:hAnsi="Arial" w:cs="Arial"/>
                <w:b/>
                <w:bCs/>
                <w:iCs/>
                <w:sz w:val="22"/>
                <w:szCs w:val="22"/>
              </w:rPr>
              <w:t>Priča o zagrljaju)</w:t>
            </w:r>
            <w:r>
              <w:rPr>
                <w:rFonts w:ascii="Arial" w:hAnsi="Arial" w:cs="Arial"/>
                <w:b/>
                <w:bCs/>
                <w:iCs/>
                <w:sz w:val="22"/>
                <w:szCs w:val="22"/>
              </w:rPr>
              <w:t>, I mom gradu Vukovar svijetli</w:t>
            </w:r>
          </w:p>
          <w:p w:rsidR="00BC119F" w:rsidRDefault="00BC119F" w:rsidP="00BC119F">
            <w:pPr>
              <w:pStyle w:val="Default"/>
              <w:jc w:val="center"/>
              <w:rPr>
                <w:rFonts w:ascii="Arial" w:hAnsi="Arial" w:cs="Arial"/>
                <w:b/>
                <w:bCs/>
                <w:sz w:val="22"/>
                <w:szCs w:val="22"/>
              </w:rPr>
            </w:pPr>
            <w:r w:rsidRPr="000C07B3">
              <w:rPr>
                <w:rFonts w:ascii="Arial" w:hAnsi="Arial" w:cs="Arial"/>
                <w:b/>
                <w:bCs/>
                <w:sz w:val="22"/>
                <w:szCs w:val="22"/>
              </w:rPr>
              <w:t xml:space="preserve"> Ljudsko-pravna dimenzija</w:t>
            </w:r>
          </w:p>
          <w:p w:rsidR="00BC119F" w:rsidRPr="00D03A57" w:rsidRDefault="00BC119F" w:rsidP="00BC119F">
            <w:pPr>
              <w:pStyle w:val="Default"/>
              <w:jc w:val="center"/>
              <w:rPr>
                <w:rFonts w:ascii="Arial" w:hAnsi="Arial" w:cs="Arial"/>
                <w:sz w:val="22"/>
                <w:szCs w:val="22"/>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203" w:type="dxa"/>
          </w:tcPr>
          <w:p w:rsidR="00BC119F" w:rsidRDefault="00BC119F" w:rsidP="00BC119F">
            <w:pPr>
              <w:pStyle w:val="Default"/>
              <w:rPr>
                <w:rFonts w:ascii="Arial" w:hAnsi="Arial" w:cs="Arial"/>
                <w:sz w:val="22"/>
                <w:szCs w:val="22"/>
              </w:rPr>
            </w:pPr>
            <w:r w:rsidRPr="00D03A57">
              <w:rPr>
                <w:rFonts w:ascii="Arial" w:hAnsi="Arial" w:cs="Arial"/>
                <w:sz w:val="22"/>
                <w:szCs w:val="22"/>
              </w:rPr>
              <w:t xml:space="preserve">Uputiti učenike u njihova temeljna prava na sretno djetinjstvo, sigurnost, dobar život, zaštitu i osobno dostojanstvo. </w:t>
            </w:r>
          </w:p>
          <w:p w:rsidR="00BC119F" w:rsidRPr="00D03A57" w:rsidRDefault="00BC119F" w:rsidP="00BC119F">
            <w:pPr>
              <w:pStyle w:val="Default"/>
              <w:rPr>
                <w:rFonts w:ascii="Arial" w:hAnsi="Arial" w:cs="Arial"/>
                <w:sz w:val="22"/>
                <w:szCs w:val="22"/>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203" w:type="dxa"/>
          </w:tcPr>
          <w:p w:rsidR="00BC119F" w:rsidRPr="00D03A57" w:rsidRDefault="00BC119F" w:rsidP="00BC119F">
            <w:pPr>
              <w:pStyle w:val="Default"/>
              <w:rPr>
                <w:rFonts w:ascii="Arial" w:hAnsi="Arial" w:cs="Arial"/>
                <w:sz w:val="22"/>
                <w:szCs w:val="22"/>
              </w:rPr>
            </w:pPr>
            <w:r w:rsidRPr="00D03A57">
              <w:rPr>
                <w:rFonts w:ascii="Arial" w:hAnsi="Arial" w:cs="Arial"/>
                <w:color w:val="auto"/>
                <w:sz w:val="22"/>
                <w:szCs w:val="22"/>
              </w:rPr>
              <w:t>-</w:t>
            </w:r>
            <w:r w:rsidRPr="00D03A57">
              <w:rPr>
                <w:rFonts w:ascii="Arial" w:hAnsi="Arial" w:cs="Arial"/>
                <w:sz w:val="22"/>
                <w:szCs w:val="22"/>
              </w:rPr>
              <w:t xml:space="preserve"> objašnjava svojim riječima značenje prava na sigurnost i dobar život te prava na zaštitu </w:t>
            </w:r>
          </w:p>
          <w:p w:rsidR="00BC119F" w:rsidRPr="00D03A57" w:rsidRDefault="00BC119F" w:rsidP="00BC119F">
            <w:pPr>
              <w:pStyle w:val="Default"/>
              <w:rPr>
                <w:rFonts w:ascii="Arial" w:hAnsi="Arial" w:cs="Arial"/>
                <w:sz w:val="22"/>
                <w:szCs w:val="22"/>
              </w:rPr>
            </w:pPr>
            <w:r w:rsidRPr="00D03A57">
              <w:rPr>
                <w:rFonts w:ascii="Arial" w:hAnsi="Arial" w:cs="Arial"/>
                <w:sz w:val="22"/>
                <w:szCs w:val="22"/>
              </w:rPr>
              <w:t xml:space="preserve">- pokazuje privrženost načelima pravednosti, izgradnje demokratskih odnosa i zaštiti zajedničke dobrobiti </w:t>
            </w:r>
          </w:p>
          <w:p w:rsidR="00BC119F" w:rsidRPr="00D03A57" w:rsidRDefault="00BC119F" w:rsidP="00BC119F">
            <w:pPr>
              <w:pStyle w:val="Default"/>
              <w:rPr>
                <w:rFonts w:ascii="Arial" w:hAnsi="Arial" w:cs="Arial"/>
                <w:sz w:val="22"/>
                <w:szCs w:val="22"/>
              </w:rPr>
            </w:pPr>
            <w:r w:rsidRPr="00D03A57">
              <w:rPr>
                <w:rFonts w:ascii="Arial" w:hAnsi="Arial" w:cs="Arial"/>
                <w:sz w:val="22"/>
                <w:szCs w:val="22"/>
              </w:rPr>
              <w:t xml:space="preserve">-teži mirnom rješavanju sukoba </w:t>
            </w:r>
          </w:p>
          <w:p w:rsidR="00BC119F" w:rsidRPr="00D03A57" w:rsidRDefault="00BC119F" w:rsidP="00BC119F">
            <w:pPr>
              <w:pStyle w:val="Default"/>
              <w:rPr>
                <w:rFonts w:ascii="Arial" w:hAnsi="Arial" w:cs="Arial"/>
                <w:sz w:val="22"/>
                <w:szCs w:val="22"/>
              </w:rPr>
            </w:pPr>
          </w:p>
        </w:tc>
      </w:tr>
      <w:tr w:rsidR="00BC119F" w:rsidRPr="00B511E8" w:rsidTr="00BC119F">
        <w:trPr>
          <w:trHeight w:val="2149"/>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203" w:type="dxa"/>
          </w:tcPr>
          <w:p w:rsidR="00BC119F" w:rsidRPr="00D03A57" w:rsidRDefault="00BC119F" w:rsidP="00BC119F">
            <w:pPr>
              <w:pStyle w:val="Default"/>
              <w:rPr>
                <w:rFonts w:ascii="Arial" w:hAnsi="Arial" w:cs="Arial"/>
                <w:sz w:val="22"/>
                <w:szCs w:val="22"/>
              </w:rPr>
            </w:pPr>
            <w:r w:rsidRPr="00D03A57">
              <w:rPr>
                <w:rFonts w:ascii="Arial" w:hAnsi="Arial" w:cs="Arial"/>
                <w:sz w:val="22"/>
                <w:szCs w:val="22"/>
              </w:rPr>
              <w:t>Učenici će na temelju djela „Priča o zagrljaju“ uočiti posljedice koje izaziva rat te izreći svoje mišljenje o osjećajima koji prožimaju djecu čije je djetinjstvo narušeno ratom. Zaključit će što se događa s djecom koja doživljavaju rat te protumačiti misao da ona nemaju djetinjstvo nego odmah postaju ljudi. Učenici će u sastavku na temu „Pismo iz Vukovara“ opisati odrastanje u ratom zahvaćenom Vukovaru te oštro osuditi rat. Mogu saznati i glavne podatke o stradanju Vukovara i njegovih stanovnika u Domovinskome ratu.</w:t>
            </w:r>
          </w:p>
          <w:p w:rsidR="00BC119F" w:rsidRPr="00D03A57" w:rsidRDefault="00BC119F" w:rsidP="00BC119F">
            <w:pPr>
              <w:pStyle w:val="Default"/>
              <w:rPr>
                <w:rFonts w:ascii="Arial" w:hAnsi="Arial" w:cs="Arial"/>
                <w:sz w:val="22"/>
                <w:szCs w:val="22"/>
              </w:rPr>
            </w:pPr>
            <w:r w:rsidRPr="00D03A57">
              <w:rPr>
                <w:rFonts w:ascii="Arial" w:hAnsi="Arial" w:cs="Arial"/>
                <w:sz w:val="22"/>
                <w:szCs w:val="22"/>
              </w:rPr>
              <w:t>U večernjim satima paljenje svijeća ispred škole u Koprivničkim Bregima u čast palim braniteljima</w:t>
            </w:r>
          </w:p>
          <w:p w:rsidR="00BC119F" w:rsidRPr="00D03A57" w:rsidRDefault="00BC119F" w:rsidP="00BC119F">
            <w:pPr>
              <w:pStyle w:val="Default"/>
              <w:rPr>
                <w:rFonts w:ascii="Arial" w:hAnsi="Arial" w:cs="Arial"/>
                <w:sz w:val="22"/>
                <w:szCs w:val="22"/>
              </w:rPr>
            </w:pPr>
            <w:r w:rsidRPr="00D03A57">
              <w:rPr>
                <w:rFonts w:ascii="Arial" w:hAnsi="Arial" w:cs="Arial"/>
                <w:sz w:val="22"/>
                <w:szCs w:val="22"/>
              </w:rPr>
              <w:t xml:space="preserve"> </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BC119F" w:rsidRPr="00D03A57" w:rsidRDefault="00BC119F" w:rsidP="00BC119F">
            <w:pPr>
              <w:spacing w:after="0"/>
              <w:rPr>
                <w:rFonts w:ascii="Arial" w:hAnsi="Arial" w:cs="Arial"/>
              </w:rPr>
            </w:pPr>
            <w:r w:rsidRPr="00D03A57">
              <w:rPr>
                <w:rFonts w:ascii="Arial" w:hAnsi="Arial" w:cs="Arial"/>
              </w:rPr>
              <w:t>4. razred</w:t>
            </w:r>
          </w:p>
          <w:p w:rsidR="00BC119F" w:rsidRPr="00D03A57" w:rsidRDefault="00BC119F" w:rsidP="00BC119F">
            <w:pPr>
              <w:spacing w:after="0"/>
              <w:rPr>
                <w:rFonts w:ascii="Arial" w:hAnsi="Arial" w:cs="Arial"/>
              </w:rPr>
            </w:pPr>
          </w:p>
        </w:tc>
      </w:tr>
      <w:tr w:rsidR="00BC119F" w:rsidRPr="00B511E8" w:rsidTr="00BC119F">
        <w:trPr>
          <w:trHeight w:val="485"/>
        </w:trPr>
        <w:tc>
          <w:tcPr>
            <w:tcW w:w="1800"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BC119F" w:rsidRPr="00D03A57" w:rsidRDefault="00BC119F" w:rsidP="00BC119F">
            <w:pPr>
              <w:spacing w:after="0"/>
              <w:rPr>
                <w:rFonts w:ascii="Arial" w:hAnsi="Arial" w:cs="Arial"/>
                <w:b/>
              </w:rPr>
            </w:pPr>
            <w:r>
              <w:rPr>
                <w:rFonts w:ascii="Arial" w:hAnsi="Arial" w:cs="Arial"/>
                <w:b/>
              </w:rPr>
              <w:t>Izvanučioničn</w:t>
            </w:r>
            <w:r w:rsidRPr="00D03A57">
              <w:rPr>
                <w:rFonts w:ascii="Arial" w:hAnsi="Arial" w:cs="Arial"/>
                <w:b/>
              </w:rPr>
              <w:t>a nastava- I u mom gradu Vukovar svijetli</w:t>
            </w:r>
          </w:p>
          <w:p w:rsidR="00BC119F" w:rsidRPr="00D03A57" w:rsidRDefault="00BC119F" w:rsidP="00BC119F">
            <w:pPr>
              <w:spacing w:after="0"/>
              <w:rPr>
                <w:rFonts w:ascii="Arial" w:hAnsi="Arial" w:cs="Arial"/>
              </w:rPr>
            </w:pPr>
          </w:p>
        </w:tc>
      </w:tr>
      <w:tr w:rsidR="00BC119F" w:rsidRPr="00B511E8" w:rsidTr="00BC119F">
        <w:trPr>
          <w:trHeight w:val="595"/>
        </w:trPr>
        <w:tc>
          <w:tcPr>
            <w:tcW w:w="1800" w:type="dxa"/>
            <w:vMerge/>
            <w:tcBorders>
              <w:right w:val="single" w:sz="4" w:space="0" w:color="auto"/>
            </w:tcBorders>
          </w:tcPr>
          <w:p w:rsidR="00BC119F" w:rsidRPr="00B511E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BC119F" w:rsidRDefault="00BC119F" w:rsidP="00BC119F">
            <w:pPr>
              <w:spacing w:after="0"/>
              <w:rPr>
                <w:rFonts w:ascii="Arial" w:hAnsi="Arial" w:cs="Arial"/>
              </w:rPr>
            </w:pPr>
            <w:r>
              <w:rPr>
                <w:rFonts w:ascii="Arial" w:hAnsi="Arial" w:cs="Arial"/>
              </w:rPr>
              <w:t>Metode rada:K</w:t>
            </w:r>
            <w:r w:rsidRPr="00D03A57">
              <w:rPr>
                <w:rFonts w:ascii="Arial" w:hAnsi="Arial" w:cs="Arial"/>
              </w:rPr>
              <w:t>omentiranje, aktualiziranje, povezivanje, zaključivanje, kritičko mišljenje, iznošenje osobnih stajališta</w:t>
            </w:r>
          </w:p>
          <w:p w:rsidR="00BC119F" w:rsidRPr="00D03A57" w:rsidRDefault="00BC119F" w:rsidP="002C44DF">
            <w:pPr>
              <w:spacing w:after="0"/>
              <w:rPr>
                <w:rFonts w:ascii="Arial" w:hAnsi="Arial" w:cs="Arial"/>
              </w:rPr>
            </w:pPr>
            <w:r>
              <w:rPr>
                <w:rFonts w:ascii="Arial" w:hAnsi="Arial" w:cs="Arial"/>
              </w:rPr>
              <w:t xml:space="preserve">Oblici rada. Individualni, </w:t>
            </w:r>
            <w:r w:rsidR="002C44DF">
              <w:rPr>
                <w:rFonts w:ascii="Arial" w:hAnsi="Arial" w:cs="Arial"/>
              </w:rPr>
              <w:t>skupni</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203" w:type="dxa"/>
          </w:tcPr>
          <w:p w:rsidR="00BC119F" w:rsidRPr="00D03A57" w:rsidRDefault="00BC119F" w:rsidP="00BC119F">
            <w:pPr>
              <w:spacing w:after="0"/>
              <w:rPr>
                <w:rFonts w:ascii="Arial" w:hAnsi="Arial" w:cs="Arial"/>
              </w:rPr>
            </w:pPr>
            <w:r w:rsidRPr="00D03A57">
              <w:rPr>
                <w:rFonts w:ascii="Arial" w:hAnsi="Arial" w:cs="Arial"/>
              </w:rPr>
              <w:t>Či</w:t>
            </w:r>
            <w:r>
              <w:rPr>
                <w:rFonts w:ascii="Arial" w:hAnsi="Arial" w:cs="Arial"/>
              </w:rPr>
              <w:t>tanka, nastavni listići</w:t>
            </w:r>
          </w:p>
          <w:p w:rsidR="00BC119F" w:rsidRPr="00D03A57"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203" w:type="dxa"/>
          </w:tcPr>
          <w:p w:rsidR="00BC119F" w:rsidRPr="00D03A57" w:rsidRDefault="00BC119F" w:rsidP="00BC119F">
            <w:pPr>
              <w:spacing w:after="0"/>
              <w:rPr>
                <w:rFonts w:ascii="Arial" w:hAnsi="Arial" w:cs="Arial"/>
              </w:rPr>
            </w:pPr>
            <w:r>
              <w:rPr>
                <w:rFonts w:ascii="Arial" w:hAnsi="Arial" w:cs="Arial"/>
              </w:rPr>
              <w:t>Studeni 201</w:t>
            </w:r>
            <w:r w:rsidR="00660840">
              <w:rPr>
                <w:rFonts w:ascii="Arial" w:hAnsi="Arial" w:cs="Arial"/>
              </w:rPr>
              <w:t>6</w:t>
            </w:r>
            <w:r>
              <w:rPr>
                <w:rFonts w:ascii="Arial" w:hAnsi="Arial" w:cs="Arial"/>
              </w:rPr>
              <w:t>., 1 sat</w:t>
            </w:r>
          </w:p>
          <w:p w:rsidR="00BC119F" w:rsidRPr="00D03A57"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BC119F" w:rsidRPr="00D03A57" w:rsidRDefault="00BC119F" w:rsidP="00BC119F">
            <w:pPr>
              <w:spacing w:after="0"/>
              <w:rPr>
                <w:rFonts w:ascii="Arial" w:hAnsi="Arial" w:cs="Arial"/>
              </w:rPr>
            </w:pPr>
            <w:r w:rsidRPr="00D03A57">
              <w:rPr>
                <w:rFonts w:ascii="Arial" w:hAnsi="Arial" w:cs="Arial"/>
              </w:rPr>
              <w:t>Sastavak na temu „Pismo iz Vukovara“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203" w:type="dxa"/>
          </w:tcPr>
          <w:p w:rsidR="00BC119F" w:rsidRPr="00D03A57" w:rsidRDefault="00BC119F" w:rsidP="00BC119F">
            <w:pPr>
              <w:spacing w:after="0"/>
              <w:rPr>
                <w:rFonts w:ascii="Arial" w:hAnsi="Arial" w:cs="Arial"/>
              </w:rPr>
            </w:pPr>
            <w:r w:rsidRPr="00D03A57">
              <w:rPr>
                <w:rFonts w:ascii="Arial" w:hAnsi="Arial" w:cs="Arial"/>
              </w:rPr>
              <w:t>-</w:t>
            </w:r>
          </w:p>
          <w:p w:rsidR="00BC119F" w:rsidRPr="00D03A57" w:rsidRDefault="00BC119F" w:rsidP="00BC119F">
            <w:pPr>
              <w:spacing w:after="0"/>
              <w:rPr>
                <w:rFonts w:ascii="Arial" w:hAnsi="Arial" w:cs="Arial"/>
              </w:rPr>
            </w:pP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D03A57" w:rsidRDefault="0025701B" w:rsidP="00BC119F">
            <w:pPr>
              <w:spacing w:after="0"/>
              <w:rPr>
                <w:rFonts w:ascii="Arial" w:hAnsi="Arial" w:cs="Arial"/>
              </w:rPr>
            </w:pPr>
            <w:r>
              <w:rPr>
                <w:rFonts w:ascii="Arial" w:hAnsi="Arial" w:cs="Arial"/>
              </w:rPr>
              <w:t>Učiteljica Aleksandra Bračko  i učenici 4. razreda</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203" w:type="dxa"/>
          </w:tcPr>
          <w:p w:rsidR="00BC119F" w:rsidRPr="00772EA1" w:rsidRDefault="00BC119F" w:rsidP="00BC119F">
            <w:pPr>
              <w:pStyle w:val="Default"/>
              <w:jc w:val="center"/>
              <w:rPr>
                <w:rFonts w:ascii="Arial" w:hAnsi="Arial" w:cs="Arial"/>
                <w:b/>
                <w:bCs/>
                <w:sz w:val="22"/>
                <w:szCs w:val="22"/>
              </w:rPr>
            </w:pPr>
            <w:r>
              <w:rPr>
                <w:rFonts w:ascii="Arial" w:hAnsi="Arial" w:cs="Arial"/>
                <w:b/>
                <w:bCs/>
                <w:sz w:val="22"/>
                <w:szCs w:val="22"/>
              </w:rPr>
              <w:t xml:space="preserve">Mini rukomet, </w:t>
            </w:r>
            <w:r w:rsidRPr="00772EA1">
              <w:rPr>
                <w:rFonts w:ascii="Arial" w:hAnsi="Arial" w:cs="Arial"/>
                <w:b/>
                <w:bCs/>
                <w:sz w:val="22"/>
                <w:szCs w:val="22"/>
              </w:rPr>
              <w:t>Dan obitelji i sporta</w:t>
            </w:r>
          </w:p>
          <w:p w:rsidR="00BC119F" w:rsidRPr="00772EA1" w:rsidRDefault="00BC119F" w:rsidP="00BC119F">
            <w:pPr>
              <w:pStyle w:val="Default"/>
              <w:jc w:val="center"/>
              <w:rPr>
                <w:rFonts w:ascii="Arial" w:hAnsi="Arial" w:cs="Arial"/>
                <w:b/>
                <w:bCs/>
                <w:sz w:val="22"/>
                <w:szCs w:val="22"/>
              </w:rPr>
            </w:pPr>
            <w:r w:rsidRPr="00772EA1">
              <w:rPr>
                <w:rFonts w:ascii="Arial" w:hAnsi="Arial" w:cs="Arial"/>
                <w:b/>
                <w:bCs/>
                <w:sz w:val="22"/>
                <w:szCs w:val="22"/>
              </w:rPr>
              <w:t>Društvena dimenzija</w:t>
            </w:r>
          </w:p>
          <w:p w:rsidR="00BC119F" w:rsidRPr="00772EA1" w:rsidRDefault="00BC119F" w:rsidP="00BC119F">
            <w:pPr>
              <w:pStyle w:val="Default"/>
              <w:rPr>
                <w:rFonts w:ascii="Arial" w:hAnsi="Arial" w:cs="Arial"/>
                <w:b/>
                <w:sz w:val="22"/>
                <w:szCs w:val="22"/>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203" w:type="dxa"/>
          </w:tcPr>
          <w:p w:rsidR="00BC119F" w:rsidRDefault="00BC119F" w:rsidP="00BC119F">
            <w:pPr>
              <w:pStyle w:val="Default"/>
              <w:rPr>
                <w:rFonts w:ascii="Arial" w:hAnsi="Arial" w:cs="Arial"/>
                <w:sz w:val="22"/>
                <w:szCs w:val="22"/>
              </w:rPr>
            </w:pPr>
            <w:r w:rsidRPr="009B602D">
              <w:rPr>
                <w:rFonts w:ascii="Arial" w:hAnsi="Arial" w:cs="Arial"/>
                <w:sz w:val="22"/>
                <w:szCs w:val="22"/>
              </w:rPr>
              <w:t xml:space="preserve">Osposobiti učenike za timski rad, rad u skupini,međusobnu suradnju i pomaganje </w:t>
            </w:r>
          </w:p>
          <w:p w:rsidR="00BC119F" w:rsidRPr="009B602D" w:rsidRDefault="00BC119F" w:rsidP="00BC119F">
            <w:pPr>
              <w:pStyle w:val="Default"/>
              <w:rPr>
                <w:rFonts w:ascii="Arial" w:hAnsi="Arial" w:cs="Arial"/>
                <w:sz w:val="22"/>
                <w:szCs w:val="22"/>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203" w:type="dxa"/>
          </w:tcPr>
          <w:p w:rsidR="00BC119F" w:rsidRPr="009B602D" w:rsidRDefault="00BC119F" w:rsidP="00BC119F">
            <w:pPr>
              <w:pStyle w:val="Default"/>
              <w:rPr>
                <w:rFonts w:ascii="Arial" w:hAnsi="Arial" w:cs="Arial"/>
                <w:sz w:val="22"/>
                <w:szCs w:val="22"/>
              </w:rPr>
            </w:pPr>
            <w:r w:rsidRPr="009B602D">
              <w:rPr>
                <w:rFonts w:ascii="Arial" w:hAnsi="Arial" w:cs="Arial"/>
                <w:sz w:val="22"/>
                <w:szCs w:val="22"/>
              </w:rPr>
              <w:t>-učenik koristi komunikacijske vještine,razumije i reagira na potrebe suigr</w:t>
            </w:r>
            <w:r w:rsidR="002C44DF">
              <w:rPr>
                <w:rFonts w:ascii="Arial" w:hAnsi="Arial" w:cs="Arial"/>
                <w:sz w:val="22"/>
                <w:szCs w:val="22"/>
              </w:rPr>
              <w:t>ača u skupini, navodi pravila skup</w:t>
            </w:r>
            <w:r w:rsidRPr="009B602D">
              <w:rPr>
                <w:rFonts w:ascii="Arial" w:hAnsi="Arial" w:cs="Arial"/>
                <w:sz w:val="22"/>
                <w:szCs w:val="22"/>
              </w:rPr>
              <w:t xml:space="preserve">nog rada i timski sudjeluje u igri </w:t>
            </w:r>
          </w:p>
          <w:p w:rsidR="00BC119F" w:rsidRPr="009B602D" w:rsidRDefault="00BC119F" w:rsidP="00BC119F">
            <w:pPr>
              <w:pStyle w:val="Default"/>
              <w:rPr>
                <w:rFonts w:ascii="Arial" w:hAnsi="Arial" w:cs="Arial"/>
                <w:sz w:val="22"/>
                <w:szCs w:val="22"/>
              </w:rPr>
            </w:pPr>
            <w:r w:rsidRPr="009B602D">
              <w:rPr>
                <w:rFonts w:ascii="Arial" w:hAnsi="Arial" w:cs="Arial"/>
                <w:sz w:val="22"/>
                <w:szCs w:val="22"/>
              </w:rPr>
              <w:t xml:space="preserve">- shvaća važnost djelovanja pojedinca u timu </w:t>
            </w:r>
          </w:p>
          <w:p w:rsidR="00BC119F" w:rsidRPr="009B602D" w:rsidRDefault="00BC119F" w:rsidP="00BC119F">
            <w:pPr>
              <w:pStyle w:val="Default"/>
              <w:rPr>
                <w:rFonts w:ascii="Arial" w:hAnsi="Arial" w:cs="Arial"/>
                <w:sz w:val="22"/>
                <w:szCs w:val="22"/>
              </w:rPr>
            </w:pPr>
            <w:r w:rsidRPr="009B602D">
              <w:rPr>
                <w:rFonts w:ascii="Arial" w:hAnsi="Arial" w:cs="Arial"/>
                <w:sz w:val="22"/>
                <w:szCs w:val="22"/>
              </w:rPr>
              <w:t xml:space="preserve">-razvija aktivni međusobni suradnički odnos </w:t>
            </w:r>
          </w:p>
          <w:p w:rsidR="00BC119F" w:rsidRPr="009B602D" w:rsidRDefault="00BC119F" w:rsidP="00BC119F">
            <w:pPr>
              <w:pStyle w:val="Default"/>
              <w:rPr>
                <w:rFonts w:ascii="Arial" w:hAnsi="Arial" w:cs="Arial"/>
                <w:sz w:val="22"/>
                <w:szCs w:val="22"/>
              </w:rPr>
            </w:pPr>
          </w:p>
        </w:tc>
      </w:tr>
      <w:tr w:rsidR="00BC119F" w:rsidRPr="00B511E8" w:rsidTr="00BC119F">
        <w:trPr>
          <w:trHeight w:val="2149"/>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203" w:type="dxa"/>
          </w:tcPr>
          <w:p w:rsidR="00BC119F" w:rsidRDefault="00BC119F" w:rsidP="00BC119F">
            <w:pPr>
              <w:pStyle w:val="Default"/>
              <w:rPr>
                <w:rFonts w:ascii="Arial" w:hAnsi="Arial" w:cs="Arial"/>
                <w:sz w:val="22"/>
                <w:szCs w:val="22"/>
              </w:rPr>
            </w:pPr>
            <w:r w:rsidRPr="00EC56C8">
              <w:rPr>
                <w:rFonts w:ascii="Arial" w:hAnsi="Arial" w:cs="Arial"/>
                <w:sz w:val="22"/>
                <w:szCs w:val="22"/>
                <w:u w:val="single"/>
              </w:rPr>
              <w:t>TZK-</w:t>
            </w:r>
            <w:r w:rsidRPr="009B602D">
              <w:rPr>
                <w:rFonts w:ascii="Arial" w:hAnsi="Arial" w:cs="Arial"/>
                <w:sz w:val="22"/>
                <w:szCs w:val="22"/>
              </w:rPr>
              <w:t>Uvodni razgovor o poštivanju pravila igre, međusobnom odnosu u igri, poštivanje suca i suigrača, posljedice za neizvršavanje pravil</w:t>
            </w:r>
            <w:r w:rsidR="002C44DF">
              <w:rPr>
                <w:rFonts w:ascii="Arial" w:hAnsi="Arial" w:cs="Arial"/>
                <w:sz w:val="22"/>
                <w:szCs w:val="22"/>
              </w:rPr>
              <w:t>a. Učenici su podijeljeni u skupin</w:t>
            </w:r>
            <w:r w:rsidRPr="009B602D">
              <w:rPr>
                <w:rFonts w:ascii="Arial" w:hAnsi="Arial" w:cs="Arial"/>
                <w:sz w:val="22"/>
                <w:szCs w:val="22"/>
              </w:rPr>
              <w:t>e po pet i igraju košarku, poštujući pravila i međusobno surađujući s ciljem postizanja što boljeg rezultata. Nakon deset minuta slije</w:t>
            </w:r>
            <w:r w:rsidR="002C44DF">
              <w:rPr>
                <w:rFonts w:ascii="Arial" w:hAnsi="Arial" w:cs="Arial"/>
                <w:sz w:val="22"/>
                <w:szCs w:val="22"/>
              </w:rPr>
              <w:t>di izmjena skupina</w:t>
            </w:r>
            <w:r w:rsidRPr="009B602D">
              <w:rPr>
                <w:rFonts w:ascii="Arial" w:hAnsi="Arial" w:cs="Arial"/>
                <w:sz w:val="22"/>
                <w:szCs w:val="22"/>
              </w:rPr>
              <w:t xml:space="preserve">. Proglašava se pobjednik i komentira rezultat i ponašanja tijekom igre. </w:t>
            </w:r>
          </w:p>
          <w:p w:rsidR="00BC119F" w:rsidRPr="00EC56C8" w:rsidRDefault="00BC119F" w:rsidP="00BC119F">
            <w:pPr>
              <w:pStyle w:val="Default"/>
              <w:rPr>
                <w:rFonts w:ascii="Arial" w:hAnsi="Arial" w:cs="Arial"/>
                <w:sz w:val="22"/>
                <w:szCs w:val="22"/>
              </w:rPr>
            </w:pPr>
            <w:r w:rsidRPr="00EC56C8">
              <w:rPr>
                <w:rFonts w:ascii="Arial" w:hAnsi="Arial" w:cs="Arial"/>
                <w:sz w:val="22"/>
                <w:szCs w:val="22"/>
                <w:u w:val="single"/>
              </w:rPr>
              <w:t>Dan obitelji i sporta</w:t>
            </w:r>
            <w:r>
              <w:rPr>
                <w:rFonts w:ascii="Arial" w:hAnsi="Arial" w:cs="Arial"/>
                <w:sz w:val="22"/>
                <w:szCs w:val="22"/>
              </w:rPr>
              <w:t xml:space="preserve"> – učenici s roditeljima igraju št</w:t>
            </w:r>
            <w:r w:rsidR="002C44DF">
              <w:rPr>
                <w:rFonts w:ascii="Arial" w:hAnsi="Arial" w:cs="Arial"/>
                <w:sz w:val="22"/>
                <w:szCs w:val="22"/>
              </w:rPr>
              <w:t>afetne igre i igre u paru ili sk</w:t>
            </w:r>
            <w:r>
              <w:rPr>
                <w:rFonts w:ascii="Arial" w:hAnsi="Arial" w:cs="Arial"/>
                <w:sz w:val="22"/>
                <w:szCs w:val="22"/>
              </w:rPr>
              <w:t>upne igre. Poštuju pravila i čestitaju pobjedi.</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BC119F" w:rsidRPr="00B511E8" w:rsidRDefault="00BC119F" w:rsidP="00BC119F">
            <w:pPr>
              <w:spacing w:after="0"/>
              <w:rPr>
                <w:rFonts w:ascii="Arial" w:hAnsi="Arial" w:cs="Arial"/>
              </w:rPr>
            </w:pPr>
            <w:r>
              <w:rPr>
                <w:rFonts w:ascii="Arial" w:hAnsi="Arial" w:cs="Arial"/>
              </w:rPr>
              <w:t>4. razred</w:t>
            </w:r>
          </w:p>
          <w:p w:rsidR="00BC119F" w:rsidRPr="00B511E8" w:rsidRDefault="00BC119F" w:rsidP="00BC119F">
            <w:pPr>
              <w:spacing w:after="0"/>
              <w:rPr>
                <w:rFonts w:ascii="Arial" w:hAnsi="Arial" w:cs="Arial"/>
              </w:rPr>
            </w:pPr>
          </w:p>
        </w:tc>
      </w:tr>
      <w:tr w:rsidR="00BC119F" w:rsidRPr="00B511E8" w:rsidTr="00BC119F">
        <w:trPr>
          <w:trHeight w:val="485"/>
        </w:trPr>
        <w:tc>
          <w:tcPr>
            <w:tcW w:w="1800"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BC119F" w:rsidRDefault="00BC119F" w:rsidP="00BC119F">
            <w:pPr>
              <w:spacing w:after="0"/>
              <w:rPr>
                <w:rFonts w:ascii="Arial" w:hAnsi="Arial" w:cs="Arial"/>
                <w:b/>
              </w:rPr>
            </w:pPr>
            <w:r>
              <w:rPr>
                <w:rFonts w:ascii="Arial" w:hAnsi="Arial" w:cs="Arial"/>
                <w:b/>
              </w:rPr>
              <w:t>Međupredmetno- TZK</w:t>
            </w:r>
          </w:p>
          <w:p w:rsidR="00BC119F" w:rsidRPr="00B511E8" w:rsidRDefault="00BC119F" w:rsidP="00BC119F">
            <w:pPr>
              <w:spacing w:after="0"/>
              <w:rPr>
                <w:rFonts w:ascii="Arial" w:hAnsi="Arial" w:cs="Arial"/>
              </w:rPr>
            </w:pPr>
            <w:r w:rsidRPr="001E701E">
              <w:rPr>
                <w:rFonts w:ascii="Arial" w:hAnsi="Arial" w:cs="Arial"/>
                <w:b/>
              </w:rPr>
              <w:t>Izvanučion</w:t>
            </w:r>
            <w:r>
              <w:rPr>
                <w:rFonts w:ascii="Arial" w:hAnsi="Arial" w:cs="Arial"/>
                <w:b/>
              </w:rPr>
              <w:t>ičke aktivnosti - Dan obitelji i sporta</w:t>
            </w:r>
          </w:p>
        </w:tc>
      </w:tr>
      <w:tr w:rsidR="00BC119F" w:rsidRPr="00B511E8" w:rsidTr="00BC119F">
        <w:trPr>
          <w:trHeight w:val="595"/>
        </w:trPr>
        <w:tc>
          <w:tcPr>
            <w:tcW w:w="1800" w:type="dxa"/>
            <w:vMerge/>
            <w:tcBorders>
              <w:right w:val="single" w:sz="4" w:space="0" w:color="auto"/>
            </w:tcBorders>
          </w:tcPr>
          <w:p w:rsidR="00BC119F" w:rsidRPr="00B511E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BC119F" w:rsidRDefault="00BC119F" w:rsidP="00BC119F">
            <w:pPr>
              <w:spacing w:after="0"/>
              <w:rPr>
                <w:rFonts w:ascii="Arial" w:hAnsi="Arial" w:cs="Arial"/>
              </w:rPr>
            </w:pPr>
            <w:r>
              <w:rPr>
                <w:rFonts w:ascii="Arial" w:hAnsi="Arial" w:cs="Arial"/>
              </w:rPr>
              <w:t xml:space="preserve">Metode rada: </w:t>
            </w:r>
            <w:r w:rsidRPr="009B602D">
              <w:rPr>
                <w:rFonts w:ascii="Arial" w:hAnsi="Arial" w:cs="Arial"/>
              </w:rPr>
              <w:t xml:space="preserve"> razgovor, suradničko učenje, demonstracija</w:t>
            </w:r>
          </w:p>
          <w:p w:rsidR="00BC119F" w:rsidRPr="00B511E8" w:rsidRDefault="00BC119F" w:rsidP="00BC119F">
            <w:pPr>
              <w:spacing w:after="0"/>
              <w:rPr>
                <w:rFonts w:ascii="Arial" w:hAnsi="Arial" w:cs="Arial"/>
              </w:rPr>
            </w:pPr>
            <w:r>
              <w:rPr>
                <w:rFonts w:ascii="Arial" w:hAnsi="Arial" w:cs="Arial"/>
              </w:rPr>
              <w:t>Oblici rada:</w:t>
            </w:r>
            <w:r w:rsidR="002C44DF">
              <w:rPr>
                <w:rFonts w:ascii="Arial" w:hAnsi="Arial" w:cs="Arial"/>
              </w:rPr>
              <w:t xml:space="preserve"> sk</w:t>
            </w:r>
            <w:r w:rsidRPr="009B602D">
              <w:rPr>
                <w:rFonts w:ascii="Arial" w:hAnsi="Arial" w:cs="Arial"/>
              </w:rPr>
              <w:t xml:space="preserve">upni rad, izmjenično-odjeljenski paralelni oblik rada, frontalni oblik, individualni rad, </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203" w:type="dxa"/>
          </w:tcPr>
          <w:p w:rsidR="00BC119F" w:rsidRDefault="00BC119F" w:rsidP="00BC119F">
            <w:pPr>
              <w:pStyle w:val="Default"/>
              <w:rPr>
                <w:rFonts w:ascii="Arial" w:hAnsi="Arial" w:cs="Arial"/>
                <w:sz w:val="22"/>
                <w:szCs w:val="22"/>
              </w:rPr>
            </w:pPr>
            <w:r>
              <w:rPr>
                <w:rFonts w:ascii="Arial" w:hAnsi="Arial" w:cs="Arial"/>
                <w:sz w:val="22"/>
                <w:szCs w:val="22"/>
              </w:rPr>
              <w:t>Lopte za rukomet, uže, lopte</w:t>
            </w:r>
          </w:p>
          <w:p w:rsidR="00BC119F" w:rsidRPr="00FC6107" w:rsidRDefault="00BC119F" w:rsidP="00BC119F">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BC119F" w:rsidRDefault="00BC119F" w:rsidP="00BC119F">
            <w:pPr>
              <w:pStyle w:val="Default"/>
              <w:rPr>
                <w:rFonts w:ascii="Arial" w:hAnsi="Arial" w:cs="Arial"/>
                <w:sz w:val="22"/>
                <w:szCs w:val="22"/>
              </w:rPr>
            </w:pPr>
          </w:p>
          <w:p w:rsidR="00BC119F" w:rsidRPr="009B602D" w:rsidRDefault="00BC119F" w:rsidP="00BC119F">
            <w:pPr>
              <w:pStyle w:val="Default"/>
              <w:rPr>
                <w:rFonts w:ascii="Arial" w:hAnsi="Arial" w:cs="Arial"/>
                <w:sz w:val="22"/>
                <w:szCs w:val="22"/>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203" w:type="dxa"/>
          </w:tcPr>
          <w:p w:rsidR="00BC119F" w:rsidRDefault="00BC119F" w:rsidP="00BC119F">
            <w:pPr>
              <w:pStyle w:val="Default"/>
              <w:rPr>
                <w:rFonts w:ascii="Arial" w:hAnsi="Arial" w:cs="Arial"/>
                <w:sz w:val="22"/>
                <w:szCs w:val="22"/>
              </w:rPr>
            </w:pPr>
            <w:r>
              <w:rPr>
                <w:rFonts w:ascii="Arial" w:hAnsi="Arial" w:cs="Arial"/>
                <w:sz w:val="22"/>
                <w:szCs w:val="22"/>
              </w:rPr>
              <w:t>Listopad 201</w:t>
            </w:r>
            <w:r w:rsidR="00660840">
              <w:rPr>
                <w:rFonts w:ascii="Arial" w:hAnsi="Arial" w:cs="Arial"/>
                <w:sz w:val="22"/>
                <w:szCs w:val="22"/>
              </w:rPr>
              <w:t>6</w:t>
            </w:r>
            <w:r>
              <w:rPr>
                <w:rFonts w:ascii="Arial" w:hAnsi="Arial" w:cs="Arial"/>
                <w:sz w:val="22"/>
                <w:szCs w:val="22"/>
              </w:rPr>
              <w:t>., 1 sat</w:t>
            </w:r>
          </w:p>
          <w:p w:rsidR="00BC119F" w:rsidRDefault="00BC119F" w:rsidP="00BC119F">
            <w:pPr>
              <w:pStyle w:val="Default"/>
              <w:rPr>
                <w:rFonts w:ascii="Arial" w:hAnsi="Arial" w:cs="Arial"/>
                <w:sz w:val="22"/>
                <w:szCs w:val="22"/>
              </w:rPr>
            </w:pPr>
            <w:r>
              <w:rPr>
                <w:rFonts w:ascii="Arial" w:hAnsi="Arial" w:cs="Arial"/>
                <w:sz w:val="22"/>
                <w:szCs w:val="22"/>
              </w:rPr>
              <w:t>Svibanj 201</w:t>
            </w:r>
            <w:r w:rsidR="00660840">
              <w:rPr>
                <w:rFonts w:ascii="Arial" w:hAnsi="Arial" w:cs="Arial"/>
                <w:sz w:val="22"/>
                <w:szCs w:val="22"/>
              </w:rPr>
              <w:t>7</w:t>
            </w:r>
            <w:r>
              <w:rPr>
                <w:rFonts w:ascii="Arial" w:hAnsi="Arial" w:cs="Arial"/>
                <w:sz w:val="22"/>
                <w:szCs w:val="22"/>
              </w:rPr>
              <w:t xml:space="preserve">., 2 sata </w:t>
            </w:r>
          </w:p>
          <w:p w:rsidR="00BC119F" w:rsidRPr="009B602D" w:rsidRDefault="00BC119F" w:rsidP="00BC119F">
            <w:pPr>
              <w:pStyle w:val="Default"/>
              <w:rPr>
                <w:rFonts w:ascii="Arial" w:hAnsi="Arial" w:cs="Arial"/>
                <w:sz w:val="22"/>
                <w:szCs w:val="22"/>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BC119F" w:rsidRPr="009B602D" w:rsidRDefault="00BC119F" w:rsidP="00BC119F">
            <w:pPr>
              <w:pStyle w:val="Default"/>
              <w:rPr>
                <w:rFonts w:ascii="Arial" w:hAnsi="Arial" w:cs="Arial"/>
                <w:sz w:val="22"/>
                <w:szCs w:val="22"/>
              </w:rPr>
            </w:pPr>
            <w:r w:rsidRPr="009B602D">
              <w:rPr>
                <w:rFonts w:ascii="Arial" w:hAnsi="Arial" w:cs="Arial"/>
                <w:sz w:val="22"/>
                <w:szCs w:val="22"/>
              </w:rPr>
              <w:t>Međus</w:t>
            </w:r>
            <w:r>
              <w:rPr>
                <w:rFonts w:ascii="Arial" w:hAnsi="Arial" w:cs="Arial"/>
                <w:sz w:val="22"/>
                <w:szCs w:val="22"/>
              </w:rPr>
              <w:t>obno natjecanje između roditelja i učenika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203" w:type="dxa"/>
          </w:tcPr>
          <w:p w:rsidR="00BC119F" w:rsidRPr="00B511E8" w:rsidRDefault="00BC119F" w:rsidP="00BC119F">
            <w:pPr>
              <w:spacing w:after="0"/>
              <w:rPr>
                <w:rFonts w:ascii="Arial" w:hAnsi="Arial" w:cs="Arial"/>
              </w:rPr>
            </w:pPr>
            <w:r>
              <w:rPr>
                <w:rFonts w:ascii="Arial" w:hAnsi="Arial" w:cs="Arial"/>
              </w:rPr>
              <w:t>-</w:t>
            </w:r>
          </w:p>
          <w:p w:rsidR="00BC119F" w:rsidRPr="00B511E8" w:rsidRDefault="00BC119F" w:rsidP="00BC119F">
            <w:pPr>
              <w:spacing w:after="0"/>
              <w:rPr>
                <w:rFonts w:ascii="Arial" w:hAnsi="Arial" w:cs="Arial"/>
              </w:rPr>
            </w:pP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B511E8" w:rsidRDefault="0025701B" w:rsidP="00BC119F">
            <w:pPr>
              <w:spacing w:after="0"/>
              <w:rPr>
                <w:rFonts w:ascii="Arial" w:hAnsi="Arial" w:cs="Arial"/>
              </w:rPr>
            </w:pPr>
            <w:r>
              <w:rPr>
                <w:rFonts w:ascii="Arial" w:hAnsi="Arial" w:cs="Arial"/>
              </w:rPr>
              <w:t>Učiteljica Aleksandra Bračko  i učenici 4. razreda</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NAZIV</w:t>
            </w:r>
          </w:p>
          <w:p w:rsidR="00BC119F" w:rsidRPr="003A7BC4" w:rsidRDefault="00BC119F" w:rsidP="00BC119F">
            <w:pPr>
              <w:spacing w:after="0"/>
              <w:rPr>
                <w:rFonts w:ascii="Arial" w:hAnsi="Arial" w:cs="Arial"/>
              </w:rPr>
            </w:pPr>
            <w:r w:rsidRPr="003A7BC4">
              <w:rPr>
                <w:rFonts w:ascii="Arial" w:hAnsi="Arial" w:cs="Arial"/>
              </w:rPr>
              <w:t>DIMENZIJA</w:t>
            </w:r>
          </w:p>
        </w:tc>
        <w:tc>
          <w:tcPr>
            <w:tcW w:w="6203" w:type="dxa"/>
          </w:tcPr>
          <w:p w:rsidR="00BC119F" w:rsidRPr="003A7BC4" w:rsidRDefault="00BC119F" w:rsidP="00BC119F">
            <w:pPr>
              <w:spacing w:after="0"/>
              <w:jc w:val="center"/>
              <w:rPr>
                <w:rFonts w:ascii="Arial" w:hAnsi="Arial" w:cs="Arial"/>
              </w:rPr>
            </w:pPr>
            <w:r w:rsidRPr="003A7BC4">
              <w:rPr>
                <w:rFonts w:ascii="Arial" w:hAnsi="Arial" w:cs="Arial"/>
              </w:rPr>
              <w:t>Moj očka</w:t>
            </w:r>
          </w:p>
          <w:p w:rsidR="00BC119F" w:rsidRDefault="00BC119F" w:rsidP="00BC119F">
            <w:pPr>
              <w:spacing w:after="0"/>
              <w:jc w:val="center"/>
              <w:rPr>
                <w:rFonts w:ascii="Arial" w:hAnsi="Arial" w:cs="Arial"/>
                <w:b/>
              </w:rPr>
            </w:pPr>
            <w:r w:rsidRPr="003A7BC4">
              <w:rPr>
                <w:rFonts w:ascii="Arial" w:hAnsi="Arial" w:cs="Arial"/>
                <w:b/>
              </w:rPr>
              <w:t>Međukulturalna dimenzija</w:t>
            </w:r>
          </w:p>
          <w:p w:rsidR="00BC119F" w:rsidRPr="003A7BC4" w:rsidRDefault="00BC119F" w:rsidP="00BC119F">
            <w:pPr>
              <w:spacing w:after="0"/>
              <w:jc w:val="center"/>
              <w:rPr>
                <w:rFonts w:ascii="Arial" w:hAnsi="Arial" w:cs="Arial"/>
                <w:b/>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CILJ</w:t>
            </w:r>
          </w:p>
        </w:tc>
        <w:tc>
          <w:tcPr>
            <w:tcW w:w="6203" w:type="dxa"/>
          </w:tcPr>
          <w:p w:rsidR="00BC119F" w:rsidRDefault="00BC119F" w:rsidP="00BC119F">
            <w:pPr>
              <w:widowControl w:val="0"/>
              <w:autoSpaceDE w:val="0"/>
              <w:autoSpaceDN w:val="0"/>
              <w:adjustRightInd w:val="0"/>
              <w:spacing w:after="0" w:line="240" w:lineRule="auto"/>
              <w:rPr>
                <w:rFonts w:ascii="Arial" w:hAnsi="Arial" w:cs="Arial"/>
                <w:szCs w:val="28"/>
              </w:rPr>
            </w:pPr>
            <w:r>
              <w:rPr>
                <w:rFonts w:ascii="Arial" w:hAnsi="Arial" w:cs="Arial"/>
                <w:szCs w:val="28"/>
              </w:rPr>
              <w:t>Usvojiti temeljna znanja i pozitivan odnos prema hrvatskoj kulturi i kulturama drugih naroda, prema kulturnoj i prirodnoj baštini te univerzalnim humanističkim vrijednostima.</w:t>
            </w:r>
          </w:p>
          <w:p w:rsidR="00BC119F" w:rsidRDefault="00BC119F" w:rsidP="00BC119F">
            <w:pPr>
              <w:widowControl w:val="0"/>
              <w:autoSpaceDE w:val="0"/>
              <w:autoSpaceDN w:val="0"/>
              <w:adjustRightInd w:val="0"/>
              <w:spacing w:after="0" w:line="240" w:lineRule="auto"/>
              <w:rPr>
                <w:rFonts w:ascii="Arial" w:hAnsi="Arial" w:cs="Arial"/>
                <w:szCs w:val="28"/>
              </w:rPr>
            </w:pPr>
            <w:r>
              <w:rPr>
                <w:rFonts w:ascii="Arial" w:hAnsi="Arial" w:cs="Arial"/>
                <w:szCs w:val="28"/>
              </w:rPr>
              <w:t>Razviti pozitivan stav i skrb za estetiku i kulturu životne okoline te aktivno sudjelovati u kulturnom životu zajednice.</w:t>
            </w:r>
          </w:p>
          <w:p w:rsidR="00BC119F" w:rsidRDefault="00BC119F" w:rsidP="00BC119F">
            <w:pPr>
              <w:widowControl w:val="0"/>
              <w:autoSpaceDE w:val="0"/>
              <w:autoSpaceDN w:val="0"/>
              <w:adjustRightInd w:val="0"/>
              <w:spacing w:after="0" w:line="240" w:lineRule="auto"/>
              <w:rPr>
                <w:rFonts w:ascii="Arial" w:hAnsi="Arial" w:cs="Arial"/>
                <w:szCs w:val="28"/>
              </w:rPr>
            </w:pPr>
            <w:r w:rsidRPr="00322046">
              <w:rPr>
                <w:rFonts w:ascii="Arial" w:hAnsi="Arial" w:cs="Arial"/>
                <w:szCs w:val="28"/>
              </w:rPr>
              <w:t>Pjevanjem, sviranjem, pokretom i slikama narodnih nošnji izraziti obilježja tradicijske glazbe Slovenije</w:t>
            </w:r>
            <w:r>
              <w:rPr>
                <w:rFonts w:ascii="Arial" w:hAnsi="Arial" w:cs="Arial"/>
                <w:szCs w:val="28"/>
              </w:rPr>
              <w:t>.</w:t>
            </w:r>
          </w:p>
          <w:p w:rsidR="00BC119F" w:rsidRPr="00322046" w:rsidRDefault="00BC119F" w:rsidP="00BC119F">
            <w:pPr>
              <w:widowControl w:val="0"/>
              <w:autoSpaceDE w:val="0"/>
              <w:autoSpaceDN w:val="0"/>
              <w:adjustRightInd w:val="0"/>
              <w:spacing w:after="0" w:line="240" w:lineRule="auto"/>
              <w:rPr>
                <w:rFonts w:ascii="Arial" w:hAnsi="Arial" w:cs="Arial"/>
                <w:sz w:val="18"/>
                <w:lang w:eastAsia="hr-HR"/>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ISHODI</w:t>
            </w:r>
          </w:p>
          <w:p w:rsidR="00BC119F" w:rsidRPr="003A7BC4" w:rsidRDefault="00BC119F" w:rsidP="00BC119F">
            <w:pPr>
              <w:spacing w:after="0"/>
              <w:rPr>
                <w:rFonts w:ascii="Arial" w:hAnsi="Arial" w:cs="Arial"/>
              </w:rPr>
            </w:pPr>
          </w:p>
          <w:p w:rsidR="00BC119F" w:rsidRPr="003A7BC4" w:rsidRDefault="00BC119F" w:rsidP="00BC119F">
            <w:pPr>
              <w:spacing w:after="0"/>
              <w:rPr>
                <w:rFonts w:ascii="Arial" w:hAnsi="Arial" w:cs="Arial"/>
              </w:rPr>
            </w:pPr>
          </w:p>
        </w:tc>
        <w:tc>
          <w:tcPr>
            <w:tcW w:w="6203" w:type="dxa"/>
          </w:tcPr>
          <w:p w:rsidR="00BC119F" w:rsidRPr="003A7BC4" w:rsidRDefault="00BC119F" w:rsidP="00BC119F">
            <w:pPr>
              <w:widowControl w:val="0"/>
              <w:overflowPunct w:val="0"/>
              <w:autoSpaceDE w:val="0"/>
              <w:autoSpaceDN w:val="0"/>
              <w:adjustRightInd w:val="0"/>
              <w:spacing w:after="0" w:line="231" w:lineRule="auto"/>
              <w:jc w:val="both"/>
              <w:rPr>
                <w:rFonts w:ascii="Arial" w:hAnsi="Arial" w:cs="Arial"/>
              </w:rPr>
            </w:pPr>
            <w:r w:rsidRPr="003A7BC4">
              <w:rPr>
                <w:rFonts w:ascii="Arial" w:hAnsi="Arial" w:cs="Arial"/>
              </w:rPr>
              <w:t xml:space="preserve">Učenik će moći prepoznati razlikovati odlike tradicijske tj. narodne pjesme izvan krajeva Republike Hrvatske </w:t>
            </w:r>
            <w:r>
              <w:rPr>
                <w:rFonts w:ascii="Arial" w:hAnsi="Arial" w:cs="Arial"/>
              </w:rPr>
              <w:t>–</w:t>
            </w:r>
            <w:r w:rsidRPr="003A7BC4">
              <w:rPr>
                <w:rFonts w:ascii="Arial" w:hAnsi="Arial" w:cs="Arial"/>
              </w:rPr>
              <w:t xml:space="preserve"> Slovenija</w:t>
            </w:r>
            <w:r>
              <w:rPr>
                <w:rFonts w:ascii="Arial" w:hAnsi="Arial" w:cs="Arial"/>
              </w:rPr>
              <w:t>.</w:t>
            </w:r>
          </w:p>
        </w:tc>
      </w:tr>
      <w:tr w:rsidR="00BC119F" w:rsidRPr="003A7BC4" w:rsidTr="00BC119F">
        <w:trPr>
          <w:trHeight w:val="1418"/>
        </w:trPr>
        <w:tc>
          <w:tcPr>
            <w:tcW w:w="3085" w:type="dxa"/>
            <w:gridSpan w:val="2"/>
          </w:tcPr>
          <w:p w:rsidR="00BC119F" w:rsidRPr="003A7BC4" w:rsidRDefault="00BC119F" w:rsidP="00BC119F">
            <w:pPr>
              <w:spacing w:after="0"/>
              <w:rPr>
                <w:rFonts w:ascii="Arial" w:hAnsi="Arial" w:cs="Arial"/>
              </w:rPr>
            </w:pPr>
            <w:r w:rsidRPr="003A7BC4">
              <w:rPr>
                <w:rFonts w:ascii="Arial" w:hAnsi="Arial" w:cs="Arial"/>
              </w:rPr>
              <w:t>KRATKI OPIS AKTIVNOSTI</w:t>
            </w:r>
          </w:p>
        </w:tc>
        <w:tc>
          <w:tcPr>
            <w:tcW w:w="6203" w:type="dxa"/>
          </w:tcPr>
          <w:p w:rsidR="00BC119F" w:rsidRPr="003A7BC4" w:rsidRDefault="00BC119F" w:rsidP="00BC119F">
            <w:pPr>
              <w:spacing w:after="0" w:line="240" w:lineRule="auto"/>
              <w:rPr>
                <w:rFonts w:ascii="Arial" w:hAnsi="Arial" w:cs="Arial"/>
              </w:rPr>
            </w:pPr>
            <w:r w:rsidRPr="003A7BC4">
              <w:rPr>
                <w:rFonts w:ascii="Arial" w:hAnsi="Arial" w:cs="Arial"/>
              </w:rPr>
              <w:t>Kroz pjesmu, ples i razgovor o tradicijskim običajima, plesovima i pjesmi učenici dolaze do zaključka kako treba vrednovati svoje radove i radove drugih uz razvijanje poštovanja prema drugim djelima</w:t>
            </w: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BC119F" w:rsidRPr="003A7BC4" w:rsidRDefault="00BC119F" w:rsidP="00BC119F">
            <w:pPr>
              <w:spacing w:after="0"/>
              <w:rPr>
                <w:rFonts w:ascii="Arial" w:hAnsi="Arial" w:cs="Arial"/>
              </w:rPr>
            </w:pPr>
            <w:r w:rsidRPr="003A7BC4">
              <w:rPr>
                <w:rFonts w:ascii="Arial" w:hAnsi="Arial" w:cs="Arial"/>
              </w:rPr>
              <w:t>4. razred</w:t>
            </w:r>
          </w:p>
          <w:p w:rsidR="00BC119F" w:rsidRPr="003A7BC4" w:rsidRDefault="00BC119F" w:rsidP="00BC119F">
            <w:pPr>
              <w:spacing w:after="0"/>
              <w:rPr>
                <w:rFonts w:ascii="Arial" w:hAnsi="Arial" w:cs="Arial"/>
              </w:rPr>
            </w:pPr>
          </w:p>
        </w:tc>
      </w:tr>
      <w:tr w:rsidR="00BC119F" w:rsidRPr="003A7BC4" w:rsidTr="00BC119F">
        <w:trPr>
          <w:trHeight w:val="485"/>
        </w:trPr>
        <w:tc>
          <w:tcPr>
            <w:tcW w:w="1800" w:type="dxa"/>
            <w:vMerge w:val="restart"/>
            <w:tcBorders>
              <w:right w:val="single" w:sz="4" w:space="0" w:color="auto"/>
            </w:tcBorders>
          </w:tcPr>
          <w:p w:rsidR="00BC119F" w:rsidRPr="003A7BC4" w:rsidRDefault="00BC119F" w:rsidP="00BC119F">
            <w:pPr>
              <w:spacing w:after="0"/>
              <w:rPr>
                <w:rFonts w:ascii="Arial" w:hAnsi="Arial" w:cs="Arial"/>
              </w:rPr>
            </w:pPr>
            <w:r w:rsidRPr="003A7BC4">
              <w:rPr>
                <w:rFonts w:ascii="Arial" w:hAnsi="Arial" w:cs="Arial"/>
              </w:rPr>
              <w:t>NAČIN PROVEDBE</w:t>
            </w:r>
          </w:p>
          <w:p w:rsidR="00BC119F" w:rsidRPr="003A7BC4" w:rsidRDefault="00BC119F" w:rsidP="00BC119F">
            <w:pPr>
              <w:spacing w:after="0"/>
              <w:rPr>
                <w:rFonts w:ascii="Arial" w:hAnsi="Arial" w:cs="Arial"/>
              </w:rPr>
            </w:pPr>
          </w:p>
          <w:p w:rsidR="00BC119F" w:rsidRPr="003A7BC4"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3A7BC4" w:rsidRDefault="00BC119F" w:rsidP="00BC119F">
            <w:pPr>
              <w:spacing w:after="0"/>
              <w:rPr>
                <w:rFonts w:ascii="Arial" w:hAnsi="Arial" w:cs="Arial"/>
              </w:rPr>
            </w:pPr>
            <w:r w:rsidRPr="003A7BC4">
              <w:rPr>
                <w:rFonts w:ascii="Arial" w:hAnsi="Arial" w:cs="Arial"/>
              </w:rPr>
              <w:t>MODEL</w:t>
            </w:r>
          </w:p>
        </w:tc>
        <w:tc>
          <w:tcPr>
            <w:tcW w:w="6203" w:type="dxa"/>
            <w:tcBorders>
              <w:bottom w:val="single" w:sz="4" w:space="0" w:color="auto"/>
            </w:tcBorders>
          </w:tcPr>
          <w:p w:rsidR="00BC119F" w:rsidRPr="00A111BF" w:rsidRDefault="00BC119F" w:rsidP="00BC119F">
            <w:pPr>
              <w:spacing w:after="0"/>
              <w:rPr>
                <w:rFonts w:ascii="Arial" w:hAnsi="Arial" w:cs="Arial"/>
                <w:b/>
              </w:rPr>
            </w:pPr>
            <w:r w:rsidRPr="00A111BF">
              <w:rPr>
                <w:rFonts w:ascii="Arial" w:hAnsi="Arial" w:cs="Arial"/>
                <w:b/>
              </w:rPr>
              <w:t>Međupredmetno - Glazbena kultura</w:t>
            </w:r>
          </w:p>
        </w:tc>
      </w:tr>
      <w:tr w:rsidR="00BC119F" w:rsidRPr="003A7BC4" w:rsidTr="00BC119F">
        <w:trPr>
          <w:trHeight w:val="595"/>
        </w:trPr>
        <w:tc>
          <w:tcPr>
            <w:tcW w:w="1800" w:type="dxa"/>
            <w:vMerge/>
            <w:tcBorders>
              <w:right w:val="single" w:sz="4" w:space="0" w:color="auto"/>
            </w:tcBorders>
          </w:tcPr>
          <w:p w:rsidR="00BC119F" w:rsidRPr="003A7BC4"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3A7BC4" w:rsidRDefault="00BC119F" w:rsidP="00BC119F">
            <w:pPr>
              <w:spacing w:after="0"/>
              <w:rPr>
                <w:rFonts w:ascii="Arial" w:hAnsi="Arial" w:cs="Arial"/>
              </w:rPr>
            </w:pPr>
            <w:r w:rsidRPr="003A7BC4">
              <w:rPr>
                <w:rFonts w:ascii="Arial" w:hAnsi="Arial" w:cs="Arial"/>
              </w:rPr>
              <w:t>METODE I OBLICI RADA</w:t>
            </w:r>
          </w:p>
        </w:tc>
        <w:tc>
          <w:tcPr>
            <w:tcW w:w="6203" w:type="dxa"/>
            <w:tcBorders>
              <w:top w:val="single" w:sz="4" w:space="0" w:color="auto"/>
            </w:tcBorders>
          </w:tcPr>
          <w:p w:rsidR="00BC119F" w:rsidRPr="003A7BC4" w:rsidRDefault="00BC119F" w:rsidP="00BC119F">
            <w:pPr>
              <w:spacing w:after="0"/>
              <w:rPr>
                <w:rFonts w:ascii="Arial" w:hAnsi="Arial" w:cs="Arial"/>
              </w:rPr>
            </w:pPr>
            <w:r w:rsidRPr="003A7BC4">
              <w:rPr>
                <w:rFonts w:ascii="Arial" w:hAnsi="Arial" w:cs="Arial"/>
              </w:rPr>
              <w:t>Metoda demonstracije, aktivnog slušanja i razgovora</w:t>
            </w:r>
          </w:p>
          <w:p w:rsidR="00BC119F" w:rsidRPr="003A7BC4" w:rsidRDefault="002C44DF" w:rsidP="00BC119F">
            <w:pPr>
              <w:spacing w:after="0"/>
              <w:rPr>
                <w:rFonts w:ascii="Arial" w:hAnsi="Arial" w:cs="Arial"/>
              </w:rPr>
            </w:pPr>
            <w:r>
              <w:rPr>
                <w:rFonts w:ascii="Arial" w:hAnsi="Arial" w:cs="Arial"/>
              </w:rPr>
              <w:t>Frontalni, sk</w:t>
            </w:r>
            <w:r w:rsidR="00BC119F" w:rsidRPr="003A7BC4">
              <w:rPr>
                <w:rFonts w:ascii="Arial" w:hAnsi="Arial" w:cs="Arial"/>
              </w:rPr>
              <w:t>upni, individualni</w:t>
            </w:r>
          </w:p>
          <w:p w:rsidR="00BC119F" w:rsidRPr="003A7BC4" w:rsidRDefault="00BC119F" w:rsidP="00BC119F">
            <w:pPr>
              <w:spacing w:after="0"/>
              <w:rPr>
                <w:rFonts w:ascii="Arial" w:hAnsi="Arial" w:cs="Arial"/>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RESURSI</w:t>
            </w:r>
          </w:p>
        </w:tc>
        <w:tc>
          <w:tcPr>
            <w:tcW w:w="6203" w:type="dxa"/>
          </w:tcPr>
          <w:p w:rsidR="00BC119F" w:rsidRPr="003A7BC4" w:rsidRDefault="00BC119F" w:rsidP="00BC119F">
            <w:pPr>
              <w:spacing w:after="0"/>
              <w:rPr>
                <w:rFonts w:ascii="Arial" w:hAnsi="Arial" w:cs="Arial"/>
              </w:rPr>
            </w:pPr>
            <w:r w:rsidRPr="003A7BC4">
              <w:rPr>
                <w:rFonts w:ascii="Arial" w:hAnsi="Arial" w:cs="Arial"/>
              </w:rPr>
              <w:t>Klavir, cd player, prijenosno računalo, udžbenik, ploča i kreda</w:t>
            </w:r>
          </w:p>
          <w:p w:rsidR="00BC119F" w:rsidRPr="003A7BC4" w:rsidRDefault="00BC119F" w:rsidP="00BC119F">
            <w:pPr>
              <w:spacing w:after="0"/>
              <w:rPr>
                <w:rFonts w:ascii="Arial" w:hAnsi="Arial" w:cs="Arial"/>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VREMENIK</w:t>
            </w:r>
          </w:p>
        </w:tc>
        <w:tc>
          <w:tcPr>
            <w:tcW w:w="6203" w:type="dxa"/>
          </w:tcPr>
          <w:p w:rsidR="00BC119F" w:rsidRPr="003A7BC4" w:rsidRDefault="00BC119F" w:rsidP="00BC119F">
            <w:pPr>
              <w:spacing w:after="0"/>
              <w:rPr>
                <w:rFonts w:ascii="Arial" w:hAnsi="Arial" w:cs="Arial"/>
              </w:rPr>
            </w:pPr>
            <w:r>
              <w:rPr>
                <w:rFonts w:ascii="Arial" w:hAnsi="Arial" w:cs="Arial"/>
              </w:rPr>
              <w:t>Prosinac 201</w:t>
            </w:r>
            <w:r w:rsidR="00660840">
              <w:rPr>
                <w:rFonts w:ascii="Arial" w:hAnsi="Arial" w:cs="Arial"/>
              </w:rPr>
              <w:t>6</w:t>
            </w:r>
            <w:r w:rsidRPr="003A7BC4">
              <w:rPr>
                <w:rFonts w:ascii="Arial" w:hAnsi="Arial" w:cs="Arial"/>
              </w:rPr>
              <w:t>.</w:t>
            </w:r>
            <w:r>
              <w:rPr>
                <w:rFonts w:ascii="Arial" w:hAnsi="Arial" w:cs="Arial"/>
              </w:rPr>
              <w:t>, 1 sat</w:t>
            </w:r>
          </w:p>
          <w:p w:rsidR="00BC119F" w:rsidRPr="003A7BC4" w:rsidRDefault="00BC119F" w:rsidP="00BC119F">
            <w:pPr>
              <w:spacing w:after="0"/>
              <w:rPr>
                <w:rFonts w:ascii="Arial" w:hAnsi="Arial" w:cs="Arial"/>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NAČIN VREDNOVANJA I KORIŠTENJE REZULTATA VREDNOVANJA</w:t>
            </w:r>
          </w:p>
        </w:tc>
        <w:tc>
          <w:tcPr>
            <w:tcW w:w="6203" w:type="dxa"/>
          </w:tcPr>
          <w:p w:rsidR="00BC119F" w:rsidRPr="003A7BC4" w:rsidRDefault="00BC119F" w:rsidP="00BC119F">
            <w:pPr>
              <w:spacing w:after="0"/>
              <w:rPr>
                <w:rFonts w:ascii="Arial" w:hAnsi="Arial" w:cs="Arial"/>
              </w:rPr>
            </w:pPr>
            <w:r w:rsidRPr="003A7BC4">
              <w:rPr>
                <w:rFonts w:ascii="Arial" w:hAnsi="Arial" w:cs="Arial"/>
              </w:rPr>
              <w:t>Opisni usmeni komentar, opisno ocjenjivanje u skladu s razinom postignuća</w:t>
            </w: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TROŠKOVNIK</w:t>
            </w:r>
          </w:p>
        </w:tc>
        <w:tc>
          <w:tcPr>
            <w:tcW w:w="6203" w:type="dxa"/>
          </w:tcPr>
          <w:p w:rsidR="00BC119F" w:rsidRPr="003A7BC4" w:rsidRDefault="00BC119F" w:rsidP="00BC119F">
            <w:pPr>
              <w:spacing w:after="0"/>
              <w:rPr>
                <w:rFonts w:ascii="Arial" w:hAnsi="Arial" w:cs="Arial"/>
              </w:rPr>
            </w:pPr>
            <w:r w:rsidRPr="003A7BC4">
              <w:rPr>
                <w:rFonts w:ascii="Arial" w:hAnsi="Arial" w:cs="Arial"/>
              </w:rPr>
              <w:t>-</w:t>
            </w:r>
          </w:p>
          <w:p w:rsidR="00BC119F" w:rsidRPr="003A7BC4" w:rsidRDefault="00BC119F" w:rsidP="00BC119F">
            <w:pPr>
              <w:spacing w:after="0"/>
              <w:rPr>
                <w:rFonts w:ascii="Arial" w:hAnsi="Arial" w:cs="Arial"/>
              </w:rPr>
            </w:pPr>
          </w:p>
        </w:tc>
      </w:tr>
      <w:tr w:rsidR="00BC119F" w:rsidRPr="003A7BC4" w:rsidTr="00BC119F">
        <w:trPr>
          <w:trHeight w:val="162"/>
        </w:trPr>
        <w:tc>
          <w:tcPr>
            <w:tcW w:w="3085" w:type="dxa"/>
            <w:gridSpan w:val="2"/>
          </w:tcPr>
          <w:p w:rsidR="00BC119F" w:rsidRPr="003A7BC4" w:rsidRDefault="00BC119F" w:rsidP="00BC119F">
            <w:pPr>
              <w:spacing w:after="0"/>
              <w:rPr>
                <w:rFonts w:ascii="Arial" w:hAnsi="Arial" w:cs="Arial"/>
              </w:rPr>
            </w:pPr>
            <w:r w:rsidRPr="003A7BC4">
              <w:rPr>
                <w:rFonts w:ascii="Arial" w:hAnsi="Arial" w:cs="Arial"/>
              </w:rPr>
              <w:t>NOSITELJI ODGOVORNOSTI</w:t>
            </w:r>
          </w:p>
        </w:tc>
        <w:tc>
          <w:tcPr>
            <w:tcW w:w="6203" w:type="dxa"/>
          </w:tcPr>
          <w:p w:rsidR="00BC119F" w:rsidRPr="003A7BC4" w:rsidRDefault="00BC119F" w:rsidP="00BC119F">
            <w:pPr>
              <w:spacing w:after="0"/>
              <w:rPr>
                <w:rFonts w:ascii="Arial" w:hAnsi="Arial" w:cs="Arial"/>
              </w:rPr>
            </w:pPr>
            <w:r w:rsidRPr="003A7BC4">
              <w:rPr>
                <w:rFonts w:ascii="Arial" w:hAnsi="Arial" w:cs="Arial"/>
              </w:rPr>
              <w:t>Saša Novak</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360AD8" w:rsidTr="00BC119F">
        <w:tc>
          <w:tcPr>
            <w:tcW w:w="3085" w:type="dxa"/>
            <w:gridSpan w:val="2"/>
          </w:tcPr>
          <w:p w:rsidR="00BC119F" w:rsidRPr="00360AD8" w:rsidRDefault="00BC119F" w:rsidP="00BC119F">
            <w:pPr>
              <w:spacing w:after="0"/>
              <w:rPr>
                <w:rFonts w:ascii="Arial" w:hAnsi="Arial" w:cs="Arial"/>
              </w:rPr>
            </w:pPr>
            <w:r w:rsidRPr="00360AD8">
              <w:rPr>
                <w:rFonts w:ascii="Arial" w:hAnsi="Arial" w:cs="Arial"/>
              </w:rPr>
              <w:t>NAZIV</w:t>
            </w:r>
          </w:p>
          <w:p w:rsidR="00BC119F" w:rsidRPr="00360AD8" w:rsidRDefault="00BC119F" w:rsidP="00BC119F">
            <w:pPr>
              <w:spacing w:after="0"/>
              <w:rPr>
                <w:rFonts w:ascii="Arial" w:hAnsi="Arial" w:cs="Arial"/>
              </w:rPr>
            </w:pPr>
            <w:r w:rsidRPr="00360AD8">
              <w:rPr>
                <w:rFonts w:ascii="Arial" w:hAnsi="Arial" w:cs="Arial"/>
              </w:rPr>
              <w:t>DIMENZIJA</w:t>
            </w:r>
          </w:p>
        </w:tc>
        <w:tc>
          <w:tcPr>
            <w:tcW w:w="6203" w:type="dxa"/>
          </w:tcPr>
          <w:p w:rsidR="00BC119F" w:rsidRPr="00360AD8" w:rsidRDefault="00BC119F" w:rsidP="00BC119F">
            <w:pPr>
              <w:spacing w:after="0"/>
              <w:rPr>
                <w:rFonts w:ascii="Arial" w:hAnsi="Arial" w:cs="Arial"/>
                <w:b/>
              </w:rPr>
            </w:pPr>
            <w:r w:rsidRPr="00360AD8">
              <w:rPr>
                <w:rFonts w:ascii="Arial" w:hAnsi="Arial" w:cs="Arial"/>
              </w:rPr>
              <w:t>Weihnachten</w:t>
            </w:r>
          </w:p>
          <w:p w:rsidR="00BC119F" w:rsidRPr="00360AD8" w:rsidRDefault="00BC119F" w:rsidP="00BC119F">
            <w:pPr>
              <w:spacing w:after="0"/>
              <w:rPr>
                <w:rFonts w:ascii="Arial" w:hAnsi="Arial" w:cs="Arial"/>
                <w:b/>
              </w:rPr>
            </w:pPr>
            <w:r w:rsidRPr="00360AD8">
              <w:rPr>
                <w:rFonts w:ascii="Arial" w:hAnsi="Arial" w:cs="Arial"/>
                <w:b/>
                <w:bCs/>
                <w:i/>
                <w:iCs/>
              </w:rPr>
              <w:t>Međukulturna dimenzija povezana s ostalim dimenzijama</w:t>
            </w:r>
          </w:p>
        </w:tc>
      </w:tr>
      <w:tr w:rsidR="00BC119F" w:rsidRPr="00360AD8" w:rsidTr="00BC119F">
        <w:tc>
          <w:tcPr>
            <w:tcW w:w="3085" w:type="dxa"/>
            <w:gridSpan w:val="2"/>
          </w:tcPr>
          <w:p w:rsidR="00BC119F" w:rsidRPr="00360AD8" w:rsidRDefault="00BC119F" w:rsidP="00BC119F">
            <w:pPr>
              <w:spacing w:after="0"/>
              <w:rPr>
                <w:rFonts w:ascii="Arial" w:hAnsi="Arial" w:cs="Arial"/>
              </w:rPr>
            </w:pPr>
            <w:r w:rsidRPr="00360AD8">
              <w:rPr>
                <w:rFonts w:ascii="Arial" w:hAnsi="Arial" w:cs="Arial"/>
              </w:rPr>
              <w:t>CILJ</w:t>
            </w:r>
          </w:p>
        </w:tc>
        <w:tc>
          <w:tcPr>
            <w:tcW w:w="6203" w:type="dxa"/>
          </w:tcPr>
          <w:p w:rsidR="00BC119F" w:rsidRPr="00360AD8" w:rsidRDefault="00BC119F" w:rsidP="00BC119F">
            <w:pPr>
              <w:spacing w:after="0"/>
              <w:rPr>
                <w:rFonts w:ascii="Arial" w:hAnsi="Arial" w:cs="Arial"/>
              </w:rPr>
            </w:pPr>
            <w:r w:rsidRPr="00360AD8">
              <w:rPr>
                <w:rFonts w:ascii="Arial" w:hAnsi="Arial" w:cs="Arial"/>
              </w:rPr>
              <w:t>kulturni identiteti</w:t>
            </w:r>
          </w:p>
        </w:tc>
      </w:tr>
      <w:tr w:rsidR="00BC119F" w:rsidRPr="00360AD8" w:rsidTr="00BC119F">
        <w:tc>
          <w:tcPr>
            <w:tcW w:w="3085" w:type="dxa"/>
            <w:gridSpan w:val="2"/>
          </w:tcPr>
          <w:p w:rsidR="00BC119F" w:rsidRPr="00360AD8" w:rsidRDefault="00BC119F" w:rsidP="00BC119F">
            <w:pPr>
              <w:spacing w:after="0"/>
              <w:rPr>
                <w:rFonts w:ascii="Arial" w:hAnsi="Arial" w:cs="Arial"/>
              </w:rPr>
            </w:pPr>
            <w:r w:rsidRPr="00360AD8">
              <w:rPr>
                <w:rFonts w:ascii="Arial" w:hAnsi="Arial" w:cs="Arial"/>
              </w:rPr>
              <w:t>ISHODI</w:t>
            </w:r>
          </w:p>
          <w:p w:rsidR="00BC119F" w:rsidRPr="00360AD8" w:rsidRDefault="00BC119F" w:rsidP="00BC119F">
            <w:pPr>
              <w:spacing w:after="0"/>
              <w:rPr>
                <w:rFonts w:ascii="Arial" w:hAnsi="Arial" w:cs="Arial"/>
              </w:rPr>
            </w:pPr>
          </w:p>
          <w:p w:rsidR="00BC119F" w:rsidRPr="00360AD8" w:rsidRDefault="00BC119F" w:rsidP="00BC119F">
            <w:pPr>
              <w:spacing w:after="0"/>
              <w:rPr>
                <w:rFonts w:ascii="Arial" w:hAnsi="Arial" w:cs="Arial"/>
              </w:rPr>
            </w:pPr>
          </w:p>
        </w:tc>
        <w:tc>
          <w:tcPr>
            <w:tcW w:w="6203" w:type="dxa"/>
          </w:tcPr>
          <w:p w:rsidR="00BC119F" w:rsidRPr="00360AD8" w:rsidRDefault="00BC119F" w:rsidP="00BC119F">
            <w:pPr>
              <w:pStyle w:val="Default"/>
              <w:rPr>
                <w:rFonts w:ascii="Arial" w:hAnsi="Arial" w:cs="Arial"/>
                <w:sz w:val="22"/>
                <w:szCs w:val="22"/>
              </w:rPr>
            </w:pPr>
            <w:r w:rsidRPr="00360AD8">
              <w:rPr>
                <w:rFonts w:ascii="Arial" w:hAnsi="Arial" w:cs="Arial"/>
                <w:sz w:val="22"/>
                <w:szCs w:val="22"/>
              </w:rPr>
              <w:t>– objašnjava značenje kulturnog identiteta vezanog uz proslavu blagdana Božića</w:t>
            </w:r>
          </w:p>
        </w:tc>
      </w:tr>
      <w:tr w:rsidR="00BC119F" w:rsidRPr="00360AD8" w:rsidTr="00BC119F">
        <w:trPr>
          <w:trHeight w:val="1731"/>
        </w:trPr>
        <w:tc>
          <w:tcPr>
            <w:tcW w:w="3085" w:type="dxa"/>
            <w:gridSpan w:val="2"/>
          </w:tcPr>
          <w:p w:rsidR="00BC119F" w:rsidRPr="00360AD8" w:rsidRDefault="00BC119F" w:rsidP="00BC119F">
            <w:pPr>
              <w:spacing w:after="0"/>
              <w:rPr>
                <w:rFonts w:ascii="Arial" w:hAnsi="Arial" w:cs="Arial"/>
              </w:rPr>
            </w:pPr>
            <w:r w:rsidRPr="00360AD8">
              <w:rPr>
                <w:rFonts w:ascii="Arial" w:hAnsi="Arial" w:cs="Arial"/>
              </w:rPr>
              <w:t>KRATKI OPIS AKTIVNOSTI</w:t>
            </w:r>
          </w:p>
        </w:tc>
        <w:tc>
          <w:tcPr>
            <w:tcW w:w="6203" w:type="dxa"/>
          </w:tcPr>
          <w:p w:rsidR="00BC119F" w:rsidRPr="00360AD8" w:rsidRDefault="00BC119F" w:rsidP="00BC119F">
            <w:pPr>
              <w:spacing w:after="0"/>
              <w:rPr>
                <w:rFonts w:ascii="Arial" w:hAnsi="Arial" w:cs="Arial"/>
              </w:rPr>
            </w:pPr>
            <w:r w:rsidRPr="00360AD8">
              <w:rPr>
                <w:rFonts w:ascii="Arial" w:hAnsi="Arial" w:cs="Arial"/>
              </w:rPr>
              <w:t>Učenici razgovaraju o proslavi i značenju Božića</w:t>
            </w:r>
          </w:p>
          <w:p w:rsidR="00BC119F" w:rsidRPr="00360AD8" w:rsidRDefault="00BC119F" w:rsidP="00BC119F">
            <w:pPr>
              <w:spacing w:after="0"/>
              <w:rPr>
                <w:rFonts w:ascii="Arial" w:hAnsi="Arial" w:cs="Arial"/>
              </w:rPr>
            </w:pPr>
            <w:r w:rsidRPr="00360AD8">
              <w:rPr>
                <w:rFonts w:ascii="Arial" w:hAnsi="Arial" w:cs="Arial"/>
              </w:rPr>
              <w:t>Navode čemu se vesele vezano uz Božić</w:t>
            </w:r>
          </w:p>
          <w:p w:rsidR="00BC119F" w:rsidRPr="00360AD8" w:rsidRDefault="00BC119F" w:rsidP="00BC119F">
            <w:pPr>
              <w:spacing w:after="0"/>
              <w:rPr>
                <w:rFonts w:ascii="Arial" w:hAnsi="Arial" w:cs="Arial"/>
              </w:rPr>
            </w:pPr>
            <w:r w:rsidRPr="00360AD8">
              <w:rPr>
                <w:rFonts w:ascii="Arial" w:hAnsi="Arial" w:cs="Arial"/>
              </w:rPr>
              <w:t>Čitanju tekst</w:t>
            </w:r>
          </w:p>
          <w:p w:rsidR="00BC119F" w:rsidRPr="00360AD8" w:rsidRDefault="00BC119F" w:rsidP="00BC119F">
            <w:pPr>
              <w:spacing w:after="0"/>
              <w:rPr>
                <w:rFonts w:ascii="Arial" w:hAnsi="Arial" w:cs="Arial"/>
              </w:rPr>
            </w:pPr>
            <w:r w:rsidRPr="00360AD8">
              <w:rPr>
                <w:rFonts w:ascii="Arial" w:hAnsi="Arial" w:cs="Arial"/>
              </w:rPr>
              <w:t>Igraju igru</w:t>
            </w:r>
          </w:p>
          <w:p w:rsidR="00BC119F" w:rsidRPr="00360AD8" w:rsidRDefault="00BC119F" w:rsidP="00BC119F">
            <w:pPr>
              <w:spacing w:after="0"/>
              <w:rPr>
                <w:rFonts w:ascii="Arial" w:hAnsi="Arial" w:cs="Arial"/>
              </w:rPr>
            </w:pPr>
            <w:r w:rsidRPr="00360AD8">
              <w:rPr>
                <w:rFonts w:ascii="Arial" w:hAnsi="Arial" w:cs="Arial"/>
              </w:rPr>
              <w:t>Pišu božićnu čestitku</w:t>
            </w:r>
          </w:p>
        </w:tc>
      </w:tr>
      <w:tr w:rsidR="00BC119F" w:rsidRPr="00360AD8" w:rsidTr="00BC119F">
        <w:tc>
          <w:tcPr>
            <w:tcW w:w="3085" w:type="dxa"/>
            <w:gridSpan w:val="2"/>
          </w:tcPr>
          <w:p w:rsidR="00BC119F" w:rsidRPr="00360AD8" w:rsidRDefault="00BC119F" w:rsidP="00BC119F">
            <w:pPr>
              <w:spacing w:after="0"/>
              <w:rPr>
                <w:rFonts w:ascii="Arial" w:hAnsi="Arial" w:cs="Arial"/>
              </w:rPr>
            </w:pPr>
            <w:r w:rsidRPr="00360AD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Pr>
          <w:p w:rsidR="00BC119F" w:rsidRPr="00360AD8" w:rsidRDefault="00BC119F" w:rsidP="00BC119F">
            <w:pPr>
              <w:spacing w:after="0"/>
              <w:rPr>
                <w:rFonts w:ascii="Arial" w:hAnsi="Arial" w:cs="Arial"/>
              </w:rPr>
            </w:pPr>
            <w:r w:rsidRPr="00360AD8">
              <w:rPr>
                <w:rFonts w:ascii="Arial" w:hAnsi="Arial" w:cs="Arial"/>
              </w:rPr>
              <w:t>4. razred</w:t>
            </w:r>
          </w:p>
          <w:p w:rsidR="00BC119F" w:rsidRPr="00360AD8" w:rsidRDefault="00BC119F" w:rsidP="00BC119F">
            <w:pPr>
              <w:spacing w:after="0"/>
              <w:rPr>
                <w:rFonts w:ascii="Arial" w:hAnsi="Arial" w:cs="Arial"/>
              </w:rPr>
            </w:pPr>
          </w:p>
        </w:tc>
      </w:tr>
      <w:tr w:rsidR="00BC119F" w:rsidRPr="00360AD8" w:rsidTr="00BC119F">
        <w:trPr>
          <w:trHeight w:val="485"/>
        </w:trPr>
        <w:tc>
          <w:tcPr>
            <w:tcW w:w="1800" w:type="dxa"/>
            <w:vMerge w:val="restart"/>
            <w:tcBorders>
              <w:right w:val="single" w:sz="4" w:space="0" w:color="auto"/>
            </w:tcBorders>
          </w:tcPr>
          <w:p w:rsidR="00BC119F" w:rsidRPr="00360AD8" w:rsidRDefault="00BC119F" w:rsidP="00BC119F">
            <w:pPr>
              <w:spacing w:after="0"/>
              <w:rPr>
                <w:rFonts w:ascii="Arial" w:hAnsi="Arial" w:cs="Arial"/>
              </w:rPr>
            </w:pPr>
            <w:r w:rsidRPr="00360AD8">
              <w:rPr>
                <w:rFonts w:ascii="Arial" w:hAnsi="Arial" w:cs="Arial"/>
              </w:rPr>
              <w:t>NAČIN PROVEDBE</w:t>
            </w:r>
          </w:p>
          <w:p w:rsidR="00BC119F" w:rsidRPr="00360AD8" w:rsidRDefault="00BC119F" w:rsidP="00BC119F">
            <w:pPr>
              <w:spacing w:after="0"/>
              <w:rPr>
                <w:rFonts w:ascii="Arial" w:hAnsi="Arial" w:cs="Arial"/>
              </w:rPr>
            </w:pPr>
          </w:p>
          <w:p w:rsidR="00BC119F" w:rsidRPr="00360AD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360AD8" w:rsidRDefault="00BC119F" w:rsidP="00BC119F">
            <w:pPr>
              <w:spacing w:after="0"/>
              <w:rPr>
                <w:rFonts w:ascii="Arial" w:hAnsi="Arial" w:cs="Arial"/>
              </w:rPr>
            </w:pPr>
            <w:r w:rsidRPr="00360AD8">
              <w:rPr>
                <w:rFonts w:ascii="Arial" w:hAnsi="Arial" w:cs="Arial"/>
              </w:rPr>
              <w:t>MODEL</w:t>
            </w:r>
          </w:p>
        </w:tc>
        <w:tc>
          <w:tcPr>
            <w:tcW w:w="6203" w:type="dxa"/>
            <w:tcBorders>
              <w:bottom w:val="single" w:sz="4" w:space="0" w:color="auto"/>
            </w:tcBorders>
          </w:tcPr>
          <w:p w:rsidR="00BC119F" w:rsidRPr="00360AD8" w:rsidRDefault="00BC119F" w:rsidP="00BC119F">
            <w:pPr>
              <w:spacing w:after="0"/>
              <w:rPr>
                <w:rFonts w:ascii="Arial" w:hAnsi="Arial" w:cs="Arial"/>
              </w:rPr>
            </w:pPr>
            <w:r w:rsidRPr="00360AD8">
              <w:rPr>
                <w:rFonts w:ascii="Arial" w:hAnsi="Arial" w:cs="Arial"/>
              </w:rPr>
              <w:t>Međupredmetno- njemački jezik</w:t>
            </w:r>
          </w:p>
        </w:tc>
      </w:tr>
      <w:tr w:rsidR="00BC119F" w:rsidRPr="00360AD8" w:rsidTr="00BC119F">
        <w:trPr>
          <w:trHeight w:val="595"/>
        </w:trPr>
        <w:tc>
          <w:tcPr>
            <w:tcW w:w="1800" w:type="dxa"/>
            <w:vMerge/>
            <w:tcBorders>
              <w:right w:val="single" w:sz="4" w:space="0" w:color="auto"/>
            </w:tcBorders>
          </w:tcPr>
          <w:p w:rsidR="00BC119F" w:rsidRPr="00360AD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360AD8" w:rsidRDefault="00BC119F" w:rsidP="00BC119F">
            <w:pPr>
              <w:spacing w:after="0"/>
              <w:rPr>
                <w:rFonts w:ascii="Arial" w:hAnsi="Arial" w:cs="Arial"/>
              </w:rPr>
            </w:pPr>
            <w:r w:rsidRPr="00360AD8">
              <w:rPr>
                <w:rFonts w:ascii="Arial" w:hAnsi="Arial" w:cs="Arial"/>
              </w:rPr>
              <w:t>METODE I OBLICI RADA</w:t>
            </w:r>
          </w:p>
        </w:tc>
        <w:tc>
          <w:tcPr>
            <w:tcW w:w="6203" w:type="dxa"/>
            <w:tcBorders>
              <w:top w:val="single" w:sz="4" w:space="0" w:color="auto"/>
            </w:tcBorders>
          </w:tcPr>
          <w:p w:rsidR="00BC119F" w:rsidRPr="00360AD8" w:rsidRDefault="00BC119F" w:rsidP="00BC119F">
            <w:pPr>
              <w:spacing w:after="0"/>
              <w:rPr>
                <w:rFonts w:ascii="Arial" w:hAnsi="Arial" w:cs="Arial"/>
              </w:rPr>
            </w:pPr>
            <w:r w:rsidRPr="00360AD8">
              <w:rPr>
                <w:rFonts w:ascii="Arial" w:hAnsi="Arial" w:cs="Arial"/>
              </w:rPr>
              <w:t>Plenum, individualni rad, rad u paru</w:t>
            </w:r>
          </w:p>
        </w:tc>
      </w:tr>
      <w:tr w:rsidR="00BC119F" w:rsidRPr="00360AD8" w:rsidTr="00BC119F">
        <w:tc>
          <w:tcPr>
            <w:tcW w:w="3085" w:type="dxa"/>
            <w:gridSpan w:val="2"/>
          </w:tcPr>
          <w:p w:rsidR="00BC119F" w:rsidRPr="00360AD8" w:rsidRDefault="00BC119F" w:rsidP="00BC119F">
            <w:pPr>
              <w:spacing w:after="0"/>
              <w:rPr>
                <w:rFonts w:ascii="Arial" w:hAnsi="Arial" w:cs="Arial"/>
              </w:rPr>
            </w:pPr>
            <w:r w:rsidRPr="00360AD8">
              <w:rPr>
                <w:rFonts w:ascii="Arial" w:hAnsi="Arial" w:cs="Arial"/>
              </w:rPr>
              <w:t>RESURSI</w:t>
            </w:r>
          </w:p>
        </w:tc>
        <w:tc>
          <w:tcPr>
            <w:tcW w:w="6203" w:type="dxa"/>
          </w:tcPr>
          <w:p w:rsidR="00BC119F" w:rsidRPr="00360AD8" w:rsidRDefault="00BC119F" w:rsidP="00BC119F">
            <w:pPr>
              <w:spacing w:after="0"/>
              <w:rPr>
                <w:rFonts w:ascii="Arial" w:hAnsi="Arial" w:cs="Arial"/>
              </w:rPr>
            </w:pPr>
            <w:r w:rsidRPr="00360AD8">
              <w:rPr>
                <w:rFonts w:ascii="Arial" w:hAnsi="Arial" w:cs="Arial"/>
              </w:rPr>
              <w:t>Učitelj, udžbenik, bilježnica, Internet, čestitka</w:t>
            </w:r>
          </w:p>
        </w:tc>
      </w:tr>
      <w:tr w:rsidR="00BC119F" w:rsidRPr="00360AD8" w:rsidTr="00BC119F">
        <w:tc>
          <w:tcPr>
            <w:tcW w:w="3085" w:type="dxa"/>
            <w:gridSpan w:val="2"/>
          </w:tcPr>
          <w:p w:rsidR="00BC119F" w:rsidRPr="00360AD8" w:rsidRDefault="00BC119F" w:rsidP="00BC119F">
            <w:pPr>
              <w:spacing w:after="0"/>
              <w:rPr>
                <w:rFonts w:ascii="Arial" w:hAnsi="Arial" w:cs="Arial"/>
              </w:rPr>
            </w:pPr>
            <w:r w:rsidRPr="00360AD8">
              <w:rPr>
                <w:rFonts w:ascii="Arial" w:hAnsi="Arial" w:cs="Arial"/>
              </w:rPr>
              <w:t>VREMENIK</w:t>
            </w:r>
          </w:p>
        </w:tc>
        <w:tc>
          <w:tcPr>
            <w:tcW w:w="6203" w:type="dxa"/>
          </w:tcPr>
          <w:p w:rsidR="00BC119F" w:rsidRPr="00360AD8" w:rsidRDefault="00BC119F" w:rsidP="00E34AC1">
            <w:pPr>
              <w:spacing w:after="0"/>
              <w:rPr>
                <w:rFonts w:ascii="Arial" w:hAnsi="Arial" w:cs="Arial"/>
              </w:rPr>
            </w:pPr>
            <w:r w:rsidRPr="00360AD8">
              <w:rPr>
                <w:rFonts w:ascii="Arial" w:hAnsi="Arial" w:cs="Arial"/>
              </w:rPr>
              <w:t>1 školski sat u prosincu 201</w:t>
            </w:r>
            <w:r w:rsidR="00E34AC1">
              <w:rPr>
                <w:rFonts w:ascii="Arial" w:hAnsi="Arial" w:cs="Arial"/>
              </w:rPr>
              <w:t>6</w:t>
            </w:r>
            <w:r w:rsidRPr="00360AD8">
              <w:rPr>
                <w:rFonts w:ascii="Arial" w:hAnsi="Arial" w:cs="Arial"/>
              </w:rPr>
              <w:t>.</w:t>
            </w:r>
          </w:p>
        </w:tc>
      </w:tr>
      <w:tr w:rsidR="00BC119F" w:rsidRPr="00360AD8" w:rsidTr="00BC119F">
        <w:tc>
          <w:tcPr>
            <w:tcW w:w="3085" w:type="dxa"/>
            <w:gridSpan w:val="2"/>
          </w:tcPr>
          <w:p w:rsidR="00BC119F" w:rsidRPr="00360AD8" w:rsidRDefault="00BC119F" w:rsidP="00BC119F">
            <w:pPr>
              <w:spacing w:after="0"/>
              <w:rPr>
                <w:rFonts w:ascii="Arial" w:hAnsi="Arial" w:cs="Arial"/>
              </w:rPr>
            </w:pPr>
            <w:r w:rsidRPr="00360AD8">
              <w:rPr>
                <w:rFonts w:ascii="Arial" w:hAnsi="Arial" w:cs="Arial"/>
              </w:rPr>
              <w:t>NAČIN VREDNOVANJA I KORIŠTENJE REZULTATA VREDNOVANJA</w:t>
            </w:r>
          </w:p>
        </w:tc>
        <w:tc>
          <w:tcPr>
            <w:tcW w:w="6203" w:type="dxa"/>
          </w:tcPr>
          <w:p w:rsidR="00BC119F" w:rsidRPr="00360AD8" w:rsidRDefault="00BC119F" w:rsidP="00BC119F">
            <w:pPr>
              <w:spacing w:after="0"/>
              <w:rPr>
                <w:rFonts w:ascii="Arial" w:hAnsi="Arial" w:cs="Arial"/>
              </w:rPr>
            </w:pPr>
            <w:r w:rsidRPr="00360AD8">
              <w:rPr>
                <w:rFonts w:ascii="Arial" w:hAnsi="Arial" w:cs="Arial"/>
              </w:rPr>
              <w:t>Školska zadaća</w:t>
            </w:r>
          </w:p>
        </w:tc>
      </w:tr>
      <w:tr w:rsidR="00BC119F" w:rsidRPr="00360AD8" w:rsidTr="00BC119F">
        <w:tc>
          <w:tcPr>
            <w:tcW w:w="3085" w:type="dxa"/>
            <w:gridSpan w:val="2"/>
          </w:tcPr>
          <w:p w:rsidR="00BC119F" w:rsidRPr="00360AD8" w:rsidRDefault="00BC119F" w:rsidP="00BC119F">
            <w:pPr>
              <w:spacing w:after="0"/>
              <w:rPr>
                <w:rFonts w:ascii="Arial" w:hAnsi="Arial" w:cs="Arial"/>
              </w:rPr>
            </w:pPr>
            <w:r w:rsidRPr="00360AD8">
              <w:rPr>
                <w:rFonts w:ascii="Arial" w:hAnsi="Arial" w:cs="Arial"/>
              </w:rPr>
              <w:t>TROŠKOVNIK</w:t>
            </w:r>
          </w:p>
        </w:tc>
        <w:tc>
          <w:tcPr>
            <w:tcW w:w="6203" w:type="dxa"/>
          </w:tcPr>
          <w:p w:rsidR="00BC119F" w:rsidRPr="00360AD8" w:rsidRDefault="00BC119F" w:rsidP="00BC119F">
            <w:pPr>
              <w:spacing w:after="0"/>
              <w:rPr>
                <w:rFonts w:ascii="Arial" w:hAnsi="Arial" w:cs="Arial"/>
              </w:rPr>
            </w:pPr>
            <w:r w:rsidRPr="00360AD8">
              <w:rPr>
                <w:rFonts w:ascii="Arial" w:hAnsi="Arial" w:cs="Arial"/>
              </w:rPr>
              <w:t>-</w:t>
            </w:r>
          </w:p>
        </w:tc>
      </w:tr>
      <w:tr w:rsidR="00BC119F" w:rsidRPr="00360AD8" w:rsidTr="00BC119F">
        <w:trPr>
          <w:trHeight w:val="162"/>
        </w:trPr>
        <w:tc>
          <w:tcPr>
            <w:tcW w:w="3085" w:type="dxa"/>
            <w:gridSpan w:val="2"/>
          </w:tcPr>
          <w:p w:rsidR="00BC119F" w:rsidRPr="00360AD8" w:rsidRDefault="00BC119F" w:rsidP="00BC119F">
            <w:pPr>
              <w:spacing w:after="0"/>
              <w:rPr>
                <w:rFonts w:ascii="Arial" w:hAnsi="Arial" w:cs="Arial"/>
              </w:rPr>
            </w:pPr>
            <w:r w:rsidRPr="00360AD8">
              <w:rPr>
                <w:rFonts w:ascii="Arial" w:hAnsi="Arial" w:cs="Arial"/>
              </w:rPr>
              <w:t>NOSITELJ ODGOVORNOSTI</w:t>
            </w:r>
          </w:p>
        </w:tc>
        <w:tc>
          <w:tcPr>
            <w:tcW w:w="6203" w:type="dxa"/>
          </w:tcPr>
          <w:p w:rsidR="00BC119F" w:rsidRPr="00360AD8" w:rsidRDefault="00D12855" w:rsidP="00D12855">
            <w:pPr>
              <w:spacing w:after="0"/>
              <w:rPr>
                <w:rFonts w:ascii="Arial" w:hAnsi="Arial" w:cs="Arial"/>
              </w:rPr>
            </w:pPr>
            <w:r>
              <w:rPr>
                <w:rFonts w:ascii="Arial" w:hAnsi="Arial" w:cs="Arial"/>
              </w:rPr>
              <w:t>Sunčica Vuljak</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1E61B7"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NAZIV</w:t>
            </w:r>
          </w:p>
          <w:p w:rsidR="00BC119F" w:rsidRPr="001E61B7" w:rsidRDefault="00BC119F" w:rsidP="00BC119F">
            <w:pPr>
              <w:spacing w:after="0"/>
              <w:rPr>
                <w:rFonts w:ascii="Arial" w:hAnsi="Arial" w:cs="Arial"/>
              </w:rPr>
            </w:pPr>
            <w:r w:rsidRPr="001E61B7">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b/>
              </w:rPr>
            </w:pPr>
            <w:r w:rsidRPr="001E61B7">
              <w:rPr>
                <w:rFonts w:ascii="Arial" w:hAnsi="Arial" w:cs="Arial"/>
              </w:rPr>
              <w:t>Das ist meine Familie</w:t>
            </w:r>
          </w:p>
          <w:p w:rsidR="00BC119F" w:rsidRPr="001E61B7" w:rsidRDefault="00BC119F" w:rsidP="00BC119F">
            <w:pPr>
              <w:spacing w:after="0"/>
              <w:rPr>
                <w:rFonts w:ascii="Arial" w:hAnsi="Arial" w:cs="Arial"/>
                <w:b/>
              </w:rPr>
            </w:pPr>
            <w:r w:rsidRPr="001E61B7">
              <w:rPr>
                <w:rFonts w:ascii="Arial" w:hAnsi="Arial" w:cs="Arial"/>
                <w:b/>
                <w:bCs/>
                <w:i/>
                <w:iCs/>
              </w:rPr>
              <w:t>Društvena dimenzija</w:t>
            </w:r>
          </w:p>
        </w:tc>
      </w:tr>
      <w:tr w:rsidR="00BC119F" w:rsidRPr="001E61B7"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Upravljanje emocijama</w:t>
            </w:r>
          </w:p>
        </w:tc>
      </w:tr>
      <w:tr w:rsidR="00BC119F" w:rsidRPr="001E61B7" w:rsidTr="00BC119F">
        <w:tc>
          <w:tcPr>
            <w:tcW w:w="3085" w:type="dxa"/>
            <w:gridSpan w:val="2"/>
            <w:tcBorders>
              <w:top w:val="single" w:sz="4" w:space="0" w:color="000000"/>
              <w:left w:val="single" w:sz="4" w:space="0" w:color="000000"/>
              <w:bottom w:val="single" w:sz="4" w:space="0" w:color="000000"/>
              <w:right w:val="single" w:sz="4" w:space="0" w:color="000000"/>
            </w:tcBorders>
          </w:tcPr>
          <w:p w:rsidR="00BC119F" w:rsidRPr="001E61B7" w:rsidRDefault="00BC119F" w:rsidP="00BC119F">
            <w:pPr>
              <w:spacing w:after="0"/>
              <w:rPr>
                <w:rFonts w:ascii="Arial" w:hAnsi="Arial" w:cs="Arial"/>
              </w:rPr>
            </w:pPr>
            <w:r w:rsidRPr="001E61B7">
              <w:rPr>
                <w:rFonts w:ascii="Arial" w:hAnsi="Arial" w:cs="Arial"/>
              </w:rPr>
              <w:t>ISHODI</w:t>
            </w:r>
          </w:p>
          <w:p w:rsidR="00BC119F" w:rsidRPr="001E61B7" w:rsidRDefault="00BC119F" w:rsidP="00BC119F">
            <w:pPr>
              <w:spacing w:after="0"/>
              <w:rPr>
                <w:rFonts w:ascii="Arial" w:hAnsi="Arial" w:cs="Arial"/>
              </w:rPr>
            </w:pPr>
          </w:p>
          <w:p w:rsidR="00BC119F" w:rsidRPr="001E61B7" w:rsidRDefault="00BC119F" w:rsidP="00BC119F">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pStyle w:val="Default"/>
              <w:rPr>
                <w:rFonts w:ascii="Arial" w:hAnsi="Arial" w:cs="Arial"/>
                <w:sz w:val="22"/>
                <w:szCs w:val="22"/>
              </w:rPr>
            </w:pPr>
            <w:r w:rsidRPr="001E61B7">
              <w:rPr>
                <w:rFonts w:ascii="Arial" w:hAnsi="Arial" w:cs="Arial"/>
                <w:sz w:val="22"/>
                <w:szCs w:val="22"/>
              </w:rPr>
              <w:t>- razlikuje poželjne od nepoželjnih oblika verbalne i neverbalne komunikacije u zajednici te navodi primjere</w:t>
            </w:r>
          </w:p>
        </w:tc>
      </w:tr>
      <w:tr w:rsidR="00BC119F" w:rsidRPr="001E61B7" w:rsidTr="00BC119F">
        <w:trPr>
          <w:trHeight w:val="1731"/>
        </w:trPr>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Učenici povezuju riječi i slike</w:t>
            </w:r>
          </w:p>
          <w:p w:rsidR="00BC119F" w:rsidRPr="001E61B7" w:rsidRDefault="00BC119F" w:rsidP="00BC119F">
            <w:pPr>
              <w:spacing w:after="0"/>
              <w:rPr>
                <w:rFonts w:ascii="Arial" w:hAnsi="Arial" w:cs="Arial"/>
              </w:rPr>
            </w:pPr>
            <w:r w:rsidRPr="001E61B7">
              <w:rPr>
                <w:rFonts w:ascii="Arial" w:hAnsi="Arial" w:cs="Arial"/>
              </w:rPr>
              <w:t>Prevode riječi kojima označavamo članove obitelji</w:t>
            </w:r>
          </w:p>
          <w:p w:rsidR="00BC119F" w:rsidRPr="001E61B7" w:rsidRDefault="00BC119F" w:rsidP="00BC119F">
            <w:pPr>
              <w:spacing w:after="0"/>
              <w:rPr>
                <w:rFonts w:ascii="Arial" w:hAnsi="Arial" w:cs="Arial"/>
              </w:rPr>
            </w:pPr>
            <w:r w:rsidRPr="001E61B7">
              <w:rPr>
                <w:rFonts w:ascii="Arial" w:hAnsi="Arial" w:cs="Arial"/>
              </w:rPr>
              <w:t>Govore kako se zovu članovi njihove obitelji</w:t>
            </w:r>
          </w:p>
          <w:p w:rsidR="00BC119F" w:rsidRPr="001E61B7" w:rsidRDefault="00BC119F" w:rsidP="00BC119F">
            <w:pPr>
              <w:spacing w:after="0"/>
              <w:rPr>
                <w:rFonts w:ascii="Arial" w:hAnsi="Arial" w:cs="Arial"/>
              </w:rPr>
            </w:pPr>
            <w:r w:rsidRPr="001E61B7">
              <w:rPr>
                <w:rFonts w:ascii="Arial" w:hAnsi="Arial" w:cs="Arial"/>
              </w:rPr>
              <w:t>Opisuju kako se odnose prema članovima svoje obitelji</w:t>
            </w:r>
          </w:p>
          <w:p w:rsidR="00BC119F" w:rsidRPr="001E61B7" w:rsidRDefault="002C44DF" w:rsidP="00BC119F">
            <w:pPr>
              <w:spacing w:after="0"/>
              <w:rPr>
                <w:rFonts w:ascii="Arial" w:hAnsi="Arial" w:cs="Arial"/>
              </w:rPr>
            </w:pPr>
            <w:r>
              <w:rPr>
                <w:rFonts w:ascii="Arial" w:hAnsi="Arial" w:cs="Arial"/>
              </w:rPr>
              <w:t>Definiraju u skupin</w:t>
            </w:r>
            <w:r w:rsidR="00BC119F" w:rsidRPr="001E61B7">
              <w:rPr>
                <w:rFonts w:ascii="Arial" w:hAnsi="Arial" w:cs="Arial"/>
              </w:rPr>
              <w:t>ama što je poželjna, a što nepoželjna komunikacija i navode primjere</w:t>
            </w:r>
          </w:p>
        </w:tc>
      </w:tr>
      <w:tr w:rsidR="00BC119F" w:rsidRPr="001E61B7"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tcPr>
          <w:p w:rsidR="00BC119F" w:rsidRPr="001E61B7" w:rsidRDefault="00BC119F" w:rsidP="00BC119F">
            <w:pPr>
              <w:spacing w:after="0"/>
              <w:rPr>
                <w:rFonts w:ascii="Arial" w:hAnsi="Arial" w:cs="Arial"/>
              </w:rPr>
            </w:pPr>
            <w:r w:rsidRPr="001E61B7">
              <w:rPr>
                <w:rFonts w:ascii="Arial" w:hAnsi="Arial" w:cs="Arial"/>
              </w:rPr>
              <w:t>4. razred</w:t>
            </w:r>
          </w:p>
          <w:p w:rsidR="00BC119F" w:rsidRPr="001E61B7" w:rsidRDefault="00BC119F" w:rsidP="00BC119F">
            <w:pPr>
              <w:spacing w:after="0"/>
              <w:rPr>
                <w:rFonts w:ascii="Arial" w:hAnsi="Arial" w:cs="Arial"/>
              </w:rPr>
            </w:pPr>
          </w:p>
        </w:tc>
      </w:tr>
      <w:tr w:rsidR="00BC119F" w:rsidRPr="001E61B7" w:rsidTr="00BC119F">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BC119F" w:rsidRPr="001E61B7" w:rsidRDefault="00BC119F" w:rsidP="00BC119F">
            <w:pPr>
              <w:spacing w:after="0"/>
              <w:rPr>
                <w:rFonts w:ascii="Arial" w:hAnsi="Arial" w:cs="Arial"/>
              </w:rPr>
            </w:pPr>
            <w:r w:rsidRPr="001E61B7">
              <w:rPr>
                <w:rFonts w:ascii="Arial" w:hAnsi="Arial" w:cs="Arial"/>
              </w:rPr>
              <w:t>NAČIN PROVEDBE</w:t>
            </w:r>
          </w:p>
          <w:p w:rsidR="00BC119F" w:rsidRPr="001E61B7" w:rsidRDefault="00BC119F" w:rsidP="00BC119F">
            <w:pPr>
              <w:spacing w:after="0"/>
              <w:rPr>
                <w:rFonts w:ascii="Arial" w:hAnsi="Arial" w:cs="Arial"/>
              </w:rPr>
            </w:pPr>
          </w:p>
          <w:p w:rsidR="00BC119F" w:rsidRPr="001E61B7" w:rsidRDefault="00BC119F" w:rsidP="00BC119F">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Međupredmetno- njemački jezik</w:t>
            </w:r>
          </w:p>
        </w:tc>
      </w:tr>
      <w:tr w:rsidR="00BC119F" w:rsidRPr="001E61B7" w:rsidTr="00BC119F">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C119F" w:rsidRPr="001E61B7" w:rsidRDefault="00BC119F" w:rsidP="00BC119F">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Plenu</w:t>
            </w:r>
            <w:r w:rsidR="002C44DF">
              <w:rPr>
                <w:rFonts w:ascii="Arial" w:hAnsi="Arial" w:cs="Arial"/>
              </w:rPr>
              <w:t>m, individualni rad, rad u skupini</w:t>
            </w:r>
          </w:p>
        </w:tc>
      </w:tr>
      <w:tr w:rsidR="00BC119F" w:rsidRPr="001E61B7"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Učitelj, udžbenik, bilježnica</w:t>
            </w:r>
          </w:p>
        </w:tc>
      </w:tr>
      <w:tr w:rsidR="00BC119F" w:rsidRPr="001E61B7"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1E61B7" w:rsidRDefault="00BC119F" w:rsidP="00E34AC1">
            <w:pPr>
              <w:spacing w:after="0"/>
              <w:rPr>
                <w:rFonts w:ascii="Arial" w:hAnsi="Arial" w:cs="Arial"/>
              </w:rPr>
            </w:pPr>
            <w:r w:rsidRPr="001E61B7">
              <w:rPr>
                <w:rFonts w:ascii="Arial" w:hAnsi="Arial" w:cs="Arial"/>
              </w:rPr>
              <w:t>1 školski sat u listopadu 201</w:t>
            </w:r>
            <w:r w:rsidR="00E34AC1">
              <w:rPr>
                <w:rFonts w:ascii="Arial" w:hAnsi="Arial" w:cs="Arial"/>
              </w:rPr>
              <w:t>6</w:t>
            </w:r>
            <w:r w:rsidRPr="001E61B7">
              <w:rPr>
                <w:rFonts w:ascii="Arial" w:hAnsi="Arial" w:cs="Arial"/>
              </w:rPr>
              <w:t>.</w:t>
            </w:r>
          </w:p>
        </w:tc>
      </w:tr>
      <w:tr w:rsidR="00BC119F" w:rsidRPr="001E61B7"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Školska zadaća</w:t>
            </w:r>
          </w:p>
        </w:tc>
      </w:tr>
      <w:tr w:rsidR="00BC119F" w:rsidRPr="001E61B7"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w:t>
            </w:r>
          </w:p>
        </w:tc>
      </w:tr>
      <w:tr w:rsidR="00BC119F" w:rsidRPr="001E61B7" w:rsidTr="00BC119F">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1E61B7" w:rsidRDefault="00BC119F" w:rsidP="00BC119F">
            <w:pPr>
              <w:spacing w:after="0"/>
              <w:rPr>
                <w:rFonts w:ascii="Arial" w:hAnsi="Arial" w:cs="Arial"/>
              </w:rPr>
            </w:pPr>
            <w:r w:rsidRPr="001E61B7">
              <w:rPr>
                <w:rFonts w:ascii="Arial" w:hAnsi="Arial" w:cs="Arial"/>
              </w:rPr>
              <w:t>NOSITELJ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1E61B7" w:rsidRDefault="00D12855" w:rsidP="00D12855">
            <w:pPr>
              <w:spacing w:after="0"/>
              <w:rPr>
                <w:rFonts w:ascii="Arial" w:hAnsi="Arial" w:cs="Arial"/>
              </w:rPr>
            </w:pPr>
            <w:r>
              <w:rPr>
                <w:rFonts w:ascii="Arial" w:hAnsi="Arial" w:cs="Arial"/>
              </w:rPr>
              <w:t>Sunčica Vuljak</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001" w:type="dxa"/>
          </w:tcPr>
          <w:p w:rsidR="00BC119F" w:rsidRPr="00C853BA" w:rsidRDefault="00BC119F" w:rsidP="00BC119F">
            <w:pPr>
              <w:pStyle w:val="Default"/>
              <w:jc w:val="center"/>
              <w:rPr>
                <w:rFonts w:ascii="Arial" w:hAnsi="Arial" w:cs="Arial"/>
                <w:b/>
                <w:bCs/>
                <w:sz w:val="22"/>
                <w:szCs w:val="22"/>
              </w:rPr>
            </w:pPr>
            <w:r>
              <w:rPr>
                <w:rFonts w:ascii="Arial" w:hAnsi="Arial" w:cs="Arial"/>
                <w:b/>
                <w:bCs/>
                <w:sz w:val="22"/>
                <w:szCs w:val="22"/>
              </w:rPr>
              <w:t>Pisano množenje i</w:t>
            </w:r>
            <w:r w:rsidRPr="00C853BA">
              <w:rPr>
                <w:rFonts w:ascii="Arial" w:hAnsi="Arial" w:cs="Arial"/>
                <w:b/>
                <w:bCs/>
                <w:sz w:val="22"/>
                <w:szCs w:val="22"/>
              </w:rPr>
              <w:t xml:space="preserve">  </w:t>
            </w:r>
            <w:r>
              <w:rPr>
                <w:rFonts w:ascii="Arial" w:hAnsi="Arial" w:cs="Arial"/>
                <w:b/>
                <w:bCs/>
                <w:sz w:val="22"/>
                <w:szCs w:val="22"/>
              </w:rPr>
              <w:t xml:space="preserve">višeznamenkastih </w:t>
            </w:r>
            <w:r w:rsidRPr="00C853BA">
              <w:rPr>
                <w:rFonts w:ascii="Arial" w:hAnsi="Arial" w:cs="Arial"/>
                <w:b/>
                <w:bCs/>
                <w:sz w:val="22"/>
                <w:szCs w:val="22"/>
              </w:rPr>
              <w:t>brojeva</w:t>
            </w:r>
          </w:p>
          <w:p w:rsidR="00BC119F" w:rsidRDefault="00BC119F" w:rsidP="00BC119F">
            <w:pPr>
              <w:pStyle w:val="Default"/>
              <w:jc w:val="center"/>
              <w:rPr>
                <w:rFonts w:ascii="Arial" w:hAnsi="Arial" w:cs="Arial"/>
                <w:b/>
                <w:bCs/>
                <w:sz w:val="22"/>
                <w:szCs w:val="22"/>
              </w:rPr>
            </w:pPr>
            <w:r w:rsidRPr="00C853BA">
              <w:rPr>
                <w:rFonts w:ascii="Arial" w:hAnsi="Arial" w:cs="Arial"/>
                <w:b/>
                <w:bCs/>
                <w:sz w:val="22"/>
                <w:szCs w:val="22"/>
              </w:rPr>
              <w:t>Gospodarska dimenzija i društvena dimenzija</w:t>
            </w:r>
          </w:p>
          <w:p w:rsidR="00BC119F" w:rsidRPr="00C853BA" w:rsidRDefault="00BC119F" w:rsidP="00BC119F">
            <w:pPr>
              <w:pStyle w:val="Default"/>
              <w:jc w:val="center"/>
              <w:rPr>
                <w:rFonts w:ascii="Arial" w:hAnsi="Arial" w:cs="Arial"/>
                <w:sz w:val="22"/>
                <w:szCs w:val="22"/>
              </w:rPr>
            </w:pP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001" w:type="dxa"/>
          </w:tcPr>
          <w:p w:rsidR="00BC119F" w:rsidRDefault="00BC119F" w:rsidP="00BC119F">
            <w:pPr>
              <w:pStyle w:val="Default"/>
              <w:rPr>
                <w:rFonts w:ascii="Arial" w:hAnsi="Arial" w:cs="Arial"/>
                <w:sz w:val="22"/>
                <w:szCs w:val="22"/>
              </w:rPr>
            </w:pPr>
            <w:r w:rsidRPr="00C853BA">
              <w:rPr>
                <w:rFonts w:ascii="Arial" w:hAnsi="Arial" w:cs="Arial"/>
                <w:sz w:val="22"/>
                <w:szCs w:val="22"/>
              </w:rPr>
              <w:t xml:space="preserve">Odgovorno korištenje novca i kritički odnos prema reklamama </w:t>
            </w:r>
          </w:p>
          <w:p w:rsidR="00BC119F" w:rsidRPr="00C853BA" w:rsidRDefault="00BC119F" w:rsidP="00BC119F">
            <w:pPr>
              <w:pStyle w:val="Default"/>
              <w:rPr>
                <w:rFonts w:ascii="Arial" w:hAnsi="Arial" w:cs="Arial"/>
                <w:sz w:val="22"/>
                <w:szCs w:val="22"/>
              </w:rPr>
            </w:pP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001" w:type="dxa"/>
          </w:tcPr>
          <w:p w:rsidR="00BC119F" w:rsidRPr="00C853BA" w:rsidRDefault="00BC119F" w:rsidP="00BC119F">
            <w:pPr>
              <w:pStyle w:val="Default"/>
              <w:rPr>
                <w:rFonts w:ascii="Arial" w:hAnsi="Arial" w:cs="Arial"/>
                <w:sz w:val="22"/>
                <w:szCs w:val="22"/>
              </w:rPr>
            </w:pPr>
            <w:r w:rsidRPr="00C853BA">
              <w:rPr>
                <w:rFonts w:ascii="Arial" w:hAnsi="Arial" w:cs="Arial"/>
                <w:sz w:val="22"/>
                <w:szCs w:val="22"/>
              </w:rPr>
              <w:t xml:space="preserve">-učenik opisuje što je reklama , te navodi koja prava ima kao potrošač </w:t>
            </w:r>
          </w:p>
          <w:p w:rsidR="00BC119F" w:rsidRPr="00C853BA" w:rsidRDefault="00BC119F" w:rsidP="00BC119F">
            <w:pPr>
              <w:pStyle w:val="Default"/>
              <w:rPr>
                <w:rFonts w:ascii="Arial" w:hAnsi="Arial" w:cs="Arial"/>
                <w:sz w:val="22"/>
                <w:szCs w:val="22"/>
              </w:rPr>
            </w:pPr>
            <w:r w:rsidRPr="00C853BA">
              <w:rPr>
                <w:rFonts w:ascii="Arial" w:hAnsi="Arial" w:cs="Arial"/>
                <w:sz w:val="22"/>
                <w:szCs w:val="22"/>
              </w:rPr>
              <w:t xml:space="preserve">-kritički se odnosi prema reklami </w:t>
            </w:r>
          </w:p>
          <w:p w:rsidR="00BC119F" w:rsidRPr="00C853BA" w:rsidRDefault="00BC119F" w:rsidP="00BC119F">
            <w:pPr>
              <w:pStyle w:val="Default"/>
              <w:rPr>
                <w:rFonts w:ascii="Arial" w:hAnsi="Arial" w:cs="Arial"/>
                <w:sz w:val="22"/>
                <w:szCs w:val="22"/>
              </w:rPr>
            </w:pPr>
            <w:r w:rsidRPr="00C853BA">
              <w:rPr>
                <w:rFonts w:ascii="Arial" w:hAnsi="Arial" w:cs="Arial"/>
                <w:sz w:val="22"/>
                <w:szCs w:val="22"/>
              </w:rPr>
              <w:t xml:space="preserve">-izrađuje proračun troškova izleta, projekta i sl. </w:t>
            </w:r>
          </w:p>
          <w:p w:rsidR="00BC119F" w:rsidRPr="00C853BA" w:rsidRDefault="00BC119F" w:rsidP="00BC119F">
            <w:pPr>
              <w:pStyle w:val="Default"/>
              <w:rPr>
                <w:rFonts w:ascii="Arial" w:hAnsi="Arial" w:cs="Arial"/>
                <w:sz w:val="22"/>
                <w:szCs w:val="22"/>
              </w:rPr>
            </w:pPr>
            <w:r w:rsidRPr="00C853BA">
              <w:rPr>
                <w:rFonts w:ascii="Arial" w:hAnsi="Arial" w:cs="Arial"/>
                <w:sz w:val="22"/>
                <w:szCs w:val="22"/>
              </w:rPr>
              <w:t xml:space="preserve">-zagovara racionalno trošenje novca </w:t>
            </w:r>
          </w:p>
          <w:p w:rsidR="00BC119F" w:rsidRPr="00C853BA" w:rsidRDefault="00BC119F" w:rsidP="00BC119F">
            <w:pPr>
              <w:pStyle w:val="Default"/>
              <w:rPr>
                <w:rFonts w:ascii="Arial" w:hAnsi="Arial" w:cs="Arial"/>
                <w:sz w:val="22"/>
                <w:szCs w:val="22"/>
              </w:rPr>
            </w:pPr>
            <w:r w:rsidRPr="00C853BA">
              <w:rPr>
                <w:rFonts w:ascii="Arial" w:hAnsi="Arial" w:cs="Arial"/>
                <w:sz w:val="22"/>
                <w:szCs w:val="22"/>
              </w:rPr>
              <w:t xml:space="preserve">-računa troškove svojeg kućanstva </w:t>
            </w:r>
          </w:p>
          <w:p w:rsidR="00BC119F" w:rsidRPr="00C853BA" w:rsidRDefault="00BC119F" w:rsidP="00BC119F">
            <w:pPr>
              <w:pStyle w:val="Default"/>
              <w:rPr>
                <w:rFonts w:ascii="Arial" w:hAnsi="Arial" w:cs="Arial"/>
                <w:sz w:val="22"/>
                <w:szCs w:val="22"/>
              </w:rPr>
            </w:pPr>
          </w:p>
        </w:tc>
      </w:tr>
      <w:tr w:rsidR="00BC119F" w:rsidRPr="00B511E8" w:rsidTr="00BC119F">
        <w:trPr>
          <w:trHeight w:val="2149"/>
        </w:trPr>
        <w:tc>
          <w:tcPr>
            <w:tcW w:w="3061"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001" w:type="dxa"/>
          </w:tcPr>
          <w:p w:rsidR="00BC119F" w:rsidRPr="00C853BA" w:rsidRDefault="00BC119F" w:rsidP="00BC119F">
            <w:pPr>
              <w:pStyle w:val="Default"/>
              <w:rPr>
                <w:rFonts w:ascii="Arial" w:hAnsi="Arial" w:cs="Arial"/>
                <w:sz w:val="22"/>
                <w:szCs w:val="22"/>
              </w:rPr>
            </w:pPr>
            <w:r w:rsidRPr="00C853BA">
              <w:rPr>
                <w:rFonts w:ascii="Arial" w:hAnsi="Arial" w:cs="Arial"/>
                <w:sz w:val="22"/>
                <w:szCs w:val="22"/>
              </w:rPr>
              <w:t>Razgovorom o cijenama u trgovinama koje su gotovo uvijek 99, 299, 799 itd , motiviram učenike na raspravu zašto je to tako, zaokru</w:t>
            </w:r>
            <w:r w:rsidR="002C44DF">
              <w:rPr>
                <w:rFonts w:ascii="Arial" w:hAnsi="Arial" w:cs="Arial"/>
                <w:sz w:val="22"/>
                <w:szCs w:val="22"/>
              </w:rPr>
              <w:t>žujemo te cijene Učenici u skupini</w:t>
            </w:r>
            <w:r w:rsidRPr="00C853BA">
              <w:rPr>
                <w:rFonts w:ascii="Arial" w:hAnsi="Arial" w:cs="Arial"/>
                <w:sz w:val="22"/>
                <w:szCs w:val="22"/>
              </w:rPr>
              <w:t xml:space="preserve"> izrađuju reklame dok ostali daju svoj k</w:t>
            </w:r>
            <w:r>
              <w:rPr>
                <w:rFonts w:ascii="Arial" w:hAnsi="Arial" w:cs="Arial"/>
                <w:sz w:val="22"/>
                <w:szCs w:val="22"/>
              </w:rPr>
              <w:t>ritički osvrt na te reklame, te zaključuju o štetnosti reklama.</w:t>
            </w:r>
            <w:r w:rsidRPr="00C853BA">
              <w:rPr>
                <w:rFonts w:ascii="Arial" w:hAnsi="Arial" w:cs="Arial"/>
                <w:sz w:val="22"/>
                <w:szCs w:val="22"/>
              </w:rPr>
              <w:t xml:space="preserve"> Učenici računaju troša</w:t>
            </w:r>
            <w:r>
              <w:rPr>
                <w:rFonts w:ascii="Arial" w:hAnsi="Arial" w:cs="Arial"/>
                <w:sz w:val="22"/>
                <w:szCs w:val="22"/>
              </w:rPr>
              <w:t xml:space="preserve">k jednodnevnog izleta. Računaju potrošnju kućanstava u mjesečnoj nabavi namjernica. </w:t>
            </w:r>
            <w:r w:rsidRPr="00C853BA">
              <w:rPr>
                <w:rFonts w:ascii="Arial" w:hAnsi="Arial" w:cs="Arial"/>
                <w:sz w:val="22"/>
                <w:szCs w:val="22"/>
              </w:rPr>
              <w:t xml:space="preserve">Za domaću zadaću roditeljima zbrajaju njihove troškove (režije, hrana...) </w:t>
            </w:r>
          </w:p>
          <w:p w:rsidR="00BC119F" w:rsidRPr="00C853BA" w:rsidRDefault="00BC119F" w:rsidP="00BC119F">
            <w:pPr>
              <w:pStyle w:val="Default"/>
              <w:rPr>
                <w:rFonts w:ascii="Arial" w:hAnsi="Arial" w:cs="Arial"/>
                <w:sz w:val="22"/>
                <w:szCs w:val="22"/>
              </w:rPr>
            </w:pP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2C44DF">
              <w:rPr>
                <w:rFonts w:ascii="Arial" w:hAnsi="Arial" w:cs="Arial"/>
              </w:rPr>
              <w:t xml:space="preserve"> SKUPIN</w:t>
            </w:r>
            <w:r w:rsidR="002C44DF" w:rsidRPr="00A25754">
              <w:rPr>
                <w:rFonts w:ascii="Arial" w:hAnsi="Arial" w:cs="Arial"/>
              </w:rPr>
              <w:t>A</w:t>
            </w:r>
          </w:p>
        </w:tc>
        <w:tc>
          <w:tcPr>
            <w:tcW w:w="6001" w:type="dxa"/>
          </w:tcPr>
          <w:p w:rsidR="00BC119F" w:rsidRPr="00C853BA" w:rsidRDefault="00BC119F" w:rsidP="00BC119F">
            <w:pPr>
              <w:spacing w:after="0"/>
              <w:rPr>
                <w:rFonts w:ascii="Arial" w:hAnsi="Arial" w:cs="Arial"/>
              </w:rPr>
            </w:pPr>
            <w:r w:rsidRPr="00C853BA">
              <w:rPr>
                <w:rFonts w:ascii="Arial" w:hAnsi="Arial" w:cs="Arial"/>
              </w:rPr>
              <w:t>4. razred</w:t>
            </w:r>
          </w:p>
          <w:p w:rsidR="00BC119F" w:rsidRPr="00C853BA" w:rsidRDefault="00BC119F" w:rsidP="00BC119F">
            <w:pPr>
              <w:spacing w:after="0"/>
              <w:rPr>
                <w:rFonts w:ascii="Arial" w:hAnsi="Arial" w:cs="Arial"/>
              </w:rPr>
            </w:pPr>
          </w:p>
        </w:tc>
      </w:tr>
      <w:tr w:rsidR="00BC119F" w:rsidRPr="00B511E8" w:rsidTr="00BC119F">
        <w:trPr>
          <w:trHeight w:val="485"/>
        </w:trPr>
        <w:tc>
          <w:tcPr>
            <w:tcW w:w="1782"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79"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001" w:type="dxa"/>
            <w:tcBorders>
              <w:bottom w:val="single" w:sz="4" w:space="0" w:color="auto"/>
            </w:tcBorders>
          </w:tcPr>
          <w:p w:rsidR="00BC119F" w:rsidRPr="00C853BA" w:rsidRDefault="00BC119F" w:rsidP="00BC119F">
            <w:pPr>
              <w:spacing w:after="0"/>
              <w:rPr>
                <w:rFonts w:ascii="Arial" w:hAnsi="Arial" w:cs="Arial"/>
                <w:b/>
              </w:rPr>
            </w:pPr>
            <w:r w:rsidRPr="00C853BA">
              <w:rPr>
                <w:rFonts w:ascii="Arial" w:hAnsi="Arial" w:cs="Arial"/>
                <w:b/>
              </w:rPr>
              <w:t>Međupredmetno- matematika</w:t>
            </w:r>
          </w:p>
        </w:tc>
      </w:tr>
      <w:tr w:rsidR="00BC119F" w:rsidRPr="00B511E8" w:rsidTr="00BC119F">
        <w:trPr>
          <w:trHeight w:val="595"/>
        </w:trPr>
        <w:tc>
          <w:tcPr>
            <w:tcW w:w="1782" w:type="dxa"/>
            <w:vMerge/>
            <w:tcBorders>
              <w:right w:val="single" w:sz="4" w:space="0" w:color="auto"/>
            </w:tcBorders>
          </w:tcPr>
          <w:p w:rsidR="00BC119F" w:rsidRPr="00B511E8" w:rsidRDefault="00BC119F" w:rsidP="00BC119F">
            <w:pPr>
              <w:spacing w:after="0"/>
              <w:rPr>
                <w:rFonts w:ascii="Arial" w:hAnsi="Arial" w:cs="Arial"/>
              </w:rPr>
            </w:pPr>
          </w:p>
        </w:tc>
        <w:tc>
          <w:tcPr>
            <w:tcW w:w="1279"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001" w:type="dxa"/>
            <w:tcBorders>
              <w:top w:val="single" w:sz="4" w:space="0" w:color="auto"/>
            </w:tcBorders>
          </w:tcPr>
          <w:p w:rsidR="00BC119F" w:rsidRDefault="00BC119F" w:rsidP="00BC119F">
            <w:pPr>
              <w:spacing w:after="0"/>
              <w:rPr>
                <w:rFonts w:ascii="Arial" w:hAnsi="Arial" w:cs="Arial"/>
              </w:rPr>
            </w:pPr>
            <w:r>
              <w:rPr>
                <w:rFonts w:ascii="Arial" w:hAnsi="Arial" w:cs="Arial"/>
              </w:rPr>
              <w:t>Metode rada:</w:t>
            </w:r>
            <w:r w:rsidR="002C44DF">
              <w:rPr>
                <w:rFonts w:ascii="Arial" w:hAnsi="Arial" w:cs="Arial"/>
              </w:rPr>
              <w:t xml:space="preserve"> </w:t>
            </w:r>
            <w:r>
              <w:rPr>
                <w:rFonts w:ascii="Arial" w:hAnsi="Arial" w:cs="Arial"/>
              </w:rPr>
              <w:t>Metoda razgovora, argumentiranja ,rada na tekstu</w:t>
            </w:r>
          </w:p>
          <w:p w:rsidR="00BC119F" w:rsidRPr="00B511E8" w:rsidRDefault="002C44DF" w:rsidP="002C44DF">
            <w:pPr>
              <w:spacing w:after="0"/>
              <w:rPr>
                <w:rFonts w:ascii="Arial" w:hAnsi="Arial" w:cs="Arial"/>
              </w:rPr>
            </w:pPr>
            <w:r>
              <w:rPr>
                <w:rFonts w:ascii="Arial" w:hAnsi="Arial" w:cs="Arial"/>
              </w:rPr>
              <w:t>Oblici rada: Sk</w:t>
            </w:r>
            <w:r w:rsidR="00BC119F">
              <w:rPr>
                <w:rFonts w:ascii="Arial" w:hAnsi="Arial" w:cs="Arial"/>
              </w:rPr>
              <w:t>upni rad, individualni rad</w:t>
            </w: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001" w:type="dxa"/>
          </w:tcPr>
          <w:p w:rsidR="00BC119F" w:rsidRDefault="00BC119F" w:rsidP="00BC119F">
            <w:pPr>
              <w:spacing w:after="0"/>
              <w:rPr>
                <w:rFonts w:ascii="Arial" w:hAnsi="Arial" w:cs="Arial"/>
              </w:rPr>
            </w:pPr>
            <w:r>
              <w:rPr>
                <w:rFonts w:ascii="Arial" w:hAnsi="Arial" w:cs="Arial"/>
              </w:rPr>
              <w:t>Udžbenik, nastavni listići</w:t>
            </w:r>
          </w:p>
          <w:p w:rsidR="00BC119F" w:rsidRPr="00FC6107" w:rsidRDefault="00BC119F" w:rsidP="00BC119F">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001" w:type="dxa"/>
          </w:tcPr>
          <w:p w:rsidR="00BC119F" w:rsidRPr="00B511E8" w:rsidRDefault="00BC119F" w:rsidP="00BC119F">
            <w:pPr>
              <w:spacing w:after="0"/>
              <w:rPr>
                <w:rFonts w:ascii="Arial" w:hAnsi="Arial" w:cs="Arial"/>
              </w:rPr>
            </w:pPr>
            <w:r>
              <w:rPr>
                <w:rFonts w:ascii="Arial" w:hAnsi="Arial" w:cs="Arial"/>
              </w:rPr>
              <w:t>Siječanj  201</w:t>
            </w:r>
            <w:r w:rsidR="00E34AC1">
              <w:rPr>
                <w:rFonts w:ascii="Arial" w:hAnsi="Arial" w:cs="Arial"/>
              </w:rPr>
              <w:t>7</w:t>
            </w:r>
            <w:r>
              <w:rPr>
                <w:rFonts w:ascii="Arial" w:hAnsi="Arial" w:cs="Arial"/>
              </w:rPr>
              <w:t>., 1 sat</w:t>
            </w:r>
          </w:p>
          <w:p w:rsidR="00BC119F" w:rsidRPr="00B511E8" w:rsidRDefault="00BC119F" w:rsidP="00BC119F">
            <w:pPr>
              <w:spacing w:after="0"/>
              <w:rPr>
                <w:rFonts w:ascii="Arial" w:hAnsi="Arial" w:cs="Arial"/>
              </w:rPr>
            </w:pP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001" w:type="dxa"/>
          </w:tcPr>
          <w:p w:rsidR="00BC119F" w:rsidRPr="00B511E8" w:rsidRDefault="00BC119F" w:rsidP="00BC119F">
            <w:pPr>
              <w:spacing w:after="0"/>
              <w:rPr>
                <w:rFonts w:ascii="Arial" w:hAnsi="Arial" w:cs="Arial"/>
              </w:rPr>
            </w:pPr>
            <w:r>
              <w:rPr>
                <w:rFonts w:ascii="Arial" w:hAnsi="Arial" w:cs="Arial"/>
              </w:rPr>
              <w:t>Opisno ocjenjivanje</w:t>
            </w: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001" w:type="dxa"/>
          </w:tcPr>
          <w:p w:rsidR="00BC119F" w:rsidRPr="00B511E8" w:rsidRDefault="00BC119F" w:rsidP="00BC119F">
            <w:pPr>
              <w:spacing w:after="0"/>
              <w:rPr>
                <w:rFonts w:ascii="Arial" w:hAnsi="Arial" w:cs="Arial"/>
              </w:rPr>
            </w:pPr>
            <w:r>
              <w:rPr>
                <w:rFonts w:ascii="Arial" w:hAnsi="Arial" w:cs="Arial"/>
              </w:rPr>
              <w:t>-</w:t>
            </w:r>
          </w:p>
          <w:p w:rsidR="00BC119F" w:rsidRPr="00B511E8" w:rsidRDefault="00BC119F" w:rsidP="00BC119F">
            <w:pPr>
              <w:spacing w:after="0"/>
              <w:rPr>
                <w:rFonts w:ascii="Arial" w:hAnsi="Arial" w:cs="Arial"/>
              </w:rPr>
            </w:pPr>
          </w:p>
        </w:tc>
      </w:tr>
      <w:tr w:rsidR="00BC119F" w:rsidRPr="00B511E8" w:rsidTr="00BC119F">
        <w:trPr>
          <w:trHeight w:val="162"/>
        </w:trPr>
        <w:tc>
          <w:tcPr>
            <w:tcW w:w="3061"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001" w:type="dxa"/>
          </w:tcPr>
          <w:p w:rsidR="00BC119F" w:rsidRPr="00B511E8" w:rsidRDefault="0025701B" w:rsidP="00BC119F">
            <w:pPr>
              <w:spacing w:after="0"/>
              <w:rPr>
                <w:rFonts w:ascii="Arial" w:hAnsi="Arial" w:cs="Arial"/>
              </w:rPr>
            </w:pPr>
            <w:r>
              <w:rPr>
                <w:rFonts w:ascii="Arial" w:hAnsi="Arial" w:cs="Arial"/>
              </w:rPr>
              <w:t>Učiteljica Aleksandra Bračko  i učenici 4. razreda</w:t>
            </w:r>
          </w:p>
        </w:tc>
      </w:tr>
    </w:tbl>
    <w:tbl>
      <w:tblPr>
        <w:tblpPr w:leftFromText="180" w:rightFromText="180" w:vertAnchor="page" w:horzAnchor="margin" w:tblpY="17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lastRenderedPageBreak/>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000" w:type="dxa"/>
          </w:tcPr>
          <w:p w:rsidR="00BC119F" w:rsidRPr="000538EE" w:rsidRDefault="00BC119F" w:rsidP="00BC119F">
            <w:pPr>
              <w:widowControl w:val="0"/>
              <w:autoSpaceDE w:val="0"/>
              <w:autoSpaceDN w:val="0"/>
              <w:adjustRightInd w:val="0"/>
              <w:spacing w:after="0" w:line="240" w:lineRule="auto"/>
              <w:jc w:val="center"/>
              <w:rPr>
                <w:rFonts w:ascii="Arial" w:hAnsi="Arial" w:cs="Arial"/>
                <w:b/>
                <w:lang w:eastAsia="hr-HR"/>
              </w:rPr>
            </w:pPr>
            <w:r w:rsidRPr="000538EE">
              <w:rPr>
                <w:rFonts w:ascii="Arial" w:hAnsi="Arial" w:cs="Arial"/>
                <w:b/>
                <w:lang w:eastAsia="hr-HR"/>
              </w:rPr>
              <w:t>II. S Bogom na putu života</w:t>
            </w:r>
          </w:p>
          <w:p w:rsidR="00BC119F" w:rsidRPr="000538EE" w:rsidRDefault="00BC119F" w:rsidP="00BC119F">
            <w:pPr>
              <w:widowControl w:val="0"/>
              <w:autoSpaceDE w:val="0"/>
              <w:autoSpaceDN w:val="0"/>
              <w:adjustRightInd w:val="0"/>
              <w:spacing w:after="0" w:line="240" w:lineRule="auto"/>
              <w:jc w:val="center"/>
              <w:rPr>
                <w:rFonts w:ascii="Arial" w:hAnsi="Arial" w:cs="Arial"/>
                <w:b/>
                <w:lang w:eastAsia="hr-HR"/>
              </w:rPr>
            </w:pPr>
            <w:r w:rsidRPr="000538EE">
              <w:rPr>
                <w:rFonts w:ascii="Arial" w:hAnsi="Arial" w:cs="Arial"/>
                <w:b/>
                <w:lang w:eastAsia="hr-HR"/>
              </w:rPr>
              <w:t>Poštuj roditelje i čuvaj dar života!</w:t>
            </w:r>
          </w:p>
          <w:p w:rsidR="00BC119F" w:rsidRPr="00B511E8" w:rsidRDefault="00BC119F" w:rsidP="00BC119F">
            <w:pPr>
              <w:spacing w:after="0"/>
              <w:jc w:val="center"/>
              <w:rPr>
                <w:rFonts w:ascii="Arial" w:hAnsi="Arial" w:cs="Arial"/>
                <w:b/>
              </w:rPr>
            </w:pPr>
            <w:r w:rsidRPr="00FD681E">
              <w:rPr>
                <w:rFonts w:ascii="Arial" w:hAnsi="Arial" w:cs="Arial"/>
                <w:b/>
                <w:i/>
              </w:rPr>
              <w:t>Ljudsko-pravna dimenzija</w:t>
            </w:r>
            <w:r w:rsidRPr="00B114E3">
              <w:rPr>
                <w:rFonts w:ascii="Times New Roman" w:hAnsi="Times New Roman"/>
                <w:b/>
                <w:bCs/>
                <w:i/>
                <w:iCs/>
                <w:sz w:val="24"/>
                <w:szCs w:val="24"/>
                <w:lang w:eastAsia="hr-HR"/>
              </w:rPr>
              <w:t xml:space="preserve"> </w:t>
            </w:r>
            <w:r w:rsidRPr="00FD681E">
              <w:rPr>
                <w:rFonts w:ascii="Arial" w:hAnsi="Arial" w:cs="Arial"/>
                <w:b/>
                <w:bCs/>
                <w:i/>
                <w:iCs/>
                <w:lang w:eastAsia="hr-HR"/>
              </w:rPr>
              <w:t>povezana s ostalim dimenzijama</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000" w:type="dxa"/>
          </w:tcPr>
          <w:p w:rsidR="00BC119F" w:rsidRDefault="00BC119F" w:rsidP="00BC119F">
            <w:pPr>
              <w:widowControl w:val="0"/>
              <w:autoSpaceDE w:val="0"/>
              <w:autoSpaceDN w:val="0"/>
              <w:adjustRightInd w:val="0"/>
              <w:spacing w:after="0" w:line="240" w:lineRule="auto"/>
              <w:rPr>
                <w:rFonts w:ascii="Times New Roman" w:hAnsi="Times New Roman"/>
                <w:sz w:val="24"/>
                <w:szCs w:val="24"/>
                <w:lang w:eastAsia="hr-HR"/>
              </w:rPr>
            </w:pPr>
          </w:p>
          <w:p w:rsidR="00BC119F" w:rsidRPr="002736CA" w:rsidRDefault="00BC119F" w:rsidP="00BC119F">
            <w:pPr>
              <w:widowControl w:val="0"/>
              <w:autoSpaceDE w:val="0"/>
              <w:autoSpaceDN w:val="0"/>
              <w:adjustRightInd w:val="0"/>
              <w:spacing w:after="0" w:line="240" w:lineRule="auto"/>
              <w:rPr>
                <w:rFonts w:ascii="Arial" w:hAnsi="Arial" w:cs="Arial"/>
                <w:lang w:eastAsia="hr-HR"/>
              </w:rPr>
            </w:pPr>
            <w:r w:rsidRPr="002736CA">
              <w:rPr>
                <w:rFonts w:ascii="Arial" w:hAnsi="Arial" w:cs="Arial"/>
                <w:lang w:eastAsia="hr-HR"/>
              </w:rPr>
              <w:t>Razvijati općeprihvaćena pravila i pravne norme za bolje međuljudske odnose unutar obitelji i zajednice u kojoj se nalazimo.</w:t>
            </w:r>
          </w:p>
          <w:p w:rsidR="00BC119F" w:rsidRPr="00B511E8" w:rsidRDefault="00BC119F" w:rsidP="00BC119F">
            <w:pPr>
              <w:widowControl w:val="0"/>
              <w:autoSpaceDE w:val="0"/>
              <w:autoSpaceDN w:val="0"/>
              <w:adjustRightInd w:val="0"/>
              <w:spacing w:after="0" w:line="240" w:lineRule="auto"/>
              <w:rPr>
                <w:rFonts w:ascii="Arial" w:hAnsi="Arial" w:cs="Arial"/>
              </w:rPr>
            </w:pP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000" w:type="dxa"/>
          </w:tcPr>
          <w:p w:rsidR="00BC119F" w:rsidRPr="002736CA" w:rsidRDefault="00BC119F" w:rsidP="00BC119F">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lang w:eastAsia="hr-HR"/>
              </w:rPr>
              <w:t>Učenici će:</w:t>
            </w:r>
          </w:p>
          <w:p w:rsidR="00BC119F" w:rsidRPr="002736CA" w:rsidRDefault="00BC119F" w:rsidP="00BC119F">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xml:space="preserve">- </w:t>
            </w:r>
            <w:r w:rsidRPr="002736CA">
              <w:rPr>
                <w:rFonts w:ascii="Arial" w:hAnsi="Arial" w:cs="Arial"/>
                <w:lang w:eastAsia="hr-HR"/>
              </w:rPr>
              <w:t>imenovati pravila poštovanja roditelja u svakodnevnom životu</w:t>
            </w:r>
          </w:p>
          <w:p w:rsidR="00BC119F" w:rsidRPr="002736CA" w:rsidRDefault="00BC119F" w:rsidP="00BC119F">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koristiti pravila ponašanja u svakodnevnim situacijama u svojoj obitelji i okolini</w:t>
            </w:r>
          </w:p>
          <w:p w:rsidR="00BC119F" w:rsidRPr="002736C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2736CA">
              <w:rPr>
                <w:rFonts w:ascii="Arial" w:hAnsi="Arial" w:cs="Arial"/>
              </w:rPr>
              <w:t>- prepoznati loša ponašanja( tučnjava, vrijeđanje) kao kršenje Božje zapovijedi i navesti načine ispravljanja lošeg djela/postupaka</w:t>
            </w:r>
          </w:p>
          <w:p w:rsidR="00BC119F" w:rsidRPr="002736CA" w:rsidRDefault="00BC119F" w:rsidP="00BC119F">
            <w:pPr>
              <w:widowControl w:val="0"/>
              <w:overflowPunct w:val="0"/>
              <w:autoSpaceDE w:val="0"/>
              <w:autoSpaceDN w:val="0"/>
              <w:adjustRightInd w:val="0"/>
              <w:spacing w:after="0" w:line="214" w:lineRule="auto"/>
              <w:jc w:val="both"/>
              <w:rPr>
                <w:rFonts w:ascii="Arial" w:hAnsi="Arial" w:cs="Arial"/>
                <w:lang w:eastAsia="hr-HR"/>
              </w:rPr>
            </w:pPr>
            <w:r w:rsidRPr="002736CA">
              <w:rPr>
                <w:rFonts w:ascii="Arial" w:hAnsi="Arial" w:cs="Arial"/>
                <w:lang w:eastAsia="hr-HR"/>
              </w:rPr>
              <w:t xml:space="preserve">- zaključiti zašto je pridržavanje pravila i pravedno odlučivanje važno za uspjeh svih u obitelji, razredu i školi </w:t>
            </w:r>
          </w:p>
          <w:p w:rsidR="00BC119F" w:rsidRPr="00B511E8" w:rsidRDefault="00BC119F" w:rsidP="00BC119F">
            <w:pPr>
              <w:widowControl w:val="0"/>
              <w:overflowPunct w:val="0"/>
              <w:autoSpaceDE w:val="0"/>
              <w:autoSpaceDN w:val="0"/>
              <w:adjustRightInd w:val="0"/>
              <w:spacing w:after="0" w:line="231" w:lineRule="auto"/>
              <w:jc w:val="both"/>
              <w:rPr>
                <w:rFonts w:ascii="Arial" w:hAnsi="Arial" w:cs="Arial"/>
                <w:sz w:val="24"/>
                <w:szCs w:val="24"/>
              </w:rPr>
            </w:pPr>
          </w:p>
        </w:tc>
      </w:tr>
      <w:tr w:rsidR="00BC119F" w:rsidRPr="00B511E8" w:rsidTr="00BC119F">
        <w:trPr>
          <w:trHeight w:val="2149"/>
        </w:trPr>
        <w:tc>
          <w:tcPr>
            <w:tcW w:w="3062"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000" w:type="dxa"/>
          </w:tcPr>
          <w:p w:rsidR="00BC119F" w:rsidRPr="002736CA" w:rsidRDefault="00BC119F" w:rsidP="00BC119F">
            <w:pPr>
              <w:spacing w:after="0" w:line="240" w:lineRule="auto"/>
              <w:rPr>
                <w:rFonts w:ascii="Arial" w:hAnsi="Arial" w:cs="Arial"/>
              </w:rPr>
            </w:pPr>
            <w:r w:rsidRPr="002736CA">
              <w:rPr>
                <w:rFonts w:ascii="Arial" w:hAnsi="Arial" w:cs="Arial"/>
              </w:rPr>
              <w:t>Učenje će se realizirati na satu KATOLIČKOG VJERONAUKA:</w:t>
            </w:r>
          </w:p>
          <w:p w:rsidR="00BC119F" w:rsidRPr="002736CA" w:rsidRDefault="00BC119F" w:rsidP="00BC119F">
            <w:pPr>
              <w:spacing w:after="0" w:line="240" w:lineRule="auto"/>
              <w:rPr>
                <w:rFonts w:ascii="Arial" w:hAnsi="Arial" w:cs="Arial"/>
              </w:rPr>
            </w:pPr>
            <w:r w:rsidRPr="002736CA">
              <w:rPr>
                <w:rFonts w:ascii="Arial" w:hAnsi="Arial" w:cs="Arial"/>
              </w:rPr>
              <w:t>Učenici će</w:t>
            </w:r>
            <w:r>
              <w:rPr>
                <w:rFonts w:ascii="Arial" w:hAnsi="Arial" w:cs="Arial"/>
              </w:rPr>
              <w:t xml:space="preserve"> </w:t>
            </w:r>
            <w:r w:rsidRPr="002736CA">
              <w:rPr>
                <w:rFonts w:ascii="Arial" w:hAnsi="Arial" w:cs="Arial"/>
              </w:rPr>
              <w:t>razgovarati o odnosima roditelja i djece</w:t>
            </w:r>
            <w:r>
              <w:rPr>
                <w:rFonts w:ascii="Arial" w:hAnsi="Arial" w:cs="Arial"/>
              </w:rPr>
              <w:t>;</w:t>
            </w:r>
          </w:p>
          <w:p w:rsidR="00BC119F" w:rsidRPr="002736CA" w:rsidRDefault="00BC119F" w:rsidP="00BC119F">
            <w:pPr>
              <w:spacing w:after="0" w:line="240" w:lineRule="auto"/>
              <w:rPr>
                <w:rFonts w:ascii="Arial" w:hAnsi="Arial" w:cs="Arial"/>
                <w:i/>
                <w:iCs/>
              </w:rPr>
            </w:pPr>
            <w:r w:rsidRPr="002736CA">
              <w:rPr>
                <w:rFonts w:ascii="Arial" w:hAnsi="Arial" w:cs="Arial"/>
              </w:rPr>
              <w:t xml:space="preserve">- izraditi plakat </w:t>
            </w:r>
            <w:r w:rsidRPr="002736CA">
              <w:rPr>
                <w:rFonts w:ascii="Arial" w:hAnsi="Arial" w:cs="Arial"/>
                <w:i/>
              </w:rPr>
              <w:t>Pravila moje obitelji</w:t>
            </w:r>
            <w:r>
              <w:rPr>
                <w:rFonts w:ascii="Arial" w:hAnsi="Arial" w:cs="Arial"/>
                <w:i/>
              </w:rPr>
              <w:t>;</w:t>
            </w:r>
          </w:p>
          <w:p w:rsidR="00BC119F" w:rsidRPr="002736CA" w:rsidRDefault="00BC119F" w:rsidP="00BC119F">
            <w:pPr>
              <w:spacing w:after="0" w:line="240" w:lineRule="auto"/>
              <w:rPr>
                <w:rFonts w:ascii="Arial" w:hAnsi="Arial" w:cs="Arial"/>
                <w:iCs/>
              </w:rPr>
            </w:pPr>
            <w:r w:rsidRPr="002736CA">
              <w:rPr>
                <w:rFonts w:ascii="Arial" w:hAnsi="Arial" w:cs="Arial"/>
                <w:i/>
                <w:iCs/>
              </w:rPr>
              <w:t>-</w:t>
            </w:r>
            <w:r w:rsidRPr="002736CA">
              <w:rPr>
                <w:rFonts w:ascii="Arial" w:hAnsi="Arial" w:cs="Arial"/>
                <w:iCs/>
              </w:rPr>
              <w:t>napisati molitvu zahvale za svoju obitelj</w:t>
            </w:r>
            <w:r>
              <w:rPr>
                <w:rFonts w:ascii="Arial" w:hAnsi="Arial" w:cs="Arial"/>
                <w:iCs/>
              </w:rPr>
              <w:t>;</w:t>
            </w:r>
          </w:p>
          <w:p w:rsidR="00BC119F" w:rsidRPr="00B511E8" w:rsidRDefault="00BC119F" w:rsidP="00BC119F">
            <w:pPr>
              <w:spacing w:after="0" w:line="240" w:lineRule="auto"/>
              <w:rPr>
                <w:rFonts w:ascii="Arial" w:hAnsi="Arial" w:cs="Arial"/>
                <w:sz w:val="24"/>
                <w:szCs w:val="24"/>
              </w:rPr>
            </w:pPr>
            <w:r w:rsidRPr="002736CA">
              <w:rPr>
                <w:rFonts w:ascii="Arial" w:hAnsi="Arial" w:cs="Arial"/>
                <w:iCs/>
              </w:rPr>
              <w:t>- napisati vlastita pravila (zapovijedi) za izbjegavanje nasilja i sukoba među vršnjacima</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000" w:type="dxa"/>
          </w:tcPr>
          <w:p w:rsidR="00BC119F" w:rsidRPr="002736CA" w:rsidRDefault="00BC119F" w:rsidP="00BC119F">
            <w:pPr>
              <w:spacing w:after="0"/>
              <w:rPr>
                <w:rFonts w:ascii="Arial" w:hAnsi="Arial" w:cs="Arial"/>
              </w:rPr>
            </w:pPr>
            <w:r>
              <w:rPr>
                <w:rFonts w:ascii="Arial" w:hAnsi="Arial" w:cs="Arial"/>
              </w:rPr>
              <w:t xml:space="preserve">4.razred </w:t>
            </w:r>
          </w:p>
          <w:p w:rsidR="00BC119F" w:rsidRPr="00B511E8" w:rsidRDefault="00BC119F" w:rsidP="00BC119F">
            <w:pPr>
              <w:spacing w:after="0"/>
              <w:rPr>
                <w:rFonts w:ascii="Arial" w:hAnsi="Arial" w:cs="Arial"/>
              </w:rPr>
            </w:pPr>
          </w:p>
        </w:tc>
      </w:tr>
      <w:tr w:rsidR="00BC119F" w:rsidRPr="00B511E8" w:rsidTr="00BC119F">
        <w:trPr>
          <w:trHeight w:val="485"/>
        </w:trPr>
        <w:tc>
          <w:tcPr>
            <w:tcW w:w="1783"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79"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BC119F" w:rsidRPr="002736CA" w:rsidRDefault="00BC119F" w:rsidP="00BC119F">
            <w:pPr>
              <w:spacing w:after="0"/>
              <w:rPr>
                <w:rFonts w:ascii="Arial" w:hAnsi="Arial" w:cs="Arial"/>
              </w:rPr>
            </w:pPr>
            <w:r>
              <w:rPr>
                <w:rFonts w:ascii="Arial" w:hAnsi="Arial" w:cs="Arial"/>
              </w:rPr>
              <w:t>međupredmetno – Sat v</w:t>
            </w:r>
            <w:r w:rsidRPr="002736CA">
              <w:rPr>
                <w:rFonts w:ascii="Arial" w:hAnsi="Arial" w:cs="Arial"/>
              </w:rPr>
              <w:t>jeronauka</w:t>
            </w:r>
          </w:p>
        </w:tc>
      </w:tr>
      <w:tr w:rsidR="00BC119F" w:rsidRPr="00B511E8" w:rsidTr="00BC119F">
        <w:trPr>
          <w:trHeight w:val="595"/>
        </w:trPr>
        <w:tc>
          <w:tcPr>
            <w:tcW w:w="1783" w:type="dxa"/>
            <w:vMerge/>
            <w:tcBorders>
              <w:right w:val="single" w:sz="4" w:space="0" w:color="auto"/>
            </w:tcBorders>
          </w:tcPr>
          <w:p w:rsidR="00BC119F" w:rsidRPr="00B511E8" w:rsidRDefault="00BC119F" w:rsidP="00BC119F">
            <w:pPr>
              <w:spacing w:after="0"/>
              <w:rPr>
                <w:rFonts w:ascii="Arial" w:hAnsi="Arial" w:cs="Arial"/>
              </w:rPr>
            </w:pPr>
          </w:p>
        </w:tc>
        <w:tc>
          <w:tcPr>
            <w:tcW w:w="1279"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BC119F" w:rsidRPr="00B53B19" w:rsidRDefault="00BC119F" w:rsidP="00BC119F">
            <w:pPr>
              <w:pStyle w:val="Default"/>
              <w:rPr>
                <w:rFonts w:ascii="Arial" w:hAnsi="Arial" w:cs="Arial"/>
                <w:sz w:val="22"/>
                <w:szCs w:val="22"/>
              </w:rPr>
            </w:pPr>
            <w:r w:rsidRPr="00B53B19">
              <w:rPr>
                <w:rFonts w:ascii="Arial" w:hAnsi="Arial" w:cs="Arial"/>
                <w:sz w:val="22"/>
                <w:szCs w:val="22"/>
              </w:rPr>
              <w:t>Oblici rada: individualni, frontalni, skupni rad</w:t>
            </w:r>
          </w:p>
          <w:p w:rsidR="00BC119F" w:rsidRPr="002736CA" w:rsidRDefault="00BC119F" w:rsidP="00BC119F">
            <w:pPr>
              <w:spacing w:after="0"/>
              <w:rPr>
                <w:rFonts w:ascii="Arial" w:hAnsi="Arial" w:cs="Arial"/>
              </w:rPr>
            </w:pPr>
            <w:r w:rsidRPr="00B53B19">
              <w:rPr>
                <w:rFonts w:ascii="Arial" w:hAnsi="Arial" w:cs="Arial"/>
              </w:rPr>
              <w:t>Metode:</w:t>
            </w:r>
            <w:r w:rsidRPr="002736CA">
              <w:rPr>
                <w:rFonts w:ascii="Arial" w:hAnsi="Arial" w:cs="Arial"/>
              </w:rPr>
              <w:t>razgovor, slušanje, kritičko mišljenje i promišljanje, izrada plakata i pisanje pravila, rasprava</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000" w:type="dxa"/>
          </w:tcPr>
          <w:p w:rsidR="00BC119F" w:rsidRPr="002736CA" w:rsidRDefault="00BC119F" w:rsidP="00BC119F">
            <w:pPr>
              <w:spacing w:after="0"/>
              <w:rPr>
                <w:rFonts w:ascii="Arial" w:hAnsi="Arial" w:cs="Arial"/>
              </w:rPr>
            </w:pPr>
            <w:r w:rsidRPr="002736CA">
              <w:rPr>
                <w:rFonts w:ascii="Arial" w:hAnsi="Arial" w:cs="Arial"/>
              </w:rPr>
              <w:t xml:space="preserve">Radna bilježnica, Udžbenik, radni listovi </w:t>
            </w:r>
          </w:p>
          <w:p w:rsidR="00BC119F" w:rsidRPr="00B511E8" w:rsidRDefault="00BC119F" w:rsidP="00BC119F">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000" w:type="dxa"/>
          </w:tcPr>
          <w:p w:rsidR="00BC119F" w:rsidRPr="002736CA" w:rsidRDefault="00BC119F" w:rsidP="00BC119F">
            <w:pPr>
              <w:spacing w:after="0"/>
              <w:rPr>
                <w:rFonts w:ascii="Arial" w:hAnsi="Arial" w:cs="Arial"/>
              </w:rPr>
            </w:pPr>
            <w:r w:rsidRPr="002736CA">
              <w:rPr>
                <w:rFonts w:ascii="Arial" w:hAnsi="Arial" w:cs="Arial"/>
              </w:rPr>
              <w:t xml:space="preserve">Studeni </w:t>
            </w:r>
            <w:r>
              <w:rPr>
                <w:rFonts w:ascii="Arial" w:hAnsi="Arial" w:cs="Arial"/>
              </w:rPr>
              <w:t xml:space="preserve"> 201</w:t>
            </w:r>
            <w:r w:rsidR="00E34AC1">
              <w:rPr>
                <w:rFonts w:ascii="Arial" w:hAnsi="Arial" w:cs="Arial"/>
              </w:rPr>
              <w:t>6</w:t>
            </w:r>
            <w:r w:rsidRPr="002736CA">
              <w:rPr>
                <w:rFonts w:ascii="Arial" w:hAnsi="Arial" w:cs="Arial"/>
              </w:rPr>
              <w:t>., 1 sat</w:t>
            </w:r>
          </w:p>
          <w:p w:rsidR="00BC119F" w:rsidRPr="00B511E8" w:rsidRDefault="00BC119F" w:rsidP="00BC119F">
            <w:pPr>
              <w:spacing w:after="0"/>
              <w:rPr>
                <w:rFonts w:ascii="Arial" w:hAnsi="Arial" w:cs="Arial"/>
              </w:rPr>
            </w:pPr>
          </w:p>
        </w:tc>
      </w:tr>
      <w:tr w:rsidR="00BC119F" w:rsidRPr="00B511E8" w:rsidTr="00BC119F">
        <w:trPr>
          <w:trHeight w:val="937"/>
        </w:trPr>
        <w:tc>
          <w:tcPr>
            <w:tcW w:w="3062"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000" w:type="dxa"/>
          </w:tcPr>
          <w:p w:rsidR="00BC119F" w:rsidRPr="002736CA" w:rsidRDefault="00BC119F" w:rsidP="00BC119F">
            <w:pPr>
              <w:spacing w:after="0"/>
              <w:rPr>
                <w:rFonts w:ascii="Arial" w:hAnsi="Arial" w:cs="Arial"/>
              </w:rPr>
            </w:pPr>
            <w:r w:rsidRPr="002736CA">
              <w:rPr>
                <w:rFonts w:ascii="Arial" w:hAnsi="Arial" w:cs="Arial"/>
              </w:rPr>
              <w:t>domaća zadaća, radna bilježnica, pregled plakata</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000" w:type="dxa"/>
          </w:tcPr>
          <w:p w:rsidR="00BC119F" w:rsidRPr="00B511E8" w:rsidRDefault="00BC119F" w:rsidP="00BC119F">
            <w:pPr>
              <w:spacing w:after="0"/>
              <w:rPr>
                <w:rFonts w:ascii="Arial" w:hAnsi="Arial" w:cs="Arial"/>
              </w:rPr>
            </w:pPr>
          </w:p>
        </w:tc>
      </w:tr>
      <w:tr w:rsidR="00BC119F" w:rsidRPr="00B511E8" w:rsidTr="00BC119F">
        <w:trPr>
          <w:trHeight w:val="162"/>
        </w:trPr>
        <w:tc>
          <w:tcPr>
            <w:tcW w:w="3062"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000" w:type="dxa"/>
          </w:tcPr>
          <w:p w:rsidR="00BC119F" w:rsidRPr="002736CA" w:rsidRDefault="00BC119F" w:rsidP="00BC119F">
            <w:pPr>
              <w:spacing w:after="0"/>
              <w:rPr>
                <w:rFonts w:ascii="Arial" w:hAnsi="Arial" w:cs="Arial"/>
              </w:rPr>
            </w:pPr>
            <w:r w:rsidRPr="002736CA">
              <w:rPr>
                <w:rFonts w:ascii="Arial" w:hAnsi="Arial" w:cs="Arial"/>
              </w:rPr>
              <w:t>Rosana Vucković Kišić</w:t>
            </w:r>
            <w:r>
              <w:rPr>
                <w:rFonts w:ascii="Arial" w:hAnsi="Arial" w:cs="Arial"/>
              </w:rPr>
              <w:t xml:space="preserve"> i učenici četvrtog razreda</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14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6"/>
        <w:gridCol w:w="1276"/>
        <w:gridCol w:w="6010"/>
      </w:tblGrid>
      <w:tr w:rsidR="00BC119F" w:rsidRPr="00B511E8" w:rsidTr="00BC119F">
        <w:tc>
          <w:tcPr>
            <w:tcW w:w="3052"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010" w:type="dxa"/>
          </w:tcPr>
          <w:p w:rsidR="00BC119F" w:rsidRPr="00C271E9" w:rsidRDefault="00BC119F" w:rsidP="00BC119F">
            <w:pPr>
              <w:spacing w:after="0"/>
              <w:jc w:val="center"/>
              <w:rPr>
                <w:rFonts w:ascii="Arial" w:hAnsi="Arial" w:cs="Arial"/>
                <w:b/>
              </w:rPr>
            </w:pPr>
            <w:r w:rsidRPr="00C271E9">
              <w:rPr>
                <w:rFonts w:ascii="Arial" w:hAnsi="Arial" w:cs="Arial"/>
                <w:b/>
              </w:rPr>
              <w:t xml:space="preserve">Prisjetimo se pravilnika, Razredna pravila, Dječja prava i odgovornosti </w:t>
            </w:r>
          </w:p>
          <w:p w:rsidR="00BC119F" w:rsidRPr="00C271E9" w:rsidRDefault="00BC119F" w:rsidP="00BC119F">
            <w:pPr>
              <w:spacing w:after="0"/>
              <w:jc w:val="center"/>
              <w:rPr>
                <w:rFonts w:ascii="Arial" w:hAnsi="Arial" w:cs="Arial"/>
                <w:b/>
              </w:rPr>
            </w:pPr>
            <w:r w:rsidRPr="00C271E9">
              <w:rPr>
                <w:rFonts w:ascii="Arial" w:hAnsi="Arial" w:cs="Arial"/>
                <w:b/>
              </w:rPr>
              <w:t>Ljudsko-pravna dimenzija</w:t>
            </w:r>
          </w:p>
          <w:p w:rsidR="00BC119F" w:rsidRPr="007F47E3" w:rsidRDefault="00BC119F" w:rsidP="00BC119F">
            <w:pPr>
              <w:spacing w:after="0"/>
              <w:jc w:val="center"/>
              <w:rPr>
                <w:rFonts w:ascii="Arial" w:hAnsi="Arial" w:cs="Arial"/>
                <w:b/>
              </w:rPr>
            </w:pPr>
          </w:p>
        </w:tc>
      </w:tr>
      <w:tr w:rsidR="00BC119F" w:rsidRPr="00B511E8" w:rsidTr="00BC119F">
        <w:tc>
          <w:tcPr>
            <w:tcW w:w="3052"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010" w:type="dxa"/>
          </w:tcPr>
          <w:p w:rsidR="00BC119F" w:rsidRPr="007F47E3" w:rsidRDefault="00BC119F" w:rsidP="00BC119F">
            <w:pPr>
              <w:rPr>
                <w:rFonts w:ascii="Arial" w:hAnsi="Arial" w:cs="Arial"/>
              </w:rPr>
            </w:pPr>
            <w:r w:rsidRPr="007F47E3">
              <w:rPr>
                <w:rFonts w:ascii="Arial" w:hAnsi="Arial" w:cs="Arial"/>
              </w:rPr>
              <w:t>Upoznati učenike s dječjim pravima, dužnostima i odgovornostima.</w:t>
            </w:r>
          </w:p>
        </w:tc>
      </w:tr>
      <w:tr w:rsidR="00BC119F" w:rsidRPr="00B511E8" w:rsidTr="00BC119F">
        <w:tc>
          <w:tcPr>
            <w:tcW w:w="3052"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010" w:type="dxa"/>
          </w:tcPr>
          <w:p w:rsidR="00BC119F" w:rsidRPr="007F47E3" w:rsidRDefault="00BC119F" w:rsidP="00BC119F">
            <w:pPr>
              <w:pStyle w:val="Default"/>
              <w:rPr>
                <w:rFonts w:ascii="Arial" w:hAnsi="Arial" w:cs="Arial"/>
                <w:sz w:val="22"/>
                <w:szCs w:val="22"/>
              </w:rPr>
            </w:pPr>
            <w:r w:rsidRPr="007F47E3">
              <w:rPr>
                <w:rFonts w:ascii="Arial" w:hAnsi="Arial" w:cs="Arial"/>
                <w:sz w:val="22"/>
                <w:szCs w:val="22"/>
              </w:rPr>
              <w:t xml:space="preserve">-razmatra svoja prava i odgovornosti svih drugih u razredu </w:t>
            </w:r>
          </w:p>
          <w:p w:rsidR="00BC119F" w:rsidRPr="007F47E3" w:rsidRDefault="00BC119F" w:rsidP="00BC119F">
            <w:pPr>
              <w:pStyle w:val="Default"/>
              <w:rPr>
                <w:rFonts w:ascii="Arial" w:hAnsi="Arial" w:cs="Arial"/>
                <w:sz w:val="22"/>
                <w:szCs w:val="22"/>
              </w:rPr>
            </w:pPr>
            <w:r w:rsidRPr="007F47E3">
              <w:rPr>
                <w:rFonts w:ascii="Arial" w:hAnsi="Arial" w:cs="Arial"/>
                <w:sz w:val="22"/>
                <w:szCs w:val="22"/>
              </w:rPr>
              <w:t xml:space="preserve">-objašnjava važnost suradnje ,solidarnosti i aktivnog zalaganja za pravdu i suzbijanje isključenosti. </w:t>
            </w:r>
          </w:p>
          <w:p w:rsidR="00BC119F" w:rsidRPr="007F47E3" w:rsidRDefault="00BC119F" w:rsidP="00BC119F">
            <w:pPr>
              <w:pStyle w:val="Default"/>
              <w:rPr>
                <w:rFonts w:ascii="Arial" w:hAnsi="Arial" w:cs="Arial"/>
                <w:sz w:val="22"/>
                <w:szCs w:val="22"/>
              </w:rPr>
            </w:pPr>
            <w:r w:rsidRPr="007F47E3">
              <w:rPr>
                <w:rFonts w:ascii="Arial" w:hAnsi="Arial" w:cs="Arial"/>
                <w:sz w:val="22"/>
                <w:szCs w:val="22"/>
              </w:rPr>
              <w:t xml:space="preserve">- primjenjuju pravila miroljubivog rješenja sukoba </w:t>
            </w:r>
          </w:p>
          <w:p w:rsidR="00BC119F" w:rsidRPr="007F47E3" w:rsidRDefault="00BC119F" w:rsidP="00BC119F">
            <w:pPr>
              <w:pStyle w:val="Default"/>
              <w:rPr>
                <w:rFonts w:ascii="Arial" w:hAnsi="Arial" w:cs="Arial"/>
                <w:sz w:val="22"/>
                <w:szCs w:val="22"/>
              </w:rPr>
            </w:pPr>
            <w:r w:rsidRPr="007F47E3">
              <w:rPr>
                <w:rFonts w:ascii="Arial" w:hAnsi="Arial" w:cs="Arial"/>
                <w:sz w:val="22"/>
                <w:szCs w:val="22"/>
              </w:rPr>
              <w:t xml:space="preserve">-pronalazi rješenja za situacije u kojima se krše prava </w:t>
            </w:r>
          </w:p>
          <w:p w:rsidR="00BC119F" w:rsidRPr="007F47E3" w:rsidRDefault="00BC119F" w:rsidP="00BC119F">
            <w:pPr>
              <w:widowControl w:val="0"/>
              <w:overflowPunct w:val="0"/>
              <w:autoSpaceDE w:val="0"/>
              <w:autoSpaceDN w:val="0"/>
              <w:adjustRightInd w:val="0"/>
              <w:spacing w:after="0" w:line="231" w:lineRule="auto"/>
              <w:jc w:val="both"/>
              <w:rPr>
                <w:rFonts w:ascii="Arial" w:hAnsi="Arial" w:cs="Arial"/>
              </w:rPr>
            </w:pPr>
          </w:p>
        </w:tc>
      </w:tr>
      <w:tr w:rsidR="00BC119F" w:rsidRPr="00B511E8" w:rsidTr="00BC119F">
        <w:trPr>
          <w:trHeight w:val="2149"/>
        </w:trPr>
        <w:tc>
          <w:tcPr>
            <w:tcW w:w="3052"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010" w:type="dxa"/>
          </w:tcPr>
          <w:p w:rsidR="00BC119F" w:rsidRPr="007F47E3" w:rsidRDefault="00BC119F" w:rsidP="00BC119F">
            <w:pPr>
              <w:spacing w:after="0" w:line="240" w:lineRule="auto"/>
              <w:rPr>
                <w:rFonts w:ascii="Arial" w:hAnsi="Arial" w:cs="Arial"/>
              </w:rPr>
            </w:pPr>
            <w:r w:rsidRPr="007F47E3">
              <w:rPr>
                <w:rFonts w:ascii="Arial" w:hAnsi="Arial" w:cs="Arial"/>
              </w:rPr>
              <w:t>Igre uloga,poželjna i nepoželjna ponašanja Sudjeluju u radioničkim aktivnostima. U aktivnostima BOJE pokazuju osjetljivost kada je netko odbačen Izrađuju razredna pravila Izvode kratke dramske igrice Uvježbavaju u paru stilove ponašanja u sukobu Vode raspravu,zaključuju i iz</w:t>
            </w:r>
            <w:r w:rsidR="00DF41D3">
              <w:rPr>
                <w:rFonts w:ascii="Arial" w:hAnsi="Arial" w:cs="Arial"/>
              </w:rPr>
              <w:t>vješćuju po skupinama</w:t>
            </w:r>
          </w:p>
        </w:tc>
      </w:tr>
      <w:tr w:rsidR="00BC119F" w:rsidRPr="00B511E8" w:rsidTr="00BC119F">
        <w:tc>
          <w:tcPr>
            <w:tcW w:w="3052"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010" w:type="dxa"/>
          </w:tcPr>
          <w:p w:rsidR="00BC119F" w:rsidRPr="007F47E3" w:rsidRDefault="00BC119F" w:rsidP="00BC119F">
            <w:pPr>
              <w:spacing w:after="0"/>
              <w:rPr>
                <w:rFonts w:ascii="Arial" w:hAnsi="Arial" w:cs="Arial"/>
              </w:rPr>
            </w:pPr>
            <w:r w:rsidRPr="007F47E3">
              <w:rPr>
                <w:rFonts w:ascii="Arial" w:hAnsi="Arial" w:cs="Arial"/>
              </w:rPr>
              <w:t>4. razred</w:t>
            </w:r>
          </w:p>
          <w:p w:rsidR="00BC119F" w:rsidRPr="007F47E3" w:rsidRDefault="00BC119F" w:rsidP="00BC119F">
            <w:pPr>
              <w:spacing w:after="0"/>
              <w:rPr>
                <w:rFonts w:ascii="Arial" w:hAnsi="Arial" w:cs="Arial"/>
              </w:rPr>
            </w:pPr>
          </w:p>
        </w:tc>
      </w:tr>
      <w:tr w:rsidR="00BC119F" w:rsidRPr="00B511E8" w:rsidTr="00BC119F">
        <w:trPr>
          <w:trHeight w:val="485"/>
        </w:trPr>
        <w:tc>
          <w:tcPr>
            <w:tcW w:w="1776"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76"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010" w:type="dxa"/>
            <w:tcBorders>
              <w:bottom w:val="single" w:sz="4" w:space="0" w:color="auto"/>
            </w:tcBorders>
          </w:tcPr>
          <w:p w:rsidR="00BC119F" w:rsidRPr="00C271E9" w:rsidRDefault="00BC119F" w:rsidP="00BC119F">
            <w:pPr>
              <w:spacing w:after="0"/>
              <w:rPr>
                <w:rFonts w:ascii="Arial" w:hAnsi="Arial" w:cs="Arial"/>
                <w:b/>
              </w:rPr>
            </w:pPr>
            <w:r w:rsidRPr="00C271E9">
              <w:rPr>
                <w:rFonts w:ascii="Arial" w:hAnsi="Arial" w:cs="Arial"/>
                <w:b/>
              </w:rPr>
              <w:t>S</w:t>
            </w:r>
            <w:r>
              <w:rPr>
                <w:rFonts w:ascii="Arial" w:hAnsi="Arial" w:cs="Arial"/>
                <w:b/>
              </w:rPr>
              <w:t>at razrednika</w:t>
            </w:r>
          </w:p>
        </w:tc>
      </w:tr>
      <w:tr w:rsidR="00BC119F" w:rsidRPr="00B511E8" w:rsidTr="00BC119F">
        <w:trPr>
          <w:trHeight w:val="595"/>
        </w:trPr>
        <w:tc>
          <w:tcPr>
            <w:tcW w:w="1776" w:type="dxa"/>
            <w:vMerge/>
            <w:tcBorders>
              <w:right w:val="single" w:sz="4" w:space="0" w:color="auto"/>
            </w:tcBorders>
          </w:tcPr>
          <w:p w:rsidR="00BC119F" w:rsidRPr="00B511E8" w:rsidRDefault="00BC119F" w:rsidP="00BC119F">
            <w:pPr>
              <w:spacing w:after="0"/>
              <w:rPr>
                <w:rFonts w:ascii="Arial" w:hAnsi="Arial" w:cs="Arial"/>
              </w:rPr>
            </w:pPr>
          </w:p>
        </w:tc>
        <w:tc>
          <w:tcPr>
            <w:tcW w:w="1276"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010" w:type="dxa"/>
            <w:tcBorders>
              <w:top w:val="single" w:sz="4" w:space="0" w:color="auto"/>
            </w:tcBorders>
          </w:tcPr>
          <w:p w:rsidR="00BC119F" w:rsidRDefault="00BC119F" w:rsidP="00BC119F">
            <w:pPr>
              <w:spacing w:after="0"/>
              <w:rPr>
                <w:rFonts w:ascii="Arial" w:hAnsi="Arial" w:cs="Arial"/>
              </w:rPr>
            </w:pPr>
            <w:r>
              <w:rPr>
                <w:rFonts w:ascii="Arial" w:hAnsi="Arial" w:cs="Arial"/>
              </w:rPr>
              <w:t>Metode rada:</w:t>
            </w:r>
            <w:r w:rsidR="00DF41D3">
              <w:rPr>
                <w:rFonts w:ascii="Arial" w:hAnsi="Arial" w:cs="Arial"/>
              </w:rPr>
              <w:t xml:space="preserve"> </w:t>
            </w:r>
            <w:r w:rsidRPr="007F47E3">
              <w:rPr>
                <w:rFonts w:ascii="Arial" w:hAnsi="Arial" w:cs="Arial"/>
              </w:rPr>
              <w:t>Metode rada na tekstu, argumentiranje,</w:t>
            </w:r>
            <w:r w:rsidR="00DF41D3">
              <w:rPr>
                <w:rFonts w:ascii="Arial" w:hAnsi="Arial" w:cs="Arial"/>
              </w:rPr>
              <w:t xml:space="preserve"> </w:t>
            </w:r>
            <w:r w:rsidRPr="007F47E3">
              <w:rPr>
                <w:rFonts w:ascii="Arial" w:hAnsi="Arial" w:cs="Arial"/>
              </w:rPr>
              <w:t>zaključivanje, razgovor,</w:t>
            </w:r>
            <w:r w:rsidR="00DF41D3">
              <w:rPr>
                <w:rFonts w:ascii="Arial" w:hAnsi="Arial" w:cs="Arial"/>
              </w:rPr>
              <w:t xml:space="preserve"> </w:t>
            </w:r>
            <w:r w:rsidRPr="007F47E3">
              <w:rPr>
                <w:rFonts w:ascii="Arial" w:hAnsi="Arial" w:cs="Arial"/>
              </w:rPr>
              <w:t>kritičko promišljanje,</w:t>
            </w:r>
            <w:r w:rsidR="00DF41D3">
              <w:rPr>
                <w:rFonts w:ascii="Arial" w:hAnsi="Arial" w:cs="Arial"/>
              </w:rPr>
              <w:t xml:space="preserve"> </w:t>
            </w:r>
            <w:r w:rsidRPr="007F47E3">
              <w:rPr>
                <w:rFonts w:ascii="Arial" w:hAnsi="Arial" w:cs="Arial"/>
              </w:rPr>
              <w:t xml:space="preserve">igre uloga </w:t>
            </w:r>
          </w:p>
          <w:p w:rsidR="00BC119F" w:rsidRPr="007F47E3" w:rsidRDefault="00BC119F" w:rsidP="00DF41D3">
            <w:pPr>
              <w:spacing w:after="0"/>
              <w:rPr>
                <w:rFonts w:ascii="Arial" w:hAnsi="Arial" w:cs="Arial"/>
              </w:rPr>
            </w:pPr>
            <w:r>
              <w:rPr>
                <w:rFonts w:ascii="Arial" w:hAnsi="Arial" w:cs="Arial"/>
              </w:rPr>
              <w:t>Oblici rada:</w:t>
            </w:r>
            <w:r w:rsidR="00DF41D3">
              <w:rPr>
                <w:rFonts w:ascii="Arial" w:hAnsi="Arial" w:cs="Arial"/>
              </w:rPr>
              <w:t xml:space="preserve"> </w:t>
            </w:r>
            <w:r w:rsidRPr="007F47E3">
              <w:rPr>
                <w:rFonts w:ascii="Arial" w:hAnsi="Arial" w:cs="Arial"/>
              </w:rPr>
              <w:t>Frontalni,</w:t>
            </w:r>
            <w:r w:rsidR="00DF41D3">
              <w:rPr>
                <w:rFonts w:ascii="Arial" w:hAnsi="Arial" w:cs="Arial"/>
              </w:rPr>
              <w:t xml:space="preserve"> </w:t>
            </w:r>
            <w:r w:rsidRPr="007F47E3">
              <w:rPr>
                <w:rFonts w:ascii="Arial" w:hAnsi="Arial" w:cs="Arial"/>
              </w:rPr>
              <w:t>individualni,</w:t>
            </w:r>
            <w:r w:rsidR="00DF41D3">
              <w:rPr>
                <w:rFonts w:ascii="Arial" w:hAnsi="Arial" w:cs="Arial"/>
              </w:rPr>
              <w:t xml:space="preserve"> skupni</w:t>
            </w:r>
          </w:p>
        </w:tc>
      </w:tr>
      <w:tr w:rsidR="00BC119F" w:rsidRPr="00B511E8" w:rsidTr="00BC119F">
        <w:tc>
          <w:tcPr>
            <w:tcW w:w="3052"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010" w:type="dxa"/>
          </w:tcPr>
          <w:p w:rsidR="00BC119F" w:rsidRDefault="00BC119F" w:rsidP="00BC119F">
            <w:pPr>
              <w:spacing w:after="0"/>
              <w:rPr>
                <w:rFonts w:ascii="Arial" w:hAnsi="Arial" w:cs="Arial"/>
              </w:rPr>
            </w:pPr>
            <w:r w:rsidRPr="007F47E3">
              <w:rPr>
                <w:rFonts w:ascii="Arial" w:hAnsi="Arial" w:cs="Arial"/>
              </w:rPr>
              <w:t>Pisanka za učenike , listići ,fotografije, Deklaracija o pravima djece</w:t>
            </w:r>
            <w:r>
              <w:rPr>
                <w:rFonts w:ascii="Arial" w:hAnsi="Arial" w:cs="Arial"/>
              </w:rPr>
              <w:t>, školski pravilnici, bilježnica za GOO</w:t>
            </w:r>
          </w:p>
          <w:p w:rsidR="00BC119F" w:rsidRPr="00FC6107" w:rsidRDefault="00BC119F" w:rsidP="00BC119F">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BC119F" w:rsidRPr="007F47E3" w:rsidRDefault="00BC119F" w:rsidP="00BC119F">
            <w:pPr>
              <w:spacing w:after="0"/>
              <w:rPr>
                <w:rFonts w:ascii="Arial" w:hAnsi="Arial" w:cs="Arial"/>
              </w:rPr>
            </w:pPr>
          </w:p>
        </w:tc>
      </w:tr>
      <w:tr w:rsidR="00BC119F" w:rsidRPr="00B511E8" w:rsidTr="00BC119F">
        <w:tc>
          <w:tcPr>
            <w:tcW w:w="3052"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010" w:type="dxa"/>
          </w:tcPr>
          <w:p w:rsidR="00BC119F" w:rsidRPr="007F47E3" w:rsidRDefault="00BC119F" w:rsidP="00BC119F">
            <w:pPr>
              <w:spacing w:after="0"/>
              <w:rPr>
                <w:rFonts w:ascii="Arial" w:hAnsi="Arial" w:cs="Arial"/>
              </w:rPr>
            </w:pPr>
            <w:r>
              <w:rPr>
                <w:rFonts w:ascii="Arial" w:hAnsi="Arial" w:cs="Arial"/>
              </w:rPr>
              <w:t>Rujan i  listopad, 201</w:t>
            </w:r>
            <w:r w:rsidR="00E34AC1">
              <w:rPr>
                <w:rFonts w:ascii="Arial" w:hAnsi="Arial" w:cs="Arial"/>
              </w:rPr>
              <w:t>6</w:t>
            </w:r>
            <w:r w:rsidRPr="007F47E3">
              <w:rPr>
                <w:rFonts w:ascii="Arial" w:hAnsi="Arial" w:cs="Arial"/>
              </w:rPr>
              <w:t>.</w:t>
            </w:r>
            <w:r>
              <w:rPr>
                <w:rFonts w:ascii="Arial" w:hAnsi="Arial" w:cs="Arial"/>
              </w:rPr>
              <w:t>, 3 sata</w:t>
            </w:r>
          </w:p>
          <w:p w:rsidR="00BC119F" w:rsidRPr="007F47E3" w:rsidRDefault="00BC119F" w:rsidP="00BC119F">
            <w:pPr>
              <w:spacing w:after="0"/>
              <w:rPr>
                <w:rFonts w:ascii="Arial" w:hAnsi="Arial" w:cs="Arial"/>
              </w:rPr>
            </w:pPr>
          </w:p>
        </w:tc>
      </w:tr>
      <w:tr w:rsidR="00BC119F" w:rsidRPr="00B511E8" w:rsidTr="00BC119F">
        <w:tc>
          <w:tcPr>
            <w:tcW w:w="3052"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010" w:type="dxa"/>
          </w:tcPr>
          <w:p w:rsidR="00BC119F" w:rsidRPr="007F47E3" w:rsidRDefault="00BC119F" w:rsidP="00BC119F">
            <w:pPr>
              <w:spacing w:after="0"/>
              <w:rPr>
                <w:rFonts w:ascii="Arial" w:hAnsi="Arial" w:cs="Arial"/>
              </w:rPr>
            </w:pPr>
            <w:r w:rsidRPr="007F47E3">
              <w:rPr>
                <w:rFonts w:ascii="Arial" w:hAnsi="Arial" w:cs="Arial"/>
              </w:rPr>
              <w:t>Izradit će plakat o razrednim pravilima i plakat o dječjim pravilima</w:t>
            </w:r>
          </w:p>
        </w:tc>
      </w:tr>
      <w:tr w:rsidR="00BC119F" w:rsidRPr="00B511E8" w:rsidTr="00BC119F">
        <w:tc>
          <w:tcPr>
            <w:tcW w:w="3052"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010" w:type="dxa"/>
          </w:tcPr>
          <w:p w:rsidR="00BC119F" w:rsidRPr="007F47E3" w:rsidRDefault="00BC119F" w:rsidP="00BC119F">
            <w:pPr>
              <w:spacing w:after="0"/>
              <w:rPr>
                <w:rFonts w:ascii="Arial" w:hAnsi="Arial" w:cs="Arial"/>
              </w:rPr>
            </w:pPr>
            <w:r w:rsidRPr="007F47E3">
              <w:rPr>
                <w:rFonts w:ascii="Arial" w:hAnsi="Arial" w:cs="Arial"/>
              </w:rPr>
              <w:t>-</w:t>
            </w:r>
          </w:p>
          <w:p w:rsidR="00BC119F" w:rsidRPr="007F47E3" w:rsidRDefault="00BC119F" w:rsidP="00BC119F">
            <w:pPr>
              <w:spacing w:after="0"/>
              <w:rPr>
                <w:rFonts w:ascii="Arial" w:hAnsi="Arial" w:cs="Arial"/>
              </w:rPr>
            </w:pPr>
          </w:p>
        </w:tc>
      </w:tr>
      <w:tr w:rsidR="00BC119F" w:rsidRPr="00B511E8" w:rsidTr="00BC119F">
        <w:trPr>
          <w:trHeight w:val="162"/>
        </w:trPr>
        <w:tc>
          <w:tcPr>
            <w:tcW w:w="3052"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010" w:type="dxa"/>
          </w:tcPr>
          <w:p w:rsidR="00BC119F" w:rsidRPr="007F47E3" w:rsidRDefault="0025701B" w:rsidP="00BC119F">
            <w:pPr>
              <w:spacing w:after="0"/>
              <w:rPr>
                <w:rFonts w:ascii="Arial" w:hAnsi="Arial" w:cs="Arial"/>
              </w:rPr>
            </w:pPr>
            <w:r>
              <w:rPr>
                <w:rFonts w:ascii="Arial" w:hAnsi="Arial" w:cs="Arial"/>
              </w:rPr>
              <w:t>Učiteljica Aleksandra Bračko  i učenici 4. razreda</w:t>
            </w:r>
          </w:p>
        </w:tc>
      </w:tr>
    </w:tbl>
    <w:p w:rsidR="00BC119F" w:rsidRDefault="00BC119F" w:rsidP="00BC119F"/>
    <w:p w:rsidR="00613D57" w:rsidRDefault="00613D57" w:rsidP="00613D57"/>
    <w:p w:rsidR="00BC119F" w:rsidRDefault="00BC119F" w:rsidP="00BC119F"/>
    <w:tbl>
      <w:tblPr>
        <w:tblpPr w:leftFromText="180" w:rightFromText="180" w:vertAnchor="page" w:horzAnchor="margin" w:tblpY="2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1277"/>
        <w:gridCol w:w="6008"/>
      </w:tblGrid>
      <w:tr w:rsidR="00BC119F" w:rsidRPr="00B511E8" w:rsidTr="00BC119F">
        <w:tc>
          <w:tcPr>
            <w:tcW w:w="3054" w:type="dxa"/>
            <w:gridSpan w:val="2"/>
          </w:tcPr>
          <w:p w:rsidR="00BC119F" w:rsidRPr="00BE5479" w:rsidRDefault="00BC119F" w:rsidP="00BC119F">
            <w:pPr>
              <w:spacing w:after="0"/>
              <w:rPr>
                <w:rFonts w:ascii="Arial" w:hAnsi="Arial" w:cs="Arial"/>
              </w:rPr>
            </w:pPr>
            <w:r w:rsidRPr="00BE5479">
              <w:rPr>
                <w:rFonts w:ascii="Arial" w:hAnsi="Arial" w:cs="Arial"/>
              </w:rPr>
              <w:lastRenderedPageBreak/>
              <w:t>NAZIV</w:t>
            </w:r>
          </w:p>
          <w:p w:rsidR="00BC119F" w:rsidRPr="00BE5479" w:rsidRDefault="00BC119F" w:rsidP="00BC119F">
            <w:pPr>
              <w:spacing w:after="0"/>
              <w:rPr>
                <w:rFonts w:ascii="Arial" w:hAnsi="Arial" w:cs="Arial"/>
              </w:rPr>
            </w:pPr>
            <w:r w:rsidRPr="00BE5479">
              <w:rPr>
                <w:rFonts w:ascii="Arial" w:hAnsi="Arial" w:cs="Arial"/>
              </w:rPr>
              <w:t>DIMENZIJA</w:t>
            </w:r>
          </w:p>
        </w:tc>
        <w:tc>
          <w:tcPr>
            <w:tcW w:w="6008" w:type="dxa"/>
          </w:tcPr>
          <w:p w:rsidR="00BC119F" w:rsidRPr="00DA3076" w:rsidRDefault="00BC119F" w:rsidP="00BC119F">
            <w:pPr>
              <w:spacing w:after="0"/>
              <w:jc w:val="center"/>
              <w:rPr>
                <w:rFonts w:ascii="Arial" w:hAnsi="Arial" w:cs="Arial"/>
                <w:b/>
              </w:rPr>
            </w:pPr>
            <w:r w:rsidRPr="00DA3076">
              <w:rPr>
                <w:rFonts w:ascii="Arial" w:hAnsi="Arial" w:cs="Arial"/>
                <w:b/>
              </w:rPr>
              <w:t>Simboli domovine, Volumen i masa u prostoru</w:t>
            </w:r>
          </w:p>
          <w:p w:rsidR="00BC119F" w:rsidRPr="00BE5479" w:rsidRDefault="00BC119F" w:rsidP="00BC119F">
            <w:pPr>
              <w:spacing w:after="0"/>
              <w:jc w:val="center"/>
              <w:rPr>
                <w:rFonts w:ascii="Arial" w:hAnsi="Arial" w:cs="Arial"/>
                <w:b/>
              </w:rPr>
            </w:pPr>
            <w:r w:rsidRPr="00DA3076">
              <w:rPr>
                <w:rFonts w:ascii="Arial" w:hAnsi="Arial" w:cs="Arial"/>
                <w:b/>
              </w:rPr>
              <w:t>Međukulturalna dimenzija</w:t>
            </w:r>
          </w:p>
        </w:tc>
      </w:tr>
      <w:tr w:rsidR="00BC119F" w:rsidRPr="00B511E8" w:rsidTr="00BC119F">
        <w:tc>
          <w:tcPr>
            <w:tcW w:w="3054" w:type="dxa"/>
            <w:gridSpan w:val="2"/>
          </w:tcPr>
          <w:p w:rsidR="00BC119F" w:rsidRPr="00BE5479" w:rsidRDefault="00BC119F" w:rsidP="00BC119F">
            <w:pPr>
              <w:spacing w:after="0"/>
              <w:rPr>
                <w:rFonts w:ascii="Arial" w:hAnsi="Arial" w:cs="Arial"/>
              </w:rPr>
            </w:pPr>
            <w:r w:rsidRPr="00BE5479">
              <w:rPr>
                <w:rFonts w:ascii="Arial" w:hAnsi="Arial" w:cs="Arial"/>
              </w:rPr>
              <w:t>CILJ</w:t>
            </w:r>
          </w:p>
        </w:tc>
        <w:tc>
          <w:tcPr>
            <w:tcW w:w="6008" w:type="dxa"/>
          </w:tcPr>
          <w:p w:rsidR="00BC119F" w:rsidRPr="00BE5479" w:rsidRDefault="00BC119F" w:rsidP="00BC119F">
            <w:pPr>
              <w:widowControl w:val="0"/>
              <w:autoSpaceDE w:val="0"/>
              <w:autoSpaceDN w:val="0"/>
              <w:adjustRightInd w:val="0"/>
              <w:spacing w:after="0" w:line="240" w:lineRule="auto"/>
              <w:rPr>
                <w:rFonts w:ascii="Arial" w:hAnsi="Arial" w:cs="Arial"/>
                <w:lang w:eastAsia="hr-HR"/>
              </w:rPr>
            </w:pPr>
            <w:r w:rsidRPr="00BE5479">
              <w:rPr>
                <w:rFonts w:ascii="Arial" w:hAnsi="Arial" w:cs="Arial"/>
                <w:iCs/>
              </w:rPr>
              <w:t>Opisuje značajke zavičajnog i domovinskog identiteta</w:t>
            </w:r>
          </w:p>
          <w:p w:rsidR="00BC119F" w:rsidRPr="00BE5479" w:rsidRDefault="00BC119F" w:rsidP="00BC119F">
            <w:pPr>
              <w:widowControl w:val="0"/>
              <w:autoSpaceDE w:val="0"/>
              <w:autoSpaceDN w:val="0"/>
              <w:adjustRightInd w:val="0"/>
              <w:spacing w:after="0" w:line="240" w:lineRule="auto"/>
              <w:rPr>
                <w:rFonts w:ascii="Arial" w:hAnsi="Arial" w:cs="Arial"/>
              </w:rPr>
            </w:pPr>
          </w:p>
        </w:tc>
      </w:tr>
      <w:tr w:rsidR="00BC119F" w:rsidRPr="00B511E8" w:rsidTr="00BC119F">
        <w:tc>
          <w:tcPr>
            <w:tcW w:w="3054" w:type="dxa"/>
            <w:gridSpan w:val="2"/>
          </w:tcPr>
          <w:p w:rsidR="00BC119F" w:rsidRPr="00BE5479" w:rsidRDefault="00BC119F" w:rsidP="00BC119F">
            <w:pPr>
              <w:spacing w:after="0"/>
              <w:rPr>
                <w:rFonts w:ascii="Arial" w:hAnsi="Arial" w:cs="Arial"/>
              </w:rPr>
            </w:pPr>
            <w:r w:rsidRPr="00BE5479">
              <w:rPr>
                <w:rFonts w:ascii="Arial" w:hAnsi="Arial" w:cs="Arial"/>
              </w:rPr>
              <w:t>ISHODI</w:t>
            </w:r>
          </w:p>
          <w:p w:rsidR="00BC119F" w:rsidRPr="00BE5479" w:rsidRDefault="00BC119F" w:rsidP="00BC119F">
            <w:pPr>
              <w:spacing w:after="0"/>
              <w:rPr>
                <w:rFonts w:ascii="Arial" w:hAnsi="Arial" w:cs="Arial"/>
              </w:rPr>
            </w:pPr>
          </w:p>
          <w:p w:rsidR="00BC119F" w:rsidRPr="00BE5479" w:rsidRDefault="00BC119F" w:rsidP="00BC119F">
            <w:pPr>
              <w:spacing w:after="0"/>
              <w:rPr>
                <w:rFonts w:ascii="Arial" w:hAnsi="Arial" w:cs="Arial"/>
              </w:rPr>
            </w:pPr>
          </w:p>
        </w:tc>
        <w:tc>
          <w:tcPr>
            <w:tcW w:w="6008" w:type="dxa"/>
          </w:tcPr>
          <w:p w:rsidR="00BC119F" w:rsidRDefault="00BC119F" w:rsidP="00BC119F">
            <w:pPr>
              <w:widowControl w:val="0"/>
              <w:overflowPunct w:val="0"/>
              <w:autoSpaceDE w:val="0"/>
              <w:autoSpaceDN w:val="0"/>
              <w:adjustRightInd w:val="0"/>
              <w:spacing w:after="0" w:line="231" w:lineRule="auto"/>
              <w:jc w:val="both"/>
              <w:rPr>
                <w:rFonts w:ascii="Arial" w:hAnsi="Arial" w:cs="Arial"/>
              </w:rPr>
            </w:pPr>
            <w:r w:rsidRPr="00BE5479">
              <w:rPr>
                <w:rFonts w:ascii="Arial" w:hAnsi="Arial" w:cs="Arial"/>
              </w:rPr>
              <w:t>-razvoj osobnog</w:t>
            </w:r>
            <w:r>
              <w:rPr>
                <w:rFonts w:ascii="Arial" w:hAnsi="Arial" w:cs="Arial"/>
              </w:rPr>
              <w:t>, zavičajnog, većinskog i manjinskog identiteta, te hrvatskoga domovinskog identiteta</w:t>
            </w:r>
          </w:p>
          <w:p w:rsidR="00BC119F" w:rsidRPr="00BE5479" w:rsidRDefault="00BC119F" w:rsidP="00BC119F">
            <w:pPr>
              <w:widowControl w:val="0"/>
              <w:overflowPunct w:val="0"/>
              <w:autoSpaceDE w:val="0"/>
              <w:autoSpaceDN w:val="0"/>
              <w:adjustRightInd w:val="0"/>
              <w:spacing w:after="0" w:line="231" w:lineRule="auto"/>
              <w:jc w:val="both"/>
              <w:rPr>
                <w:rFonts w:ascii="Arial" w:hAnsi="Arial" w:cs="Arial"/>
              </w:rPr>
            </w:pPr>
            <w:r>
              <w:rPr>
                <w:rFonts w:ascii="Arial" w:hAnsi="Arial" w:cs="Arial"/>
              </w:rPr>
              <w:t>-interkulturalna otvorenost i komunikacija</w:t>
            </w:r>
          </w:p>
          <w:p w:rsidR="00BC119F" w:rsidRPr="00BE5479" w:rsidRDefault="00BC119F" w:rsidP="00BC119F">
            <w:pPr>
              <w:widowControl w:val="0"/>
              <w:overflowPunct w:val="0"/>
              <w:autoSpaceDE w:val="0"/>
              <w:autoSpaceDN w:val="0"/>
              <w:adjustRightInd w:val="0"/>
              <w:spacing w:after="0" w:line="231" w:lineRule="auto"/>
              <w:jc w:val="both"/>
              <w:rPr>
                <w:rFonts w:ascii="Arial" w:hAnsi="Arial" w:cs="Arial"/>
              </w:rPr>
            </w:pPr>
          </w:p>
          <w:p w:rsidR="00BC119F" w:rsidRPr="00BE5479" w:rsidRDefault="00BC119F" w:rsidP="00BC119F">
            <w:pPr>
              <w:widowControl w:val="0"/>
              <w:overflowPunct w:val="0"/>
              <w:autoSpaceDE w:val="0"/>
              <w:autoSpaceDN w:val="0"/>
              <w:adjustRightInd w:val="0"/>
              <w:spacing w:after="0" w:line="231" w:lineRule="auto"/>
              <w:jc w:val="both"/>
              <w:rPr>
                <w:rFonts w:ascii="Arial" w:hAnsi="Arial" w:cs="Arial"/>
              </w:rPr>
            </w:pPr>
          </w:p>
        </w:tc>
      </w:tr>
      <w:tr w:rsidR="00BC119F" w:rsidRPr="00B511E8" w:rsidTr="00BC119F">
        <w:trPr>
          <w:trHeight w:val="1695"/>
        </w:trPr>
        <w:tc>
          <w:tcPr>
            <w:tcW w:w="3054" w:type="dxa"/>
            <w:gridSpan w:val="2"/>
          </w:tcPr>
          <w:p w:rsidR="00BC119F" w:rsidRPr="00BE5479" w:rsidRDefault="00BC119F" w:rsidP="00BC119F">
            <w:pPr>
              <w:spacing w:after="0"/>
              <w:rPr>
                <w:rFonts w:ascii="Arial" w:hAnsi="Arial" w:cs="Arial"/>
              </w:rPr>
            </w:pPr>
            <w:r w:rsidRPr="00BE5479">
              <w:rPr>
                <w:rFonts w:ascii="Arial" w:hAnsi="Arial" w:cs="Arial"/>
              </w:rPr>
              <w:t>KRATKI OPIS AKTIVNOSTI</w:t>
            </w:r>
          </w:p>
        </w:tc>
        <w:tc>
          <w:tcPr>
            <w:tcW w:w="6008" w:type="dxa"/>
          </w:tcPr>
          <w:p w:rsidR="00BC119F" w:rsidRDefault="00BC119F" w:rsidP="00BC119F">
            <w:pPr>
              <w:spacing w:after="0" w:line="240" w:lineRule="auto"/>
              <w:rPr>
                <w:rFonts w:ascii="Arial" w:hAnsi="Arial" w:cs="Arial"/>
              </w:rPr>
            </w:pPr>
            <w:r>
              <w:rPr>
                <w:rFonts w:ascii="Arial" w:hAnsi="Arial" w:cs="Arial"/>
              </w:rPr>
              <w:t>U uvodnom dijelu sata učenici su podijeljeni u četiri skupine. Svaka skupina je dobila isti zadatak gdje se i zašto koriste nacionalni simboli. 1. skupina proučava Zakon o grbu, 2. skupina proučava Zakon o zastavi, 3. skupina proučava Zakon o himni i 4. skupina proučava Zakon o hrvatskoj kuni. Izvjestitelj svake skupine iznosi razmišljanje o pročitanim člancima zakona.</w:t>
            </w:r>
          </w:p>
          <w:p w:rsidR="00BC119F" w:rsidRDefault="00BC119F" w:rsidP="00BC119F">
            <w:pPr>
              <w:spacing w:after="0" w:line="240" w:lineRule="auto"/>
              <w:rPr>
                <w:rFonts w:ascii="Arial" w:hAnsi="Arial" w:cs="Arial"/>
              </w:rPr>
            </w:pPr>
          </w:p>
          <w:p w:rsidR="00BC119F" w:rsidRPr="00BE5479" w:rsidRDefault="00BC119F" w:rsidP="00BC119F">
            <w:pPr>
              <w:spacing w:after="0" w:line="240" w:lineRule="auto"/>
              <w:rPr>
                <w:rFonts w:ascii="Arial" w:hAnsi="Arial" w:cs="Arial"/>
              </w:rPr>
            </w:pPr>
            <w:r>
              <w:rPr>
                <w:rFonts w:ascii="Arial" w:hAnsi="Arial" w:cs="Arial"/>
              </w:rPr>
              <w:t>Na satu likovne kulture učenici povezuju naučenu gradivo iz prirode i društva  izrađuju odabrane simbole Republike Hrvatske iz glinamola.</w:t>
            </w:r>
          </w:p>
          <w:p w:rsidR="00BC119F" w:rsidRPr="00BE5479" w:rsidRDefault="00BC119F" w:rsidP="00BC119F">
            <w:pPr>
              <w:spacing w:after="0" w:line="240" w:lineRule="auto"/>
              <w:rPr>
                <w:rFonts w:ascii="Arial" w:hAnsi="Arial" w:cs="Arial"/>
              </w:rPr>
            </w:pPr>
          </w:p>
        </w:tc>
      </w:tr>
      <w:tr w:rsidR="00BC119F" w:rsidRPr="00B511E8" w:rsidTr="00BC119F">
        <w:tc>
          <w:tcPr>
            <w:tcW w:w="3054" w:type="dxa"/>
            <w:gridSpan w:val="2"/>
          </w:tcPr>
          <w:p w:rsidR="00BC119F" w:rsidRPr="00BE5479" w:rsidRDefault="00BC119F" w:rsidP="00BC119F">
            <w:pPr>
              <w:spacing w:after="0"/>
              <w:rPr>
                <w:rFonts w:ascii="Arial" w:hAnsi="Arial" w:cs="Arial"/>
              </w:rPr>
            </w:pPr>
            <w:r w:rsidRPr="00BE5479">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008" w:type="dxa"/>
          </w:tcPr>
          <w:p w:rsidR="00BC119F" w:rsidRPr="00BE5479" w:rsidRDefault="00BC119F" w:rsidP="00BC119F">
            <w:pPr>
              <w:spacing w:after="0"/>
              <w:rPr>
                <w:rFonts w:ascii="Arial" w:hAnsi="Arial" w:cs="Arial"/>
              </w:rPr>
            </w:pPr>
            <w:r>
              <w:rPr>
                <w:rFonts w:ascii="Arial" w:hAnsi="Arial" w:cs="Arial"/>
              </w:rPr>
              <w:t>4. razred</w:t>
            </w:r>
          </w:p>
          <w:p w:rsidR="00BC119F" w:rsidRPr="00BE5479" w:rsidRDefault="00BC119F" w:rsidP="00BC119F">
            <w:pPr>
              <w:spacing w:after="0"/>
              <w:rPr>
                <w:rFonts w:ascii="Arial" w:hAnsi="Arial" w:cs="Arial"/>
              </w:rPr>
            </w:pPr>
          </w:p>
        </w:tc>
      </w:tr>
      <w:tr w:rsidR="00BC119F" w:rsidRPr="00B511E8" w:rsidTr="00BC119F">
        <w:trPr>
          <w:trHeight w:val="485"/>
        </w:trPr>
        <w:tc>
          <w:tcPr>
            <w:tcW w:w="1777" w:type="dxa"/>
            <w:vMerge w:val="restart"/>
            <w:tcBorders>
              <w:right w:val="single" w:sz="4" w:space="0" w:color="auto"/>
            </w:tcBorders>
          </w:tcPr>
          <w:p w:rsidR="00BC119F" w:rsidRPr="00BE5479" w:rsidRDefault="00BC119F" w:rsidP="00BC119F">
            <w:pPr>
              <w:spacing w:after="0"/>
              <w:rPr>
                <w:rFonts w:ascii="Arial" w:hAnsi="Arial" w:cs="Arial"/>
              </w:rPr>
            </w:pPr>
            <w:r w:rsidRPr="00BE5479">
              <w:rPr>
                <w:rFonts w:ascii="Arial" w:hAnsi="Arial" w:cs="Arial"/>
              </w:rPr>
              <w:t>NAČIN PROVEDBE</w:t>
            </w:r>
          </w:p>
          <w:p w:rsidR="00BC119F" w:rsidRPr="00BE5479" w:rsidRDefault="00BC119F" w:rsidP="00BC119F">
            <w:pPr>
              <w:spacing w:after="0"/>
              <w:rPr>
                <w:rFonts w:ascii="Arial" w:hAnsi="Arial" w:cs="Arial"/>
              </w:rPr>
            </w:pPr>
          </w:p>
          <w:p w:rsidR="00BC119F" w:rsidRPr="00BE5479" w:rsidRDefault="00BC119F" w:rsidP="00BC119F">
            <w:pPr>
              <w:spacing w:after="0"/>
              <w:rPr>
                <w:rFonts w:ascii="Arial" w:hAnsi="Arial" w:cs="Arial"/>
              </w:rPr>
            </w:pPr>
          </w:p>
        </w:tc>
        <w:tc>
          <w:tcPr>
            <w:tcW w:w="1277" w:type="dxa"/>
            <w:tcBorders>
              <w:left w:val="single" w:sz="4" w:space="0" w:color="auto"/>
              <w:bottom w:val="single" w:sz="4" w:space="0" w:color="auto"/>
            </w:tcBorders>
          </w:tcPr>
          <w:p w:rsidR="00BC119F" w:rsidRPr="00BE5479" w:rsidRDefault="00BC119F" w:rsidP="00BC119F">
            <w:pPr>
              <w:spacing w:after="0"/>
              <w:rPr>
                <w:rFonts w:ascii="Arial" w:hAnsi="Arial" w:cs="Arial"/>
              </w:rPr>
            </w:pPr>
            <w:r w:rsidRPr="00BE5479">
              <w:rPr>
                <w:rFonts w:ascii="Arial" w:hAnsi="Arial" w:cs="Arial"/>
              </w:rPr>
              <w:t>MODEL</w:t>
            </w:r>
          </w:p>
        </w:tc>
        <w:tc>
          <w:tcPr>
            <w:tcW w:w="6008" w:type="dxa"/>
            <w:tcBorders>
              <w:bottom w:val="single" w:sz="4" w:space="0" w:color="auto"/>
            </w:tcBorders>
          </w:tcPr>
          <w:p w:rsidR="00BC119F" w:rsidRPr="00DA3076" w:rsidRDefault="00BC119F" w:rsidP="00BC119F">
            <w:pPr>
              <w:spacing w:after="0"/>
              <w:rPr>
                <w:rFonts w:ascii="Arial" w:hAnsi="Arial" w:cs="Arial"/>
                <w:b/>
              </w:rPr>
            </w:pPr>
            <w:r w:rsidRPr="00DA3076">
              <w:rPr>
                <w:rFonts w:ascii="Arial" w:hAnsi="Arial" w:cs="Arial"/>
                <w:b/>
              </w:rPr>
              <w:t>Međupredmetno- Priroda i društvo</w:t>
            </w:r>
          </w:p>
          <w:p w:rsidR="00BC119F" w:rsidRPr="00BE5479" w:rsidRDefault="00BC119F" w:rsidP="00BC119F">
            <w:pPr>
              <w:spacing w:after="0"/>
              <w:rPr>
                <w:rFonts w:ascii="Arial" w:hAnsi="Arial" w:cs="Arial"/>
              </w:rPr>
            </w:pPr>
            <w:r w:rsidRPr="00DA3076">
              <w:rPr>
                <w:rFonts w:ascii="Arial" w:hAnsi="Arial" w:cs="Arial"/>
                <w:b/>
              </w:rPr>
              <w:t xml:space="preserve">                            </w:t>
            </w:r>
            <w:r>
              <w:rPr>
                <w:rFonts w:ascii="Arial" w:hAnsi="Arial" w:cs="Arial"/>
                <w:b/>
              </w:rPr>
              <w:t xml:space="preserve">   </w:t>
            </w:r>
            <w:r w:rsidRPr="00DA3076">
              <w:rPr>
                <w:rFonts w:ascii="Arial" w:hAnsi="Arial" w:cs="Arial"/>
                <w:b/>
              </w:rPr>
              <w:t>Likovna kultura</w:t>
            </w:r>
          </w:p>
        </w:tc>
      </w:tr>
      <w:tr w:rsidR="00BC119F" w:rsidRPr="00B511E8" w:rsidTr="00BC119F">
        <w:trPr>
          <w:trHeight w:val="595"/>
        </w:trPr>
        <w:tc>
          <w:tcPr>
            <w:tcW w:w="1777" w:type="dxa"/>
            <w:vMerge/>
            <w:tcBorders>
              <w:right w:val="single" w:sz="4" w:space="0" w:color="auto"/>
            </w:tcBorders>
          </w:tcPr>
          <w:p w:rsidR="00BC119F" w:rsidRPr="00BE5479" w:rsidRDefault="00BC119F" w:rsidP="00BC119F">
            <w:pPr>
              <w:spacing w:after="0"/>
              <w:rPr>
                <w:rFonts w:ascii="Arial" w:hAnsi="Arial" w:cs="Arial"/>
              </w:rPr>
            </w:pPr>
          </w:p>
        </w:tc>
        <w:tc>
          <w:tcPr>
            <w:tcW w:w="1277" w:type="dxa"/>
            <w:tcBorders>
              <w:top w:val="single" w:sz="4" w:space="0" w:color="auto"/>
              <w:left w:val="single" w:sz="4" w:space="0" w:color="auto"/>
            </w:tcBorders>
          </w:tcPr>
          <w:p w:rsidR="00BC119F" w:rsidRPr="00BE5479" w:rsidRDefault="00BC119F" w:rsidP="00BC119F">
            <w:pPr>
              <w:spacing w:after="0"/>
              <w:rPr>
                <w:rFonts w:ascii="Arial" w:hAnsi="Arial" w:cs="Arial"/>
              </w:rPr>
            </w:pPr>
            <w:r w:rsidRPr="00BE5479">
              <w:rPr>
                <w:rFonts w:ascii="Arial" w:hAnsi="Arial" w:cs="Arial"/>
              </w:rPr>
              <w:t>METODE I OBLICI RADA</w:t>
            </w:r>
          </w:p>
        </w:tc>
        <w:tc>
          <w:tcPr>
            <w:tcW w:w="6008" w:type="dxa"/>
            <w:tcBorders>
              <w:top w:val="single" w:sz="4" w:space="0" w:color="auto"/>
            </w:tcBorders>
          </w:tcPr>
          <w:p w:rsidR="00BC119F" w:rsidRPr="007A25F5" w:rsidRDefault="00BC119F" w:rsidP="00BC119F">
            <w:pPr>
              <w:spacing w:after="0"/>
              <w:rPr>
                <w:rFonts w:ascii="Arial" w:hAnsi="Arial" w:cs="Arial"/>
              </w:rPr>
            </w:pPr>
            <w:r>
              <w:rPr>
                <w:rFonts w:ascii="Arial" w:hAnsi="Arial" w:cs="Arial"/>
              </w:rPr>
              <w:t>Metode rada:</w:t>
            </w:r>
            <w:r w:rsidRPr="007A25F5">
              <w:rPr>
                <w:rFonts w:ascii="Arial" w:hAnsi="Arial" w:cs="Arial"/>
              </w:rPr>
              <w:t>Razgovor,argumentiranje i dokazivanje,zaključivanje, demonstracije</w:t>
            </w:r>
          </w:p>
          <w:p w:rsidR="00BC119F" w:rsidRPr="007A25F5" w:rsidRDefault="00BC119F" w:rsidP="00BC119F">
            <w:pPr>
              <w:spacing w:after="0"/>
              <w:rPr>
                <w:rFonts w:ascii="Arial" w:hAnsi="Arial" w:cs="Arial"/>
              </w:rPr>
            </w:pPr>
            <w:r>
              <w:rPr>
                <w:rFonts w:ascii="Arial" w:hAnsi="Arial" w:cs="Arial"/>
              </w:rPr>
              <w:t xml:space="preserve">Oblici rada: </w:t>
            </w:r>
            <w:r w:rsidRPr="007A25F5">
              <w:rPr>
                <w:rFonts w:ascii="Arial" w:hAnsi="Arial" w:cs="Arial"/>
              </w:rPr>
              <w:t>Frontalni,individualni,timski rad</w:t>
            </w:r>
          </w:p>
          <w:p w:rsidR="00BC119F" w:rsidRPr="00BE5479" w:rsidRDefault="00BC119F" w:rsidP="00BC119F">
            <w:pPr>
              <w:spacing w:after="0"/>
              <w:rPr>
                <w:rFonts w:ascii="Arial" w:hAnsi="Arial" w:cs="Arial"/>
              </w:rPr>
            </w:pPr>
          </w:p>
        </w:tc>
      </w:tr>
      <w:tr w:rsidR="00BC119F" w:rsidRPr="00B511E8" w:rsidTr="00BC119F">
        <w:tc>
          <w:tcPr>
            <w:tcW w:w="3054" w:type="dxa"/>
            <w:gridSpan w:val="2"/>
          </w:tcPr>
          <w:p w:rsidR="00BC119F" w:rsidRPr="00BE5479" w:rsidRDefault="00BC119F" w:rsidP="00BC119F">
            <w:pPr>
              <w:spacing w:after="0"/>
              <w:rPr>
                <w:rFonts w:ascii="Arial" w:hAnsi="Arial" w:cs="Arial"/>
              </w:rPr>
            </w:pPr>
            <w:r w:rsidRPr="00BE5479">
              <w:rPr>
                <w:rFonts w:ascii="Arial" w:hAnsi="Arial" w:cs="Arial"/>
              </w:rPr>
              <w:t>RESURSI</w:t>
            </w:r>
          </w:p>
        </w:tc>
        <w:tc>
          <w:tcPr>
            <w:tcW w:w="6008" w:type="dxa"/>
          </w:tcPr>
          <w:p w:rsidR="00BC119F" w:rsidRPr="00BE5479" w:rsidRDefault="00BC119F" w:rsidP="00BC119F">
            <w:pPr>
              <w:spacing w:after="0"/>
              <w:rPr>
                <w:rFonts w:ascii="Arial" w:hAnsi="Arial" w:cs="Arial"/>
              </w:rPr>
            </w:pPr>
            <w:r>
              <w:rPr>
                <w:rFonts w:ascii="Arial" w:hAnsi="Arial" w:cs="Arial"/>
              </w:rPr>
              <w:t>Ustav Republike Hrvatske,Zakon o grbu, zastavi i himni Republike Hrvtaske, udžbenik, radna bilježnica, nastavni listići, laptop, glinamol</w:t>
            </w:r>
          </w:p>
          <w:p w:rsidR="00BC119F" w:rsidRPr="00FC6107" w:rsidRDefault="00BC119F" w:rsidP="00BC119F">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BC119F" w:rsidRPr="00BE5479" w:rsidRDefault="00BC119F" w:rsidP="00BC119F">
            <w:pPr>
              <w:spacing w:after="0"/>
              <w:rPr>
                <w:rFonts w:ascii="Arial" w:hAnsi="Arial" w:cs="Arial"/>
              </w:rPr>
            </w:pPr>
          </w:p>
        </w:tc>
      </w:tr>
      <w:tr w:rsidR="00BC119F" w:rsidRPr="00B511E8" w:rsidTr="00BC119F">
        <w:tc>
          <w:tcPr>
            <w:tcW w:w="3054"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008" w:type="dxa"/>
          </w:tcPr>
          <w:p w:rsidR="00BC119F" w:rsidRPr="00B511E8" w:rsidRDefault="00BC119F" w:rsidP="00BC119F">
            <w:pPr>
              <w:spacing w:after="0"/>
              <w:rPr>
                <w:rFonts w:ascii="Arial" w:hAnsi="Arial" w:cs="Arial"/>
              </w:rPr>
            </w:pPr>
            <w:r>
              <w:rPr>
                <w:rFonts w:ascii="Arial" w:hAnsi="Arial" w:cs="Arial"/>
              </w:rPr>
              <w:t>Rujan  201</w:t>
            </w:r>
            <w:r w:rsidR="00E34AC1">
              <w:rPr>
                <w:rFonts w:ascii="Arial" w:hAnsi="Arial" w:cs="Arial"/>
              </w:rPr>
              <w:t>6</w:t>
            </w:r>
            <w:r>
              <w:rPr>
                <w:rFonts w:ascii="Arial" w:hAnsi="Arial" w:cs="Arial"/>
              </w:rPr>
              <w:t>., 2 sata</w:t>
            </w:r>
          </w:p>
          <w:p w:rsidR="00BC119F" w:rsidRPr="00B511E8" w:rsidRDefault="00BC119F" w:rsidP="00BC119F">
            <w:pPr>
              <w:spacing w:after="0"/>
              <w:rPr>
                <w:rFonts w:ascii="Arial" w:hAnsi="Arial" w:cs="Arial"/>
              </w:rPr>
            </w:pPr>
          </w:p>
        </w:tc>
      </w:tr>
      <w:tr w:rsidR="00BC119F" w:rsidRPr="00B511E8" w:rsidTr="00BC119F">
        <w:tc>
          <w:tcPr>
            <w:tcW w:w="3054"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008" w:type="dxa"/>
          </w:tcPr>
          <w:p w:rsidR="00BC119F" w:rsidRPr="00B511E8" w:rsidRDefault="00BC119F" w:rsidP="00BC119F">
            <w:pPr>
              <w:spacing w:after="0"/>
              <w:rPr>
                <w:rFonts w:ascii="Arial" w:hAnsi="Arial" w:cs="Arial"/>
              </w:rPr>
            </w:pPr>
            <w:r>
              <w:rPr>
                <w:rFonts w:ascii="Arial" w:hAnsi="Arial" w:cs="Arial"/>
              </w:rPr>
              <w:t>Opisno praćenje učenika.</w:t>
            </w:r>
          </w:p>
        </w:tc>
      </w:tr>
      <w:tr w:rsidR="00BC119F" w:rsidRPr="00B511E8" w:rsidTr="00BC119F">
        <w:tc>
          <w:tcPr>
            <w:tcW w:w="3054"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008" w:type="dxa"/>
          </w:tcPr>
          <w:p w:rsidR="00BC119F" w:rsidRPr="00B511E8" w:rsidRDefault="00BC119F" w:rsidP="00BC119F">
            <w:pPr>
              <w:spacing w:after="0"/>
              <w:rPr>
                <w:rFonts w:ascii="Arial" w:hAnsi="Arial" w:cs="Arial"/>
              </w:rPr>
            </w:pPr>
            <w:r>
              <w:rPr>
                <w:rFonts w:ascii="Arial" w:hAnsi="Arial" w:cs="Arial"/>
              </w:rPr>
              <w:t>-</w:t>
            </w:r>
          </w:p>
          <w:p w:rsidR="00BC119F" w:rsidRPr="00B511E8" w:rsidRDefault="00BC119F" w:rsidP="00BC119F">
            <w:pPr>
              <w:spacing w:after="0"/>
              <w:rPr>
                <w:rFonts w:ascii="Arial" w:hAnsi="Arial" w:cs="Arial"/>
              </w:rPr>
            </w:pPr>
          </w:p>
        </w:tc>
      </w:tr>
      <w:tr w:rsidR="00BC119F" w:rsidRPr="00B511E8" w:rsidTr="00BC119F">
        <w:trPr>
          <w:trHeight w:val="162"/>
        </w:trPr>
        <w:tc>
          <w:tcPr>
            <w:tcW w:w="3054"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008" w:type="dxa"/>
          </w:tcPr>
          <w:p w:rsidR="00BC119F" w:rsidRPr="00B511E8" w:rsidRDefault="00D81A0C" w:rsidP="00BC119F">
            <w:pPr>
              <w:spacing w:after="0"/>
              <w:rPr>
                <w:rFonts w:ascii="Arial" w:hAnsi="Arial" w:cs="Arial"/>
              </w:rPr>
            </w:pPr>
            <w:r>
              <w:rPr>
                <w:rFonts w:ascii="Arial" w:hAnsi="Arial" w:cs="Arial"/>
              </w:rPr>
              <w:t>Učiteljica Aleksandra Bračko  i učenici 4. razreda</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18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7"/>
        <w:gridCol w:w="1277"/>
        <w:gridCol w:w="6008"/>
      </w:tblGrid>
      <w:tr w:rsidR="00BC119F" w:rsidRPr="00B511E8" w:rsidTr="00BC119F">
        <w:tc>
          <w:tcPr>
            <w:tcW w:w="3054" w:type="dxa"/>
            <w:gridSpan w:val="2"/>
          </w:tcPr>
          <w:p w:rsidR="00BC119F" w:rsidRPr="003A54E1" w:rsidRDefault="00BC119F" w:rsidP="00BC119F">
            <w:pPr>
              <w:spacing w:after="0"/>
              <w:rPr>
                <w:rFonts w:ascii="Arial" w:hAnsi="Arial" w:cs="Arial"/>
              </w:rPr>
            </w:pPr>
            <w:r w:rsidRPr="003A54E1">
              <w:rPr>
                <w:rFonts w:ascii="Arial" w:hAnsi="Arial" w:cs="Arial"/>
              </w:rPr>
              <w:t>NAZIV</w:t>
            </w:r>
          </w:p>
          <w:p w:rsidR="00BC119F" w:rsidRPr="003A54E1" w:rsidRDefault="00BC119F" w:rsidP="00BC119F">
            <w:pPr>
              <w:spacing w:after="0"/>
              <w:rPr>
                <w:rFonts w:ascii="Arial" w:hAnsi="Arial" w:cs="Arial"/>
              </w:rPr>
            </w:pPr>
            <w:r w:rsidRPr="003A54E1">
              <w:rPr>
                <w:rFonts w:ascii="Arial" w:hAnsi="Arial" w:cs="Arial"/>
              </w:rPr>
              <w:t>DIMENZIJA</w:t>
            </w:r>
          </w:p>
        </w:tc>
        <w:tc>
          <w:tcPr>
            <w:tcW w:w="6008" w:type="dxa"/>
          </w:tcPr>
          <w:p w:rsidR="00BC119F" w:rsidRPr="008A69BA" w:rsidRDefault="00BC119F" w:rsidP="00BC119F">
            <w:pPr>
              <w:spacing w:after="0"/>
              <w:jc w:val="center"/>
              <w:rPr>
                <w:rFonts w:ascii="Arial" w:hAnsi="Arial" w:cs="Arial"/>
                <w:b/>
              </w:rPr>
            </w:pPr>
            <w:r w:rsidRPr="008A69BA">
              <w:rPr>
                <w:rFonts w:ascii="Arial" w:hAnsi="Arial" w:cs="Arial"/>
                <w:b/>
              </w:rPr>
              <w:t>Stanovništvo Republike Hrvatske</w:t>
            </w:r>
          </w:p>
          <w:p w:rsidR="00BC119F" w:rsidRPr="008A69BA" w:rsidRDefault="00BC119F" w:rsidP="00BC119F">
            <w:pPr>
              <w:spacing w:after="0"/>
              <w:jc w:val="center"/>
              <w:rPr>
                <w:rFonts w:ascii="Arial" w:hAnsi="Arial" w:cs="Arial"/>
                <w:b/>
              </w:rPr>
            </w:pPr>
            <w:r w:rsidRPr="008A69BA">
              <w:rPr>
                <w:rFonts w:ascii="Arial" w:hAnsi="Arial" w:cs="Arial"/>
                <w:b/>
              </w:rPr>
              <w:t>Ljudsko-pravna dimenzija</w:t>
            </w:r>
          </w:p>
          <w:p w:rsidR="00BC119F" w:rsidRPr="007A25F5" w:rsidRDefault="00BC119F" w:rsidP="00BC119F">
            <w:pPr>
              <w:spacing w:after="0"/>
              <w:jc w:val="center"/>
              <w:rPr>
                <w:rFonts w:ascii="Arial" w:hAnsi="Arial" w:cs="Arial"/>
                <w:b/>
              </w:rPr>
            </w:pPr>
          </w:p>
        </w:tc>
      </w:tr>
      <w:tr w:rsidR="00BC119F" w:rsidRPr="00B511E8" w:rsidTr="00BC119F">
        <w:tc>
          <w:tcPr>
            <w:tcW w:w="3054" w:type="dxa"/>
            <w:gridSpan w:val="2"/>
          </w:tcPr>
          <w:p w:rsidR="00BC119F" w:rsidRPr="007A25F5" w:rsidRDefault="00BC119F" w:rsidP="00BC119F">
            <w:pPr>
              <w:spacing w:after="0"/>
              <w:rPr>
                <w:rFonts w:ascii="Arial" w:hAnsi="Arial" w:cs="Arial"/>
              </w:rPr>
            </w:pPr>
            <w:r w:rsidRPr="007A25F5">
              <w:rPr>
                <w:rFonts w:ascii="Arial" w:hAnsi="Arial" w:cs="Arial"/>
              </w:rPr>
              <w:t>CILJ</w:t>
            </w:r>
          </w:p>
        </w:tc>
        <w:tc>
          <w:tcPr>
            <w:tcW w:w="6008" w:type="dxa"/>
          </w:tcPr>
          <w:p w:rsidR="00BC119F" w:rsidRPr="007A25F5" w:rsidRDefault="00BC119F" w:rsidP="00BC119F">
            <w:pPr>
              <w:widowControl w:val="0"/>
              <w:autoSpaceDE w:val="0"/>
              <w:autoSpaceDN w:val="0"/>
              <w:adjustRightInd w:val="0"/>
              <w:spacing w:after="0" w:line="240" w:lineRule="auto"/>
              <w:rPr>
                <w:rFonts w:ascii="Arial" w:hAnsi="Arial" w:cs="Arial"/>
                <w:lang w:eastAsia="hr-HR"/>
              </w:rPr>
            </w:pPr>
            <w:r w:rsidRPr="007A25F5">
              <w:rPr>
                <w:rFonts w:ascii="Arial" w:hAnsi="Arial" w:cs="Arial"/>
              </w:rPr>
              <w:t>Spoznati narodnosni i vjerski sastav Republike Hrvatske</w:t>
            </w:r>
          </w:p>
          <w:p w:rsidR="00BC119F" w:rsidRPr="007A25F5" w:rsidRDefault="00BC119F" w:rsidP="00BC119F">
            <w:pPr>
              <w:widowControl w:val="0"/>
              <w:autoSpaceDE w:val="0"/>
              <w:autoSpaceDN w:val="0"/>
              <w:adjustRightInd w:val="0"/>
              <w:spacing w:after="0" w:line="240" w:lineRule="auto"/>
              <w:rPr>
                <w:rFonts w:ascii="Arial" w:hAnsi="Arial" w:cs="Arial"/>
              </w:rPr>
            </w:pPr>
          </w:p>
        </w:tc>
      </w:tr>
      <w:tr w:rsidR="00BC119F" w:rsidRPr="00B511E8" w:rsidTr="00BC119F">
        <w:tc>
          <w:tcPr>
            <w:tcW w:w="3054" w:type="dxa"/>
            <w:gridSpan w:val="2"/>
          </w:tcPr>
          <w:p w:rsidR="00BC119F" w:rsidRPr="003A54E1" w:rsidRDefault="00BC119F" w:rsidP="00BC119F">
            <w:pPr>
              <w:spacing w:after="0"/>
              <w:rPr>
                <w:rFonts w:ascii="Arial" w:hAnsi="Arial" w:cs="Arial"/>
              </w:rPr>
            </w:pPr>
            <w:r w:rsidRPr="003A54E1">
              <w:rPr>
                <w:rFonts w:ascii="Arial" w:hAnsi="Arial" w:cs="Arial"/>
              </w:rPr>
              <w:t>ISHODI</w:t>
            </w:r>
          </w:p>
          <w:p w:rsidR="00BC119F" w:rsidRPr="003A54E1" w:rsidRDefault="00BC119F" w:rsidP="00BC119F">
            <w:pPr>
              <w:spacing w:after="0"/>
              <w:rPr>
                <w:rFonts w:ascii="Arial" w:hAnsi="Arial" w:cs="Arial"/>
              </w:rPr>
            </w:pPr>
          </w:p>
          <w:p w:rsidR="00BC119F" w:rsidRPr="003A54E1" w:rsidRDefault="00BC119F" w:rsidP="00BC119F">
            <w:pPr>
              <w:spacing w:after="0"/>
              <w:rPr>
                <w:rFonts w:ascii="Arial" w:hAnsi="Arial" w:cs="Arial"/>
              </w:rPr>
            </w:pPr>
          </w:p>
        </w:tc>
        <w:tc>
          <w:tcPr>
            <w:tcW w:w="6008" w:type="dxa"/>
          </w:tcPr>
          <w:p w:rsidR="00BC119F" w:rsidRPr="007A25F5"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7A25F5">
              <w:rPr>
                <w:rFonts w:ascii="Arial" w:hAnsi="Arial" w:cs="Arial"/>
                <w:lang w:eastAsia="hr-HR"/>
              </w:rPr>
              <w:t>-ravnopravnost u odnosu na dob i spol te etičke , rasne, nacionalne i vjerske razlike</w:t>
            </w:r>
          </w:p>
          <w:p w:rsidR="00BC119F" w:rsidRPr="007A25F5" w:rsidRDefault="00BC119F" w:rsidP="00BC119F">
            <w:pPr>
              <w:widowControl w:val="0"/>
              <w:overflowPunct w:val="0"/>
              <w:autoSpaceDE w:val="0"/>
              <w:autoSpaceDN w:val="0"/>
              <w:adjustRightInd w:val="0"/>
              <w:spacing w:after="0" w:line="231" w:lineRule="auto"/>
              <w:jc w:val="both"/>
              <w:rPr>
                <w:rFonts w:ascii="Arial" w:hAnsi="Arial" w:cs="Arial"/>
              </w:rPr>
            </w:pPr>
            <w:r w:rsidRPr="007A25F5">
              <w:rPr>
                <w:rFonts w:ascii="Arial" w:hAnsi="Arial" w:cs="Arial"/>
                <w:lang w:eastAsia="hr-HR"/>
              </w:rPr>
              <w:t>-</w:t>
            </w:r>
            <w:r w:rsidRPr="007A25F5">
              <w:rPr>
                <w:rFonts w:ascii="Arial" w:eastAsia="TimesNewRomanPSMT" w:hAnsi="Arial" w:cs="Arial"/>
              </w:rPr>
              <w:t xml:space="preserve">učenik će </w:t>
            </w:r>
            <w:r w:rsidRPr="007A25F5">
              <w:rPr>
                <w:rFonts w:ascii="Arial" w:hAnsi="Arial" w:cs="Arial"/>
                <w:iCs/>
              </w:rPr>
              <w:t>imenovati osnovne nacionalne manjine u RH, imenovati službeni jezik i pismo, te osnovne vjere kojima pripadaju građani.</w:t>
            </w:r>
          </w:p>
          <w:p w:rsidR="00BC119F" w:rsidRPr="007A25F5" w:rsidRDefault="00BC119F" w:rsidP="00BC119F">
            <w:pPr>
              <w:widowControl w:val="0"/>
              <w:overflowPunct w:val="0"/>
              <w:autoSpaceDE w:val="0"/>
              <w:autoSpaceDN w:val="0"/>
              <w:adjustRightInd w:val="0"/>
              <w:spacing w:after="0" w:line="231" w:lineRule="auto"/>
              <w:jc w:val="both"/>
              <w:rPr>
                <w:rFonts w:ascii="Arial" w:hAnsi="Arial" w:cs="Arial"/>
              </w:rPr>
            </w:pPr>
          </w:p>
        </w:tc>
      </w:tr>
      <w:tr w:rsidR="00BC119F" w:rsidRPr="00B511E8" w:rsidTr="00BC119F">
        <w:trPr>
          <w:trHeight w:val="2149"/>
        </w:trPr>
        <w:tc>
          <w:tcPr>
            <w:tcW w:w="3054" w:type="dxa"/>
            <w:gridSpan w:val="2"/>
          </w:tcPr>
          <w:p w:rsidR="00BC119F" w:rsidRPr="003A54E1" w:rsidRDefault="00BC119F" w:rsidP="00BC119F">
            <w:pPr>
              <w:spacing w:after="0"/>
              <w:rPr>
                <w:rFonts w:ascii="Arial" w:hAnsi="Arial" w:cs="Arial"/>
              </w:rPr>
            </w:pPr>
            <w:r w:rsidRPr="003A54E1">
              <w:rPr>
                <w:rFonts w:ascii="Arial" w:hAnsi="Arial" w:cs="Arial"/>
              </w:rPr>
              <w:t>KRATKI OPIS AKTIVNOSTI</w:t>
            </w:r>
          </w:p>
        </w:tc>
        <w:tc>
          <w:tcPr>
            <w:tcW w:w="6008" w:type="dxa"/>
          </w:tcPr>
          <w:p w:rsidR="00BC119F" w:rsidRPr="007A25F5" w:rsidRDefault="00BC119F" w:rsidP="00BC119F">
            <w:pPr>
              <w:pStyle w:val="Default"/>
              <w:rPr>
                <w:rFonts w:ascii="Arial" w:hAnsi="Arial" w:cs="Arial"/>
                <w:sz w:val="22"/>
                <w:szCs w:val="22"/>
              </w:rPr>
            </w:pPr>
            <w:r w:rsidRPr="007A25F5">
              <w:rPr>
                <w:rFonts w:ascii="Arial" w:hAnsi="Arial" w:cs="Arial"/>
                <w:sz w:val="22"/>
                <w:szCs w:val="22"/>
              </w:rPr>
              <w:t xml:space="preserve">Radom u skupini učenici odabiru po 5 članaka zakona koji se odnose na građanska, gospodarska, socijalna i kulturna prava. Odabrane članke povezuju sa životnim situacijama. Izvjestitelj svake skupine iznosi razmišljanja o zakonu i njegovom provođenju. Nakon izvješćivanja donose se zajednički zaključci o člancima zakona koje su odabrale skupine. </w:t>
            </w:r>
          </w:p>
          <w:p w:rsidR="00BC119F" w:rsidRPr="007A25F5" w:rsidRDefault="00BC119F" w:rsidP="00BC119F">
            <w:pPr>
              <w:ind w:left="194" w:hanging="194"/>
              <w:rPr>
                <w:rFonts w:ascii="Arial" w:hAnsi="Arial" w:cs="Arial"/>
              </w:rPr>
            </w:pPr>
          </w:p>
        </w:tc>
      </w:tr>
      <w:tr w:rsidR="00BC119F" w:rsidRPr="00B511E8" w:rsidTr="00BC119F">
        <w:tc>
          <w:tcPr>
            <w:tcW w:w="3054" w:type="dxa"/>
            <w:gridSpan w:val="2"/>
          </w:tcPr>
          <w:p w:rsidR="00BC119F" w:rsidRPr="003A54E1" w:rsidRDefault="00BC119F" w:rsidP="00BC119F">
            <w:pPr>
              <w:spacing w:after="0"/>
              <w:rPr>
                <w:rFonts w:ascii="Arial" w:hAnsi="Arial" w:cs="Arial"/>
              </w:rPr>
            </w:pPr>
            <w:r w:rsidRPr="003A54E1">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008" w:type="dxa"/>
          </w:tcPr>
          <w:p w:rsidR="00BC119F" w:rsidRPr="007A25F5" w:rsidRDefault="00BC119F" w:rsidP="00BC119F">
            <w:pPr>
              <w:spacing w:after="0"/>
              <w:rPr>
                <w:rFonts w:ascii="Arial" w:hAnsi="Arial" w:cs="Arial"/>
              </w:rPr>
            </w:pPr>
            <w:r w:rsidRPr="007A25F5">
              <w:rPr>
                <w:rFonts w:ascii="Arial" w:hAnsi="Arial" w:cs="Arial"/>
              </w:rPr>
              <w:t>4. razred</w:t>
            </w:r>
          </w:p>
          <w:p w:rsidR="00BC119F" w:rsidRPr="007A25F5" w:rsidRDefault="00BC119F" w:rsidP="00BC119F">
            <w:pPr>
              <w:spacing w:after="0"/>
              <w:rPr>
                <w:rFonts w:ascii="Arial" w:hAnsi="Arial" w:cs="Arial"/>
              </w:rPr>
            </w:pPr>
          </w:p>
        </w:tc>
      </w:tr>
      <w:tr w:rsidR="00BC119F" w:rsidRPr="00B511E8" w:rsidTr="00BC119F">
        <w:trPr>
          <w:trHeight w:val="485"/>
        </w:trPr>
        <w:tc>
          <w:tcPr>
            <w:tcW w:w="1777" w:type="dxa"/>
            <w:vMerge w:val="restart"/>
            <w:tcBorders>
              <w:right w:val="single" w:sz="4" w:space="0" w:color="auto"/>
            </w:tcBorders>
          </w:tcPr>
          <w:p w:rsidR="00BC119F" w:rsidRPr="003A54E1" w:rsidRDefault="00BC119F" w:rsidP="00BC119F">
            <w:pPr>
              <w:spacing w:after="0"/>
              <w:rPr>
                <w:rFonts w:ascii="Arial" w:hAnsi="Arial" w:cs="Arial"/>
              </w:rPr>
            </w:pPr>
            <w:r w:rsidRPr="003A54E1">
              <w:rPr>
                <w:rFonts w:ascii="Arial" w:hAnsi="Arial" w:cs="Arial"/>
              </w:rPr>
              <w:t>NAČIN PROVEDBE</w:t>
            </w:r>
          </w:p>
          <w:p w:rsidR="00BC119F" w:rsidRPr="003A54E1" w:rsidRDefault="00BC119F" w:rsidP="00BC119F">
            <w:pPr>
              <w:spacing w:after="0"/>
              <w:rPr>
                <w:rFonts w:ascii="Arial" w:hAnsi="Arial" w:cs="Arial"/>
              </w:rPr>
            </w:pPr>
          </w:p>
          <w:p w:rsidR="00BC119F" w:rsidRPr="003A54E1" w:rsidRDefault="00BC119F" w:rsidP="00BC119F">
            <w:pPr>
              <w:spacing w:after="0"/>
              <w:rPr>
                <w:rFonts w:ascii="Arial" w:hAnsi="Arial" w:cs="Arial"/>
              </w:rPr>
            </w:pPr>
          </w:p>
        </w:tc>
        <w:tc>
          <w:tcPr>
            <w:tcW w:w="1277" w:type="dxa"/>
            <w:tcBorders>
              <w:left w:val="single" w:sz="4" w:space="0" w:color="auto"/>
              <w:bottom w:val="single" w:sz="4" w:space="0" w:color="auto"/>
            </w:tcBorders>
          </w:tcPr>
          <w:p w:rsidR="00BC119F" w:rsidRPr="003A54E1" w:rsidRDefault="00BC119F" w:rsidP="00BC119F">
            <w:pPr>
              <w:spacing w:after="0"/>
              <w:rPr>
                <w:rFonts w:ascii="Arial" w:hAnsi="Arial" w:cs="Arial"/>
              </w:rPr>
            </w:pPr>
            <w:r w:rsidRPr="003A54E1">
              <w:rPr>
                <w:rFonts w:ascii="Arial" w:hAnsi="Arial" w:cs="Arial"/>
              </w:rPr>
              <w:t>MODEL</w:t>
            </w:r>
          </w:p>
        </w:tc>
        <w:tc>
          <w:tcPr>
            <w:tcW w:w="6008" w:type="dxa"/>
            <w:tcBorders>
              <w:bottom w:val="single" w:sz="4" w:space="0" w:color="auto"/>
            </w:tcBorders>
          </w:tcPr>
          <w:p w:rsidR="00BC119F" w:rsidRPr="008A69BA" w:rsidRDefault="00BC119F" w:rsidP="00BC119F">
            <w:pPr>
              <w:spacing w:after="0"/>
              <w:rPr>
                <w:rFonts w:ascii="Arial" w:hAnsi="Arial" w:cs="Arial"/>
                <w:b/>
              </w:rPr>
            </w:pPr>
            <w:r w:rsidRPr="008A69BA">
              <w:rPr>
                <w:rFonts w:ascii="Arial" w:hAnsi="Arial" w:cs="Arial"/>
                <w:b/>
              </w:rPr>
              <w:t>Međupredmetno- Priroda i društvo</w:t>
            </w:r>
          </w:p>
        </w:tc>
      </w:tr>
      <w:tr w:rsidR="00BC119F" w:rsidRPr="00B511E8" w:rsidTr="00BC119F">
        <w:trPr>
          <w:trHeight w:val="595"/>
        </w:trPr>
        <w:tc>
          <w:tcPr>
            <w:tcW w:w="1777" w:type="dxa"/>
            <w:vMerge/>
            <w:tcBorders>
              <w:right w:val="single" w:sz="4" w:space="0" w:color="auto"/>
            </w:tcBorders>
          </w:tcPr>
          <w:p w:rsidR="00BC119F" w:rsidRPr="003A54E1" w:rsidRDefault="00BC119F" w:rsidP="00BC119F">
            <w:pPr>
              <w:spacing w:after="0"/>
              <w:rPr>
                <w:rFonts w:ascii="Arial" w:hAnsi="Arial" w:cs="Arial"/>
              </w:rPr>
            </w:pPr>
          </w:p>
        </w:tc>
        <w:tc>
          <w:tcPr>
            <w:tcW w:w="1277" w:type="dxa"/>
            <w:tcBorders>
              <w:top w:val="single" w:sz="4" w:space="0" w:color="auto"/>
              <w:left w:val="single" w:sz="4" w:space="0" w:color="auto"/>
            </w:tcBorders>
          </w:tcPr>
          <w:p w:rsidR="00BC119F" w:rsidRPr="003A54E1" w:rsidRDefault="00BC119F" w:rsidP="00BC119F">
            <w:pPr>
              <w:spacing w:after="0"/>
              <w:rPr>
                <w:rFonts w:ascii="Arial" w:hAnsi="Arial" w:cs="Arial"/>
              </w:rPr>
            </w:pPr>
            <w:r w:rsidRPr="003A54E1">
              <w:rPr>
                <w:rFonts w:ascii="Arial" w:hAnsi="Arial" w:cs="Arial"/>
              </w:rPr>
              <w:t>METODE I OBLICI RADA</w:t>
            </w:r>
          </w:p>
        </w:tc>
        <w:tc>
          <w:tcPr>
            <w:tcW w:w="6008" w:type="dxa"/>
            <w:tcBorders>
              <w:top w:val="single" w:sz="4" w:space="0" w:color="auto"/>
            </w:tcBorders>
          </w:tcPr>
          <w:p w:rsidR="00BC119F" w:rsidRPr="007A25F5" w:rsidRDefault="00BC119F" w:rsidP="00BC119F">
            <w:pPr>
              <w:spacing w:after="0"/>
              <w:rPr>
                <w:rFonts w:ascii="Arial" w:hAnsi="Arial" w:cs="Arial"/>
              </w:rPr>
            </w:pPr>
            <w:r>
              <w:rPr>
                <w:rFonts w:ascii="Arial" w:hAnsi="Arial" w:cs="Arial"/>
              </w:rPr>
              <w:t>Metode rada:</w:t>
            </w:r>
            <w:r w:rsidRPr="007A25F5">
              <w:rPr>
                <w:rFonts w:ascii="Arial" w:hAnsi="Arial" w:cs="Arial"/>
              </w:rPr>
              <w:t>Razgovor,argumentiranje i dokazivanje,zaključivanje, demonstracije</w:t>
            </w:r>
          </w:p>
          <w:p w:rsidR="00BC119F" w:rsidRPr="007A25F5" w:rsidRDefault="00BC119F" w:rsidP="00BC119F">
            <w:pPr>
              <w:spacing w:after="0"/>
              <w:rPr>
                <w:rFonts w:ascii="Arial" w:hAnsi="Arial" w:cs="Arial"/>
              </w:rPr>
            </w:pPr>
            <w:r>
              <w:rPr>
                <w:rFonts w:ascii="Arial" w:hAnsi="Arial" w:cs="Arial"/>
              </w:rPr>
              <w:t xml:space="preserve">Oblici rada: </w:t>
            </w:r>
            <w:r w:rsidRPr="007A25F5">
              <w:rPr>
                <w:rFonts w:ascii="Arial" w:hAnsi="Arial" w:cs="Arial"/>
              </w:rPr>
              <w:t>Frontalni,individualni,timski rad</w:t>
            </w:r>
          </w:p>
          <w:p w:rsidR="00BC119F" w:rsidRPr="007A25F5" w:rsidRDefault="00BC119F" w:rsidP="00BC119F">
            <w:pPr>
              <w:spacing w:after="0"/>
              <w:rPr>
                <w:rFonts w:ascii="Arial" w:hAnsi="Arial" w:cs="Arial"/>
              </w:rPr>
            </w:pPr>
          </w:p>
        </w:tc>
      </w:tr>
      <w:tr w:rsidR="00BC119F" w:rsidRPr="00B511E8" w:rsidTr="00BC119F">
        <w:tc>
          <w:tcPr>
            <w:tcW w:w="3054" w:type="dxa"/>
            <w:gridSpan w:val="2"/>
          </w:tcPr>
          <w:p w:rsidR="00BC119F" w:rsidRPr="003A54E1" w:rsidRDefault="00BC119F" w:rsidP="00BC119F">
            <w:pPr>
              <w:spacing w:after="0"/>
              <w:rPr>
                <w:rFonts w:ascii="Arial" w:hAnsi="Arial" w:cs="Arial"/>
              </w:rPr>
            </w:pPr>
            <w:r w:rsidRPr="003A54E1">
              <w:rPr>
                <w:rFonts w:ascii="Arial" w:hAnsi="Arial" w:cs="Arial"/>
              </w:rPr>
              <w:t>RESURSI</w:t>
            </w:r>
          </w:p>
        </w:tc>
        <w:tc>
          <w:tcPr>
            <w:tcW w:w="6008" w:type="dxa"/>
          </w:tcPr>
          <w:p w:rsidR="00BC119F" w:rsidRPr="007A25F5" w:rsidRDefault="00BC119F" w:rsidP="00BC119F">
            <w:pPr>
              <w:spacing w:after="0"/>
              <w:rPr>
                <w:rFonts w:ascii="Arial" w:hAnsi="Arial" w:cs="Arial"/>
              </w:rPr>
            </w:pPr>
            <w:r>
              <w:rPr>
                <w:rFonts w:ascii="Arial" w:hAnsi="Arial" w:cs="Arial"/>
              </w:rPr>
              <w:t>Udžbenik, radna bilježnica, laptop, Ustav Republike Hrvatske, n</w:t>
            </w:r>
            <w:r w:rsidRPr="007A25F5">
              <w:rPr>
                <w:rFonts w:ascii="Arial" w:hAnsi="Arial" w:cs="Arial"/>
              </w:rPr>
              <w:t>astavni listić, plakat</w:t>
            </w:r>
          </w:p>
          <w:p w:rsidR="00BC119F" w:rsidRPr="00FC6107" w:rsidRDefault="00BC119F" w:rsidP="00BC119F">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BC119F" w:rsidRDefault="00BC119F" w:rsidP="00BC119F">
            <w:pPr>
              <w:pStyle w:val="Default"/>
              <w:rPr>
                <w:rFonts w:ascii="Arial" w:hAnsi="Arial" w:cs="Arial"/>
                <w:sz w:val="22"/>
                <w:szCs w:val="22"/>
              </w:rPr>
            </w:pPr>
          </w:p>
          <w:p w:rsidR="00BC119F" w:rsidRPr="007A25F5" w:rsidRDefault="00BC119F" w:rsidP="00BC119F">
            <w:pPr>
              <w:spacing w:after="0"/>
              <w:rPr>
                <w:rFonts w:ascii="Arial" w:hAnsi="Arial" w:cs="Arial"/>
              </w:rPr>
            </w:pPr>
          </w:p>
        </w:tc>
      </w:tr>
      <w:tr w:rsidR="00BC119F" w:rsidRPr="00B511E8" w:rsidTr="00BC119F">
        <w:tc>
          <w:tcPr>
            <w:tcW w:w="3054" w:type="dxa"/>
            <w:gridSpan w:val="2"/>
          </w:tcPr>
          <w:p w:rsidR="00BC119F" w:rsidRPr="003A54E1" w:rsidRDefault="00BC119F" w:rsidP="00BC119F">
            <w:pPr>
              <w:spacing w:after="0"/>
              <w:rPr>
                <w:rFonts w:ascii="Arial" w:hAnsi="Arial" w:cs="Arial"/>
              </w:rPr>
            </w:pPr>
            <w:r w:rsidRPr="003A54E1">
              <w:rPr>
                <w:rFonts w:ascii="Arial" w:hAnsi="Arial" w:cs="Arial"/>
              </w:rPr>
              <w:t>VREMENIK</w:t>
            </w:r>
          </w:p>
        </w:tc>
        <w:tc>
          <w:tcPr>
            <w:tcW w:w="6008" w:type="dxa"/>
          </w:tcPr>
          <w:p w:rsidR="00BC119F" w:rsidRPr="007A25F5" w:rsidRDefault="00BC119F" w:rsidP="00BC119F">
            <w:pPr>
              <w:spacing w:after="0"/>
              <w:rPr>
                <w:rFonts w:ascii="Arial" w:hAnsi="Arial" w:cs="Arial"/>
              </w:rPr>
            </w:pPr>
            <w:r>
              <w:rPr>
                <w:rFonts w:ascii="Arial" w:hAnsi="Arial" w:cs="Arial"/>
              </w:rPr>
              <w:t>Rujan  201</w:t>
            </w:r>
            <w:r w:rsidR="00E34AC1">
              <w:rPr>
                <w:rFonts w:ascii="Arial" w:hAnsi="Arial" w:cs="Arial"/>
              </w:rPr>
              <w:t>6</w:t>
            </w:r>
            <w:r>
              <w:rPr>
                <w:rFonts w:ascii="Arial" w:hAnsi="Arial" w:cs="Arial"/>
              </w:rPr>
              <w:t>, 1 sat</w:t>
            </w:r>
          </w:p>
          <w:p w:rsidR="00BC119F" w:rsidRPr="007A25F5" w:rsidRDefault="00BC119F" w:rsidP="00BC119F">
            <w:pPr>
              <w:spacing w:after="0"/>
              <w:rPr>
                <w:rFonts w:ascii="Arial" w:hAnsi="Arial" w:cs="Arial"/>
              </w:rPr>
            </w:pPr>
          </w:p>
        </w:tc>
      </w:tr>
      <w:tr w:rsidR="00BC119F" w:rsidRPr="00B511E8" w:rsidTr="00BC119F">
        <w:tc>
          <w:tcPr>
            <w:tcW w:w="3054" w:type="dxa"/>
            <w:gridSpan w:val="2"/>
          </w:tcPr>
          <w:p w:rsidR="00BC119F" w:rsidRPr="003A54E1" w:rsidRDefault="00BC119F" w:rsidP="00BC119F">
            <w:pPr>
              <w:spacing w:after="0"/>
              <w:rPr>
                <w:rFonts w:ascii="Arial" w:hAnsi="Arial" w:cs="Arial"/>
              </w:rPr>
            </w:pPr>
            <w:r w:rsidRPr="003A54E1">
              <w:rPr>
                <w:rFonts w:ascii="Arial" w:hAnsi="Arial" w:cs="Arial"/>
              </w:rPr>
              <w:t>NAČIN VREDNOVANJA I KORIŠTENJE REZULTATA VREDNOVANJA</w:t>
            </w:r>
          </w:p>
        </w:tc>
        <w:tc>
          <w:tcPr>
            <w:tcW w:w="6008" w:type="dxa"/>
          </w:tcPr>
          <w:p w:rsidR="00BC119F" w:rsidRPr="007A25F5" w:rsidRDefault="00BC119F" w:rsidP="00BC119F">
            <w:pPr>
              <w:spacing w:after="0"/>
              <w:rPr>
                <w:rFonts w:ascii="Arial" w:hAnsi="Arial" w:cs="Arial"/>
              </w:rPr>
            </w:pPr>
            <w:r>
              <w:rPr>
                <w:rFonts w:ascii="Arial" w:hAnsi="Arial" w:cs="Arial"/>
              </w:rPr>
              <w:t>Opisno praćenje učenika</w:t>
            </w:r>
          </w:p>
        </w:tc>
      </w:tr>
      <w:tr w:rsidR="00BC119F" w:rsidRPr="00B511E8" w:rsidTr="00BC119F">
        <w:tc>
          <w:tcPr>
            <w:tcW w:w="3054" w:type="dxa"/>
            <w:gridSpan w:val="2"/>
          </w:tcPr>
          <w:p w:rsidR="00BC119F" w:rsidRPr="003A54E1" w:rsidRDefault="00BC119F" w:rsidP="00BC119F">
            <w:pPr>
              <w:spacing w:after="0"/>
              <w:rPr>
                <w:rFonts w:ascii="Arial" w:hAnsi="Arial" w:cs="Arial"/>
              </w:rPr>
            </w:pPr>
            <w:r w:rsidRPr="003A54E1">
              <w:rPr>
                <w:rFonts w:ascii="Arial" w:hAnsi="Arial" w:cs="Arial"/>
              </w:rPr>
              <w:t>TROŠKOVNIK</w:t>
            </w:r>
          </w:p>
        </w:tc>
        <w:tc>
          <w:tcPr>
            <w:tcW w:w="6008" w:type="dxa"/>
          </w:tcPr>
          <w:p w:rsidR="00BC119F" w:rsidRPr="007A25F5" w:rsidRDefault="00BC119F" w:rsidP="00BC119F">
            <w:pPr>
              <w:spacing w:after="0"/>
              <w:rPr>
                <w:rFonts w:ascii="Arial" w:hAnsi="Arial" w:cs="Arial"/>
              </w:rPr>
            </w:pPr>
            <w:r w:rsidRPr="007A25F5">
              <w:rPr>
                <w:rFonts w:ascii="Arial" w:hAnsi="Arial" w:cs="Arial"/>
              </w:rPr>
              <w:t>-</w:t>
            </w:r>
          </w:p>
          <w:p w:rsidR="00BC119F" w:rsidRPr="007A25F5" w:rsidRDefault="00BC119F" w:rsidP="00BC119F">
            <w:pPr>
              <w:spacing w:after="0"/>
              <w:rPr>
                <w:rFonts w:ascii="Arial" w:hAnsi="Arial" w:cs="Arial"/>
              </w:rPr>
            </w:pPr>
          </w:p>
        </w:tc>
      </w:tr>
      <w:tr w:rsidR="00BC119F" w:rsidRPr="00B511E8" w:rsidTr="00BC119F">
        <w:trPr>
          <w:trHeight w:val="162"/>
        </w:trPr>
        <w:tc>
          <w:tcPr>
            <w:tcW w:w="3054" w:type="dxa"/>
            <w:gridSpan w:val="2"/>
          </w:tcPr>
          <w:p w:rsidR="00BC119F" w:rsidRPr="003A54E1" w:rsidRDefault="00BC119F" w:rsidP="00BC119F">
            <w:pPr>
              <w:spacing w:after="0"/>
              <w:rPr>
                <w:rFonts w:ascii="Arial" w:hAnsi="Arial" w:cs="Arial"/>
              </w:rPr>
            </w:pPr>
            <w:r w:rsidRPr="003A54E1">
              <w:rPr>
                <w:rFonts w:ascii="Arial" w:hAnsi="Arial" w:cs="Arial"/>
              </w:rPr>
              <w:t>NOSITELJI ODGOVORNOSTI</w:t>
            </w:r>
          </w:p>
        </w:tc>
        <w:tc>
          <w:tcPr>
            <w:tcW w:w="6008" w:type="dxa"/>
          </w:tcPr>
          <w:p w:rsidR="00BC119F" w:rsidRPr="007A25F5" w:rsidRDefault="00D81A0C" w:rsidP="00BC119F">
            <w:pPr>
              <w:spacing w:after="0"/>
              <w:rPr>
                <w:rFonts w:ascii="Arial" w:hAnsi="Arial" w:cs="Arial"/>
              </w:rPr>
            </w:pPr>
            <w:r>
              <w:rPr>
                <w:rFonts w:ascii="Arial" w:hAnsi="Arial" w:cs="Arial"/>
              </w:rPr>
              <w:t>Učiteljica Aleksandra Bračko  i učenici 4. razreda</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000" w:type="dxa"/>
          </w:tcPr>
          <w:p w:rsidR="00BC119F" w:rsidRPr="00C372E5" w:rsidRDefault="00D63606" w:rsidP="00BC119F">
            <w:pPr>
              <w:spacing w:after="0"/>
              <w:jc w:val="center"/>
              <w:rPr>
                <w:rFonts w:ascii="Arial" w:hAnsi="Arial" w:cs="Arial"/>
                <w:b/>
              </w:rPr>
            </w:pPr>
            <w:r>
              <w:rPr>
                <w:rFonts w:ascii="Arial" w:hAnsi="Arial" w:cs="Arial"/>
                <w:b/>
              </w:rPr>
              <w:t>Varaždin i Trakošćan</w:t>
            </w:r>
          </w:p>
          <w:p w:rsidR="00BC119F" w:rsidRPr="00C372E5" w:rsidRDefault="00BC119F" w:rsidP="00BC119F">
            <w:pPr>
              <w:spacing w:after="0"/>
              <w:jc w:val="center"/>
              <w:rPr>
                <w:rFonts w:ascii="Arial" w:hAnsi="Arial" w:cs="Arial"/>
                <w:b/>
              </w:rPr>
            </w:pPr>
            <w:r>
              <w:rPr>
                <w:rFonts w:ascii="Arial" w:hAnsi="Arial" w:cs="Arial"/>
                <w:b/>
              </w:rPr>
              <w:t xml:space="preserve">Društvena dimenzija, </w:t>
            </w:r>
            <w:r w:rsidRPr="00C372E5">
              <w:rPr>
                <w:rFonts w:ascii="Arial" w:hAnsi="Arial" w:cs="Arial"/>
                <w:b/>
              </w:rPr>
              <w:t>Kulturološka</w:t>
            </w:r>
            <w:r>
              <w:rPr>
                <w:rFonts w:ascii="Arial" w:hAnsi="Arial" w:cs="Arial"/>
                <w:b/>
              </w:rPr>
              <w:t xml:space="preserve"> dimenzija i </w:t>
            </w:r>
            <w:r w:rsidRPr="00C372E5">
              <w:rPr>
                <w:rFonts w:ascii="Arial" w:hAnsi="Arial" w:cs="Arial"/>
                <w:b/>
              </w:rPr>
              <w:t>Ekološka dimenzija</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000" w:type="dxa"/>
          </w:tcPr>
          <w:p w:rsidR="00BC119F" w:rsidRDefault="00BC119F" w:rsidP="00D63606">
            <w:pPr>
              <w:rPr>
                <w:rFonts w:ascii="Arial" w:hAnsi="Arial" w:cs="Arial"/>
              </w:rPr>
            </w:pPr>
            <w:r w:rsidRPr="002327B6">
              <w:rPr>
                <w:rFonts w:ascii="Arial" w:hAnsi="Arial" w:cs="Arial"/>
                <w:bCs/>
              </w:rPr>
              <w:t xml:space="preserve">Aktivno sudjelovanje u </w:t>
            </w:r>
            <w:r w:rsidRPr="002327B6">
              <w:rPr>
                <w:rFonts w:ascii="Arial" w:hAnsi="Arial" w:cs="Arial"/>
              </w:rPr>
              <w:t>upoznav</w:t>
            </w:r>
            <w:r>
              <w:rPr>
                <w:rFonts w:ascii="Arial" w:hAnsi="Arial" w:cs="Arial"/>
              </w:rPr>
              <w:t xml:space="preserve">anju brežuljkastog kraja Republike Hrvatske, upoznavanje  </w:t>
            </w:r>
            <w:r w:rsidR="00D63606">
              <w:rPr>
                <w:rFonts w:ascii="Arial" w:hAnsi="Arial" w:cs="Arial"/>
              </w:rPr>
              <w:t>grada Varaždina</w:t>
            </w:r>
            <w:r>
              <w:rPr>
                <w:rFonts w:ascii="Arial" w:hAnsi="Arial" w:cs="Arial"/>
              </w:rPr>
              <w:t xml:space="preserve">, </w:t>
            </w:r>
            <w:r w:rsidR="00D63606">
              <w:rPr>
                <w:rFonts w:ascii="Arial" w:hAnsi="Arial" w:cs="Arial"/>
              </w:rPr>
              <w:t>i Trakošćana</w:t>
            </w:r>
            <w:r>
              <w:rPr>
                <w:rFonts w:ascii="Arial" w:hAnsi="Arial" w:cs="Arial"/>
              </w:rPr>
              <w:t xml:space="preserve"> </w:t>
            </w:r>
          </w:p>
          <w:p w:rsidR="00D63606" w:rsidRPr="00B511E8" w:rsidRDefault="00D63606" w:rsidP="00D63606">
            <w:pPr>
              <w:rPr>
                <w:rFonts w:ascii="Arial" w:hAnsi="Arial" w:cs="Arial"/>
              </w:rPr>
            </w:pPr>
          </w:p>
        </w:tc>
      </w:tr>
      <w:tr w:rsidR="00BC119F" w:rsidRPr="00B511E8" w:rsidTr="00BC119F">
        <w:tc>
          <w:tcPr>
            <w:tcW w:w="3062" w:type="dxa"/>
            <w:gridSpan w:val="2"/>
          </w:tcPr>
          <w:p w:rsidR="00BC119F" w:rsidRPr="00B511E8" w:rsidRDefault="00BC119F" w:rsidP="00BC119F">
            <w:pPr>
              <w:spacing w:before="240" w:after="0"/>
              <w:rPr>
                <w:rFonts w:ascii="Arial" w:hAnsi="Arial" w:cs="Arial"/>
              </w:rPr>
            </w:pPr>
            <w:r w:rsidRPr="00B511E8">
              <w:rPr>
                <w:rFonts w:ascii="Arial" w:hAnsi="Arial" w:cs="Arial"/>
              </w:rPr>
              <w:t>ISHODI</w:t>
            </w:r>
          </w:p>
          <w:p w:rsidR="00BC119F" w:rsidRPr="00B511E8" w:rsidRDefault="00BC119F" w:rsidP="00BC119F">
            <w:pPr>
              <w:spacing w:before="240" w:after="0"/>
              <w:rPr>
                <w:rFonts w:ascii="Arial" w:hAnsi="Arial" w:cs="Arial"/>
              </w:rPr>
            </w:pPr>
          </w:p>
          <w:p w:rsidR="00BC119F" w:rsidRPr="00B511E8" w:rsidRDefault="00BC119F" w:rsidP="00BC119F">
            <w:pPr>
              <w:spacing w:before="240" w:after="0"/>
              <w:rPr>
                <w:rFonts w:ascii="Arial" w:hAnsi="Arial" w:cs="Arial"/>
              </w:rPr>
            </w:pPr>
          </w:p>
        </w:tc>
        <w:tc>
          <w:tcPr>
            <w:tcW w:w="6000" w:type="dxa"/>
          </w:tcPr>
          <w:p w:rsidR="00BC119F" w:rsidRPr="007B6728" w:rsidRDefault="00BC119F" w:rsidP="00BC119F">
            <w:pPr>
              <w:spacing w:after="100" w:afterAutospacing="1" w:line="240" w:lineRule="auto"/>
              <w:contextualSpacing/>
              <w:rPr>
                <w:rFonts w:ascii="Arial" w:hAnsi="Arial" w:cs="Arial"/>
              </w:rPr>
            </w:pPr>
            <w:r w:rsidRPr="007B6728">
              <w:rPr>
                <w:rFonts w:ascii="Arial" w:hAnsi="Arial" w:cs="Arial"/>
                <w:lang w:eastAsia="hr-HR"/>
              </w:rPr>
              <w:t>-</w:t>
            </w:r>
            <w:r w:rsidRPr="007B6728">
              <w:rPr>
                <w:rFonts w:ascii="Arial" w:hAnsi="Arial" w:cs="Arial"/>
              </w:rPr>
              <w:t>učenik opisuje značajke zavičajnog i domovinskog identiteta</w:t>
            </w:r>
          </w:p>
          <w:p w:rsidR="00BC119F" w:rsidRPr="007B6728" w:rsidRDefault="00BC119F" w:rsidP="00BC119F">
            <w:pPr>
              <w:spacing w:after="100" w:afterAutospacing="1" w:line="240" w:lineRule="auto"/>
              <w:contextualSpacing/>
              <w:rPr>
                <w:rFonts w:ascii="Arial" w:hAnsi="Arial" w:cs="Arial"/>
              </w:rPr>
            </w:pPr>
            <w:r w:rsidRPr="007B6728">
              <w:rPr>
                <w:rFonts w:ascii="Arial" w:hAnsi="Arial" w:cs="Arial"/>
              </w:rPr>
              <w:t>- učenik iskazuje privrženost očuvanju narodnih običaja i kulturnih  znamenitosti</w:t>
            </w:r>
          </w:p>
          <w:p w:rsidR="00BC119F" w:rsidRPr="007B6728" w:rsidRDefault="00BC119F" w:rsidP="00BC119F">
            <w:pPr>
              <w:spacing w:after="100" w:afterAutospacing="1" w:line="240" w:lineRule="auto"/>
              <w:contextualSpacing/>
              <w:rPr>
                <w:rFonts w:ascii="Arial" w:hAnsi="Arial" w:cs="Arial"/>
              </w:rPr>
            </w:pPr>
            <w:r w:rsidRPr="007B6728">
              <w:rPr>
                <w:rFonts w:ascii="Arial" w:hAnsi="Arial" w:cs="Arial"/>
              </w:rPr>
              <w:t>-razumije vezu između kulture i identiteta, kao i ra</w:t>
            </w:r>
            <w:r w:rsidR="00DF41D3">
              <w:rPr>
                <w:rFonts w:ascii="Arial" w:hAnsi="Arial" w:cs="Arial"/>
              </w:rPr>
              <w:t>zliku između pojedinačnog i skup</w:t>
            </w:r>
            <w:r w:rsidRPr="007B6728">
              <w:rPr>
                <w:rFonts w:ascii="Arial" w:hAnsi="Arial" w:cs="Arial"/>
              </w:rPr>
              <w:t>nog identiteta</w:t>
            </w:r>
          </w:p>
          <w:p w:rsidR="00BC119F" w:rsidRDefault="00BC119F" w:rsidP="00BC119F">
            <w:pPr>
              <w:widowControl w:val="0"/>
              <w:overflowPunct w:val="0"/>
              <w:autoSpaceDE w:val="0"/>
              <w:autoSpaceDN w:val="0"/>
              <w:adjustRightInd w:val="0"/>
              <w:spacing w:after="0" w:line="240" w:lineRule="auto"/>
              <w:contextualSpacing/>
              <w:jc w:val="both"/>
              <w:rPr>
                <w:rFonts w:ascii="Arial" w:hAnsi="Arial" w:cs="Arial"/>
              </w:rPr>
            </w:pPr>
            <w:r w:rsidRPr="007B6728">
              <w:rPr>
                <w:rFonts w:ascii="Arial" w:hAnsi="Arial" w:cs="Arial"/>
              </w:rPr>
              <w:t>-razumije zašto je odgovorno ponašanje svih prema vlastitoj tuđoj</w:t>
            </w:r>
            <w:r>
              <w:rPr>
                <w:rFonts w:ascii="Arial" w:hAnsi="Arial" w:cs="Arial"/>
              </w:rPr>
              <w:t xml:space="preserve"> i zajedničkoj imovini, važan dio osiguranja održivog razvoja</w:t>
            </w:r>
          </w:p>
          <w:p w:rsidR="00BC119F" w:rsidRPr="00B511E8" w:rsidRDefault="00BC119F" w:rsidP="00BC119F">
            <w:pPr>
              <w:widowControl w:val="0"/>
              <w:overflowPunct w:val="0"/>
              <w:autoSpaceDE w:val="0"/>
              <w:autoSpaceDN w:val="0"/>
              <w:adjustRightInd w:val="0"/>
              <w:spacing w:after="0" w:line="240" w:lineRule="auto"/>
              <w:contextualSpacing/>
              <w:jc w:val="both"/>
              <w:rPr>
                <w:rFonts w:ascii="Arial" w:hAnsi="Arial" w:cs="Arial"/>
                <w:sz w:val="24"/>
                <w:szCs w:val="24"/>
              </w:rPr>
            </w:pPr>
          </w:p>
        </w:tc>
      </w:tr>
      <w:tr w:rsidR="00BC119F" w:rsidRPr="00B511E8" w:rsidTr="00BC119F">
        <w:trPr>
          <w:trHeight w:val="1811"/>
        </w:trPr>
        <w:tc>
          <w:tcPr>
            <w:tcW w:w="3062" w:type="dxa"/>
            <w:gridSpan w:val="2"/>
          </w:tcPr>
          <w:p w:rsidR="00BC119F" w:rsidRPr="00B511E8" w:rsidRDefault="00BC119F" w:rsidP="00BC119F">
            <w:pPr>
              <w:spacing w:before="240" w:after="0"/>
              <w:rPr>
                <w:rFonts w:ascii="Arial" w:hAnsi="Arial" w:cs="Arial"/>
              </w:rPr>
            </w:pPr>
            <w:r w:rsidRPr="00B511E8">
              <w:rPr>
                <w:rFonts w:ascii="Arial" w:hAnsi="Arial" w:cs="Arial"/>
              </w:rPr>
              <w:t>KRATKI OPIS AKTIVNOSTI</w:t>
            </w:r>
          </w:p>
        </w:tc>
        <w:tc>
          <w:tcPr>
            <w:tcW w:w="6000" w:type="dxa"/>
          </w:tcPr>
          <w:p w:rsidR="00BC119F" w:rsidRDefault="00BC119F" w:rsidP="00BC119F">
            <w:pPr>
              <w:spacing w:after="0" w:line="240" w:lineRule="auto"/>
              <w:rPr>
                <w:rFonts w:ascii="Arial" w:hAnsi="Arial" w:cs="Arial"/>
              </w:rPr>
            </w:pPr>
            <w:r>
              <w:rPr>
                <w:rFonts w:ascii="Arial" w:hAnsi="Arial" w:cs="Arial"/>
              </w:rPr>
              <w:t>Učenici imaju slijedeće aktivnosti</w:t>
            </w:r>
          </w:p>
          <w:p w:rsidR="00DA4A68" w:rsidRDefault="00BC119F" w:rsidP="00DA4A68">
            <w:pPr>
              <w:spacing w:after="0" w:line="240" w:lineRule="auto"/>
              <w:rPr>
                <w:rFonts w:ascii="Arial" w:hAnsi="Arial" w:cs="Arial"/>
              </w:rPr>
            </w:pPr>
            <w:r>
              <w:rPr>
                <w:rFonts w:ascii="Arial" w:hAnsi="Arial" w:cs="Arial"/>
              </w:rPr>
              <w:t xml:space="preserve">- </w:t>
            </w:r>
            <w:r w:rsidR="00DA4A68">
              <w:rPr>
                <w:rFonts w:ascii="Arial" w:hAnsi="Arial" w:cs="Arial"/>
              </w:rPr>
              <w:t>razgledavanje Varaždina</w:t>
            </w:r>
          </w:p>
          <w:p w:rsidR="00DA4A68" w:rsidRPr="00D95CA2" w:rsidRDefault="00DA4A68" w:rsidP="00DA4A68">
            <w:pPr>
              <w:spacing w:after="0" w:line="240" w:lineRule="auto"/>
              <w:rPr>
                <w:rFonts w:ascii="Arial" w:hAnsi="Arial" w:cs="Arial"/>
              </w:rPr>
            </w:pPr>
            <w:r>
              <w:rPr>
                <w:rFonts w:ascii="Arial" w:hAnsi="Arial" w:cs="Arial"/>
              </w:rPr>
              <w:t>- razgledavanje Trakošćana</w:t>
            </w:r>
          </w:p>
          <w:p w:rsidR="00BC119F" w:rsidRPr="00D95CA2" w:rsidRDefault="00BC119F" w:rsidP="00BC119F">
            <w:pPr>
              <w:spacing w:after="0" w:line="240" w:lineRule="auto"/>
              <w:rPr>
                <w:rFonts w:ascii="Arial" w:hAnsi="Arial" w:cs="Arial"/>
              </w:rPr>
            </w:pP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000" w:type="dxa"/>
          </w:tcPr>
          <w:p w:rsidR="00BC119F" w:rsidRPr="00B511E8" w:rsidRDefault="00BC119F" w:rsidP="00BC119F">
            <w:pPr>
              <w:spacing w:after="0"/>
              <w:rPr>
                <w:rFonts w:ascii="Arial" w:hAnsi="Arial" w:cs="Arial"/>
              </w:rPr>
            </w:pPr>
            <w:r>
              <w:rPr>
                <w:rFonts w:ascii="Arial" w:hAnsi="Arial" w:cs="Arial"/>
              </w:rPr>
              <w:t>4. razred</w:t>
            </w:r>
          </w:p>
        </w:tc>
      </w:tr>
      <w:tr w:rsidR="00BC119F" w:rsidRPr="00B511E8" w:rsidTr="00BC119F">
        <w:trPr>
          <w:trHeight w:val="485"/>
        </w:trPr>
        <w:tc>
          <w:tcPr>
            <w:tcW w:w="1783"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79"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BC119F" w:rsidRPr="00C372E5" w:rsidRDefault="00BC119F" w:rsidP="00DA4A68">
            <w:pPr>
              <w:spacing w:after="0"/>
              <w:rPr>
                <w:rFonts w:ascii="Arial" w:hAnsi="Arial" w:cs="Arial"/>
                <w:b/>
              </w:rPr>
            </w:pPr>
            <w:r>
              <w:rPr>
                <w:rFonts w:ascii="Arial" w:hAnsi="Arial" w:cs="Arial"/>
                <w:b/>
              </w:rPr>
              <w:t>Izvanučionične aktivnosti</w:t>
            </w:r>
            <w:r w:rsidRPr="00C372E5">
              <w:rPr>
                <w:rFonts w:ascii="Arial" w:hAnsi="Arial" w:cs="Arial"/>
                <w:b/>
              </w:rPr>
              <w:t xml:space="preserve">- </w:t>
            </w:r>
            <w:r w:rsidR="00DA4A68">
              <w:rPr>
                <w:rFonts w:ascii="Arial" w:hAnsi="Arial" w:cs="Arial"/>
                <w:b/>
              </w:rPr>
              <w:t>Izlet u Varaždin i Trakošćan</w:t>
            </w:r>
          </w:p>
        </w:tc>
      </w:tr>
      <w:tr w:rsidR="00BC119F" w:rsidRPr="00B511E8" w:rsidTr="00BC119F">
        <w:trPr>
          <w:trHeight w:val="595"/>
        </w:trPr>
        <w:tc>
          <w:tcPr>
            <w:tcW w:w="1783" w:type="dxa"/>
            <w:vMerge/>
            <w:tcBorders>
              <w:right w:val="single" w:sz="4" w:space="0" w:color="auto"/>
            </w:tcBorders>
          </w:tcPr>
          <w:p w:rsidR="00BC119F" w:rsidRPr="00B511E8" w:rsidRDefault="00BC119F" w:rsidP="00BC119F">
            <w:pPr>
              <w:spacing w:after="0"/>
              <w:rPr>
                <w:rFonts w:ascii="Arial" w:hAnsi="Arial" w:cs="Arial"/>
              </w:rPr>
            </w:pPr>
          </w:p>
        </w:tc>
        <w:tc>
          <w:tcPr>
            <w:tcW w:w="1279"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BC119F" w:rsidRDefault="00BC119F" w:rsidP="00BC119F">
            <w:pPr>
              <w:spacing w:after="0"/>
              <w:rPr>
                <w:rFonts w:ascii="Arial" w:hAnsi="Arial" w:cs="Arial"/>
              </w:rPr>
            </w:pPr>
            <w:r>
              <w:rPr>
                <w:rFonts w:ascii="Arial" w:hAnsi="Arial" w:cs="Arial"/>
              </w:rPr>
              <w:t>Metode rada:Metoda razgovora, metoda demonstracije, argumentiranje</w:t>
            </w:r>
          </w:p>
          <w:p w:rsidR="00BC119F" w:rsidRPr="00B511E8" w:rsidRDefault="00BC119F" w:rsidP="00DF41D3">
            <w:pPr>
              <w:spacing w:after="0"/>
              <w:rPr>
                <w:rFonts w:ascii="Arial" w:hAnsi="Arial" w:cs="Arial"/>
              </w:rPr>
            </w:pPr>
            <w:r>
              <w:rPr>
                <w:rFonts w:ascii="Arial" w:hAnsi="Arial" w:cs="Arial"/>
              </w:rPr>
              <w:t xml:space="preserve">Oblici rada: frontalni rad, </w:t>
            </w:r>
            <w:r w:rsidR="00DF41D3">
              <w:rPr>
                <w:rFonts w:ascii="Arial" w:hAnsi="Arial" w:cs="Arial"/>
              </w:rPr>
              <w:t>sk</w:t>
            </w:r>
            <w:r>
              <w:rPr>
                <w:rFonts w:ascii="Arial" w:hAnsi="Arial" w:cs="Arial"/>
              </w:rPr>
              <w:t>upni rad, rad u paru i individualni rad</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000" w:type="dxa"/>
          </w:tcPr>
          <w:p w:rsidR="00DA4A68" w:rsidRDefault="00DA4A68" w:rsidP="00BC119F">
            <w:pPr>
              <w:spacing w:after="0"/>
              <w:rPr>
                <w:rFonts w:ascii="Arial" w:hAnsi="Arial" w:cs="Arial"/>
              </w:rPr>
            </w:pPr>
          </w:p>
          <w:p w:rsidR="00BC119F" w:rsidRPr="00FC6107" w:rsidRDefault="00BC119F" w:rsidP="00BC119F">
            <w:pPr>
              <w:spacing w:after="0"/>
              <w:rPr>
                <w:rFonts w:ascii="Arial" w:hAnsi="Arial" w:cs="Arial"/>
              </w:rPr>
            </w:pPr>
            <w:r w:rsidRPr="00FC6107">
              <w:rPr>
                <w:rFonts w:ascii="Arial" w:hAnsi="Arial" w:cs="Arial"/>
              </w:rPr>
              <w:t>Program međupredmetnih i interdisciplinarnih sadržaja građanskog odgoja i obrazovanja za osnovne i srednje škole (Narodne novine 104/14)</w:t>
            </w:r>
          </w:p>
          <w:p w:rsidR="00BC119F" w:rsidRPr="00B511E8" w:rsidRDefault="00BC119F" w:rsidP="00BC119F">
            <w:pPr>
              <w:spacing w:after="0"/>
              <w:rPr>
                <w:rFonts w:ascii="Arial" w:hAnsi="Arial" w:cs="Arial"/>
              </w:rPr>
            </w:pP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000" w:type="dxa"/>
          </w:tcPr>
          <w:p w:rsidR="00BC119F" w:rsidRPr="00B511E8" w:rsidRDefault="00DA4A68" w:rsidP="00BC119F">
            <w:pPr>
              <w:spacing w:after="0"/>
              <w:rPr>
                <w:rFonts w:ascii="Arial" w:hAnsi="Arial" w:cs="Arial"/>
              </w:rPr>
            </w:pPr>
            <w:r>
              <w:rPr>
                <w:rFonts w:ascii="Arial" w:hAnsi="Arial" w:cs="Arial"/>
              </w:rPr>
              <w:t>Tijekom školske godine</w:t>
            </w:r>
          </w:p>
          <w:p w:rsidR="00BC119F" w:rsidRPr="00B511E8" w:rsidRDefault="00BC119F" w:rsidP="00BC119F">
            <w:pPr>
              <w:spacing w:after="0"/>
              <w:rPr>
                <w:rFonts w:ascii="Arial" w:hAnsi="Arial" w:cs="Arial"/>
              </w:rPr>
            </w:pP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000" w:type="dxa"/>
          </w:tcPr>
          <w:p w:rsidR="00BC119F" w:rsidRPr="004D5918" w:rsidRDefault="00BC119F" w:rsidP="00BC119F">
            <w:pPr>
              <w:pStyle w:val="Default"/>
              <w:rPr>
                <w:rFonts w:ascii="Arial" w:hAnsi="Arial" w:cs="Arial"/>
                <w:sz w:val="22"/>
                <w:szCs w:val="22"/>
              </w:rPr>
            </w:pPr>
            <w:r>
              <w:rPr>
                <w:rFonts w:ascii="Arial" w:hAnsi="Arial" w:cs="Arial"/>
                <w:sz w:val="22"/>
                <w:szCs w:val="22"/>
              </w:rPr>
              <w:t>Prezentacija izleta</w:t>
            </w:r>
            <w:r w:rsidRPr="004D5918">
              <w:rPr>
                <w:rFonts w:ascii="Arial" w:hAnsi="Arial" w:cs="Arial"/>
                <w:sz w:val="22"/>
                <w:szCs w:val="22"/>
              </w:rPr>
              <w:t xml:space="preserve"> roditeljima</w:t>
            </w:r>
            <w:r>
              <w:rPr>
                <w:rFonts w:ascii="Arial" w:hAnsi="Arial" w:cs="Arial"/>
                <w:sz w:val="22"/>
                <w:szCs w:val="22"/>
              </w:rPr>
              <w:t xml:space="preserve"> i izrada plakata</w:t>
            </w:r>
          </w:p>
          <w:p w:rsidR="00BC119F" w:rsidRPr="004D5918" w:rsidRDefault="00BC119F" w:rsidP="00BC119F">
            <w:pPr>
              <w:pStyle w:val="Default"/>
              <w:rPr>
                <w:rFonts w:ascii="Arial" w:hAnsi="Arial" w:cs="Arial"/>
                <w:sz w:val="22"/>
                <w:szCs w:val="22"/>
              </w:rPr>
            </w:pPr>
            <w:r>
              <w:rPr>
                <w:rFonts w:ascii="Arial" w:hAnsi="Arial" w:cs="Arial"/>
                <w:sz w:val="22"/>
                <w:szCs w:val="22"/>
              </w:rPr>
              <w:t xml:space="preserve"> </w:t>
            </w:r>
          </w:p>
          <w:p w:rsidR="00BC119F" w:rsidRPr="00B511E8" w:rsidRDefault="00BC119F" w:rsidP="00BC119F">
            <w:pPr>
              <w:spacing w:after="0"/>
              <w:rPr>
                <w:rFonts w:ascii="Arial" w:hAnsi="Arial" w:cs="Arial"/>
              </w:rPr>
            </w:pP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000" w:type="dxa"/>
          </w:tcPr>
          <w:p w:rsidR="00BC119F" w:rsidRPr="00B511E8" w:rsidRDefault="00BC119F" w:rsidP="00BC119F">
            <w:pPr>
              <w:spacing w:after="0"/>
              <w:rPr>
                <w:rFonts w:ascii="Arial" w:hAnsi="Arial" w:cs="Arial"/>
              </w:rPr>
            </w:pPr>
            <w:r>
              <w:rPr>
                <w:rFonts w:ascii="Arial" w:hAnsi="Arial" w:cs="Arial"/>
              </w:rPr>
              <w:t>oko 250 kuna</w:t>
            </w:r>
          </w:p>
        </w:tc>
      </w:tr>
      <w:tr w:rsidR="00BC119F" w:rsidRPr="00B511E8" w:rsidTr="00BC119F">
        <w:trPr>
          <w:trHeight w:val="162"/>
        </w:trPr>
        <w:tc>
          <w:tcPr>
            <w:tcW w:w="3062"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000" w:type="dxa"/>
          </w:tcPr>
          <w:p w:rsidR="00BC119F" w:rsidRPr="00B511E8" w:rsidRDefault="00D81A0C" w:rsidP="00BC119F">
            <w:pPr>
              <w:spacing w:after="0"/>
              <w:rPr>
                <w:rFonts w:ascii="Arial" w:hAnsi="Arial" w:cs="Arial"/>
              </w:rPr>
            </w:pPr>
            <w:r>
              <w:rPr>
                <w:rFonts w:ascii="Arial" w:hAnsi="Arial" w:cs="Arial"/>
              </w:rPr>
              <w:t>Učiteljica Aleksandra Bračko  i učenici 4. razreda</w:t>
            </w:r>
          </w:p>
        </w:tc>
      </w:tr>
    </w:tbl>
    <w:p w:rsidR="00D2420C" w:rsidRDefault="00D2420C" w:rsidP="00BC119F">
      <w:pPr>
        <w:jc w:val="both"/>
        <w:rPr>
          <w:rFonts w:ascii="Times New Roman" w:hAnsi="Times New Roman" w:cs="Times New Roman"/>
          <w:b/>
          <w:i/>
          <w:sz w:val="28"/>
          <w:u w:val="single"/>
        </w:rPr>
      </w:pPr>
    </w:p>
    <w:p w:rsidR="00BC119F" w:rsidRDefault="00BC119F" w:rsidP="00BC119F">
      <w:pPr>
        <w:jc w:val="both"/>
        <w:rPr>
          <w:rFonts w:ascii="Times New Roman" w:hAnsi="Times New Roman" w:cs="Times New Roman"/>
          <w:b/>
          <w:i/>
          <w:sz w:val="28"/>
          <w:u w:val="single"/>
        </w:rPr>
      </w:pPr>
      <w:r>
        <w:rPr>
          <w:rFonts w:ascii="Times New Roman" w:hAnsi="Times New Roman" w:cs="Times New Roman"/>
          <w:b/>
          <w:i/>
          <w:sz w:val="28"/>
          <w:u w:val="single"/>
        </w:rPr>
        <w:lastRenderedPageBreak/>
        <w:t>Izvedbeni plan i program Građanskog odgoja i obrazovanja za 4. razred PŠ</w:t>
      </w:r>
    </w:p>
    <w:p w:rsidR="00BC119F" w:rsidRDefault="00BC119F" w:rsidP="00BC119F"/>
    <w:tbl>
      <w:tblPr>
        <w:tblpPr w:leftFromText="180" w:rightFromText="180" w:vertAnchor="page" w:horzAnchor="margin" w:tblpY="26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8"/>
        <w:gridCol w:w="1278"/>
        <w:gridCol w:w="6006"/>
      </w:tblGrid>
      <w:tr w:rsidR="00BC119F" w:rsidRPr="00B97257" w:rsidTr="00BC119F">
        <w:tc>
          <w:tcPr>
            <w:tcW w:w="3056" w:type="dxa"/>
            <w:gridSpan w:val="2"/>
          </w:tcPr>
          <w:p w:rsidR="00BC119F" w:rsidRPr="00B97257" w:rsidRDefault="00BC119F" w:rsidP="00BC119F">
            <w:pPr>
              <w:spacing w:after="0"/>
              <w:rPr>
                <w:rFonts w:ascii="Arial" w:hAnsi="Arial" w:cs="Arial"/>
              </w:rPr>
            </w:pPr>
            <w:r w:rsidRPr="00B97257">
              <w:rPr>
                <w:rFonts w:ascii="Arial" w:hAnsi="Arial" w:cs="Arial"/>
              </w:rPr>
              <w:t>NAZIV</w:t>
            </w:r>
          </w:p>
          <w:p w:rsidR="00BC119F" w:rsidRPr="00B97257" w:rsidRDefault="00BC119F" w:rsidP="00BC119F">
            <w:pPr>
              <w:spacing w:after="0"/>
              <w:rPr>
                <w:rFonts w:ascii="Arial" w:hAnsi="Arial" w:cs="Arial"/>
              </w:rPr>
            </w:pPr>
            <w:r w:rsidRPr="00B97257">
              <w:rPr>
                <w:rFonts w:ascii="Arial" w:hAnsi="Arial" w:cs="Arial"/>
              </w:rPr>
              <w:t>DIMENZIJA</w:t>
            </w:r>
          </w:p>
        </w:tc>
        <w:tc>
          <w:tcPr>
            <w:tcW w:w="6006" w:type="dxa"/>
          </w:tcPr>
          <w:p w:rsidR="00BC119F" w:rsidRPr="00B97257" w:rsidRDefault="00BC119F" w:rsidP="00BC119F">
            <w:pPr>
              <w:spacing w:after="0"/>
              <w:jc w:val="center"/>
              <w:rPr>
                <w:rFonts w:ascii="Arial" w:hAnsi="Arial" w:cs="Arial"/>
                <w:b/>
              </w:rPr>
            </w:pPr>
            <w:r w:rsidRPr="00B97257">
              <w:rPr>
                <w:rFonts w:ascii="Arial" w:hAnsi="Arial" w:cs="Arial"/>
                <w:b/>
              </w:rPr>
              <w:t>Dani kruha, dani zahvalnosti za plodove zemlje</w:t>
            </w:r>
          </w:p>
          <w:p w:rsidR="00BC119F" w:rsidRPr="00B97257" w:rsidRDefault="00BC119F" w:rsidP="00BC119F">
            <w:pPr>
              <w:spacing w:after="0"/>
              <w:jc w:val="center"/>
              <w:rPr>
                <w:rFonts w:ascii="Arial" w:hAnsi="Arial" w:cs="Arial"/>
                <w:b/>
              </w:rPr>
            </w:pPr>
            <w:r w:rsidRPr="00B97257">
              <w:rPr>
                <w:rFonts w:ascii="Arial" w:hAnsi="Arial" w:cs="Arial"/>
                <w:b/>
              </w:rPr>
              <w:t>Društvena dimenzija</w:t>
            </w:r>
          </w:p>
        </w:tc>
      </w:tr>
      <w:tr w:rsidR="00BC119F" w:rsidRPr="00B97257" w:rsidTr="00BC119F">
        <w:tc>
          <w:tcPr>
            <w:tcW w:w="3056" w:type="dxa"/>
            <w:gridSpan w:val="2"/>
          </w:tcPr>
          <w:p w:rsidR="00BC119F" w:rsidRPr="00B97257" w:rsidRDefault="00BC119F" w:rsidP="00BC119F">
            <w:pPr>
              <w:spacing w:after="0"/>
              <w:rPr>
                <w:rFonts w:ascii="Arial" w:hAnsi="Arial" w:cs="Arial"/>
              </w:rPr>
            </w:pPr>
            <w:r w:rsidRPr="00B97257">
              <w:rPr>
                <w:rFonts w:ascii="Arial" w:hAnsi="Arial" w:cs="Arial"/>
              </w:rPr>
              <w:t>CILJ</w:t>
            </w:r>
          </w:p>
        </w:tc>
        <w:tc>
          <w:tcPr>
            <w:tcW w:w="6006" w:type="dxa"/>
          </w:tcPr>
          <w:p w:rsidR="00BC119F" w:rsidRPr="00B97257" w:rsidRDefault="00BC119F" w:rsidP="00BC119F">
            <w:pPr>
              <w:widowControl w:val="0"/>
              <w:autoSpaceDE w:val="0"/>
              <w:autoSpaceDN w:val="0"/>
              <w:adjustRightInd w:val="0"/>
              <w:spacing w:after="0" w:line="240" w:lineRule="auto"/>
              <w:rPr>
                <w:rFonts w:ascii="Arial" w:hAnsi="Arial" w:cs="Arial"/>
                <w:lang w:eastAsia="hr-HR"/>
              </w:rPr>
            </w:pPr>
            <w:r w:rsidRPr="00B97257">
              <w:rPr>
                <w:rFonts w:ascii="Arial" w:hAnsi="Arial" w:cs="Arial"/>
              </w:rPr>
              <w:t>Uočiti pravednost podjele darovanoga svim ljudima</w:t>
            </w:r>
          </w:p>
          <w:p w:rsidR="00BC119F" w:rsidRPr="00B97257" w:rsidRDefault="00BC119F" w:rsidP="00BC119F">
            <w:pPr>
              <w:widowControl w:val="0"/>
              <w:autoSpaceDE w:val="0"/>
              <w:autoSpaceDN w:val="0"/>
              <w:adjustRightInd w:val="0"/>
              <w:spacing w:after="0" w:line="240" w:lineRule="auto"/>
              <w:rPr>
                <w:rFonts w:ascii="Arial" w:hAnsi="Arial" w:cs="Arial"/>
              </w:rPr>
            </w:pPr>
          </w:p>
        </w:tc>
      </w:tr>
      <w:tr w:rsidR="00BC119F" w:rsidRPr="00B97257" w:rsidTr="00BC119F">
        <w:tc>
          <w:tcPr>
            <w:tcW w:w="3056" w:type="dxa"/>
            <w:gridSpan w:val="2"/>
          </w:tcPr>
          <w:p w:rsidR="00BC119F" w:rsidRPr="00B97257" w:rsidRDefault="00BC119F" w:rsidP="00BC119F">
            <w:pPr>
              <w:spacing w:after="0"/>
              <w:rPr>
                <w:rFonts w:ascii="Arial" w:hAnsi="Arial" w:cs="Arial"/>
              </w:rPr>
            </w:pPr>
            <w:r w:rsidRPr="00B97257">
              <w:rPr>
                <w:rFonts w:ascii="Arial" w:hAnsi="Arial" w:cs="Arial"/>
              </w:rPr>
              <w:t>ISHODI</w:t>
            </w:r>
          </w:p>
          <w:p w:rsidR="00BC119F" w:rsidRPr="00B97257" w:rsidRDefault="00BC119F" w:rsidP="00BC119F">
            <w:pPr>
              <w:spacing w:after="0"/>
              <w:rPr>
                <w:rFonts w:ascii="Arial" w:hAnsi="Arial" w:cs="Arial"/>
              </w:rPr>
            </w:pPr>
          </w:p>
          <w:p w:rsidR="00BC119F" w:rsidRPr="00B97257" w:rsidRDefault="00BC119F" w:rsidP="00BC119F">
            <w:pPr>
              <w:spacing w:after="0"/>
              <w:rPr>
                <w:rFonts w:ascii="Arial" w:hAnsi="Arial" w:cs="Arial"/>
              </w:rPr>
            </w:pPr>
          </w:p>
        </w:tc>
        <w:tc>
          <w:tcPr>
            <w:tcW w:w="6006" w:type="dxa"/>
          </w:tcPr>
          <w:p w:rsidR="00BC119F" w:rsidRPr="00B97257" w:rsidRDefault="00BC119F" w:rsidP="00BC119F">
            <w:pPr>
              <w:widowControl w:val="0"/>
              <w:overflowPunct w:val="0"/>
              <w:autoSpaceDE w:val="0"/>
              <w:autoSpaceDN w:val="0"/>
              <w:adjustRightInd w:val="0"/>
              <w:spacing w:after="0" w:line="231" w:lineRule="auto"/>
              <w:jc w:val="both"/>
              <w:rPr>
                <w:rFonts w:ascii="Arial" w:hAnsi="Arial" w:cs="Arial"/>
              </w:rPr>
            </w:pPr>
            <w:r w:rsidRPr="00B97257">
              <w:rPr>
                <w:rFonts w:ascii="Arial" w:hAnsi="Arial" w:cs="Arial"/>
              </w:rPr>
              <w:t>-njegovati osjećaj brige za siromašne i potrebite</w:t>
            </w:r>
          </w:p>
          <w:p w:rsidR="00BC119F" w:rsidRPr="00B97257"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B97257">
              <w:rPr>
                <w:rFonts w:ascii="Arial" w:hAnsi="Arial" w:cs="Arial"/>
              </w:rPr>
              <w:t xml:space="preserve"> -prepoznati darivanje kao temeljni znak međusobne povezanosti</w:t>
            </w:r>
          </w:p>
          <w:p w:rsidR="00BC119F" w:rsidRPr="00B97257" w:rsidRDefault="00BC119F" w:rsidP="00BC119F">
            <w:pPr>
              <w:widowControl w:val="0"/>
              <w:overflowPunct w:val="0"/>
              <w:autoSpaceDE w:val="0"/>
              <w:autoSpaceDN w:val="0"/>
              <w:adjustRightInd w:val="0"/>
              <w:spacing w:after="0" w:line="231" w:lineRule="auto"/>
              <w:jc w:val="both"/>
              <w:rPr>
                <w:rFonts w:ascii="Arial" w:hAnsi="Arial" w:cs="Arial"/>
              </w:rPr>
            </w:pPr>
          </w:p>
        </w:tc>
      </w:tr>
      <w:tr w:rsidR="00BC119F" w:rsidRPr="00B97257" w:rsidTr="00BC119F">
        <w:trPr>
          <w:trHeight w:val="1519"/>
        </w:trPr>
        <w:tc>
          <w:tcPr>
            <w:tcW w:w="3056" w:type="dxa"/>
            <w:gridSpan w:val="2"/>
          </w:tcPr>
          <w:p w:rsidR="00BC119F" w:rsidRPr="00B97257" w:rsidRDefault="00BC119F" w:rsidP="00BC119F">
            <w:pPr>
              <w:spacing w:after="0"/>
              <w:rPr>
                <w:rFonts w:ascii="Arial" w:hAnsi="Arial" w:cs="Arial"/>
              </w:rPr>
            </w:pPr>
            <w:r w:rsidRPr="00B97257">
              <w:rPr>
                <w:rFonts w:ascii="Arial" w:hAnsi="Arial" w:cs="Arial"/>
              </w:rPr>
              <w:t xml:space="preserve">KRATKI OPIS </w:t>
            </w:r>
            <w:r w:rsidRPr="00A10F92">
              <w:rPr>
                <w:rFonts w:ascii="Arial" w:hAnsi="Arial" w:cs="Arial"/>
                <w:u w:val="single"/>
              </w:rPr>
              <w:t>AKTIVNOSTI</w:t>
            </w:r>
          </w:p>
        </w:tc>
        <w:tc>
          <w:tcPr>
            <w:tcW w:w="6006" w:type="dxa"/>
          </w:tcPr>
          <w:p w:rsidR="00BC119F" w:rsidRPr="00B97257" w:rsidRDefault="00BC119F" w:rsidP="00BC119F">
            <w:pPr>
              <w:spacing w:after="0" w:line="240" w:lineRule="auto"/>
              <w:rPr>
                <w:rFonts w:ascii="Arial" w:hAnsi="Arial" w:cs="Arial"/>
              </w:rPr>
            </w:pPr>
            <w:r w:rsidRPr="00B97257">
              <w:rPr>
                <w:rFonts w:ascii="Arial" w:hAnsi="Arial" w:cs="Arial"/>
              </w:rPr>
              <w:t>Razgovor s učenicima o kruhu, kruh je dar života. Kako nastaje kruh. Što se događa s obiteljima koje nemaju kruh</w:t>
            </w:r>
          </w:p>
        </w:tc>
      </w:tr>
      <w:tr w:rsidR="00BC119F" w:rsidRPr="00B97257" w:rsidTr="00BC119F">
        <w:tc>
          <w:tcPr>
            <w:tcW w:w="3056" w:type="dxa"/>
            <w:gridSpan w:val="2"/>
          </w:tcPr>
          <w:p w:rsidR="00BC119F" w:rsidRPr="00B97257" w:rsidRDefault="00BC119F" w:rsidP="00BC119F">
            <w:pPr>
              <w:spacing w:after="0"/>
              <w:rPr>
                <w:rFonts w:ascii="Arial" w:hAnsi="Arial" w:cs="Arial"/>
              </w:rPr>
            </w:pPr>
            <w:r w:rsidRPr="00B97257">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006" w:type="dxa"/>
          </w:tcPr>
          <w:p w:rsidR="00BC119F" w:rsidRPr="00B97257" w:rsidRDefault="00BC119F" w:rsidP="00BC119F">
            <w:pPr>
              <w:spacing w:after="0"/>
              <w:rPr>
                <w:rFonts w:ascii="Arial" w:hAnsi="Arial" w:cs="Arial"/>
              </w:rPr>
            </w:pPr>
            <w:r w:rsidRPr="00B97257">
              <w:rPr>
                <w:rFonts w:ascii="Arial" w:hAnsi="Arial" w:cs="Arial"/>
              </w:rPr>
              <w:t>4. razred</w:t>
            </w:r>
          </w:p>
          <w:p w:rsidR="00BC119F" w:rsidRPr="00B97257" w:rsidRDefault="00BC119F" w:rsidP="00BC119F">
            <w:pPr>
              <w:spacing w:after="0"/>
              <w:rPr>
                <w:rFonts w:ascii="Arial" w:hAnsi="Arial" w:cs="Arial"/>
              </w:rPr>
            </w:pPr>
          </w:p>
        </w:tc>
      </w:tr>
      <w:tr w:rsidR="00BC119F" w:rsidRPr="00B97257" w:rsidTr="00BC119F">
        <w:trPr>
          <w:trHeight w:val="485"/>
        </w:trPr>
        <w:tc>
          <w:tcPr>
            <w:tcW w:w="1778" w:type="dxa"/>
            <w:vMerge w:val="restart"/>
            <w:tcBorders>
              <w:right w:val="single" w:sz="4" w:space="0" w:color="auto"/>
            </w:tcBorders>
          </w:tcPr>
          <w:p w:rsidR="00BC119F" w:rsidRPr="00B97257" w:rsidRDefault="00BC119F" w:rsidP="00BC119F">
            <w:pPr>
              <w:spacing w:after="0"/>
              <w:rPr>
                <w:rFonts w:ascii="Arial" w:hAnsi="Arial" w:cs="Arial"/>
              </w:rPr>
            </w:pPr>
            <w:r w:rsidRPr="00B97257">
              <w:rPr>
                <w:rFonts w:ascii="Arial" w:hAnsi="Arial" w:cs="Arial"/>
              </w:rPr>
              <w:t>NAČIN PROVEDBE</w:t>
            </w:r>
          </w:p>
          <w:p w:rsidR="00BC119F" w:rsidRPr="00B97257" w:rsidRDefault="00BC119F" w:rsidP="00BC119F">
            <w:pPr>
              <w:spacing w:after="0"/>
              <w:rPr>
                <w:rFonts w:ascii="Arial" w:hAnsi="Arial" w:cs="Arial"/>
              </w:rPr>
            </w:pPr>
          </w:p>
          <w:p w:rsidR="00BC119F" w:rsidRPr="00B97257" w:rsidRDefault="00BC119F" w:rsidP="00BC119F">
            <w:pPr>
              <w:spacing w:after="0"/>
              <w:rPr>
                <w:rFonts w:ascii="Arial" w:hAnsi="Arial" w:cs="Arial"/>
              </w:rPr>
            </w:pPr>
          </w:p>
        </w:tc>
        <w:tc>
          <w:tcPr>
            <w:tcW w:w="1278" w:type="dxa"/>
            <w:tcBorders>
              <w:left w:val="single" w:sz="4" w:space="0" w:color="auto"/>
              <w:bottom w:val="single" w:sz="4" w:space="0" w:color="auto"/>
            </w:tcBorders>
          </w:tcPr>
          <w:p w:rsidR="00BC119F" w:rsidRPr="00B97257" w:rsidRDefault="00BC119F" w:rsidP="00BC119F">
            <w:pPr>
              <w:spacing w:after="0"/>
              <w:rPr>
                <w:rFonts w:ascii="Arial" w:hAnsi="Arial" w:cs="Arial"/>
              </w:rPr>
            </w:pPr>
            <w:r w:rsidRPr="00B97257">
              <w:rPr>
                <w:rFonts w:ascii="Arial" w:hAnsi="Arial" w:cs="Arial"/>
              </w:rPr>
              <w:t>MODEL</w:t>
            </w:r>
          </w:p>
        </w:tc>
        <w:tc>
          <w:tcPr>
            <w:tcW w:w="6006" w:type="dxa"/>
            <w:tcBorders>
              <w:bottom w:val="single" w:sz="4" w:space="0" w:color="auto"/>
            </w:tcBorders>
          </w:tcPr>
          <w:p w:rsidR="00BC119F" w:rsidRPr="00B97257" w:rsidRDefault="00BC119F" w:rsidP="00BC119F">
            <w:pPr>
              <w:spacing w:after="0"/>
              <w:rPr>
                <w:rFonts w:ascii="Arial" w:hAnsi="Arial" w:cs="Arial"/>
              </w:rPr>
            </w:pPr>
            <w:r w:rsidRPr="00F432EB">
              <w:rPr>
                <w:rFonts w:ascii="Arial" w:hAnsi="Arial" w:cs="Arial"/>
                <w:b/>
              </w:rPr>
              <w:t>Izvanuč</w:t>
            </w:r>
            <w:r w:rsidRPr="00B97257">
              <w:rPr>
                <w:rFonts w:ascii="Arial" w:hAnsi="Arial" w:cs="Arial"/>
                <w:b/>
              </w:rPr>
              <w:t>ionička nastava- Dani kruha</w:t>
            </w:r>
          </w:p>
        </w:tc>
      </w:tr>
      <w:tr w:rsidR="00BC119F" w:rsidRPr="00B97257" w:rsidTr="00BC119F">
        <w:trPr>
          <w:trHeight w:val="595"/>
        </w:trPr>
        <w:tc>
          <w:tcPr>
            <w:tcW w:w="1778" w:type="dxa"/>
            <w:vMerge/>
            <w:tcBorders>
              <w:right w:val="single" w:sz="4" w:space="0" w:color="auto"/>
            </w:tcBorders>
          </w:tcPr>
          <w:p w:rsidR="00BC119F" w:rsidRPr="00B97257" w:rsidRDefault="00BC119F" w:rsidP="00BC119F">
            <w:pPr>
              <w:spacing w:after="0"/>
              <w:rPr>
                <w:rFonts w:ascii="Arial" w:hAnsi="Arial" w:cs="Arial"/>
              </w:rPr>
            </w:pPr>
          </w:p>
        </w:tc>
        <w:tc>
          <w:tcPr>
            <w:tcW w:w="1278" w:type="dxa"/>
            <w:tcBorders>
              <w:top w:val="single" w:sz="4" w:space="0" w:color="auto"/>
              <w:left w:val="single" w:sz="4" w:space="0" w:color="auto"/>
            </w:tcBorders>
          </w:tcPr>
          <w:p w:rsidR="00BC119F" w:rsidRPr="00B97257" w:rsidRDefault="00BC119F" w:rsidP="00BC119F">
            <w:pPr>
              <w:spacing w:after="0"/>
              <w:rPr>
                <w:rFonts w:ascii="Arial" w:hAnsi="Arial" w:cs="Arial"/>
              </w:rPr>
            </w:pPr>
            <w:r w:rsidRPr="00B97257">
              <w:rPr>
                <w:rFonts w:ascii="Arial" w:hAnsi="Arial" w:cs="Arial"/>
              </w:rPr>
              <w:t>METODE I OBLICI RADA</w:t>
            </w:r>
          </w:p>
        </w:tc>
        <w:tc>
          <w:tcPr>
            <w:tcW w:w="6006" w:type="dxa"/>
            <w:tcBorders>
              <w:top w:val="single" w:sz="4" w:space="0" w:color="auto"/>
            </w:tcBorders>
          </w:tcPr>
          <w:p w:rsidR="00BC119F" w:rsidRPr="00B97257" w:rsidRDefault="00BC119F" w:rsidP="00BC119F">
            <w:pPr>
              <w:spacing w:after="0"/>
              <w:rPr>
                <w:rFonts w:ascii="Arial" w:hAnsi="Arial" w:cs="Arial"/>
              </w:rPr>
            </w:pPr>
            <w:r w:rsidRPr="00B97257">
              <w:rPr>
                <w:rFonts w:ascii="Arial" w:hAnsi="Arial" w:cs="Arial"/>
              </w:rPr>
              <w:t xml:space="preserve">Razgovor,argumentiranje i dokazivanje, zaključivanje,glasanje </w:t>
            </w:r>
          </w:p>
          <w:p w:rsidR="00BC119F" w:rsidRPr="00B97257" w:rsidRDefault="00BC119F" w:rsidP="00BC119F">
            <w:pPr>
              <w:spacing w:after="0"/>
              <w:rPr>
                <w:rFonts w:ascii="Arial" w:hAnsi="Arial" w:cs="Arial"/>
              </w:rPr>
            </w:pPr>
            <w:r w:rsidRPr="00B97257">
              <w:rPr>
                <w:rFonts w:ascii="Arial" w:hAnsi="Arial" w:cs="Arial"/>
              </w:rPr>
              <w:t>Frontalni,individualni,timski rad</w:t>
            </w:r>
          </w:p>
          <w:p w:rsidR="00BC119F" w:rsidRPr="00B97257" w:rsidRDefault="00BC119F" w:rsidP="00BC119F">
            <w:pPr>
              <w:spacing w:after="0"/>
              <w:rPr>
                <w:rFonts w:ascii="Arial" w:hAnsi="Arial" w:cs="Arial"/>
              </w:rPr>
            </w:pPr>
          </w:p>
        </w:tc>
      </w:tr>
      <w:tr w:rsidR="00BC119F" w:rsidRPr="00B97257" w:rsidTr="00BC119F">
        <w:tc>
          <w:tcPr>
            <w:tcW w:w="3056" w:type="dxa"/>
            <w:gridSpan w:val="2"/>
          </w:tcPr>
          <w:p w:rsidR="00BC119F" w:rsidRPr="00B97257" w:rsidRDefault="00BC119F" w:rsidP="00BC119F">
            <w:pPr>
              <w:spacing w:after="0"/>
              <w:rPr>
                <w:rFonts w:ascii="Arial" w:hAnsi="Arial" w:cs="Arial"/>
              </w:rPr>
            </w:pPr>
            <w:r w:rsidRPr="00B97257">
              <w:rPr>
                <w:rFonts w:ascii="Arial" w:hAnsi="Arial" w:cs="Arial"/>
              </w:rPr>
              <w:t>RESURSI</w:t>
            </w:r>
          </w:p>
        </w:tc>
        <w:tc>
          <w:tcPr>
            <w:tcW w:w="6006" w:type="dxa"/>
          </w:tcPr>
          <w:p w:rsidR="00BC119F" w:rsidRPr="00B97257" w:rsidRDefault="00BC119F" w:rsidP="00BC119F">
            <w:pPr>
              <w:spacing w:after="0"/>
              <w:rPr>
                <w:rFonts w:ascii="Arial" w:hAnsi="Arial" w:cs="Arial"/>
              </w:rPr>
            </w:pPr>
            <w:r>
              <w:rPr>
                <w:rFonts w:ascii="Arial" w:hAnsi="Arial" w:cs="Arial"/>
              </w:rPr>
              <w:t>Izvorna stvarnost</w:t>
            </w:r>
          </w:p>
          <w:p w:rsidR="00BC119F" w:rsidRPr="00B97257" w:rsidRDefault="00BC119F" w:rsidP="00BC119F">
            <w:pPr>
              <w:spacing w:after="0"/>
              <w:rPr>
                <w:rFonts w:ascii="Arial" w:hAnsi="Arial" w:cs="Arial"/>
              </w:rPr>
            </w:pPr>
          </w:p>
        </w:tc>
      </w:tr>
      <w:tr w:rsidR="00BC119F" w:rsidRPr="00B97257" w:rsidTr="00BC119F">
        <w:tc>
          <w:tcPr>
            <w:tcW w:w="3056" w:type="dxa"/>
            <w:gridSpan w:val="2"/>
          </w:tcPr>
          <w:p w:rsidR="00BC119F" w:rsidRPr="00B97257" w:rsidRDefault="00BC119F" w:rsidP="00BC119F">
            <w:pPr>
              <w:spacing w:after="0"/>
              <w:rPr>
                <w:rFonts w:ascii="Arial" w:hAnsi="Arial" w:cs="Arial"/>
              </w:rPr>
            </w:pPr>
            <w:r w:rsidRPr="00B97257">
              <w:rPr>
                <w:rFonts w:ascii="Arial" w:hAnsi="Arial" w:cs="Arial"/>
              </w:rPr>
              <w:t>VREMENIK</w:t>
            </w:r>
          </w:p>
        </w:tc>
        <w:tc>
          <w:tcPr>
            <w:tcW w:w="6006" w:type="dxa"/>
          </w:tcPr>
          <w:p w:rsidR="00BC119F" w:rsidRPr="00B97257" w:rsidRDefault="00BC119F" w:rsidP="00BC119F">
            <w:pPr>
              <w:spacing w:after="0"/>
              <w:rPr>
                <w:rFonts w:ascii="Arial" w:hAnsi="Arial" w:cs="Arial"/>
              </w:rPr>
            </w:pPr>
            <w:r w:rsidRPr="00B97257">
              <w:rPr>
                <w:rFonts w:ascii="Arial" w:hAnsi="Arial" w:cs="Arial"/>
              </w:rPr>
              <w:t xml:space="preserve">Listopad </w:t>
            </w:r>
            <w:r w:rsidR="00E34AC1">
              <w:rPr>
                <w:rFonts w:ascii="Arial" w:hAnsi="Arial" w:cs="Arial"/>
              </w:rPr>
              <w:t>2016</w:t>
            </w:r>
            <w:r w:rsidRPr="00B97257">
              <w:rPr>
                <w:rFonts w:ascii="Arial" w:hAnsi="Arial" w:cs="Arial"/>
              </w:rPr>
              <w:t>., 1 sat</w:t>
            </w:r>
          </w:p>
          <w:p w:rsidR="00BC119F" w:rsidRPr="00B97257" w:rsidRDefault="00BC119F" w:rsidP="00BC119F">
            <w:pPr>
              <w:spacing w:after="0"/>
              <w:rPr>
                <w:rFonts w:ascii="Arial" w:hAnsi="Arial" w:cs="Arial"/>
              </w:rPr>
            </w:pPr>
          </w:p>
        </w:tc>
      </w:tr>
      <w:tr w:rsidR="00BC119F" w:rsidRPr="00B97257" w:rsidTr="00BC119F">
        <w:tc>
          <w:tcPr>
            <w:tcW w:w="3056" w:type="dxa"/>
            <w:gridSpan w:val="2"/>
          </w:tcPr>
          <w:p w:rsidR="00BC119F" w:rsidRPr="00B97257" w:rsidRDefault="00BC119F" w:rsidP="00BC119F">
            <w:pPr>
              <w:spacing w:after="0"/>
              <w:rPr>
                <w:rFonts w:ascii="Arial" w:hAnsi="Arial" w:cs="Arial"/>
              </w:rPr>
            </w:pPr>
            <w:r w:rsidRPr="00B97257">
              <w:rPr>
                <w:rFonts w:ascii="Arial" w:hAnsi="Arial" w:cs="Arial"/>
              </w:rPr>
              <w:t>NAČIN VREDNOVANJA I KORIŠTENJE REZULTATA VREDNOVANJA</w:t>
            </w:r>
          </w:p>
        </w:tc>
        <w:tc>
          <w:tcPr>
            <w:tcW w:w="6006" w:type="dxa"/>
          </w:tcPr>
          <w:p w:rsidR="00BC119F" w:rsidRPr="00B97257" w:rsidRDefault="00BC119F" w:rsidP="00BC119F">
            <w:pPr>
              <w:spacing w:after="0"/>
              <w:rPr>
                <w:rFonts w:ascii="Arial" w:hAnsi="Arial" w:cs="Arial"/>
              </w:rPr>
            </w:pPr>
            <w:r w:rsidRPr="00B97257">
              <w:rPr>
                <w:rFonts w:ascii="Arial" w:hAnsi="Arial" w:cs="Arial"/>
              </w:rPr>
              <w:t>Izrada plakata, rješavanje nastavnih listića s postavljenim zadacima, izrada prezentacije</w:t>
            </w:r>
          </w:p>
        </w:tc>
      </w:tr>
      <w:tr w:rsidR="00BC119F" w:rsidRPr="00B97257" w:rsidTr="00BC119F">
        <w:tc>
          <w:tcPr>
            <w:tcW w:w="3056" w:type="dxa"/>
            <w:gridSpan w:val="2"/>
          </w:tcPr>
          <w:p w:rsidR="00BC119F" w:rsidRPr="00B97257" w:rsidRDefault="00BC119F" w:rsidP="00BC119F">
            <w:pPr>
              <w:spacing w:after="0"/>
              <w:rPr>
                <w:rFonts w:ascii="Arial" w:hAnsi="Arial" w:cs="Arial"/>
              </w:rPr>
            </w:pPr>
            <w:r w:rsidRPr="00B97257">
              <w:rPr>
                <w:rFonts w:ascii="Arial" w:hAnsi="Arial" w:cs="Arial"/>
              </w:rPr>
              <w:t>TROŠKOVNIK</w:t>
            </w:r>
          </w:p>
        </w:tc>
        <w:tc>
          <w:tcPr>
            <w:tcW w:w="6006" w:type="dxa"/>
          </w:tcPr>
          <w:p w:rsidR="00BC119F" w:rsidRPr="00B97257" w:rsidRDefault="00BC119F" w:rsidP="00BC119F">
            <w:pPr>
              <w:spacing w:after="0"/>
              <w:rPr>
                <w:rFonts w:ascii="Arial" w:hAnsi="Arial" w:cs="Arial"/>
              </w:rPr>
            </w:pPr>
            <w:r w:rsidRPr="00B97257">
              <w:rPr>
                <w:rFonts w:ascii="Arial" w:hAnsi="Arial" w:cs="Arial"/>
              </w:rPr>
              <w:t>-</w:t>
            </w:r>
          </w:p>
          <w:p w:rsidR="00BC119F" w:rsidRPr="00B97257" w:rsidRDefault="00BC119F" w:rsidP="00BC119F">
            <w:pPr>
              <w:spacing w:after="0"/>
              <w:rPr>
                <w:rFonts w:ascii="Arial" w:hAnsi="Arial" w:cs="Arial"/>
              </w:rPr>
            </w:pPr>
          </w:p>
        </w:tc>
      </w:tr>
      <w:tr w:rsidR="00BC119F" w:rsidRPr="00B97257" w:rsidTr="00BC119F">
        <w:trPr>
          <w:trHeight w:val="162"/>
        </w:trPr>
        <w:tc>
          <w:tcPr>
            <w:tcW w:w="3056" w:type="dxa"/>
            <w:gridSpan w:val="2"/>
          </w:tcPr>
          <w:p w:rsidR="00BC119F" w:rsidRPr="00B97257" w:rsidRDefault="00BC119F" w:rsidP="00BC119F">
            <w:pPr>
              <w:spacing w:after="0"/>
              <w:rPr>
                <w:rFonts w:ascii="Arial" w:hAnsi="Arial" w:cs="Arial"/>
              </w:rPr>
            </w:pPr>
            <w:r w:rsidRPr="00B97257">
              <w:rPr>
                <w:rFonts w:ascii="Arial" w:hAnsi="Arial" w:cs="Arial"/>
              </w:rPr>
              <w:t>NOSITELJI ODGOVORNOSTI</w:t>
            </w:r>
          </w:p>
        </w:tc>
        <w:tc>
          <w:tcPr>
            <w:tcW w:w="6006" w:type="dxa"/>
          </w:tcPr>
          <w:p w:rsidR="00BC119F" w:rsidRPr="00B97257" w:rsidRDefault="00BC119F" w:rsidP="00D81A0C">
            <w:pPr>
              <w:spacing w:after="0"/>
              <w:rPr>
                <w:rFonts w:ascii="Arial" w:hAnsi="Arial" w:cs="Arial"/>
              </w:rPr>
            </w:pPr>
            <w:r>
              <w:rPr>
                <w:rFonts w:ascii="Arial" w:hAnsi="Arial" w:cs="Arial"/>
              </w:rPr>
              <w:t xml:space="preserve">Učiteljica </w:t>
            </w:r>
            <w:r w:rsidR="00D81A0C">
              <w:rPr>
                <w:rFonts w:ascii="Arial" w:hAnsi="Arial" w:cs="Arial"/>
              </w:rPr>
              <w:t>Ozana Patrčević i učenici 4. razreda PŠ</w:t>
            </w:r>
          </w:p>
        </w:tc>
      </w:tr>
    </w:tbl>
    <w:p w:rsidR="00BC119F" w:rsidRDefault="00BC119F" w:rsidP="00BC119F"/>
    <w:p w:rsidR="00BC119F" w:rsidRDefault="00BC119F" w:rsidP="00BC119F"/>
    <w:p w:rsidR="00BC119F" w:rsidRDefault="00BC119F" w:rsidP="00BC119F"/>
    <w:p w:rsidR="00613D57" w:rsidRDefault="00613D57" w:rsidP="00613D57"/>
    <w:p w:rsidR="00613D57" w:rsidRDefault="00613D57" w:rsidP="00613D57"/>
    <w:p w:rsidR="00613D57" w:rsidRDefault="00613D57" w:rsidP="00613D57"/>
    <w:p w:rsidR="00613D57" w:rsidRDefault="00613D57" w:rsidP="00613D57"/>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NAZIV</w:t>
            </w:r>
          </w:p>
          <w:p w:rsidR="00BC119F" w:rsidRPr="00A25754" w:rsidRDefault="00BC119F" w:rsidP="00BC119F">
            <w:pPr>
              <w:spacing w:after="0"/>
              <w:rPr>
                <w:rFonts w:ascii="Arial" w:hAnsi="Arial" w:cs="Arial"/>
              </w:rPr>
            </w:pPr>
            <w:r w:rsidRPr="00A25754">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4814C1" w:rsidRDefault="00BC119F" w:rsidP="00BC119F">
            <w:pPr>
              <w:widowControl w:val="0"/>
              <w:autoSpaceDE w:val="0"/>
              <w:autoSpaceDN w:val="0"/>
              <w:adjustRightInd w:val="0"/>
              <w:spacing w:after="0" w:line="240" w:lineRule="auto"/>
              <w:jc w:val="center"/>
              <w:rPr>
                <w:rFonts w:ascii="Arial" w:hAnsi="Arial" w:cs="Arial"/>
                <w:b/>
                <w:lang w:eastAsia="hr-HR"/>
              </w:rPr>
            </w:pPr>
            <w:r w:rsidRPr="004814C1">
              <w:rPr>
                <w:rFonts w:ascii="Arial" w:hAnsi="Arial" w:cs="Arial"/>
                <w:b/>
                <w:lang w:eastAsia="hr-HR"/>
              </w:rPr>
              <w:t>Uočavanje sličnosti s osobama različitih nacionalnosti</w:t>
            </w:r>
          </w:p>
          <w:p w:rsidR="00BC119F" w:rsidRPr="004814C1" w:rsidRDefault="00BC119F" w:rsidP="00BC119F">
            <w:pPr>
              <w:spacing w:after="0"/>
              <w:jc w:val="center"/>
              <w:rPr>
                <w:rFonts w:ascii="Arial" w:hAnsi="Arial" w:cs="Arial"/>
                <w:b/>
              </w:rPr>
            </w:pPr>
            <w:r w:rsidRPr="004814C1">
              <w:rPr>
                <w:rFonts w:ascii="Arial" w:hAnsi="Arial" w:cs="Arial"/>
                <w:b/>
              </w:rPr>
              <w:t>Međukulturalna  dimenzija</w:t>
            </w:r>
          </w:p>
          <w:p w:rsidR="00BC119F" w:rsidRPr="004814C1" w:rsidRDefault="00BC119F" w:rsidP="00BC119F">
            <w:pPr>
              <w:spacing w:after="0"/>
              <w:jc w:val="center"/>
              <w:rPr>
                <w:rFonts w:ascii="Arial" w:hAnsi="Arial" w:cs="Arial"/>
                <w:b/>
              </w:rPr>
            </w:pPr>
            <w:r w:rsidRPr="004814C1">
              <w:rPr>
                <w:rFonts w:ascii="Arial" w:hAnsi="Arial" w:cs="Arial"/>
                <w:b/>
              </w:rPr>
              <w:t>(Lekcija: Meet My Family)</w:t>
            </w:r>
          </w:p>
          <w:p w:rsidR="00BC119F" w:rsidRPr="00A25754" w:rsidRDefault="00BC119F" w:rsidP="00BC119F">
            <w:pPr>
              <w:spacing w:after="0"/>
              <w:jc w:val="center"/>
              <w:rPr>
                <w:rFonts w:ascii="Arial" w:hAnsi="Arial" w:cs="Arial"/>
                <w:b/>
              </w:rPr>
            </w:pP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BC119F" w:rsidRDefault="00BC119F" w:rsidP="00BC119F">
            <w:pPr>
              <w:widowControl w:val="0"/>
              <w:autoSpaceDE w:val="0"/>
              <w:autoSpaceDN w:val="0"/>
              <w:adjustRightInd w:val="0"/>
              <w:spacing w:after="0" w:line="240" w:lineRule="auto"/>
              <w:rPr>
                <w:rFonts w:ascii="Arial" w:hAnsi="Arial" w:cs="Arial"/>
                <w:lang w:eastAsia="hr-HR"/>
              </w:rPr>
            </w:pPr>
          </w:p>
          <w:p w:rsidR="00BC119F" w:rsidRPr="00A25754" w:rsidRDefault="00BC119F" w:rsidP="00BC119F">
            <w:pPr>
              <w:widowControl w:val="0"/>
              <w:autoSpaceDE w:val="0"/>
              <w:autoSpaceDN w:val="0"/>
              <w:adjustRightInd w:val="0"/>
              <w:spacing w:after="0" w:line="240" w:lineRule="auto"/>
              <w:rPr>
                <w:rFonts w:ascii="Arial" w:hAnsi="Arial" w:cs="Arial"/>
                <w:color w:val="FF0000"/>
                <w:lang w:eastAsia="hr-HR"/>
              </w:rPr>
            </w:pPr>
            <w:r w:rsidRPr="00A25754">
              <w:rPr>
                <w:rFonts w:ascii="Arial" w:hAnsi="Arial" w:cs="Arial"/>
                <w:lang w:eastAsia="hr-HR"/>
              </w:rPr>
              <w:t>Jačati samosvijest i samopoštovanje u sprezi s poštovanjem drugih i drugačijih</w:t>
            </w:r>
          </w:p>
          <w:p w:rsidR="00BC119F" w:rsidRPr="00A25754" w:rsidRDefault="00BC119F" w:rsidP="00BC119F">
            <w:pPr>
              <w:spacing w:after="0"/>
              <w:rPr>
                <w:rFonts w:ascii="Arial" w:hAnsi="Arial" w:cs="Arial"/>
              </w:rPr>
            </w:pP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tcPr>
          <w:p w:rsidR="00BC119F" w:rsidRPr="00A25754" w:rsidRDefault="00BC119F" w:rsidP="00BC119F">
            <w:pPr>
              <w:spacing w:after="0"/>
              <w:rPr>
                <w:rFonts w:ascii="Arial" w:hAnsi="Arial" w:cs="Arial"/>
              </w:rPr>
            </w:pPr>
            <w:r w:rsidRPr="00A25754">
              <w:rPr>
                <w:rFonts w:ascii="Arial" w:hAnsi="Arial" w:cs="Arial"/>
              </w:rPr>
              <w:t>ISHODI</w:t>
            </w:r>
          </w:p>
          <w:p w:rsidR="00BC119F" w:rsidRPr="00A25754" w:rsidRDefault="00BC119F" w:rsidP="00BC119F">
            <w:pPr>
              <w:spacing w:after="0"/>
              <w:rPr>
                <w:rFonts w:ascii="Arial" w:hAnsi="Arial" w:cs="Arial"/>
              </w:rPr>
            </w:pPr>
          </w:p>
          <w:p w:rsidR="00BC119F" w:rsidRPr="00A25754" w:rsidRDefault="00BC119F" w:rsidP="00BC119F">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BC119F" w:rsidRDefault="00BC119F" w:rsidP="00BC119F">
            <w:pPr>
              <w:widowControl w:val="0"/>
              <w:overflowPunct w:val="0"/>
              <w:autoSpaceDE w:val="0"/>
              <w:autoSpaceDN w:val="0"/>
              <w:adjustRightInd w:val="0"/>
              <w:spacing w:after="0" w:line="230" w:lineRule="auto"/>
              <w:jc w:val="both"/>
              <w:rPr>
                <w:rFonts w:ascii="Arial" w:hAnsi="Arial" w:cs="Arial"/>
                <w:lang w:eastAsia="hr-HR"/>
              </w:rPr>
            </w:pPr>
          </w:p>
          <w:p w:rsidR="00BC119F" w:rsidRPr="00A25754" w:rsidRDefault="00BC119F" w:rsidP="00BC119F">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lang w:eastAsia="hr-HR"/>
              </w:rPr>
              <w:t>Učenici će:</w:t>
            </w:r>
          </w:p>
          <w:p w:rsidR="00BC119F" w:rsidRPr="00A25754" w:rsidRDefault="00BC119F" w:rsidP="00BC119F">
            <w:pPr>
              <w:widowControl w:val="0"/>
              <w:overflowPunct w:val="0"/>
              <w:autoSpaceDE w:val="0"/>
              <w:autoSpaceDN w:val="0"/>
              <w:adjustRightInd w:val="0"/>
              <w:spacing w:after="0" w:line="230" w:lineRule="auto"/>
              <w:jc w:val="both"/>
              <w:rPr>
                <w:rFonts w:ascii="Arial" w:hAnsi="Arial" w:cs="Arial"/>
              </w:rPr>
            </w:pPr>
            <w:r w:rsidRPr="00A25754">
              <w:rPr>
                <w:rFonts w:ascii="Arial" w:hAnsi="Arial" w:cs="Arial"/>
              </w:rPr>
              <w:t xml:space="preserve">- </w:t>
            </w:r>
            <w:r w:rsidRPr="00A25754">
              <w:rPr>
                <w:rFonts w:ascii="Arial" w:hAnsi="Arial" w:cs="Arial"/>
                <w:lang w:eastAsia="hr-HR"/>
              </w:rPr>
              <w:t>uočavati sličnosti s ljudima iz drugih država, odnosno ljudima različith nacionalnosti od svoje</w:t>
            </w:r>
          </w:p>
        </w:tc>
      </w:tr>
      <w:tr w:rsidR="00BC119F" w:rsidRPr="00A25754" w:rsidTr="00BC119F">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BC119F" w:rsidRPr="00A25754" w:rsidRDefault="00BC119F" w:rsidP="00BC119F">
            <w:pPr>
              <w:spacing w:after="0" w:line="240" w:lineRule="auto"/>
              <w:rPr>
                <w:rFonts w:ascii="Arial" w:hAnsi="Arial" w:cs="Arial"/>
              </w:rPr>
            </w:pPr>
          </w:p>
          <w:p w:rsidR="00BC119F" w:rsidRPr="00A25754" w:rsidRDefault="00BC119F" w:rsidP="00BC119F">
            <w:pPr>
              <w:spacing w:after="0" w:line="240" w:lineRule="auto"/>
              <w:rPr>
                <w:rFonts w:ascii="Arial" w:hAnsi="Arial" w:cs="Arial"/>
              </w:rPr>
            </w:pPr>
            <w:r w:rsidRPr="00A25754">
              <w:rPr>
                <w:rFonts w:ascii="Arial" w:hAnsi="Arial" w:cs="Arial"/>
              </w:rPr>
              <w:t>Učenici će:</w:t>
            </w:r>
          </w:p>
          <w:p w:rsidR="00BC119F" w:rsidRPr="00A25754" w:rsidRDefault="00BC119F" w:rsidP="00BC119F">
            <w:pPr>
              <w:spacing w:after="0" w:line="240" w:lineRule="auto"/>
              <w:rPr>
                <w:rFonts w:ascii="Arial" w:hAnsi="Arial" w:cs="Arial"/>
              </w:rPr>
            </w:pPr>
            <w:r w:rsidRPr="00A25754">
              <w:rPr>
                <w:rFonts w:ascii="Arial" w:hAnsi="Arial" w:cs="Arial"/>
              </w:rPr>
              <w:t>- opisati dvoje ljudi iz Amerike i Kanade</w:t>
            </w:r>
          </w:p>
          <w:p w:rsidR="00BC119F" w:rsidRPr="00A25754" w:rsidRDefault="00BC119F" w:rsidP="00BC119F">
            <w:pPr>
              <w:spacing w:after="0" w:line="240" w:lineRule="auto"/>
              <w:rPr>
                <w:rFonts w:ascii="Arial" w:hAnsi="Arial" w:cs="Arial"/>
              </w:rPr>
            </w:pPr>
            <w:r w:rsidRPr="00A25754">
              <w:rPr>
                <w:rFonts w:ascii="Arial" w:hAnsi="Arial" w:cs="Arial"/>
              </w:rPr>
              <w:t>- opisati sebe u kratkim crtama</w:t>
            </w:r>
          </w:p>
          <w:p w:rsidR="00BC119F" w:rsidRPr="00A25754" w:rsidRDefault="00BC119F" w:rsidP="00BC119F">
            <w:pPr>
              <w:spacing w:after="0" w:line="240" w:lineRule="auto"/>
              <w:rPr>
                <w:rFonts w:ascii="Arial" w:hAnsi="Arial" w:cs="Arial"/>
              </w:rPr>
            </w:pPr>
            <w:r w:rsidRPr="00A25754">
              <w:rPr>
                <w:rFonts w:ascii="Arial" w:hAnsi="Arial" w:cs="Arial"/>
              </w:rPr>
              <w:t>- zabilježiti karakteristike koje su zajedničke njima i osobama iz inozemstva</w:t>
            </w: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18210C" w:rsidP="00BC119F">
            <w:pPr>
              <w:spacing w:after="0"/>
              <w:rPr>
                <w:rFonts w:ascii="Arial" w:hAnsi="Arial" w:cs="Arial"/>
              </w:rPr>
            </w:pPr>
            <w:r>
              <w:rPr>
                <w:rFonts w:ascii="Arial" w:hAnsi="Arial" w:cs="Arial"/>
              </w:rPr>
              <w:t>CILJANA SKUPIN</w:t>
            </w:r>
            <w:r w:rsidR="00BC119F"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tcPr>
          <w:p w:rsidR="00BC119F" w:rsidRPr="00A25754" w:rsidRDefault="00BC119F" w:rsidP="00BC119F">
            <w:pPr>
              <w:spacing w:after="0"/>
              <w:rPr>
                <w:rFonts w:ascii="Arial" w:hAnsi="Arial" w:cs="Arial"/>
              </w:rPr>
            </w:pPr>
            <w:r>
              <w:rPr>
                <w:rFonts w:ascii="Arial" w:hAnsi="Arial" w:cs="Arial"/>
              </w:rPr>
              <w:t>4. razred PŠ Glogovac</w:t>
            </w:r>
          </w:p>
          <w:p w:rsidR="00BC119F" w:rsidRPr="00A25754" w:rsidRDefault="00BC119F" w:rsidP="00BC119F">
            <w:pPr>
              <w:spacing w:after="0"/>
              <w:rPr>
                <w:rFonts w:ascii="Arial" w:hAnsi="Arial" w:cs="Arial"/>
              </w:rPr>
            </w:pPr>
          </w:p>
        </w:tc>
      </w:tr>
      <w:tr w:rsidR="00BC119F" w:rsidRPr="00A25754" w:rsidTr="00BC119F">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BC119F" w:rsidRPr="00A25754" w:rsidRDefault="00BC119F" w:rsidP="00BC119F">
            <w:pPr>
              <w:spacing w:after="0"/>
              <w:rPr>
                <w:rFonts w:ascii="Arial" w:hAnsi="Arial" w:cs="Arial"/>
              </w:rPr>
            </w:pPr>
            <w:r w:rsidRPr="00A25754">
              <w:rPr>
                <w:rFonts w:ascii="Arial" w:hAnsi="Arial" w:cs="Arial"/>
              </w:rPr>
              <w:t>NAČIN PROVEDBE</w:t>
            </w:r>
          </w:p>
          <w:p w:rsidR="00BC119F" w:rsidRPr="00A25754" w:rsidRDefault="00BC119F" w:rsidP="00BC119F">
            <w:pPr>
              <w:spacing w:after="0"/>
              <w:rPr>
                <w:rFonts w:ascii="Arial" w:hAnsi="Arial" w:cs="Arial"/>
              </w:rPr>
            </w:pPr>
          </w:p>
          <w:p w:rsidR="00BC119F" w:rsidRPr="00A25754" w:rsidRDefault="00BC119F" w:rsidP="00BC119F">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BC119F" w:rsidRPr="00A25754" w:rsidRDefault="00BC119F" w:rsidP="00BC119F">
            <w:pPr>
              <w:spacing w:after="0"/>
              <w:rPr>
                <w:rFonts w:ascii="Arial" w:hAnsi="Arial" w:cs="Arial"/>
                <w:b/>
              </w:rPr>
            </w:pPr>
            <w:r w:rsidRPr="00A25754">
              <w:rPr>
                <w:rFonts w:ascii="Arial" w:hAnsi="Arial" w:cs="Arial"/>
                <w:b/>
              </w:rPr>
              <w:t>Međupredmetno – Engleski</w:t>
            </w:r>
            <w:r>
              <w:rPr>
                <w:rFonts w:ascii="Arial" w:hAnsi="Arial" w:cs="Arial"/>
                <w:b/>
              </w:rPr>
              <w:t xml:space="preserve"> jezik</w:t>
            </w:r>
          </w:p>
        </w:tc>
      </w:tr>
      <w:tr w:rsidR="00BC119F" w:rsidRPr="00A25754" w:rsidTr="00BC119F">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C119F" w:rsidRPr="00A25754" w:rsidRDefault="00BC119F" w:rsidP="00BC119F">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razgovor, slušanje, pisanje, čitanje, prezentacija</w:t>
            </w: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BC119F" w:rsidRPr="00A25754" w:rsidRDefault="00BC119F" w:rsidP="00BC119F">
            <w:pPr>
              <w:spacing w:after="0"/>
              <w:rPr>
                <w:rFonts w:ascii="Arial" w:hAnsi="Arial" w:cs="Arial"/>
              </w:rPr>
            </w:pPr>
            <w:r w:rsidRPr="00A25754">
              <w:rPr>
                <w:rFonts w:ascii="Arial" w:hAnsi="Arial" w:cs="Arial"/>
              </w:rPr>
              <w:t>Radna bilježnica, Udžbenik, bilježnica iz predmeta Građanski odgoj</w:t>
            </w:r>
          </w:p>
          <w:p w:rsidR="00BC119F" w:rsidRPr="00A25754" w:rsidRDefault="00BC119F" w:rsidP="00BC119F">
            <w:pPr>
              <w:spacing w:after="0"/>
              <w:rPr>
                <w:rFonts w:ascii="Arial" w:hAnsi="Arial" w:cs="Arial"/>
              </w:rPr>
            </w:pP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BC119F" w:rsidRPr="00A25754" w:rsidRDefault="007E73B9" w:rsidP="00BC119F">
            <w:pPr>
              <w:spacing w:after="0"/>
              <w:rPr>
                <w:rFonts w:ascii="Arial" w:hAnsi="Arial" w:cs="Arial"/>
              </w:rPr>
            </w:pPr>
            <w:r>
              <w:rPr>
                <w:rFonts w:ascii="Arial" w:hAnsi="Arial" w:cs="Arial"/>
              </w:rPr>
              <w:t>Listopad 2016</w:t>
            </w:r>
            <w:r w:rsidR="00BC119F" w:rsidRPr="00A25754">
              <w:rPr>
                <w:rFonts w:ascii="Arial" w:hAnsi="Arial" w:cs="Arial"/>
              </w:rPr>
              <w:t>., 1 sat</w:t>
            </w:r>
          </w:p>
          <w:p w:rsidR="00BC119F" w:rsidRPr="00A25754" w:rsidRDefault="00BC119F" w:rsidP="00BC119F">
            <w:pPr>
              <w:spacing w:after="0"/>
              <w:rPr>
                <w:rFonts w:ascii="Arial" w:hAnsi="Arial" w:cs="Arial"/>
              </w:rPr>
            </w:pP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Usmeno izlaganje</w:t>
            </w:r>
          </w:p>
          <w:p w:rsidR="00BC119F" w:rsidRPr="00A25754" w:rsidRDefault="00BC119F" w:rsidP="00BC119F">
            <w:pPr>
              <w:spacing w:after="0"/>
              <w:rPr>
                <w:rFonts w:ascii="Arial" w:hAnsi="Arial" w:cs="Arial"/>
              </w:rPr>
            </w:pPr>
          </w:p>
        </w:tc>
      </w:tr>
      <w:tr w:rsidR="00BC119F" w:rsidRPr="00A25754"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BC119F" w:rsidRPr="00A25754" w:rsidRDefault="00BC119F" w:rsidP="00BC119F">
            <w:pPr>
              <w:spacing w:after="0"/>
              <w:rPr>
                <w:rFonts w:ascii="Arial" w:hAnsi="Arial" w:cs="Arial"/>
              </w:rPr>
            </w:pPr>
          </w:p>
          <w:p w:rsidR="00BC119F" w:rsidRPr="00A25754" w:rsidRDefault="00BC119F" w:rsidP="00BC119F">
            <w:pPr>
              <w:spacing w:after="0"/>
              <w:rPr>
                <w:rFonts w:ascii="Arial" w:hAnsi="Arial" w:cs="Arial"/>
              </w:rPr>
            </w:pPr>
            <w:r w:rsidRPr="00A25754">
              <w:rPr>
                <w:rFonts w:ascii="Arial" w:hAnsi="Arial" w:cs="Arial"/>
              </w:rPr>
              <w:t>/</w:t>
            </w:r>
          </w:p>
        </w:tc>
      </w:tr>
      <w:tr w:rsidR="00BC119F" w:rsidRPr="00A25754" w:rsidTr="00BC119F">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A25754" w:rsidRDefault="00BC119F" w:rsidP="00BC119F">
            <w:pPr>
              <w:spacing w:after="0"/>
              <w:rPr>
                <w:rFonts w:ascii="Arial" w:hAnsi="Arial" w:cs="Arial"/>
              </w:rPr>
            </w:pPr>
            <w:r w:rsidRPr="00A25754">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A25754" w:rsidRDefault="007E73B9" w:rsidP="00BC119F">
            <w:pPr>
              <w:spacing w:after="0"/>
              <w:rPr>
                <w:rFonts w:ascii="Arial" w:hAnsi="Arial" w:cs="Arial"/>
              </w:rPr>
            </w:pPr>
            <w:r>
              <w:rPr>
                <w:rFonts w:ascii="Arial" w:hAnsi="Arial" w:cs="Arial"/>
              </w:rPr>
              <w:t>Ana Turk</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9"/>
        <w:gridCol w:w="6002"/>
      </w:tblGrid>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NAZIV</w:t>
            </w:r>
          </w:p>
          <w:p w:rsidR="00BC119F" w:rsidRPr="00045F2E" w:rsidRDefault="00BC119F" w:rsidP="00BC119F">
            <w:pPr>
              <w:spacing w:after="0"/>
              <w:rPr>
                <w:rFonts w:ascii="Arial" w:hAnsi="Arial" w:cs="Arial"/>
              </w:rPr>
            </w:pPr>
            <w:r w:rsidRPr="00045F2E">
              <w:rPr>
                <w:rFonts w:ascii="Arial" w:hAnsi="Arial" w:cs="Arial"/>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widowControl w:val="0"/>
              <w:autoSpaceDE w:val="0"/>
              <w:autoSpaceDN w:val="0"/>
              <w:adjustRightInd w:val="0"/>
              <w:spacing w:after="0" w:line="240" w:lineRule="auto"/>
              <w:jc w:val="center"/>
              <w:rPr>
                <w:rFonts w:ascii="Arial" w:hAnsi="Arial" w:cs="Arial"/>
                <w:b/>
                <w:lang w:eastAsia="hr-HR"/>
              </w:rPr>
            </w:pPr>
            <w:r w:rsidRPr="00045F2E">
              <w:rPr>
                <w:rFonts w:ascii="Arial" w:hAnsi="Arial" w:cs="Arial"/>
                <w:b/>
                <w:lang w:eastAsia="hr-HR"/>
              </w:rPr>
              <w:t>Blagdani - Božić</w:t>
            </w:r>
          </w:p>
          <w:p w:rsidR="00BC119F" w:rsidRPr="00045F2E" w:rsidRDefault="00BC119F" w:rsidP="00BC119F">
            <w:pPr>
              <w:spacing w:after="0"/>
              <w:jc w:val="center"/>
              <w:rPr>
                <w:rFonts w:ascii="Arial" w:hAnsi="Arial" w:cs="Arial"/>
                <w:b/>
              </w:rPr>
            </w:pPr>
            <w:r w:rsidRPr="00045F2E">
              <w:rPr>
                <w:rFonts w:ascii="Arial" w:hAnsi="Arial" w:cs="Arial"/>
                <w:b/>
              </w:rPr>
              <w:t>Međukulturalna  dimenzija</w:t>
            </w:r>
          </w:p>
          <w:p w:rsidR="00BC119F" w:rsidRDefault="00BC119F" w:rsidP="00BC119F">
            <w:pPr>
              <w:spacing w:after="0"/>
              <w:jc w:val="center"/>
              <w:rPr>
                <w:rFonts w:ascii="Arial" w:hAnsi="Arial" w:cs="Arial"/>
                <w:b/>
              </w:rPr>
            </w:pPr>
            <w:r w:rsidRPr="00045F2E">
              <w:rPr>
                <w:rFonts w:ascii="Arial" w:hAnsi="Arial" w:cs="Arial"/>
                <w:b/>
              </w:rPr>
              <w:t xml:space="preserve">(Lekcija: </w:t>
            </w:r>
            <w:r>
              <w:rPr>
                <w:rFonts w:ascii="Arial" w:hAnsi="Arial" w:cs="Arial"/>
                <w:b/>
              </w:rPr>
              <w:t>The Christmas board game</w:t>
            </w:r>
            <w:r w:rsidRPr="00045F2E">
              <w:rPr>
                <w:rFonts w:ascii="Arial" w:hAnsi="Arial" w:cs="Arial"/>
                <w:b/>
              </w:rPr>
              <w:t>)</w:t>
            </w:r>
          </w:p>
          <w:p w:rsidR="00BC119F" w:rsidRPr="00045F2E" w:rsidRDefault="00BC119F" w:rsidP="00BC119F">
            <w:pPr>
              <w:spacing w:after="0"/>
              <w:jc w:val="center"/>
              <w:rPr>
                <w:rFonts w:ascii="Arial" w:hAnsi="Arial" w:cs="Arial"/>
                <w:b/>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CILJ</w:t>
            </w:r>
          </w:p>
        </w:tc>
        <w:tc>
          <w:tcPr>
            <w:tcW w:w="6203" w:type="dxa"/>
            <w:tcBorders>
              <w:top w:val="single" w:sz="4" w:space="0" w:color="000000"/>
              <w:left w:val="single" w:sz="4" w:space="0" w:color="000000"/>
              <w:bottom w:val="single" w:sz="4" w:space="0" w:color="000000"/>
              <w:right w:val="single" w:sz="4" w:space="0" w:color="000000"/>
            </w:tcBorders>
          </w:tcPr>
          <w:p w:rsidR="00BC119F" w:rsidRDefault="00BC119F" w:rsidP="00BC119F">
            <w:pPr>
              <w:pStyle w:val="Default"/>
              <w:rPr>
                <w:rFonts w:ascii="Arial" w:hAnsi="Arial" w:cs="Arial"/>
                <w:sz w:val="22"/>
                <w:szCs w:val="22"/>
              </w:rPr>
            </w:pPr>
            <w:r w:rsidRPr="00045F2E">
              <w:rPr>
                <w:rFonts w:ascii="Arial" w:hAnsi="Arial" w:cs="Arial"/>
                <w:sz w:val="22"/>
                <w:szCs w:val="22"/>
              </w:rPr>
              <w:t xml:space="preserve">Upoznati običaje obilježavanja blagdana u zemljama engleskog govornog područja </w:t>
            </w:r>
          </w:p>
          <w:p w:rsidR="00BC119F" w:rsidRPr="00045F2E" w:rsidRDefault="00BC119F" w:rsidP="00BC119F">
            <w:pPr>
              <w:pStyle w:val="Default"/>
              <w:rPr>
                <w:rFonts w:ascii="Arial" w:hAnsi="Arial" w:cs="Arial"/>
                <w:sz w:val="22"/>
                <w:szCs w:val="22"/>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rPr>
                <w:rFonts w:ascii="Arial" w:hAnsi="Arial" w:cs="Arial"/>
              </w:rPr>
            </w:pPr>
            <w:r w:rsidRPr="00045F2E">
              <w:rPr>
                <w:rFonts w:ascii="Arial" w:hAnsi="Arial" w:cs="Arial"/>
              </w:rPr>
              <w:t>ISHODI</w:t>
            </w:r>
          </w:p>
          <w:p w:rsidR="00BC119F" w:rsidRPr="00045F2E" w:rsidRDefault="00BC119F" w:rsidP="00BC119F">
            <w:pPr>
              <w:spacing w:after="0"/>
              <w:rPr>
                <w:rFonts w:ascii="Arial" w:hAnsi="Arial" w:cs="Arial"/>
              </w:rPr>
            </w:pPr>
          </w:p>
          <w:p w:rsidR="00BC119F" w:rsidRPr="00045F2E" w:rsidRDefault="00BC119F" w:rsidP="00BC119F">
            <w:pPr>
              <w:spacing w:after="0"/>
              <w:rPr>
                <w:rFonts w:ascii="Arial" w:hAnsi="Arial" w:cs="Arial"/>
              </w:rPr>
            </w:pP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pStyle w:val="Default"/>
              <w:rPr>
                <w:rFonts w:ascii="Arial" w:hAnsi="Arial" w:cs="Arial"/>
                <w:color w:val="auto"/>
                <w:sz w:val="22"/>
                <w:szCs w:val="22"/>
              </w:rPr>
            </w:pPr>
          </w:p>
          <w:p w:rsidR="00BC119F" w:rsidRPr="00045F2E" w:rsidRDefault="00BC119F" w:rsidP="00BC119F">
            <w:pPr>
              <w:pStyle w:val="Default"/>
              <w:numPr>
                <w:ilvl w:val="0"/>
                <w:numId w:val="3"/>
              </w:numPr>
              <w:rPr>
                <w:rFonts w:ascii="Arial" w:hAnsi="Arial" w:cs="Arial"/>
                <w:sz w:val="22"/>
                <w:szCs w:val="22"/>
              </w:rPr>
            </w:pPr>
            <w:r w:rsidRPr="00045F2E">
              <w:rPr>
                <w:rFonts w:ascii="Arial" w:hAnsi="Arial" w:cs="Arial"/>
                <w:sz w:val="22"/>
                <w:szCs w:val="22"/>
              </w:rPr>
              <w:t xml:space="preserve">opisati svoje običaje i usporediti ih s engleskima </w:t>
            </w:r>
          </w:p>
          <w:p w:rsidR="00BC119F" w:rsidRPr="00045F2E" w:rsidRDefault="00BC119F" w:rsidP="00BC119F">
            <w:pPr>
              <w:pStyle w:val="Default"/>
              <w:numPr>
                <w:ilvl w:val="0"/>
                <w:numId w:val="3"/>
              </w:numPr>
              <w:rPr>
                <w:rFonts w:ascii="Arial" w:hAnsi="Arial" w:cs="Arial"/>
                <w:sz w:val="22"/>
                <w:szCs w:val="22"/>
              </w:rPr>
            </w:pPr>
            <w:r w:rsidRPr="00045F2E">
              <w:rPr>
                <w:rFonts w:ascii="Arial" w:hAnsi="Arial" w:cs="Arial"/>
                <w:sz w:val="22"/>
                <w:szCs w:val="22"/>
              </w:rPr>
              <w:t xml:space="preserve">nabrajanje kulturne razlike koje postoje u obilježavanju engleskih i hrvatskih blagdana </w:t>
            </w:r>
          </w:p>
          <w:p w:rsidR="00BC119F" w:rsidRPr="00045F2E" w:rsidRDefault="00BC119F" w:rsidP="00BC119F">
            <w:pPr>
              <w:pStyle w:val="Default"/>
              <w:numPr>
                <w:ilvl w:val="0"/>
                <w:numId w:val="3"/>
              </w:numPr>
              <w:rPr>
                <w:rFonts w:ascii="Arial" w:hAnsi="Arial" w:cs="Arial"/>
                <w:sz w:val="22"/>
                <w:szCs w:val="22"/>
              </w:rPr>
            </w:pPr>
            <w:r w:rsidRPr="00045F2E">
              <w:rPr>
                <w:rFonts w:ascii="Arial" w:hAnsi="Arial" w:cs="Arial"/>
                <w:sz w:val="22"/>
                <w:szCs w:val="22"/>
              </w:rPr>
              <w:t>izrada drvca od papira i ukrašavanje istoga božićnim željama</w:t>
            </w:r>
          </w:p>
          <w:p w:rsidR="00BC119F" w:rsidRPr="00045F2E" w:rsidRDefault="00BC119F" w:rsidP="00BC119F">
            <w:pPr>
              <w:pStyle w:val="Default"/>
              <w:ind w:left="720"/>
              <w:rPr>
                <w:rFonts w:ascii="Arial" w:hAnsi="Arial" w:cs="Arial"/>
                <w:sz w:val="22"/>
                <w:szCs w:val="22"/>
              </w:rPr>
            </w:pPr>
          </w:p>
        </w:tc>
      </w:tr>
      <w:tr w:rsidR="00BC119F" w:rsidRPr="00045F2E" w:rsidTr="00BC119F">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line="240" w:lineRule="auto"/>
              <w:rPr>
                <w:rFonts w:ascii="Arial" w:hAnsi="Arial" w:cs="Arial"/>
              </w:rPr>
            </w:pPr>
          </w:p>
          <w:p w:rsidR="00BC119F" w:rsidRPr="00045F2E" w:rsidRDefault="00BC119F" w:rsidP="00BC119F">
            <w:pPr>
              <w:spacing w:after="0" w:line="240" w:lineRule="auto"/>
              <w:rPr>
                <w:rFonts w:ascii="Arial" w:hAnsi="Arial" w:cs="Arial"/>
              </w:rPr>
            </w:pPr>
            <w:r w:rsidRPr="00045F2E">
              <w:rPr>
                <w:rFonts w:ascii="Arial" w:hAnsi="Arial" w:cs="Arial"/>
              </w:rPr>
              <w:t>Učenici će:</w:t>
            </w:r>
          </w:p>
          <w:p w:rsidR="00BC119F" w:rsidRPr="00045F2E" w:rsidRDefault="00BC119F" w:rsidP="00BC119F">
            <w:pPr>
              <w:spacing w:after="0" w:line="240" w:lineRule="auto"/>
              <w:rPr>
                <w:rFonts w:ascii="Arial" w:hAnsi="Arial" w:cs="Arial"/>
              </w:rPr>
            </w:pPr>
            <w:r w:rsidRPr="00045F2E">
              <w:rPr>
                <w:rFonts w:ascii="Arial" w:hAnsi="Arial" w:cs="Arial"/>
              </w:rPr>
              <w:t>- u razgovoru koristiti vokabularne jedinice vezane uz Božić</w:t>
            </w:r>
          </w:p>
          <w:p w:rsidR="00BC119F" w:rsidRPr="00045F2E" w:rsidRDefault="00BC119F" w:rsidP="00BC119F">
            <w:pPr>
              <w:spacing w:after="0" w:line="240" w:lineRule="auto"/>
              <w:rPr>
                <w:rFonts w:ascii="Arial" w:hAnsi="Arial" w:cs="Arial"/>
              </w:rPr>
            </w:pPr>
            <w:r w:rsidRPr="00045F2E">
              <w:rPr>
                <w:rFonts w:ascii="Arial" w:hAnsi="Arial" w:cs="Arial"/>
              </w:rPr>
              <w:t>- odigrati društvenu igru božićne tematike</w:t>
            </w:r>
          </w:p>
          <w:p w:rsidR="00BC119F" w:rsidRPr="00045F2E" w:rsidRDefault="00BC119F" w:rsidP="00BC119F">
            <w:pPr>
              <w:pStyle w:val="Default"/>
              <w:rPr>
                <w:rFonts w:ascii="Arial" w:hAnsi="Arial" w:cs="Arial"/>
                <w:sz w:val="22"/>
                <w:szCs w:val="22"/>
              </w:rPr>
            </w:pPr>
            <w:r w:rsidRPr="00045F2E">
              <w:rPr>
                <w:rFonts w:ascii="Arial" w:hAnsi="Arial" w:cs="Arial"/>
                <w:sz w:val="22"/>
                <w:szCs w:val="22"/>
              </w:rPr>
              <w:t>- izraditi drvce od papira i ukrasiti isto božićnim željama</w:t>
            </w:r>
          </w:p>
          <w:p w:rsidR="00BC119F" w:rsidRPr="00045F2E" w:rsidRDefault="00BC119F" w:rsidP="00BC119F">
            <w:pPr>
              <w:spacing w:after="0" w:line="240" w:lineRule="auto"/>
              <w:rPr>
                <w:rFonts w:ascii="Arial" w:hAnsi="Arial" w:cs="Arial"/>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rPr>
                <w:rFonts w:ascii="Arial" w:hAnsi="Arial" w:cs="Arial"/>
              </w:rPr>
            </w:pPr>
            <w:r>
              <w:rPr>
                <w:rFonts w:ascii="Arial" w:hAnsi="Arial" w:cs="Arial"/>
              </w:rPr>
              <w:t>4. razred PŠ Glogovac</w:t>
            </w:r>
          </w:p>
          <w:p w:rsidR="00BC119F" w:rsidRPr="00045F2E" w:rsidRDefault="00BC119F" w:rsidP="00BC119F">
            <w:pPr>
              <w:spacing w:after="0"/>
              <w:rPr>
                <w:rFonts w:ascii="Arial" w:hAnsi="Arial" w:cs="Arial"/>
              </w:rPr>
            </w:pPr>
          </w:p>
        </w:tc>
      </w:tr>
      <w:tr w:rsidR="00BC119F" w:rsidRPr="00045F2E" w:rsidTr="00BC119F">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BC119F" w:rsidRPr="00045F2E" w:rsidRDefault="00BC119F" w:rsidP="00BC119F">
            <w:pPr>
              <w:spacing w:after="0"/>
              <w:rPr>
                <w:rFonts w:ascii="Arial" w:hAnsi="Arial" w:cs="Arial"/>
              </w:rPr>
            </w:pPr>
            <w:r w:rsidRPr="00045F2E">
              <w:rPr>
                <w:rFonts w:ascii="Arial" w:hAnsi="Arial" w:cs="Arial"/>
              </w:rPr>
              <w:t>NAČIN PROVEDBE</w:t>
            </w:r>
          </w:p>
          <w:p w:rsidR="00BC119F" w:rsidRPr="00045F2E" w:rsidRDefault="00BC119F" w:rsidP="00BC119F">
            <w:pPr>
              <w:spacing w:after="0"/>
              <w:rPr>
                <w:rFonts w:ascii="Arial" w:hAnsi="Arial" w:cs="Arial"/>
              </w:rPr>
            </w:pPr>
          </w:p>
          <w:p w:rsidR="00BC119F" w:rsidRPr="00045F2E" w:rsidRDefault="00BC119F" w:rsidP="00BC119F">
            <w:pPr>
              <w:spacing w:after="0"/>
              <w:rPr>
                <w:rFonts w:ascii="Arial" w:hAnsi="Arial" w:cs="Arial"/>
              </w:rPr>
            </w:pPr>
          </w:p>
        </w:tc>
        <w:tc>
          <w:tcPr>
            <w:tcW w:w="1285" w:type="dxa"/>
            <w:tcBorders>
              <w:top w:val="single" w:sz="4" w:space="0" w:color="000000"/>
              <w:left w:val="single" w:sz="4" w:space="0" w:color="auto"/>
              <w:bottom w:val="single" w:sz="4" w:space="0" w:color="auto"/>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MODEL</w:t>
            </w:r>
          </w:p>
        </w:tc>
        <w:tc>
          <w:tcPr>
            <w:tcW w:w="6203" w:type="dxa"/>
            <w:tcBorders>
              <w:top w:val="single" w:sz="4" w:space="0" w:color="000000"/>
              <w:left w:val="single" w:sz="4" w:space="0" w:color="000000"/>
              <w:bottom w:val="single" w:sz="4" w:space="0" w:color="auto"/>
              <w:right w:val="single" w:sz="4" w:space="0" w:color="000000"/>
            </w:tcBorders>
            <w:hideMark/>
          </w:tcPr>
          <w:p w:rsidR="00BC119F" w:rsidRPr="00045F2E" w:rsidRDefault="00BC119F" w:rsidP="00BC119F">
            <w:pPr>
              <w:spacing w:after="0"/>
              <w:rPr>
                <w:rFonts w:ascii="Arial" w:hAnsi="Arial" w:cs="Arial"/>
                <w:b/>
              </w:rPr>
            </w:pPr>
            <w:r>
              <w:rPr>
                <w:rFonts w:ascii="Arial" w:hAnsi="Arial" w:cs="Arial"/>
                <w:b/>
              </w:rPr>
              <w:t>Međupredmetno – Engleski</w:t>
            </w:r>
            <w:r w:rsidRPr="00045F2E">
              <w:rPr>
                <w:rFonts w:ascii="Arial" w:hAnsi="Arial" w:cs="Arial"/>
                <w:b/>
              </w:rPr>
              <w:t xml:space="preserve"> </w:t>
            </w:r>
            <w:r>
              <w:rPr>
                <w:rFonts w:ascii="Arial" w:hAnsi="Arial" w:cs="Arial"/>
                <w:b/>
              </w:rPr>
              <w:t>jezik</w:t>
            </w:r>
          </w:p>
        </w:tc>
      </w:tr>
      <w:tr w:rsidR="00BC119F" w:rsidRPr="00045F2E" w:rsidTr="00BC119F">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C119F" w:rsidRPr="00045F2E" w:rsidRDefault="00BC119F" w:rsidP="00BC119F">
            <w:pPr>
              <w:spacing w:after="0" w:line="240" w:lineRule="auto"/>
              <w:rPr>
                <w:rFonts w:ascii="Arial" w:hAnsi="Arial" w:cs="Arial"/>
              </w:rPr>
            </w:pPr>
          </w:p>
        </w:tc>
        <w:tc>
          <w:tcPr>
            <w:tcW w:w="1285" w:type="dxa"/>
            <w:tcBorders>
              <w:top w:val="single" w:sz="4" w:space="0" w:color="auto"/>
              <w:left w:val="single" w:sz="4" w:space="0" w:color="auto"/>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razgovor, slušanje, pisanje, crtanje, prezentacija, igra</w:t>
            </w: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RESURSI</w:t>
            </w: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rPr>
                <w:rFonts w:ascii="Arial" w:hAnsi="Arial" w:cs="Arial"/>
              </w:rPr>
            </w:pPr>
            <w:r w:rsidRPr="00045F2E">
              <w:rPr>
                <w:rFonts w:ascii="Arial" w:hAnsi="Arial" w:cs="Arial"/>
              </w:rPr>
              <w:t>Udžbenik, plakat, kockica</w:t>
            </w:r>
          </w:p>
          <w:p w:rsidR="00BC119F" w:rsidRPr="00045F2E" w:rsidRDefault="00BC119F" w:rsidP="00BC119F">
            <w:pPr>
              <w:spacing w:after="0"/>
              <w:rPr>
                <w:rFonts w:ascii="Arial" w:hAnsi="Arial" w:cs="Arial"/>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VREMENIK</w:t>
            </w: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rPr>
                <w:rFonts w:ascii="Arial" w:hAnsi="Arial" w:cs="Arial"/>
              </w:rPr>
            </w:pPr>
            <w:r w:rsidRPr="00045F2E">
              <w:rPr>
                <w:rFonts w:ascii="Arial" w:hAnsi="Arial" w:cs="Arial"/>
              </w:rPr>
              <w:t>Prosinac</w:t>
            </w:r>
            <w:r w:rsidR="007E73B9">
              <w:rPr>
                <w:rFonts w:ascii="Arial" w:hAnsi="Arial" w:cs="Arial"/>
              </w:rPr>
              <w:t xml:space="preserve"> 2016</w:t>
            </w:r>
            <w:r>
              <w:rPr>
                <w:rFonts w:ascii="Arial" w:hAnsi="Arial" w:cs="Arial"/>
              </w:rPr>
              <w:t>., 1 sat</w:t>
            </w:r>
          </w:p>
          <w:p w:rsidR="00BC119F" w:rsidRPr="00045F2E" w:rsidRDefault="00BC119F" w:rsidP="00BC119F">
            <w:pPr>
              <w:spacing w:after="0"/>
              <w:rPr>
                <w:rFonts w:ascii="Arial" w:hAnsi="Arial" w:cs="Arial"/>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Usmeno izlaganje, analiza plakata</w:t>
            </w:r>
          </w:p>
          <w:p w:rsidR="00BC119F" w:rsidRPr="00045F2E" w:rsidRDefault="00BC119F" w:rsidP="00BC119F">
            <w:pPr>
              <w:spacing w:after="0"/>
              <w:rPr>
                <w:rFonts w:ascii="Arial" w:hAnsi="Arial" w:cs="Arial"/>
              </w:rPr>
            </w:pPr>
          </w:p>
        </w:tc>
      </w:tr>
      <w:tr w:rsidR="00BC119F" w:rsidRPr="00045F2E" w:rsidTr="00BC119F">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TROŠKOVNIK</w:t>
            </w:r>
          </w:p>
        </w:tc>
        <w:tc>
          <w:tcPr>
            <w:tcW w:w="6203" w:type="dxa"/>
            <w:tcBorders>
              <w:top w:val="single" w:sz="4" w:space="0" w:color="000000"/>
              <w:left w:val="single" w:sz="4" w:space="0" w:color="000000"/>
              <w:bottom w:val="single" w:sz="4" w:space="0" w:color="000000"/>
              <w:right w:val="single" w:sz="4" w:space="0" w:color="000000"/>
            </w:tcBorders>
          </w:tcPr>
          <w:p w:rsidR="00BC119F" w:rsidRPr="00045F2E" w:rsidRDefault="00BC119F" w:rsidP="00BC119F">
            <w:pPr>
              <w:spacing w:after="0"/>
              <w:rPr>
                <w:rFonts w:ascii="Arial" w:hAnsi="Arial" w:cs="Arial"/>
              </w:rPr>
            </w:pPr>
          </w:p>
          <w:p w:rsidR="00BC119F" w:rsidRPr="00045F2E" w:rsidRDefault="00BC119F" w:rsidP="00BC119F">
            <w:pPr>
              <w:spacing w:after="0"/>
              <w:rPr>
                <w:rFonts w:ascii="Arial" w:hAnsi="Arial" w:cs="Arial"/>
              </w:rPr>
            </w:pPr>
            <w:r w:rsidRPr="00045F2E">
              <w:rPr>
                <w:rFonts w:ascii="Arial" w:hAnsi="Arial" w:cs="Arial"/>
              </w:rPr>
              <w:t>/</w:t>
            </w:r>
          </w:p>
        </w:tc>
      </w:tr>
      <w:tr w:rsidR="00BC119F" w:rsidRPr="00045F2E" w:rsidTr="00BC119F">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BC119F" w:rsidRPr="00045F2E" w:rsidRDefault="00BC119F" w:rsidP="00BC119F">
            <w:pPr>
              <w:spacing w:after="0"/>
              <w:rPr>
                <w:rFonts w:ascii="Arial" w:hAnsi="Arial" w:cs="Arial"/>
              </w:rPr>
            </w:pPr>
            <w:r w:rsidRPr="00045F2E">
              <w:rPr>
                <w:rFonts w:ascii="Arial" w:hAnsi="Arial" w:cs="Arial"/>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BC119F" w:rsidRDefault="007E73B9" w:rsidP="00BC119F">
            <w:pPr>
              <w:spacing w:after="0"/>
              <w:rPr>
                <w:rFonts w:ascii="Arial" w:hAnsi="Arial" w:cs="Arial"/>
              </w:rPr>
            </w:pPr>
            <w:r>
              <w:rPr>
                <w:rFonts w:ascii="Arial" w:hAnsi="Arial" w:cs="Arial"/>
              </w:rPr>
              <w:t>Ana Turk</w:t>
            </w:r>
          </w:p>
          <w:p w:rsidR="00BC119F" w:rsidRPr="00045F2E" w:rsidRDefault="00BC119F" w:rsidP="00BC119F">
            <w:pPr>
              <w:spacing w:after="0"/>
              <w:rPr>
                <w:rFonts w:ascii="Arial" w:hAnsi="Arial" w:cs="Arial"/>
              </w:rPr>
            </w:pP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NAZIV</w:t>
            </w:r>
          </w:p>
          <w:p w:rsidR="00BC119F" w:rsidRPr="003A7BC4" w:rsidRDefault="00BC119F" w:rsidP="00BC119F">
            <w:pPr>
              <w:spacing w:after="0"/>
              <w:rPr>
                <w:rFonts w:ascii="Arial" w:hAnsi="Arial" w:cs="Arial"/>
              </w:rPr>
            </w:pPr>
            <w:r w:rsidRPr="003A7BC4">
              <w:rPr>
                <w:rFonts w:ascii="Arial" w:hAnsi="Arial" w:cs="Arial"/>
              </w:rPr>
              <w:t>DIMENZIJA</w:t>
            </w:r>
          </w:p>
        </w:tc>
        <w:tc>
          <w:tcPr>
            <w:tcW w:w="6203" w:type="dxa"/>
          </w:tcPr>
          <w:p w:rsidR="00BC119F" w:rsidRPr="003A7BC4" w:rsidRDefault="00BC119F" w:rsidP="00BC119F">
            <w:pPr>
              <w:spacing w:after="0"/>
              <w:jc w:val="center"/>
              <w:rPr>
                <w:rFonts w:ascii="Arial" w:hAnsi="Arial" w:cs="Arial"/>
              </w:rPr>
            </w:pPr>
            <w:r>
              <w:rPr>
                <w:rFonts w:ascii="Arial" w:hAnsi="Arial" w:cs="Arial"/>
              </w:rPr>
              <w:t>Falile se Kaštelanke</w:t>
            </w:r>
          </w:p>
          <w:p w:rsidR="00BC119F" w:rsidRPr="003A7BC4" w:rsidRDefault="00BC119F" w:rsidP="00BC119F">
            <w:pPr>
              <w:spacing w:after="0"/>
              <w:jc w:val="center"/>
              <w:rPr>
                <w:rFonts w:ascii="Arial" w:hAnsi="Arial" w:cs="Arial"/>
                <w:b/>
              </w:rPr>
            </w:pPr>
            <w:r w:rsidRPr="003A7BC4">
              <w:rPr>
                <w:rFonts w:ascii="Arial" w:hAnsi="Arial" w:cs="Arial"/>
                <w:b/>
              </w:rPr>
              <w:t>Međukulturalna dimenzija</w:t>
            </w: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CILJ</w:t>
            </w:r>
          </w:p>
        </w:tc>
        <w:tc>
          <w:tcPr>
            <w:tcW w:w="6203" w:type="dxa"/>
          </w:tcPr>
          <w:p w:rsidR="00BC119F" w:rsidRDefault="00BC119F" w:rsidP="00BC119F">
            <w:pPr>
              <w:widowControl w:val="0"/>
              <w:autoSpaceDE w:val="0"/>
              <w:autoSpaceDN w:val="0"/>
              <w:adjustRightInd w:val="0"/>
              <w:spacing w:after="0" w:line="240" w:lineRule="auto"/>
              <w:rPr>
                <w:rFonts w:ascii="Arial" w:hAnsi="Arial" w:cs="Arial"/>
                <w:szCs w:val="28"/>
              </w:rPr>
            </w:pPr>
            <w:r>
              <w:rPr>
                <w:rFonts w:ascii="Arial" w:hAnsi="Arial" w:cs="Arial"/>
                <w:szCs w:val="28"/>
              </w:rPr>
              <w:t>Usvojiti temeljna znanja i pozitivan odnos prema hrvatskoj kulturi i kulturama drugih naroda, prema kulturnoj i prirodnoj baštini te univerzalnim humanističkim vrijednostima.</w:t>
            </w:r>
          </w:p>
          <w:p w:rsidR="00BC119F" w:rsidRDefault="00BC119F" w:rsidP="00BC119F">
            <w:pPr>
              <w:widowControl w:val="0"/>
              <w:autoSpaceDE w:val="0"/>
              <w:autoSpaceDN w:val="0"/>
              <w:adjustRightInd w:val="0"/>
              <w:spacing w:after="0" w:line="240" w:lineRule="auto"/>
              <w:rPr>
                <w:rFonts w:ascii="Arial" w:hAnsi="Arial" w:cs="Arial"/>
                <w:szCs w:val="28"/>
              </w:rPr>
            </w:pPr>
            <w:r>
              <w:rPr>
                <w:rFonts w:ascii="Arial" w:hAnsi="Arial" w:cs="Arial"/>
                <w:szCs w:val="28"/>
              </w:rPr>
              <w:t>Razviti pozitivan stav i skrb za estetiku i kulturu životne okoline te aktivno sudjelovati u kulturnom životu zajednice.</w:t>
            </w:r>
          </w:p>
          <w:p w:rsidR="00BC119F" w:rsidRPr="00322046" w:rsidRDefault="00BC119F" w:rsidP="00BC119F">
            <w:pPr>
              <w:widowControl w:val="0"/>
              <w:autoSpaceDE w:val="0"/>
              <w:autoSpaceDN w:val="0"/>
              <w:adjustRightInd w:val="0"/>
              <w:spacing w:after="0" w:line="240" w:lineRule="auto"/>
              <w:rPr>
                <w:rFonts w:ascii="Arial" w:hAnsi="Arial" w:cs="Arial"/>
                <w:sz w:val="18"/>
                <w:lang w:eastAsia="hr-HR"/>
              </w:rPr>
            </w:pPr>
            <w:r w:rsidRPr="00322046">
              <w:rPr>
                <w:rFonts w:ascii="Arial" w:hAnsi="Arial" w:cs="Arial"/>
                <w:szCs w:val="28"/>
              </w:rPr>
              <w:t>Pjevanjem, sviranjem, pokretom i slikama narodnih nošnji izraziti obilje</w:t>
            </w:r>
            <w:r>
              <w:rPr>
                <w:rFonts w:ascii="Arial" w:hAnsi="Arial" w:cs="Arial"/>
                <w:szCs w:val="28"/>
              </w:rPr>
              <w:t>žja tradicijske glazbe Dalmacije.</w:t>
            </w: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ISHODI</w:t>
            </w:r>
          </w:p>
          <w:p w:rsidR="00BC119F" w:rsidRPr="003A7BC4" w:rsidRDefault="00BC119F" w:rsidP="00BC119F">
            <w:pPr>
              <w:spacing w:after="0"/>
              <w:rPr>
                <w:rFonts w:ascii="Arial" w:hAnsi="Arial" w:cs="Arial"/>
              </w:rPr>
            </w:pPr>
          </w:p>
          <w:p w:rsidR="00BC119F" w:rsidRPr="003A7BC4" w:rsidRDefault="00BC119F" w:rsidP="00BC119F">
            <w:pPr>
              <w:spacing w:after="0"/>
              <w:rPr>
                <w:rFonts w:ascii="Arial" w:hAnsi="Arial" w:cs="Arial"/>
              </w:rPr>
            </w:pPr>
          </w:p>
        </w:tc>
        <w:tc>
          <w:tcPr>
            <w:tcW w:w="6203" w:type="dxa"/>
          </w:tcPr>
          <w:p w:rsidR="00BC119F" w:rsidRPr="003A7BC4" w:rsidRDefault="00BC119F" w:rsidP="00BC119F">
            <w:pPr>
              <w:widowControl w:val="0"/>
              <w:overflowPunct w:val="0"/>
              <w:autoSpaceDE w:val="0"/>
              <w:autoSpaceDN w:val="0"/>
              <w:adjustRightInd w:val="0"/>
              <w:spacing w:after="0" w:line="231" w:lineRule="auto"/>
              <w:jc w:val="both"/>
              <w:rPr>
                <w:rFonts w:ascii="Arial" w:hAnsi="Arial" w:cs="Arial"/>
              </w:rPr>
            </w:pPr>
            <w:r w:rsidRPr="003A7BC4">
              <w:rPr>
                <w:rFonts w:ascii="Arial" w:hAnsi="Arial" w:cs="Arial"/>
              </w:rPr>
              <w:t xml:space="preserve">Učenik će moći prepoznati razlikovati odlike tradicijske tj. narodne pjesme </w:t>
            </w:r>
            <w:r>
              <w:rPr>
                <w:rFonts w:ascii="Arial" w:hAnsi="Arial" w:cs="Arial"/>
              </w:rPr>
              <w:t>Dalmacije.</w:t>
            </w:r>
          </w:p>
        </w:tc>
      </w:tr>
      <w:tr w:rsidR="00BC119F" w:rsidRPr="003A7BC4" w:rsidTr="00BC119F">
        <w:trPr>
          <w:trHeight w:val="1418"/>
        </w:trPr>
        <w:tc>
          <w:tcPr>
            <w:tcW w:w="3085" w:type="dxa"/>
            <w:gridSpan w:val="2"/>
          </w:tcPr>
          <w:p w:rsidR="00BC119F" w:rsidRPr="003A7BC4" w:rsidRDefault="00BC119F" w:rsidP="00BC119F">
            <w:pPr>
              <w:spacing w:after="0"/>
              <w:rPr>
                <w:rFonts w:ascii="Arial" w:hAnsi="Arial" w:cs="Arial"/>
              </w:rPr>
            </w:pPr>
            <w:r w:rsidRPr="003A7BC4">
              <w:rPr>
                <w:rFonts w:ascii="Arial" w:hAnsi="Arial" w:cs="Arial"/>
              </w:rPr>
              <w:t>KRATKI OPIS AKTIVNOSTI</w:t>
            </w:r>
          </w:p>
        </w:tc>
        <w:tc>
          <w:tcPr>
            <w:tcW w:w="6203" w:type="dxa"/>
          </w:tcPr>
          <w:p w:rsidR="00BC119F" w:rsidRPr="003A7BC4" w:rsidRDefault="00BC119F" w:rsidP="00BC119F">
            <w:pPr>
              <w:spacing w:after="0" w:line="240" w:lineRule="auto"/>
              <w:rPr>
                <w:rFonts w:ascii="Arial" w:hAnsi="Arial" w:cs="Arial"/>
              </w:rPr>
            </w:pPr>
            <w:r w:rsidRPr="003A7BC4">
              <w:rPr>
                <w:rFonts w:ascii="Arial" w:hAnsi="Arial" w:cs="Arial"/>
              </w:rPr>
              <w:t>Kroz pjesmu, ples i razgovor o tradicijskim običajima, plesovima i pjesmi učenici dolaze do zaključka kako treba vrednovati svoje radove i radove drugih uz razvijanje poštovanja prema drugim djelima</w:t>
            </w: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BC119F" w:rsidRPr="003A7BC4" w:rsidRDefault="00BC119F" w:rsidP="00BC119F">
            <w:pPr>
              <w:spacing w:after="0"/>
              <w:rPr>
                <w:rFonts w:ascii="Arial" w:hAnsi="Arial" w:cs="Arial"/>
              </w:rPr>
            </w:pPr>
            <w:r w:rsidRPr="003A7BC4">
              <w:rPr>
                <w:rFonts w:ascii="Arial" w:hAnsi="Arial" w:cs="Arial"/>
              </w:rPr>
              <w:t>4. razred</w:t>
            </w:r>
          </w:p>
          <w:p w:rsidR="00BC119F" w:rsidRPr="003A7BC4" w:rsidRDefault="00BC119F" w:rsidP="00BC119F">
            <w:pPr>
              <w:spacing w:after="0"/>
              <w:rPr>
                <w:rFonts w:ascii="Arial" w:hAnsi="Arial" w:cs="Arial"/>
              </w:rPr>
            </w:pPr>
          </w:p>
        </w:tc>
      </w:tr>
      <w:tr w:rsidR="00BC119F" w:rsidRPr="003A7BC4" w:rsidTr="00BC119F">
        <w:trPr>
          <w:trHeight w:val="485"/>
        </w:trPr>
        <w:tc>
          <w:tcPr>
            <w:tcW w:w="1800" w:type="dxa"/>
            <w:vMerge w:val="restart"/>
            <w:tcBorders>
              <w:right w:val="single" w:sz="4" w:space="0" w:color="auto"/>
            </w:tcBorders>
          </w:tcPr>
          <w:p w:rsidR="00BC119F" w:rsidRPr="003A7BC4" w:rsidRDefault="00BC119F" w:rsidP="00BC119F">
            <w:pPr>
              <w:spacing w:after="0"/>
              <w:rPr>
                <w:rFonts w:ascii="Arial" w:hAnsi="Arial" w:cs="Arial"/>
              </w:rPr>
            </w:pPr>
            <w:r w:rsidRPr="003A7BC4">
              <w:rPr>
                <w:rFonts w:ascii="Arial" w:hAnsi="Arial" w:cs="Arial"/>
              </w:rPr>
              <w:t>NAČIN PROVEDBE</w:t>
            </w:r>
          </w:p>
          <w:p w:rsidR="00BC119F" w:rsidRPr="003A7BC4" w:rsidRDefault="00BC119F" w:rsidP="00BC119F">
            <w:pPr>
              <w:spacing w:after="0"/>
              <w:rPr>
                <w:rFonts w:ascii="Arial" w:hAnsi="Arial" w:cs="Arial"/>
              </w:rPr>
            </w:pPr>
          </w:p>
          <w:p w:rsidR="00BC119F" w:rsidRPr="003A7BC4"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3A7BC4" w:rsidRDefault="00BC119F" w:rsidP="00BC119F">
            <w:pPr>
              <w:spacing w:after="0"/>
              <w:rPr>
                <w:rFonts w:ascii="Arial" w:hAnsi="Arial" w:cs="Arial"/>
              </w:rPr>
            </w:pPr>
            <w:r w:rsidRPr="003A7BC4">
              <w:rPr>
                <w:rFonts w:ascii="Arial" w:hAnsi="Arial" w:cs="Arial"/>
              </w:rPr>
              <w:t>MODEL</w:t>
            </w:r>
          </w:p>
        </w:tc>
        <w:tc>
          <w:tcPr>
            <w:tcW w:w="6203" w:type="dxa"/>
            <w:tcBorders>
              <w:bottom w:val="single" w:sz="4" w:space="0" w:color="auto"/>
            </w:tcBorders>
          </w:tcPr>
          <w:p w:rsidR="00BC119F" w:rsidRPr="00996330" w:rsidRDefault="00BC119F" w:rsidP="00BC119F">
            <w:pPr>
              <w:spacing w:after="0"/>
              <w:rPr>
                <w:rFonts w:ascii="Arial" w:hAnsi="Arial" w:cs="Arial"/>
                <w:b/>
              </w:rPr>
            </w:pPr>
            <w:r w:rsidRPr="00996330">
              <w:rPr>
                <w:rFonts w:ascii="Arial" w:hAnsi="Arial" w:cs="Arial"/>
                <w:b/>
              </w:rPr>
              <w:t>Međupredmetno - glazbena kultura</w:t>
            </w:r>
          </w:p>
        </w:tc>
      </w:tr>
      <w:tr w:rsidR="00BC119F" w:rsidRPr="003A7BC4" w:rsidTr="00BC119F">
        <w:trPr>
          <w:trHeight w:val="595"/>
        </w:trPr>
        <w:tc>
          <w:tcPr>
            <w:tcW w:w="1800" w:type="dxa"/>
            <w:vMerge/>
            <w:tcBorders>
              <w:right w:val="single" w:sz="4" w:space="0" w:color="auto"/>
            </w:tcBorders>
          </w:tcPr>
          <w:p w:rsidR="00BC119F" w:rsidRPr="003A7BC4"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3A7BC4" w:rsidRDefault="00BC119F" w:rsidP="00BC119F">
            <w:pPr>
              <w:spacing w:after="0"/>
              <w:rPr>
                <w:rFonts w:ascii="Arial" w:hAnsi="Arial" w:cs="Arial"/>
              </w:rPr>
            </w:pPr>
            <w:r w:rsidRPr="003A7BC4">
              <w:rPr>
                <w:rFonts w:ascii="Arial" w:hAnsi="Arial" w:cs="Arial"/>
              </w:rPr>
              <w:t>METODE I OBLICI RADA</w:t>
            </w:r>
          </w:p>
        </w:tc>
        <w:tc>
          <w:tcPr>
            <w:tcW w:w="6203" w:type="dxa"/>
            <w:tcBorders>
              <w:top w:val="single" w:sz="4" w:space="0" w:color="auto"/>
            </w:tcBorders>
          </w:tcPr>
          <w:p w:rsidR="00BC119F" w:rsidRPr="003A7BC4" w:rsidRDefault="00BC119F" w:rsidP="00BC119F">
            <w:pPr>
              <w:spacing w:after="0"/>
              <w:rPr>
                <w:rFonts w:ascii="Arial" w:hAnsi="Arial" w:cs="Arial"/>
              </w:rPr>
            </w:pPr>
            <w:r w:rsidRPr="003A7BC4">
              <w:rPr>
                <w:rFonts w:ascii="Arial" w:hAnsi="Arial" w:cs="Arial"/>
              </w:rPr>
              <w:t>Metoda demonstracije, aktivnog slušanja i razgovora</w:t>
            </w:r>
          </w:p>
          <w:p w:rsidR="00BC119F" w:rsidRPr="003A7BC4" w:rsidRDefault="0018210C" w:rsidP="00BC119F">
            <w:pPr>
              <w:spacing w:after="0"/>
              <w:rPr>
                <w:rFonts w:ascii="Arial" w:hAnsi="Arial" w:cs="Arial"/>
              </w:rPr>
            </w:pPr>
            <w:r>
              <w:rPr>
                <w:rFonts w:ascii="Arial" w:hAnsi="Arial" w:cs="Arial"/>
              </w:rPr>
              <w:t>Frontalni rad, rad u skupinama</w:t>
            </w:r>
            <w:r w:rsidR="00BC119F" w:rsidRPr="003A7BC4">
              <w:rPr>
                <w:rFonts w:ascii="Arial" w:hAnsi="Arial" w:cs="Arial"/>
              </w:rPr>
              <w:t>, individualni</w:t>
            </w:r>
            <w:r>
              <w:rPr>
                <w:rFonts w:ascii="Arial" w:hAnsi="Arial" w:cs="Arial"/>
              </w:rPr>
              <w:t xml:space="preserve"> rad</w:t>
            </w:r>
          </w:p>
          <w:p w:rsidR="00BC119F" w:rsidRPr="003A7BC4" w:rsidRDefault="00BC119F" w:rsidP="00BC119F">
            <w:pPr>
              <w:spacing w:after="0"/>
              <w:rPr>
                <w:rFonts w:ascii="Arial" w:hAnsi="Arial" w:cs="Arial"/>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RESURSI</w:t>
            </w:r>
          </w:p>
        </w:tc>
        <w:tc>
          <w:tcPr>
            <w:tcW w:w="6203" w:type="dxa"/>
          </w:tcPr>
          <w:p w:rsidR="00BC119F" w:rsidRPr="003A7BC4" w:rsidRDefault="00BC119F" w:rsidP="00BC119F">
            <w:pPr>
              <w:spacing w:after="0"/>
              <w:rPr>
                <w:rFonts w:ascii="Arial" w:hAnsi="Arial" w:cs="Arial"/>
              </w:rPr>
            </w:pPr>
            <w:r w:rsidRPr="003A7BC4">
              <w:rPr>
                <w:rFonts w:ascii="Arial" w:hAnsi="Arial" w:cs="Arial"/>
              </w:rPr>
              <w:t>Klavir, cd player, prijenosno računalo, udžbenik, ploča i kreda</w:t>
            </w:r>
          </w:p>
          <w:p w:rsidR="00BC119F" w:rsidRPr="003A7BC4" w:rsidRDefault="00BC119F" w:rsidP="00BC119F">
            <w:pPr>
              <w:spacing w:after="0"/>
              <w:rPr>
                <w:rFonts w:ascii="Arial" w:hAnsi="Arial" w:cs="Arial"/>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VREMENIK</w:t>
            </w:r>
          </w:p>
        </w:tc>
        <w:tc>
          <w:tcPr>
            <w:tcW w:w="6203" w:type="dxa"/>
          </w:tcPr>
          <w:p w:rsidR="00BC119F" w:rsidRPr="003A7BC4" w:rsidRDefault="00E34AC1" w:rsidP="00BC119F">
            <w:pPr>
              <w:spacing w:after="0"/>
              <w:rPr>
                <w:rFonts w:ascii="Arial" w:hAnsi="Arial" w:cs="Arial"/>
              </w:rPr>
            </w:pPr>
            <w:r>
              <w:rPr>
                <w:rFonts w:ascii="Arial" w:hAnsi="Arial" w:cs="Arial"/>
              </w:rPr>
              <w:t>Listopad 2016</w:t>
            </w:r>
            <w:r w:rsidR="00BC119F" w:rsidRPr="003A7BC4">
              <w:rPr>
                <w:rFonts w:ascii="Arial" w:hAnsi="Arial" w:cs="Arial"/>
              </w:rPr>
              <w:t>.</w:t>
            </w:r>
          </w:p>
          <w:p w:rsidR="00BC119F" w:rsidRPr="003A7BC4" w:rsidRDefault="00BC119F" w:rsidP="00BC119F">
            <w:pPr>
              <w:spacing w:after="0"/>
              <w:rPr>
                <w:rFonts w:ascii="Arial" w:hAnsi="Arial" w:cs="Arial"/>
              </w:rPr>
            </w:pP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NAČIN VREDNOVANJA I KORIŠTENJE REZULTATA VREDNOVANJA</w:t>
            </w:r>
          </w:p>
        </w:tc>
        <w:tc>
          <w:tcPr>
            <w:tcW w:w="6203" w:type="dxa"/>
          </w:tcPr>
          <w:p w:rsidR="00BC119F" w:rsidRPr="003A7BC4" w:rsidRDefault="00BC119F" w:rsidP="00BC119F">
            <w:pPr>
              <w:spacing w:after="0"/>
              <w:rPr>
                <w:rFonts w:ascii="Arial" w:hAnsi="Arial" w:cs="Arial"/>
              </w:rPr>
            </w:pPr>
            <w:r w:rsidRPr="003A7BC4">
              <w:rPr>
                <w:rFonts w:ascii="Arial" w:hAnsi="Arial" w:cs="Arial"/>
              </w:rPr>
              <w:t>Opisni usmeni komentar, opisno ocjenjivanje u skladu s razinom postignuća</w:t>
            </w:r>
          </w:p>
        </w:tc>
      </w:tr>
      <w:tr w:rsidR="00BC119F" w:rsidRPr="003A7BC4" w:rsidTr="00BC119F">
        <w:tc>
          <w:tcPr>
            <w:tcW w:w="3085" w:type="dxa"/>
            <w:gridSpan w:val="2"/>
          </w:tcPr>
          <w:p w:rsidR="00BC119F" w:rsidRPr="003A7BC4" w:rsidRDefault="00BC119F" w:rsidP="00BC119F">
            <w:pPr>
              <w:spacing w:after="0"/>
              <w:rPr>
                <w:rFonts w:ascii="Arial" w:hAnsi="Arial" w:cs="Arial"/>
              </w:rPr>
            </w:pPr>
            <w:r w:rsidRPr="003A7BC4">
              <w:rPr>
                <w:rFonts w:ascii="Arial" w:hAnsi="Arial" w:cs="Arial"/>
              </w:rPr>
              <w:t>TROŠKOVNIK</w:t>
            </w:r>
          </w:p>
        </w:tc>
        <w:tc>
          <w:tcPr>
            <w:tcW w:w="6203" w:type="dxa"/>
          </w:tcPr>
          <w:p w:rsidR="00BC119F" w:rsidRPr="003A7BC4" w:rsidRDefault="00BC119F" w:rsidP="00BC119F">
            <w:pPr>
              <w:spacing w:after="0"/>
              <w:rPr>
                <w:rFonts w:ascii="Arial" w:hAnsi="Arial" w:cs="Arial"/>
              </w:rPr>
            </w:pPr>
            <w:r w:rsidRPr="003A7BC4">
              <w:rPr>
                <w:rFonts w:ascii="Arial" w:hAnsi="Arial" w:cs="Arial"/>
              </w:rPr>
              <w:t>-</w:t>
            </w:r>
          </w:p>
          <w:p w:rsidR="00BC119F" w:rsidRPr="003A7BC4" w:rsidRDefault="00BC119F" w:rsidP="00BC119F">
            <w:pPr>
              <w:spacing w:after="0"/>
              <w:rPr>
                <w:rFonts w:ascii="Arial" w:hAnsi="Arial" w:cs="Arial"/>
              </w:rPr>
            </w:pPr>
          </w:p>
        </w:tc>
      </w:tr>
      <w:tr w:rsidR="00BC119F" w:rsidRPr="003A7BC4" w:rsidTr="00BC119F">
        <w:trPr>
          <w:trHeight w:val="162"/>
        </w:trPr>
        <w:tc>
          <w:tcPr>
            <w:tcW w:w="3085" w:type="dxa"/>
            <w:gridSpan w:val="2"/>
          </w:tcPr>
          <w:p w:rsidR="00BC119F" w:rsidRPr="003A7BC4" w:rsidRDefault="00BC119F" w:rsidP="00BC119F">
            <w:pPr>
              <w:spacing w:after="0"/>
              <w:rPr>
                <w:rFonts w:ascii="Arial" w:hAnsi="Arial" w:cs="Arial"/>
              </w:rPr>
            </w:pPr>
            <w:r w:rsidRPr="003A7BC4">
              <w:rPr>
                <w:rFonts w:ascii="Arial" w:hAnsi="Arial" w:cs="Arial"/>
              </w:rPr>
              <w:t>NOSITELJI ODGOVORNOSTI</w:t>
            </w:r>
          </w:p>
        </w:tc>
        <w:tc>
          <w:tcPr>
            <w:tcW w:w="6203" w:type="dxa"/>
          </w:tcPr>
          <w:p w:rsidR="00BC119F" w:rsidRPr="003A7BC4" w:rsidRDefault="00BC119F" w:rsidP="00BC119F">
            <w:pPr>
              <w:spacing w:after="0"/>
              <w:rPr>
                <w:rFonts w:ascii="Arial" w:hAnsi="Arial" w:cs="Arial"/>
              </w:rPr>
            </w:pPr>
            <w:r w:rsidRPr="003A7BC4">
              <w:rPr>
                <w:rFonts w:ascii="Arial" w:hAnsi="Arial" w:cs="Arial"/>
              </w:rPr>
              <w:t>Saša Novak</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7"/>
        <w:gridCol w:w="1283"/>
        <w:gridCol w:w="5992"/>
      </w:tblGrid>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NAZIV</w:t>
            </w:r>
          </w:p>
          <w:p w:rsidR="00BC119F" w:rsidRPr="00982427" w:rsidRDefault="00BC119F" w:rsidP="00BC119F">
            <w:pPr>
              <w:spacing w:after="0"/>
              <w:rPr>
                <w:rFonts w:ascii="Arial" w:hAnsi="Arial" w:cs="Arial"/>
                <w:sz w:val="24"/>
                <w:szCs w:val="24"/>
              </w:rPr>
            </w:pPr>
            <w:r w:rsidRPr="00982427">
              <w:rPr>
                <w:rFonts w:ascii="Arial" w:hAnsi="Arial" w:cs="Arial"/>
                <w:sz w:val="24"/>
                <w:szCs w:val="24"/>
              </w:rPr>
              <w:t>DIMENZIJA</w:t>
            </w:r>
          </w:p>
        </w:tc>
        <w:tc>
          <w:tcPr>
            <w:tcW w:w="6203" w:type="dxa"/>
          </w:tcPr>
          <w:p w:rsidR="00BC119F" w:rsidRPr="00982427" w:rsidRDefault="00BC119F" w:rsidP="00BC119F">
            <w:pPr>
              <w:spacing w:after="0"/>
              <w:jc w:val="center"/>
              <w:rPr>
                <w:rFonts w:ascii="Arial" w:hAnsi="Arial" w:cs="Arial"/>
                <w:b/>
                <w:sz w:val="24"/>
                <w:szCs w:val="24"/>
              </w:rPr>
            </w:pPr>
            <w:r w:rsidRPr="00982427">
              <w:rPr>
                <w:rFonts w:ascii="Arial" w:hAnsi="Arial" w:cs="Arial"/>
                <w:sz w:val="24"/>
                <w:szCs w:val="24"/>
                <w:lang w:eastAsia="hr-HR"/>
              </w:rPr>
              <w:t>Feste</w:t>
            </w:r>
          </w:p>
          <w:p w:rsidR="00BC119F" w:rsidRPr="00982427" w:rsidRDefault="00BC119F" w:rsidP="00BC119F">
            <w:pPr>
              <w:spacing w:after="0"/>
              <w:jc w:val="center"/>
              <w:rPr>
                <w:rFonts w:ascii="Arial" w:hAnsi="Arial" w:cs="Arial"/>
                <w:b/>
                <w:sz w:val="24"/>
                <w:szCs w:val="24"/>
              </w:rPr>
            </w:pPr>
            <w:r w:rsidRPr="00982427">
              <w:rPr>
                <w:rFonts w:ascii="Arial" w:hAnsi="Arial" w:cs="Arial"/>
                <w:b/>
                <w:bCs/>
                <w:sz w:val="24"/>
                <w:szCs w:val="24"/>
              </w:rPr>
              <w:t>Međukulturalna dimenzija</w:t>
            </w:r>
            <w:r w:rsidRPr="00982427">
              <w:rPr>
                <w:rFonts w:ascii="Arial" w:hAnsi="Arial" w:cs="Arial"/>
                <w:b/>
                <w:bCs/>
                <w:i/>
                <w:iCs/>
                <w:sz w:val="24"/>
                <w:szCs w:val="24"/>
              </w:rPr>
              <w:t xml:space="preserve"> povezana s ostalim dimenzijama</w:t>
            </w: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CILJ</w:t>
            </w:r>
          </w:p>
        </w:tc>
        <w:tc>
          <w:tcPr>
            <w:tcW w:w="6203" w:type="dxa"/>
          </w:tcPr>
          <w:p w:rsidR="00BC119F" w:rsidRPr="00982427" w:rsidRDefault="00BC119F" w:rsidP="00BC119F">
            <w:pPr>
              <w:widowControl w:val="0"/>
              <w:autoSpaceDE w:val="0"/>
              <w:autoSpaceDN w:val="0"/>
              <w:adjustRightInd w:val="0"/>
              <w:spacing w:after="0" w:line="240" w:lineRule="auto"/>
              <w:rPr>
                <w:rFonts w:ascii="Arial" w:hAnsi="Arial" w:cs="Arial"/>
                <w:sz w:val="24"/>
                <w:szCs w:val="24"/>
              </w:rPr>
            </w:pPr>
            <w:r w:rsidRPr="00982427">
              <w:rPr>
                <w:rFonts w:ascii="Arial" w:hAnsi="Arial" w:cs="Arial"/>
                <w:sz w:val="24"/>
                <w:szCs w:val="24"/>
              </w:rPr>
              <w:t>Blagdani, običaji, tradicija i poštivanje međukulturalnih razlika</w:t>
            </w: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ISHODI</w:t>
            </w:r>
          </w:p>
          <w:p w:rsidR="00BC119F" w:rsidRPr="00982427" w:rsidRDefault="00BC119F" w:rsidP="00BC119F">
            <w:pPr>
              <w:spacing w:after="0"/>
              <w:rPr>
                <w:rFonts w:ascii="Arial" w:hAnsi="Arial" w:cs="Arial"/>
                <w:sz w:val="24"/>
                <w:szCs w:val="24"/>
              </w:rPr>
            </w:pPr>
          </w:p>
          <w:p w:rsidR="00BC119F" w:rsidRPr="00982427" w:rsidRDefault="00BC119F" w:rsidP="00BC119F">
            <w:pPr>
              <w:spacing w:after="0"/>
              <w:rPr>
                <w:rFonts w:ascii="Arial" w:hAnsi="Arial" w:cs="Arial"/>
                <w:sz w:val="24"/>
                <w:szCs w:val="24"/>
              </w:rPr>
            </w:pPr>
          </w:p>
        </w:tc>
        <w:tc>
          <w:tcPr>
            <w:tcW w:w="6203" w:type="dxa"/>
          </w:tcPr>
          <w:p w:rsidR="00BC119F" w:rsidRPr="00982427" w:rsidRDefault="00BC119F" w:rsidP="00BC119F">
            <w:pPr>
              <w:widowControl w:val="0"/>
              <w:overflowPunct w:val="0"/>
              <w:autoSpaceDE w:val="0"/>
              <w:autoSpaceDN w:val="0"/>
              <w:adjustRightInd w:val="0"/>
              <w:spacing w:after="0" w:line="231" w:lineRule="auto"/>
              <w:jc w:val="both"/>
              <w:rPr>
                <w:rFonts w:ascii="Arial" w:hAnsi="Arial" w:cs="Arial"/>
                <w:sz w:val="24"/>
                <w:szCs w:val="24"/>
                <w:lang w:eastAsia="hr-HR"/>
              </w:rPr>
            </w:pPr>
          </w:p>
          <w:p w:rsidR="00BC119F" w:rsidRPr="00982427" w:rsidRDefault="00BC119F" w:rsidP="00BC119F">
            <w:pPr>
              <w:widowControl w:val="0"/>
              <w:overflowPunct w:val="0"/>
              <w:autoSpaceDE w:val="0"/>
              <w:autoSpaceDN w:val="0"/>
              <w:adjustRightInd w:val="0"/>
              <w:spacing w:after="0" w:line="231" w:lineRule="auto"/>
              <w:jc w:val="both"/>
              <w:rPr>
                <w:rFonts w:ascii="Arial" w:hAnsi="Arial" w:cs="Arial"/>
                <w:sz w:val="24"/>
                <w:szCs w:val="24"/>
                <w:lang w:eastAsia="hr-HR"/>
              </w:rPr>
            </w:pPr>
            <w:r w:rsidRPr="00982427">
              <w:rPr>
                <w:rFonts w:ascii="Arial" w:hAnsi="Arial" w:cs="Arial"/>
                <w:sz w:val="24"/>
                <w:szCs w:val="24"/>
                <w:lang w:eastAsia="hr-HR"/>
              </w:rPr>
              <w:t>Učenici će:</w:t>
            </w:r>
          </w:p>
          <w:p w:rsidR="00BC119F" w:rsidRPr="00982427" w:rsidRDefault="00BC119F" w:rsidP="00BC119F">
            <w:pPr>
              <w:widowControl w:val="0"/>
              <w:autoSpaceDE w:val="0"/>
              <w:autoSpaceDN w:val="0"/>
              <w:adjustRightInd w:val="0"/>
              <w:spacing w:after="0" w:line="240" w:lineRule="auto"/>
              <w:rPr>
                <w:rFonts w:ascii="Arial" w:hAnsi="Arial" w:cs="Arial"/>
                <w:sz w:val="24"/>
                <w:szCs w:val="24"/>
                <w:lang w:eastAsia="hr-HR"/>
              </w:rPr>
            </w:pPr>
            <w:r w:rsidRPr="00982427">
              <w:rPr>
                <w:rFonts w:ascii="Arial" w:hAnsi="Arial" w:cs="Arial"/>
                <w:sz w:val="24"/>
                <w:szCs w:val="24"/>
                <w:lang w:eastAsia="hr-HR"/>
              </w:rPr>
              <w:t>Ukazati na razlike i sličnosti kod proslave blagdana, običaja i tradicija u Hrvatskoj i zemljama njemačkog govornog područja</w:t>
            </w:r>
          </w:p>
          <w:p w:rsidR="00BC119F" w:rsidRPr="00982427" w:rsidRDefault="00BC119F" w:rsidP="00BC119F">
            <w:pPr>
              <w:widowControl w:val="0"/>
              <w:autoSpaceDE w:val="0"/>
              <w:autoSpaceDN w:val="0"/>
              <w:adjustRightInd w:val="0"/>
              <w:spacing w:after="0" w:line="240" w:lineRule="auto"/>
              <w:rPr>
                <w:rFonts w:ascii="Arial" w:hAnsi="Arial" w:cs="Arial"/>
                <w:sz w:val="24"/>
                <w:szCs w:val="24"/>
                <w:lang w:eastAsia="hr-HR"/>
              </w:rPr>
            </w:pPr>
            <w:r w:rsidRPr="00982427">
              <w:rPr>
                <w:rFonts w:ascii="Arial" w:hAnsi="Arial" w:cs="Arial"/>
                <w:sz w:val="24"/>
                <w:szCs w:val="24"/>
                <w:lang w:eastAsia="hr-HR"/>
              </w:rPr>
              <w:t>Prepoznati kako se treba kulturno ophoditi u interkulturalnim sitacijama</w:t>
            </w:r>
            <w:r>
              <w:rPr>
                <w:rFonts w:ascii="Arial" w:hAnsi="Arial" w:cs="Arial"/>
                <w:sz w:val="24"/>
                <w:szCs w:val="24"/>
                <w:lang w:eastAsia="hr-HR"/>
              </w:rPr>
              <w:t>.</w:t>
            </w:r>
            <w:r w:rsidRPr="00982427">
              <w:rPr>
                <w:rFonts w:ascii="Arial" w:hAnsi="Arial" w:cs="Arial"/>
                <w:sz w:val="24"/>
                <w:szCs w:val="24"/>
                <w:lang w:eastAsia="hr-HR"/>
              </w:rPr>
              <w:t xml:space="preserve"> </w:t>
            </w:r>
          </w:p>
          <w:p w:rsidR="00BC119F" w:rsidRPr="00982427" w:rsidRDefault="00BC119F" w:rsidP="00BC119F">
            <w:pPr>
              <w:widowControl w:val="0"/>
              <w:overflowPunct w:val="0"/>
              <w:autoSpaceDE w:val="0"/>
              <w:autoSpaceDN w:val="0"/>
              <w:adjustRightInd w:val="0"/>
              <w:spacing w:after="0" w:line="231" w:lineRule="auto"/>
              <w:jc w:val="both"/>
              <w:rPr>
                <w:rFonts w:ascii="Arial" w:hAnsi="Arial" w:cs="Arial"/>
                <w:sz w:val="24"/>
                <w:szCs w:val="24"/>
                <w:lang w:eastAsia="hr-HR"/>
              </w:rPr>
            </w:pPr>
          </w:p>
          <w:p w:rsidR="00BC119F" w:rsidRPr="00982427" w:rsidRDefault="00BC119F" w:rsidP="00BC119F">
            <w:pPr>
              <w:widowControl w:val="0"/>
              <w:overflowPunct w:val="0"/>
              <w:autoSpaceDE w:val="0"/>
              <w:autoSpaceDN w:val="0"/>
              <w:adjustRightInd w:val="0"/>
              <w:spacing w:after="0" w:line="231" w:lineRule="auto"/>
              <w:jc w:val="both"/>
              <w:rPr>
                <w:rFonts w:ascii="Arial" w:hAnsi="Arial" w:cs="Arial"/>
                <w:sz w:val="24"/>
                <w:szCs w:val="24"/>
              </w:rPr>
            </w:pPr>
          </w:p>
        </w:tc>
      </w:tr>
      <w:tr w:rsidR="00BC119F" w:rsidRPr="00982427" w:rsidTr="00BC119F">
        <w:trPr>
          <w:trHeight w:val="2149"/>
        </w:trPr>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KRATKI OPIS AKTIVNOSTI</w:t>
            </w:r>
          </w:p>
        </w:tc>
        <w:tc>
          <w:tcPr>
            <w:tcW w:w="6203" w:type="dxa"/>
          </w:tcPr>
          <w:p w:rsidR="00BC119F" w:rsidRPr="00982427" w:rsidRDefault="00BC119F" w:rsidP="00BC119F">
            <w:pPr>
              <w:spacing w:after="0" w:line="240" w:lineRule="auto"/>
              <w:rPr>
                <w:rFonts w:ascii="Arial" w:hAnsi="Arial" w:cs="Arial"/>
                <w:sz w:val="24"/>
                <w:szCs w:val="24"/>
              </w:rPr>
            </w:pPr>
          </w:p>
          <w:p w:rsidR="00BC119F" w:rsidRPr="00982427" w:rsidRDefault="00BC119F" w:rsidP="00BC119F">
            <w:pPr>
              <w:spacing w:after="0" w:line="240" w:lineRule="auto"/>
              <w:rPr>
                <w:rFonts w:ascii="Arial" w:hAnsi="Arial" w:cs="Arial"/>
                <w:sz w:val="24"/>
                <w:szCs w:val="24"/>
              </w:rPr>
            </w:pPr>
            <w:r w:rsidRPr="00982427">
              <w:rPr>
                <w:rFonts w:ascii="Arial" w:hAnsi="Arial" w:cs="Arial"/>
                <w:sz w:val="24"/>
                <w:szCs w:val="24"/>
              </w:rPr>
              <w:t>Učenici će:</w:t>
            </w:r>
          </w:p>
          <w:p w:rsidR="00BC119F" w:rsidRPr="00982427" w:rsidRDefault="00BC119F" w:rsidP="00BC119F">
            <w:pPr>
              <w:spacing w:after="0" w:line="240" w:lineRule="auto"/>
              <w:rPr>
                <w:rFonts w:ascii="Arial" w:hAnsi="Arial" w:cs="Arial"/>
                <w:sz w:val="24"/>
                <w:szCs w:val="24"/>
              </w:rPr>
            </w:pPr>
            <w:r w:rsidRPr="00982427">
              <w:rPr>
                <w:rFonts w:ascii="Arial" w:hAnsi="Arial" w:cs="Arial"/>
                <w:sz w:val="24"/>
                <w:szCs w:val="24"/>
              </w:rPr>
              <w:t>- napisati kratko pismo / čestitku za Božić</w:t>
            </w:r>
          </w:p>
          <w:p w:rsidR="00BC119F" w:rsidRPr="00982427" w:rsidRDefault="00BC119F" w:rsidP="00BC119F">
            <w:pPr>
              <w:spacing w:after="0" w:line="240" w:lineRule="auto"/>
              <w:rPr>
                <w:rFonts w:ascii="Arial" w:hAnsi="Arial" w:cs="Arial"/>
                <w:sz w:val="24"/>
                <w:szCs w:val="24"/>
              </w:rPr>
            </w:pPr>
            <w:r w:rsidRPr="00982427">
              <w:rPr>
                <w:rFonts w:ascii="Arial" w:hAnsi="Arial" w:cs="Arial"/>
                <w:sz w:val="24"/>
                <w:szCs w:val="24"/>
              </w:rPr>
              <w:t>- opisivati tradicionalne običaje svog kraja</w:t>
            </w:r>
          </w:p>
          <w:p w:rsidR="00BC119F" w:rsidRPr="00982427" w:rsidRDefault="00BC119F" w:rsidP="00BC119F">
            <w:pPr>
              <w:spacing w:after="0" w:line="240" w:lineRule="auto"/>
              <w:rPr>
                <w:rFonts w:ascii="Arial" w:hAnsi="Arial" w:cs="Arial"/>
                <w:sz w:val="24"/>
                <w:szCs w:val="24"/>
              </w:rPr>
            </w:pPr>
            <w:r w:rsidRPr="00982427">
              <w:rPr>
                <w:rFonts w:ascii="Arial" w:hAnsi="Arial" w:cs="Arial"/>
                <w:sz w:val="24"/>
                <w:szCs w:val="24"/>
              </w:rPr>
              <w:t>- istraživati običaje u zemljama njemačkog govornog područja</w:t>
            </w:r>
          </w:p>
          <w:p w:rsidR="00BC119F" w:rsidRPr="00982427" w:rsidRDefault="00BC119F" w:rsidP="00BC119F">
            <w:pPr>
              <w:spacing w:after="0" w:line="240" w:lineRule="auto"/>
              <w:rPr>
                <w:rFonts w:ascii="Arial" w:hAnsi="Arial" w:cs="Arial"/>
                <w:sz w:val="24"/>
                <w:szCs w:val="24"/>
              </w:rPr>
            </w:pPr>
            <w:r w:rsidRPr="00982427">
              <w:rPr>
                <w:rFonts w:ascii="Arial" w:hAnsi="Arial" w:cs="Arial"/>
                <w:sz w:val="24"/>
                <w:szCs w:val="24"/>
              </w:rPr>
              <w:t>- slušati dijaloge s izvornim njemačkim govornicima,</w:t>
            </w:r>
          </w:p>
          <w:p w:rsidR="00BC119F" w:rsidRPr="00982427" w:rsidRDefault="00BC119F" w:rsidP="00BC119F">
            <w:pPr>
              <w:spacing w:after="0" w:line="240" w:lineRule="auto"/>
              <w:rPr>
                <w:rFonts w:ascii="Arial" w:hAnsi="Arial" w:cs="Arial"/>
                <w:sz w:val="24"/>
                <w:szCs w:val="24"/>
              </w:rPr>
            </w:pPr>
            <w:r w:rsidRPr="00982427">
              <w:rPr>
                <w:rFonts w:ascii="Arial" w:hAnsi="Arial" w:cs="Arial"/>
                <w:sz w:val="24"/>
                <w:szCs w:val="24"/>
              </w:rPr>
              <w:t xml:space="preserve">- pjevati prigodne pjesmice na njemačkom jeziku </w:t>
            </w:r>
          </w:p>
          <w:p w:rsidR="00BC119F" w:rsidRPr="00982427" w:rsidRDefault="00BC119F" w:rsidP="00BC119F">
            <w:pPr>
              <w:spacing w:after="0" w:line="240" w:lineRule="auto"/>
              <w:rPr>
                <w:rFonts w:ascii="Arial" w:hAnsi="Arial" w:cs="Arial"/>
                <w:sz w:val="24"/>
                <w:szCs w:val="24"/>
              </w:rPr>
            </w:pP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BC119F" w:rsidRPr="00982427" w:rsidRDefault="00BC119F" w:rsidP="00BC119F">
            <w:pPr>
              <w:spacing w:after="0"/>
              <w:rPr>
                <w:rFonts w:ascii="Arial" w:hAnsi="Arial" w:cs="Arial"/>
                <w:sz w:val="24"/>
                <w:szCs w:val="24"/>
              </w:rPr>
            </w:pPr>
            <w:r w:rsidRPr="00982427">
              <w:rPr>
                <w:rFonts w:ascii="Arial" w:hAnsi="Arial" w:cs="Arial"/>
                <w:sz w:val="24"/>
                <w:szCs w:val="24"/>
              </w:rPr>
              <w:t>4. r PŠ</w:t>
            </w:r>
          </w:p>
          <w:p w:rsidR="00BC119F" w:rsidRPr="00982427" w:rsidRDefault="00BC119F" w:rsidP="00BC119F">
            <w:pPr>
              <w:spacing w:after="0"/>
              <w:rPr>
                <w:rFonts w:ascii="Arial" w:hAnsi="Arial" w:cs="Arial"/>
                <w:sz w:val="24"/>
                <w:szCs w:val="24"/>
              </w:rPr>
            </w:pPr>
          </w:p>
        </w:tc>
      </w:tr>
      <w:tr w:rsidR="00BC119F" w:rsidRPr="00982427" w:rsidTr="00BC119F">
        <w:trPr>
          <w:trHeight w:val="485"/>
        </w:trPr>
        <w:tc>
          <w:tcPr>
            <w:tcW w:w="1800" w:type="dxa"/>
            <w:vMerge w:val="restart"/>
            <w:tcBorders>
              <w:right w:val="single" w:sz="4" w:space="0" w:color="auto"/>
            </w:tcBorders>
          </w:tcPr>
          <w:p w:rsidR="00BC119F" w:rsidRPr="00982427" w:rsidRDefault="00BC119F" w:rsidP="00BC119F">
            <w:pPr>
              <w:spacing w:after="0"/>
              <w:rPr>
                <w:rFonts w:ascii="Arial" w:hAnsi="Arial" w:cs="Arial"/>
                <w:sz w:val="24"/>
                <w:szCs w:val="24"/>
              </w:rPr>
            </w:pPr>
            <w:r w:rsidRPr="00982427">
              <w:rPr>
                <w:rFonts w:ascii="Arial" w:hAnsi="Arial" w:cs="Arial"/>
                <w:sz w:val="24"/>
                <w:szCs w:val="24"/>
              </w:rPr>
              <w:t>NAČIN PROVEDBE</w:t>
            </w:r>
          </w:p>
          <w:p w:rsidR="00BC119F" w:rsidRPr="00982427" w:rsidRDefault="00BC119F" w:rsidP="00BC119F">
            <w:pPr>
              <w:spacing w:after="0"/>
              <w:rPr>
                <w:rFonts w:ascii="Arial" w:hAnsi="Arial" w:cs="Arial"/>
                <w:sz w:val="24"/>
                <w:szCs w:val="24"/>
              </w:rPr>
            </w:pPr>
          </w:p>
          <w:p w:rsidR="00BC119F" w:rsidRPr="00982427" w:rsidRDefault="00BC119F" w:rsidP="00BC119F">
            <w:pPr>
              <w:spacing w:after="0"/>
              <w:rPr>
                <w:rFonts w:ascii="Arial" w:hAnsi="Arial" w:cs="Arial"/>
                <w:sz w:val="24"/>
                <w:szCs w:val="24"/>
              </w:rPr>
            </w:pPr>
          </w:p>
        </w:tc>
        <w:tc>
          <w:tcPr>
            <w:tcW w:w="1285" w:type="dxa"/>
            <w:tcBorders>
              <w:left w:val="single" w:sz="4" w:space="0" w:color="auto"/>
              <w:bottom w:val="single" w:sz="4" w:space="0" w:color="auto"/>
            </w:tcBorders>
          </w:tcPr>
          <w:p w:rsidR="00BC119F" w:rsidRPr="00982427" w:rsidRDefault="00BC119F" w:rsidP="00BC119F">
            <w:pPr>
              <w:spacing w:after="0"/>
              <w:rPr>
                <w:rFonts w:ascii="Arial" w:hAnsi="Arial" w:cs="Arial"/>
                <w:sz w:val="24"/>
                <w:szCs w:val="24"/>
              </w:rPr>
            </w:pPr>
            <w:r w:rsidRPr="00982427">
              <w:rPr>
                <w:rFonts w:ascii="Arial" w:hAnsi="Arial" w:cs="Arial"/>
                <w:sz w:val="24"/>
                <w:szCs w:val="24"/>
              </w:rPr>
              <w:t>MODEL</w:t>
            </w:r>
          </w:p>
        </w:tc>
        <w:tc>
          <w:tcPr>
            <w:tcW w:w="6203" w:type="dxa"/>
            <w:tcBorders>
              <w:bottom w:val="single" w:sz="4" w:space="0" w:color="auto"/>
            </w:tcBorders>
          </w:tcPr>
          <w:p w:rsidR="00BC119F" w:rsidRPr="00676958" w:rsidRDefault="00BC119F" w:rsidP="00BC119F">
            <w:pPr>
              <w:spacing w:after="0"/>
              <w:rPr>
                <w:rFonts w:ascii="Arial" w:hAnsi="Arial" w:cs="Arial"/>
                <w:b/>
                <w:sz w:val="24"/>
                <w:szCs w:val="24"/>
              </w:rPr>
            </w:pPr>
            <w:r>
              <w:rPr>
                <w:rFonts w:ascii="Arial" w:hAnsi="Arial" w:cs="Arial"/>
                <w:b/>
                <w:sz w:val="24"/>
                <w:szCs w:val="24"/>
              </w:rPr>
              <w:t>M</w:t>
            </w:r>
            <w:r w:rsidRPr="00676958">
              <w:rPr>
                <w:rFonts w:ascii="Arial" w:hAnsi="Arial" w:cs="Arial"/>
                <w:b/>
                <w:sz w:val="24"/>
                <w:szCs w:val="24"/>
              </w:rPr>
              <w:t>eđupredmetno – nastava njemačkog jezika, 1 sat</w:t>
            </w:r>
          </w:p>
        </w:tc>
      </w:tr>
      <w:tr w:rsidR="00BC119F" w:rsidRPr="00982427" w:rsidTr="00BC119F">
        <w:trPr>
          <w:trHeight w:val="595"/>
        </w:trPr>
        <w:tc>
          <w:tcPr>
            <w:tcW w:w="1800" w:type="dxa"/>
            <w:vMerge/>
            <w:tcBorders>
              <w:right w:val="single" w:sz="4" w:space="0" w:color="auto"/>
            </w:tcBorders>
          </w:tcPr>
          <w:p w:rsidR="00BC119F" w:rsidRPr="00982427" w:rsidRDefault="00BC119F" w:rsidP="00BC119F">
            <w:pPr>
              <w:spacing w:after="0"/>
              <w:rPr>
                <w:rFonts w:ascii="Arial" w:hAnsi="Arial" w:cs="Arial"/>
                <w:sz w:val="24"/>
                <w:szCs w:val="24"/>
              </w:rPr>
            </w:pPr>
          </w:p>
        </w:tc>
        <w:tc>
          <w:tcPr>
            <w:tcW w:w="1285" w:type="dxa"/>
            <w:tcBorders>
              <w:top w:val="single" w:sz="4" w:space="0" w:color="auto"/>
              <w:left w:val="single" w:sz="4" w:space="0" w:color="auto"/>
            </w:tcBorders>
          </w:tcPr>
          <w:p w:rsidR="00BC119F" w:rsidRPr="00982427" w:rsidRDefault="00BC119F" w:rsidP="00BC119F">
            <w:pPr>
              <w:spacing w:after="0"/>
              <w:rPr>
                <w:rFonts w:ascii="Arial" w:hAnsi="Arial" w:cs="Arial"/>
                <w:sz w:val="24"/>
                <w:szCs w:val="24"/>
              </w:rPr>
            </w:pPr>
            <w:r w:rsidRPr="00982427">
              <w:rPr>
                <w:rFonts w:ascii="Arial" w:hAnsi="Arial" w:cs="Arial"/>
                <w:sz w:val="24"/>
                <w:szCs w:val="24"/>
              </w:rPr>
              <w:t>METODE I OBLICI RADA</w:t>
            </w:r>
          </w:p>
        </w:tc>
        <w:tc>
          <w:tcPr>
            <w:tcW w:w="6203" w:type="dxa"/>
            <w:tcBorders>
              <w:top w:val="single" w:sz="4" w:space="0" w:color="auto"/>
            </w:tcBorders>
          </w:tcPr>
          <w:p w:rsidR="00BC119F" w:rsidRPr="00982427" w:rsidRDefault="00BC119F" w:rsidP="00BC119F">
            <w:pPr>
              <w:spacing w:after="0"/>
              <w:rPr>
                <w:rFonts w:ascii="Arial" w:hAnsi="Arial" w:cs="Arial"/>
                <w:sz w:val="24"/>
                <w:szCs w:val="24"/>
              </w:rPr>
            </w:pPr>
            <w:r w:rsidRPr="00982427">
              <w:rPr>
                <w:rFonts w:ascii="Arial" w:hAnsi="Arial" w:cs="Arial"/>
                <w:sz w:val="24"/>
                <w:szCs w:val="24"/>
              </w:rPr>
              <w:t>razgovor, slušanje, dramatizacija, rasprava, izrada čestitki, pjevanje, rad u paru, rad u skupinama</w:t>
            </w: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RESURSI</w:t>
            </w:r>
          </w:p>
        </w:tc>
        <w:tc>
          <w:tcPr>
            <w:tcW w:w="6203" w:type="dxa"/>
          </w:tcPr>
          <w:p w:rsidR="00BC119F" w:rsidRPr="00982427" w:rsidRDefault="00BC119F" w:rsidP="00BC119F">
            <w:pPr>
              <w:spacing w:after="0"/>
              <w:rPr>
                <w:rFonts w:ascii="Arial" w:hAnsi="Arial" w:cs="Arial"/>
                <w:sz w:val="24"/>
                <w:szCs w:val="24"/>
              </w:rPr>
            </w:pPr>
            <w:r w:rsidRPr="00982427">
              <w:rPr>
                <w:rFonts w:ascii="Arial" w:hAnsi="Arial" w:cs="Arial"/>
                <w:sz w:val="24"/>
                <w:szCs w:val="24"/>
              </w:rPr>
              <w:t xml:space="preserve">Radna bilježnica, udžbenik, listići, CD player </w:t>
            </w:r>
          </w:p>
          <w:p w:rsidR="00BC119F" w:rsidRPr="00982427" w:rsidRDefault="00BC119F" w:rsidP="00BC119F">
            <w:pPr>
              <w:spacing w:after="0"/>
              <w:rPr>
                <w:rFonts w:ascii="Arial" w:hAnsi="Arial" w:cs="Arial"/>
                <w:sz w:val="24"/>
                <w:szCs w:val="24"/>
              </w:rPr>
            </w:pP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VREMENIK</w:t>
            </w:r>
          </w:p>
        </w:tc>
        <w:tc>
          <w:tcPr>
            <w:tcW w:w="6203" w:type="dxa"/>
          </w:tcPr>
          <w:p w:rsidR="00BC119F" w:rsidRPr="00982427" w:rsidRDefault="00BC119F" w:rsidP="00BC119F">
            <w:pPr>
              <w:spacing w:after="0"/>
              <w:rPr>
                <w:rFonts w:ascii="Arial" w:hAnsi="Arial" w:cs="Arial"/>
                <w:sz w:val="24"/>
                <w:szCs w:val="24"/>
              </w:rPr>
            </w:pPr>
            <w:r>
              <w:rPr>
                <w:rFonts w:ascii="Arial" w:hAnsi="Arial" w:cs="Arial"/>
                <w:sz w:val="24"/>
                <w:szCs w:val="24"/>
              </w:rPr>
              <w:t>P</w:t>
            </w:r>
            <w:r w:rsidRPr="00982427">
              <w:rPr>
                <w:rFonts w:ascii="Arial" w:hAnsi="Arial" w:cs="Arial"/>
                <w:sz w:val="24"/>
                <w:szCs w:val="24"/>
              </w:rPr>
              <w:t>rosinac 201</w:t>
            </w:r>
            <w:r w:rsidR="00E34AC1">
              <w:rPr>
                <w:rFonts w:ascii="Arial" w:hAnsi="Arial" w:cs="Arial"/>
                <w:sz w:val="24"/>
                <w:szCs w:val="24"/>
              </w:rPr>
              <w:t>6</w:t>
            </w:r>
            <w:r w:rsidRPr="00982427">
              <w:rPr>
                <w:rFonts w:ascii="Arial" w:hAnsi="Arial" w:cs="Arial"/>
                <w:sz w:val="24"/>
                <w:szCs w:val="24"/>
              </w:rPr>
              <w:t>.</w:t>
            </w:r>
          </w:p>
          <w:p w:rsidR="00BC119F" w:rsidRPr="00982427" w:rsidRDefault="00BC119F" w:rsidP="00BC119F">
            <w:pPr>
              <w:spacing w:after="0"/>
              <w:rPr>
                <w:rFonts w:ascii="Arial" w:hAnsi="Arial" w:cs="Arial"/>
                <w:sz w:val="24"/>
                <w:szCs w:val="24"/>
              </w:rPr>
            </w:pP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NAČIN VREDNOVANJA I KORIŠTENJE REZULTATA VREDNOVANJA</w:t>
            </w:r>
          </w:p>
        </w:tc>
        <w:tc>
          <w:tcPr>
            <w:tcW w:w="6203" w:type="dxa"/>
          </w:tcPr>
          <w:p w:rsidR="00BC119F" w:rsidRPr="00982427" w:rsidRDefault="00BC119F" w:rsidP="00BC119F">
            <w:pPr>
              <w:spacing w:after="0"/>
              <w:rPr>
                <w:rFonts w:ascii="Arial" w:hAnsi="Arial" w:cs="Arial"/>
                <w:sz w:val="24"/>
                <w:szCs w:val="24"/>
              </w:rPr>
            </w:pPr>
            <w:r>
              <w:rPr>
                <w:rFonts w:ascii="Arial" w:hAnsi="Arial" w:cs="Arial"/>
                <w:sz w:val="24"/>
                <w:szCs w:val="24"/>
              </w:rPr>
              <w:t>I</w:t>
            </w:r>
            <w:r w:rsidRPr="00982427">
              <w:rPr>
                <w:rFonts w:ascii="Arial" w:hAnsi="Arial" w:cs="Arial"/>
                <w:sz w:val="24"/>
                <w:szCs w:val="24"/>
              </w:rPr>
              <w:t xml:space="preserve">zložba čestitka, pisma </w:t>
            </w: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TROŠKOVNIK</w:t>
            </w:r>
          </w:p>
        </w:tc>
        <w:tc>
          <w:tcPr>
            <w:tcW w:w="6203" w:type="dxa"/>
          </w:tcPr>
          <w:p w:rsidR="00BC119F" w:rsidRPr="00982427" w:rsidRDefault="00BC119F" w:rsidP="00BC119F">
            <w:pPr>
              <w:spacing w:after="0"/>
              <w:rPr>
                <w:rFonts w:ascii="Arial" w:hAnsi="Arial" w:cs="Arial"/>
                <w:sz w:val="24"/>
                <w:szCs w:val="24"/>
              </w:rPr>
            </w:pPr>
          </w:p>
          <w:p w:rsidR="00BC119F" w:rsidRPr="00982427" w:rsidRDefault="00BC119F" w:rsidP="00BC119F">
            <w:pPr>
              <w:spacing w:after="0"/>
              <w:rPr>
                <w:rFonts w:ascii="Arial" w:hAnsi="Arial" w:cs="Arial"/>
                <w:sz w:val="24"/>
                <w:szCs w:val="24"/>
              </w:rPr>
            </w:pPr>
          </w:p>
        </w:tc>
      </w:tr>
      <w:tr w:rsidR="00BC119F" w:rsidRPr="00982427" w:rsidTr="00BC119F">
        <w:trPr>
          <w:trHeight w:val="162"/>
        </w:trPr>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NOSITELJI ODGOVORNOSTI</w:t>
            </w:r>
          </w:p>
        </w:tc>
        <w:tc>
          <w:tcPr>
            <w:tcW w:w="6203" w:type="dxa"/>
          </w:tcPr>
          <w:p w:rsidR="00BC119F" w:rsidRPr="00982427" w:rsidRDefault="00D81A0C" w:rsidP="00BC119F">
            <w:pPr>
              <w:spacing w:after="0"/>
              <w:rPr>
                <w:rFonts w:ascii="Arial" w:hAnsi="Arial" w:cs="Arial"/>
                <w:sz w:val="24"/>
                <w:szCs w:val="24"/>
              </w:rPr>
            </w:pPr>
            <w:r>
              <w:rPr>
                <w:rFonts w:ascii="Arial" w:hAnsi="Arial" w:cs="Arial"/>
                <w:sz w:val="24"/>
                <w:szCs w:val="24"/>
              </w:rPr>
              <w:t>Sunčica Vuljak</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7"/>
        <w:gridCol w:w="1283"/>
        <w:gridCol w:w="5992"/>
      </w:tblGrid>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NAZIV</w:t>
            </w:r>
          </w:p>
          <w:p w:rsidR="00BC119F" w:rsidRPr="00982427" w:rsidRDefault="00BC119F" w:rsidP="00BC119F">
            <w:pPr>
              <w:spacing w:after="0"/>
              <w:rPr>
                <w:rFonts w:ascii="Arial" w:hAnsi="Arial" w:cs="Arial"/>
                <w:sz w:val="24"/>
                <w:szCs w:val="24"/>
              </w:rPr>
            </w:pPr>
            <w:r w:rsidRPr="00982427">
              <w:rPr>
                <w:rFonts w:ascii="Arial" w:hAnsi="Arial" w:cs="Arial"/>
                <w:sz w:val="24"/>
                <w:szCs w:val="24"/>
              </w:rPr>
              <w:t>DIMENZIJA</w:t>
            </w:r>
          </w:p>
        </w:tc>
        <w:tc>
          <w:tcPr>
            <w:tcW w:w="6203" w:type="dxa"/>
          </w:tcPr>
          <w:p w:rsidR="00BC119F" w:rsidRPr="00982427" w:rsidRDefault="00BC119F" w:rsidP="00BC119F">
            <w:pPr>
              <w:spacing w:after="0"/>
              <w:jc w:val="center"/>
              <w:rPr>
                <w:rFonts w:ascii="Arial" w:hAnsi="Arial" w:cs="Arial"/>
                <w:b/>
                <w:sz w:val="24"/>
                <w:szCs w:val="24"/>
              </w:rPr>
            </w:pPr>
            <w:r w:rsidRPr="00982427">
              <w:rPr>
                <w:rFonts w:ascii="Arial" w:hAnsi="Arial" w:cs="Arial"/>
                <w:sz w:val="24"/>
                <w:szCs w:val="24"/>
                <w:lang w:eastAsia="hr-HR"/>
              </w:rPr>
              <w:t>Grüβe</w:t>
            </w:r>
          </w:p>
          <w:p w:rsidR="00BC119F" w:rsidRPr="00982427" w:rsidRDefault="00BC119F" w:rsidP="00BC119F">
            <w:pPr>
              <w:spacing w:after="0"/>
              <w:jc w:val="center"/>
              <w:rPr>
                <w:rFonts w:ascii="Arial" w:hAnsi="Arial" w:cs="Arial"/>
                <w:b/>
                <w:sz w:val="24"/>
                <w:szCs w:val="24"/>
              </w:rPr>
            </w:pPr>
            <w:r w:rsidRPr="00982427">
              <w:rPr>
                <w:rFonts w:ascii="Arial" w:hAnsi="Arial" w:cs="Arial"/>
                <w:b/>
                <w:bCs/>
                <w:sz w:val="24"/>
                <w:szCs w:val="24"/>
              </w:rPr>
              <w:t xml:space="preserve">3. </w:t>
            </w:r>
            <w:r w:rsidRPr="00982427">
              <w:rPr>
                <w:rFonts w:ascii="Arial" w:hAnsi="Arial" w:cs="Arial"/>
                <w:b/>
                <w:bCs/>
                <w:i/>
                <w:iCs/>
                <w:sz w:val="24"/>
                <w:szCs w:val="24"/>
              </w:rPr>
              <w:t>Društvena dimenzija povezana s ostalim dimenzijama</w:t>
            </w: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CILJ</w:t>
            </w:r>
          </w:p>
        </w:tc>
        <w:tc>
          <w:tcPr>
            <w:tcW w:w="6203" w:type="dxa"/>
          </w:tcPr>
          <w:p w:rsidR="00BC119F" w:rsidRPr="00982427" w:rsidRDefault="00BC119F" w:rsidP="00BC119F">
            <w:pPr>
              <w:widowControl w:val="0"/>
              <w:autoSpaceDE w:val="0"/>
              <w:autoSpaceDN w:val="0"/>
              <w:adjustRightInd w:val="0"/>
              <w:spacing w:after="0" w:line="240" w:lineRule="auto"/>
              <w:rPr>
                <w:rFonts w:ascii="Arial" w:hAnsi="Arial" w:cs="Arial"/>
                <w:sz w:val="24"/>
                <w:szCs w:val="24"/>
                <w:lang w:eastAsia="hr-HR"/>
              </w:rPr>
            </w:pPr>
          </w:p>
          <w:p w:rsidR="00BC119F" w:rsidRPr="00982427" w:rsidRDefault="00BC119F" w:rsidP="00BC119F">
            <w:pPr>
              <w:widowControl w:val="0"/>
              <w:autoSpaceDE w:val="0"/>
              <w:autoSpaceDN w:val="0"/>
              <w:adjustRightInd w:val="0"/>
              <w:spacing w:after="0" w:line="240" w:lineRule="auto"/>
              <w:rPr>
                <w:rFonts w:ascii="Arial" w:hAnsi="Arial" w:cs="Arial"/>
                <w:color w:val="FF0000"/>
                <w:sz w:val="24"/>
                <w:szCs w:val="24"/>
                <w:lang w:eastAsia="hr-HR"/>
              </w:rPr>
            </w:pPr>
            <w:r w:rsidRPr="00982427">
              <w:rPr>
                <w:rFonts w:ascii="Arial" w:hAnsi="Arial" w:cs="Arial"/>
                <w:sz w:val="24"/>
                <w:szCs w:val="24"/>
                <w:lang w:eastAsia="hr-HR"/>
              </w:rPr>
              <w:t>Razvijati komunikacijske vještine pri pozdravljanju i kulturnom opođenju</w:t>
            </w:r>
          </w:p>
          <w:p w:rsidR="00BC119F" w:rsidRPr="00982427" w:rsidRDefault="00BC119F" w:rsidP="00BC119F">
            <w:pPr>
              <w:spacing w:after="0"/>
              <w:rPr>
                <w:rFonts w:ascii="Arial" w:hAnsi="Arial" w:cs="Arial"/>
                <w:sz w:val="24"/>
                <w:szCs w:val="24"/>
              </w:rPr>
            </w:pP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ISHODI</w:t>
            </w:r>
          </w:p>
          <w:p w:rsidR="00BC119F" w:rsidRPr="00982427" w:rsidRDefault="00BC119F" w:rsidP="00BC119F">
            <w:pPr>
              <w:spacing w:after="0"/>
              <w:rPr>
                <w:rFonts w:ascii="Arial" w:hAnsi="Arial" w:cs="Arial"/>
                <w:sz w:val="24"/>
                <w:szCs w:val="24"/>
              </w:rPr>
            </w:pPr>
          </w:p>
          <w:p w:rsidR="00BC119F" w:rsidRPr="00982427" w:rsidRDefault="00BC119F" w:rsidP="00BC119F">
            <w:pPr>
              <w:spacing w:after="0"/>
              <w:rPr>
                <w:rFonts w:ascii="Arial" w:hAnsi="Arial" w:cs="Arial"/>
                <w:sz w:val="24"/>
                <w:szCs w:val="24"/>
              </w:rPr>
            </w:pPr>
          </w:p>
        </w:tc>
        <w:tc>
          <w:tcPr>
            <w:tcW w:w="6203" w:type="dxa"/>
          </w:tcPr>
          <w:p w:rsidR="00BC119F" w:rsidRPr="00982427" w:rsidRDefault="00BC119F" w:rsidP="00BC119F">
            <w:pPr>
              <w:widowControl w:val="0"/>
              <w:overflowPunct w:val="0"/>
              <w:autoSpaceDE w:val="0"/>
              <w:autoSpaceDN w:val="0"/>
              <w:adjustRightInd w:val="0"/>
              <w:spacing w:after="0" w:line="231" w:lineRule="auto"/>
              <w:jc w:val="both"/>
              <w:rPr>
                <w:rFonts w:ascii="Arial" w:hAnsi="Arial" w:cs="Arial"/>
                <w:sz w:val="24"/>
                <w:szCs w:val="24"/>
                <w:lang w:eastAsia="hr-HR"/>
              </w:rPr>
            </w:pPr>
          </w:p>
          <w:p w:rsidR="00BC119F" w:rsidRPr="00982427" w:rsidRDefault="00BC119F" w:rsidP="00BC119F">
            <w:pPr>
              <w:widowControl w:val="0"/>
              <w:overflowPunct w:val="0"/>
              <w:autoSpaceDE w:val="0"/>
              <w:autoSpaceDN w:val="0"/>
              <w:adjustRightInd w:val="0"/>
              <w:spacing w:after="0" w:line="231" w:lineRule="auto"/>
              <w:jc w:val="both"/>
              <w:rPr>
                <w:rFonts w:ascii="Arial" w:hAnsi="Arial" w:cs="Arial"/>
                <w:sz w:val="24"/>
                <w:szCs w:val="24"/>
                <w:lang w:eastAsia="hr-HR"/>
              </w:rPr>
            </w:pPr>
            <w:r w:rsidRPr="00982427">
              <w:rPr>
                <w:rFonts w:ascii="Arial" w:hAnsi="Arial" w:cs="Arial"/>
                <w:sz w:val="24"/>
                <w:szCs w:val="24"/>
                <w:lang w:eastAsia="hr-HR"/>
              </w:rPr>
              <w:t>Učenici će:</w:t>
            </w:r>
          </w:p>
          <w:p w:rsidR="00BC119F" w:rsidRPr="00982427" w:rsidRDefault="00BC119F" w:rsidP="00BC119F">
            <w:pPr>
              <w:widowControl w:val="0"/>
              <w:overflowPunct w:val="0"/>
              <w:autoSpaceDE w:val="0"/>
              <w:autoSpaceDN w:val="0"/>
              <w:adjustRightInd w:val="0"/>
              <w:spacing w:after="0" w:line="231" w:lineRule="auto"/>
              <w:jc w:val="both"/>
              <w:rPr>
                <w:rFonts w:ascii="Arial" w:hAnsi="Arial" w:cs="Arial"/>
                <w:sz w:val="24"/>
                <w:szCs w:val="24"/>
              </w:rPr>
            </w:pPr>
            <w:r w:rsidRPr="00982427">
              <w:rPr>
                <w:rFonts w:ascii="Arial" w:hAnsi="Arial" w:cs="Arial"/>
                <w:sz w:val="24"/>
                <w:szCs w:val="24"/>
              </w:rPr>
              <w:t>– razlikovati poželjne od nepoželjnih oblika verbalne i neverbalne komunikacije u zajednici te navodti primjere</w:t>
            </w:r>
          </w:p>
          <w:p w:rsidR="00BC119F" w:rsidRPr="00982427" w:rsidRDefault="00BC119F" w:rsidP="00BC119F">
            <w:pPr>
              <w:widowControl w:val="0"/>
              <w:overflowPunct w:val="0"/>
              <w:autoSpaceDE w:val="0"/>
              <w:autoSpaceDN w:val="0"/>
              <w:adjustRightInd w:val="0"/>
              <w:spacing w:after="0" w:line="231" w:lineRule="auto"/>
              <w:jc w:val="both"/>
              <w:rPr>
                <w:rFonts w:ascii="Arial" w:hAnsi="Arial" w:cs="Arial"/>
                <w:sz w:val="24"/>
                <w:szCs w:val="24"/>
              </w:rPr>
            </w:pPr>
            <w:r w:rsidRPr="00982427">
              <w:rPr>
                <w:rFonts w:ascii="Arial" w:hAnsi="Arial" w:cs="Arial"/>
                <w:sz w:val="24"/>
                <w:szCs w:val="24"/>
              </w:rPr>
              <w:t>– pokazivati otvorenost prema drukčijim mišljenjima i ustrajavati na istinoljubivosti i dokazu</w:t>
            </w:r>
          </w:p>
          <w:p w:rsidR="00BC119F" w:rsidRPr="00982427" w:rsidRDefault="00BC119F" w:rsidP="00BC119F">
            <w:pPr>
              <w:widowControl w:val="0"/>
              <w:overflowPunct w:val="0"/>
              <w:autoSpaceDE w:val="0"/>
              <w:autoSpaceDN w:val="0"/>
              <w:adjustRightInd w:val="0"/>
              <w:spacing w:after="0" w:line="231" w:lineRule="auto"/>
              <w:jc w:val="both"/>
              <w:rPr>
                <w:rFonts w:ascii="Arial" w:hAnsi="Arial" w:cs="Arial"/>
                <w:sz w:val="24"/>
                <w:szCs w:val="24"/>
              </w:rPr>
            </w:pPr>
          </w:p>
        </w:tc>
      </w:tr>
      <w:tr w:rsidR="00BC119F" w:rsidRPr="00982427" w:rsidTr="00BC119F">
        <w:trPr>
          <w:trHeight w:val="2149"/>
        </w:trPr>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KRATKI OPIS AKTIVNOSTI</w:t>
            </w:r>
          </w:p>
        </w:tc>
        <w:tc>
          <w:tcPr>
            <w:tcW w:w="6203" w:type="dxa"/>
          </w:tcPr>
          <w:p w:rsidR="00BC119F" w:rsidRPr="00982427" w:rsidRDefault="00BC119F" w:rsidP="00BC119F">
            <w:pPr>
              <w:spacing w:after="0" w:line="240" w:lineRule="auto"/>
              <w:rPr>
                <w:rFonts w:ascii="Arial" w:hAnsi="Arial" w:cs="Arial"/>
                <w:sz w:val="24"/>
                <w:szCs w:val="24"/>
              </w:rPr>
            </w:pPr>
          </w:p>
          <w:p w:rsidR="00BC119F" w:rsidRPr="00982427" w:rsidRDefault="00BC119F" w:rsidP="00BC119F">
            <w:pPr>
              <w:spacing w:after="0" w:line="240" w:lineRule="auto"/>
              <w:rPr>
                <w:rFonts w:ascii="Arial" w:hAnsi="Arial" w:cs="Arial"/>
                <w:sz w:val="24"/>
                <w:szCs w:val="24"/>
              </w:rPr>
            </w:pPr>
            <w:r w:rsidRPr="00982427">
              <w:rPr>
                <w:rFonts w:ascii="Arial" w:hAnsi="Arial" w:cs="Arial"/>
                <w:sz w:val="24"/>
                <w:szCs w:val="24"/>
              </w:rPr>
              <w:t>Učenici će:</w:t>
            </w:r>
          </w:p>
          <w:p w:rsidR="00BC119F" w:rsidRPr="00982427" w:rsidRDefault="00BC119F" w:rsidP="00BC119F">
            <w:pPr>
              <w:spacing w:after="0" w:line="240" w:lineRule="auto"/>
              <w:rPr>
                <w:rFonts w:ascii="Arial" w:hAnsi="Arial" w:cs="Arial"/>
                <w:sz w:val="24"/>
                <w:szCs w:val="24"/>
              </w:rPr>
            </w:pPr>
            <w:r w:rsidRPr="00982427">
              <w:rPr>
                <w:rFonts w:ascii="Arial" w:hAnsi="Arial" w:cs="Arial"/>
                <w:sz w:val="24"/>
                <w:szCs w:val="24"/>
              </w:rPr>
              <w:t>- razgovarati i predstavljati se kao pripadnici različitih kultura</w:t>
            </w:r>
          </w:p>
          <w:p w:rsidR="00BC119F" w:rsidRPr="00982427" w:rsidRDefault="00BC119F" w:rsidP="00BC119F">
            <w:pPr>
              <w:spacing w:after="0" w:line="240" w:lineRule="auto"/>
              <w:rPr>
                <w:rFonts w:ascii="Arial" w:hAnsi="Arial" w:cs="Arial"/>
                <w:sz w:val="24"/>
                <w:szCs w:val="24"/>
              </w:rPr>
            </w:pPr>
            <w:r w:rsidRPr="00982427">
              <w:rPr>
                <w:rFonts w:ascii="Arial" w:hAnsi="Arial" w:cs="Arial"/>
                <w:sz w:val="24"/>
                <w:szCs w:val="24"/>
              </w:rPr>
              <w:t xml:space="preserve">- koristiti umijeće verbalne i neverbalne komunikacije </w:t>
            </w:r>
          </w:p>
          <w:p w:rsidR="00BC119F" w:rsidRPr="00982427" w:rsidRDefault="00BC119F" w:rsidP="00BC119F">
            <w:pPr>
              <w:spacing w:after="0" w:line="240" w:lineRule="auto"/>
              <w:rPr>
                <w:rFonts w:ascii="Arial" w:hAnsi="Arial" w:cs="Arial"/>
                <w:sz w:val="24"/>
                <w:szCs w:val="24"/>
              </w:rPr>
            </w:pPr>
          </w:p>
          <w:p w:rsidR="00BC119F" w:rsidRPr="00982427" w:rsidRDefault="00BC119F" w:rsidP="00BC119F">
            <w:pPr>
              <w:spacing w:after="0" w:line="240" w:lineRule="auto"/>
              <w:rPr>
                <w:rFonts w:ascii="Arial" w:hAnsi="Arial" w:cs="Arial"/>
                <w:sz w:val="24"/>
                <w:szCs w:val="24"/>
              </w:rPr>
            </w:pP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BC119F" w:rsidRPr="00982427" w:rsidRDefault="00BC119F" w:rsidP="00BC119F">
            <w:pPr>
              <w:spacing w:after="0"/>
              <w:rPr>
                <w:rFonts w:ascii="Arial" w:hAnsi="Arial" w:cs="Arial"/>
                <w:sz w:val="24"/>
                <w:szCs w:val="24"/>
              </w:rPr>
            </w:pPr>
            <w:r w:rsidRPr="00982427">
              <w:rPr>
                <w:rFonts w:ascii="Arial" w:hAnsi="Arial" w:cs="Arial"/>
                <w:sz w:val="24"/>
                <w:szCs w:val="24"/>
              </w:rPr>
              <w:t>4. r PŠ</w:t>
            </w:r>
          </w:p>
          <w:p w:rsidR="00BC119F" w:rsidRPr="00982427" w:rsidRDefault="00BC119F" w:rsidP="00BC119F">
            <w:pPr>
              <w:spacing w:after="0"/>
              <w:rPr>
                <w:rFonts w:ascii="Arial" w:hAnsi="Arial" w:cs="Arial"/>
                <w:sz w:val="24"/>
                <w:szCs w:val="24"/>
              </w:rPr>
            </w:pPr>
          </w:p>
        </w:tc>
      </w:tr>
      <w:tr w:rsidR="00BC119F" w:rsidRPr="00982427" w:rsidTr="00BC119F">
        <w:trPr>
          <w:trHeight w:val="485"/>
        </w:trPr>
        <w:tc>
          <w:tcPr>
            <w:tcW w:w="1800" w:type="dxa"/>
            <w:vMerge w:val="restart"/>
            <w:tcBorders>
              <w:right w:val="single" w:sz="4" w:space="0" w:color="auto"/>
            </w:tcBorders>
          </w:tcPr>
          <w:p w:rsidR="00BC119F" w:rsidRPr="00982427" w:rsidRDefault="00BC119F" w:rsidP="00BC119F">
            <w:pPr>
              <w:spacing w:after="0"/>
              <w:rPr>
                <w:rFonts w:ascii="Arial" w:hAnsi="Arial" w:cs="Arial"/>
                <w:sz w:val="24"/>
                <w:szCs w:val="24"/>
              </w:rPr>
            </w:pPr>
            <w:r w:rsidRPr="00982427">
              <w:rPr>
                <w:rFonts w:ascii="Arial" w:hAnsi="Arial" w:cs="Arial"/>
                <w:sz w:val="24"/>
                <w:szCs w:val="24"/>
              </w:rPr>
              <w:t>NAČIN PROVEDBE</w:t>
            </w:r>
          </w:p>
          <w:p w:rsidR="00BC119F" w:rsidRPr="00982427" w:rsidRDefault="00BC119F" w:rsidP="00BC119F">
            <w:pPr>
              <w:spacing w:after="0"/>
              <w:rPr>
                <w:rFonts w:ascii="Arial" w:hAnsi="Arial" w:cs="Arial"/>
                <w:sz w:val="24"/>
                <w:szCs w:val="24"/>
              </w:rPr>
            </w:pPr>
          </w:p>
          <w:p w:rsidR="00BC119F" w:rsidRPr="00982427" w:rsidRDefault="00BC119F" w:rsidP="00BC119F">
            <w:pPr>
              <w:spacing w:after="0"/>
              <w:rPr>
                <w:rFonts w:ascii="Arial" w:hAnsi="Arial" w:cs="Arial"/>
                <w:sz w:val="24"/>
                <w:szCs w:val="24"/>
              </w:rPr>
            </w:pPr>
          </w:p>
        </w:tc>
        <w:tc>
          <w:tcPr>
            <w:tcW w:w="1285" w:type="dxa"/>
            <w:tcBorders>
              <w:left w:val="single" w:sz="4" w:space="0" w:color="auto"/>
              <w:bottom w:val="single" w:sz="4" w:space="0" w:color="auto"/>
            </w:tcBorders>
          </w:tcPr>
          <w:p w:rsidR="00BC119F" w:rsidRPr="00982427" w:rsidRDefault="00BC119F" w:rsidP="00BC119F">
            <w:pPr>
              <w:spacing w:after="0"/>
              <w:rPr>
                <w:rFonts w:ascii="Arial" w:hAnsi="Arial" w:cs="Arial"/>
                <w:sz w:val="24"/>
                <w:szCs w:val="24"/>
              </w:rPr>
            </w:pPr>
            <w:r w:rsidRPr="00982427">
              <w:rPr>
                <w:rFonts w:ascii="Arial" w:hAnsi="Arial" w:cs="Arial"/>
                <w:sz w:val="24"/>
                <w:szCs w:val="24"/>
              </w:rPr>
              <w:t>MODEL</w:t>
            </w:r>
          </w:p>
        </w:tc>
        <w:tc>
          <w:tcPr>
            <w:tcW w:w="6203" w:type="dxa"/>
            <w:tcBorders>
              <w:bottom w:val="single" w:sz="4" w:space="0" w:color="auto"/>
            </w:tcBorders>
          </w:tcPr>
          <w:p w:rsidR="00BC119F" w:rsidRPr="0026479E" w:rsidRDefault="00BC119F" w:rsidP="00BC119F">
            <w:pPr>
              <w:spacing w:after="0"/>
              <w:rPr>
                <w:rFonts w:ascii="Arial" w:hAnsi="Arial" w:cs="Arial"/>
                <w:b/>
                <w:sz w:val="24"/>
                <w:szCs w:val="24"/>
              </w:rPr>
            </w:pPr>
            <w:r>
              <w:rPr>
                <w:rFonts w:ascii="Arial" w:hAnsi="Arial" w:cs="Arial"/>
                <w:b/>
                <w:sz w:val="24"/>
                <w:szCs w:val="24"/>
              </w:rPr>
              <w:t>M</w:t>
            </w:r>
            <w:r w:rsidRPr="0026479E">
              <w:rPr>
                <w:rFonts w:ascii="Arial" w:hAnsi="Arial" w:cs="Arial"/>
                <w:b/>
                <w:sz w:val="24"/>
                <w:szCs w:val="24"/>
              </w:rPr>
              <w:t>eđupredmetno – nastava njemačkog jezika, 1 sat</w:t>
            </w:r>
          </w:p>
        </w:tc>
      </w:tr>
      <w:tr w:rsidR="00BC119F" w:rsidRPr="00982427" w:rsidTr="00BC119F">
        <w:trPr>
          <w:trHeight w:val="595"/>
        </w:trPr>
        <w:tc>
          <w:tcPr>
            <w:tcW w:w="1800" w:type="dxa"/>
            <w:vMerge/>
            <w:tcBorders>
              <w:right w:val="single" w:sz="4" w:space="0" w:color="auto"/>
            </w:tcBorders>
          </w:tcPr>
          <w:p w:rsidR="00BC119F" w:rsidRPr="00982427" w:rsidRDefault="00BC119F" w:rsidP="00BC119F">
            <w:pPr>
              <w:spacing w:after="0"/>
              <w:rPr>
                <w:rFonts w:ascii="Arial" w:hAnsi="Arial" w:cs="Arial"/>
                <w:sz w:val="24"/>
                <w:szCs w:val="24"/>
              </w:rPr>
            </w:pPr>
          </w:p>
        </w:tc>
        <w:tc>
          <w:tcPr>
            <w:tcW w:w="1285" w:type="dxa"/>
            <w:tcBorders>
              <w:top w:val="single" w:sz="4" w:space="0" w:color="auto"/>
              <w:left w:val="single" w:sz="4" w:space="0" w:color="auto"/>
            </w:tcBorders>
          </w:tcPr>
          <w:p w:rsidR="00BC119F" w:rsidRPr="00982427" w:rsidRDefault="00BC119F" w:rsidP="00BC119F">
            <w:pPr>
              <w:spacing w:after="0"/>
              <w:rPr>
                <w:rFonts w:ascii="Arial" w:hAnsi="Arial" w:cs="Arial"/>
                <w:sz w:val="24"/>
                <w:szCs w:val="24"/>
              </w:rPr>
            </w:pPr>
            <w:r w:rsidRPr="00982427">
              <w:rPr>
                <w:rFonts w:ascii="Arial" w:hAnsi="Arial" w:cs="Arial"/>
                <w:sz w:val="24"/>
                <w:szCs w:val="24"/>
              </w:rPr>
              <w:t>METODE I OBLICI RADA</w:t>
            </w:r>
          </w:p>
        </w:tc>
        <w:tc>
          <w:tcPr>
            <w:tcW w:w="6203" w:type="dxa"/>
            <w:tcBorders>
              <w:top w:val="single" w:sz="4" w:space="0" w:color="auto"/>
            </w:tcBorders>
          </w:tcPr>
          <w:p w:rsidR="00BC119F" w:rsidRPr="00982427" w:rsidRDefault="00BC119F" w:rsidP="00BC119F">
            <w:pPr>
              <w:spacing w:after="0"/>
              <w:rPr>
                <w:rFonts w:ascii="Arial" w:hAnsi="Arial" w:cs="Arial"/>
                <w:sz w:val="24"/>
                <w:szCs w:val="24"/>
              </w:rPr>
            </w:pPr>
            <w:r w:rsidRPr="00982427">
              <w:rPr>
                <w:rFonts w:ascii="Arial" w:hAnsi="Arial" w:cs="Arial"/>
                <w:sz w:val="24"/>
                <w:szCs w:val="24"/>
              </w:rPr>
              <w:t>razgovor, slušanje, dramatizacija, rasprava</w:t>
            </w: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RESURSI</w:t>
            </w:r>
          </w:p>
        </w:tc>
        <w:tc>
          <w:tcPr>
            <w:tcW w:w="6203" w:type="dxa"/>
          </w:tcPr>
          <w:p w:rsidR="00BC119F" w:rsidRPr="00982427" w:rsidRDefault="00BC119F" w:rsidP="00BC119F">
            <w:pPr>
              <w:spacing w:after="0"/>
              <w:rPr>
                <w:rFonts w:ascii="Arial" w:hAnsi="Arial" w:cs="Arial"/>
                <w:sz w:val="24"/>
                <w:szCs w:val="24"/>
              </w:rPr>
            </w:pPr>
            <w:r w:rsidRPr="00982427">
              <w:rPr>
                <w:rFonts w:ascii="Arial" w:hAnsi="Arial" w:cs="Arial"/>
                <w:sz w:val="24"/>
                <w:szCs w:val="24"/>
              </w:rPr>
              <w:t xml:space="preserve">Radna bilježnica, udžbenik, listići </w:t>
            </w:r>
          </w:p>
          <w:p w:rsidR="00BC119F" w:rsidRPr="00982427" w:rsidRDefault="00BC119F" w:rsidP="00BC119F">
            <w:pPr>
              <w:spacing w:after="0"/>
              <w:rPr>
                <w:rFonts w:ascii="Arial" w:hAnsi="Arial" w:cs="Arial"/>
                <w:sz w:val="24"/>
                <w:szCs w:val="24"/>
              </w:rPr>
            </w:pP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VREMENIK</w:t>
            </w:r>
          </w:p>
        </w:tc>
        <w:tc>
          <w:tcPr>
            <w:tcW w:w="6203" w:type="dxa"/>
          </w:tcPr>
          <w:p w:rsidR="00BC119F" w:rsidRPr="00982427" w:rsidRDefault="00BC119F" w:rsidP="00BC119F">
            <w:pPr>
              <w:spacing w:after="0"/>
              <w:rPr>
                <w:rFonts w:ascii="Arial" w:hAnsi="Arial" w:cs="Arial"/>
                <w:sz w:val="24"/>
                <w:szCs w:val="24"/>
              </w:rPr>
            </w:pPr>
            <w:r w:rsidRPr="00982427">
              <w:rPr>
                <w:rFonts w:ascii="Arial" w:hAnsi="Arial" w:cs="Arial"/>
                <w:sz w:val="24"/>
                <w:szCs w:val="24"/>
              </w:rPr>
              <w:t>Rujan 201</w:t>
            </w:r>
            <w:r w:rsidR="00E34AC1">
              <w:rPr>
                <w:rFonts w:ascii="Arial" w:hAnsi="Arial" w:cs="Arial"/>
                <w:sz w:val="24"/>
                <w:szCs w:val="24"/>
              </w:rPr>
              <w:t>6</w:t>
            </w:r>
            <w:r w:rsidRPr="00982427">
              <w:rPr>
                <w:rFonts w:ascii="Arial" w:hAnsi="Arial" w:cs="Arial"/>
                <w:sz w:val="24"/>
                <w:szCs w:val="24"/>
              </w:rPr>
              <w:t>.</w:t>
            </w:r>
          </w:p>
          <w:p w:rsidR="00BC119F" w:rsidRPr="00982427" w:rsidRDefault="00BC119F" w:rsidP="00BC119F">
            <w:pPr>
              <w:spacing w:after="0"/>
              <w:rPr>
                <w:rFonts w:ascii="Arial" w:hAnsi="Arial" w:cs="Arial"/>
                <w:sz w:val="24"/>
                <w:szCs w:val="24"/>
              </w:rPr>
            </w:pP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NAČIN VREDNOVANJA I KORIŠTENJE REZULTATA VREDNOVANJA</w:t>
            </w:r>
          </w:p>
        </w:tc>
        <w:tc>
          <w:tcPr>
            <w:tcW w:w="6203" w:type="dxa"/>
          </w:tcPr>
          <w:p w:rsidR="00BC119F" w:rsidRPr="00982427" w:rsidRDefault="00BC119F" w:rsidP="00BC119F">
            <w:pPr>
              <w:spacing w:after="0"/>
              <w:rPr>
                <w:rFonts w:ascii="Arial" w:hAnsi="Arial" w:cs="Arial"/>
                <w:sz w:val="24"/>
                <w:szCs w:val="24"/>
              </w:rPr>
            </w:pPr>
            <w:r w:rsidRPr="00982427">
              <w:rPr>
                <w:rFonts w:ascii="Arial" w:hAnsi="Arial" w:cs="Arial"/>
                <w:sz w:val="24"/>
                <w:szCs w:val="24"/>
              </w:rPr>
              <w:t>domaća zadaća, radna bilježnica, pregled plakata</w:t>
            </w:r>
          </w:p>
        </w:tc>
      </w:tr>
      <w:tr w:rsidR="00BC119F" w:rsidRPr="00982427" w:rsidTr="00BC119F">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TROŠKOVNIK</w:t>
            </w:r>
          </w:p>
        </w:tc>
        <w:tc>
          <w:tcPr>
            <w:tcW w:w="6203" w:type="dxa"/>
          </w:tcPr>
          <w:p w:rsidR="00BC119F" w:rsidRPr="00982427" w:rsidRDefault="00BC119F" w:rsidP="00BC119F">
            <w:pPr>
              <w:spacing w:after="0"/>
              <w:rPr>
                <w:rFonts w:ascii="Arial" w:hAnsi="Arial" w:cs="Arial"/>
                <w:sz w:val="24"/>
                <w:szCs w:val="24"/>
              </w:rPr>
            </w:pPr>
          </w:p>
          <w:p w:rsidR="00BC119F" w:rsidRPr="00982427" w:rsidRDefault="00BC119F" w:rsidP="00BC119F">
            <w:pPr>
              <w:spacing w:after="0"/>
              <w:rPr>
                <w:rFonts w:ascii="Arial" w:hAnsi="Arial" w:cs="Arial"/>
                <w:sz w:val="24"/>
                <w:szCs w:val="24"/>
              </w:rPr>
            </w:pPr>
          </w:p>
        </w:tc>
      </w:tr>
      <w:tr w:rsidR="00BC119F" w:rsidRPr="00982427" w:rsidTr="00BC119F">
        <w:trPr>
          <w:trHeight w:val="162"/>
        </w:trPr>
        <w:tc>
          <w:tcPr>
            <w:tcW w:w="3085" w:type="dxa"/>
            <w:gridSpan w:val="2"/>
          </w:tcPr>
          <w:p w:rsidR="00BC119F" w:rsidRPr="00982427" w:rsidRDefault="00BC119F" w:rsidP="00BC119F">
            <w:pPr>
              <w:spacing w:after="0"/>
              <w:rPr>
                <w:rFonts w:ascii="Arial" w:hAnsi="Arial" w:cs="Arial"/>
                <w:sz w:val="24"/>
                <w:szCs w:val="24"/>
              </w:rPr>
            </w:pPr>
            <w:r w:rsidRPr="00982427">
              <w:rPr>
                <w:rFonts w:ascii="Arial" w:hAnsi="Arial" w:cs="Arial"/>
                <w:sz w:val="24"/>
                <w:szCs w:val="24"/>
              </w:rPr>
              <w:t>NOSITELJI ODGOVORNOSTI</w:t>
            </w:r>
          </w:p>
        </w:tc>
        <w:tc>
          <w:tcPr>
            <w:tcW w:w="6203" w:type="dxa"/>
          </w:tcPr>
          <w:p w:rsidR="00BC119F" w:rsidRPr="00982427" w:rsidRDefault="00D81A0C" w:rsidP="00BC119F">
            <w:pPr>
              <w:spacing w:after="0"/>
              <w:rPr>
                <w:rFonts w:ascii="Arial" w:hAnsi="Arial" w:cs="Arial"/>
                <w:sz w:val="24"/>
                <w:szCs w:val="24"/>
              </w:rPr>
            </w:pPr>
            <w:r>
              <w:rPr>
                <w:rFonts w:ascii="Arial" w:hAnsi="Arial" w:cs="Arial"/>
                <w:sz w:val="24"/>
                <w:szCs w:val="24"/>
              </w:rPr>
              <w:t>Sunčica Vuljak</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9"/>
        <w:gridCol w:w="6002"/>
      </w:tblGrid>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203" w:type="dxa"/>
          </w:tcPr>
          <w:p w:rsidR="00BC119F" w:rsidRDefault="00BC119F" w:rsidP="00BC119F">
            <w:pPr>
              <w:spacing w:after="0"/>
              <w:jc w:val="center"/>
              <w:rPr>
                <w:rFonts w:ascii="Arial" w:hAnsi="Arial" w:cs="Arial"/>
                <w:b/>
              </w:rPr>
            </w:pPr>
            <w:r>
              <w:rPr>
                <w:rFonts w:ascii="Arial" w:hAnsi="Arial" w:cs="Arial"/>
                <w:b/>
              </w:rPr>
              <w:t>Prisjetimo se pravilnika</w:t>
            </w:r>
          </w:p>
          <w:p w:rsidR="00BC119F" w:rsidRPr="00B511E8" w:rsidRDefault="00BC119F" w:rsidP="00BC119F">
            <w:pPr>
              <w:spacing w:after="0"/>
              <w:jc w:val="center"/>
              <w:rPr>
                <w:rFonts w:ascii="Arial" w:hAnsi="Arial" w:cs="Arial"/>
                <w:b/>
              </w:rPr>
            </w:pPr>
            <w:r>
              <w:rPr>
                <w:rFonts w:ascii="Arial" w:hAnsi="Arial" w:cs="Arial"/>
                <w:b/>
              </w:rPr>
              <w:t>Ljudsko – pravna dimenzija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203" w:type="dxa"/>
          </w:tcPr>
          <w:p w:rsidR="00BC119F" w:rsidRPr="00AB280B" w:rsidRDefault="00BC119F" w:rsidP="00BC119F">
            <w:pPr>
              <w:pStyle w:val="Default"/>
              <w:rPr>
                <w:rFonts w:ascii="Arial" w:hAnsi="Arial" w:cs="Arial"/>
                <w:sz w:val="22"/>
                <w:szCs w:val="22"/>
              </w:rPr>
            </w:pPr>
            <w:r w:rsidRPr="00513AB2">
              <w:rPr>
                <w:rFonts w:ascii="Arial" w:hAnsi="Arial" w:cs="Arial"/>
                <w:sz w:val="22"/>
                <w:szCs w:val="22"/>
              </w:rPr>
              <w:t xml:space="preserve">Razviti kod učenika svijest o poštivanju ljudskih prava,sloboda i dužnosti i prihvatiti odgovornost za svoje postupke. </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203" w:type="dxa"/>
          </w:tcPr>
          <w:p w:rsidR="00BC119F" w:rsidRPr="00513AB2" w:rsidRDefault="00BC119F" w:rsidP="00BC119F">
            <w:pPr>
              <w:pStyle w:val="Default"/>
              <w:numPr>
                <w:ilvl w:val="0"/>
                <w:numId w:val="16"/>
              </w:numPr>
              <w:jc w:val="both"/>
              <w:rPr>
                <w:rFonts w:ascii="Arial" w:hAnsi="Arial" w:cs="Arial"/>
                <w:sz w:val="22"/>
                <w:szCs w:val="22"/>
              </w:rPr>
            </w:pPr>
            <w:r w:rsidRPr="00513AB2">
              <w:rPr>
                <w:rFonts w:ascii="Arial" w:hAnsi="Arial" w:cs="Arial"/>
                <w:sz w:val="22"/>
                <w:szCs w:val="22"/>
              </w:rPr>
              <w:t xml:space="preserve">učenik nabraja neka od najvažnijih prava i odgovornosti koje ima kao učenik i ponaša se u skladu s njima. </w:t>
            </w:r>
          </w:p>
          <w:p w:rsidR="00BC119F" w:rsidRPr="00513AB2" w:rsidRDefault="00BC119F" w:rsidP="00BC119F">
            <w:pPr>
              <w:pStyle w:val="Default"/>
              <w:jc w:val="both"/>
              <w:rPr>
                <w:rFonts w:ascii="Arial" w:hAnsi="Arial" w:cs="Arial"/>
                <w:sz w:val="22"/>
                <w:szCs w:val="22"/>
              </w:rPr>
            </w:pPr>
          </w:p>
          <w:p w:rsidR="00BC119F" w:rsidRPr="00AB280B" w:rsidRDefault="00BC119F" w:rsidP="00BC119F">
            <w:pPr>
              <w:pStyle w:val="Default"/>
              <w:numPr>
                <w:ilvl w:val="0"/>
                <w:numId w:val="16"/>
              </w:numPr>
              <w:jc w:val="both"/>
              <w:rPr>
                <w:rFonts w:ascii="Arial" w:hAnsi="Arial" w:cs="Arial"/>
                <w:sz w:val="22"/>
                <w:szCs w:val="22"/>
              </w:rPr>
            </w:pPr>
            <w:r w:rsidRPr="00513AB2">
              <w:rPr>
                <w:rFonts w:ascii="Arial" w:hAnsi="Arial" w:cs="Arial"/>
                <w:sz w:val="22"/>
                <w:szCs w:val="22"/>
              </w:rPr>
              <w:t xml:space="preserve">opisuje prava koja ima kao učenik, koja jednako tako pripadaju svakom drugom učeniku bez obzira na spol, nacionalnu ili vjersku pripadnost, sposobnosti i imovinsko stanje. </w:t>
            </w:r>
          </w:p>
        </w:tc>
      </w:tr>
      <w:tr w:rsidR="00BC119F" w:rsidRPr="00B511E8" w:rsidTr="00BC119F">
        <w:trPr>
          <w:trHeight w:val="2149"/>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203" w:type="dxa"/>
          </w:tcPr>
          <w:p w:rsidR="00BC119F" w:rsidRPr="00513AB2" w:rsidRDefault="00BC119F" w:rsidP="00BC119F">
            <w:pPr>
              <w:pStyle w:val="Default"/>
              <w:rPr>
                <w:rFonts w:ascii="Arial" w:hAnsi="Arial" w:cs="Arial"/>
                <w:sz w:val="22"/>
                <w:szCs w:val="22"/>
              </w:rPr>
            </w:pPr>
            <w:r>
              <w:rPr>
                <w:rFonts w:ascii="Arial" w:hAnsi="Arial" w:cs="Arial"/>
                <w:sz w:val="22"/>
                <w:szCs w:val="22"/>
              </w:rPr>
              <w:t>Učenici će</w:t>
            </w:r>
            <w:r w:rsidRPr="00513AB2">
              <w:rPr>
                <w:rFonts w:ascii="Arial" w:hAnsi="Arial" w:cs="Arial"/>
                <w:sz w:val="22"/>
                <w:szCs w:val="22"/>
              </w:rPr>
              <w:t xml:space="preserve"> istražiti koja to prava i odgovornost imaju u svom domu. Na satu razrednika</w:t>
            </w:r>
            <w:r>
              <w:rPr>
                <w:rFonts w:ascii="Arial" w:hAnsi="Arial" w:cs="Arial"/>
                <w:sz w:val="22"/>
                <w:szCs w:val="22"/>
              </w:rPr>
              <w:t xml:space="preserve"> i prirode i društva upoznat će kućni</w:t>
            </w:r>
            <w:r w:rsidRPr="00513AB2">
              <w:rPr>
                <w:rFonts w:ascii="Arial" w:hAnsi="Arial" w:cs="Arial"/>
                <w:sz w:val="22"/>
                <w:szCs w:val="22"/>
              </w:rPr>
              <w:t xml:space="preserve"> red škole, te naučiti koja su to dječja prava i odgovornosti koje učenik ima </w:t>
            </w:r>
            <w:r>
              <w:rPr>
                <w:rFonts w:ascii="Arial" w:hAnsi="Arial" w:cs="Arial"/>
                <w:sz w:val="22"/>
                <w:szCs w:val="22"/>
              </w:rPr>
              <w:t>u obitelji i u školi. Ispisat će</w:t>
            </w:r>
            <w:r w:rsidRPr="00513AB2">
              <w:rPr>
                <w:rFonts w:ascii="Arial" w:hAnsi="Arial" w:cs="Arial"/>
                <w:sz w:val="22"/>
                <w:szCs w:val="22"/>
              </w:rPr>
              <w:t xml:space="preserve"> pravila ponašanja u razredu i školi te donijeti mje</w:t>
            </w:r>
            <w:r>
              <w:rPr>
                <w:rFonts w:ascii="Arial" w:hAnsi="Arial" w:cs="Arial"/>
                <w:sz w:val="22"/>
                <w:szCs w:val="22"/>
              </w:rPr>
              <w:t>re ukoliko se učenici istih neće pridržavati. Uočavat će</w:t>
            </w:r>
            <w:r w:rsidRPr="00513AB2">
              <w:rPr>
                <w:rFonts w:ascii="Arial" w:hAnsi="Arial" w:cs="Arial"/>
                <w:sz w:val="22"/>
                <w:szCs w:val="22"/>
              </w:rPr>
              <w:t xml:space="preserve"> razlike i sličnosti s pravima i odgovornostim</w:t>
            </w:r>
            <w:r w:rsidR="00DF41D3">
              <w:rPr>
                <w:rFonts w:ascii="Arial" w:hAnsi="Arial" w:cs="Arial"/>
                <w:sz w:val="22"/>
                <w:szCs w:val="22"/>
              </w:rPr>
              <w:t>a u domu i u školi. U skupin</w:t>
            </w:r>
            <w:r>
              <w:rPr>
                <w:rFonts w:ascii="Arial" w:hAnsi="Arial" w:cs="Arial"/>
                <w:sz w:val="22"/>
                <w:szCs w:val="22"/>
              </w:rPr>
              <w:t>ama će</w:t>
            </w:r>
            <w:r w:rsidRPr="00513AB2">
              <w:rPr>
                <w:rFonts w:ascii="Arial" w:hAnsi="Arial" w:cs="Arial"/>
                <w:sz w:val="22"/>
                <w:szCs w:val="22"/>
              </w:rPr>
              <w:t xml:space="preserve"> raspravljati zašto su nam prava važna i koja je njihova svrha te zašto treba biti odgovoran.</w:t>
            </w:r>
            <w:r>
              <w:rPr>
                <w:rFonts w:ascii="Arial" w:hAnsi="Arial" w:cs="Arial"/>
                <w:sz w:val="22"/>
                <w:szCs w:val="22"/>
              </w:rPr>
              <w:t xml:space="preserve"> Navodit će </w:t>
            </w:r>
            <w:r w:rsidRPr="00513AB2">
              <w:rPr>
                <w:rFonts w:ascii="Arial" w:hAnsi="Arial" w:cs="Arial"/>
                <w:sz w:val="22"/>
                <w:szCs w:val="22"/>
              </w:rPr>
              <w:t xml:space="preserve"> primjere u kojima su njihova prava bila ugrožena i prepoznavati situacije u kojima su prava djece ugrožena. </w:t>
            </w:r>
          </w:p>
          <w:p w:rsidR="00BC119F" w:rsidRPr="00B511E8" w:rsidRDefault="00BC119F" w:rsidP="00BC119F">
            <w:pPr>
              <w:spacing w:after="0" w:line="240" w:lineRule="auto"/>
              <w:rPr>
                <w:rFonts w:ascii="Arial" w:hAnsi="Arial" w:cs="Arial"/>
                <w:sz w:val="24"/>
                <w:szCs w:val="24"/>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18210C">
              <w:rPr>
                <w:rFonts w:ascii="Arial" w:hAnsi="Arial" w:cs="Arial"/>
              </w:rPr>
              <w:t xml:space="preserve"> SKUPIN</w:t>
            </w:r>
            <w:r w:rsidR="0018210C" w:rsidRPr="00A25754">
              <w:rPr>
                <w:rFonts w:ascii="Arial" w:hAnsi="Arial" w:cs="Arial"/>
              </w:rPr>
              <w:t>A</w:t>
            </w:r>
          </w:p>
        </w:tc>
        <w:tc>
          <w:tcPr>
            <w:tcW w:w="6203" w:type="dxa"/>
          </w:tcPr>
          <w:p w:rsidR="00BC119F" w:rsidRPr="00513AB2" w:rsidRDefault="00BC119F" w:rsidP="00BC119F">
            <w:pPr>
              <w:spacing w:after="0"/>
              <w:rPr>
                <w:rFonts w:ascii="Arial" w:hAnsi="Arial" w:cs="Arial"/>
              </w:rPr>
            </w:pPr>
            <w:r>
              <w:rPr>
                <w:rFonts w:ascii="Arial" w:hAnsi="Arial" w:cs="Arial"/>
              </w:rPr>
              <w:t>4. razred</w:t>
            </w:r>
          </w:p>
        </w:tc>
      </w:tr>
      <w:tr w:rsidR="00BC119F" w:rsidRPr="00B511E8" w:rsidTr="00BC119F">
        <w:trPr>
          <w:trHeight w:val="485"/>
        </w:trPr>
        <w:tc>
          <w:tcPr>
            <w:tcW w:w="1800"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BC119F" w:rsidRPr="00F2244F" w:rsidRDefault="00BC119F" w:rsidP="00BC119F">
            <w:pPr>
              <w:spacing w:after="0"/>
              <w:rPr>
                <w:rFonts w:ascii="Arial" w:hAnsi="Arial" w:cs="Arial"/>
                <w:b/>
              </w:rPr>
            </w:pPr>
            <w:r w:rsidRPr="00F2244F">
              <w:rPr>
                <w:rFonts w:ascii="Arial" w:hAnsi="Arial" w:cs="Arial"/>
                <w:b/>
              </w:rPr>
              <w:t>Sat razrednika</w:t>
            </w:r>
          </w:p>
        </w:tc>
      </w:tr>
      <w:tr w:rsidR="00BC119F" w:rsidRPr="00B511E8" w:rsidTr="00BC119F">
        <w:trPr>
          <w:trHeight w:val="595"/>
        </w:trPr>
        <w:tc>
          <w:tcPr>
            <w:tcW w:w="1800" w:type="dxa"/>
            <w:vMerge/>
            <w:tcBorders>
              <w:right w:val="single" w:sz="4" w:space="0" w:color="auto"/>
            </w:tcBorders>
          </w:tcPr>
          <w:p w:rsidR="00BC119F" w:rsidRPr="00B511E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BC119F" w:rsidRPr="00513AB2" w:rsidRDefault="00BC119F" w:rsidP="00BC119F">
            <w:pPr>
              <w:pStyle w:val="Default"/>
              <w:rPr>
                <w:rFonts w:ascii="Arial" w:hAnsi="Arial" w:cs="Arial"/>
                <w:sz w:val="22"/>
                <w:szCs w:val="22"/>
              </w:rPr>
            </w:pPr>
            <w:r w:rsidRPr="00513AB2">
              <w:rPr>
                <w:rFonts w:ascii="Arial" w:hAnsi="Arial" w:cs="Arial"/>
                <w:sz w:val="22"/>
                <w:szCs w:val="22"/>
              </w:rPr>
              <w:t xml:space="preserve">metoda </w:t>
            </w:r>
            <w:r w:rsidR="00DF41D3">
              <w:rPr>
                <w:rFonts w:ascii="Arial" w:hAnsi="Arial" w:cs="Arial"/>
                <w:sz w:val="22"/>
                <w:szCs w:val="22"/>
              </w:rPr>
              <w:t>intelektualnog rada, metoda skup</w:t>
            </w:r>
            <w:r w:rsidRPr="00513AB2">
              <w:rPr>
                <w:rFonts w:ascii="Arial" w:hAnsi="Arial" w:cs="Arial"/>
                <w:sz w:val="22"/>
                <w:szCs w:val="22"/>
              </w:rPr>
              <w:t xml:space="preserve">nog rada, suradničko učenje, kritičko razmišljanje, istraživačko učenje, metoda pisanih radova, metoda likovnih i grafičkih radova, individualni rad, </w:t>
            </w:r>
          </w:p>
          <w:p w:rsidR="00BC119F" w:rsidRPr="00513AB2"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203" w:type="dxa"/>
          </w:tcPr>
          <w:p w:rsidR="00BC119F" w:rsidRPr="00513AB2" w:rsidRDefault="00BC119F" w:rsidP="00BC119F">
            <w:pPr>
              <w:pStyle w:val="Default"/>
              <w:rPr>
                <w:rFonts w:ascii="Arial" w:hAnsi="Arial" w:cs="Arial"/>
                <w:sz w:val="22"/>
                <w:szCs w:val="22"/>
              </w:rPr>
            </w:pPr>
            <w:r w:rsidRPr="00513AB2">
              <w:rPr>
                <w:rFonts w:ascii="Arial" w:hAnsi="Arial" w:cs="Arial"/>
                <w:sz w:val="22"/>
                <w:szCs w:val="22"/>
              </w:rPr>
              <w:t xml:space="preserve">udžbenik, Konvencija o pravima djeteta, likovni pribor </w:t>
            </w:r>
          </w:p>
          <w:p w:rsidR="00BC119F" w:rsidRPr="00513AB2"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203" w:type="dxa"/>
          </w:tcPr>
          <w:p w:rsidR="00BC119F" w:rsidRPr="00513AB2" w:rsidRDefault="00BC119F" w:rsidP="00BC119F">
            <w:pPr>
              <w:spacing w:after="0"/>
              <w:rPr>
                <w:rFonts w:ascii="Arial" w:hAnsi="Arial" w:cs="Arial"/>
              </w:rPr>
            </w:pPr>
            <w:r w:rsidRPr="00513AB2">
              <w:rPr>
                <w:rFonts w:ascii="Arial" w:hAnsi="Arial" w:cs="Arial"/>
              </w:rPr>
              <w:t>Rujan</w:t>
            </w:r>
            <w:r w:rsidR="00E34AC1">
              <w:rPr>
                <w:rFonts w:ascii="Arial" w:hAnsi="Arial" w:cs="Arial"/>
              </w:rPr>
              <w:t xml:space="preserve"> 2016</w:t>
            </w:r>
            <w:r>
              <w:rPr>
                <w:rFonts w:ascii="Arial" w:hAnsi="Arial" w:cs="Arial"/>
              </w:rPr>
              <w:t>.</w:t>
            </w:r>
            <w:r w:rsidRPr="00513AB2">
              <w:rPr>
                <w:rFonts w:ascii="Arial" w:hAnsi="Arial" w:cs="Arial"/>
              </w:rPr>
              <w:t>, 1 sat</w:t>
            </w:r>
          </w:p>
          <w:p w:rsidR="00BC119F" w:rsidRPr="00513AB2"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BC119F" w:rsidRPr="00513AB2" w:rsidRDefault="00BC119F" w:rsidP="00BC119F">
            <w:pPr>
              <w:pStyle w:val="Default"/>
              <w:rPr>
                <w:rFonts w:ascii="Arial" w:hAnsi="Arial" w:cs="Arial"/>
                <w:sz w:val="22"/>
                <w:szCs w:val="22"/>
              </w:rPr>
            </w:pPr>
            <w:r w:rsidRPr="00513AB2">
              <w:rPr>
                <w:rFonts w:ascii="Arial" w:hAnsi="Arial" w:cs="Arial"/>
                <w:sz w:val="22"/>
                <w:szCs w:val="22"/>
              </w:rPr>
              <w:t xml:space="preserve">plakat, učeničke bilješke, učenički radovi </w:t>
            </w:r>
          </w:p>
          <w:p w:rsidR="00BC119F" w:rsidRPr="00513AB2"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203" w:type="dxa"/>
          </w:tcPr>
          <w:p w:rsidR="00BC119F" w:rsidRPr="00513AB2" w:rsidRDefault="00BC119F" w:rsidP="00BC119F">
            <w:pPr>
              <w:spacing w:after="0"/>
              <w:rPr>
                <w:rFonts w:ascii="Arial" w:hAnsi="Arial" w:cs="Arial"/>
              </w:rPr>
            </w:pPr>
            <w:r w:rsidRPr="00513AB2">
              <w:rPr>
                <w:rFonts w:ascii="Arial" w:hAnsi="Arial" w:cs="Arial"/>
              </w:rPr>
              <w:t>-</w:t>
            </w: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513AB2" w:rsidRDefault="00D81A0C" w:rsidP="00BC119F">
            <w:pPr>
              <w:spacing w:after="0"/>
              <w:rPr>
                <w:rFonts w:ascii="Arial" w:hAnsi="Arial" w:cs="Arial"/>
              </w:rPr>
            </w:pPr>
            <w:r>
              <w:rPr>
                <w:rFonts w:ascii="Arial" w:hAnsi="Arial" w:cs="Arial"/>
              </w:rPr>
              <w:t>Učiteljica Ozana Patrčević i učenici 4. razreda PŠ</w:t>
            </w:r>
          </w:p>
        </w:tc>
      </w:tr>
    </w:tbl>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203" w:type="dxa"/>
          </w:tcPr>
          <w:p w:rsidR="00BC119F" w:rsidRDefault="00BC119F" w:rsidP="00BC119F">
            <w:pPr>
              <w:spacing w:after="0"/>
              <w:jc w:val="center"/>
              <w:rPr>
                <w:rFonts w:ascii="Arial" w:hAnsi="Arial" w:cs="Arial"/>
                <w:b/>
              </w:rPr>
            </w:pPr>
            <w:r>
              <w:rPr>
                <w:rFonts w:ascii="Arial" w:hAnsi="Arial" w:cs="Arial"/>
                <w:b/>
              </w:rPr>
              <w:t>Igre – mini rukomet</w:t>
            </w:r>
          </w:p>
          <w:p w:rsidR="00BC119F" w:rsidRPr="00B511E8" w:rsidRDefault="00BC119F" w:rsidP="00BC119F">
            <w:pPr>
              <w:spacing w:after="0"/>
              <w:jc w:val="center"/>
              <w:rPr>
                <w:rFonts w:ascii="Arial" w:hAnsi="Arial" w:cs="Arial"/>
                <w:b/>
              </w:rPr>
            </w:pPr>
            <w:r>
              <w:rPr>
                <w:rFonts w:ascii="Arial" w:hAnsi="Arial" w:cs="Arial"/>
                <w:b/>
              </w:rPr>
              <w:t>Društvena dimenzija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203" w:type="dxa"/>
          </w:tcPr>
          <w:p w:rsidR="00BC119F" w:rsidRPr="003F7051" w:rsidRDefault="0018210C" w:rsidP="00BC119F">
            <w:pPr>
              <w:widowControl w:val="0"/>
              <w:autoSpaceDE w:val="0"/>
              <w:autoSpaceDN w:val="0"/>
              <w:adjustRightInd w:val="0"/>
              <w:spacing w:after="0" w:line="240" w:lineRule="auto"/>
              <w:rPr>
                <w:rFonts w:ascii="Arial" w:hAnsi="Arial" w:cs="Arial"/>
                <w:lang w:eastAsia="hr-HR"/>
              </w:rPr>
            </w:pPr>
            <w:r>
              <w:rPr>
                <w:rFonts w:ascii="Arial" w:hAnsi="Arial" w:cs="Arial"/>
              </w:rPr>
              <w:t>Osposobljavanje za timski</w:t>
            </w:r>
            <w:r w:rsidR="00BC119F" w:rsidRPr="003F7051">
              <w:rPr>
                <w:rFonts w:ascii="Arial" w:hAnsi="Arial" w:cs="Arial"/>
              </w:rPr>
              <w:t xml:space="preserve"> rad i suradnju</w:t>
            </w:r>
          </w:p>
          <w:p w:rsidR="00BC119F" w:rsidRPr="003F7051" w:rsidRDefault="00BC119F" w:rsidP="00BC119F">
            <w:pPr>
              <w:widowControl w:val="0"/>
              <w:autoSpaceDE w:val="0"/>
              <w:autoSpaceDN w:val="0"/>
              <w:adjustRightInd w:val="0"/>
              <w:spacing w:after="0" w:line="240" w:lineRule="auto"/>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203" w:type="dxa"/>
          </w:tcPr>
          <w:p w:rsidR="00BC119F" w:rsidRPr="003F7051" w:rsidRDefault="00BC119F" w:rsidP="00BC119F">
            <w:pPr>
              <w:pStyle w:val="Default"/>
              <w:numPr>
                <w:ilvl w:val="0"/>
                <w:numId w:val="17"/>
              </w:numPr>
              <w:rPr>
                <w:rFonts w:ascii="Arial" w:hAnsi="Arial" w:cs="Arial"/>
                <w:sz w:val="22"/>
                <w:szCs w:val="22"/>
              </w:rPr>
            </w:pPr>
            <w:r w:rsidRPr="003F7051">
              <w:rPr>
                <w:rFonts w:ascii="Arial" w:hAnsi="Arial" w:cs="Arial"/>
                <w:sz w:val="22"/>
                <w:szCs w:val="22"/>
              </w:rPr>
              <w:t>objašnjava što je timski rad, suradnja u</w:t>
            </w:r>
            <w:r w:rsidR="0018210C">
              <w:rPr>
                <w:rFonts w:ascii="Arial" w:hAnsi="Arial" w:cs="Arial"/>
                <w:sz w:val="22"/>
                <w:szCs w:val="22"/>
              </w:rPr>
              <w:t xml:space="preserve"> skupinama</w:t>
            </w:r>
            <w:r w:rsidRPr="003F7051">
              <w:rPr>
                <w:rFonts w:ascii="Arial" w:hAnsi="Arial" w:cs="Arial"/>
                <w:sz w:val="22"/>
                <w:szCs w:val="22"/>
              </w:rPr>
              <w:t xml:space="preserve"> </w:t>
            </w:r>
          </w:p>
          <w:p w:rsidR="00BC119F" w:rsidRPr="003F7051" w:rsidRDefault="00BC119F" w:rsidP="00BC119F">
            <w:pPr>
              <w:pStyle w:val="Default"/>
              <w:numPr>
                <w:ilvl w:val="0"/>
                <w:numId w:val="17"/>
              </w:numPr>
              <w:rPr>
                <w:rFonts w:ascii="Arial" w:hAnsi="Arial" w:cs="Arial"/>
                <w:sz w:val="22"/>
                <w:szCs w:val="22"/>
              </w:rPr>
            </w:pPr>
            <w:r w:rsidRPr="003F7051">
              <w:rPr>
                <w:rFonts w:ascii="Arial" w:hAnsi="Arial" w:cs="Arial"/>
                <w:sz w:val="22"/>
                <w:szCs w:val="22"/>
              </w:rPr>
              <w:t xml:space="preserve"> kontrolira svoje emocije u igri prema učitelju i suigračima </w:t>
            </w:r>
          </w:p>
          <w:p w:rsidR="00BC119F" w:rsidRPr="003F7051" w:rsidRDefault="00BC119F" w:rsidP="00BC119F">
            <w:pPr>
              <w:pStyle w:val="Default"/>
              <w:numPr>
                <w:ilvl w:val="0"/>
                <w:numId w:val="17"/>
              </w:numPr>
              <w:rPr>
                <w:rFonts w:ascii="Arial" w:hAnsi="Arial" w:cs="Arial"/>
                <w:sz w:val="22"/>
                <w:szCs w:val="22"/>
              </w:rPr>
            </w:pPr>
            <w:r w:rsidRPr="003F7051">
              <w:rPr>
                <w:rFonts w:ascii="Arial" w:hAnsi="Arial" w:cs="Arial"/>
                <w:sz w:val="22"/>
                <w:szCs w:val="22"/>
              </w:rPr>
              <w:t xml:space="preserve">primjereno iskazuje emocije na pobjedu i poraz u igri </w:t>
            </w:r>
          </w:p>
          <w:p w:rsidR="00BC119F" w:rsidRPr="003F7051" w:rsidRDefault="00BC119F" w:rsidP="00BC119F">
            <w:pPr>
              <w:pStyle w:val="Default"/>
              <w:numPr>
                <w:ilvl w:val="0"/>
                <w:numId w:val="17"/>
              </w:numPr>
              <w:rPr>
                <w:rFonts w:ascii="Arial" w:hAnsi="Arial" w:cs="Arial"/>
                <w:sz w:val="22"/>
                <w:szCs w:val="22"/>
              </w:rPr>
            </w:pPr>
            <w:r w:rsidRPr="003F7051">
              <w:rPr>
                <w:rFonts w:ascii="Arial" w:hAnsi="Arial" w:cs="Arial"/>
                <w:sz w:val="22"/>
                <w:szCs w:val="22"/>
              </w:rPr>
              <w:t xml:space="preserve"> timski djeluje i surađuje u igri </w:t>
            </w:r>
          </w:p>
          <w:p w:rsidR="00BC119F" w:rsidRPr="003F7051" w:rsidRDefault="00BC119F" w:rsidP="00BC119F">
            <w:pPr>
              <w:widowControl w:val="0"/>
              <w:overflowPunct w:val="0"/>
              <w:autoSpaceDE w:val="0"/>
              <w:autoSpaceDN w:val="0"/>
              <w:adjustRightInd w:val="0"/>
              <w:spacing w:after="0" w:line="231" w:lineRule="auto"/>
              <w:jc w:val="both"/>
              <w:rPr>
                <w:rFonts w:ascii="Arial" w:hAnsi="Arial" w:cs="Arial"/>
              </w:rPr>
            </w:pPr>
          </w:p>
        </w:tc>
      </w:tr>
      <w:tr w:rsidR="00BC119F" w:rsidRPr="00B511E8" w:rsidTr="00BC119F">
        <w:trPr>
          <w:trHeight w:val="2149"/>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203" w:type="dxa"/>
          </w:tcPr>
          <w:tbl>
            <w:tblPr>
              <w:tblW w:w="0" w:type="auto"/>
              <w:tblBorders>
                <w:top w:val="nil"/>
                <w:left w:val="nil"/>
                <w:bottom w:val="nil"/>
                <w:right w:val="nil"/>
              </w:tblBorders>
              <w:tblLook w:val="0000" w:firstRow="0" w:lastRow="0" w:firstColumn="0" w:lastColumn="0" w:noHBand="0" w:noVBand="0"/>
            </w:tblPr>
            <w:tblGrid>
              <w:gridCol w:w="4536"/>
            </w:tblGrid>
            <w:tr w:rsidR="00BC119F" w:rsidRPr="003F7051" w:rsidTr="00BC119F">
              <w:trPr>
                <w:trHeight w:val="966"/>
              </w:trPr>
              <w:tc>
                <w:tcPr>
                  <w:tcW w:w="4536" w:type="dxa"/>
                </w:tcPr>
                <w:p w:rsidR="00BC119F" w:rsidRPr="003F7051" w:rsidRDefault="00BC119F" w:rsidP="00DB0871">
                  <w:pPr>
                    <w:pStyle w:val="Default"/>
                    <w:framePr w:hSpace="180" w:wrap="around" w:vAnchor="page" w:hAnchor="margin" w:y="2936"/>
                    <w:rPr>
                      <w:rFonts w:ascii="Arial" w:hAnsi="Arial" w:cs="Arial"/>
                      <w:sz w:val="22"/>
                      <w:szCs w:val="22"/>
                    </w:rPr>
                  </w:pPr>
                  <w:r w:rsidRPr="003F7051">
                    <w:rPr>
                      <w:rFonts w:ascii="Arial" w:hAnsi="Arial" w:cs="Arial"/>
                      <w:sz w:val="22"/>
                      <w:szCs w:val="22"/>
                    </w:rPr>
                    <w:t xml:space="preserve">TZK - Nakon uvodno pripremnog dijela učenike podijeliti u skupine, trojke, na rukometnom igralištu vježbaju u trojkama, slijedi igra, mini rukomet s zadanim, dogovorenim pravilima i sucem, koje učenice moraju poštivati, nakon završetka igre međusobno se pozdravljaju i čestitaju na pobjedi </w:t>
                  </w:r>
                </w:p>
              </w:tc>
            </w:tr>
            <w:tr w:rsidR="00BC119F" w:rsidRPr="003F7051" w:rsidTr="00BC119F">
              <w:trPr>
                <w:trHeight w:val="110"/>
              </w:trPr>
              <w:tc>
                <w:tcPr>
                  <w:tcW w:w="4536" w:type="dxa"/>
                </w:tcPr>
                <w:p w:rsidR="00BC119F" w:rsidRPr="003F7051" w:rsidRDefault="00BC119F" w:rsidP="00DB0871">
                  <w:pPr>
                    <w:pStyle w:val="Default"/>
                    <w:framePr w:hSpace="180" w:wrap="around" w:vAnchor="page" w:hAnchor="margin" w:y="2936"/>
                    <w:rPr>
                      <w:rFonts w:ascii="Arial" w:hAnsi="Arial" w:cs="Arial"/>
                      <w:sz w:val="22"/>
                      <w:szCs w:val="22"/>
                    </w:rPr>
                  </w:pPr>
                  <w:r w:rsidRPr="003F7051">
                    <w:rPr>
                      <w:rFonts w:ascii="Arial" w:hAnsi="Arial" w:cs="Arial"/>
                      <w:sz w:val="22"/>
                      <w:szCs w:val="22"/>
                    </w:rPr>
                    <w:t>Izvanučionična nastava – Na dan sporta i obitelji sudjeluju uči</w:t>
                  </w:r>
                  <w:r>
                    <w:rPr>
                      <w:rFonts w:ascii="Arial" w:hAnsi="Arial" w:cs="Arial"/>
                      <w:sz w:val="22"/>
                      <w:szCs w:val="22"/>
                    </w:rPr>
                    <w:t>telji, učenici i roditelji. Provodit će se različite</w:t>
                  </w:r>
                  <w:r w:rsidRPr="003F7051">
                    <w:rPr>
                      <w:rFonts w:ascii="Arial" w:hAnsi="Arial" w:cs="Arial"/>
                      <w:sz w:val="22"/>
                      <w:szCs w:val="22"/>
                    </w:rPr>
                    <w:t xml:space="preserve"> igre: štafetne</w:t>
                  </w:r>
                  <w:r>
                    <w:rPr>
                      <w:rFonts w:ascii="Arial" w:hAnsi="Arial" w:cs="Arial"/>
                      <w:sz w:val="22"/>
                      <w:szCs w:val="22"/>
                    </w:rPr>
                    <w:t>, povlačenje užeta, odbojka i sl.</w:t>
                  </w:r>
                </w:p>
              </w:tc>
            </w:tr>
          </w:tbl>
          <w:p w:rsidR="00BC119F" w:rsidRPr="003F7051" w:rsidRDefault="00BC119F" w:rsidP="00BC119F">
            <w:pPr>
              <w:spacing w:after="0" w:line="240" w:lineRule="auto"/>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203" w:type="dxa"/>
          </w:tcPr>
          <w:p w:rsidR="00BC119F" w:rsidRPr="003F7051" w:rsidRDefault="00BC119F" w:rsidP="00BC119F">
            <w:pPr>
              <w:spacing w:after="0"/>
              <w:rPr>
                <w:rFonts w:ascii="Arial" w:hAnsi="Arial" w:cs="Arial"/>
              </w:rPr>
            </w:pPr>
            <w:r w:rsidRPr="003F7051">
              <w:rPr>
                <w:rFonts w:ascii="Arial" w:hAnsi="Arial" w:cs="Arial"/>
              </w:rPr>
              <w:t>Učenici, učitelji i roditelji</w:t>
            </w:r>
          </w:p>
          <w:p w:rsidR="00BC119F" w:rsidRPr="003F7051" w:rsidRDefault="00BC119F" w:rsidP="00BC119F">
            <w:pPr>
              <w:spacing w:after="0"/>
              <w:rPr>
                <w:rFonts w:ascii="Arial" w:hAnsi="Arial" w:cs="Arial"/>
              </w:rPr>
            </w:pPr>
          </w:p>
        </w:tc>
      </w:tr>
      <w:tr w:rsidR="00BC119F" w:rsidRPr="00B511E8" w:rsidTr="00BC119F">
        <w:trPr>
          <w:trHeight w:val="485"/>
        </w:trPr>
        <w:tc>
          <w:tcPr>
            <w:tcW w:w="1800"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BC119F" w:rsidRPr="006D30A0" w:rsidRDefault="00BC119F" w:rsidP="00BC119F">
            <w:pPr>
              <w:spacing w:after="0"/>
              <w:rPr>
                <w:rFonts w:ascii="Arial" w:hAnsi="Arial" w:cs="Arial"/>
                <w:b/>
              </w:rPr>
            </w:pPr>
            <w:r w:rsidRPr="006D30A0">
              <w:rPr>
                <w:rFonts w:ascii="Arial" w:hAnsi="Arial" w:cs="Arial"/>
                <w:b/>
              </w:rPr>
              <w:t>Međupredmetno – TZK</w:t>
            </w:r>
          </w:p>
          <w:p w:rsidR="00BC119F" w:rsidRPr="003F7051" w:rsidRDefault="00BC119F" w:rsidP="00BC119F">
            <w:pPr>
              <w:spacing w:after="0"/>
              <w:rPr>
                <w:rFonts w:ascii="Arial" w:hAnsi="Arial" w:cs="Arial"/>
              </w:rPr>
            </w:pPr>
            <w:r w:rsidRPr="006D30A0">
              <w:rPr>
                <w:rFonts w:ascii="Arial" w:hAnsi="Arial" w:cs="Arial"/>
                <w:b/>
              </w:rPr>
              <w:t>Izvanučionična</w:t>
            </w:r>
          </w:p>
        </w:tc>
      </w:tr>
      <w:tr w:rsidR="00BC119F" w:rsidRPr="00B511E8" w:rsidTr="00BC119F">
        <w:trPr>
          <w:trHeight w:val="595"/>
        </w:trPr>
        <w:tc>
          <w:tcPr>
            <w:tcW w:w="1800" w:type="dxa"/>
            <w:vMerge/>
            <w:tcBorders>
              <w:right w:val="single" w:sz="4" w:space="0" w:color="auto"/>
            </w:tcBorders>
          </w:tcPr>
          <w:p w:rsidR="00BC119F" w:rsidRPr="00B511E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BC119F" w:rsidRPr="003F7051" w:rsidRDefault="00DF41D3" w:rsidP="00BC119F">
            <w:pPr>
              <w:spacing w:after="0"/>
              <w:rPr>
                <w:rFonts w:ascii="Arial" w:hAnsi="Arial" w:cs="Arial"/>
              </w:rPr>
            </w:pPr>
            <w:r>
              <w:rPr>
                <w:rFonts w:ascii="Arial" w:hAnsi="Arial" w:cs="Arial"/>
              </w:rPr>
              <w:t>Sk</w:t>
            </w:r>
            <w:r w:rsidR="00BC119F" w:rsidRPr="003F7051">
              <w:rPr>
                <w:rFonts w:ascii="Arial" w:hAnsi="Arial" w:cs="Arial"/>
              </w:rPr>
              <w:t>upni rad, u trojkama, izmjenično-odjeljenski rad, suradničko učenje, razgovor, individualni rad, frontalni rad,</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203" w:type="dxa"/>
          </w:tcPr>
          <w:p w:rsidR="00BC119F" w:rsidRPr="003F7051" w:rsidRDefault="00BC119F" w:rsidP="00BC119F">
            <w:pPr>
              <w:spacing w:after="0"/>
              <w:rPr>
                <w:rFonts w:ascii="Arial" w:hAnsi="Arial" w:cs="Arial"/>
              </w:rPr>
            </w:pPr>
            <w:r w:rsidRPr="003F7051">
              <w:rPr>
                <w:rFonts w:ascii="Arial" w:hAnsi="Arial" w:cs="Arial"/>
              </w:rPr>
              <w:t xml:space="preserve">Lopte za rukomet, prepreke, mreža za odbojku, odbojkaška lopta </w:t>
            </w:r>
          </w:p>
          <w:p w:rsidR="00BC119F" w:rsidRPr="003F7051"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203" w:type="dxa"/>
          </w:tcPr>
          <w:p w:rsidR="00BC119F" w:rsidRPr="003F7051" w:rsidRDefault="00BC119F" w:rsidP="00BC119F">
            <w:pPr>
              <w:spacing w:after="0"/>
              <w:rPr>
                <w:rFonts w:ascii="Arial" w:hAnsi="Arial" w:cs="Arial"/>
              </w:rPr>
            </w:pPr>
            <w:r>
              <w:rPr>
                <w:rFonts w:ascii="Arial" w:hAnsi="Arial" w:cs="Arial"/>
              </w:rPr>
              <w:t>Svibanj 2016.</w:t>
            </w:r>
            <w:r w:rsidRPr="003F7051">
              <w:rPr>
                <w:rFonts w:ascii="Arial" w:hAnsi="Arial" w:cs="Arial"/>
              </w:rPr>
              <w:t xml:space="preserve"> TZK (1), Izvanučionična nastava (2)</w:t>
            </w:r>
          </w:p>
          <w:p w:rsidR="00BC119F" w:rsidRPr="003F7051"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BC119F" w:rsidRPr="003F7051" w:rsidRDefault="00BC119F" w:rsidP="00BC119F">
            <w:pPr>
              <w:spacing w:after="0"/>
              <w:rPr>
                <w:rFonts w:ascii="Arial" w:hAnsi="Arial" w:cs="Arial"/>
              </w:rPr>
            </w:pPr>
            <w:r w:rsidRPr="003F7051">
              <w:rPr>
                <w:rFonts w:ascii="Arial" w:hAnsi="Arial" w:cs="Arial"/>
              </w:rPr>
              <w:t>Natjecanje u razredu, između razreda, između roditelja i učitelja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203" w:type="dxa"/>
          </w:tcPr>
          <w:p w:rsidR="00BC119F" w:rsidRPr="003F7051" w:rsidRDefault="00BC119F" w:rsidP="00BC119F">
            <w:pPr>
              <w:spacing w:after="0"/>
              <w:rPr>
                <w:rFonts w:ascii="Arial" w:hAnsi="Arial" w:cs="Arial"/>
              </w:rPr>
            </w:pPr>
            <w:r w:rsidRPr="003F7051">
              <w:rPr>
                <w:rFonts w:ascii="Arial" w:hAnsi="Arial" w:cs="Arial"/>
              </w:rPr>
              <w:t>-</w:t>
            </w: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B511E8" w:rsidRDefault="00D81A0C" w:rsidP="00BC119F">
            <w:pPr>
              <w:spacing w:after="0"/>
              <w:rPr>
                <w:rFonts w:ascii="Arial" w:hAnsi="Arial" w:cs="Arial"/>
              </w:rPr>
            </w:pPr>
            <w:r>
              <w:rPr>
                <w:rFonts w:ascii="Arial" w:hAnsi="Arial" w:cs="Arial"/>
              </w:rPr>
              <w:t>Učiteljica Ozana Patrčević i učenici 4. razreda PŠ</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16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lastRenderedPageBreak/>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001" w:type="dxa"/>
          </w:tcPr>
          <w:p w:rsidR="00BC119F" w:rsidRDefault="00BC119F" w:rsidP="00BC119F">
            <w:pPr>
              <w:spacing w:after="0"/>
              <w:jc w:val="center"/>
              <w:rPr>
                <w:rFonts w:ascii="Arial" w:hAnsi="Arial" w:cs="Arial"/>
                <w:b/>
              </w:rPr>
            </w:pPr>
            <w:r>
              <w:rPr>
                <w:rFonts w:ascii="Arial" w:hAnsi="Arial" w:cs="Arial"/>
                <w:b/>
              </w:rPr>
              <w:t>Simboli domovine</w:t>
            </w:r>
          </w:p>
          <w:p w:rsidR="00BC119F" w:rsidRPr="00B511E8" w:rsidRDefault="00BC119F" w:rsidP="00BC119F">
            <w:pPr>
              <w:spacing w:after="0"/>
              <w:jc w:val="center"/>
              <w:rPr>
                <w:rFonts w:ascii="Arial" w:hAnsi="Arial" w:cs="Arial"/>
                <w:b/>
              </w:rPr>
            </w:pPr>
            <w:r>
              <w:rPr>
                <w:rFonts w:ascii="Arial" w:hAnsi="Arial" w:cs="Arial"/>
                <w:b/>
              </w:rPr>
              <w:t>Međukulturna dimenzija</w:t>
            </w: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001" w:type="dxa"/>
          </w:tcPr>
          <w:p w:rsidR="00BC119F" w:rsidRPr="009F510A" w:rsidRDefault="00BC119F" w:rsidP="00BC119F">
            <w:pPr>
              <w:widowControl w:val="0"/>
              <w:autoSpaceDE w:val="0"/>
              <w:autoSpaceDN w:val="0"/>
              <w:adjustRightInd w:val="0"/>
              <w:spacing w:after="0" w:line="240" w:lineRule="auto"/>
              <w:rPr>
                <w:rFonts w:ascii="Arial" w:hAnsi="Arial" w:cs="Arial"/>
              </w:rPr>
            </w:pPr>
            <w:r w:rsidRPr="009F510A">
              <w:rPr>
                <w:rFonts w:ascii="Arial" w:hAnsi="Arial" w:cs="Arial"/>
                <w:spacing w:val="-5"/>
              </w:rPr>
              <w:t>Spoznati što su i koje značenje imaju zastava, grb, himna i ostali simboli.</w:t>
            </w: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001" w:type="dxa"/>
          </w:tcPr>
          <w:p w:rsidR="00BC119F" w:rsidRPr="009F510A" w:rsidRDefault="00BC119F" w:rsidP="00BC119F">
            <w:pPr>
              <w:widowControl w:val="0"/>
              <w:overflowPunct w:val="0"/>
              <w:autoSpaceDE w:val="0"/>
              <w:autoSpaceDN w:val="0"/>
              <w:adjustRightInd w:val="0"/>
              <w:spacing w:after="0" w:line="231" w:lineRule="auto"/>
              <w:jc w:val="both"/>
              <w:rPr>
                <w:rFonts w:ascii="Arial" w:hAnsi="Arial" w:cs="Arial"/>
                <w:lang w:eastAsia="hr-HR"/>
              </w:rPr>
            </w:pPr>
          </w:p>
          <w:p w:rsidR="00BC119F" w:rsidRPr="009F510A" w:rsidRDefault="00BC119F" w:rsidP="00BC119F">
            <w:pPr>
              <w:widowControl w:val="0"/>
              <w:overflowPunct w:val="0"/>
              <w:autoSpaceDE w:val="0"/>
              <w:autoSpaceDN w:val="0"/>
              <w:adjustRightInd w:val="0"/>
              <w:spacing w:after="0" w:line="231" w:lineRule="auto"/>
              <w:jc w:val="both"/>
              <w:rPr>
                <w:rFonts w:ascii="Arial" w:hAnsi="Arial" w:cs="Arial"/>
              </w:rPr>
            </w:pPr>
            <w:r w:rsidRPr="009F510A">
              <w:rPr>
                <w:rFonts w:ascii="Arial" w:eastAsia="TimesNewRomanPSMT" w:hAnsi="Arial" w:cs="Arial"/>
              </w:rPr>
              <w:t>Učenik će imenovati simbole domovine, opisati zastavu, grb i himnu, te razlikovati simbole domovine od zavičajnih simbola.</w:t>
            </w:r>
          </w:p>
        </w:tc>
      </w:tr>
      <w:tr w:rsidR="00BC119F" w:rsidRPr="00B511E8" w:rsidTr="00BC119F">
        <w:trPr>
          <w:trHeight w:val="2149"/>
        </w:trPr>
        <w:tc>
          <w:tcPr>
            <w:tcW w:w="3061"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00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5"/>
            </w:tblGrid>
            <w:tr w:rsidR="00BC119F" w:rsidRPr="009F510A" w:rsidTr="00BC119F">
              <w:tc>
                <w:tcPr>
                  <w:tcW w:w="5987" w:type="dxa"/>
                  <w:tcBorders>
                    <w:left w:val="nil"/>
                    <w:bottom w:val="nil"/>
                    <w:right w:val="nil"/>
                  </w:tcBorders>
                  <w:shd w:val="clear" w:color="auto" w:fill="auto"/>
                  <w:vAlign w:val="center"/>
                </w:tcPr>
                <w:p w:rsidR="00BC119F" w:rsidRPr="009F510A" w:rsidRDefault="00BC119F" w:rsidP="00DB0871">
                  <w:pPr>
                    <w:framePr w:hSpace="180" w:wrap="around" w:vAnchor="page" w:hAnchor="margin" w:y="1692"/>
                    <w:spacing w:before="60" w:after="60"/>
                    <w:ind w:left="284" w:right="170"/>
                    <w:rPr>
                      <w:rFonts w:ascii="Arial" w:hAnsi="Arial" w:cs="Arial"/>
                    </w:rPr>
                  </w:pPr>
                  <w:r w:rsidRPr="009F510A">
                    <w:rPr>
                      <w:rFonts w:ascii="Arial" w:hAnsi="Arial" w:cs="Arial"/>
                    </w:rPr>
                    <w:t xml:space="preserve">Vodimo  razgovor o iskustvima učenika o simbolima koje posjeduju i koje dobro poznaju najavit ćemo nastavnu jedinicu </w:t>
                  </w:r>
                  <w:r w:rsidRPr="009F510A">
                    <w:rPr>
                      <w:rFonts w:ascii="Arial" w:hAnsi="Arial" w:cs="Arial"/>
                      <w:i/>
                    </w:rPr>
                    <w:t>Simboli domovine</w:t>
                  </w:r>
                  <w:r w:rsidRPr="009F510A">
                    <w:rPr>
                      <w:rFonts w:ascii="Arial" w:hAnsi="Arial" w:cs="Arial"/>
                    </w:rPr>
                    <w:t xml:space="preserve">. </w:t>
                  </w:r>
                </w:p>
                <w:p w:rsidR="00BC119F" w:rsidRPr="009F510A" w:rsidRDefault="00BC119F" w:rsidP="00DB0871">
                  <w:pPr>
                    <w:framePr w:hSpace="180" w:wrap="around" w:vAnchor="page" w:hAnchor="margin" w:y="1692"/>
                    <w:spacing w:before="60" w:after="60"/>
                    <w:ind w:left="284" w:right="170"/>
                    <w:rPr>
                      <w:rFonts w:ascii="Arial" w:hAnsi="Arial" w:cs="Arial"/>
                    </w:rPr>
                  </w:pPr>
                  <w:r w:rsidRPr="009F510A">
                    <w:rPr>
                      <w:rFonts w:ascii="Arial" w:hAnsi="Arial" w:cs="Arial"/>
                    </w:rPr>
                    <w:t xml:space="preserve">Gradivo nastavne jedinice obradit ćemo u sljedećim malim spoznajnim koracima: </w:t>
                  </w:r>
                </w:p>
                <w:p w:rsidR="00BC119F" w:rsidRPr="009F510A" w:rsidRDefault="00BC119F" w:rsidP="00DB0871">
                  <w:pPr>
                    <w:framePr w:hSpace="180" w:wrap="around" w:vAnchor="page" w:hAnchor="margin" w:y="1692"/>
                    <w:spacing w:before="60" w:after="60"/>
                    <w:ind w:left="284" w:right="170"/>
                    <w:rPr>
                      <w:rFonts w:ascii="Arial" w:hAnsi="Arial" w:cs="Arial"/>
                    </w:rPr>
                  </w:pPr>
                  <w:r w:rsidRPr="009F510A">
                    <w:rPr>
                      <w:rFonts w:ascii="Arial" w:hAnsi="Arial" w:cs="Arial"/>
                    </w:rPr>
                    <w:t>1. Zastava, 2. Grb, 3. Himna, 4. Putovnica, 5. Novac, 6. Autooznaka.</w:t>
                  </w:r>
                </w:p>
              </w:tc>
            </w:tr>
            <w:tr w:rsidR="00BC119F" w:rsidRPr="009F510A" w:rsidTr="00BC119F">
              <w:tc>
                <w:tcPr>
                  <w:tcW w:w="5987" w:type="dxa"/>
                  <w:tcBorders>
                    <w:left w:val="nil"/>
                    <w:right w:val="nil"/>
                  </w:tcBorders>
                  <w:shd w:val="clear" w:color="auto" w:fill="auto"/>
                  <w:vAlign w:val="center"/>
                </w:tcPr>
                <w:p w:rsidR="00BC119F" w:rsidRPr="009F510A" w:rsidRDefault="00BC119F" w:rsidP="00DB0871">
                  <w:pPr>
                    <w:framePr w:hSpace="180" w:wrap="around" w:vAnchor="page" w:hAnchor="margin" w:y="1692"/>
                    <w:spacing w:before="60" w:after="60"/>
                    <w:ind w:left="284"/>
                    <w:rPr>
                      <w:rFonts w:ascii="Arial" w:hAnsi="Arial" w:cs="Arial"/>
                    </w:rPr>
                  </w:pPr>
                  <w:r w:rsidRPr="009F510A">
                    <w:rPr>
                      <w:rFonts w:ascii="Arial" w:hAnsi="Arial" w:cs="Arial"/>
                    </w:rPr>
                    <w:t xml:space="preserve">Nakon razgovora o prethodnim zadacima učenika i njihovim iskustvima slijedi obrada prema planu rada, uz određivanje i razlikovanje pojmova. </w:t>
                  </w:r>
                </w:p>
                <w:p w:rsidR="00BC119F" w:rsidRPr="009F510A" w:rsidRDefault="00BC119F" w:rsidP="00DB0871">
                  <w:pPr>
                    <w:framePr w:hSpace="180" w:wrap="around" w:vAnchor="page" w:hAnchor="margin" w:y="1692"/>
                    <w:spacing w:before="60" w:after="60"/>
                    <w:ind w:left="284"/>
                    <w:rPr>
                      <w:rFonts w:ascii="Arial" w:hAnsi="Arial" w:cs="Arial"/>
                    </w:rPr>
                  </w:pPr>
                  <w:r w:rsidRPr="009F510A">
                    <w:rPr>
                      <w:rFonts w:ascii="Arial" w:hAnsi="Arial" w:cs="Arial"/>
                    </w:rPr>
                    <w:t xml:space="preserve">Uz pojedini pojam treba istaknuti da neki imaju i više naziva te ih je potrebno spomenuti. </w:t>
                  </w:r>
                </w:p>
                <w:p w:rsidR="00BC119F" w:rsidRPr="009F510A" w:rsidRDefault="00BC119F" w:rsidP="00DB0871">
                  <w:pPr>
                    <w:framePr w:hSpace="180" w:wrap="around" w:vAnchor="page" w:hAnchor="margin" w:y="1692"/>
                    <w:spacing w:before="60" w:after="60"/>
                    <w:ind w:left="284"/>
                    <w:rPr>
                      <w:rFonts w:ascii="Arial" w:hAnsi="Arial" w:cs="Arial"/>
                    </w:rPr>
                  </w:pPr>
                  <w:r w:rsidRPr="009F510A">
                    <w:rPr>
                      <w:rFonts w:ascii="Arial" w:hAnsi="Arial" w:cs="Arial"/>
                    </w:rPr>
                    <w:t xml:space="preserve">Pritom se treba koristiti tekstom u udžbeniku, izvornom stvarnošću (zastava, grb, različite papirnate i kovane novčanice, putovnica, autooznaka itd.), pojmovnikom s kazalom na kraju udžbenika, različitim fotografijama i crtežima koji mogu pripomoći boljem razumijevanju itd. </w:t>
                  </w:r>
                </w:p>
                <w:p w:rsidR="00BC119F" w:rsidRPr="009F510A" w:rsidRDefault="00BC119F" w:rsidP="00DB0871">
                  <w:pPr>
                    <w:framePr w:hSpace="180" w:wrap="around" w:vAnchor="page" w:hAnchor="margin" w:y="1692"/>
                    <w:spacing w:before="60" w:after="60"/>
                    <w:ind w:left="284"/>
                    <w:rPr>
                      <w:rFonts w:ascii="Arial" w:hAnsi="Arial" w:cs="Arial"/>
                    </w:rPr>
                  </w:pPr>
                  <w:r w:rsidRPr="009F510A">
                    <w:rPr>
                      <w:rFonts w:ascii="Arial" w:hAnsi="Arial" w:cs="Arial"/>
                    </w:rPr>
                    <w:t>Svaki pojam, ako je moguće, treba povezati s neposrednom stvarnošću, objasniti ga i po potrebi zapisati na plan ploče.</w:t>
                  </w:r>
                </w:p>
              </w:tc>
            </w:tr>
          </w:tbl>
          <w:p w:rsidR="00BC119F" w:rsidRPr="009F510A" w:rsidRDefault="00BC119F" w:rsidP="00BC119F">
            <w:pPr>
              <w:spacing w:after="0" w:line="240" w:lineRule="auto"/>
              <w:rPr>
                <w:rFonts w:ascii="Arial" w:hAnsi="Arial" w:cs="Arial"/>
              </w:rPr>
            </w:pP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001" w:type="dxa"/>
          </w:tcPr>
          <w:p w:rsidR="00BC119F" w:rsidRPr="009F510A" w:rsidRDefault="00BC119F" w:rsidP="00BC119F">
            <w:pPr>
              <w:spacing w:after="0"/>
              <w:rPr>
                <w:rFonts w:ascii="Arial" w:hAnsi="Arial" w:cs="Arial"/>
              </w:rPr>
            </w:pPr>
            <w:r w:rsidRPr="009F510A">
              <w:rPr>
                <w:rFonts w:ascii="Arial" w:hAnsi="Arial" w:cs="Arial"/>
              </w:rPr>
              <w:t>4. razred PŠ Glogovac</w:t>
            </w:r>
          </w:p>
          <w:p w:rsidR="00BC119F" w:rsidRPr="009F510A" w:rsidRDefault="00BC119F" w:rsidP="00BC119F">
            <w:pPr>
              <w:spacing w:after="0"/>
              <w:rPr>
                <w:rFonts w:ascii="Arial" w:hAnsi="Arial" w:cs="Arial"/>
              </w:rPr>
            </w:pPr>
          </w:p>
        </w:tc>
      </w:tr>
      <w:tr w:rsidR="00BC119F" w:rsidRPr="00B511E8" w:rsidTr="00BC119F">
        <w:trPr>
          <w:trHeight w:val="485"/>
        </w:trPr>
        <w:tc>
          <w:tcPr>
            <w:tcW w:w="1782"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79"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001" w:type="dxa"/>
            <w:tcBorders>
              <w:bottom w:val="single" w:sz="4" w:space="0" w:color="auto"/>
            </w:tcBorders>
          </w:tcPr>
          <w:p w:rsidR="00BC119F" w:rsidRPr="009F510A" w:rsidRDefault="00BC119F" w:rsidP="00BC119F">
            <w:pPr>
              <w:spacing w:after="0"/>
              <w:rPr>
                <w:rFonts w:ascii="Arial" w:hAnsi="Arial" w:cs="Arial"/>
              </w:rPr>
            </w:pPr>
            <w:r w:rsidRPr="009F510A">
              <w:rPr>
                <w:rFonts w:ascii="Arial" w:hAnsi="Arial" w:cs="Arial"/>
              </w:rPr>
              <w:t>Međupredmetno – priroda i društvo</w:t>
            </w:r>
          </w:p>
        </w:tc>
      </w:tr>
      <w:tr w:rsidR="00BC119F" w:rsidRPr="00B511E8" w:rsidTr="00BC119F">
        <w:trPr>
          <w:trHeight w:val="595"/>
        </w:trPr>
        <w:tc>
          <w:tcPr>
            <w:tcW w:w="1782" w:type="dxa"/>
            <w:vMerge/>
            <w:tcBorders>
              <w:right w:val="single" w:sz="4" w:space="0" w:color="auto"/>
            </w:tcBorders>
          </w:tcPr>
          <w:p w:rsidR="00BC119F" w:rsidRPr="00B511E8" w:rsidRDefault="00BC119F" w:rsidP="00BC119F">
            <w:pPr>
              <w:spacing w:after="0"/>
              <w:rPr>
                <w:rFonts w:ascii="Arial" w:hAnsi="Arial" w:cs="Arial"/>
              </w:rPr>
            </w:pPr>
          </w:p>
        </w:tc>
        <w:tc>
          <w:tcPr>
            <w:tcW w:w="1279"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001" w:type="dxa"/>
            <w:tcBorders>
              <w:top w:val="single" w:sz="4" w:space="0" w:color="auto"/>
            </w:tcBorders>
          </w:tcPr>
          <w:p w:rsidR="00BC119F" w:rsidRPr="009F510A" w:rsidRDefault="00BC119F" w:rsidP="00BC119F">
            <w:pPr>
              <w:rPr>
                <w:rFonts w:ascii="Arial" w:hAnsi="Arial" w:cs="Arial"/>
              </w:rPr>
            </w:pPr>
            <w:r w:rsidRPr="009F510A">
              <w:rPr>
                <w:rFonts w:ascii="Arial" w:hAnsi="Arial" w:cs="Arial"/>
                <w:bCs/>
              </w:rPr>
              <w:t>U</w:t>
            </w:r>
            <w:r w:rsidRPr="009F510A">
              <w:rPr>
                <w:rFonts w:ascii="Arial" w:hAnsi="Arial" w:cs="Arial"/>
              </w:rPr>
              <w:t xml:space="preserve">  usmeno izlaganje   </w:t>
            </w:r>
            <w:r w:rsidRPr="009F510A">
              <w:rPr>
                <w:rFonts w:ascii="Arial" w:hAnsi="Arial" w:cs="Arial"/>
                <w:bCs/>
              </w:rPr>
              <w:t>R</w:t>
            </w:r>
            <w:r w:rsidRPr="009F510A">
              <w:rPr>
                <w:rFonts w:ascii="Arial" w:hAnsi="Arial" w:cs="Arial"/>
              </w:rPr>
              <w:t xml:space="preserve">  razgovor    </w:t>
            </w:r>
            <w:r w:rsidRPr="009F510A">
              <w:rPr>
                <w:rFonts w:ascii="Arial" w:hAnsi="Arial" w:cs="Arial"/>
                <w:bCs/>
              </w:rPr>
              <w:t>D</w:t>
            </w:r>
            <w:r w:rsidRPr="009F510A">
              <w:rPr>
                <w:rFonts w:ascii="Arial" w:hAnsi="Arial" w:cs="Arial"/>
              </w:rPr>
              <w:t xml:space="preserve">  demonstracije   </w:t>
            </w:r>
          </w:p>
          <w:p w:rsidR="00BC119F" w:rsidRPr="009F510A" w:rsidRDefault="00BC119F" w:rsidP="00BC119F">
            <w:pPr>
              <w:spacing w:after="0"/>
              <w:rPr>
                <w:rFonts w:ascii="Arial" w:hAnsi="Arial" w:cs="Arial"/>
              </w:rPr>
            </w:pPr>
            <w:r w:rsidRPr="009F510A">
              <w:rPr>
                <w:rFonts w:ascii="Arial" w:hAnsi="Arial" w:cs="Arial"/>
                <w:bCs/>
              </w:rPr>
              <w:t>Č</w:t>
            </w:r>
            <w:r w:rsidRPr="009F510A">
              <w:rPr>
                <w:rFonts w:ascii="Arial" w:hAnsi="Arial" w:cs="Arial"/>
              </w:rPr>
              <w:t xml:space="preserve">  čitanje i rad s tekstom    </w:t>
            </w:r>
            <w:r w:rsidRPr="009F510A">
              <w:rPr>
                <w:rFonts w:ascii="Arial" w:hAnsi="Arial" w:cs="Arial"/>
                <w:bCs/>
              </w:rPr>
              <w:t>P</w:t>
            </w:r>
            <w:r w:rsidRPr="009F510A">
              <w:rPr>
                <w:rFonts w:ascii="Arial" w:hAnsi="Arial" w:cs="Arial"/>
              </w:rPr>
              <w:t xml:space="preserve">  pisanje    </w:t>
            </w:r>
            <w:r w:rsidRPr="009F510A">
              <w:rPr>
                <w:rFonts w:ascii="Arial" w:hAnsi="Arial" w:cs="Arial"/>
                <w:bCs/>
              </w:rPr>
              <w:t>PR</w:t>
            </w:r>
            <w:r w:rsidRPr="009F510A">
              <w:rPr>
                <w:rFonts w:ascii="Arial" w:hAnsi="Arial" w:cs="Arial"/>
              </w:rPr>
              <w:t xml:space="preserve">  praktični radovi</w:t>
            </w: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001" w:type="dxa"/>
          </w:tcPr>
          <w:p w:rsidR="00BC119F" w:rsidRPr="009F510A" w:rsidRDefault="00BC119F" w:rsidP="00BC119F">
            <w:pPr>
              <w:spacing w:after="0"/>
              <w:rPr>
                <w:rFonts w:ascii="Arial" w:hAnsi="Arial" w:cs="Arial"/>
              </w:rPr>
            </w:pPr>
            <w:r w:rsidRPr="009F510A">
              <w:rPr>
                <w:rFonts w:ascii="Arial" w:hAnsi="Arial" w:cs="Arial"/>
              </w:rPr>
              <w:t>Udžbenik, radna bilježnica, nastavni listići</w:t>
            </w:r>
          </w:p>
          <w:p w:rsidR="00BC119F" w:rsidRPr="009F510A" w:rsidRDefault="00BC119F" w:rsidP="00BC119F">
            <w:pPr>
              <w:spacing w:after="0"/>
              <w:rPr>
                <w:rFonts w:ascii="Arial" w:hAnsi="Arial" w:cs="Arial"/>
              </w:rPr>
            </w:pP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001" w:type="dxa"/>
          </w:tcPr>
          <w:p w:rsidR="00BC119F" w:rsidRPr="009F510A" w:rsidRDefault="00E34AC1" w:rsidP="00BC119F">
            <w:pPr>
              <w:spacing w:after="0"/>
              <w:rPr>
                <w:rFonts w:ascii="Arial" w:hAnsi="Arial" w:cs="Arial"/>
              </w:rPr>
            </w:pPr>
            <w:r>
              <w:rPr>
                <w:rFonts w:ascii="Arial" w:hAnsi="Arial" w:cs="Arial"/>
              </w:rPr>
              <w:t>Rujan 2016</w:t>
            </w:r>
            <w:r w:rsidR="00BC119F" w:rsidRPr="009F510A">
              <w:rPr>
                <w:rFonts w:ascii="Arial" w:hAnsi="Arial" w:cs="Arial"/>
              </w:rPr>
              <w:t>., jedan sat</w:t>
            </w:r>
          </w:p>
          <w:p w:rsidR="00BC119F" w:rsidRPr="009F510A" w:rsidRDefault="00BC119F" w:rsidP="00BC119F">
            <w:pPr>
              <w:spacing w:after="0"/>
              <w:rPr>
                <w:rFonts w:ascii="Arial" w:hAnsi="Arial" w:cs="Arial"/>
              </w:rPr>
            </w:pP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001" w:type="dxa"/>
          </w:tcPr>
          <w:p w:rsidR="00BC119F" w:rsidRPr="009F510A" w:rsidRDefault="00BC119F" w:rsidP="00BC119F">
            <w:pPr>
              <w:spacing w:after="0"/>
              <w:rPr>
                <w:rFonts w:ascii="Arial" w:hAnsi="Arial" w:cs="Arial"/>
              </w:rPr>
            </w:pPr>
            <w:r w:rsidRPr="009F510A">
              <w:rPr>
                <w:rFonts w:ascii="Arial" w:hAnsi="Arial" w:cs="Arial"/>
              </w:rPr>
              <w:t xml:space="preserve">Praćenje, listići, </w:t>
            </w:r>
          </w:p>
        </w:tc>
      </w:tr>
      <w:tr w:rsidR="00BC119F" w:rsidRPr="00B511E8" w:rsidTr="00BC119F">
        <w:tc>
          <w:tcPr>
            <w:tcW w:w="3061"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001" w:type="dxa"/>
          </w:tcPr>
          <w:p w:rsidR="00BC119F" w:rsidRPr="009F510A" w:rsidRDefault="00BC119F" w:rsidP="00BC119F">
            <w:pPr>
              <w:spacing w:after="0"/>
              <w:rPr>
                <w:rFonts w:ascii="Arial" w:hAnsi="Arial" w:cs="Arial"/>
              </w:rPr>
            </w:pPr>
            <w:r w:rsidRPr="009F510A">
              <w:rPr>
                <w:rFonts w:ascii="Arial" w:hAnsi="Arial" w:cs="Arial"/>
              </w:rPr>
              <w:t>-</w:t>
            </w:r>
          </w:p>
        </w:tc>
      </w:tr>
      <w:tr w:rsidR="00BC119F" w:rsidRPr="00B511E8" w:rsidTr="00BC119F">
        <w:trPr>
          <w:trHeight w:val="162"/>
        </w:trPr>
        <w:tc>
          <w:tcPr>
            <w:tcW w:w="3061"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001" w:type="dxa"/>
          </w:tcPr>
          <w:p w:rsidR="00BC119F" w:rsidRPr="009F510A" w:rsidRDefault="00D81A0C" w:rsidP="00BC119F">
            <w:pPr>
              <w:spacing w:after="0"/>
              <w:rPr>
                <w:rFonts w:ascii="Arial" w:hAnsi="Arial" w:cs="Arial"/>
              </w:rPr>
            </w:pPr>
            <w:r>
              <w:rPr>
                <w:rFonts w:ascii="Arial" w:hAnsi="Arial" w:cs="Arial"/>
              </w:rPr>
              <w:t>Učiteljica Ozana Patrčević i učenici 4. razreda PŠ</w:t>
            </w:r>
          </w:p>
        </w:tc>
      </w:tr>
    </w:tbl>
    <w:p w:rsidR="00BC119F" w:rsidRDefault="00BC119F" w:rsidP="00BC119F"/>
    <w:p w:rsidR="00DF41D3" w:rsidRDefault="00DF41D3" w:rsidP="00BC119F"/>
    <w:p w:rsidR="00DF41D3" w:rsidRDefault="00DF41D3" w:rsidP="00BC119F"/>
    <w:p w:rsidR="00DF41D3" w:rsidRDefault="00DF41D3">
      <w:pPr>
        <w:spacing w:after="160" w:line="259" w:lineRule="auto"/>
      </w:pPr>
      <w:r>
        <w:br w:type="page"/>
      </w:r>
    </w:p>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203" w:type="dxa"/>
          </w:tcPr>
          <w:p w:rsidR="00BC119F" w:rsidRPr="003D719D" w:rsidRDefault="00BC119F" w:rsidP="00BC119F">
            <w:pPr>
              <w:pStyle w:val="Default"/>
              <w:jc w:val="center"/>
              <w:rPr>
                <w:rFonts w:ascii="Arial" w:hAnsi="Arial" w:cs="Arial"/>
                <w:b/>
              </w:rPr>
            </w:pPr>
            <w:r w:rsidRPr="003D719D">
              <w:rPr>
                <w:rFonts w:ascii="Arial" w:hAnsi="Arial" w:cs="Arial"/>
                <w:b/>
              </w:rPr>
              <w:t>Stanovništvo RH</w:t>
            </w:r>
          </w:p>
          <w:p w:rsidR="00BC119F" w:rsidRDefault="00BC119F" w:rsidP="00BC119F">
            <w:pPr>
              <w:pStyle w:val="Default"/>
              <w:jc w:val="center"/>
              <w:rPr>
                <w:rFonts w:ascii="Arial" w:hAnsi="Arial" w:cs="Arial"/>
                <w:b/>
              </w:rPr>
            </w:pPr>
            <w:r w:rsidRPr="003D719D">
              <w:rPr>
                <w:rFonts w:ascii="Arial" w:hAnsi="Arial" w:cs="Arial"/>
                <w:b/>
              </w:rPr>
              <w:t xml:space="preserve">Međukulturna dimenzija </w:t>
            </w:r>
          </w:p>
          <w:p w:rsidR="00BC119F" w:rsidRPr="003D719D" w:rsidRDefault="00BC119F" w:rsidP="00BC119F">
            <w:pPr>
              <w:pStyle w:val="Default"/>
              <w:jc w:val="center"/>
              <w:rPr>
                <w:rFonts w:ascii="Arial" w:hAnsi="Arial" w:cs="Arial"/>
                <w:b/>
              </w:rPr>
            </w:pPr>
            <w:r>
              <w:rPr>
                <w:rFonts w:ascii="Arial" w:hAnsi="Arial" w:cs="Arial"/>
                <w:b/>
              </w:rPr>
              <w:t>Društvena dimenzija</w:t>
            </w:r>
          </w:p>
          <w:p w:rsidR="00BC119F" w:rsidRPr="00B511E8" w:rsidRDefault="00BC119F" w:rsidP="00BC119F">
            <w:pPr>
              <w:spacing w:after="0"/>
              <w:jc w:val="center"/>
              <w:rPr>
                <w:rFonts w:ascii="Arial" w:hAnsi="Arial" w:cs="Arial"/>
                <w:b/>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203" w:type="dxa"/>
          </w:tcPr>
          <w:p w:rsidR="00BC119F" w:rsidRPr="002E35B4" w:rsidRDefault="00BC119F" w:rsidP="00BC119F">
            <w:pPr>
              <w:widowControl w:val="0"/>
              <w:autoSpaceDE w:val="0"/>
              <w:autoSpaceDN w:val="0"/>
              <w:adjustRightInd w:val="0"/>
              <w:spacing w:after="0" w:line="240" w:lineRule="auto"/>
              <w:rPr>
                <w:rFonts w:ascii="Arial" w:hAnsi="Arial" w:cs="Arial"/>
              </w:rPr>
            </w:pPr>
            <w:r w:rsidRPr="002E35B4">
              <w:rPr>
                <w:rFonts w:ascii="Arial" w:hAnsi="Arial" w:cs="Arial"/>
              </w:rPr>
              <w:t>Spoznati narodnosni i vjerski sastav Republike Hrvatske.</w:t>
            </w:r>
          </w:p>
          <w:p w:rsidR="00BC119F" w:rsidRPr="002E35B4" w:rsidRDefault="00BC119F" w:rsidP="00BC119F">
            <w:pPr>
              <w:widowControl w:val="0"/>
              <w:autoSpaceDE w:val="0"/>
              <w:autoSpaceDN w:val="0"/>
              <w:adjustRightInd w:val="0"/>
              <w:spacing w:after="0" w:line="240" w:lineRule="auto"/>
              <w:rPr>
                <w:rFonts w:ascii="Arial" w:hAnsi="Arial" w:cs="Arial"/>
                <w:lang w:eastAsia="hr-HR"/>
              </w:rPr>
            </w:pPr>
          </w:p>
          <w:p w:rsidR="00BC119F" w:rsidRPr="002E35B4" w:rsidRDefault="00BC119F" w:rsidP="00BC119F">
            <w:pPr>
              <w:widowControl w:val="0"/>
              <w:autoSpaceDE w:val="0"/>
              <w:autoSpaceDN w:val="0"/>
              <w:adjustRightInd w:val="0"/>
              <w:spacing w:after="0" w:line="240" w:lineRule="auto"/>
              <w:rPr>
                <w:rFonts w:ascii="Arial" w:hAnsi="Arial" w:cs="Arial"/>
              </w:rPr>
            </w:pPr>
            <w:r w:rsidRPr="002E35B4">
              <w:rPr>
                <w:rFonts w:ascii="Arial" w:hAnsi="Arial" w:cs="Arial"/>
              </w:rPr>
              <w:t>Usvojiti dvije temeljne razine ljudske jezične komunikacije: govorom i pismom, te naučiti osnovne pojmove, oblike i obilježja pisanoga sporazumijevanja kroz povijest (razvoj pisma općenito i vrste hrvatskih pisma.</w:t>
            </w:r>
          </w:p>
          <w:p w:rsidR="00BC119F" w:rsidRPr="002E35B4" w:rsidRDefault="00BC119F" w:rsidP="00BC119F">
            <w:pPr>
              <w:widowControl w:val="0"/>
              <w:autoSpaceDE w:val="0"/>
              <w:autoSpaceDN w:val="0"/>
              <w:adjustRightInd w:val="0"/>
              <w:spacing w:after="0" w:line="240" w:lineRule="auto"/>
              <w:rPr>
                <w:rFonts w:ascii="Arial" w:hAnsi="Arial" w:cs="Arial"/>
              </w:rPr>
            </w:pPr>
          </w:p>
          <w:p w:rsidR="00BC119F" w:rsidRPr="002E35B4" w:rsidRDefault="00BC119F" w:rsidP="00BC119F">
            <w:pPr>
              <w:widowControl w:val="0"/>
              <w:autoSpaceDE w:val="0"/>
              <w:autoSpaceDN w:val="0"/>
              <w:adjustRightInd w:val="0"/>
              <w:spacing w:after="0" w:line="240" w:lineRule="auto"/>
              <w:rPr>
                <w:rFonts w:ascii="Arial" w:hAnsi="Arial" w:cs="Arial"/>
                <w:b/>
              </w:rPr>
            </w:pPr>
            <w:r w:rsidRPr="002E35B4">
              <w:rPr>
                <w:rFonts w:ascii="Arial" w:hAnsi="Arial" w:cs="Arial"/>
              </w:rPr>
              <w:t>Upoznati se s rječničkom građom na bazi prepoznavanja, služiti se pravopisom</w:t>
            </w:r>
            <w:r w:rsidRPr="002E35B4">
              <w:rPr>
                <w:rFonts w:ascii="Arial" w:hAnsi="Arial" w:cs="Arial"/>
                <w:b/>
              </w:rPr>
              <w:t>.</w:t>
            </w:r>
          </w:p>
          <w:p w:rsidR="00BC119F" w:rsidRPr="002E35B4" w:rsidRDefault="00BC119F" w:rsidP="00BC119F">
            <w:pPr>
              <w:widowControl w:val="0"/>
              <w:autoSpaceDE w:val="0"/>
              <w:autoSpaceDN w:val="0"/>
              <w:adjustRightInd w:val="0"/>
              <w:spacing w:after="0" w:line="240" w:lineRule="auto"/>
              <w:rPr>
                <w:rFonts w:ascii="Arial" w:hAnsi="Arial" w:cs="Arial"/>
              </w:rPr>
            </w:pPr>
          </w:p>
          <w:p w:rsidR="00BC119F" w:rsidRPr="002E35B4" w:rsidRDefault="00BC119F" w:rsidP="00BC119F">
            <w:pPr>
              <w:widowControl w:val="0"/>
              <w:autoSpaceDE w:val="0"/>
              <w:autoSpaceDN w:val="0"/>
              <w:adjustRightInd w:val="0"/>
              <w:spacing w:after="0" w:line="240" w:lineRule="auto"/>
              <w:rPr>
                <w:rFonts w:ascii="Arial" w:hAnsi="Arial" w:cs="Arial"/>
              </w:rPr>
            </w:pPr>
            <w:r w:rsidRPr="002E35B4">
              <w:rPr>
                <w:rFonts w:ascii="Arial" w:hAnsi="Arial" w:cs="Arial"/>
              </w:rPr>
              <w:t>Upoznati brojeve do  milijun</w:t>
            </w:r>
            <w:r>
              <w:rPr>
                <w:rFonts w:ascii="Arial" w:hAnsi="Arial" w:cs="Arial"/>
              </w:rPr>
              <w:t>, U</w:t>
            </w:r>
            <w:r w:rsidRPr="002E35B4">
              <w:rPr>
                <w:rFonts w:ascii="Arial" w:hAnsi="Arial" w:cs="Arial"/>
              </w:rPr>
              <w:t>poznati stanovništvo RH i susjedne zemlje.</w:t>
            </w:r>
          </w:p>
          <w:p w:rsidR="00BC119F" w:rsidRPr="002E35B4" w:rsidRDefault="00BC119F" w:rsidP="00BC119F">
            <w:pPr>
              <w:widowControl w:val="0"/>
              <w:autoSpaceDE w:val="0"/>
              <w:autoSpaceDN w:val="0"/>
              <w:adjustRightInd w:val="0"/>
              <w:spacing w:after="0" w:line="240" w:lineRule="auto"/>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203" w:type="dxa"/>
          </w:tcPr>
          <w:p w:rsidR="00BC119F" w:rsidRPr="002E35B4" w:rsidRDefault="00BC119F" w:rsidP="00BC119F">
            <w:pPr>
              <w:widowControl w:val="0"/>
              <w:overflowPunct w:val="0"/>
              <w:autoSpaceDE w:val="0"/>
              <w:autoSpaceDN w:val="0"/>
              <w:adjustRightInd w:val="0"/>
              <w:spacing w:after="0" w:line="231" w:lineRule="auto"/>
              <w:jc w:val="both"/>
              <w:rPr>
                <w:rFonts w:ascii="Arial" w:hAnsi="Arial" w:cs="Arial"/>
                <w:iCs/>
              </w:rPr>
            </w:pPr>
            <w:r w:rsidRPr="002E35B4">
              <w:rPr>
                <w:rFonts w:ascii="Arial" w:eastAsia="TimesNewRomanPSMT" w:hAnsi="Arial" w:cs="Arial"/>
              </w:rPr>
              <w:t xml:space="preserve">Učenik će </w:t>
            </w:r>
            <w:r w:rsidRPr="002E35B4">
              <w:rPr>
                <w:rFonts w:ascii="Arial" w:hAnsi="Arial" w:cs="Arial"/>
                <w:iCs/>
              </w:rPr>
              <w:t>imenovati osnovne nacionalne manjine u RH, imenovati službeni jezik i pismo, te osnovne vjere kojima pripadaju građani.</w:t>
            </w:r>
          </w:p>
          <w:p w:rsidR="00BC119F" w:rsidRPr="002E35B4" w:rsidRDefault="00BC119F" w:rsidP="00BC119F">
            <w:pPr>
              <w:widowControl w:val="0"/>
              <w:overflowPunct w:val="0"/>
              <w:autoSpaceDE w:val="0"/>
              <w:autoSpaceDN w:val="0"/>
              <w:adjustRightInd w:val="0"/>
              <w:spacing w:after="0" w:line="231" w:lineRule="auto"/>
              <w:jc w:val="both"/>
              <w:rPr>
                <w:rFonts w:ascii="Arial" w:hAnsi="Arial" w:cs="Arial"/>
                <w:lang w:eastAsia="hr-HR"/>
              </w:rPr>
            </w:pPr>
          </w:p>
          <w:p w:rsidR="00BC119F" w:rsidRPr="002E35B4" w:rsidRDefault="00BC119F" w:rsidP="00BC119F">
            <w:pPr>
              <w:widowControl w:val="0"/>
              <w:overflowPunct w:val="0"/>
              <w:autoSpaceDE w:val="0"/>
              <w:autoSpaceDN w:val="0"/>
              <w:adjustRightInd w:val="0"/>
              <w:spacing w:after="0" w:line="231" w:lineRule="auto"/>
              <w:jc w:val="both"/>
              <w:rPr>
                <w:rFonts w:ascii="Arial" w:hAnsi="Arial" w:cs="Arial"/>
              </w:rPr>
            </w:pPr>
            <w:r w:rsidRPr="002E35B4">
              <w:rPr>
                <w:rFonts w:ascii="Arial" w:eastAsia="TimesNewRomanPSMT" w:hAnsi="Arial" w:cs="Arial"/>
              </w:rPr>
              <w:t>Učenici će prepoznati načine sporazumijevanja i vrste poruka, te razlikovati hrvatska pisma kroz povijest.</w:t>
            </w:r>
          </w:p>
          <w:p w:rsidR="00BC119F" w:rsidRPr="002E35B4" w:rsidRDefault="00BC119F" w:rsidP="00BC119F">
            <w:pPr>
              <w:widowControl w:val="0"/>
              <w:overflowPunct w:val="0"/>
              <w:autoSpaceDE w:val="0"/>
              <w:autoSpaceDN w:val="0"/>
              <w:adjustRightInd w:val="0"/>
              <w:spacing w:after="0" w:line="214" w:lineRule="auto"/>
              <w:jc w:val="both"/>
              <w:rPr>
                <w:rFonts w:ascii="Arial" w:hAnsi="Arial" w:cs="Arial"/>
                <w:lang w:eastAsia="hr-HR"/>
              </w:rPr>
            </w:pPr>
          </w:p>
          <w:p w:rsidR="00BC119F" w:rsidRPr="002E35B4" w:rsidRDefault="00BC119F" w:rsidP="00BC119F">
            <w:pPr>
              <w:widowControl w:val="0"/>
              <w:overflowPunct w:val="0"/>
              <w:autoSpaceDE w:val="0"/>
              <w:autoSpaceDN w:val="0"/>
              <w:adjustRightInd w:val="0"/>
              <w:spacing w:after="0" w:line="231" w:lineRule="auto"/>
              <w:jc w:val="both"/>
              <w:rPr>
                <w:rFonts w:ascii="Arial" w:hAnsi="Arial" w:cs="Arial"/>
              </w:rPr>
            </w:pPr>
            <w:r w:rsidRPr="002E35B4">
              <w:rPr>
                <w:rFonts w:ascii="Arial" w:eastAsia="TimesNewRomanPSMT" w:hAnsi="Arial" w:cs="Arial"/>
              </w:rPr>
              <w:t>Učenici će znati koji se sadržaji nalaze u rječniku, a koji u pravopisu te će se pravilno služiti navedenim priručnicima.</w:t>
            </w:r>
          </w:p>
          <w:p w:rsidR="00BC119F" w:rsidRPr="002E35B4" w:rsidRDefault="00BC119F" w:rsidP="00BC119F">
            <w:pPr>
              <w:widowControl w:val="0"/>
              <w:overflowPunct w:val="0"/>
              <w:autoSpaceDE w:val="0"/>
              <w:autoSpaceDN w:val="0"/>
              <w:adjustRightInd w:val="0"/>
              <w:spacing w:after="0" w:line="231" w:lineRule="auto"/>
              <w:jc w:val="both"/>
              <w:rPr>
                <w:rFonts w:ascii="Arial" w:hAnsi="Arial" w:cs="Arial"/>
              </w:rPr>
            </w:pPr>
          </w:p>
          <w:p w:rsidR="00BC119F" w:rsidRPr="002E35B4" w:rsidRDefault="00BC119F" w:rsidP="00BC119F">
            <w:pPr>
              <w:widowControl w:val="0"/>
              <w:overflowPunct w:val="0"/>
              <w:autoSpaceDE w:val="0"/>
              <w:autoSpaceDN w:val="0"/>
              <w:adjustRightInd w:val="0"/>
              <w:spacing w:after="0" w:line="231" w:lineRule="auto"/>
              <w:jc w:val="both"/>
              <w:rPr>
                <w:rFonts w:ascii="Arial" w:hAnsi="Arial" w:cs="Arial"/>
              </w:rPr>
            </w:pPr>
            <w:r w:rsidRPr="002E35B4">
              <w:rPr>
                <w:rFonts w:ascii="Arial" w:eastAsia="TimesNewRomanPSMT" w:hAnsi="Arial" w:cs="Arial"/>
              </w:rPr>
              <w:t>Učenik će imenovati narode i narodnosti, službeni jezik i pismo, kao i vjere u RH; na zemljovidu će imenovati i pokazati susjedne zemlje, te objasniti prirodne i umjetne granice.</w:t>
            </w:r>
          </w:p>
        </w:tc>
      </w:tr>
      <w:tr w:rsidR="00BC119F" w:rsidRPr="00B511E8" w:rsidTr="00BC119F">
        <w:trPr>
          <w:trHeight w:val="983"/>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203" w:type="dxa"/>
          </w:tcPr>
          <w:p w:rsidR="00BC119F" w:rsidRPr="002E35B4" w:rsidRDefault="00BC119F" w:rsidP="00BC119F">
            <w:pPr>
              <w:spacing w:after="0" w:line="240" w:lineRule="auto"/>
              <w:rPr>
                <w:rFonts w:ascii="Arial" w:hAnsi="Arial" w:cs="Arial"/>
              </w:rPr>
            </w:pPr>
            <w:r w:rsidRPr="002E35B4">
              <w:rPr>
                <w:rFonts w:ascii="Arial" w:hAnsi="Arial" w:cs="Arial"/>
              </w:rPr>
              <w:t>HJ 1 – Čitamo i vršimo sintezu i analizu teksta „Kako je nastao hrvatski grb.“ Usmeno ćemo prepričati  i pismeno ukratko napisati kako je nastao hrvatski grb.</w:t>
            </w:r>
          </w:p>
          <w:p w:rsidR="00BC119F" w:rsidRPr="002E35B4" w:rsidRDefault="00BC119F" w:rsidP="00BC119F">
            <w:pPr>
              <w:spacing w:after="0" w:line="240" w:lineRule="auto"/>
              <w:rPr>
                <w:rFonts w:ascii="Arial" w:hAnsi="Arial" w:cs="Arial"/>
              </w:rPr>
            </w:pPr>
          </w:p>
          <w:p w:rsidR="00BC119F" w:rsidRPr="002E35B4" w:rsidRDefault="00BC119F" w:rsidP="00BC119F">
            <w:pPr>
              <w:spacing w:after="0" w:line="240" w:lineRule="auto"/>
              <w:rPr>
                <w:rFonts w:ascii="Arial" w:hAnsi="Arial" w:cs="Arial"/>
              </w:rPr>
            </w:pPr>
            <w:r w:rsidRPr="002E35B4">
              <w:rPr>
                <w:rFonts w:ascii="Arial" w:hAnsi="Arial" w:cs="Arial"/>
              </w:rPr>
              <w:t>HJ 2. – Upoznajemo i ostala pisma kojim su se nekada Hrvati koristili.Napisat ćemo nešto o sebi i svojem mjestu na glagoljici.</w:t>
            </w:r>
          </w:p>
          <w:p w:rsidR="00BC119F" w:rsidRPr="002E35B4" w:rsidRDefault="00BC119F" w:rsidP="00BC119F">
            <w:pPr>
              <w:contextualSpacing/>
              <w:rPr>
                <w:rFonts w:ascii="Arial" w:hAnsi="Arial" w:cs="Arial"/>
              </w:rPr>
            </w:pPr>
          </w:p>
          <w:p w:rsidR="00BC119F" w:rsidRPr="002E35B4" w:rsidRDefault="00BC119F" w:rsidP="00BC119F">
            <w:pPr>
              <w:contextualSpacing/>
              <w:rPr>
                <w:rFonts w:ascii="Arial" w:hAnsi="Arial" w:cs="Arial"/>
                <w:bCs/>
              </w:rPr>
            </w:pPr>
            <w:r w:rsidRPr="002E35B4">
              <w:rPr>
                <w:rFonts w:ascii="Arial" w:hAnsi="Arial" w:cs="Arial"/>
              </w:rPr>
              <w:t xml:space="preserve">HJ 3. - </w:t>
            </w:r>
            <w:r w:rsidRPr="002E35B4">
              <w:rPr>
                <w:rFonts w:ascii="Arial" w:hAnsi="Arial" w:cs="Arial"/>
                <w:bCs/>
              </w:rPr>
              <w:t xml:space="preserve"> Spoznat ćemo vrijednosti naslijeđene iz prošlosti, </w:t>
            </w:r>
          </w:p>
          <w:p w:rsidR="00BC119F" w:rsidRPr="002E35B4" w:rsidRDefault="00BC119F" w:rsidP="00BC119F">
            <w:pPr>
              <w:contextualSpacing/>
              <w:rPr>
                <w:rFonts w:ascii="Arial" w:hAnsi="Arial" w:cs="Arial"/>
                <w:bCs/>
              </w:rPr>
            </w:pPr>
            <w:r w:rsidRPr="002E35B4">
              <w:rPr>
                <w:rFonts w:ascii="Arial" w:hAnsi="Arial" w:cs="Arial"/>
                <w:bCs/>
              </w:rPr>
              <w:t>čuvanje i briga o istima za budućnost, te pravila ponašanja u knjižnici.</w:t>
            </w:r>
          </w:p>
          <w:p w:rsidR="00BC119F" w:rsidRPr="002E35B4" w:rsidRDefault="00BC119F" w:rsidP="00BC119F">
            <w:pPr>
              <w:spacing w:after="0" w:line="240" w:lineRule="auto"/>
              <w:rPr>
                <w:rFonts w:ascii="Arial" w:hAnsi="Arial" w:cs="Arial"/>
                <w:bCs/>
              </w:rPr>
            </w:pPr>
          </w:p>
          <w:p w:rsidR="00BC119F" w:rsidRPr="002E35B4" w:rsidRDefault="00BC119F" w:rsidP="00BC119F">
            <w:pPr>
              <w:spacing w:after="0" w:line="240" w:lineRule="auto"/>
              <w:rPr>
                <w:rFonts w:ascii="Arial" w:hAnsi="Arial" w:cs="Arial"/>
                <w:bCs/>
              </w:rPr>
            </w:pPr>
            <w:r w:rsidRPr="002E35B4">
              <w:rPr>
                <w:rFonts w:ascii="Arial" w:hAnsi="Arial" w:cs="Arial"/>
                <w:bCs/>
              </w:rPr>
              <w:t>LK – Likovnim radom ćemo prikazati hrvatski grb ili zastavu. Koristit ćemo tehniku akvarel.</w:t>
            </w:r>
          </w:p>
          <w:p w:rsidR="00BC119F" w:rsidRPr="002E35B4" w:rsidRDefault="00BC119F" w:rsidP="00BC119F">
            <w:pPr>
              <w:spacing w:after="0" w:line="240" w:lineRule="auto"/>
              <w:rPr>
                <w:rFonts w:ascii="Arial" w:hAnsi="Arial" w:cs="Arial"/>
                <w:bCs/>
              </w:rPr>
            </w:pPr>
            <w:r w:rsidRPr="002E35B4">
              <w:rPr>
                <w:rFonts w:ascii="Arial" w:hAnsi="Arial" w:cs="Arial"/>
                <w:bCs/>
              </w:rPr>
              <w:t>Matematika – Upoznajemo brojeve do milijun. Uspoređujemo broj stanovnika u RH.</w:t>
            </w:r>
          </w:p>
          <w:p w:rsidR="00BC119F" w:rsidRPr="002E35B4" w:rsidRDefault="00BC119F" w:rsidP="00BC119F">
            <w:pPr>
              <w:spacing w:after="0" w:line="240" w:lineRule="auto"/>
              <w:rPr>
                <w:rFonts w:ascii="Arial" w:hAnsi="Arial" w:cs="Arial"/>
                <w:bCs/>
              </w:rPr>
            </w:pPr>
          </w:p>
          <w:p w:rsidR="00BC119F" w:rsidRPr="0021171D" w:rsidRDefault="00BC119F" w:rsidP="00BC119F">
            <w:pPr>
              <w:spacing w:after="0" w:line="240" w:lineRule="auto"/>
              <w:rPr>
                <w:rFonts w:ascii="Arial" w:hAnsi="Arial" w:cs="Arial"/>
                <w:bCs/>
              </w:rPr>
            </w:pPr>
            <w:r w:rsidRPr="002E35B4">
              <w:rPr>
                <w:rFonts w:ascii="Arial" w:hAnsi="Arial" w:cs="Arial"/>
                <w:bCs/>
              </w:rPr>
              <w:lastRenderedPageBreak/>
              <w:t>PiD 1. I 2. - . Uspoređujemo broj stanovnika u RH i susjednih država. Pronalazimo gradove una karti i susjedne države.</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lastRenderedPageBreak/>
              <w:t xml:space="preserve">CILJANA </w:t>
            </w:r>
            <w:r w:rsidR="00DF41D3">
              <w:rPr>
                <w:rFonts w:ascii="Arial" w:hAnsi="Arial" w:cs="Arial"/>
              </w:rPr>
              <w:t xml:space="preserve"> SKUPIN</w:t>
            </w:r>
            <w:r w:rsidR="00DF41D3" w:rsidRPr="00A25754">
              <w:rPr>
                <w:rFonts w:ascii="Arial" w:hAnsi="Arial" w:cs="Arial"/>
              </w:rPr>
              <w:t>A</w:t>
            </w:r>
          </w:p>
        </w:tc>
        <w:tc>
          <w:tcPr>
            <w:tcW w:w="6203" w:type="dxa"/>
          </w:tcPr>
          <w:p w:rsidR="00BC119F" w:rsidRPr="002E35B4" w:rsidRDefault="00BC119F" w:rsidP="00BC119F">
            <w:pPr>
              <w:spacing w:after="0"/>
              <w:rPr>
                <w:rFonts w:ascii="Arial" w:hAnsi="Arial" w:cs="Arial"/>
              </w:rPr>
            </w:pPr>
            <w:r w:rsidRPr="002E35B4">
              <w:rPr>
                <w:rFonts w:ascii="Arial" w:hAnsi="Arial" w:cs="Arial"/>
              </w:rPr>
              <w:t>4. razred PŠ Glogovac</w:t>
            </w:r>
          </w:p>
          <w:p w:rsidR="00BC119F" w:rsidRPr="002E35B4" w:rsidRDefault="00BC119F" w:rsidP="00BC119F">
            <w:pPr>
              <w:spacing w:after="0"/>
              <w:rPr>
                <w:rFonts w:ascii="Arial" w:hAnsi="Arial" w:cs="Arial"/>
              </w:rPr>
            </w:pPr>
          </w:p>
        </w:tc>
      </w:tr>
      <w:tr w:rsidR="00BC119F" w:rsidRPr="00B511E8" w:rsidTr="00BC119F">
        <w:trPr>
          <w:trHeight w:val="485"/>
        </w:trPr>
        <w:tc>
          <w:tcPr>
            <w:tcW w:w="1800"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BC119F" w:rsidRPr="002E35B4" w:rsidRDefault="00BC119F" w:rsidP="00BC119F">
            <w:pPr>
              <w:spacing w:after="0"/>
              <w:rPr>
                <w:rFonts w:ascii="Arial" w:hAnsi="Arial" w:cs="Arial"/>
              </w:rPr>
            </w:pPr>
            <w:r w:rsidRPr="002E35B4">
              <w:rPr>
                <w:rFonts w:ascii="Arial" w:hAnsi="Arial" w:cs="Arial"/>
              </w:rPr>
              <w:t>Međupredmetno – priroda i društvo, matematika, hrvatski jezik, likovna kultura</w:t>
            </w:r>
          </w:p>
        </w:tc>
      </w:tr>
      <w:tr w:rsidR="00BC119F" w:rsidRPr="00B511E8" w:rsidTr="00BC119F">
        <w:trPr>
          <w:trHeight w:val="595"/>
        </w:trPr>
        <w:tc>
          <w:tcPr>
            <w:tcW w:w="1800" w:type="dxa"/>
            <w:vMerge/>
            <w:tcBorders>
              <w:right w:val="single" w:sz="4" w:space="0" w:color="auto"/>
            </w:tcBorders>
          </w:tcPr>
          <w:p w:rsidR="00BC119F" w:rsidRPr="00B511E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BC119F" w:rsidRPr="002E35B4" w:rsidRDefault="00BC119F" w:rsidP="00BC119F">
            <w:pPr>
              <w:spacing w:after="0"/>
              <w:rPr>
                <w:rFonts w:ascii="Arial" w:hAnsi="Arial" w:cs="Arial"/>
              </w:rPr>
            </w:pPr>
            <w:r w:rsidRPr="002E35B4">
              <w:rPr>
                <w:rFonts w:ascii="Arial" w:hAnsi="Arial" w:cs="Arial"/>
              </w:rPr>
              <w:t>F Frontalni     I Individualni     S Skupni     P U parovima</w:t>
            </w:r>
          </w:p>
          <w:p w:rsidR="00BC119F" w:rsidRPr="002E35B4" w:rsidRDefault="00BC119F" w:rsidP="00BC119F">
            <w:pPr>
              <w:spacing w:after="0"/>
              <w:rPr>
                <w:rFonts w:ascii="Arial" w:hAnsi="Arial" w:cs="Arial"/>
              </w:rPr>
            </w:pPr>
          </w:p>
          <w:p w:rsidR="00BC119F" w:rsidRPr="002E35B4" w:rsidRDefault="00BC119F" w:rsidP="00BC119F">
            <w:pPr>
              <w:rPr>
                <w:rFonts w:ascii="Arial" w:hAnsi="Arial" w:cs="Arial"/>
              </w:rPr>
            </w:pPr>
            <w:r w:rsidRPr="002E35B4">
              <w:rPr>
                <w:rFonts w:ascii="Arial" w:hAnsi="Arial" w:cs="Arial"/>
                <w:bCs/>
              </w:rPr>
              <w:t>U</w:t>
            </w:r>
            <w:r w:rsidRPr="002E35B4">
              <w:rPr>
                <w:rFonts w:ascii="Arial" w:hAnsi="Arial" w:cs="Arial"/>
              </w:rPr>
              <w:t xml:space="preserve">  usmeno izlaganje   </w:t>
            </w:r>
            <w:r w:rsidRPr="002E35B4">
              <w:rPr>
                <w:rFonts w:ascii="Arial" w:hAnsi="Arial" w:cs="Arial"/>
                <w:bCs/>
              </w:rPr>
              <w:t>R</w:t>
            </w:r>
            <w:r w:rsidRPr="002E35B4">
              <w:rPr>
                <w:rFonts w:ascii="Arial" w:hAnsi="Arial" w:cs="Arial"/>
              </w:rPr>
              <w:t xml:space="preserve">  razgovor    </w:t>
            </w:r>
            <w:r w:rsidRPr="002E35B4">
              <w:rPr>
                <w:rFonts w:ascii="Arial" w:hAnsi="Arial" w:cs="Arial"/>
                <w:bCs/>
              </w:rPr>
              <w:t>D</w:t>
            </w:r>
            <w:r w:rsidRPr="002E35B4">
              <w:rPr>
                <w:rFonts w:ascii="Arial" w:hAnsi="Arial" w:cs="Arial"/>
              </w:rPr>
              <w:t xml:space="preserve">  demonstracije   </w:t>
            </w:r>
          </w:p>
          <w:p w:rsidR="00BC119F" w:rsidRPr="002E35B4" w:rsidRDefault="00BC119F" w:rsidP="00BC119F">
            <w:pPr>
              <w:rPr>
                <w:rFonts w:ascii="Arial" w:hAnsi="Arial" w:cs="Arial"/>
              </w:rPr>
            </w:pPr>
            <w:r w:rsidRPr="002E35B4">
              <w:rPr>
                <w:rFonts w:ascii="Arial" w:hAnsi="Arial" w:cs="Arial"/>
                <w:bCs/>
              </w:rPr>
              <w:t>Č</w:t>
            </w:r>
            <w:r w:rsidRPr="002E35B4">
              <w:rPr>
                <w:rFonts w:ascii="Arial" w:hAnsi="Arial" w:cs="Arial"/>
              </w:rPr>
              <w:t xml:space="preserve">  čitanje i rad s tekstom    </w:t>
            </w:r>
            <w:r w:rsidRPr="002E35B4">
              <w:rPr>
                <w:rFonts w:ascii="Arial" w:hAnsi="Arial" w:cs="Arial"/>
                <w:bCs/>
              </w:rPr>
              <w:t>P</w:t>
            </w:r>
            <w:r w:rsidRPr="002E35B4">
              <w:rPr>
                <w:rFonts w:ascii="Arial" w:hAnsi="Arial" w:cs="Arial"/>
              </w:rPr>
              <w:t xml:space="preserve">  pisanje    </w:t>
            </w:r>
            <w:r w:rsidRPr="002E35B4">
              <w:rPr>
                <w:rFonts w:ascii="Arial" w:hAnsi="Arial" w:cs="Arial"/>
                <w:bCs/>
              </w:rPr>
              <w:t>PR</w:t>
            </w:r>
            <w:r w:rsidRPr="002E35B4">
              <w:rPr>
                <w:rFonts w:ascii="Arial" w:hAnsi="Arial" w:cs="Arial"/>
              </w:rPr>
              <w:t xml:space="preserve">  praktični radovi</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203" w:type="dxa"/>
          </w:tcPr>
          <w:p w:rsidR="00BC119F" w:rsidRPr="002E35B4" w:rsidRDefault="00BC119F" w:rsidP="00BC119F">
            <w:pPr>
              <w:spacing w:after="0"/>
              <w:rPr>
                <w:rFonts w:ascii="Arial" w:hAnsi="Arial" w:cs="Arial"/>
              </w:rPr>
            </w:pPr>
            <w:r w:rsidRPr="002E35B4">
              <w:rPr>
                <w:rFonts w:ascii="Arial" w:hAnsi="Arial" w:cs="Arial"/>
              </w:rPr>
              <w:t>Karta RH, udžbenik, radna bilježnica, nastavni listići, rječnik, pravopis. Likovna mapa, kist...</w:t>
            </w:r>
          </w:p>
          <w:p w:rsidR="00BC119F" w:rsidRPr="002E35B4"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203" w:type="dxa"/>
          </w:tcPr>
          <w:p w:rsidR="00BC119F" w:rsidRPr="002E35B4" w:rsidRDefault="00E34AC1" w:rsidP="00BC119F">
            <w:pPr>
              <w:spacing w:after="0"/>
              <w:rPr>
                <w:rFonts w:ascii="Arial" w:hAnsi="Arial" w:cs="Arial"/>
              </w:rPr>
            </w:pPr>
            <w:r>
              <w:rPr>
                <w:rFonts w:ascii="Arial" w:hAnsi="Arial" w:cs="Arial"/>
              </w:rPr>
              <w:t>Rujan 2016</w:t>
            </w:r>
            <w:r w:rsidR="00BC119F" w:rsidRPr="002E35B4">
              <w:rPr>
                <w:rFonts w:ascii="Arial" w:hAnsi="Arial" w:cs="Arial"/>
              </w:rPr>
              <w:t>., listopad</w:t>
            </w:r>
            <w:r>
              <w:rPr>
                <w:rFonts w:ascii="Arial" w:hAnsi="Arial" w:cs="Arial"/>
              </w:rPr>
              <w:t xml:space="preserve"> 2016</w:t>
            </w:r>
            <w:r w:rsidR="00BC119F" w:rsidRPr="002E35B4">
              <w:rPr>
                <w:rFonts w:ascii="Arial" w:hAnsi="Arial" w:cs="Arial"/>
              </w:rPr>
              <w:t>., PiD (2), matematika (1),  hrvatski jezik (3), likovna kultura (1)</w:t>
            </w:r>
          </w:p>
          <w:p w:rsidR="00BC119F" w:rsidRPr="002E35B4"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BC119F" w:rsidRPr="002E35B4" w:rsidRDefault="00BC119F" w:rsidP="00BC119F">
            <w:pPr>
              <w:spacing w:after="0"/>
              <w:rPr>
                <w:rFonts w:ascii="Arial" w:hAnsi="Arial" w:cs="Arial"/>
              </w:rPr>
            </w:pPr>
            <w:r w:rsidRPr="002E35B4">
              <w:rPr>
                <w:rFonts w:ascii="Arial" w:hAnsi="Arial" w:cs="Arial"/>
              </w:rPr>
              <w:t>Prezentacija likovnog rada, listići, pisanje kratkog sastavka na glagoljici</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203" w:type="dxa"/>
          </w:tcPr>
          <w:p w:rsidR="00BC119F" w:rsidRPr="002E35B4" w:rsidRDefault="00BC119F" w:rsidP="00BC119F">
            <w:pPr>
              <w:spacing w:after="0"/>
              <w:rPr>
                <w:rFonts w:ascii="Arial" w:hAnsi="Arial" w:cs="Arial"/>
              </w:rPr>
            </w:pPr>
            <w:r w:rsidRPr="002E35B4">
              <w:rPr>
                <w:rFonts w:ascii="Arial" w:hAnsi="Arial" w:cs="Arial"/>
              </w:rPr>
              <w:t>-</w:t>
            </w:r>
          </w:p>
          <w:p w:rsidR="00BC119F" w:rsidRPr="002E35B4" w:rsidRDefault="00BC119F" w:rsidP="00BC119F">
            <w:pPr>
              <w:spacing w:after="0"/>
              <w:rPr>
                <w:rFonts w:ascii="Arial" w:hAnsi="Arial" w:cs="Arial"/>
              </w:rPr>
            </w:pP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2E35B4" w:rsidRDefault="00D81A0C" w:rsidP="00BC119F">
            <w:pPr>
              <w:spacing w:after="0"/>
              <w:rPr>
                <w:rFonts w:ascii="Arial" w:hAnsi="Arial" w:cs="Arial"/>
              </w:rPr>
            </w:pPr>
            <w:r>
              <w:rPr>
                <w:rFonts w:ascii="Arial" w:hAnsi="Arial" w:cs="Arial"/>
              </w:rPr>
              <w:t>Učiteljica Ozana Patrčević i učenici 4. razreda PŠ</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B511E8" w:rsidTr="00BC119F">
        <w:tc>
          <w:tcPr>
            <w:tcW w:w="3085" w:type="dxa"/>
            <w:gridSpan w:val="2"/>
          </w:tcPr>
          <w:p w:rsidR="00BC119F" w:rsidRPr="001C6154" w:rsidRDefault="00BC119F" w:rsidP="00BC119F">
            <w:pPr>
              <w:spacing w:after="0"/>
              <w:rPr>
                <w:rFonts w:ascii="Arial" w:hAnsi="Arial" w:cs="Arial"/>
              </w:rPr>
            </w:pPr>
            <w:r w:rsidRPr="001C6154">
              <w:rPr>
                <w:rFonts w:ascii="Arial" w:hAnsi="Arial" w:cs="Arial"/>
              </w:rPr>
              <w:t>NAZIV</w:t>
            </w:r>
          </w:p>
          <w:p w:rsidR="00BC119F" w:rsidRPr="001C6154" w:rsidRDefault="00BC119F" w:rsidP="00BC119F">
            <w:pPr>
              <w:spacing w:after="0"/>
              <w:rPr>
                <w:rFonts w:ascii="Arial" w:hAnsi="Arial" w:cs="Arial"/>
              </w:rPr>
            </w:pPr>
            <w:r w:rsidRPr="001C6154">
              <w:rPr>
                <w:rFonts w:ascii="Arial" w:hAnsi="Arial" w:cs="Arial"/>
              </w:rPr>
              <w:t>DIMENZIJA</w:t>
            </w:r>
          </w:p>
        </w:tc>
        <w:tc>
          <w:tcPr>
            <w:tcW w:w="6203" w:type="dxa"/>
          </w:tcPr>
          <w:p w:rsidR="00BC119F" w:rsidRPr="001C6154" w:rsidRDefault="00BC119F" w:rsidP="00BC119F">
            <w:pPr>
              <w:rPr>
                <w:rFonts w:ascii="Arial" w:hAnsi="Arial" w:cs="Arial"/>
              </w:rPr>
            </w:pPr>
            <w:r w:rsidRPr="001C6154">
              <w:rPr>
                <w:rFonts w:ascii="Arial" w:hAnsi="Arial" w:cs="Arial"/>
              </w:rPr>
              <w:t>Vježbanje vještina o organizaciji i upravljanju džeparcem</w:t>
            </w:r>
          </w:p>
          <w:p w:rsidR="00BC119F" w:rsidRPr="001C6154" w:rsidRDefault="00BC119F" w:rsidP="00BC119F">
            <w:pPr>
              <w:spacing w:after="0"/>
              <w:jc w:val="center"/>
              <w:rPr>
                <w:rFonts w:ascii="Arial" w:hAnsi="Arial" w:cs="Arial"/>
                <w:b/>
              </w:rPr>
            </w:pPr>
            <w:r w:rsidRPr="001C6154">
              <w:rPr>
                <w:rFonts w:ascii="Arial" w:hAnsi="Arial" w:cs="Arial"/>
                <w:b/>
              </w:rPr>
              <w:t>Gospodarska ili ekonomska dimenzija</w:t>
            </w:r>
          </w:p>
        </w:tc>
      </w:tr>
      <w:tr w:rsidR="00BC119F" w:rsidRPr="00B511E8" w:rsidTr="00BC119F">
        <w:tc>
          <w:tcPr>
            <w:tcW w:w="3085" w:type="dxa"/>
            <w:gridSpan w:val="2"/>
          </w:tcPr>
          <w:p w:rsidR="00BC119F" w:rsidRPr="001C6154" w:rsidRDefault="00BC119F" w:rsidP="00BC119F">
            <w:pPr>
              <w:spacing w:after="0"/>
              <w:rPr>
                <w:rFonts w:ascii="Arial" w:hAnsi="Arial" w:cs="Arial"/>
              </w:rPr>
            </w:pPr>
            <w:r w:rsidRPr="001C6154">
              <w:rPr>
                <w:rFonts w:ascii="Arial" w:hAnsi="Arial" w:cs="Arial"/>
              </w:rPr>
              <w:t>CILJ</w:t>
            </w:r>
          </w:p>
        </w:tc>
        <w:tc>
          <w:tcPr>
            <w:tcW w:w="6203" w:type="dxa"/>
          </w:tcPr>
          <w:p w:rsidR="00BC119F" w:rsidRPr="001C6154" w:rsidRDefault="00BC119F" w:rsidP="00BC119F">
            <w:pPr>
              <w:pStyle w:val="Default"/>
              <w:rPr>
                <w:rFonts w:ascii="Arial" w:hAnsi="Arial" w:cs="Arial"/>
                <w:sz w:val="22"/>
                <w:szCs w:val="22"/>
              </w:rPr>
            </w:pPr>
            <w:r w:rsidRPr="001C6154">
              <w:rPr>
                <w:rFonts w:ascii="Arial" w:hAnsi="Arial" w:cs="Arial"/>
                <w:sz w:val="22"/>
                <w:szCs w:val="22"/>
              </w:rPr>
              <w:t xml:space="preserve">Prepoznati vlastite sposobnosti koje utječu na uspješnost i naučiti odgovorno trošiti novac </w:t>
            </w:r>
          </w:p>
          <w:p w:rsidR="00BC119F" w:rsidRPr="001C6154" w:rsidRDefault="00BC119F" w:rsidP="00BC119F">
            <w:pPr>
              <w:widowControl w:val="0"/>
              <w:autoSpaceDE w:val="0"/>
              <w:autoSpaceDN w:val="0"/>
              <w:adjustRightInd w:val="0"/>
              <w:spacing w:after="0" w:line="240" w:lineRule="auto"/>
              <w:rPr>
                <w:rFonts w:ascii="Arial" w:hAnsi="Arial" w:cs="Arial"/>
                <w:lang w:eastAsia="hr-HR"/>
              </w:rPr>
            </w:pPr>
          </w:p>
          <w:p w:rsidR="00BC119F" w:rsidRPr="001C6154" w:rsidRDefault="00BC119F" w:rsidP="00BC119F">
            <w:pPr>
              <w:widowControl w:val="0"/>
              <w:autoSpaceDE w:val="0"/>
              <w:autoSpaceDN w:val="0"/>
              <w:adjustRightInd w:val="0"/>
              <w:spacing w:after="0" w:line="240" w:lineRule="auto"/>
              <w:rPr>
                <w:rFonts w:ascii="Arial" w:hAnsi="Arial" w:cs="Arial"/>
              </w:rPr>
            </w:pPr>
          </w:p>
        </w:tc>
      </w:tr>
      <w:tr w:rsidR="00BC119F" w:rsidRPr="00B511E8" w:rsidTr="00BC119F">
        <w:tc>
          <w:tcPr>
            <w:tcW w:w="3085" w:type="dxa"/>
            <w:gridSpan w:val="2"/>
          </w:tcPr>
          <w:p w:rsidR="00BC119F" w:rsidRPr="001C6154" w:rsidRDefault="00BC119F" w:rsidP="00BC119F">
            <w:pPr>
              <w:spacing w:after="0"/>
              <w:rPr>
                <w:rFonts w:ascii="Arial" w:hAnsi="Arial" w:cs="Arial"/>
              </w:rPr>
            </w:pPr>
            <w:r w:rsidRPr="001C6154">
              <w:rPr>
                <w:rFonts w:ascii="Arial" w:hAnsi="Arial" w:cs="Arial"/>
              </w:rPr>
              <w:t>ISHODI</w:t>
            </w:r>
          </w:p>
          <w:p w:rsidR="00BC119F" w:rsidRPr="001C6154" w:rsidRDefault="00BC119F" w:rsidP="00BC119F">
            <w:pPr>
              <w:spacing w:after="0"/>
              <w:rPr>
                <w:rFonts w:ascii="Arial" w:hAnsi="Arial" w:cs="Arial"/>
              </w:rPr>
            </w:pPr>
          </w:p>
          <w:p w:rsidR="00BC119F" w:rsidRPr="001C6154" w:rsidRDefault="00BC119F" w:rsidP="00BC119F">
            <w:pPr>
              <w:spacing w:after="0"/>
              <w:rPr>
                <w:rFonts w:ascii="Arial" w:hAnsi="Arial" w:cs="Arial"/>
              </w:rPr>
            </w:pPr>
          </w:p>
        </w:tc>
        <w:tc>
          <w:tcPr>
            <w:tcW w:w="6203" w:type="dxa"/>
          </w:tcPr>
          <w:p w:rsidR="00BC119F" w:rsidRPr="001C6154" w:rsidRDefault="00BC119F" w:rsidP="00BC119F">
            <w:pPr>
              <w:pStyle w:val="Default"/>
              <w:jc w:val="both"/>
              <w:rPr>
                <w:rFonts w:ascii="Arial" w:hAnsi="Arial" w:cs="Arial"/>
                <w:color w:val="auto"/>
                <w:sz w:val="22"/>
                <w:szCs w:val="22"/>
              </w:rPr>
            </w:pPr>
          </w:p>
          <w:p w:rsidR="00BC119F" w:rsidRPr="001C6154" w:rsidRDefault="00BC119F" w:rsidP="00BC119F">
            <w:pPr>
              <w:pStyle w:val="Default"/>
              <w:numPr>
                <w:ilvl w:val="0"/>
                <w:numId w:val="18"/>
              </w:numPr>
              <w:jc w:val="both"/>
              <w:rPr>
                <w:rFonts w:ascii="Arial" w:hAnsi="Arial" w:cs="Arial"/>
                <w:sz w:val="22"/>
                <w:szCs w:val="22"/>
              </w:rPr>
            </w:pPr>
            <w:r w:rsidRPr="001C6154">
              <w:rPr>
                <w:rFonts w:ascii="Arial" w:hAnsi="Arial" w:cs="Arial"/>
                <w:sz w:val="22"/>
                <w:szCs w:val="22"/>
              </w:rPr>
              <w:t xml:space="preserve">shvaća svoje učenje kao rad, </w:t>
            </w:r>
          </w:p>
          <w:p w:rsidR="00BC119F" w:rsidRPr="001C6154" w:rsidRDefault="00BC119F" w:rsidP="00BC119F">
            <w:pPr>
              <w:pStyle w:val="Default"/>
              <w:numPr>
                <w:ilvl w:val="0"/>
                <w:numId w:val="18"/>
              </w:numPr>
              <w:jc w:val="both"/>
              <w:rPr>
                <w:rFonts w:ascii="Arial" w:hAnsi="Arial" w:cs="Arial"/>
                <w:sz w:val="22"/>
                <w:szCs w:val="22"/>
              </w:rPr>
            </w:pPr>
            <w:r w:rsidRPr="001C6154">
              <w:rPr>
                <w:rFonts w:ascii="Arial" w:hAnsi="Arial" w:cs="Arial"/>
                <w:sz w:val="22"/>
                <w:szCs w:val="22"/>
              </w:rPr>
              <w:t xml:space="preserve">prepoznaje svoje sposobnosti, </w:t>
            </w:r>
          </w:p>
          <w:p w:rsidR="00BC119F" w:rsidRPr="001C6154" w:rsidRDefault="00BC119F" w:rsidP="00BC119F">
            <w:pPr>
              <w:pStyle w:val="Default"/>
              <w:numPr>
                <w:ilvl w:val="0"/>
                <w:numId w:val="18"/>
              </w:numPr>
              <w:jc w:val="both"/>
              <w:rPr>
                <w:rFonts w:ascii="Arial" w:hAnsi="Arial" w:cs="Arial"/>
                <w:sz w:val="22"/>
                <w:szCs w:val="22"/>
              </w:rPr>
            </w:pPr>
            <w:r w:rsidRPr="001C6154">
              <w:rPr>
                <w:rFonts w:ascii="Arial" w:hAnsi="Arial" w:cs="Arial"/>
                <w:sz w:val="22"/>
                <w:szCs w:val="22"/>
              </w:rPr>
              <w:t xml:space="preserve">objašnjava kako odgovorno troši svoj džeparac, </w:t>
            </w:r>
          </w:p>
          <w:p w:rsidR="00BC119F" w:rsidRPr="00C014A9" w:rsidRDefault="00BC119F" w:rsidP="00BC119F">
            <w:pPr>
              <w:pStyle w:val="Default"/>
              <w:jc w:val="both"/>
              <w:rPr>
                <w:rFonts w:ascii="Arial" w:hAnsi="Arial" w:cs="Arial"/>
                <w:sz w:val="22"/>
                <w:szCs w:val="22"/>
              </w:rPr>
            </w:pPr>
            <w:r w:rsidRPr="001C6154">
              <w:rPr>
                <w:rFonts w:ascii="Arial" w:hAnsi="Arial" w:cs="Arial"/>
                <w:sz w:val="22"/>
                <w:szCs w:val="22"/>
              </w:rPr>
              <w:t xml:space="preserve"> razvija otpornost na reklame. </w:t>
            </w:r>
          </w:p>
          <w:p w:rsidR="00BC119F" w:rsidRPr="001C6154" w:rsidRDefault="00BC119F" w:rsidP="00BC119F">
            <w:pPr>
              <w:widowControl w:val="0"/>
              <w:overflowPunct w:val="0"/>
              <w:autoSpaceDE w:val="0"/>
              <w:autoSpaceDN w:val="0"/>
              <w:adjustRightInd w:val="0"/>
              <w:spacing w:after="0" w:line="231" w:lineRule="auto"/>
              <w:jc w:val="both"/>
              <w:rPr>
                <w:rFonts w:ascii="Arial" w:hAnsi="Arial" w:cs="Arial"/>
              </w:rPr>
            </w:pPr>
          </w:p>
        </w:tc>
      </w:tr>
      <w:tr w:rsidR="00BC119F" w:rsidRPr="00B511E8" w:rsidTr="00BC119F">
        <w:trPr>
          <w:trHeight w:val="1185"/>
        </w:trPr>
        <w:tc>
          <w:tcPr>
            <w:tcW w:w="3085" w:type="dxa"/>
            <w:gridSpan w:val="2"/>
          </w:tcPr>
          <w:p w:rsidR="00BC119F" w:rsidRPr="001C6154" w:rsidRDefault="00BC119F" w:rsidP="00BC119F">
            <w:pPr>
              <w:spacing w:after="0"/>
              <w:rPr>
                <w:rFonts w:ascii="Arial" w:hAnsi="Arial" w:cs="Arial"/>
              </w:rPr>
            </w:pPr>
            <w:r w:rsidRPr="001C6154">
              <w:rPr>
                <w:rFonts w:ascii="Arial" w:hAnsi="Arial" w:cs="Arial"/>
              </w:rPr>
              <w:t>KRATKI OPIS AKTIVNOSTI</w:t>
            </w:r>
          </w:p>
        </w:tc>
        <w:tc>
          <w:tcPr>
            <w:tcW w:w="6203" w:type="dxa"/>
          </w:tcPr>
          <w:p w:rsidR="00BC119F" w:rsidRPr="00C014A9" w:rsidRDefault="00BC119F" w:rsidP="00BC119F">
            <w:pPr>
              <w:pStyle w:val="Default"/>
              <w:rPr>
                <w:rFonts w:ascii="Arial" w:hAnsi="Arial" w:cs="Arial"/>
                <w:sz w:val="22"/>
                <w:szCs w:val="22"/>
              </w:rPr>
            </w:pPr>
            <w:r w:rsidRPr="001C6154">
              <w:rPr>
                <w:rFonts w:ascii="Arial" w:hAnsi="Arial" w:cs="Arial"/>
                <w:sz w:val="22"/>
                <w:szCs w:val="22"/>
              </w:rPr>
              <w:t>Nakon analize knji</w:t>
            </w:r>
            <w:r w:rsidR="00DF41D3">
              <w:rPr>
                <w:rFonts w:ascii="Arial" w:hAnsi="Arial" w:cs="Arial"/>
                <w:sz w:val="22"/>
                <w:szCs w:val="22"/>
              </w:rPr>
              <w:t>ževnog teksta učenici će  u skupin</w:t>
            </w:r>
            <w:r w:rsidRPr="001C6154">
              <w:rPr>
                <w:rFonts w:ascii="Arial" w:hAnsi="Arial" w:cs="Arial"/>
                <w:sz w:val="22"/>
                <w:szCs w:val="22"/>
              </w:rPr>
              <w:t xml:space="preserve">ama raspravljati o odnosu prema radu, odgovornosti, štednji i utjecaju reklama na potrošače </w:t>
            </w:r>
          </w:p>
        </w:tc>
      </w:tr>
      <w:tr w:rsidR="00BC119F" w:rsidRPr="00B511E8" w:rsidTr="00BC119F">
        <w:tc>
          <w:tcPr>
            <w:tcW w:w="3085" w:type="dxa"/>
            <w:gridSpan w:val="2"/>
          </w:tcPr>
          <w:p w:rsidR="00BC119F" w:rsidRPr="001C6154" w:rsidRDefault="00BC119F" w:rsidP="00BC119F">
            <w:pPr>
              <w:spacing w:after="0"/>
              <w:rPr>
                <w:rFonts w:ascii="Arial" w:hAnsi="Arial" w:cs="Arial"/>
              </w:rPr>
            </w:pPr>
            <w:r w:rsidRPr="001C6154">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203" w:type="dxa"/>
          </w:tcPr>
          <w:p w:rsidR="00BC119F" w:rsidRPr="001C6154" w:rsidRDefault="00BC119F" w:rsidP="00BC119F">
            <w:pPr>
              <w:spacing w:after="0"/>
              <w:rPr>
                <w:rFonts w:ascii="Arial" w:hAnsi="Arial" w:cs="Arial"/>
              </w:rPr>
            </w:pPr>
            <w:r w:rsidRPr="001C6154">
              <w:rPr>
                <w:rFonts w:ascii="Arial" w:hAnsi="Arial" w:cs="Arial"/>
              </w:rPr>
              <w:t>4. razred PŠ Glogovac</w:t>
            </w:r>
          </w:p>
          <w:p w:rsidR="00BC119F" w:rsidRPr="001C6154" w:rsidRDefault="00BC119F" w:rsidP="00BC119F">
            <w:pPr>
              <w:spacing w:after="0"/>
              <w:rPr>
                <w:rFonts w:ascii="Arial" w:hAnsi="Arial" w:cs="Arial"/>
              </w:rPr>
            </w:pPr>
          </w:p>
        </w:tc>
      </w:tr>
      <w:tr w:rsidR="00BC119F" w:rsidRPr="00B511E8" w:rsidTr="00BC119F">
        <w:trPr>
          <w:trHeight w:val="485"/>
        </w:trPr>
        <w:tc>
          <w:tcPr>
            <w:tcW w:w="1800" w:type="dxa"/>
            <w:vMerge w:val="restart"/>
            <w:tcBorders>
              <w:right w:val="single" w:sz="4" w:space="0" w:color="auto"/>
            </w:tcBorders>
          </w:tcPr>
          <w:p w:rsidR="00BC119F" w:rsidRPr="001C6154" w:rsidRDefault="00BC119F" w:rsidP="00BC119F">
            <w:pPr>
              <w:spacing w:after="0"/>
              <w:rPr>
                <w:rFonts w:ascii="Arial" w:hAnsi="Arial" w:cs="Arial"/>
              </w:rPr>
            </w:pPr>
            <w:r w:rsidRPr="001C6154">
              <w:rPr>
                <w:rFonts w:ascii="Arial" w:hAnsi="Arial" w:cs="Arial"/>
              </w:rPr>
              <w:t>NAČIN PROVEDBE</w:t>
            </w:r>
          </w:p>
          <w:p w:rsidR="00BC119F" w:rsidRPr="001C6154" w:rsidRDefault="00BC119F" w:rsidP="00BC119F">
            <w:pPr>
              <w:spacing w:after="0"/>
              <w:rPr>
                <w:rFonts w:ascii="Arial" w:hAnsi="Arial" w:cs="Arial"/>
              </w:rPr>
            </w:pPr>
          </w:p>
          <w:p w:rsidR="00BC119F" w:rsidRPr="001C6154"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1C6154" w:rsidRDefault="00BC119F" w:rsidP="00BC119F">
            <w:pPr>
              <w:spacing w:after="0"/>
              <w:rPr>
                <w:rFonts w:ascii="Arial" w:hAnsi="Arial" w:cs="Arial"/>
              </w:rPr>
            </w:pPr>
            <w:r w:rsidRPr="001C6154">
              <w:rPr>
                <w:rFonts w:ascii="Arial" w:hAnsi="Arial" w:cs="Arial"/>
              </w:rPr>
              <w:t>MODEL</w:t>
            </w:r>
          </w:p>
        </w:tc>
        <w:tc>
          <w:tcPr>
            <w:tcW w:w="6203" w:type="dxa"/>
            <w:tcBorders>
              <w:bottom w:val="single" w:sz="4" w:space="0" w:color="auto"/>
            </w:tcBorders>
          </w:tcPr>
          <w:p w:rsidR="00BC119F" w:rsidRPr="001C6154" w:rsidRDefault="00BC119F" w:rsidP="00BC119F">
            <w:pPr>
              <w:spacing w:after="0"/>
              <w:rPr>
                <w:rFonts w:ascii="Arial" w:hAnsi="Arial" w:cs="Arial"/>
              </w:rPr>
            </w:pPr>
            <w:r w:rsidRPr="001C6154">
              <w:rPr>
                <w:rFonts w:ascii="Arial" w:hAnsi="Arial" w:cs="Arial"/>
              </w:rPr>
              <w:t>Sat razrednika</w:t>
            </w:r>
          </w:p>
        </w:tc>
      </w:tr>
      <w:tr w:rsidR="00BC119F" w:rsidRPr="00B511E8" w:rsidTr="00BC119F">
        <w:trPr>
          <w:trHeight w:val="595"/>
        </w:trPr>
        <w:tc>
          <w:tcPr>
            <w:tcW w:w="1800" w:type="dxa"/>
            <w:vMerge/>
            <w:tcBorders>
              <w:right w:val="single" w:sz="4" w:space="0" w:color="auto"/>
            </w:tcBorders>
          </w:tcPr>
          <w:p w:rsidR="00BC119F" w:rsidRPr="001C6154"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1C6154" w:rsidRDefault="00BC119F" w:rsidP="00BC119F">
            <w:pPr>
              <w:spacing w:after="0"/>
              <w:rPr>
                <w:rFonts w:ascii="Arial" w:hAnsi="Arial" w:cs="Arial"/>
              </w:rPr>
            </w:pPr>
            <w:r w:rsidRPr="001C6154">
              <w:rPr>
                <w:rFonts w:ascii="Arial" w:hAnsi="Arial" w:cs="Arial"/>
              </w:rPr>
              <w:t>METODE I OBLICI RADA</w:t>
            </w:r>
          </w:p>
        </w:tc>
        <w:tc>
          <w:tcPr>
            <w:tcW w:w="6203" w:type="dxa"/>
            <w:tcBorders>
              <w:top w:val="single" w:sz="4" w:space="0" w:color="auto"/>
            </w:tcBorders>
          </w:tcPr>
          <w:p w:rsidR="00BC119F" w:rsidRPr="001C6154" w:rsidRDefault="00BC119F" w:rsidP="00BC119F">
            <w:pPr>
              <w:pStyle w:val="Default"/>
              <w:rPr>
                <w:rFonts w:ascii="Arial" w:hAnsi="Arial" w:cs="Arial"/>
                <w:sz w:val="22"/>
                <w:szCs w:val="22"/>
              </w:rPr>
            </w:pPr>
            <w:r w:rsidRPr="001C6154">
              <w:rPr>
                <w:rFonts w:ascii="Arial" w:hAnsi="Arial" w:cs="Arial"/>
                <w:sz w:val="22"/>
                <w:szCs w:val="22"/>
              </w:rPr>
              <w:t xml:space="preserve">razgovor, argumentiranje, dokazivanje, zaključivanje, glasanje, usmeno izlaganje, pisanje </w:t>
            </w:r>
          </w:p>
          <w:p w:rsidR="00BC119F" w:rsidRPr="001C6154" w:rsidRDefault="00BC119F" w:rsidP="00BC119F">
            <w:pPr>
              <w:spacing w:after="0"/>
              <w:rPr>
                <w:rFonts w:ascii="Arial" w:hAnsi="Arial" w:cs="Arial"/>
              </w:rPr>
            </w:pPr>
          </w:p>
        </w:tc>
      </w:tr>
      <w:tr w:rsidR="00BC119F" w:rsidRPr="00B511E8" w:rsidTr="00BC119F">
        <w:tc>
          <w:tcPr>
            <w:tcW w:w="3085" w:type="dxa"/>
            <w:gridSpan w:val="2"/>
          </w:tcPr>
          <w:p w:rsidR="00BC119F" w:rsidRPr="001C6154" w:rsidRDefault="00BC119F" w:rsidP="00BC119F">
            <w:pPr>
              <w:spacing w:after="0"/>
              <w:rPr>
                <w:rFonts w:ascii="Arial" w:hAnsi="Arial" w:cs="Arial"/>
              </w:rPr>
            </w:pPr>
            <w:r w:rsidRPr="001C6154">
              <w:rPr>
                <w:rFonts w:ascii="Arial" w:hAnsi="Arial" w:cs="Arial"/>
              </w:rPr>
              <w:t>RESURSI</w:t>
            </w:r>
          </w:p>
        </w:tc>
        <w:tc>
          <w:tcPr>
            <w:tcW w:w="6203" w:type="dxa"/>
          </w:tcPr>
          <w:p w:rsidR="00BC119F" w:rsidRPr="001C6154" w:rsidRDefault="00BC119F" w:rsidP="00BC119F">
            <w:pPr>
              <w:spacing w:after="0"/>
              <w:rPr>
                <w:rFonts w:ascii="Arial" w:hAnsi="Arial" w:cs="Arial"/>
              </w:rPr>
            </w:pPr>
            <w:r w:rsidRPr="001C6154">
              <w:rPr>
                <w:rFonts w:ascii="Arial" w:hAnsi="Arial" w:cs="Arial"/>
              </w:rPr>
              <w:t>Listići, plakat, kasica</w:t>
            </w:r>
          </w:p>
          <w:p w:rsidR="00BC119F" w:rsidRPr="001C6154" w:rsidRDefault="00BC119F" w:rsidP="00BC119F">
            <w:pPr>
              <w:spacing w:after="0"/>
              <w:rPr>
                <w:rFonts w:ascii="Arial" w:hAnsi="Arial" w:cs="Arial"/>
              </w:rPr>
            </w:pPr>
          </w:p>
        </w:tc>
      </w:tr>
      <w:tr w:rsidR="00BC119F" w:rsidRPr="00B511E8" w:rsidTr="00BC119F">
        <w:tc>
          <w:tcPr>
            <w:tcW w:w="3085" w:type="dxa"/>
            <w:gridSpan w:val="2"/>
          </w:tcPr>
          <w:p w:rsidR="00BC119F" w:rsidRPr="001C6154" w:rsidRDefault="00BC119F" w:rsidP="00BC119F">
            <w:pPr>
              <w:spacing w:after="0"/>
              <w:rPr>
                <w:rFonts w:ascii="Arial" w:hAnsi="Arial" w:cs="Arial"/>
              </w:rPr>
            </w:pPr>
            <w:r w:rsidRPr="001C6154">
              <w:rPr>
                <w:rFonts w:ascii="Arial" w:hAnsi="Arial" w:cs="Arial"/>
              </w:rPr>
              <w:t>VREMENIK</w:t>
            </w:r>
          </w:p>
        </w:tc>
        <w:tc>
          <w:tcPr>
            <w:tcW w:w="6203" w:type="dxa"/>
          </w:tcPr>
          <w:p w:rsidR="00BC119F" w:rsidRPr="001C6154" w:rsidRDefault="00E34AC1" w:rsidP="00BC119F">
            <w:pPr>
              <w:spacing w:after="0"/>
              <w:rPr>
                <w:rFonts w:ascii="Arial" w:hAnsi="Arial" w:cs="Arial"/>
              </w:rPr>
            </w:pPr>
            <w:r>
              <w:rPr>
                <w:rFonts w:ascii="Arial" w:hAnsi="Arial" w:cs="Arial"/>
              </w:rPr>
              <w:t>Listopad 2016</w:t>
            </w:r>
            <w:r w:rsidR="00BC119F" w:rsidRPr="001C6154">
              <w:rPr>
                <w:rFonts w:ascii="Arial" w:hAnsi="Arial" w:cs="Arial"/>
              </w:rPr>
              <w:t>. , 1 sat</w:t>
            </w:r>
          </w:p>
          <w:p w:rsidR="00BC119F" w:rsidRPr="001C6154" w:rsidRDefault="00BC119F" w:rsidP="00BC119F">
            <w:pPr>
              <w:spacing w:after="0"/>
              <w:rPr>
                <w:rFonts w:ascii="Arial" w:hAnsi="Arial" w:cs="Arial"/>
              </w:rPr>
            </w:pPr>
          </w:p>
        </w:tc>
      </w:tr>
      <w:tr w:rsidR="00BC119F" w:rsidRPr="00B511E8" w:rsidTr="00BC119F">
        <w:tc>
          <w:tcPr>
            <w:tcW w:w="3085" w:type="dxa"/>
            <w:gridSpan w:val="2"/>
          </w:tcPr>
          <w:p w:rsidR="00BC119F" w:rsidRPr="001C6154" w:rsidRDefault="00BC119F" w:rsidP="00BC119F">
            <w:pPr>
              <w:spacing w:after="0"/>
              <w:rPr>
                <w:rFonts w:ascii="Arial" w:hAnsi="Arial" w:cs="Arial"/>
              </w:rPr>
            </w:pPr>
            <w:r w:rsidRPr="001C6154">
              <w:rPr>
                <w:rFonts w:ascii="Arial" w:hAnsi="Arial" w:cs="Arial"/>
              </w:rPr>
              <w:t>NAČIN VREDNOVANJA I KORIŠTENJE REZULTATA VREDNOVANJA</w:t>
            </w:r>
          </w:p>
        </w:tc>
        <w:tc>
          <w:tcPr>
            <w:tcW w:w="6203" w:type="dxa"/>
          </w:tcPr>
          <w:p w:rsidR="00BC119F" w:rsidRPr="001C6154" w:rsidRDefault="00BC119F" w:rsidP="00BC119F">
            <w:pPr>
              <w:spacing w:after="0"/>
              <w:rPr>
                <w:rFonts w:ascii="Arial" w:hAnsi="Arial" w:cs="Arial"/>
              </w:rPr>
            </w:pPr>
            <w:r w:rsidRPr="001C6154">
              <w:rPr>
                <w:rFonts w:ascii="Arial" w:hAnsi="Arial" w:cs="Arial"/>
              </w:rPr>
              <w:t>Likovni radovi učenika (kasica), novac koji su uštedjeli</w:t>
            </w:r>
          </w:p>
        </w:tc>
      </w:tr>
      <w:tr w:rsidR="00BC119F" w:rsidRPr="00B511E8" w:rsidTr="00BC119F">
        <w:tc>
          <w:tcPr>
            <w:tcW w:w="3085" w:type="dxa"/>
            <w:gridSpan w:val="2"/>
          </w:tcPr>
          <w:p w:rsidR="00BC119F" w:rsidRPr="001C6154" w:rsidRDefault="00BC119F" w:rsidP="00BC119F">
            <w:pPr>
              <w:spacing w:after="0"/>
              <w:rPr>
                <w:rFonts w:ascii="Arial" w:hAnsi="Arial" w:cs="Arial"/>
              </w:rPr>
            </w:pPr>
            <w:r w:rsidRPr="001C6154">
              <w:rPr>
                <w:rFonts w:ascii="Arial" w:hAnsi="Arial" w:cs="Arial"/>
              </w:rPr>
              <w:t>TROŠKOVNIK</w:t>
            </w:r>
          </w:p>
        </w:tc>
        <w:tc>
          <w:tcPr>
            <w:tcW w:w="6203" w:type="dxa"/>
          </w:tcPr>
          <w:p w:rsidR="00BC119F" w:rsidRPr="001C6154" w:rsidRDefault="00BC119F" w:rsidP="00BC119F">
            <w:pPr>
              <w:spacing w:after="0"/>
              <w:rPr>
                <w:rFonts w:ascii="Arial" w:hAnsi="Arial" w:cs="Arial"/>
              </w:rPr>
            </w:pPr>
            <w:r w:rsidRPr="001C6154">
              <w:rPr>
                <w:rFonts w:ascii="Arial" w:hAnsi="Arial" w:cs="Arial"/>
              </w:rPr>
              <w:t>-</w:t>
            </w:r>
          </w:p>
          <w:p w:rsidR="00BC119F" w:rsidRPr="001C6154" w:rsidRDefault="00BC119F" w:rsidP="00BC119F">
            <w:pPr>
              <w:spacing w:after="0"/>
              <w:rPr>
                <w:rFonts w:ascii="Arial" w:hAnsi="Arial" w:cs="Arial"/>
              </w:rPr>
            </w:pPr>
          </w:p>
        </w:tc>
      </w:tr>
      <w:tr w:rsidR="00BC119F" w:rsidRPr="00B511E8" w:rsidTr="00BC119F">
        <w:trPr>
          <w:trHeight w:val="162"/>
        </w:trPr>
        <w:tc>
          <w:tcPr>
            <w:tcW w:w="3085" w:type="dxa"/>
            <w:gridSpan w:val="2"/>
          </w:tcPr>
          <w:p w:rsidR="00BC119F" w:rsidRPr="001C6154" w:rsidRDefault="00BC119F" w:rsidP="00BC119F">
            <w:pPr>
              <w:spacing w:after="0"/>
              <w:rPr>
                <w:rFonts w:ascii="Arial" w:hAnsi="Arial" w:cs="Arial"/>
              </w:rPr>
            </w:pPr>
            <w:r w:rsidRPr="001C6154">
              <w:rPr>
                <w:rFonts w:ascii="Arial" w:hAnsi="Arial" w:cs="Arial"/>
              </w:rPr>
              <w:t>NOSITELJI ODGOVORNOSTI</w:t>
            </w:r>
          </w:p>
        </w:tc>
        <w:tc>
          <w:tcPr>
            <w:tcW w:w="6203" w:type="dxa"/>
          </w:tcPr>
          <w:p w:rsidR="00BC119F" w:rsidRPr="001C6154" w:rsidRDefault="00D81A0C" w:rsidP="00BC119F">
            <w:pPr>
              <w:spacing w:after="0"/>
              <w:rPr>
                <w:rFonts w:ascii="Arial" w:hAnsi="Arial" w:cs="Arial"/>
              </w:rPr>
            </w:pPr>
            <w:r>
              <w:rPr>
                <w:rFonts w:ascii="Arial" w:hAnsi="Arial" w:cs="Arial"/>
              </w:rPr>
              <w:t>Učiteljica Ozana Patrčević i učenici 4. razreda PŠ</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203" w:type="dxa"/>
          </w:tcPr>
          <w:p w:rsidR="00BC119F" w:rsidRDefault="00BC119F" w:rsidP="00BC119F">
            <w:pPr>
              <w:spacing w:after="0"/>
              <w:jc w:val="center"/>
              <w:rPr>
                <w:rFonts w:ascii="Arial" w:hAnsi="Arial" w:cs="Arial"/>
                <w:b/>
              </w:rPr>
            </w:pPr>
            <w:r>
              <w:rPr>
                <w:rFonts w:ascii="Arial" w:hAnsi="Arial" w:cs="Arial"/>
                <w:b/>
              </w:rPr>
              <w:t>V. Na Isusovu putu - slijedimo njegovo djelo!</w:t>
            </w:r>
          </w:p>
          <w:p w:rsidR="00BC119F" w:rsidRDefault="00BC119F" w:rsidP="00BC119F">
            <w:pPr>
              <w:spacing w:after="0"/>
              <w:jc w:val="center"/>
              <w:rPr>
                <w:rFonts w:ascii="Arial" w:hAnsi="Arial" w:cs="Arial"/>
                <w:b/>
              </w:rPr>
            </w:pPr>
            <w:r>
              <w:rPr>
                <w:rFonts w:ascii="Arial" w:hAnsi="Arial" w:cs="Arial"/>
                <w:b/>
              </w:rPr>
              <w:t>Ići putem Kristova križa</w:t>
            </w:r>
          </w:p>
          <w:p w:rsidR="00BC119F" w:rsidRPr="00B511E8" w:rsidRDefault="00BC119F" w:rsidP="00BC119F">
            <w:pPr>
              <w:spacing w:after="0"/>
              <w:jc w:val="center"/>
              <w:rPr>
                <w:rFonts w:ascii="Arial" w:hAnsi="Arial" w:cs="Arial"/>
                <w:b/>
              </w:rPr>
            </w:pPr>
            <w:r w:rsidRPr="009C330A">
              <w:rPr>
                <w:rFonts w:ascii="Arial" w:hAnsi="Arial" w:cs="Arial"/>
                <w:b/>
              </w:rPr>
              <w:t>Društvena dimenzija povezana s ostalim dimenzijama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203" w:type="dxa"/>
          </w:tcPr>
          <w:p w:rsidR="00BC119F" w:rsidRPr="0021171D" w:rsidRDefault="00BC119F" w:rsidP="00BC119F">
            <w:pPr>
              <w:widowControl w:val="0"/>
              <w:autoSpaceDE w:val="0"/>
              <w:autoSpaceDN w:val="0"/>
              <w:adjustRightInd w:val="0"/>
              <w:spacing w:after="0" w:line="240" w:lineRule="auto"/>
              <w:rPr>
                <w:rFonts w:ascii="Arial" w:hAnsi="Arial" w:cs="Arial"/>
                <w:lang w:eastAsia="hr-HR"/>
              </w:rPr>
            </w:pPr>
            <w:r>
              <w:rPr>
                <w:rFonts w:ascii="Arial" w:hAnsi="Arial" w:cs="Arial"/>
                <w:lang w:eastAsia="hr-HR"/>
              </w:rPr>
              <w:t>R</w:t>
            </w:r>
            <w:r w:rsidRPr="009C330A">
              <w:rPr>
                <w:rFonts w:ascii="Arial" w:hAnsi="Arial" w:cs="Arial"/>
                <w:lang w:eastAsia="hr-HR"/>
              </w:rPr>
              <w:t>azumjeti i prihvatiti poteškoće i kušnje trpljenja u vlastitom životu kao put nasljedovanja Isusa patnika; otkriti i objasniti značenje Isusove poruke: »Što god učiniste jednom od moje najmanje braće, meni učiniste« (Mt 25,40).</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203" w:type="dxa"/>
          </w:tcPr>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Učenik:</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objašnjava značenje slobode govora i navodi opravdana ograničenja te slobode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razlikuje poželjne od nepoželjnih oblika verbalne i neverbalne komunikacije u zajednici te navodi primjere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posljedicama koje zlouporaba slobode govora ima za dobrobit pojedinca i zajednice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koristi osnovne tehnike timskog rada i nenasilnog rješavanja sukoba, uključujući vještinu kontrole emocija i odgađanja odgovora, aktivnog slušanja, pregovaranja i posredovanja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analizira i izvodi zaključke poštujući mišljenje drugih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zaključuje o važnosti nenasilne komunikacije za osobni uspjeh u školi i kvalitetan život u zajednici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pretražuje i koristi više izvora informiranja o nekoj temi ili problemu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pokreće i sudjeluje u humanitarnim akcijama, volonterskim aktivnostima i manjim istraživačkim projektima koji su usmjereni na dobrobit pojedinca i zajednice </w:t>
            </w:r>
          </w:p>
          <w:p w:rsidR="00BC119F" w:rsidRPr="009C330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9C330A">
              <w:rPr>
                <w:rFonts w:ascii="Arial" w:hAnsi="Arial" w:cs="Arial"/>
                <w:lang w:eastAsia="hr-HR"/>
              </w:rPr>
              <w:t xml:space="preserve">– pokazuje otvorenost prema drukčijim mišljenjima i ustrajava na istinoljubivosti i dokazu </w:t>
            </w:r>
          </w:p>
          <w:p w:rsidR="00BC119F" w:rsidRPr="00B511E8" w:rsidRDefault="00BC119F" w:rsidP="00BC119F">
            <w:pPr>
              <w:widowControl w:val="0"/>
              <w:overflowPunct w:val="0"/>
              <w:autoSpaceDE w:val="0"/>
              <w:autoSpaceDN w:val="0"/>
              <w:adjustRightInd w:val="0"/>
              <w:spacing w:after="0" w:line="231" w:lineRule="auto"/>
              <w:jc w:val="both"/>
              <w:rPr>
                <w:rFonts w:ascii="Arial" w:hAnsi="Arial" w:cs="Arial"/>
                <w:sz w:val="24"/>
                <w:szCs w:val="24"/>
              </w:rPr>
            </w:pPr>
          </w:p>
        </w:tc>
      </w:tr>
      <w:tr w:rsidR="00BC119F" w:rsidRPr="00B511E8" w:rsidTr="00BC119F">
        <w:trPr>
          <w:trHeight w:val="2149"/>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203" w:type="dxa"/>
          </w:tcPr>
          <w:p w:rsidR="00BC119F" w:rsidRPr="009C330A" w:rsidRDefault="00BC119F" w:rsidP="00BC119F">
            <w:pPr>
              <w:spacing w:after="0" w:line="240" w:lineRule="auto"/>
              <w:rPr>
                <w:rFonts w:ascii="Arial" w:hAnsi="Arial" w:cs="Arial"/>
              </w:rPr>
            </w:pPr>
            <w:r w:rsidRPr="009C330A">
              <w:rPr>
                <w:rFonts w:ascii="Arial" w:hAnsi="Arial" w:cs="Arial"/>
              </w:rPr>
              <w:t>Učenje će se realizirati na satu KATOLIČKOG VJERONAUKA:</w:t>
            </w:r>
          </w:p>
          <w:p w:rsidR="00BC119F" w:rsidRPr="009C330A" w:rsidRDefault="00BC119F" w:rsidP="00BC119F">
            <w:pPr>
              <w:spacing w:after="0" w:line="240" w:lineRule="auto"/>
              <w:rPr>
                <w:rFonts w:ascii="Arial" w:hAnsi="Arial" w:cs="Arial"/>
              </w:rPr>
            </w:pPr>
            <w:r w:rsidRPr="009C330A">
              <w:rPr>
                <w:rFonts w:ascii="Arial" w:hAnsi="Arial" w:cs="Arial"/>
              </w:rPr>
              <w:t>Učenici će</w:t>
            </w:r>
            <w:r>
              <w:rPr>
                <w:rFonts w:ascii="Arial" w:hAnsi="Arial" w:cs="Arial"/>
                <w:sz w:val="24"/>
                <w:szCs w:val="24"/>
              </w:rPr>
              <w:t xml:space="preserve"> </w:t>
            </w:r>
            <w:r w:rsidRPr="009C330A">
              <w:rPr>
                <w:rFonts w:ascii="Arial" w:hAnsi="Arial" w:cs="Arial"/>
              </w:rPr>
              <w:t>upoznati i ispripovjediti biblijsko izvješće o Isusovoj muci i smrti na križu</w:t>
            </w:r>
            <w:r>
              <w:rPr>
                <w:rFonts w:ascii="Arial" w:hAnsi="Arial" w:cs="Arial"/>
              </w:rPr>
              <w:t>;</w:t>
            </w:r>
            <w:r w:rsidRPr="009C330A">
              <w:rPr>
                <w:rFonts w:ascii="Arial" w:hAnsi="Arial" w:cs="Arial"/>
              </w:rPr>
              <w:t xml:space="preserve"> </w:t>
            </w:r>
          </w:p>
          <w:p w:rsidR="00BC119F" w:rsidRPr="009C330A" w:rsidRDefault="00BC119F" w:rsidP="00BC119F">
            <w:pPr>
              <w:numPr>
                <w:ilvl w:val="0"/>
                <w:numId w:val="14"/>
              </w:numPr>
              <w:spacing w:after="0" w:line="240" w:lineRule="auto"/>
              <w:rPr>
                <w:rFonts w:ascii="Arial" w:hAnsi="Arial" w:cs="Arial"/>
              </w:rPr>
            </w:pPr>
            <w:r>
              <w:rPr>
                <w:rFonts w:ascii="Arial" w:hAnsi="Arial" w:cs="Arial"/>
              </w:rPr>
              <w:t xml:space="preserve">- </w:t>
            </w:r>
            <w:r w:rsidRPr="009C330A">
              <w:rPr>
                <w:rFonts w:ascii="Arial" w:hAnsi="Arial" w:cs="Arial"/>
              </w:rPr>
              <w:t xml:space="preserve"> otkriti i objasniti značenje Isusove poruke: „što god učiniste jednom od moje najmanje braće, meni učiniste“ (Mt 25, 40)</w:t>
            </w:r>
            <w:r>
              <w:rPr>
                <w:rFonts w:ascii="Arial" w:hAnsi="Arial" w:cs="Arial"/>
              </w:rPr>
              <w:t>;</w:t>
            </w:r>
            <w:r w:rsidRPr="009C330A">
              <w:rPr>
                <w:rFonts w:ascii="Arial" w:hAnsi="Arial" w:cs="Arial"/>
              </w:rPr>
              <w:t xml:space="preserve"> </w:t>
            </w:r>
          </w:p>
          <w:p w:rsidR="00BC119F" w:rsidRPr="009C330A"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  zajednički oblikovati križni put crtežima;</w:t>
            </w:r>
          </w:p>
          <w:p w:rsidR="00BC119F" w:rsidRPr="00D91CAD" w:rsidRDefault="00BC119F" w:rsidP="00BC119F">
            <w:pPr>
              <w:spacing w:after="0" w:line="240" w:lineRule="auto"/>
              <w:rPr>
                <w:rFonts w:ascii="Arial" w:hAnsi="Arial" w:cs="Arial"/>
              </w:rPr>
            </w:pPr>
            <w:r>
              <w:rPr>
                <w:rFonts w:ascii="Arial" w:hAnsi="Arial" w:cs="Arial"/>
              </w:rPr>
              <w:t>-  izraditi uskrsni pano;</w:t>
            </w:r>
          </w:p>
          <w:p w:rsidR="00BC119F" w:rsidRPr="00D91CAD"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  promatrati i interpretirati slike, crteže</w:t>
            </w:r>
            <w:r w:rsidRPr="00D91CAD">
              <w:rPr>
                <w:rFonts w:ascii="Arial" w:hAnsi="Arial" w:cs="Arial"/>
                <w:color w:val="auto"/>
                <w:sz w:val="22"/>
                <w:szCs w:val="22"/>
              </w:rPr>
              <w:t xml:space="preserve"> ili fotografije koje prikazuju Kristov križ i patnju </w:t>
            </w:r>
          </w:p>
          <w:p w:rsidR="00BC119F" w:rsidRPr="00D91CAD"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w:t>
            </w:r>
            <w:r w:rsidRPr="00D91CAD">
              <w:rPr>
                <w:rFonts w:ascii="Arial" w:hAnsi="Arial" w:cs="Arial"/>
                <w:color w:val="auto"/>
                <w:sz w:val="22"/>
                <w:szCs w:val="22"/>
              </w:rPr>
              <w:t xml:space="preserve"> </w:t>
            </w:r>
            <w:r>
              <w:rPr>
                <w:rFonts w:ascii="Arial" w:hAnsi="Arial" w:cs="Arial"/>
                <w:color w:val="auto"/>
                <w:sz w:val="22"/>
                <w:szCs w:val="22"/>
              </w:rPr>
              <w:t xml:space="preserve"> čitati</w:t>
            </w:r>
            <w:r w:rsidRPr="00D91CAD">
              <w:rPr>
                <w:rFonts w:ascii="Arial" w:hAnsi="Arial" w:cs="Arial"/>
                <w:color w:val="auto"/>
                <w:sz w:val="22"/>
                <w:szCs w:val="22"/>
              </w:rPr>
              <w:t xml:space="preserve"> i inter</w:t>
            </w:r>
            <w:r>
              <w:rPr>
                <w:rFonts w:ascii="Arial" w:hAnsi="Arial" w:cs="Arial"/>
                <w:color w:val="auto"/>
                <w:sz w:val="22"/>
                <w:szCs w:val="22"/>
              </w:rPr>
              <w:t>pretirati biblijske tekstove;</w:t>
            </w:r>
            <w:r w:rsidRPr="00D91CAD">
              <w:rPr>
                <w:rFonts w:ascii="Arial" w:hAnsi="Arial" w:cs="Arial"/>
                <w:color w:val="auto"/>
                <w:sz w:val="22"/>
                <w:szCs w:val="22"/>
              </w:rPr>
              <w:t xml:space="preserve"> </w:t>
            </w:r>
          </w:p>
          <w:p w:rsidR="00BC119F" w:rsidRPr="00D91CAD"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  prikupljati podatke i igrati</w:t>
            </w:r>
            <w:r w:rsidRPr="00D91CAD">
              <w:rPr>
                <w:rFonts w:ascii="Arial" w:hAnsi="Arial" w:cs="Arial"/>
                <w:color w:val="auto"/>
                <w:sz w:val="22"/>
                <w:szCs w:val="22"/>
              </w:rPr>
              <w:t xml:space="preserve"> </w:t>
            </w:r>
            <w:r>
              <w:rPr>
                <w:rFonts w:ascii="Arial" w:hAnsi="Arial" w:cs="Arial"/>
                <w:color w:val="auto"/>
                <w:sz w:val="22"/>
                <w:szCs w:val="22"/>
              </w:rPr>
              <w:t xml:space="preserve">igru </w:t>
            </w:r>
            <w:r w:rsidRPr="00D91CAD">
              <w:rPr>
                <w:rFonts w:ascii="Arial" w:hAnsi="Arial" w:cs="Arial"/>
                <w:color w:val="auto"/>
                <w:sz w:val="22"/>
                <w:szCs w:val="22"/>
              </w:rPr>
              <w:t>naslova</w:t>
            </w:r>
            <w:r>
              <w:rPr>
                <w:rFonts w:ascii="Arial" w:hAnsi="Arial" w:cs="Arial"/>
                <w:color w:val="auto"/>
                <w:sz w:val="22"/>
                <w:szCs w:val="22"/>
              </w:rPr>
              <w:t>;</w:t>
            </w:r>
            <w:r w:rsidRPr="00D91CAD">
              <w:rPr>
                <w:rFonts w:ascii="Arial" w:hAnsi="Arial" w:cs="Arial"/>
                <w:color w:val="auto"/>
                <w:sz w:val="22"/>
                <w:szCs w:val="22"/>
              </w:rPr>
              <w:t xml:space="preserve"> </w:t>
            </w:r>
          </w:p>
          <w:p w:rsidR="00BC119F" w:rsidRPr="00D91CAD"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  pripovijedati i izlagati</w:t>
            </w:r>
            <w:r w:rsidRPr="00D91CAD">
              <w:rPr>
                <w:rFonts w:ascii="Arial" w:hAnsi="Arial" w:cs="Arial"/>
                <w:color w:val="auto"/>
                <w:sz w:val="22"/>
                <w:szCs w:val="22"/>
              </w:rPr>
              <w:t xml:space="preserve"> s tumačenjem pojmova „uzeti grijehe svijeta“ i „otkupiti“ </w:t>
            </w:r>
          </w:p>
          <w:p w:rsidR="00BC119F" w:rsidRPr="00D91CAD" w:rsidRDefault="00BC119F" w:rsidP="00BC119F">
            <w:pPr>
              <w:pStyle w:val="Default"/>
              <w:numPr>
                <w:ilvl w:val="0"/>
                <w:numId w:val="15"/>
              </w:numPr>
              <w:rPr>
                <w:rFonts w:ascii="Arial" w:hAnsi="Arial" w:cs="Arial"/>
                <w:color w:val="auto"/>
                <w:sz w:val="22"/>
                <w:szCs w:val="22"/>
              </w:rPr>
            </w:pPr>
            <w:r>
              <w:rPr>
                <w:rFonts w:ascii="Arial" w:hAnsi="Arial" w:cs="Arial"/>
                <w:color w:val="auto"/>
                <w:sz w:val="22"/>
                <w:szCs w:val="22"/>
              </w:rPr>
              <w:t>-  razgovarati i pisati kratki sastav</w:t>
            </w:r>
            <w:r w:rsidRPr="00D91CAD">
              <w:rPr>
                <w:rFonts w:ascii="Arial" w:hAnsi="Arial" w:cs="Arial"/>
                <w:color w:val="auto"/>
                <w:sz w:val="22"/>
                <w:szCs w:val="22"/>
              </w:rPr>
              <w:t xml:space="preserve"> na temu patnje i smrti u perspektivi Kristova križa </w:t>
            </w:r>
          </w:p>
          <w:p w:rsidR="00BC119F" w:rsidRPr="00B511E8" w:rsidRDefault="00BC119F" w:rsidP="00BC119F">
            <w:pPr>
              <w:spacing w:after="0" w:line="240" w:lineRule="auto"/>
              <w:rPr>
                <w:rFonts w:ascii="Arial" w:hAnsi="Arial" w:cs="Arial"/>
                <w:sz w:val="24"/>
                <w:szCs w:val="24"/>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203" w:type="dxa"/>
          </w:tcPr>
          <w:p w:rsidR="00BC119F" w:rsidRDefault="00BC119F" w:rsidP="00BC119F">
            <w:pPr>
              <w:spacing w:after="0"/>
              <w:rPr>
                <w:rFonts w:ascii="Arial" w:hAnsi="Arial" w:cs="Arial"/>
              </w:rPr>
            </w:pPr>
            <w:r w:rsidRPr="002736CA">
              <w:rPr>
                <w:rFonts w:ascii="Arial" w:hAnsi="Arial" w:cs="Arial"/>
              </w:rPr>
              <w:t>4.ra</w:t>
            </w:r>
            <w:r>
              <w:rPr>
                <w:rFonts w:ascii="Arial" w:hAnsi="Arial" w:cs="Arial"/>
              </w:rPr>
              <w:t>zred</w:t>
            </w:r>
          </w:p>
          <w:p w:rsidR="00BC119F" w:rsidRPr="00B511E8" w:rsidRDefault="00BC119F" w:rsidP="00BC119F">
            <w:pPr>
              <w:spacing w:after="0"/>
              <w:rPr>
                <w:rFonts w:ascii="Arial" w:hAnsi="Arial" w:cs="Arial"/>
              </w:rPr>
            </w:pPr>
          </w:p>
        </w:tc>
      </w:tr>
      <w:tr w:rsidR="00BC119F" w:rsidRPr="00B511E8" w:rsidTr="00BC119F">
        <w:trPr>
          <w:trHeight w:val="485"/>
        </w:trPr>
        <w:tc>
          <w:tcPr>
            <w:tcW w:w="1800"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lastRenderedPageBreak/>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BC119F" w:rsidRPr="00B511E8" w:rsidRDefault="00BC119F" w:rsidP="00BC119F">
            <w:pPr>
              <w:spacing w:after="0"/>
              <w:rPr>
                <w:rFonts w:ascii="Arial" w:hAnsi="Arial" w:cs="Arial"/>
              </w:rPr>
            </w:pPr>
            <w:r>
              <w:rPr>
                <w:rFonts w:ascii="Arial" w:hAnsi="Arial" w:cs="Arial"/>
              </w:rPr>
              <w:t>međupredmetno – Sat v</w:t>
            </w:r>
            <w:r w:rsidRPr="002736CA">
              <w:rPr>
                <w:rFonts w:ascii="Arial" w:hAnsi="Arial" w:cs="Arial"/>
              </w:rPr>
              <w:t>jeronauka</w:t>
            </w:r>
          </w:p>
        </w:tc>
      </w:tr>
      <w:tr w:rsidR="00BC119F" w:rsidRPr="00B511E8" w:rsidTr="00BC119F">
        <w:trPr>
          <w:trHeight w:val="595"/>
        </w:trPr>
        <w:tc>
          <w:tcPr>
            <w:tcW w:w="1800" w:type="dxa"/>
            <w:vMerge/>
            <w:tcBorders>
              <w:right w:val="single" w:sz="4" w:space="0" w:color="auto"/>
            </w:tcBorders>
          </w:tcPr>
          <w:p w:rsidR="00BC119F" w:rsidRPr="00B511E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BC119F" w:rsidRPr="00B53B19" w:rsidRDefault="00BC119F" w:rsidP="00BC119F">
            <w:pPr>
              <w:pStyle w:val="Default"/>
              <w:rPr>
                <w:rFonts w:ascii="Arial" w:hAnsi="Arial" w:cs="Arial"/>
                <w:sz w:val="22"/>
                <w:szCs w:val="22"/>
              </w:rPr>
            </w:pPr>
            <w:r w:rsidRPr="00B53B19">
              <w:rPr>
                <w:rFonts w:ascii="Arial" w:hAnsi="Arial" w:cs="Arial"/>
                <w:sz w:val="22"/>
                <w:szCs w:val="22"/>
              </w:rPr>
              <w:t>Oblici rada: individualni, frontalni, skupni rad</w:t>
            </w:r>
          </w:p>
          <w:p w:rsidR="00BC119F" w:rsidRPr="00B511E8" w:rsidRDefault="00BC119F" w:rsidP="00BC119F">
            <w:pPr>
              <w:spacing w:after="0"/>
              <w:rPr>
                <w:rFonts w:ascii="Arial" w:hAnsi="Arial" w:cs="Arial"/>
              </w:rPr>
            </w:pPr>
            <w:r w:rsidRPr="00B53B19">
              <w:rPr>
                <w:rFonts w:ascii="Arial" w:hAnsi="Arial" w:cs="Arial"/>
              </w:rPr>
              <w:t>Metode:</w:t>
            </w:r>
            <w:r>
              <w:rPr>
                <w:rFonts w:ascii="Arial" w:hAnsi="Arial" w:cs="Arial"/>
              </w:rPr>
              <w:t xml:space="preserve"> </w:t>
            </w:r>
            <w:r w:rsidRPr="002736CA">
              <w:rPr>
                <w:rFonts w:ascii="Arial" w:hAnsi="Arial" w:cs="Arial"/>
              </w:rPr>
              <w:t>razgovor, slušanje, kritičko mišljenje i promišljanje, izrada plakata</w:t>
            </w:r>
            <w:r>
              <w:rPr>
                <w:rFonts w:ascii="Arial" w:hAnsi="Arial" w:cs="Arial"/>
              </w:rPr>
              <w:t xml:space="preserve"> i panoa</w:t>
            </w:r>
            <w:r w:rsidRPr="002736CA">
              <w:rPr>
                <w:rFonts w:ascii="Arial" w:hAnsi="Arial" w:cs="Arial"/>
              </w:rPr>
              <w:t xml:space="preserve">, </w:t>
            </w:r>
            <w:r>
              <w:rPr>
                <w:rFonts w:ascii="Arial" w:hAnsi="Arial" w:cs="Arial"/>
              </w:rPr>
              <w:t xml:space="preserve">interpretacija slika i crteža, čitanje i rad na tekstu, igra naslova, pisanje sastavaka, izrada križnog puta, </w:t>
            </w:r>
            <w:r w:rsidRPr="002736CA">
              <w:rPr>
                <w:rFonts w:ascii="Arial" w:hAnsi="Arial" w:cs="Arial"/>
              </w:rPr>
              <w:t>rasprava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203" w:type="dxa"/>
          </w:tcPr>
          <w:p w:rsidR="00BC119F" w:rsidRPr="002736CA" w:rsidRDefault="00BC119F" w:rsidP="00BC119F">
            <w:pPr>
              <w:spacing w:after="0"/>
              <w:rPr>
                <w:rFonts w:ascii="Arial" w:hAnsi="Arial" w:cs="Arial"/>
              </w:rPr>
            </w:pPr>
            <w:r w:rsidRPr="002736CA">
              <w:rPr>
                <w:rFonts w:ascii="Arial" w:hAnsi="Arial" w:cs="Arial"/>
              </w:rPr>
              <w:t>Radna bilj</w:t>
            </w:r>
            <w:r>
              <w:rPr>
                <w:rFonts w:ascii="Arial" w:hAnsi="Arial" w:cs="Arial"/>
              </w:rPr>
              <w:t>ežnica, Udžbenik, radni listovi, slike, crteži</w:t>
            </w:r>
          </w:p>
          <w:p w:rsidR="00BC119F" w:rsidRPr="00B511E8" w:rsidRDefault="00BC119F" w:rsidP="00BC119F">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p w:rsidR="00BC119F" w:rsidRPr="00B511E8"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203" w:type="dxa"/>
          </w:tcPr>
          <w:p w:rsidR="00BC119F" w:rsidRPr="00B511E8" w:rsidRDefault="00DF0DA9" w:rsidP="00BC119F">
            <w:pPr>
              <w:spacing w:after="0"/>
              <w:rPr>
                <w:rFonts w:ascii="Arial" w:hAnsi="Arial" w:cs="Arial"/>
              </w:rPr>
            </w:pPr>
            <w:r>
              <w:rPr>
                <w:rFonts w:ascii="Arial" w:hAnsi="Arial" w:cs="Arial"/>
              </w:rPr>
              <w:t>Ožujak 2017</w:t>
            </w:r>
            <w:r w:rsidR="00BC119F">
              <w:rPr>
                <w:rFonts w:ascii="Arial" w:hAnsi="Arial" w:cs="Arial"/>
              </w:rPr>
              <w:t>., 1 sat</w:t>
            </w:r>
          </w:p>
          <w:p w:rsidR="00BC119F" w:rsidRPr="00B511E8"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BC119F" w:rsidRPr="00B511E8" w:rsidRDefault="00BC119F" w:rsidP="00BC119F">
            <w:pPr>
              <w:spacing w:after="0"/>
              <w:rPr>
                <w:rFonts w:ascii="Arial" w:hAnsi="Arial" w:cs="Arial"/>
              </w:rPr>
            </w:pPr>
            <w:r w:rsidRPr="002736CA">
              <w:rPr>
                <w:rFonts w:ascii="Arial" w:hAnsi="Arial" w:cs="Arial"/>
              </w:rPr>
              <w:t xml:space="preserve">domaća zadaća, radna bilježnica, </w:t>
            </w:r>
            <w:r>
              <w:rPr>
                <w:rFonts w:ascii="Arial" w:hAnsi="Arial" w:cs="Arial"/>
              </w:rPr>
              <w:t>radni listovi, pregled sastavaka, pano</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203" w:type="dxa"/>
          </w:tcPr>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B511E8" w:rsidRDefault="00BC119F" w:rsidP="00BC119F">
            <w:pPr>
              <w:spacing w:after="0"/>
              <w:rPr>
                <w:rFonts w:ascii="Arial" w:hAnsi="Arial" w:cs="Arial"/>
              </w:rPr>
            </w:pPr>
            <w:r>
              <w:rPr>
                <w:rFonts w:ascii="Arial" w:hAnsi="Arial" w:cs="Arial"/>
              </w:rPr>
              <w:t xml:space="preserve">Vjeroučitelj </w:t>
            </w:r>
            <w:r w:rsidR="00D81A0C">
              <w:rPr>
                <w:rFonts w:ascii="Arial" w:hAnsi="Arial" w:cs="Arial"/>
              </w:rPr>
              <w:t xml:space="preserve">Ivan Golubić </w:t>
            </w:r>
            <w:r>
              <w:rPr>
                <w:rFonts w:ascii="Arial" w:hAnsi="Arial" w:cs="Arial"/>
              </w:rPr>
              <w:t>i učenici četvrtog razreda</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1276"/>
        <w:gridCol w:w="6012"/>
      </w:tblGrid>
      <w:tr w:rsidR="00BC119F" w:rsidRPr="00463DB6" w:rsidTr="00BC119F">
        <w:tc>
          <w:tcPr>
            <w:tcW w:w="3085" w:type="dxa"/>
            <w:gridSpan w:val="2"/>
          </w:tcPr>
          <w:p w:rsidR="00BC119F" w:rsidRPr="00463DB6" w:rsidRDefault="00BC119F" w:rsidP="00BC119F">
            <w:pPr>
              <w:spacing w:after="0"/>
              <w:rPr>
                <w:rFonts w:ascii="Arial" w:hAnsi="Arial" w:cs="Arial"/>
              </w:rPr>
            </w:pPr>
            <w:r w:rsidRPr="00463DB6">
              <w:rPr>
                <w:rFonts w:ascii="Arial" w:hAnsi="Arial" w:cs="Arial"/>
              </w:rPr>
              <w:t>NAZIV</w:t>
            </w:r>
          </w:p>
          <w:p w:rsidR="00BC119F" w:rsidRPr="00463DB6" w:rsidRDefault="00BC119F" w:rsidP="00BC119F">
            <w:pPr>
              <w:spacing w:after="0"/>
              <w:rPr>
                <w:rFonts w:ascii="Arial" w:hAnsi="Arial" w:cs="Arial"/>
              </w:rPr>
            </w:pPr>
            <w:r w:rsidRPr="00463DB6">
              <w:rPr>
                <w:rFonts w:ascii="Arial" w:hAnsi="Arial" w:cs="Arial"/>
              </w:rPr>
              <w:t>DIMENZIJA</w:t>
            </w:r>
          </w:p>
        </w:tc>
        <w:tc>
          <w:tcPr>
            <w:tcW w:w="6203" w:type="dxa"/>
          </w:tcPr>
          <w:p w:rsidR="00BC119F" w:rsidRPr="00463DB6" w:rsidRDefault="00BC119F" w:rsidP="00BC119F">
            <w:pPr>
              <w:spacing w:after="0"/>
              <w:jc w:val="center"/>
              <w:rPr>
                <w:rFonts w:ascii="Arial" w:hAnsi="Arial" w:cs="Arial"/>
              </w:rPr>
            </w:pPr>
            <w:r w:rsidRPr="00463DB6">
              <w:rPr>
                <w:rFonts w:ascii="Arial" w:hAnsi="Arial" w:cs="Arial"/>
              </w:rPr>
              <w:t>Izbor razrednog rukovodstva (SR)</w:t>
            </w:r>
          </w:p>
          <w:p w:rsidR="00BC119F" w:rsidRDefault="00BC119F" w:rsidP="00BC119F">
            <w:pPr>
              <w:spacing w:after="0"/>
              <w:jc w:val="center"/>
              <w:rPr>
                <w:rFonts w:ascii="Arial" w:hAnsi="Arial" w:cs="Arial"/>
                <w:b/>
              </w:rPr>
            </w:pPr>
            <w:r w:rsidRPr="00463DB6">
              <w:rPr>
                <w:rFonts w:ascii="Arial" w:hAnsi="Arial" w:cs="Arial"/>
                <w:b/>
              </w:rPr>
              <w:t>Politička dimenzija</w:t>
            </w:r>
          </w:p>
          <w:p w:rsidR="00BC119F" w:rsidRPr="00463DB6" w:rsidRDefault="00BC119F" w:rsidP="00BC119F">
            <w:pPr>
              <w:spacing w:after="0"/>
              <w:jc w:val="center"/>
              <w:rPr>
                <w:rFonts w:ascii="Arial" w:hAnsi="Arial" w:cs="Arial"/>
                <w:b/>
              </w:rPr>
            </w:pPr>
          </w:p>
        </w:tc>
      </w:tr>
      <w:tr w:rsidR="00BC119F" w:rsidRPr="00463DB6" w:rsidTr="00BC119F">
        <w:tc>
          <w:tcPr>
            <w:tcW w:w="3085" w:type="dxa"/>
            <w:gridSpan w:val="2"/>
          </w:tcPr>
          <w:p w:rsidR="00BC119F" w:rsidRPr="00463DB6" w:rsidRDefault="00BC119F" w:rsidP="00BC119F">
            <w:pPr>
              <w:spacing w:after="0"/>
              <w:rPr>
                <w:rFonts w:ascii="Arial" w:hAnsi="Arial" w:cs="Arial"/>
              </w:rPr>
            </w:pPr>
            <w:r w:rsidRPr="00463DB6">
              <w:rPr>
                <w:rFonts w:ascii="Arial" w:hAnsi="Arial" w:cs="Arial"/>
              </w:rPr>
              <w:t>CILJ</w:t>
            </w:r>
          </w:p>
        </w:tc>
        <w:tc>
          <w:tcPr>
            <w:tcW w:w="6203" w:type="dxa"/>
          </w:tcPr>
          <w:p w:rsidR="00BC119F" w:rsidRPr="003F3F3F" w:rsidRDefault="00BC119F" w:rsidP="00BC119F">
            <w:pPr>
              <w:widowControl w:val="0"/>
              <w:autoSpaceDE w:val="0"/>
              <w:autoSpaceDN w:val="0"/>
              <w:adjustRightInd w:val="0"/>
              <w:spacing w:after="0" w:line="240" w:lineRule="auto"/>
              <w:rPr>
                <w:rFonts w:ascii="Arial" w:hAnsi="Arial" w:cs="Arial"/>
                <w:lang w:eastAsia="hr-HR"/>
              </w:rPr>
            </w:pPr>
            <w:r w:rsidRPr="003F3F3F">
              <w:rPr>
                <w:rFonts w:ascii="Arial" w:hAnsi="Arial" w:cs="Arial"/>
              </w:rPr>
              <w:t>Razumije važnost određivanja pravila izbora i potrebnih obilježja kandidata za uspješno obavljanje određenih dužnosti. Jasno iznosi i obrazlaže svoje ideje i stavove. Zalaže se za izgradnju razreda kao demokratske zajednice.</w:t>
            </w:r>
          </w:p>
          <w:p w:rsidR="00BC119F" w:rsidRPr="003F3F3F" w:rsidRDefault="00BC119F" w:rsidP="00BC119F">
            <w:pPr>
              <w:widowControl w:val="0"/>
              <w:autoSpaceDE w:val="0"/>
              <w:autoSpaceDN w:val="0"/>
              <w:adjustRightInd w:val="0"/>
              <w:spacing w:after="0" w:line="240" w:lineRule="auto"/>
              <w:rPr>
                <w:rFonts w:ascii="Arial" w:hAnsi="Arial" w:cs="Arial"/>
              </w:rPr>
            </w:pPr>
          </w:p>
        </w:tc>
      </w:tr>
      <w:tr w:rsidR="00BC119F" w:rsidRPr="00463DB6" w:rsidTr="00BC119F">
        <w:tc>
          <w:tcPr>
            <w:tcW w:w="3085" w:type="dxa"/>
            <w:gridSpan w:val="2"/>
          </w:tcPr>
          <w:p w:rsidR="00BC119F" w:rsidRPr="00463DB6" w:rsidRDefault="00BC119F" w:rsidP="00BC119F">
            <w:pPr>
              <w:spacing w:after="0"/>
              <w:rPr>
                <w:rFonts w:ascii="Arial" w:hAnsi="Arial" w:cs="Arial"/>
              </w:rPr>
            </w:pPr>
            <w:r w:rsidRPr="00463DB6">
              <w:rPr>
                <w:rFonts w:ascii="Arial" w:hAnsi="Arial" w:cs="Arial"/>
              </w:rPr>
              <w:t>ISHODI</w:t>
            </w:r>
          </w:p>
          <w:p w:rsidR="00BC119F" w:rsidRPr="00463DB6" w:rsidRDefault="00BC119F" w:rsidP="00BC119F">
            <w:pPr>
              <w:spacing w:after="0"/>
              <w:rPr>
                <w:rFonts w:ascii="Arial" w:hAnsi="Arial" w:cs="Arial"/>
              </w:rPr>
            </w:pPr>
          </w:p>
          <w:p w:rsidR="00BC119F" w:rsidRPr="00463DB6" w:rsidRDefault="00BC119F" w:rsidP="00BC119F">
            <w:pPr>
              <w:spacing w:after="0"/>
              <w:rPr>
                <w:rFonts w:ascii="Arial" w:hAnsi="Arial" w:cs="Arial"/>
              </w:rPr>
            </w:pPr>
          </w:p>
        </w:tc>
        <w:tc>
          <w:tcPr>
            <w:tcW w:w="6203" w:type="dxa"/>
          </w:tcPr>
          <w:p w:rsidR="00BC119F" w:rsidRPr="003F3F3F"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3F3F3F">
              <w:rPr>
                <w:rFonts w:ascii="Arial" w:hAnsi="Arial" w:cs="Arial"/>
                <w:lang w:eastAsia="hr-HR"/>
              </w:rPr>
              <w:t>-stvaranje demokratske razredne i školske zajednice: učenički izbori</w:t>
            </w:r>
          </w:p>
          <w:p w:rsidR="00BC119F" w:rsidRPr="003F3F3F"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3F3F3F">
              <w:rPr>
                <w:rFonts w:ascii="Arial" w:hAnsi="Arial" w:cs="Arial"/>
                <w:lang w:eastAsia="hr-HR"/>
              </w:rPr>
              <w:t>-zna da ima pravo birati i biti biran</w:t>
            </w:r>
          </w:p>
          <w:p w:rsidR="00BC119F" w:rsidRPr="003F3F3F" w:rsidRDefault="00BC119F" w:rsidP="00BC119F">
            <w:pPr>
              <w:widowControl w:val="0"/>
              <w:overflowPunct w:val="0"/>
              <w:autoSpaceDE w:val="0"/>
              <w:autoSpaceDN w:val="0"/>
              <w:adjustRightInd w:val="0"/>
              <w:spacing w:after="0" w:line="231" w:lineRule="auto"/>
              <w:jc w:val="both"/>
              <w:rPr>
                <w:rFonts w:ascii="Arial" w:hAnsi="Arial" w:cs="Arial"/>
              </w:rPr>
            </w:pPr>
            <w:r w:rsidRPr="003F3F3F">
              <w:rPr>
                <w:rFonts w:ascii="Arial" w:hAnsi="Arial" w:cs="Arial"/>
              </w:rPr>
              <w:t>-aktivno i konstruktivno sudjeluje u utvrđivanju kriterija za izbor predsjednika razreda,te sudjeluje u izborima kao kandidat i kao glasač</w:t>
            </w:r>
          </w:p>
          <w:p w:rsidR="00BC119F" w:rsidRPr="003F3F3F" w:rsidRDefault="00BC119F" w:rsidP="00BC119F">
            <w:pPr>
              <w:widowControl w:val="0"/>
              <w:overflowPunct w:val="0"/>
              <w:autoSpaceDE w:val="0"/>
              <w:autoSpaceDN w:val="0"/>
              <w:adjustRightInd w:val="0"/>
              <w:spacing w:after="0" w:line="231" w:lineRule="auto"/>
              <w:jc w:val="both"/>
              <w:rPr>
                <w:rFonts w:ascii="Arial" w:hAnsi="Arial" w:cs="Arial"/>
              </w:rPr>
            </w:pPr>
          </w:p>
        </w:tc>
      </w:tr>
      <w:tr w:rsidR="00BC119F" w:rsidRPr="00463DB6" w:rsidTr="00BC119F">
        <w:trPr>
          <w:trHeight w:val="1099"/>
        </w:trPr>
        <w:tc>
          <w:tcPr>
            <w:tcW w:w="3085" w:type="dxa"/>
            <w:gridSpan w:val="2"/>
          </w:tcPr>
          <w:p w:rsidR="00BC119F" w:rsidRPr="00463DB6" w:rsidRDefault="00BC119F" w:rsidP="00BC119F">
            <w:pPr>
              <w:spacing w:after="0"/>
              <w:rPr>
                <w:rFonts w:ascii="Arial" w:hAnsi="Arial" w:cs="Arial"/>
              </w:rPr>
            </w:pPr>
            <w:r w:rsidRPr="00463DB6">
              <w:rPr>
                <w:rFonts w:ascii="Arial" w:hAnsi="Arial" w:cs="Arial"/>
              </w:rPr>
              <w:t>KRATKI OPIS AKTIVNOSTI</w:t>
            </w:r>
          </w:p>
        </w:tc>
        <w:tc>
          <w:tcPr>
            <w:tcW w:w="6203" w:type="dxa"/>
          </w:tcPr>
          <w:p w:rsidR="00BC119F" w:rsidRPr="003F3F3F" w:rsidRDefault="00BC119F" w:rsidP="00BC119F">
            <w:pPr>
              <w:spacing w:after="0" w:line="240" w:lineRule="auto"/>
              <w:rPr>
                <w:rFonts w:ascii="Arial" w:hAnsi="Arial" w:cs="Arial"/>
              </w:rPr>
            </w:pPr>
            <w:r w:rsidRPr="003F3F3F">
              <w:rPr>
                <w:rFonts w:ascii="Arial" w:hAnsi="Arial" w:cs="Arial"/>
              </w:rPr>
              <w:t>Učenici će naučiti zašto nam treba vlast i zašto čovjek ne može bez zakona i pravila. Izabrat će razredno rukovodstvo Razvijati odgovornost Opisuje poželjna obilježja kandidata</w:t>
            </w:r>
          </w:p>
        </w:tc>
      </w:tr>
      <w:tr w:rsidR="00BC119F" w:rsidRPr="00463DB6" w:rsidTr="00BC119F">
        <w:tc>
          <w:tcPr>
            <w:tcW w:w="3085" w:type="dxa"/>
            <w:gridSpan w:val="2"/>
          </w:tcPr>
          <w:p w:rsidR="00BC119F" w:rsidRPr="00463DB6" w:rsidRDefault="00BC119F" w:rsidP="00BC119F">
            <w:pPr>
              <w:spacing w:after="0"/>
              <w:rPr>
                <w:rFonts w:ascii="Arial" w:hAnsi="Arial" w:cs="Arial"/>
              </w:rPr>
            </w:pPr>
            <w:r w:rsidRPr="00463DB6">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203" w:type="dxa"/>
          </w:tcPr>
          <w:p w:rsidR="00BC119F" w:rsidRPr="003F3F3F" w:rsidRDefault="00BC119F" w:rsidP="00BC119F">
            <w:pPr>
              <w:spacing w:after="0"/>
              <w:rPr>
                <w:rFonts w:ascii="Arial" w:hAnsi="Arial" w:cs="Arial"/>
              </w:rPr>
            </w:pPr>
            <w:r w:rsidRPr="003F3F3F">
              <w:rPr>
                <w:rFonts w:ascii="Arial" w:hAnsi="Arial" w:cs="Arial"/>
              </w:rPr>
              <w:t>4. razred</w:t>
            </w:r>
          </w:p>
          <w:p w:rsidR="00BC119F" w:rsidRPr="003F3F3F" w:rsidRDefault="00BC119F" w:rsidP="00BC119F">
            <w:pPr>
              <w:spacing w:after="0"/>
              <w:rPr>
                <w:rFonts w:ascii="Arial" w:hAnsi="Arial" w:cs="Arial"/>
              </w:rPr>
            </w:pPr>
          </w:p>
        </w:tc>
      </w:tr>
      <w:tr w:rsidR="00BC119F" w:rsidRPr="00463DB6" w:rsidTr="00BC119F">
        <w:trPr>
          <w:trHeight w:val="485"/>
        </w:trPr>
        <w:tc>
          <w:tcPr>
            <w:tcW w:w="1800" w:type="dxa"/>
            <w:vMerge w:val="restart"/>
            <w:tcBorders>
              <w:right w:val="single" w:sz="4" w:space="0" w:color="auto"/>
            </w:tcBorders>
          </w:tcPr>
          <w:p w:rsidR="00BC119F" w:rsidRPr="00463DB6" w:rsidRDefault="00BC119F" w:rsidP="00BC119F">
            <w:pPr>
              <w:spacing w:after="0"/>
              <w:rPr>
                <w:rFonts w:ascii="Arial" w:hAnsi="Arial" w:cs="Arial"/>
              </w:rPr>
            </w:pPr>
            <w:r w:rsidRPr="00463DB6">
              <w:rPr>
                <w:rFonts w:ascii="Arial" w:hAnsi="Arial" w:cs="Arial"/>
              </w:rPr>
              <w:t>NAČIN PROVEDBE</w:t>
            </w:r>
          </w:p>
          <w:p w:rsidR="00BC119F" w:rsidRPr="00463DB6" w:rsidRDefault="00BC119F" w:rsidP="00BC119F">
            <w:pPr>
              <w:spacing w:after="0"/>
              <w:rPr>
                <w:rFonts w:ascii="Arial" w:hAnsi="Arial" w:cs="Arial"/>
              </w:rPr>
            </w:pPr>
          </w:p>
          <w:p w:rsidR="00BC119F" w:rsidRPr="00463DB6"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463DB6" w:rsidRDefault="00BC119F" w:rsidP="00BC119F">
            <w:pPr>
              <w:spacing w:after="0"/>
              <w:rPr>
                <w:rFonts w:ascii="Arial" w:hAnsi="Arial" w:cs="Arial"/>
              </w:rPr>
            </w:pPr>
            <w:r w:rsidRPr="00463DB6">
              <w:rPr>
                <w:rFonts w:ascii="Arial" w:hAnsi="Arial" w:cs="Arial"/>
              </w:rPr>
              <w:t>MODEL</w:t>
            </w:r>
          </w:p>
        </w:tc>
        <w:tc>
          <w:tcPr>
            <w:tcW w:w="6203" w:type="dxa"/>
            <w:tcBorders>
              <w:bottom w:val="single" w:sz="4" w:space="0" w:color="auto"/>
            </w:tcBorders>
          </w:tcPr>
          <w:p w:rsidR="00BC119F" w:rsidRPr="003F3F3F" w:rsidRDefault="00BC119F" w:rsidP="00BC119F">
            <w:pPr>
              <w:spacing w:after="0"/>
              <w:rPr>
                <w:rFonts w:ascii="Arial" w:hAnsi="Arial" w:cs="Arial"/>
              </w:rPr>
            </w:pPr>
            <w:r w:rsidRPr="003F3F3F">
              <w:rPr>
                <w:rFonts w:ascii="Arial" w:hAnsi="Arial" w:cs="Arial"/>
              </w:rPr>
              <w:t>međupredmetno – sat razrednika, 1 sat</w:t>
            </w:r>
          </w:p>
        </w:tc>
      </w:tr>
      <w:tr w:rsidR="00BC119F" w:rsidRPr="00463DB6" w:rsidTr="00BC119F">
        <w:trPr>
          <w:trHeight w:val="595"/>
        </w:trPr>
        <w:tc>
          <w:tcPr>
            <w:tcW w:w="1800" w:type="dxa"/>
            <w:vMerge/>
            <w:tcBorders>
              <w:right w:val="single" w:sz="4" w:space="0" w:color="auto"/>
            </w:tcBorders>
          </w:tcPr>
          <w:p w:rsidR="00BC119F" w:rsidRPr="00463DB6"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463DB6" w:rsidRDefault="00BC119F" w:rsidP="00BC119F">
            <w:pPr>
              <w:spacing w:after="0"/>
              <w:rPr>
                <w:rFonts w:ascii="Arial" w:hAnsi="Arial" w:cs="Arial"/>
              </w:rPr>
            </w:pPr>
            <w:r w:rsidRPr="00463DB6">
              <w:rPr>
                <w:rFonts w:ascii="Arial" w:hAnsi="Arial" w:cs="Arial"/>
              </w:rPr>
              <w:t>METODE I OBLICI RADA</w:t>
            </w:r>
          </w:p>
        </w:tc>
        <w:tc>
          <w:tcPr>
            <w:tcW w:w="6203" w:type="dxa"/>
            <w:tcBorders>
              <w:top w:val="single" w:sz="4" w:space="0" w:color="auto"/>
            </w:tcBorders>
          </w:tcPr>
          <w:p w:rsidR="00BC119F" w:rsidRPr="003F3F3F" w:rsidRDefault="00BC119F" w:rsidP="00BC119F">
            <w:pPr>
              <w:spacing w:after="0"/>
              <w:rPr>
                <w:rFonts w:ascii="Arial" w:hAnsi="Arial" w:cs="Arial"/>
              </w:rPr>
            </w:pPr>
            <w:r w:rsidRPr="003F3F3F">
              <w:rPr>
                <w:rFonts w:ascii="Arial" w:hAnsi="Arial" w:cs="Arial"/>
              </w:rPr>
              <w:t>Razgovor,argumentiranje i dokazivanje,zaključivanje,glasanje Frontalni,individualni,timski rad</w:t>
            </w:r>
          </w:p>
          <w:p w:rsidR="00BC119F" w:rsidRPr="003F3F3F" w:rsidRDefault="00BC119F" w:rsidP="00BC119F">
            <w:pPr>
              <w:spacing w:after="0"/>
              <w:rPr>
                <w:rFonts w:ascii="Arial" w:hAnsi="Arial" w:cs="Arial"/>
              </w:rPr>
            </w:pPr>
          </w:p>
        </w:tc>
      </w:tr>
      <w:tr w:rsidR="00BC119F" w:rsidRPr="00463DB6" w:rsidTr="00BC119F">
        <w:tc>
          <w:tcPr>
            <w:tcW w:w="3085" w:type="dxa"/>
            <w:gridSpan w:val="2"/>
          </w:tcPr>
          <w:p w:rsidR="00BC119F" w:rsidRPr="00463DB6" w:rsidRDefault="00BC119F" w:rsidP="00BC119F">
            <w:pPr>
              <w:spacing w:after="0"/>
              <w:rPr>
                <w:rFonts w:ascii="Arial" w:hAnsi="Arial" w:cs="Arial"/>
              </w:rPr>
            </w:pPr>
            <w:r w:rsidRPr="00463DB6">
              <w:rPr>
                <w:rFonts w:ascii="Arial" w:hAnsi="Arial" w:cs="Arial"/>
              </w:rPr>
              <w:t>RESURSI</w:t>
            </w:r>
          </w:p>
        </w:tc>
        <w:tc>
          <w:tcPr>
            <w:tcW w:w="6203" w:type="dxa"/>
          </w:tcPr>
          <w:p w:rsidR="00BC119F" w:rsidRPr="003F3F3F" w:rsidRDefault="00BC119F" w:rsidP="00BC119F">
            <w:pPr>
              <w:rPr>
                <w:rFonts w:ascii="Arial" w:hAnsi="Arial" w:cs="Arial"/>
              </w:rPr>
            </w:pPr>
            <w:r w:rsidRPr="003F3F3F">
              <w:rPr>
                <w:rFonts w:ascii="Arial" w:hAnsi="Arial" w:cs="Arial"/>
              </w:rPr>
              <w:t>Listići za rad u skupinama, ploča, kreda, glasački listići</w:t>
            </w:r>
          </w:p>
        </w:tc>
      </w:tr>
      <w:tr w:rsidR="00BC119F" w:rsidRPr="00463DB6" w:rsidTr="00BC119F">
        <w:tc>
          <w:tcPr>
            <w:tcW w:w="3085" w:type="dxa"/>
            <w:gridSpan w:val="2"/>
          </w:tcPr>
          <w:p w:rsidR="00BC119F" w:rsidRPr="00463DB6" w:rsidRDefault="00BC119F" w:rsidP="00BC119F">
            <w:pPr>
              <w:spacing w:after="0"/>
              <w:rPr>
                <w:rFonts w:ascii="Arial" w:hAnsi="Arial" w:cs="Arial"/>
              </w:rPr>
            </w:pPr>
            <w:r w:rsidRPr="00463DB6">
              <w:rPr>
                <w:rFonts w:ascii="Arial" w:hAnsi="Arial" w:cs="Arial"/>
              </w:rPr>
              <w:t>VREMENIK</w:t>
            </w:r>
          </w:p>
        </w:tc>
        <w:tc>
          <w:tcPr>
            <w:tcW w:w="6203" w:type="dxa"/>
          </w:tcPr>
          <w:p w:rsidR="00BC119F" w:rsidRPr="003F3F3F" w:rsidRDefault="00BC119F" w:rsidP="00BC119F">
            <w:pPr>
              <w:spacing w:after="0"/>
              <w:rPr>
                <w:rFonts w:ascii="Arial" w:hAnsi="Arial" w:cs="Arial"/>
              </w:rPr>
            </w:pPr>
            <w:r w:rsidRPr="003F3F3F">
              <w:rPr>
                <w:rFonts w:ascii="Arial" w:hAnsi="Arial" w:cs="Arial"/>
              </w:rPr>
              <w:t>R</w:t>
            </w:r>
            <w:r w:rsidR="00DF0DA9">
              <w:rPr>
                <w:rFonts w:ascii="Arial" w:hAnsi="Arial" w:cs="Arial"/>
              </w:rPr>
              <w:t>ujan , 2017</w:t>
            </w:r>
            <w:r w:rsidRPr="003F3F3F">
              <w:rPr>
                <w:rFonts w:ascii="Arial" w:hAnsi="Arial" w:cs="Arial"/>
              </w:rPr>
              <w:t>., 1 sat</w:t>
            </w:r>
          </w:p>
          <w:p w:rsidR="00BC119F" w:rsidRPr="003F3F3F" w:rsidRDefault="00BC119F" w:rsidP="00BC119F">
            <w:pPr>
              <w:spacing w:after="0"/>
              <w:rPr>
                <w:rFonts w:ascii="Arial" w:hAnsi="Arial" w:cs="Arial"/>
              </w:rPr>
            </w:pPr>
          </w:p>
        </w:tc>
      </w:tr>
      <w:tr w:rsidR="00BC119F" w:rsidRPr="00463DB6" w:rsidTr="00BC119F">
        <w:tc>
          <w:tcPr>
            <w:tcW w:w="3085" w:type="dxa"/>
            <w:gridSpan w:val="2"/>
          </w:tcPr>
          <w:p w:rsidR="00BC119F" w:rsidRPr="00463DB6" w:rsidRDefault="00BC119F" w:rsidP="00BC119F">
            <w:pPr>
              <w:spacing w:after="0"/>
              <w:rPr>
                <w:rFonts w:ascii="Arial" w:hAnsi="Arial" w:cs="Arial"/>
              </w:rPr>
            </w:pPr>
            <w:r w:rsidRPr="00463DB6">
              <w:rPr>
                <w:rFonts w:ascii="Arial" w:hAnsi="Arial" w:cs="Arial"/>
              </w:rPr>
              <w:t>NAČIN VREDNOVANJA I KORIŠTENJE REZULTATA VREDNOVANJA</w:t>
            </w:r>
          </w:p>
        </w:tc>
        <w:tc>
          <w:tcPr>
            <w:tcW w:w="6203" w:type="dxa"/>
          </w:tcPr>
          <w:p w:rsidR="00BC119F" w:rsidRPr="003F3F3F" w:rsidRDefault="00BC119F" w:rsidP="00BC119F">
            <w:pPr>
              <w:spacing w:after="0"/>
              <w:rPr>
                <w:rFonts w:ascii="Arial" w:hAnsi="Arial" w:cs="Arial"/>
              </w:rPr>
            </w:pPr>
            <w:r w:rsidRPr="003F3F3F">
              <w:rPr>
                <w:rFonts w:ascii="Arial" w:hAnsi="Arial" w:cs="Arial"/>
              </w:rPr>
              <w:t>Održat će se razredni izbori</w:t>
            </w:r>
          </w:p>
          <w:p w:rsidR="00BC119F" w:rsidRPr="003F3F3F" w:rsidRDefault="00BC119F" w:rsidP="00BC119F">
            <w:pPr>
              <w:spacing w:after="0"/>
              <w:rPr>
                <w:rFonts w:ascii="Arial" w:hAnsi="Arial" w:cs="Arial"/>
              </w:rPr>
            </w:pPr>
          </w:p>
        </w:tc>
      </w:tr>
      <w:tr w:rsidR="00BC119F" w:rsidRPr="00463DB6" w:rsidTr="00BC119F">
        <w:tc>
          <w:tcPr>
            <w:tcW w:w="3085" w:type="dxa"/>
            <w:gridSpan w:val="2"/>
          </w:tcPr>
          <w:p w:rsidR="00BC119F" w:rsidRPr="00463DB6" w:rsidRDefault="00BC119F" w:rsidP="00BC119F">
            <w:pPr>
              <w:spacing w:after="0"/>
              <w:rPr>
                <w:rFonts w:ascii="Arial" w:hAnsi="Arial" w:cs="Arial"/>
              </w:rPr>
            </w:pPr>
            <w:r w:rsidRPr="00463DB6">
              <w:rPr>
                <w:rFonts w:ascii="Arial" w:hAnsi="Arial" w:cs="Arial"/>
              </w:rPr>
              <w:t>TROŠKOVNIK</w:t>
            </w:r>
          </w:p>
        </w:tc>
        <w:tc>
          <w:tcPr>
            <w:tcW w:w="6203" w:type="dxa"/>
          </w:tcPr>
          <w:p w:rsidR="00BC119F" w:rsidRPr="003F3F3F" w:rsidRDefault="00BC119F" w:rsidP="00BC119F">
            <w:pPr>
              <w:spacing w:after="0"/>
              <w:rPr>
                <w:rFonts w:ascii="Arial" w:hAnsi="Arial" w:cs="Arial"/>
              </w:rPr>
            </w:pPr>
            <w:r w:rsidRPr="003F3F3F">
              <w:rPr>
                <w:rFonts w:ascii="Arial" w:hAnsi="Arial" w:cs="Arial"/>
              </w:rPr>
              <w:t>-</w:t>
            </w:r>
          </w:p>
          <w:p w:rsidR="00BC119F" w:rsidRPr="003F3F3F" w:rsidRDefault="00BC119F" w:rsidP="00BC119F">
            <w:pPr>
              <w:spacing w:after="0"/>
              <w:rPr>
                <w:rFonts w:ascii="Arial" w:hAnsi="Arial" w:cs="Arial"/>
              </w:rPr>
            </w:pPr>
          </w:p>
        </w:tc>
      </w:tr>
      <w:tr w:rsidR="00BC119F" w:rsidRPr="00463DB6" w:rsidTr="00BC119F">
        <w:trPr>
          <w:trHeight w:val="162"/>
        </w:trPr>
        <w:tc>
          <w:tcPr>
            <w:tcW w:w="3085" w:type="dxa"/>
            <w:gridSpan w:val="2"/>
          </w:tcPr>
          <w:p w:rsidR="00BC119F" w:rsidRPr="00463DB6" w:rsidRDefault="00BC119F" w:rsidP="00BC119F">
            <w:pPr>
              <w:spacing w:after="0"/>
              <w:rPr>
                <w:rFonts w:ascii="Arial" w:hAnsi="Arial" w:cs="Arial"/>
              </w:rPr>
            </w:pPr>
            <w:r w:rsidRPr="00463DB6">
              <w:rPr>
                <w:rFonts w:ascii="Arial" w:hAnsi="Arial" w:cs="Arial"/>
              </w:rPr>
              <w:t>NOSITELJI ODGOVORNOSTI</w:t>
            </w:r>
          </w:p>
        </w:tc>
        <w:tc>
          <w:tcPr>
            <w:tcW w:w="6203" w:type="dxa"/>
          </w:tcPr>
          <w:p w:rsidR="00BC119F" w:rsidRPr="003F3F3F" w:rsidRDefault="00D81A0C" w:rsidP="00BC119F">
            <w:pPr>
              <w:spacing w:after="0"/>
              <w:rPr>
                <w:rFonts w:ascii="Arial" w:hAnsi="Arial" w:cs="Arial"/>
              </w:rPr>
            </w:pPr>
            <w:r>
              <w:rPr>
                <w:rFonts w:ascii="Arial" w:hAnsi="Arial" w:cs="Arial"/>
              </w:rPr>
              <w:t>Učiteljica Ozana Patrčević i učenici 4. razreda PŠ</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79"/>
        <w:gridCol w:w="5999"/>
      </w:tblGrid>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203" w:type="dxa"/>
          </w:tcPr>
          <w:p w:rsidR="00BC119F" w:rsidRDefault="00BC119F" w:rsidP="00BC119F">
            <w:pPr>
              <w:spacing w:after="0"/>
              <w:jc w:val="center"/>
              <w:rPr>
                <w:rFonts w:ascii="Arial" w:hAnsi="Arial" w:cs="Arial"/>
                <w:b/>
              </w:rPr>
            </w:pPr>
            <w:r>
              <w:rPr>
                <w:rFonts w:ascii="Arial" w:hAnsi="Arial" w:cs="Arial"/>
                <w:b/>
              </w:rPr>
              <w:t>Kazališna predstava</w:t>
            </w:r>
          </w:p>
          <w:p w:rsidR="00BC119F" w:rsidRPr="00B511E8" w:rsidRDefault="00BC119F" w:rsidP="00BC119F">
            <w:pPr>
              <w:spacing w:after="0"/>
              <w:jc w:val="center"/>
              <w:rPr>
                <w:rFonts w:ascii="Arial" w:hAnsi="Arial" w:cs="Arial"/>
                <w:b/>
              </w:rPr>
            </w:pPr>
            <w:r>
              <w:rPr>
                <w:rFonts w:ascii="Arial" w:hAnsi="Arial" w:cs="Arial"/>
                <w:b/>
              </w:rPr>
              <w:t>Društvena dimenzija</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203" w:type="dxa"/>
          </w:tcPr>
          <w:p w:rsidR="00BC119F" w:rsidRPr="003D4956" w:rsidRDefault="00BC119F" w:rsidP="00BC119F">
            <w:pPr>
              <w:pStyle w:val="Default"/>
              <w:rPr>
                <w:rFonts w:ascii="Arial" w:hAnsi="Arial" w:cs="Arial"/>
                <w:sz w:val="22"/>
                <w:szCs w:val="22"/>
              </w:rPr>
            </w:pPr>
            <w:r w:rsidRPr="003D4956">
              <w:rPr>
                <w:rFonts w:ascii="Arial" w:hAnsi="Arial" w:cs="Arial"/>
                <w:sz w:val="22"/>
                <w:szCs w:val="22"/>
              </w:rPr>
              <w:t xml:space="preserve">Senzibilizirati učenike za probleme i poteškoće drugih ljudi. Razvijati svijest o potrebi humanitarnog rada i zajedništva. </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203" w:type="dxa"/>
          </w:tcPr>
          <w:p w:rsidR="00BC119F" w:rsidRPr="003D4956" w:rsidRDefault="00BC119F" w:rsidP="00BC119F">
            <w:pPr>
              <w:pStyle w:val="Default"/>
              <w:rPr>
                <w:rFonts w:ascii="Arial" w:hAnsi="Arial" w:cs="Arial"/>
                <w:sz w:val="22"/>
                <w:szCs w:val="22"/>
              </w:rPr>
            </w:pPr>
            <w:r w:rsidRPr="003D4956">
              <w:rPr>
                <w:rFonts w:ascii="Arial" w:hAnsi="Arial" w:cs="Arial"/>
                <w:color w:val="auto"/>
                <w:sz w:val="22"/>
                <w:szCs w:val="22"/>
              </w:rPr>
              <w:t>-</w:t>
            </w:r>
            <w:r w:rsidRPr="003D4956">
              <w:rPr>
                <w:rFonts w:ascii="Arial" w:hAnsi="Arial" w:cs="Arial"/>
                <w:sz w:val="22"/>
                <w:szCs w:val="22"/>
              </w:rPr>
              <w:t xml:space="preserve"> objašnjava svojim riječima značenje prava na sigurnost i dobar život te prava na zaštitu </w:t>
            </w:r>
          </w:p>
          <w:p w:rsidR="00BC119F" w:rsidRPr="003D4956" w:rsidRDefault="00BC119F" w:rsidP="00BC119F">
            <w:pPr>
              <w:pStyle w:val="Default"/>
              <w:rPr>
                <w:rFonts w:ascii="Arial" w:hAnsi="Arial" w:cs="Arial"/>
                <w:sz w:val="22"/>
                <w:szCs w:val="22"/>
              </w:rPr>
            </w:pPr>
            <w:r w:rsidRPr="003D4956">
              <w:rPr>
                <w:rFonts w:ascii="Arial" w:hAnsi="Arial" w:cs="Arial"/>
                <w:sz w:val="22"/>
                <w:szCs w:val="22"/>
              </w:rPr>
              <w:t xml:space="preserve">- pokazuje privrženost načelima pravednosti, izgradnje demokratskih odnosa i zaštiti zajedničke dobrobiti </w:t>
            </w:r>
          </w:p>
          <w:p w:rsidR="00BC119F" w:rsidRPr="003D4956" w:rsidRDefault="00BC119F" w:rsidP="00BC119F">
            <w:pPr>
              <w:pStyle w:val="Default"/>
              <w:rPr>
                <w:rFonts w:ascii="Arial" w:hAnsi="Arial" w:cs="Arial"/>
                <w:sz w:val="22"/>
                <w:szCs w:val="22"/>
              </w:rPr>
            </w:pPr>
            <w:r w:rsidRPr="003D4956">
              <w:rPr>
                <w:rFonts w:ascii="Arial" w:hAnsi="Arial" w:cs="Arial"/>
                <w:sz w:val="22"/>
                <w:szCs w:val="22"/>
              </w:rPr>
              <w:t xml:space="preserve">-teži mirnom rješavanju sukoba </w:t>
            </w:r>
          </w:p>
          <w:p w:rsidR="00BC119F" w:rsidRPr="003D4956" w:rsidRDefault="00BC119F" w:rsidP="00BC119F">
            <w:pPr>
              <w:pStyle w:val="Default"/>
              <w:rPr>
                <w:rFonts w:ascii="Arial" w:hAnsi="Arial" w:cs="Arial"/>
                <w:color w:val="auto"/>
                <w:sz w:val="22"/>
                <w:szCs w:val="22"/>
              </w:rPr>
            </w:pPr>
          </w:p>
          <w:p w:rsidR="00BC119F" w:rsidRPr="003D4956" w:rsidRDefault="00BC119F" w:rsidP="00BC119F">
            <w:pPr>
              <w:pStyle w:val="Default"/>
              <w:rPr>
                <w:rFonts w:ascii="Arial" w:hAnsi="Arial" w:cs="Arial"/>
                <w:sz w:val="22"/>
                <w:szCs w:val="22"/>
              </w:rPr>
            </w:pPr>
            <w:r w:rsidRPr="003D4956">
              <w:rPr>
                <w:rFonts w:ascii="Arial" w:hAnsi="Arial" w:cs="Arial"/>
                <w:sz w:val="22"/>
                <w:szCs w:val="22"/>
              </w:rPr>
              <w:t xml:space="preserve"> </w:t>
            </w:r>
          </w:p>
        </w:tc>
      </w:tr>
      <w:tr w:rsidR="00BC119F" w:rsidRPr="00B511E8" w:rsidTr="00BC119F">
        <w:trPr>
          <w:trHeight w:val="2149"/>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203" w:type="dxa"/>
          </w:tcPr>
          <w:p w:rsidR="00BC119F" w:rsidRPr="003D4956" w:rsidRDefault="00BC119F" w:rsidP="00BC119F">
            <w:pPr>
              <w:pStyle w:val="Default"/>
              <w:rPr>
                <w:rFonts w:ascii="Arial" w:hAnsi="Arial" w:cs="Arial"/>
                <w:sz w:val="22"/>
                <w:szCs w:val="22"/>
              </w:rPr>
            </w:pPr>
            <w:r w:rsidRPr="003D4956">
              <w:rPr>
                <w:rFonts w:ascii="Arial" w:hAnsi="Arial" w:cs="Arial"/>
                <w:sz w:val="22"/>
                <w:szCs w:val="22"/>
              </w:rPr>
              <w:t>Učenici će pogledati kazališnu predstavu. Odredit će osobine likova, temu, vrstu i tijek radnje. Odabrat će najzanimljiviji lik i napraviti njegovu karakterizaciju</w:t>
            </w:r>
            <w:r>
              <w:rPr>
                <w:rFonts w:ascii="Arial" w:hAnsi="Arial" w:cs="Arial"/>
                <w:sz w:val="22"/>
                <w:szCs w:val="22"/>
              </w:rPr>
              <w:t xml:space="preserve">. </w:t>
            </w:r>
          </w:p>
        </w:tc>
      </w:tr>
      <w:tr w:rsidR="00BC119F" w:rsidRPr="00B511E8" w:rsidTr="00BC119F">
        <w:tc>
          <w:tcPr>
            <w:tcW w:w="3085" w:type="dxa"/>
            <w:gridSpan w:val="2"/>
          </w:tcPr>
          <w:p w:rsidR="00BC119F" w:rsidRPr="00B511E8" w:rsidRDefault="00BC119F" w:rsidP="00DF41D3">
            <w:pPr>
              <w:spacing w:after="0"/>
              <w:rPr>
                <w:rFonts w:ascii="Arial" w:hAnsi="Arial" w:cs="Arial"/>
              </w:rPr>
            </w:pPr>
            <w:r w:rsidRPr="00B511E8">
              <w:rPr>
                <w:rFonts w:ascii="Arial" w:hAnsi="Arial" w:cs="Arial"/>
              </w:rPr>
              <w:t>CILJANA</w:t>
            </w:r>
            <w:r w:rsidR="00DF41D3">
              <w:rPr>
                <w:rFonts w:ascii="Arial" w:hAnsi="Arial" w:cs="Arial"/>
              </w:rPr>
              <w:t xml:space="preserve">  SKUPIN</w:t>
            </w:r>
            <w:r w:rsidR="00DF41D3" w:rsidRPr="00A25754">
              <w:rPr>
                <w:rFonts w:ascii="Arial" w:hAnsi="Arial" w:cs="Arial"/>
              </w:rPr>
              <w:t>A</w:t>
            </w:r>
          </w:p>
        </w:tc>
        <w:tc>
          <w:tcPr>
            <w:tcW w:w="6203" w:type="dxa"/>
          </w:tcPr>
          <w:p w:rsidR="00BC119F" w:rsidRPr="003D4956" w:rsidRDefault="00BC119F" w:rsidP="00BC119F">
            <w:pPr>
              <w:spacing w:after="0"/>
              <w:rPr>
                <w:rFonts w:ascii="Arial" w:hAnsi="Arial" w:cs="Arial"/>
              </w:rPr>
            </w:pPr>
            <w:r w:rsidRPr="003D4956">
              <w:rPr>
                <w:rFonts w:ascii="Arial" w:hAnsi="Arial" w:cs="Arial"/>
              </w:rPr>
              <w:t>4. razred</w:t>
            </w:r>
          </w:p>
          <w:p w:rsidR="00BC119F" w:rsidRPr="003D4956" w:rsidRDefault="00BC119F" w:rsidP="00BC119F">
            <w:pPr>
              <w:spacing w:after="0"/>
              <w:rPr>
                <w:rFonts w:ascii="Arial" w:hAnsi="Arial" w:cs="Arial"/>
              </w:rPr>
            </w:pPr>
          </w:p>
        </w:tc>
      </w:tr>
      <w:tr w:rsidR="00BC119F" w:rsidRPr="00B511E8" w:rsidTr="00BC119F">
        <w:trPr>
          <w:trHeight w:val="485"/>
        </w:trPr>
        <w:tc>
          <w:tcPr>
            <w:tcW w:w="1800"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203" w:type="dxa"/>
            <w:tcBorders>
              <w:bottom w:val="single" w:sz="4" w:space="0" w:color="auto"/>
            </w:tcBorders>
          </w:tcPr>
          <w:p w:rsidR="00BC119F" w:rsidRPr="003D4956" w:rsidRDefault="00BC119F" w:rsidP="00BC119F">
            <w:pPr>
              <w:spacing w:after="0"/>
              <w:rPr>
                <w:rFonts w:ascii="Arial" w:hAnsi="Arial" w:cs="Arial"/>
                <w:b/>
              </w:rPr>
            </w:pPr>
            <w:r w:rsidRPr="003D4956">
              <w:rPr>
                <w:rFonts w:ascii="Arial" w:hAnsi="Arial" w:cs="Arial"/>
                <w:b/>
              </w:rPr>
              <w:t>Izvanučioničke aktivnosti- Hrvatski jezik</w:t>
            </w:r>
          </w:p>
        </w:tc>
      </w:tr>
      <w:tr w:rsidR="00BC119F" w:rsidRPr="00B511E8" w:rsidTr="00BC119F">
        <w:trPr>
          <w:trHeight w:val="595"/>
        </w:trPr>
        <w:tc>
          <w:tcPr>
            <w:tcW w:w="1800" w:type="dxa"/>
            <w:vMerge/>
            <w:tcBorders>
              <w:right w:val="single" w:sz="4" w:space="0" w:color="auto"/>
            </w:tcBorders>
          </w:tcPr>
          <w:p w:rsidR="00BC119F" w:rsidRPr="00B511E8"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203" w:type="dxa"/>
            <w:tcBorders>
              <w:top w:val="single" w:sz="4" w:space="0" w:color="auto"/>
            </w:tcBorders>
          </w:tcPr>
          <w:p w:rsidR="00BC119F" w:rsidRPr="003D4956" w:rsidRDefault="00BC119F" w:rsidP="00BC119F">
            <w:pPr>
              <w:spacing w:after="0"/>
              <w:rPr>
                <w:rFonts w:ascii="Arial" w:hAnsi="Arial" w:cs="Arial"/>
              </w:rPr>
            </w:pPr>
            <w:r w:rsidRPr="003D4956">
              <w:rPr>
                <w:rFonts w:ascii="Arial" w:hAnsi="Arial" w:cs="Arial"/>
              </w:rPr>
              <w:t xml:space="preserve">Komentiranje, aktualiziranje, povezivanje, zaključivanje, kritičko mišljenje, iznošenje osobnih stajališta usmjereni razgovor </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203" w:type="dxa"/>
          </w:tcPr>
          <w:p w:rsidR="00BC119F" w:rsidRPr="003D4956" w:rsidRDefault="00BC119F" w:rsidP="00BC119F">
            <w:pPr>
              <w:spacing w:after="0"/>
              <w:rPr>
                <w:rFonts w:ascii="Arial" w:hAnsi="Arial" w:cs="Arial"/>
              </w:rPr>
            </w:pPr>
            <w:r w:rsidRPr="003D4956">
              <w:rPr>
                <w:rFonts w:ascii="Arial" w:hAnsi="Arial" w:cs="Arial"/>
              </w:rPr>
              <w:t>Izvorna stvarnost, kazališna predstava</w:t>
            </w:r>
          </w:p>
          <w:p w:rsidR="00BC119F" w:rsidRPr="003D4956"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203" w:type="dxa"/>
          </w:tcPr>
          <w:p w:rsidR="00BC119F" w:rsidRPr="003D4956" w:rsidRDefault="00BC119F" w:rsidP="00BC119F">
            <w:pPr>
              <w:spacing w:after="0"/>
              <w:rPr>
                <w:rFonts w:ascii="Arial" w:hAnsi="Arial" w:cs="Arial"/>
              </w:rPr>
            </w:pPr>
            <w:r>
              <w:rPr>
                <w:rFonts w:ascii="Arial" w:hAnsi="Arial" w:cs="Arial"/>
              </w:rPr>
              <w:t>Jesen 201</w:t>
            </w:r>
            <w:r w:rsidR="00E34AC1">
              <w:rPr>
                <w:rFonts w:ascii="Arial" w:hAnsi="Arial" w:cs="Arial"/>
              </w:rPr>
              <w:t>6</w:t>
            </w:r>
            <w:r>
              <w:rPr>
                <w:rFonts w:ascii="Arial" w:hAnsi="Arial" w:cs="Arial"/>
              </w:rPr>
              <w:t>., proljeće 201</w:t>
            </w:r>
            <w:r w:rsidR="00E34AC1">
              <w:rPr>
                <w:rFonts w:ascii="Arial" w:hAnsi="Arial" w:cs="Arial"/>
              </w:rPr>
              <w:t>7</w:t>
            </w:r>
            <w:r w:rsidRPr="003D4956">
              <w:rPr>
                <w:rFonts w:ascii="Arial" w:hAnsi="Arial" w:cs="Arial"/>
              </w:rPr>
              <w:t>., 2 sata</w:t>
            </w:r>
          </w:p>
          <w:p w:rsidR="00BC119F" w:rsidRPr="003D4956" w:rsidRDefault="00BC119F" w:rsidP="00BC119F">
            <w:pPr>
              <w:spacing w:after="0"/>
              <w:rPr>
                <w:rFonts w:ascii="Arial" w:hAnsi="Arial" w:cs="Arial"/>
              </w:rPr>
            </w:pP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203" w:type="dxa"/>
          </w:tcPr>
          <w:p w:rsidR="00BC119F" w:rsidRPr="003D4956" w:rsidRDefault="00BC119F" w:rsidP="00BC119F">
            <w:pPr>
              <w:spacing w:after="0"/>
              <w:rPr>
                <w:rFonts w:ascii="Arial" w:hAnsi="Arial" w:cs="Arial"/>
              </w:rPr>
            </w:pPr>
            <w:r w:rsidRPr="003D4956">
              <w:rPr>
                <w:rFonts w:ascii="Arial" w:hAnsi="Arial" w:cs="Arial"/>
              </w:rPr>
              <w:t>Sastavak na dogovorenu temu</w:t>
            </w:r>
          </w:p>
        </w:tc>
      </w:tr>
      <w:tr w:rsidR="00BC119F" w:rsidRPr="00B511E8" w:rsidTr="00BC119F">
        <w:tc>
          <w:tcPr>
            <w:tcW w:w="3085"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203" w:type="dxa"/>
          </w:tcPr>
          <w:p w:rsidR="00BC119F" w:rsidRPr="003D4956" w:rsidRDefault="00BC119F" w:rsidP="00BC119F">
            <w:pPr>
              <w:spacing w:after="0"/>
              <w:rPr>
                <w:rFonts w:ascii="Arial" w:hAnsi="Arial" w:cs="Arial"/>
              </w:rPr>
            </w:pPr>
            <w:r w:rsidRPr="003D4956">
              <w:rPr>
                <w:rFonts w:ascii="Arial" w:hAnsi="Arial" w:cs="Arial"/>
              </w:rPr>
              <w:t>oko 60 kuna</w:t>
            </w:r>
          </w:p>
          <w:p w:rsidR="00BC119F" w:rsidRPr="003D4956" w:rsidRDefault="00BC119F" w:rsidP="00BC119F">
            <w:pPr>
              <w:spacing w:after="0"/>
              <w:rPr>
                <w:rFonts w:ascii="Arial" w:hAnsi="Arial" w:cs="Arial"/>
              </w:rPr>
            </w:pP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3D4956" w:rsidRDefault="00D12855" w:rsidP="00BC119F">
            <w:pPr>
              <w:spacing w:after="0"/>
              <w:rPr>
                <w:rFonts w:ascii="Arial" w:hAnsi="Arial" w:cs="Arial"/>
              </w:rPr>
            </w:pPr>
            <w:r>
              <w:rPr>
                <w:rFonts w:ascii="Arial" w:hAnsi="Arial" w:cs="Arial"/>
              </w:rPr>
              <w:t>Učiteljica Ozana Patrčević i učenici 4. razreda PŠ</w:t>
            </w:r>
          </w:p>
        </w:tc>
      </w:tr>
    </w:tbl>
    <w:p w:rsidR="00BC119F" w:rsidRDefault="00BC119F" w:rsidP="00BC119F"/>
    <w:p w:rsidR="00BC119F" w:rsidRDefault="00BC119F" w:rsidP="00BC119F"/>
    <w:tbl>
      <w:tblPr>
        <w:tblpPr w:leftFromText="180" w:rightFromText="180" w:vertAnchor="page" w:horzAnchor="margin" w:tblpY="16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lastRenderedPageBreak/>
              <w:t>NAZIV</w:t>
            </w:r>
          </w:p>
          <w:p w:rsidR="00BC119F" w:rsidRPr="00B511E8" w:rsidRDefault="00BC119F" w:rsidP="00BC119F">
            <w:pPr>
              <w:spacing w:after="0"/>
              <w:rPr>
                <w:rFonts w:ascii="Arial" w:hAnsi="Arial" w:cs="Arial"/>
              </w:rPr>
            </w:pPr>
            <w:r w:rsidRPr="00B511E8">
              <w:rPr>
                <w:rFonts w:ascii="Arial" w:hAnsi="Arial" w:cs="Arial"/>
              </w:rPr>
              <w:t>DIMENZIJA</w:t>
            </w:r>
          </w:p>
        </w:tc>
        <w:tc>
          <w:tcPr>
            <w:tcW w:w="6000" w:type="dxa"/>
          </w:tcPr>
          <w:p w:rsidR="00BC119F" w:rsidRPr="000538EE" w:rsidRDefault="00BC119F" w:rsidP="00BC119F">
            <w:pPr>
              <w:widowControl w:val="0"/>
              <w:autoSpaceDE w:val="0"/>
              <w:autoSpaceDN w:val="0"/>
              <w:adjustRightInd w:val="0"/>
              <w:spacing w:after="0" w:line="240" w:lineRule="auto"/>
              <w:jc w:val="center"/>
              <w:rPr>
                <w:rFonts w:ascii="Arial" w:hAnsi="Arial" w:cs="Arial"/>
                <w:b/>
                <w:lang w:eastAsia="hr-HR"/>
              </w:rPr>
            </w:pPr>
            <w:r w:rsidRPr="000538EE">
              <w:rPr>
                <w:rFonts w:ascii="Arial" w:hAnsi="Arial" w:cs="Arial"/>
                <w:b/>
                <w:lang w:eastAsia="hr-HR"/>
              </w:rPr>
              <w:t>II. S Bogom na putu života</w:t>
            </w:r>
          </w:p>
          <w:p w:rsidR="00BC119F" w:rsidRPr="000538EE" w:rsidRDefault="00BC119F" w:rsidP="00BC119F">
            <w:pPr>
              <w:widowControl w:val="0"/>
              <w:autoSpaceDE w:val="0"/>
              <w:autoSpaceDN w:val="0"/>
              <w:adjustRightInd w:val="0"/>
              <w:spacing w:after="0" w:line="240" w:lineRule="auto"/>
              <w:jc w:val="center"/>
              <w:rPr>
                <w:rFonts w:ascii="Arial" w:hAnsi="Arial" w:cs="Arial"/>
                <w:b/>
                <w:lang w:eastAsia="hr-HR"/>
              </w:rPr>
            </w:pPr>
            <w:r w:rsidRPr="000538EE">
              <w:rPr>
                <w:rFonts w:ascii="Arial" w:hAnsi="Arial" w:cs="Arial"/>
                <w:b/>
                <w:lang w:eastAsia="hr-HR"/>
              </w:rPr>
              <w:t>Poštuj roditelje i čuvaj dar života!</w:t>
            </w:r>
          </w:p>
          <w:p w:rsidR="00BC119F" w:rsidRPr="00B511E8" w:rsidRDefault="00BC119F" w:rsidP="00BC119F">
            <w:pPr>
              <w:spacing w:after="0"/>
              <w:jc w:val="center"/>
              <w:rPr>
                <w:rFonts w:ascii="Arial" w:hAnsi="Arial" w:cs="Arial"/>
                <w:b/>
              </w:rPr>
            </w:pPr>
            <w:r w:rsidRPr="00FD681E">
              <w:rPr>
                <w:rFonts w:ascii="Arial" w:hAnsi="Arial" w:cs="Arial"/>
                <w:b/>
                <w:i/>
              </w:rPr>
              <w:t>Ljudsko-pravna dimenzija</w:t>
            </w:r>
            <w:r w:rsidRPr="00B114E3">
              <w:rPr>
                <w:rFonts w:ascii="Times New Roman" w:hAnsi="Times New Roman"/>
                <w:b/>
                <w:bCs/>
                <w:i/>
                <w:iCs/>
                <w:sz w:val="24"/>
                <w:szCs w:val="24"/>
                <w:lang w:eastAsia="hr-HR"/>
              </w:rPr>
              <w:t xml:space="preserve"> </w:t>
            </w:r>
            <w:r w:rsidRPr="00FD681E">
              <w:rPr>
                <w:rFonts w:ascii="Arial" w:hAnsi="Arial" w:cs="Arial"/>
                <w:b/>
                <w:bCs/>
                <w:i/>
                <w:iCs/>
                <w:lang w:eastAsia="hr-HR"/>
              </w:rPr>
              <w:t>povezana s ostalim dimenzijama</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CILJ</w:t>
            </w:r>
          </w:p>
        </w:tc>
        <w:tc>
          <w:tcPr>
            <w:tcW w:w="6000" w:type="dxa"/>
          </w:tcPr>
          <w:p w:rsidR="00BC119F" w:rsidRPr="002736CA" w:rsidRDefault="00BC119F" w:rsidP="00BC119F">
            <w:pPr>
              <w:widowControl w:val="0"/>
              <w:autoSpaceDE w:val="0"/>
              <w:autoSpaceDN w:val="0"/>
              <w:adjustRightInd w:val="0"/>
              <w:spacing w:after="0" w:line="240" w:lineRule="auto"/>
              <w:rPr>
                <w:rFonts w:ascii="Arial" w:hAnsi="Arial" w:cs="Arial"/>
                <w:lang w:eastAsia="hr-HR"/>
              </w:rPr>
            </w:pPr>
            <w:r w:rsidRPr="002736CA">
              <w:rPr>
                <w:rFonts w:ascii="Arial" w:hAnsi="Arial" w:cs="Arial"/>
                <w:lang w:eastAsia="hr-HR"/>
              </w:rPr>
              <w:t>Razvijati općeprihvaćena pravila i pravne norme za bolje međuljudske odnose unutar obitelji i zajednice u kojoj se nalazimo.</w:t>
            </w:r>
          </w:p>
          <w:p w:rsidR="00BC119F" w:rsidRPr="00B511E8" w:rsidRDefault="00BC119F" w:rsidP="00BC119F">
            <w:pPr>
              <w:widowControl w:val="0"/>
              <w:autoSpaceDE w:val="0"/>
              <w:autoSpaceDN w:val="0"/>
              <w:adjustRightInd w:val="0"/>
              <w:spacing w:after="0" w:line="240" w:lineRule="auto"/>
              <w:rPr>
                <w:rFonts w:ascii="Arial" w:hAnsi="Arial" w:cs="Arial"/>
              </w:rPr>
            </w:pP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ISHODI</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6000" w:type="dxa"/>
          </w:tcPr>
          <w:p w:rsidR="00BC119F" w:rsidRPr="002736CA" w:rsidRDefault="00BC119F" w:rsidP="00BC119F">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lang w:eastAsia="hr-HR"/>
              </w:rPr>
              <w:t>Učenici će:</w:t>
            </w:r>
          </w:p>
          <w:p w:rsidR="00BC119F" w:rsidRPr="002736CA" w:rsidRDefault="00BC119F" w:rsidP="00BC119F">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xml:space="preserve">- </w:t>
            </w:r>
            <w:r w:rsidRPr="002736CA">
              <w:rPr>
                <w:rFonts w:ascii="Arial" w:hAnsi="Arial" w:cs="Arial"/>
                <w:lang w:eastAsia="hr-HR"/>
              </w:rPr>
              <w:t>imenovati pravila poštovanja roditelja u svakodnevnom životu</w:t>
            </w:r>
          </w:p>
          <w:p w:rsidR="00BC119F" w:rsidRPr="002736CA" w:rsidRDefault="00BC119F" w:rsidP="00BC119F">
            <w:pPr>
              <w:widowControl w:val="0"/>
              <w:overflowPunct w:val="0"/>
              <w:autoSpaceDE w:val="0"/>
              <w:autoSpaceDN w:val="0"/>
              <w:adjustRightInd w:val="0"/>
              <w:spacing w:after="0" w:line="231" w:lineRule="auto"/>
              <w:jc w:val="both"/>
              <w:rPr>
                <w:rFonts w:ascii="Arial" w:hAnsi="Arial" w:cs="Arial"/>
              </w:rPr>
            </w:pPr>
            <w:r w:rsidRPr="002736CA">
              <w:rPr>
                <w:rFonts w:ascii="Arial" w:hAnsi="Arial" w:cs="Arial"/>
              </w:rPr>
              <w:t>- koristiti pravila ponašanja u svakodnevnim situacijama u svojoj obitelji i okolini</w:t>
            </w:r>
          </w:p>
          <w:p w:rsidR="00BC119F" w:rsidRPr="002736CA" w:rsidRDefault="00BC119F" w:rsidP="00BC119F">
            <w:pPr>
              <w:widowControl w:val="0"/>
              <w:overflowPunct w:val="0"/>
              <w:autoSpaceDE w:val="0"/>
              <w:autoSpaceDN w:val="0"/>
              <w:adjustRightInd w:val="0"/>
              <w:spacing w:after="0" w:line="231" w:lineRule="auto"/>
              <w:jc w:val="both"/>
              <w:rPr>
                <w:rFonts w:ascii="Arial" w:hAnsi="Arial" w:cs="Arial"/>
                <w:lang w:eastAsia="hr-HR"/>
              </w:rPr>
            </w:pPr>
            <w:r w:rsidRPr="002736CA">
              <w:rPr>
                <w:rFonts w:ascii="Arial" w:hAnsi="Arial" w:cs="Arial"/>
              </w:rPr>
              <w:t>- prepoznati loša ponašanja( tučnjava, vrijeđanje) kao kršenje Božje zapovijedi i navesti načine ispravljanja lošeg djela/postupaka</w:t>
            </w:r>
          </w:p>
          <w:p w:rsidR="00BC119F" w:rsidRPr="002736CA" w:rsidRDefault="00BC119F" w:rsidP="00BC119F">
            <w:pPr>
              <w:widowControl w:val="0"/>
              <w:overflowPunct w:val="0"/>
              <w:autoSpaceDE w:val="0"/>
              <w:autoSpaceDN w:val="0"/>
              <w:adjustRightInd w:val="0"/>
              <w:spacing w:after="0" w:line="214" w:lineRule="auto"/>
              <w:jc w:val="both"/>
              <w:rPr>
                <w:rFonts w:ascii="Arial" w:hAnsi="Arial" w:cs="Arial"/>
                <w:lang w:eastAsia="hr-HR"/>
              </w:rPr>
            </w:pPr>
            <w:r w:rsidRPr="002736CA">
              <w:rPr>
                <w:rFonts w:ascii="Arial" w:hAnsi="Arial" w:cs="Arial"/>
                <w:lang w:eastAsia="hr-HR"/>
              </w:rPr>
              <w:t xml:space="preserve">- zaključiti zašto je pridržavanje pravila i pravedno odlučivanje važno za uspjeh svih u obitelji, razredu i školi </w:t>
            </w:r>
          </w:p>
          <w:p w:rsidR="00BC119F" w:rsidRPr="00B511E8" w:rsidRDefault="00BC119F" w:rsidP="00BC119F">
            <w:pPr>
              <w:widowControl w:val="0"/>
              <w:overflowPunct w:val="0"/>
              <w:autoSpaceDE w:val="0"/>
              <w:autoSpaceDN w:val="0"/>
              <w:adjustRightInd w:val="0"/>
              <w:spacing w:after="0" w:line="231" w:lineRule="auto"/>
              <w:jc w:val="both"/>
              <w:rPr>
                <w:rFonts w:ascii="Arial" w:hAnsi="Arial" w:cs="Arial"/>
                <w:sz w:val="24"/>
                <w:szCs w:val="24"/>
              </w:rPr>
            </w:pPr>
          </w:p>
        </w:tc>
      </w:tr>
      <w:tr w:rsidR="00BC119F" w:rsidRPr="00B511E8" w:rsidTr="00BC119F">
        <w:trPr>
          <w:trHeight w:val="1858"/>
        </w:trPr>
        <w:tc>
          <w:tcPr>
            <w:tcW w:w="3062" w:type="dxa"/>
            <w:gridSpan w:val="2"/>
          </w:tcPr>
          <w:p w:rsidR="00BC119F" w:rsidRPr="00B511E8" w:rsidRDefault="00BC119F" w:rsidP="00BC119F">
            <w:pPr>
              <w:spacing w:after="0"/>
              <w:rPr>
                <w:rFonts w:ascii="Arial" w:hAnsi="Arial" w:cs="Arial"/>
              </w:rPr>
            </w:pPr>
            <w:r w:rsidRPr="00B511E8">
              <w:rPr>
                <w:rFonts w:ascii="Arial" w:hAnsi="Arial" w:cs="Arial"/>
              </w:rPr>
              <w:t>KRATKI OPIS AKTIVNOSTI</w:t>
            </w:r>
          </w:p>
        </w:tc>
        <w:tc>
          <w:tcPr>
            <w:tcW w:w="6000" w:type="dxa"/>
          </w:tcPr>
          <w:p w:rsidR="00BC119F" w:rsidRPr="002736CA" w:rsidRDefault="00BC119F" w:rsidP="00BC119F">
            <w:pPr>
              <w:spacing w:after="0" w:line="240" w:lineRule="auto"/>
              <w:rPr>
                <w:rFonts w:ascii="Arial" w:hAnsi="Arial" w:cs="Arial"/>
              </w:rPr>
            </w:pPr>
            <w:r w:rsidRPr="002736CA">
              <w:rPr>
                <w:rFonts w:ascii="Arial" w:hAnsi="Arial" w:cs="Arial"/>
              </w:rPr>
              <w:t>Učenje će se realizirati na satu KATOLIČKOG VJERONAUKA:</w:t>
            </w:r>
          </w:p>
          <w:p w:rsidR="00BC119F" w:rsidRPr="002736CA" w:rsidRDefault="00BC119F" w:rsidP="00BC119F">
            <w:pPr>
              <w:spacing w:after="0" w:line="240" w:lineRule="auto"/>
              <w:rPr>
                <w:rFonts w:ascii="Arial" w:hAnsi="Arial" w:cs="Arial"/>
              </w:rPr>
            </w:pPr>
            <w:r w:rsidRPr="002736CA">
              <w:rPr>
                <w:rFonts w:ascii="Arial" w:hAnsi="Arial" w:cs="Arial"/>
              </w:rPr>
              <w:t>Učenici će</w:t>
            </w:r>
            <w:r>
              <w:rPr>
                <w:rFonts w:ascii="Arial" w:hAnsi="Arial" w:cs="Arial"/>
              </w:rPr>
              <w:t xml:space="preserve"> </w:t>
            </w:r>
            <w:r w:rsidRPr="002736CA">
              <w:rPr>
                <w:rFonts w:ascii="Arial" w:hAnsi="Arial" w:cs="Arial"/>
              </w:rPr>
              <w:t>razgovarati o odnosima roditelja i djece</w:t>
            </w:r>
            <w:r>
              <w:rPr>
                <w:rFonts w:ascii="Arial" w:hAnsi="Arial" w:cs="Arial"/>
              </w:rPr>
              <w:t>;</w:t>
            </w:r>
          </w:p>
          <w:p w:rsidR="00BC119F" w:rsidRPr="002736CA" w:rsidRDefault="00BC119F" w:rsidP="00BC119F">
            <w:pPr>
              <w:spacing w:after="0" w:line="240" w:lineRule="auto"/>
              <w:rPr>
                <w:rFonts w:ascii="Arial" w:hAnsi="Arial" w:cs="Arial"/>
                <w:i/>
                <w:iCs/>
              </w:rPr>
            </w:pPr>
            <w:r w:rsidRPr="002736CA">
              <w:rPr>
                <w:rFonts w:ascii="Arial" w:hAnsi="Arial" w:cs="Arial"/>
              </w:rPr>
              <w:t xml:space="preserve">- izraditi plakat </w:t>
            </w:r>
            <w:r w:rsidRPr="002736CA">
              <w:rPr>
                <w:rFonts w:ascii="Arial" w:hAnsi="Arial" w:cs="Arial"/>
                <w:i/>
              </w:rPr>
              <w:t>Pravila moje obitelji</w:t>
            </w:r>
            <w:r>
              <w:rPr>
                <w:rFonts w:ascii="Arial" w:hAnsi="Arial" w:cs="Arial"/>
                <w:i/>
              </w:rPr>
              <w:t>;</w:t>
            </w:r>
          </w:p>
          <w:p w:rsidR="00BC119F" w:rsidRPr="002736CA" w:rsidRDefault="00BC119F" w:rsidP="00BC119F">
            <w:pPr>
              <w:spacing w:after="0" w:line="240" w:lineRule="auto"/>
              <w:rPr>
                <w:rFonts w:ascii="Arial" w:hAnsi="Arial" w:cs="Arial"/>
                <w:iCs/>
              </w:rPr>
            </w:pPr>
            <w:r w:rsidRPr="002736CA">
              <w:rPr>
                <w:rFonts w:ascii="Arial" w:hAnsi="Arial" w:cs="Arial"/>
                <w:i/>
                <w:iCs/>
              </w:rPr>
              <w:t>-</w:t>
            </w:r>
            <w:r w:rsidRPr="002736CA">
              <w:rPr>
                <w:rFonts w:ascii="Arial" w:hAnsi="Arial" w:cs="Arial"/>
                <w:iCs/>
              </w:rPr>
              <w:t>napisati molitvu zahvale za svoju obitelj</w:t>
            </w:r>
            <w:r>
              <w:rPr>
                <w:rFonts w:ascii="Arial" w:hAnsi="Arial" w:cs="Arial"/>
                <w:iCs/>
              </w:rPr>
              <w:t>;</w:t>
            </w:r>
          </w:p>
          <w:p w:rsidR="00BC119F" w:rsidRPr="00B511E8" w:rsidRDefault="00BC119F" w:rsidP="00BC119F">
            <w:pPr>
              <w:spacing w:after="0" w:line="240" w:lineRule="auto"/>
              <w:rPr>
                <w:rFonts w:ascii="Arial" w:hAnsi="Arial" w:cs="Arial"/>
                <w:sz w:val="24"/>
                <w:szCs w:val="24"/>
              </w:rPr>
            </w:pPr>
            <w:r w:rsidRPr="002736CA">
              <w:rPr>
                <w:rFonts w:ascii="Arial" w:hAnsi="Arial" w:cs="Arial"/>
                <w:iCs/>
              </w:rPr>
              <w:t>- napisati vlastita pravila (zapovijed</w:t>
            </w:r>
            <w:r>
              <w:rPr>
                <w:rFonts w:ascii="Arial" w:hAnsi="Arial" w:cs="Arial"/>
                <w:iCs/>
              </w:rPr>
              <w:t>i) za izbjegavanje nasilja i suk</w:t>
            </w:r>
            <w:r w:rsidRPr="002736CA">
              <w:rPr>
                <w:rFonts w:ascii="Arial" w:hAnsi="Arial" w:cs="Arial"/>
                <w:iCs/>
              </w:rPr>
              <w:t>oba među vršnjacima</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000" w:type="dxa"/>
          </w:tcPr>
          <w:p w:rsidR="00BC119F" w:rsidRPr="002736CA" w:rsidRDefault="00BC119F" w:rsidP="00BC119F">
            <w:pPr>
              <w:spacing w:after="0"/>
              <w:rPr>
                <w:rFonts w:ascii="Arial" w:hAnsi="Arial" w:cs="Arial"/>
              </w:rPr>
            </w:pPr>
            <w:r>
              <w:rPr>
                <w:rFonts w:ascii="Arial" w:hAnsi="Arial" w:cs="Arial"/>
              </w:rPr>
              <w:t>4.razred</w:t>
            </w:r>
          </w:p>
          <w:p w:rsidR="00BC119F" w:rsidRPr="00B511E8" w:rsidRDefault="00BC119F" w:rsidP="00BC119F">
            <w:pPr>
              <w:spacing w:after="0"/>
              <w:rPr>
                <w:rFonts w:ascii="Arial" w:hAnsi="Arial" w:cs="Arial"/>
              </w:rPr>
            </w:pPr>
          </w:p>
        </w:tc>
      </w:tr>
      <w:tr w:rsidR="00BC119F" w:rsidRPr="00B511E8" w:rsidTr="00BC119F">
        <w:trPr>
          <w:trHeight w:val="485"/>
        </w:trPr>
        <w:tc>
          <w:tcPr>
            <w:tcW w:w="1783" w:type="dxa"/>
            <w:vMerge w:val="restart"/>
            <w:tcBorders>
              <w:right w:val="single" w:sz="4" w:space="0" w:color="auto"/>
            </w:tcBorders>
          </w:tcPr>
          <w:p w:rsidR="00BC119F" w:rsidRPr="00B511E8" w:rsidRDefault="00BC119F" w:rsidP="00BC119F">
            <w:pPr>
              <w:spacing w:after="0"/>
              <w:rPr>
                <w:rFonts w:ascii="Arial" w:hAnsi="Arial" w:cs="Arial"/>
              </w:rPr>
            </w:pPr>
            <w:r w:rsidRPr="00B511E8">
              <w:rPr>
                <w:rFonts w:ascii="Arial" w:hAnsi="Arial" w:cs="Arial"/>
              </w:rPr>
              <w:t>NAČIN PROVEDBE</w:t>
            </w:r>
          </w:p>
          <w:p w:rsidR="00BC119F" w:rsidRPr="00B511E8" w:rsidRDefault="00BC119F" w:rsidP="00BC119F">
            <w:pPr>
              <w:spacing w:after="0"/>
              <w:rPr>
                <w:rFonts w:ascii="Arial" w:hAnsi="Arial" w:cs="Arial"/>
              </w:rPr>
            </w:pPr>
          </w:p>
          <w:p w:rsidR="00BC119F" w:rsidRPr="00B511E8" w:rsidRDefault="00BC119F" w:rsidP="00BC119F">
            <w:pPr>
              <w:spacing w:after="0"/>
              <w:rPr>
                <w:rFonts w:ascii="Arial" w:hAnsi="Arial" w:cs="Arial"/>
              </w:rPr>
            </w:pPr>
          </w:p>
        </w:tc>
        <w:tc>
          <w:tcPr>
            <w:tcW w:w="1279" w:type="dxa"/>
            <w:tcBorders>
              <w:left w:val="single" w:sz="4" w:space="0" w:color="auto"/>
              <w:bottom w:val="single" w:sz="4" w:space="0" w:color="auto"/>
            </w:tcBorders>
          </w:tcPr>
          <w:p w:rsidR="00BC119F" w:rsidRPr="00B511E8" w:rsidRDefault="00BC119F" w:rsidP="00BC119F">
            <w:pPr>
              <w:spacing w:after="0"/>
              <w:rPr>
                <w:rFonts w:ascii="Arial" w:hAnsi="Arial" w:cs="Arial"/>
              </w:rPr>
            </w:pPr>
            <w:r w:rsidRPr="00B511E8">
              <w:rPr>
                <w:rFonts w:ascii="Arial" w:hAnsi="Arial" w:cs="Arial"/>
              </w:rPr>
              <w:t>MODEL</w:t>
            </w:r>
          </w:p>
        </w:tc>
        <w:tc>
          <w:tcPr>
            <w:tcW w:w="6000" w:type="dxa"/>
            <w:tcBorders>
              <w:bottom w:val="single" w:sz="4" w:space="0" w:color="auto"/>
            </w:tcBorders>
          </w:tcPr>
          <w:p w:rsidR="00BC119F" w:rsidRPr="002736CA" w:rsidRDefault="00BC119F" w:rsidP="00BC119F">
            <w:pPr>
              <w:spacing w:after="0"/>
              <w:rPr>
                <w:rFonts w:ascii="Arial" w:hAnsi="Arial" w:cs="Arial"/>
              </w:rPr>
            </w:pPr>
            <w:r>
              <w:rPr>
                <w:rFonts w:ascii="Arial" w:hAnsi="Arial" w:cs="Arial"/>
              </w:rPr>
              <w:t>međupredmetno – Sat v</w:t>
            </w:r>
            <w:r w:rsidRPr="002736CA">
              <w:rPr>
                <w:rFonts w:ascii="Arial" w:hAnsi="Arial" w:cs="Arial"/>
              </w:rPr>
              <w:t>jeronauka</w:t>
            </w:r>
          </w:p>
        </w:tc>
      </w:tr>
      <w:tr w:rsidR="00BC119F" w:rsidRPr="00B511E8" w:rsidTr="00BC119F">
        <w:trPr>
          <w:trHeight w:val="595"/>
        </w:trPr>
        <w:tc>
          <w:tcPr>
            <w:tcW w:w="1783" w:type="dxa"/>
            <w:vMerge/>
            <w:tcBorders>
              <w:right w:val="single" w:sz="4" w:space="0" w:color="auto"/>
            </w:tcBorders>
          </w:tcPr>
          <w:p w:rsidR="00BC119F" w:rsidRPr="00B511E8" w:rsidRDefault="00BC119F" w:rsidP="00BC119F">
            <w:pPr>
              <w:spacing w:after="0"/>
              <w:rPr>
                <w:rFonts w:ascii="Arial" w:hAnsi="Arial" w:cs="Arial"/>
              </w:rPr>
            </w:pPr>
          </w:p>
        </w:tc>
        <w:tc>
          <w:tcPr>
            <w:tcW w:w="1279" w:type="dxa"/>
            <w:tcBorders>
              <w:top w:val="single" w:sz="4" w:space="0" w:color="auto"/>
              <w:left w:val="single" w:sz="4" w:space="0" w:color="auto"/>
            </w:tcBorders>
          </w:tcPr>
          <w:p w:rsidR="00BC119F" w:rsidRPr="00B511E8" w:rsidRDefault="00BC119F" w:rsidP="00BC119F">
            <w:pPr>
              <w:spacing w:after="0"/>
              <w:rPr>
                <w:rFonts w:ascii="Arial" w:hAnsi="Arial" w:cs="Arial"/>
              </w:rPr>
            </w:pPr>
            <w:r w:rsidRPr="00B511E8">
              <w:rPr>
                <w:rFonts w:ascii="Arial" w:hAnsi="Arial" w:cs="Arial"/>
              </w:rPr>
              <w:t>METODE I OBLICI RADA</w:t>
            </w:r>
          </w:p>
        </w:tc>
        <w:tc>
          <w:tcPr>
            <w:tcW w:w="6000" w:type="dxa"/>
            <w:tcBorders>
              <w:top w:val="single" w:sz="4" w:space="0" w:color="auto"/>
            </w:tcBorders>
          </w:tcPr>
          <w:p w:rsidR="00BC119F" w:rsidRPr="00B53B19" w:rsidRDefault="00BC119F" w:rsidP="00BC119F">
            <w:pPr>
              <w:pStyle w:val="Default"/>
              <w:rPr>
                <w:rFonts w:ascii="Arial" w:hAnsi="Arial" w:cs="Arial"/>
                <w:sz w:val="22"/>
                <w:szCs w:val="22"/>
              </w:rPr>
            </w:pPr>
            <w:r w:rsidRPr="00B53B19">
              <w:rPr>
                <w:rFonts w:ascii="Arial" w:hAnsi="Arial" w:cs="Arial"/>
                <w:sz w:val="22"/>
                <w:szCs w:val="22"/>
              </w:rPr>
              <w:t>Oblici rada: individualni, frontalni, skupni rad</w:t>
            </w:r>
          </w:p>
          <w:p w:rsidR="00BC119F" w:rsidRPr="002736CA" w:rsidRDefault="00BC119F" w:rsidP="00BC119F">
            <w:pPr>
              <w:spacing w:after="0"/>
              <w:rPr>
                <w:rFonts w:ascii="Arial" w:hAnsi="Arial" w:cs="Arial"/>
              </w:rPr>
            </w:pPr>
            <w:r w:rsidRPr="00B53B19">
              <w:rPr>
                <w:rFonts w:ascii="Arial" w:hAnsi="Arial" w:cs="Arial"/>
              </w:rPr>
              <w:t>Metode:</w:t>
            </w:r>
            <w:r w:rsidRPr="002736CA">
              <w:rPr>
                <w:rFonts w:ascii="Arial" w:hAnsi="Arial" w:cs="Arial"/>
              </w:rPr>
              <w:t>razgovor, slušanje, kritičko mišljenje i promišljanje, izrada plakata i pisanje pravila, rasprava</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RESURSI</w:t>
            </w:r>
          </w:p>
        </w:tc>
        <w:tc>
          <w:tcPr>
            <w:tcW w:w="6000" w:type="dxa"/>
          </w:tcPr>
          <w:p w:rsidR="00BC119F" w:rsidRPr="002736CA" w:rsidRDefault="00BC119F" w:rsidP="00BC119F">
            <w:pPr>
              <w:spacing w:after="0"/>
              <w:rPr>
                <w:rFonts w:ascii="Arial" w:hAnsi="Arial" w:cs="Arial"/>
              </w:rPr>
            </w:pPr>
            <w:r w:rsidRPr="002736CA">
              <w:rPr>
                <w:rFonts w:ascii="Arial" w:hAnsi="Arial" w:cs="Arial"/>
              </w:rPr>
              <w:t xml:space="preserve">Radna bilježnica, Udžbenik, radni listovi </w:t>
            </w:r>
          </w:p>
          <w:p w:rsidR="00BC119F" w:rsidRPr="00B511E8" w:rsidRDefault="00BC119F" w:rsidP="00BC119F">
            <w:pPr>
              <w:spacing w:after="0"/>
              <w:rPr>
                <w:rFonts w:ascii="Arial" w:hAnsi="Arial" w:cs="Arial"/>
              </w:rPr>
            </w:pPr>
            <w:r w:rsidRPr="00E1173C">
              <w:rPr>
                <w:rFonts w:ascii="Arial" w:hAnsi="Arial" w:cs="Arial"/>
              </w:rPr>
              <w:t>Program  među-predmetnih i interdisciplinarnih sadržaja  građanskog odgoja i obrazovanja za osnovne i srednje škole (Narodne novine 104/14</w:t>
            </w:r>
            <w:r>
              <w:rPr>
                <w:rFonts w:ascii="Arial" w:hAnsi="Arial" w:cs="Arial"/>
              </w:rPr>
              <w:t>)</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VREMENIK</w:t>
            </w:r>
          </w:p>
        </w:tc>
        <w:tc>
          <w:tcPr>
            <w:tcW w:w="6000" w:type="dxa"/>
          </w:tcPr>
          <w:p w:rsidR="00BC119F" w:rsidRPr="002736CA" w:rsidRDefault="00BC119F" w:rsidP="00BC119F">
            <w:pPr>
              <w:spacing w:after="0"/>
              <w:rPr>
                <w:rFonts w:ascii="Arial" w:hAnsi="Arial" w:cs="Arial"/>
              </w:rPr>
            </w:pPr>
            <w:r w:rsidRPr="002736CA">
              <w:rPr>
                <w:rFonts w:ascii="Arial" w:hAnsi="Arial" w:cs="Arial"/>
              </w:rPr>
              <w:t xml:space="preserve">Studeni </w:t>
            </w:r>
            <w:r>
              <w:rPr>
                <w:rFonts w:ascii="Arial" w:hAnsi="Arial" w:cs="Arial"/>
              </w:rPr>
              <w:t xml:space="preserve"> 201</w:t>
            </w:r>
            <w:r w:rsidR="00111C67">
              <w:rPr>
                <w:rFonts w:ascii="Arial" w:hAnsi="Arial" w:cs="Arial"/>
              </w:rPr>
              <w:t>6</w:t>
            </w:r>
            <w:r w:rsidRPr="002736CA">
              <w:rPr>
                <w:rFonts w:ascii="Arial" w:hAnsi="Arial" w:cs="Arial"/>
              </w:rPr>
              <w:t>., 1 sat</w:t>
            </w:r>
          </w:p>
          <w:p w:rsidR="00BC119F" w:rsidRPr="00B511E8" w:rsidRDefault="00BC119F" w:rsidP="00BC119F">
            <w:pPr>
              <w:spacing w:after="0"/>
              <w:rPr>
                <w:rFonts w:ascii="Arial" w:hAnsi="Arial" w:cs="Arial"/>
              </w:rPr>
            </w:pPr>
          </w:p>
        </w:tc>
      </w:tr>
      <w:tr w:rsidR="00BC119F" w:rsidRPr="00B511E8" w:rsidTr="00BC119F">
        <w:trPr>
          <w:trHeight w:val="937"/>
        </w:trPr>
        <w:tc>
          <w:tcPr>
            <w:tcW w:w="3062" w:type="dxa"/>
            <w:gridSpan w:val="2"/>
          </w:tcPr>
          <w:p w:rsidR="00BC119F" w:rsidRPr="00B511E8" w:rsidRDefault="00BC119F" w:rsidP="00BC119F">
            <w:pPr>
              <w:spacing w:after="0"/>
              <w:rPr>
                <w:rFonts w:ascii="Arial" w:hAnsi="Arial" w:cs="Arial"/>
              </w:rPr>
            </w:pPr>
            <w:r w:rsidRPr="00B511E8">
              <w:rPr>
                <w:rFonts w:ascii="Arial" w:hAnsi="Arial" w:cs="Arial"/>
              </w:rPr>
              <w:t>NAČIN VREDNOVANJA I KORIŠTENJE REZULTATA VREDNOVANJA</w:t>
            </w:r>
          </w:p>
        </w:tc>
        <w:tc>
          <w:tcPr>
            <w:tcW w:w="6000" w:type="dxa"/>
          </w:tcPr>
          <w:p w:rsidR="00BC119F" w:rsidRPr="002736CA" w:rsidRDefault="00BC119F" w:rsidP="00BC119F">
            <w:pPr>
              <w:spacing w:after="0"/>
              <w:rPr>
                <w:rFonts w:ascii="Arial" w:hAnsi="Arial" w:cs="Arial"/>
              </w:rPr>
            </w:pPr>
            <w:r w:rsidRPr="002736CA">
              <w:rPr>
                <w:rFonts w:ascii="Arial" w:hAnsi="Arial" w:cs="Arial"/>
              </w:rPr>
              <w:t>domaća zadaća, radna bilježnica, pregled plakata</w:t>
            </w:r>
          </w:p>
        </w:tc>
      </w:tr>
      <w:tr w:rsidR="00BC119F" w:rsidRPr="00B511E8" w:rsidTr="00BC119F">
        <w:tc>
          <w:tcPr>
            <w:tcW w:w="3062" w:type="dxa"/>
            <w:gridSpan w:val="2"/>
          </w:tcPr>
          <w:p w:rsidR="00BC119F" w:rsidRPr="00B511E8" w:rsidRDefault="00BC119F" w:rsidP="00BC119F">
            <w:pPr>
              <w:spacing w:after="0"/>
              <w:rPr>
                <w:rFonts w:ascii="Arial" w:hAnsi="Arial" w:cs="Arial"/>
              </w:rPr>
            </w:pPr>
            <w:r w:rsidRPr="00B511E8">
              <w:rPr>
                <w:rFonts w:ascii="Arial" w:hAnsi="Arial" w:cs="Arial"/>
              </w:rPr>
              <w:t>TROŠKOVNIK</w:t>
            </w:r>
          </w:p>
        </w:tc>
        <w:tc>
          <w:tcPr>
            <w:tcW w:w="6000" w:type="dxa"/>
          </w:tcPr>
          <w:p w:rsidR="00BC119F" w:rsidRPr="00B511E8" w:rsidRDefault="00BC119F" w:rsidP="00BC119F">
            <w:pPr>
              <w:spacing w:after="0"/>
              <w:rPr>
                <w:rFonts w:ascii="Arial" w:hAnsi="Arial" w:cs="Arial"/>
              </w:rPr>
            </w:pPr>
          </w:p>
        </w:tc>
      </w:tr>
      <w:tr w:rsidR="00BC119F" w:rsidRPr="00B511E8" w:rsidTr="00BC119F">
        <w:trPr>
          <w:trHeight w:val="162"/>
        </w:trPr>
        <w:tc>
          <w:tcPr>
            <w:tcW w:w="3062"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000" w:type="dxa"/>
          </w:tcPr>
          <w:p w:rsidR="00BC119F" w:rsidRPr="002736CA" w:rsidRDefault="00BC119F" w:rsidP="00BC119F">
            <w:pPr>
              <w:spacing w:after="0"/>
              <w:rPr>
                <w:rFonts w:ascii="Arial" w:hAnsi="Arial" w:cs="Arial"/>
              </w:rPr>
            </w:pPr>
            <w:r>
              <w:rPr>
                <w:rFonts w:ascii="Arial" w:hAnsi="Arial" w:cs="Arial"/>
              </w:rPr>
              <w:t xml:space="preserve">Vjeroučitelj </w:t>
            </w:r>
            <w:r w:rsidR="00D81A0C">
              <w:rPr>
                <w:rFonts w:ascii="Arial" w:hAnsi="Arial" w:cs="Arial"/>
              </w:rPr>
              <w:t xml:space="preserve">Ivan Golubić </w:t>
            </w:r>
            <w:r>
              <w:rPr>
                <w:rFonts w:ascii="Arial" w:hAnsi="Arial" w:cs="Arial"/>
              </w:rPr>
              <w:t>i učenici četvrtog razreda</w:t>
            </w:r>
          </w:p>
        </w:tc>
      </w:tr>
    </w:tbl>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9"/>
        <w:gridCol w:w="6002"/>
      </w:tblGrid>
      <w:tr w:rsidR="00BC119F" w:rsidRPr="00B511E8" w:rsidTr="00BC119F">
        <w:tc>
          <w:tcPr>
            <w:tcW w:w="3085" w:type="dxa"/>
            <w:gridSpan w:val="2"/>
          </w:tcPr>
          <w:p w:rsidR="00BC119F" w:rsidRPr="00BF5F79" w:rsidRDefault="00BC119F" w:rsidP="00BC119F">
            <w:pPr>
              <w:spacing w:after="0"/>
              <w:rPr>
                <w:rFonts w:ascii="Arial" w:hAnsi="Arial" w:cs="Arial"/>
              </w:rPr>
            </w:pPr>
            <w:r w:rsidRPr="00BF5F79">
              <w:rPr>
                <w:rFonts w:ascii="Arial" w:hAnsi="Arial" w:cs="Arial"/>
              </w:rPr>
              <w:t>NAZIV</w:t>
            </w:r>
          </w:p>
          <w:p w:rsidR="00BC119F" w:rsidRPr="00BF5F79" w:rsidRDefault="00BC119F" w:rsidP="00BC119F">
            <w:pPr>
              <w:spacing w:after="0"/>
              <w:rPr>
                <w:rFonts w:ascii="Arial" w:hAnsi="Arial" w:cs="Arial"/>
              </w:rPr>
            </w:pPr>
            <w:r w:rsidRPr="00BF5F79">
              <w:rPr>
                <w:rFonts w:ascii="Arial" w:hAnsi="Arial" w:cs="Arial"/>
              </w:rPr>
              <w:t>DIMENZIJA</w:t>
            </w:r>
          </w:p>
        </w:tc>
        <w:tc>
          <w:tcPr>
            <w:tcW w:w="6203" w:type="dxa"/>
          </w:tcPr>
          <w:p w:rsidR="00BC119F" w:rsidRPr="00BF5F79" w:rsidRDefault="00BC119F" w:rsidP="00BC119F">
            <w:pPr>
              <w:spacing w:after="0"/>
              <w:jc w:val="center"/>
              <w:rPr>
                <w:rFonts w:ascii="Arial" w:hAnsi="Arial" w:cs="Arial"/>
                <w:b/>
                <w:bCs/>
              </w:rPr>
            </w:pPr>
            <w:r w:rsidRPr="00BF5F79">
              <w:rPr>
                <w:rFonts w:ascii="Arial" w:hAnsi="Arial" w:cs="Arial"/>
                <w:b/>
                <w:bCs/>
              </w:rPr>
              <w:t xml:space="preserve">Zaštita okoliša </w:t>
            </w:r>
          </w:p>
          <w:p w:rsidR="00BC119F" w:rsidRPr="00BF5F79" w:rsidRDefault="00BC119F" w:rsidP="00BC119F">
            <w:pPr>
              <w:spacing w:after="0"/>
              <w:jc w:val="center"/>
              <w:rPr>
                <w:rFonts w:ascii="Arial" w:hAnsi="Arial" w:cs="Arial"/>
                <w:b/>
              </w:rPr>
            </w:pPr>
            <w:r w:rsidRPr="00BF5F79">
              <w:rPr>
                <w:rFonts w:ascii="Arial" w:hAnsi="Arial" w:cs="Arial"/>
                <w:b/>
                <w:bCs/>
              </w:rPr>
              <w:t>Ekološka dimenzija</w:t>
            </w:r>
          </w:p>
        </w:tc>
      </w:tr>
      <w:tr w:rsidR="00BC119F" w:rsidRPr="00B511E8" w:rsidTr="00BC119F">
        <w:tc>
          <w:tcPr>
            <w:tcW w:w="3085" w:type="dxa"/>
            <w:gridSpan w:val="2"/>
          </w:tcPr>
          <w:p w:rsidR="00BC119F" w:rsidRPr="00BF5F79" w:rsidRDefault="00BC119F" w:rsidP="00BC119F">
            <w:pPr>
              <w:spacing w:after="0"/>
              <w:rPr>
                <w:rFonts w:ascii="Arial" w:hAnsi="Arial" w:cs="Arial"/>
              </w:rPr>
            </w:pPr>
            <w:r w:rsidRPr="00BF5F79">
              <w:rPr>
                <w:rFonts w:ascii="Arial" w:hAnsi="Arial" w:cs="Arial"/>
              </w:rPr>
              <w:t>CILJ</w:t>
            </w:r>
          </w:p>
        </w:tc>
        <w:tc>
          <w:tcPr>
            <w:tcW w:w="6203" w:type="dxa"/>
          </w:tcPr>
          <w:p w:rsidR="00BC119F" w:rsidRPr="00BF5F79" w:rsidRDefault="00BC119F" w:rsidP="00BC119F">
            <w:pPr>
              <w:widowControl w:val="0"/>
              <w:autoSpaceDE w:val="0"/>
              <w:autoSpaceDN w:val="0"/>
              <w:adjustRightInd w:val="0"/>
              <w:spacing w:after="0" w:line="240" w:lineRule="auto"/>
              <w:rPr>
                <w:rFonts w:ascii="Arial" w:hAnsi="Arial" w:cs="Arial"/>
                <w:lang w:eastAsia="hr-HR"/>
              </w:rPr>
            </w:pPr>
            <w:r w:rsidRPr="00BF5F79">
              <w:rPr>
                <w:rFonts w:ascii="Arial" w:hAnsi="Arial" w:cs="Arial"/>
              </w:rPr>
              <w:t>Aktivno sudjelovanje i suradnja u očuvanju okoliša i osiguranju održivog razvoja</w:t>
            </w:r>
          </w:p>
          <w:p w:rsidR="00BC119F" w:rsidRPr="00BF5F79" w:rsidRDefault="00BC119F" w:rsidP="00BC119F">
            <w:pPr>
              <w:widowControl w:val="0"/>
              <w:autoSpaceDE w:val="0"/>
              <w:autoSpaceDN w:val="0"/>
              <w:adjustRightInd w:val="0"/>
              <w:spacing w:after="0" w:line="240" w:lineRule="auto"/>
              <w:rPr>
                <w:rFonts w:ascii="Arial" w:hAnsi="Arial" w:cs="Arial"/>
              </w:rPr>
            </w:pPr>
          </w:p>
        </w:tc>
      </w:tr>
      <w:tr w:rsidR="00BC119F" w:rsidRPr="00B511E8" w:rsidTr="00BC119F">
        <w:tc>
          <w:tcPr>
            <w:tcW w:w="3085" w:type="dxa"/>
            <w:gridSpan w:val="2"/>
          </w:tcPr>
          <w:p w:rsidR="00BC119F" w:rsidRPr="00BF5F79" w:rsidRDefault="00BC119F" w:rsidP="00BC119F">
            <w:pPr>
              <w:spacing w:after="0"/>
              <w:rPr>
                <w:rFonts w:ascii="Arial" w:hAnsi="Arial" w:cs="Arial"/>
              </w:rPr>
            </w:pPr>
            <w:r w:rsidRPr="00BF5F79">
              <w:rPr>
                <w:rFonts w:ascii="Arial" w:hAnsi="Arial" w:cs="Arial"/>
              </w:rPr>
              <w:t>ISHODI</w:t>
            </w:r>
          </w:p>
          <w:p w:rsidR="00BC119F" w:rsidRPr="00BF5F79" w:rsidRDefault="00BC119F" w:rsidP="00BC119F">
            <w:pPr>
              <w:spacing w:after="0"/>
              <w:rPr>
                <w:rFonts w:ascii="Arial" w:hAnsi="Arial" w:cs="Arial"/>
              </w:rPr>
            </w:pPr>
          </w:p>
          <w:p w:rsidR="00BC119F" w:rsidRPr="00BF5F79" w:rsidRDefault="00BC119F" w:rsidP="00BC119F">
            <w:pPr>
              <w:spacing w:after="0"/>
              <w:rPr>
                <w:rFonts w:ascii="Arial" w:hAnsi="Arial" w:cs="Arial"/>
              </w:rPr>
            </w:pPr>
          </w:p>
        </w:tc>
        <w:tc>
          <w:tcPr>
            <w:tcW w:w="6203" w:type="dxa"/>
          </w:tcPr>
          <w:p w:rsidR="00BC119F" w:rsidRPr="00BF5F79" w:rsidRDefault="00BC119F" w:rsidP="00BC119F">
            <w:pPr>
              <w:pStyle w:val="Default"/>
              <w:numPr>
                <w:ilvl w:val="0"/>
                <w:numId w:val="19"/>
              </w:numPr>
              <w:rPr>
                <w:rFonts w:ascii="Arial" w:hAnsi="Arial" w:cs="Arial"/>
                <w:sz w:val="22"/>
                <w:szCs w:val="22"/>
              </w:rPr>
            </w:pPr>
            <w:r w:rsidRPr="00BF5F79">
              <w:rPr>
                <w:rFonts w:ascii="Arial" w:hAnsi="Arial" w:cs="Arial"/>
                <w:sz w:val="22"/>
                <w:szCs w:val="22"/>
              </w:rPr>
              <w:t xml:space="preserve">razlikuje pojmove </w:t>
            </w:r>
            <w:r w:rsidRPr="00BF5F79">
              <w:rPr>
                <w:rFonts w:ascii="Arial" w:hAnsi="Arial" w:cs="Arial"/>
                <w:i/>
                <w:iCs/>
                <w:sz w:val="22"/>
                <w:szCs w:val="22"/>
              </w:rPr>
              <w:t xml:space="preserve">zdravi okoliš </w:t>
            </w:r>
            <w:r w:rsidRPr="00BF5F79">
              <w:rPr>
                <w:rFonts w:ascii="Arial" w:hAnsi="Arial" w:cs="Arial"/>
                <w:sz w:val="22"/>
                <w:szCs w:val="22"/>
              </w:rPr>
              <w:t xml:space="preserve">i </w:t>
            </w:r>
            <w:r w:rsidRPr="00BF5F79">
              <w:rPr>
                <w:rFonts w:ascii="Arial" w:hAnsi="Arial" w:cs="Arial"/>
                <w:i/>
                <w:iCs/>
                <w:sz w:val="22"/>
                <w:szCs w:val="22"/>
              </w:rPr>
              <w:t xml:space="preserve">održivi razvoj </w:t>
            </w:r>
          </w:p>
          <w:p w:rsidR="00BC119F" w:rsidRPr="00BF5F79" w:rsidRDefault="00BC119F" w:rsidP="00BC119F">
            <w:pPr>
              <w:pStyle w:val="Default"/>
              <w:numPr>
                <w:ilvl w:val="0"/>
                <w:numId w:val="19"/>
              </w:numPr>
              <w:rPr>
                <w:rFonts w:ascii="Arial" w:hAnsi="Arial" w:cs="Arial"/>
                <w:sz w:val="22"/>
                <w:szCs w:val="22"/>
              </w:rPr>
            </w:pPr>
            <w:r w:rsidRPr="00BF5F79">
              <w:rPr>
                <w:rFonts w:ascii="Arial" w:hAnsi="Arial" w:cs="Arial"/>
                <w:sz w:val="22"/>
                <w:szCs w:val="22"/>
              </w:rPr>
              <w:t xml:space="preserve"> koristi odgovarajude postupke zaštite okoliša </w:t>
            </w:r>
          </w:p>
          <w:p w:rsidR="00BC119F" w:rsidRPr="00BF5F79" w:rsidRDefault="00BC119F" w:rsidP="00BC119F">
            <w:pPr>
              <w:pStyle w:val="Default"/>
              <w:numPr>
                <w:ilvl w:val="0"/>
                <w:numId w:val="19"/>
              </w:numPr>
              <w:rPr>
                <w:rFonts w:ascii="Arial" w:hAnsi="Arial" w:cs="Arial"/>
                <w:sz w:val="22"/>
                <w:szCs w:val="22"/>
              </w:rPr>
            </w:pPr>
            <w:r w:rsidRPr="00BF5F79">
              <w:rPr>
                <w:rFonts w:ascii="Arial" w:hAnsi="Arial" w:cs="Arial"/>
                <w:sz w:val="22"/>
                <w:szCs w:val="22"/>
              </w:rPr>
              <w:t xml:space="preserve"> opisuje postupke kojima se pridonosi održivome razvoju </w:t>
            </w:r>
          </w:p>
          <w:p w:rsidR="00BC119F" w:rsidRPr="00BF5F79" w:rsidRDefault="00BC119F" w:rsidP="00BC119F">
            <w:pPr>
              <w:pStyle w:val="Default"/>
              <w:numPr>
                <w:ilvl w:val="0"/>
                <w:numId w:val="19"/>
              </w:numPr>
              <w:rPr>
                <w:rFonts w:ascii="Arial" w:hAnsi="Arial" w:cs="Arial"/>
                <w:sz w:val="22"/>
                <w:szCs w:val="22"/>
              </w:rPr>
            </w:pPr>
            <w:r w:rsidRPr="00BF5F79">
              <w:rPr>
                <w:rFonts w:ascii="Arial" w:hAnsi="Arial" w:cs="Arial"/>
                <w:sz w:val="22"/>
                <w:szCs w:val="22"/>
              </w:rPr>
              <w:t xml:space="preserve"> iskazuje privrženost očuvanju živih bića te prirodnog i kulturnog okoliša škole i zavičaja </w:t>
            </w:r>
          </w:p>
          <w:p w:rsidR="00BC119F" w:rsidRPr="00BF5F79" w:rsidRDefault="00BC119F" w:rsidP="00BC119F">
            <w:pPr>
              <w:pStyle w:val="Default"/>
              <w:numPr>
                <w:ilvl w:val="0"/>
                <w:numId w:val="19"/>
              </w:numPr>
              <w:rPr>
                <w:rFonts w:ascii="Arial" w:hAnsi="Arial" w:cs="Arial"/>
                <w:sz w:val="22"/>
                <w:szCs w:val="22"/>
              </w:rPr>
            </w:pPr>
            <w:r w:rsidRPr="00BF5F79">
              <w:rPr>
                <w:rFonts w:ascii="Arial" w:hAnsi="Arial" w:cs="Arial"/>
                <w:sz w:val="22"/>
                <w:szCs w:val="22"/>
              </w:rPr>
              <w:t xml:space="preserve"> razumije značenje i važnost prava na zdrav okoliš </w:t>
            </w:r>
          </w:p>
          <w:p w:rsidR="00BC119F" w:rsidRPr="00BF5F79" w:rsidRDefault="00BC119F" w:rsidP="00BC119F">
            <w:pPr>
              <w:pStyle w:val="Default"/>
              <w:numPr>
                <w:ilvl w:val="0"/>
                <w:numId w:val="19"/>
              </w:numPr>
              <w:rPr>
                <w:rFonts w:ascii="Arial" w:hAnsi="Arial" w:cs="Arial"/>
                <w:sz w:val="22"/>
                <w:szCs w:val="22"/>
              </w:rPr>
            </w:pPr>
            <w:r w:rsidRPr="00BF5F79">
              <w:rPr>
                <w:rFonts w:ascii="Arial" w:hAnsi="Arial" w:cs="Arial"/>
                <w:sz w:val="22"/>
                <w:szCs w:val="22"/>
              </w:rPr>
              <w:t xml:space="preserve"> aktivno sudjeluje u istraživanju stanja okoliša </w:t>
            </w:r>
          </w:p>
          <w:p w:rsidR="00BC119F" w:rsidRPr="00BF5F79" w:rsidRDefault="00BC119F" w:rsidP="00BC119F">
            <w:pPr>
              <w:pStyle w:val="Default"/>
              <w:numPr>
                <w:ilvl w:val="0"/>
                <w:numId w:val="19"/>
              </w:numPr>
              <w:rPr>
                <w:rFonts w:ascii="Arial" w:hAnsi="Arial" w:cs="Arial"/>
                <w:sz w:val="22"/>
                <w:szCs w:val="22"/>
              </w:rPr>
            </w:pPr>
            <w:r w:rsidRPr="00BF5F79">
              <w:rPr>
                <w:rFonts w:ascii="Arial" w:hAnsi="Arial" w:cs="Arial"/>
                <w:sz w:val="22"/>
                <w:szCs w:val="22"/>
              </w:rPr>
              <w:t xml:space="preserve"> pokazuje odgovornost za vlastito zdravlje i zagovara zdrave stilove života </w:t>
            </w:r>
          </w:p>
          <w:p w:rsidR="00BC119F" w:rsidRPr="0044146C" w:rsidRDefault="00BC119F" w:rsidP="00BC119F">
            <w:pPr>
              <w:pStyle w:val="Default"/>
              <w:numPr>
                <w:ilvl w:val="0"/>
                <w:numId w:val="19"/>
              </w:numPr>
              <w:rPr>
                <w:rFonts w:ascii="Arial" w:hAnsi="Arial" w:cs="Arial"/>
                <w:sz w:val="22"/>
                <w:szCs w:val="22"/>
              </w:rPr>
            </w:pPr>
            <w:r w:rsidRPr="00BF5F79">
              <w:rPr>
                <w:rFonts w:ascii="Arial" w:hAnsi="Arial" w:cs="Arial"/>
                <w:sz w:val="22"/>
                <w:szCs w:val="22"/>
              </w:rPr>
              <w:t xml:space="preserve"> pokazuje privrženost očuvanju prirodnog bogatstva u svom zavičaju i domovini </w:t>
            </w:r>
          </w:p>
        </w:tc>
      </w:tr>
      <w:tr w:rsidR="00BC119F" w:rsidRPr="00B511E8" w:rsidTr="00BC119F">
        <w:trPr>
          <w:trHeight w:val="1512"/>
        </w:trPr>
        <w:tc>
          <w:tcPr>
            <w:tcW w:w="3085" w:type="dxa"/>
            <w:gridSpan w:val="2"/>
          </w:tcPr>
          <w:p w:rsidR="00BC119F" w:rsidRPr="00BF5F79" w:rsidRDefault="00BC119F" w:rsidP="00BC119F">
            <w:pPr>
              <w:spacing w:after="0"/>
              <w:rPr>
                <w:rFonts w:ascii="Arial" w:hAnsi="Arial" w:cs="Arial"/>
              </w:rPr>
            </w:pPr>
            <w:r w:rsidRPr="00BF5F79">
              <w:rPr>
                <w:rFonts w:ascii="Arial" w:hAnsi="Arial" w:cs="Arial"/>
              </w:rPr>
              <w:t>KRATKI OPIS AKTIVNOSTI</w:t>
            </w:r>
          </w:p>
        </w:tc>
        <w:tc>
          <w:tcPr>
            <w:tcW w:w="6203" w:type="dxa"/>
          </w:tcPr>
          <w:p w:rsidR="00BC119F" w:rsidRPr="00BF5F79" w:rsidRDefault="00BC119F" w:rsidP="00BC119F">
            <w:pPr>
              <w:spacing w:after="0" w:line="240" w:lineRule="auto"/>
              <w:rPr>
                <w:rFonts w:ascii="Arial" w:hAnsi="Arial" w:cs="Arial"/>
              </w:rPr>
            </w:pPr>
            <w:r w:rsidRPr="00BF5F79">
              <w:rPr>
                <w:rFonts w:ascii="Arial" w:hAnsi="Arial" w:cs="Arial"/>
              </w:rPr>
              <w:t>Sat razrednika: Učenici će istraživati utjecaj nedostatka životnih uvjeta na živi svijet. Na temelju istraživanja zaključit će o ugroženosti živih bića i potrebi njihove zaštite. Raspravljat će o načinima zaštite vode, zraka i tla od onečišćenja</w:t>
            </w:r>
          </w:p>
        </w:tc>
      </w:tr>
      <w:tr w:rsidR="00BC119F" w:rsidRPr="00B511E8" w:rsidTr="00BC119F">
        <w:tc>
          <w:tcPr>
            <w:tcW w:w="3085" w:type="dxa"/>
            <w:gridSpan w:val="2"/>
          </w:tcPr>
          <w:p w:rsidR="00BC119F" w:rsidRPr="00BF5F79" w:rsidRDefault="00BC119F" w:rsidP="00BC119F">
            <w:pPr>
              <w:spacing w:after="0"/>
              <w:rPr>
                <w:rFonts w:ascii="Arial" w:hAnsi="Arial" w:cs="Arial"/>
              </w:rPr>
            </w:pPr>
            <w:r w:rsidRPr="00BF5F79">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203" w:type="dxa"/>
          </w:tcPr>
          <w:p w:rsidR="00BC119F" w:rsidRPr="00BF5F79" w:rsidRDefault="00BC119F" w:rsidP="00BC119F">
            <w:pPr>
              <w:spacing w:after="0"/>
              <w:rPr>
                <w:rFonts w:ascii="Arial" w:hAnsi="Arial" w:cs="Arial"/>
              </w:rPr>
            </w:pPr>
            <w:r w:rsidRPr="00BF5F79">
              <w:rPr>
                <w:rFonts w:ascii="Arial" w:hAnsi="Arial" w:cs="Arial"/>
              </w:rPr>
              <w:t>4. razred PŠ Glogovac</w:t>
            </w:r>
          </w:p>
          <w:p w:rsidR="00BC119F" w:rsidRPr="00BF5F79" w:rsidRDefault="00BC119F" w:rsidP="00BC119F">
            <w:pPr>
              <w:spacing w:after="0"/>
              <w:rPr>
                <w:rFonts w:ascii="Arial" w:hAnsi="Arial" w:cs="Arial"/>
              </w:rPr>
            </w:pPr>
          </w:p>
        </w:tc>
      </w:tr>
      <w:tr w:rsidR="00BC119F" w:rsidRPr="00B511E8" w:rsidTr="00BC119F">
        <w:trPr>
          <w:trHeight w:val="485"/>
        </w:trPr>
        <w:tc>
          <w:tcPr>
            <w:tcW w:w="1800" w:type="dxa"/>
            <w:vMerge w:val="restart"/>
            <w:tcBorders>
              <w:right w:val="single" w:sz="4" w:space="0" w:color="auto"/>
            </w:tcBorders>
          </w:tcPr>
          <w:p w:rsidR="00BC119F" w:rsidRPr="00BF5F79" w:rsidRDefault="00BC119F" w:rsidP="00BC119F">
            <w:pPr>
              <w:spacing w:after="0"/>
              <w:rPr>
                <w:rFonts w:ascii="Arial" w:hAnsi="Arial" w:cs="Arial"/>
              </w:rPr>
            </w:pPr>
            <w:r w:rsidRPr="00BF5F79">
              <w:rPr>
                <w:rFonts w:ascii="Arial" w:hAnsi="Arial" w:cs="Arial"/>
              </w:rPr>
              <w:t>NAČIN PROVEDBE</w:t>
            </w:r>
          </w:p>
          <w:p w:rsidR="00BC119F" w:rsidRPr="00BF5F79" w:rsidRDefault="00BC119F" w:rsidP="00BC119F">
            <w:pPr>
              <w:spacing w:after="0"/>
              <w:rPr>
                <w:rFonts w:ascii="Arial" w:hAnsi="Arial" w:cs="Arial"/>
              </w:rPr>
            </w:pPr>
          </w:p>
          <w:p w:rsidR="00BC119F" w:rsidRPr="00BF5F79" w:rsidRDefault="00BC119F" w:rsidP="00BC119F">
            <w:pPr>
              <w:spacing w:after="0"/>
              <w:rPr>
                <w:rFonts w:ascii="Arial" w:hAnsi="Arial" w:cs="Arial"/>
              </w:rPr>
            </w:pPr>
          </w:p>
        </w:tc>
        <w:tc>
          <w:tcPr>
            <w:tcW w:w="1285" w:type="dxa"/>
            <w:tcBorders>
              <w:left w:val="single" w:sz="4" w:space="0" w:color="auto"/>
              <w:bottom w:val="single" w:sz="4" w:space="0" w:color="auto"/>
            </w:tcBorders>
          </w:tcPr>
          <w:p w:rsidR="00BC119F" w:rsidRPr="00BF5F79" w:rsidRDefault="00BC119F" w:rsidP="00BC119F">
            <w:pPr>
              <w:spacing w:after="0"/>
              <w:rPr>
                <w:rFonts w:ascii="Arial" w:hAnsi="Arial" w:cs="Arial"/>
              </w:rPr>
            </w:pPr>
            <w:r w:rsidRPr="00BF5F79">
              <w:rPr>
                <w:rFonts w:ascii="Arial" w:hAnsi="Arial" w:cs="Arial"/>
              </w:rPr>
              <w:t>MODEL</w:t>
            </w:r>
          </w:p>
        </w:tc>
        <w:tc>
          <w:tcPr>
            <w:tcW w:w="6203" w:type="dxa"/>
            <w:tcBorders>
              <w:bottom w:val="single" w:sz="4" w:space="0" w:color="auto"/>
            </w:tcBorders>
          </w:tcPr>
          <w:p w:rsidR="00BC119F" w:rsidRPr="00BF5F79" w:rsidRDefault="00BC119F" w:rsidP="00BC119F">
            <w:pPr>
              <w:spacing w:after="0"/>
              <w:rPr>
                <w:rFonts w:ascii="Arial" w:hAnsi="Arial" w:cs="Arial"/>
              </w:rPr>
            </w:pPr>
            <w:r w:rsidRPr="00BF5F79">
              <w:rPr>
                <w:rFonts w:ascii="Arial" w:hAnsi="Arial" w:cs="Arial"/>
              </w:rPr>
              <w:t>Sat razrednika</w:t>
            </w:r>
          </w:p>
        </w:tc>
      </w:tr>
      <w:tr w:rsidR="00BC119F" w:rsidRPr="00B511E8" w:rsidTr="00BC119F">
        <w:trPr>
          <w:trHeight w:val="595"/>
        </w:trPr>
        <w:tc>
          <w:tcPr>
            <w:tcW w:w="1800" w:type="dxa"/>
            <w:vMerge/>
            <w:tcBorders>
              <w:right w:val="single" w:sz="4" w:space="0" w:color="auto"/>
            </w:tcBorders>
          </w:tcPr>
          <w:p w:rsidR="00BC119F" w:rsidRPr="00BF5F79" w:rsidRDefault="00BC119F" w:rsidP="00BC119F">
            <w:pPr>
              <w:spacing w:after="0"/>
              <w:rPr>
                <w:rFonts w:ascii="Arial" w:hAnsi="Arial" w:cs="Arial"/>
              </w:rPr>
            </w:pPr>
          </w:p>
        </w:tc>
        <w:tc>
          <w:tcPr>
            <w:tcW w:w="1285" w:type="dxa"/>
            <w:tcBorders>
              <w:top w:val="single" w:sz="4" w:space="0" w:color="auto"/>
              <w:left w:val="single" w:sz="4" w:space="0" w:color="auto"/>
            </w:tcBorders>
          </w:tcPr>
          <w:p w:rsidR="00BC119F" w:rsidRPr="00BF5F79" w:rsidRDefault="00BC119F" w:rsidP="00BC119F">
            <w:pPr>
              <w:spacing w:after="0"/>
              <w:rPr>
                <w:rFonts w:ascii="Arial" w:hAnsi="Arial" w:cs="Arial"/>
              </w:rPr>
            </w:pPr>
            <w:r w:rsidRPr="00BF5F79">
              <w:rPr>
                <w:rFonts w:ascii="Arial" w:hAnsi="Arial" w:cs="Arial"/>
              </w:rPr>
              <w:t>METODE I OBLICI RADA</w:t>
            </w:r>
          </w:p>
        </w:tc>
        <w:tc>
          <w:tcPr>
            <w:tcW w:w="6203" w:type="dxa"/>
            <w:tcBorders>
              <w:top w:val="single" w:sz="4" w:space="0" w:color="auto"/>
            </w:tcBorders>
          </w:tcPr>
          <w:p w:rsidR="00BC119F" w:rsidRPr="00BF5F79" w:rsidRDefault="00BC119F" w:rsidP="00BC119F">
            <w:pPr>
              <w:spacing w:after="0"/>
              <w:rPr>
                <w:rFonts w:ascii="Arial" w:hAnsi="Arial" w:cs="Arial"/>
              </w:rPr>
            </w:pPr>
            <w:r w:rsidRPr="00BF5F79">
              <w:rPr>
                <w:rFonts w:ascii="Arial" w:hAnsi="Arial" w:cs="Arial"/>
              </w:rPr>
              <w:t>razgovor, čitanje, istraživanje, priprema prezentiranja, rasprava, argumentiranje, dokazivanje, zaključivanje, usmeno izla</w:t>
            </w:r>
            <w:r w:rsidR="00DF41D3">
              <w:rPr>
                <w:rFonts w:ascii="Arial" w:hAnsi="Arial" w:cs="Arial"/>
              </w:rPr>
              <w:t>ganje, pisanje / razni oblici sk</w:t>
            </w:r>
            <w:r w:rsidRPr="00BF5F79">
              <w:rPr>
                <w:rFonts w:ascii="Arial" w:hAnsi="Arial" w:cs="Arial"/>
              </w:rPr>
              <w:t>upnog rada</w:t>
            </w:r>
          </w:p>
        </w:tc>
      </w:tr>
      <w:tr w:rsidR="00BC119F" w:rsidRPr="00B511E8" w:rsidTr="00BC119F">
        <w:tc>
          <w:tcPr>
            <w:tcW w:w="3085" w:type="dxa"/>
            <w:gridSpan w:val="2"/>
          </w:tcPr>
          <w:p w:rsidR="00BC119F" w:rsidRPr="00BF5F79" w:rsidRDefault="00BC119F" w:rsidP="00BC119F">
            <w:pPr>
              <w:spacing w:after="0"/>
              <w:rPr>
                <w:rFonts w:ascii="Arial" w:hAnsi="Arial" w:cs="Arial"/>
              </w:rPr>
            </w:pPr>
            <w:r w:rsidRPr="00BF5F79">
              <w:rPr>
                <w:rFonts w:ascii="Arial" w:hAnsi="Arial" w:cs="Arial"/>
              </w:rPr>
              <w:t>RESURSI</w:t>
            </w:r>
          </w:p>
        </w:tc>
        <w:tc>
          <w:tcPr>
            <w:tcW w:w="6203" w:type="dxa"/>
          </w:tcPr>
          <w:p w:rsidR="00BC119F" w:rsidRPr="00BF5F79" w:rsidRDefault="00BC119F" w:rsidP="00BC119F">
            <w:pPr>
              <w:spacing w:after="0"/>
              <w:rPr>
                <w:rFonts w:ascii="Arial" w:hAnsi="Arial" w:cs="Arial"/>
              </w:rPr>
            </w:pPr>
            <w:r w:rsidRPr="00BF5F79">
              <w:rPr>
                <w:rFonts w:ascii="Arial" w:hAnsi="Arial" w:cs="Arial"/>
              </w:rPr>
              <w:t>plakat o pravilima, čitanka, listići sa zadacima, literatura, likovni pribor, različiti izvori informacija</w:t>
            </w:r>
          </w:p>
          <w:p w:rsidR="00BC119F" w:rsidRPr="00BF5F79" w:rsidRDefault="00BC119F" w:rsidP="00BC119F">
            <w:pPr>
              <w:spacing w:after="0"/>
              <w:rPr>
                <w:rFonts w:ascii="Arial" w:hAnsi="Arial" w:cs="Arial"/>
              </w:rPr>
            </w:pPr>
          </w:p>
        </w:tc>
      </w:tr>
      <w:tr w:rsidR="00BC119F" w:rsidRPr="00B511E8" w:rsidTr="00BC119F">
        <w:tc>
          <w:tcPr>
            <w:tcW w:w="3085" w:type="dxa"/>
            <w:gridSpan w:val="2"/>
          </w:tcPr>
          <w:p w:rsidR="00BC119F" w:rsidRPr="00BF5F79" w:rsidRDefault="00BC119F" w:rsidP="00BC119F">
            <w:pPr>
              <w:spacing w:after="0"/>
              <w:rPr>
                <w:rFonts w:ascii="Arial" w:hAnsi="Arial" w:cs="Arial"/>
              </w:rPr>
            </w:pPr>
            <w:r w:rsidRPr="00BF5F79">
              <w:rPr>
                <w:rFonts w:ascii="Arial" w:hAnsi="Arial" w:cs="Arial"/>
              </w:rPr>
              <w:t>VREMENIK</w:t>
            </w:r>
          </w:p>
        </w:tc>
        <w:tc>
          <w:tcPr>
            <w:tcW w:w="6203" w:type="dxa"/>
          </w:tcPr>
          <w:p w:rsidR="00BC119F" w:rsidRPr="00BF5F79" w:rsidRDefault="00DF0DA9" w:rsidP="00BC119F">
            <w:pPr>
              <w:spacing w:after="0"/>
              <w:rPr>
                <w:rFonts w:ascii="Arial" w:hAnsi="Arial" w:cs="Arial"/>
              </w:rPr>
            </w:pPr>
            <w:r>
              <w:rPr>
                <w:rFonts w:ascii="Arial" w:hAnsi="Arial" w:cs="Arial"/>
              </w:rPr>
              <w:t>Veljača 2017</w:t>
            </w:r>
            <w:r w:rsidR="00BC119F" w:rsidRPr="00BF5F79">
              <w:rPr>
                <w:rFonts w:ascii="Arial" w:hAnsi="Arial" w:cs="Arial"/>
              </w:rPr>
              <w:t>., 1 sat</w:t>
            </w:r>
          </w:p>
          <w:p w:rsidR="00BC119F" w:rsidRPr="00BF5F79" w:rsidRDefault="00BC119F" w:rsidP="00BC119F">
            <w:pPr>
              <w:spacing w:after="0"/>
              <w:rPr>
                <w:rFonts w:ascii="Arial" w:hAnsi="Arial" w:cs="Arial"/>
              </w:rPr>
            </w:pPr>
          </w:p>
        </w:tc>
      </w:tr>
      <w:tr w:rsidR="00BC119F" w:rsidRPr="00B511E8" w:rsidTr="00BC119F">
        <w:tc>
          <w:tcPr>
            <w:tcW w:w="3085" w:type="dxa"/>
            <w:gridSpan w:val="2"/>
          </w:tcPr>
          <w:p w:rsidR="00BC119F" w:rsidRPr="00BF5F79" w:rsidRDefault="00BC119F" w:rsidP="00BC119F">
            <w:pPr>
              <w:spacing w:after="0"/>
              <w:rPr>
                <w:rFonts w:ascii="Arial" w:hAnsi="Arial" w:cs="Arial"/>
              </w:rPr>
            </w:pPr>
            <w:r w:rsidRPr="00BF5F79">
              <w:rPr>
                <w:rFonts w:ascii="Arial" w:hAnsi="Arial" w:cs="Arial"/>
              </w:rPr>
              <w:t>NAČIN VREDNOVANJA I KORIŠTENJE REZULTATA VREDNOVANJA</w:t>
            </w:r>
          </w:p>
        </w:tc>
        <w:tc>
          <w:tcPr>
            <w:tcW w:w="6203" w:type="dxa"/>
          </w:tcPr>
          <w:p w:rsidR="00BC119F" w:rsidRPr="00BF5F79" w:rsidRDefault="00BC119F" w:rsidP="00BC119F">
            <w:pPr>
              <w:spacing w:after="0"/>
              <w:rPr>
                <w:rFonts w:ascii="Arial" w:hAnsi="Arial" w:cs="Arial"/>
              </w:rPr>
            </w:pPr>
            <w:r w:rsidRPr="00BF5F79">
              <w:rPr>
                <w:rFonts w:ascii="Arial" w:hAnsi="Arial" w:cs="Arial"/>
              </w:rPr>
              <w:t>pismeni zadaci objektivnog tipa, plakati, izložba fotografija, prezentiranje rada, pismeni/literarni radovi</w:t>
            </w:r>
          </w:p>
        </w:tc>
      </w:tr>
      <w:tr w:rsidR="00BC119F" w:rsidRPr="00B511E8" w:rsidTr="00BC119F">
        <w:tc>
          <w:tcPr>
            <w:tcW w:w="3085" w:type="dxa"/>
            <w:gridSpan w:val="2"/>
          </w:tcPr>
          <w:p w:rsidR="00BC119F" w:rsidRPr="00BF5F79" w:rsidRDefault="00BC119F" w:rsidP="00BC119F">
            <w:pPr>
              <w:spacing w:after="0"/>
              <w:rPr>
                <w:rFonts w:ascii="Arial" w:hAnsi="Arial" w:cs="Arial"/>
              </w:rPr>
            </w:pPr>
            <w:r w:rsidRPr="00BF5F79">
              <w:rPr>
                <w:rFonts w:ascii="Arial" w:hAnsi="Arial" w:cs="Arial"/>
              </w:rPr>
              <w:t>TROŠKOVNIK</w:t>
            </w:r>
          </w:p>
        </w:tc>
        <w:tc>
          <w:tcPr>
            <w:tcW w:w="6203" w:type="dxa"/>
          </w:tcPr>
          <w:p w:rsidR="00BC119F" w:rsidRPr="00BF5F79" w:rsidRDefault="00BC119F" w:rsidP="00BC119F">
            <w:pPr>
              <w:spacing w:after="0"/>
              <w:rPr>
                <w:rFonts w:ascii="Arial" w:hAnsi="Arial" w:cs="Arial"/>
              </w:rPr>
            </w:pPr>
            <w:r w:rsidRPr="00BF5F79">
              <w:rPr>
                <w:rFonts w:ascii="Arial" w:hAnsi="Arial" w:cs="Arial"/>
              </w:rPr>
              <w:t>-</w:t>
            </w:r>
          </w:p>
          <w:p w:rsidR="00BC119F" w:rsidRPr="00BF5F79" w:rsidRDefault="00BC119F" w:rsidP="00BC119F">
            <w:pPr>
              <w:spacing w:after="0"/>
              <w:rPr>
                <w:rFonts w:ascii="Arial" w:hAnsi="Arial" w:cs="Arial"/>
              </w:rPr>
            </w:pPr>
          </w:p>
        </w:tc>
      </w:tr>
      <w:tr w:rsidR="00BC119F" w:rsidRPr="00B511E8" w:rsidTr="00BC119F">
        <w:trPr>
          <w:trHeight w:val="162"/>
        </w:trPr>
        <w:tc>
          <w:tcPr>
            <w:tcW w:w="3085" w:type="dxa"/>
            <w:gridSpan w:val="2"/>
          </w:tcPr>
          <w:p w:rsidR="00BC119F" w:rsidRPr="00B511E8" w:rsidRDefault="00BC119F" w:rsidP="00BC119F">
            <w:pPr>
              <w:spacing w:after="0"/>
              <w:rPr>
                <w:rFonts w:ascii="Arial" w:hAnsi="Arial" w:cs="Arial"/>
              </w:rPr>
            </w:pPr>
            <w:r w:rsidRPr="00B511E8">
              <w:rPr>
                <w:rFonts w:ascii="Arial" w:hAnsi="Arial" w:cs="Arial"/>
              </w:rPr>
              <w:t>NOSITELJI ODGOVORNOSTI</w:t>
            </w:r>
          </w:p>
        </w:tc>
        <w:tc>
          <w:tcPr>
            <w:tcW w:w="6203" w:type="dxa"/>
          </w:tcPr>
          <w:p w:rsidR="00BC119F" w:rsidRPr="00B511E8" w:rsidRDefault="00D81A0C" w:rsidP="00BC119F">
            <w:pPr>
              <w:spacing w:after="0"/>
              <w:rPr>
                <w:rFonts w:ascii="Arial" w:hAnsi="Arial" w:cs="Arial"/>
              </w:rPr>
            </w:pPr>
            <w:r>
              <w:rPr>
                <w:rFonts w:ascii="Arial" w:hAnsi="Arial" w:cs="Arial"/>
              </w:rPr>
              <w:t>Učiteljica Ozana Patrčević i učenici 4. razreda PŠ</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14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BC119F" w:rsidRPr="00B511E8" w:rsidTr="00BC119F">
        <w:tc>
          <w:tcPr>
            <w:tcW w:w="3062" w:type="dxa"/>
            <w:gridSpan w:val="2"/>
          </w:tcPr>
          <w:p w:rsidR="00BC119F" w:rsidRPr="00533044" w:rsidRDefault="00BC119F" w:rsidP="00BC119F">
            <w:pPr>
              <w:spacing w:after="0"/>
              <w:rPr>
                <w:rFonts w:ascii="Arial" w:hAnsi="Arial" w:cs="Arial"/>
              </w:rPr>
            </w:pPr>
            <w:r w:rsidRPr="00533044">
              <w:rPr>
                <w:rFonts w:ascii="Arial" w:hAnsi="Arial" w:cs="Arial"/>
              </w:rPr>
              <w:t>NAZIV</w:t>
            </w:r>
          </w:p>
          <w:p w:rsidR="00BC119F" w:rsidRPr="00533044" w:rsidRDefault="00BC119F" w:rsidP="00BC119F">
            <w:pPr>
              <w:spacing w:after="0"/>
              <w:rPr>
                <w:rFonts w:ascii="Arial" w:hAnsi="Arial" w:cs="Arial"/>
              </w:rPr>
            </w:pPr>
            <w:r w:rsidRPr="00533044">
              <w:rPr>
                <w:rFonts w:ascii="Arial" w:hAnsi="Arial" w:cs="Arial"/>
              </w:rPr>
              <w:t>DIMENZIJA</w:t>
            </w:r>
          </w:p>
        </w:tc>
        <w:tc>
          <w:tcPr>
            <w:tcW w:w="6000" w:type="dxa"/>
          </w:tcPr>
          <w:tbl>
            <w:tblPr>
              <w:tblW w:w="0" w:type="auto"/>
              <w:tblBorders>
                <w:top w:val="nil"/>
                <w:left w:val="nil"/>
                <w:bottom w:val="nil"/>
                <w:right w:val="nil"/>
              </w:tblBorders>
              <w:tblLook w:val="0000" w:firstRow="0" w:lastRow="0" w:firstColumn="0" w:lastColumn="0" w:noHBand="0" w:noVBand="0"/>
            </w:tblPr>
            <w:tblGrid>
              <w:gridCol w:w="4536"/>
            </w:tblGrid>
            <w:tr w:rsidR="00BC119F" w:rsidRPr="00533044" w:rsidTr="00BC119F">
              <w:trPr>
                <w:trHeight w:val="291"/>
              </w:trPr>
              <w:tc>
                <w:tcPr>
                  <w:tcW w:w="4536" w:type="dxa"/>
                </w:tcPr>
                <w:p w:rsidR="00BC119F" w:rsidRPr="00533044" w:rsidRDefault="00BC119F" w:rsidP="00DB0871">
                  <w:pPr>
                    <w:pStyle w:val="Default"/>
                    <w:framePr w:hSpace="180" w:wrap="around" w:vAnchor="page" w:hAnchor="margin" w:y="1478"/>
                    <w:jc w:val="center"/>
                    <w:rPr>
                      <w:rFonts w:ascii="Arial" w:hAnsi="Arial" w:cs="Arial"/>
                      <w:sz w:val="22"/>
                      <w:szCs w:val="22"/>
                    </w:rPr>
                  </w:pPr>
                  <w:r w:rsidRPr="00533044">
                    <w:rPr>
                      <w:rFonts w:ascii="Arial" w:hAnsi="Arial" w:cs="Arial"/>
                      <w:b/>
                      <w:bCs/>
                      <w:sz w:val="22"/>
                      <w:szCs w:val="22"/>
                    </w:rPr>
                    <w:t>Upravljanje emocijama; Društvene komunikacijske vještine Društvena dimenzija</w:t>
                  </w:r>
                </w:p>
              </w:tc>
            </w:tr>
          </w:tbl>
          <w:p w:rsidR="00BC119F" w:rsidRPr="00533044" w:rsidRDefault="00BC119F" w:rsidP="00BC119F">
            <w:pPr>
              <w:spacing w:after="0"/>
              <w:jc w:val="center"/>
              <w:rPr>
                <w:rFonts w:ascii="Arial" w:hAnsi="Arial" w:cs="Arial"/>
                <w:b/>
              </w:rPr>
            </w:pPr>
          </w:p>
          <w:p w:rsidR="00BC119F" w:rsidRPr="00533044" w:rsidRDefault="00BC119F" w:rsidP="00BC119F">
            <w:pPr>
              <w:spacing w:after="0"/>
              <w:jc w:val="center"/>
              <w:rPr>
                <w:rFonts w:ascii="Arial" w:hAnsi="Arial" w:cs="Arial"/>
                <w:b/>
              </w:rPr>
            </w:pPr>
          </w:p>
        </w:tc>
      </w:tr>
      <w:tr w:rsidR="00BC119F" w:rsidRPr="00B511E8" w:rsidTr="00BC119F">
        <w:tc>
          <w:tcPr>
            <w:tcW w:w="3062" w:type="dxa"/>
            <w:gridSpan w:val="2"/>
          </w:tcPr>
          <w:p w:rsidR="00BC119F" w:rsidRPr="00533044" w:rsidRDefault="00BC119F" w:rsidP="00BC119F">
            <w:pPr>
              <w:spacing w:after="0"/>
              <w:rPr>
                <w:rFonts w:ascii="Arial" w:hAnsi="Arial" w:cs="Arial"/>
              </w:rPr>
            </w:pPr>
            <w:r w:rsidRPr="00533044">
              <w:rPr>
                <w:rFonts w:ascii="Arial" w:hAnsi="Arial" w:cs="Arial"/>
              </w:rPr>
              <w:t>CILJ</w:t>
            </w:r>
          </w:p>
        </w:tc>
        <w:tc>
          <w:tcPr>
            <w:tcW w:w="6000" w:type="dxa"/>
          </w:tcPr>
          <w:p w:rsidR="00BC119F" w:rsidRPr="00533044" w:rsidRDefault="00BC119F" w:rsidP="00BC119F">
            <w:pPr>
              <w:pStyle w:val="Default"/>
              <w:rPr>
                <w:rFonts w:ascii="Arial" w:hAnsi="Arial" w:cs="Arial"/>
                <w:sz w:val="22"/>
                <w:szCs w:val="22"/>
              </w:rPr>
            </w:pPr>
            <w:r w:rsidRPr="00533044">
              <w:rPr>
                <w:rFonts w:ascii="Arial" w:hAnsi="Arial" w:cs="Arial"/>
                <w:sz w:val="22"/>
                <w:szCs w:val="22"/>
              </w:rPr>
              <w:t xml:space="preserve">Prihvaćanje različitosti i razvijanje odgovornosti prema sebi i drugima. </w:t>
            </w:r>
          </w:p>
        </w:tc>
      </w:tr>
      <w:tr w:rsidR="00BC119F" w:rsidRPr="00B511E8" w:rsidTr="00BC119F">
        <w:tc>
          <w:tcPr>
            <w:tcW w:w="3062" w:type="dxa"/>
            <w:gridSpan w:val="2"/>
          </w:tcPr>
          <w:p w:rsidR="00BC119F" w:rsidRPr="00533044" w:rsidRDefault="00BC119F" w:rsidP="00BC119F">
            <w:pPr>
              <w:spacing w:after="0"/>
              <w:rPr>
                <w:rFonts w:ascii="Arial" w:hAnsi="Arial" w:cs="Arial"/>
              </w:rPr>
            </w:pPr>
            <w:r w:rsidRPr="00533044">
              <w:rPr>
                <w:rFonts w:ascii="Arial" w:hAnsi="Arial" w:cs="Arial"/>
              </w:rPr>
              <w:t>ISHODI</w:t>
            </w:r>
          </w:p>
          <w:p w:rsidR="00BC119F" w:rsidRPr="00533044" w:rsidRDefault="00BC119F" w:rsidP="00BC119F">
            <w:pPr>
              <w:spacing w:after="0"/>
              <w:rPr>
                <w:rFonts w:ascii="Arial" w:hAnsi="Arial" w:cs="Arial"/>
              </w:rPr>
            </w:pPr>
          </w:p>
          <w:p w:rsidR="00BC119F" w:rsidRPr="00533044" w:rsidRDefault="00BC119F" w:rsidP="00BC119F">
            <w:pPr>
              <w:spacing w:after="0"/>
              <w:rPr>
                <w:rFonts w:ascii="Arial" w:hAnsi="Arial" w:cs="Arial"/>
              </w:rPr>
            </w:pPr>
          </w:p>
        </w:tc>
        <w:tc>
          <w:tcPr>
            <w:tcW w:w="6000" w:type="dxa"/>
          </w:tcPr>
          <w:p w:rsidR="00BC119F" w:rsidRPr="00533044" w:rsidRDefault="00BC119F" w:rsidP="00BC119F">
            <w:pPr>
              <w:pStyle w:val="Default"/>
              <w:numPr>
                <w:ilvl w:val="0"/>
                <w:numId w:val="20"/>
              </w:numPr>
              <w:rPr>
                <w:rFonts w:ascii="Arial" w:hAnsi="Arial" w:cs="Arial"/>
                <w:sz w:val="22"/>
                <w:szCs w:val="22"/>
              </w:rPr>
            </w:pPr>
            <w:r w:rsidRPr="00533044">
              <w:rPr>
                <w:rFonts w:ascii="Arial" w:hAnsi="Arial" w:cs="Arial"/>
                <w:sz w:val="22"/>
                <w:szCs w:val="22"/>
              </w:rPr>
              <w:t xml:space="preserve">razlikuje poželjne od nepoželjnih oblika verbalne i neverbalne komunikacije u zajednici </w:t>
            </w:r>
          </w:p>
          <w:p w:rsidR="00BC119F" w:rsidRPr="00533044" w:rsidRDefault="00BC119F" w:rsidP="00BC119F">
            <w:pPr>
              <w:pStyle w:val="Default"/>
              <w:numPr>
                <w:ilvl w:val="0"/>
                <w:numId w:val="20"/>
              </w:numPr>
              <w:rPr>
                <w:rFonts w:ascii="Arial" w:hAnsi="Arial" w:cs="Arial"/>
                <w:sz w:val="22"/>
                <w:szCs w:val="22"/>
              </w:rPr>
            </w:pPr>
            <w:r w:rsidRPr="00533044">
              <w:rPr>
                <w:rFonts w:ascii="Arial" w:hAnsi="Arial" w:cs="Arial"/>
                <w:sz w:val="22"/>
                <w:szCs w:val="22"/>
              </w:rPr>
              <w:t xml:space="preserve"> aktivno sluša, pregovara, posreduje te kontrolira emocije </w:t>
            </w:r>
          </w:p>
          <w:p w:rsidR="00BC119F" w:rsidRPr="007B56CF" w:rsidRDefault="00BC119F" w:rsidP="00BC119F">
            <w:pPr>
              <w:pStyle w:val="Default"/>
              <w:numPr>
                <w:ilvl w:val="0"/>
                <w:numId w:val="20"/>
              </w:numPr>
              <w:rPr>
                <w:rFonts w:ascii="Arial" w:hAnsi="Arial" w:cs="Arial"/>
                <w:sz w:val="22"/>
                <w:szCs w:val="22"/>
              </w:rPr>
            </w:pPr>
            <w:r w:rsidRPr="00533044">
              <w:rPr>
                <w:rFonts w:ascii="Arial" w:hAnsi="Arial" w:cs="Arial"/>
                <w:sz w:val="22"/>
                <w:szCs w:val="22"/>
              </w:rPr>
              <w:t xml:space="preserve"> zaključuje o važnosti nenasilne komunikacije za osobni uspjeh u školi i kvalitetan život u zajednici </w:t>
            </w:r>
          </w:p>
          <w:p w:rsidR="00BC119F" w:rsidRPr="00533044" w:rsidRDefault="00BC119F" w:rsidP="00BC119F">
            <w:pPr>
              <w:widowControl w:val="0"/>
              <w:overflowPunct w:val="0"/>
              <w:autoSpaceDE w:val="0"/>
              <w:autoSpaceDN w:val="0"/>
              <w:adjustRightInd w:val="0"/>
              <w:spacing w:after="0" w:line="231" w:lineRule="auto"/>
              <w:jc w:val="both"/>
              <w:rPr>
                <w:rFonts w:ascii="Arial" w:hAnsi="Arial" w:cs="Arial"/>
              </w:rPr>
            </w:pPr>
          </w:p>
        </w:tc>
      </w:tr>
      <w:tr w:rsidR="00BC119F" w:rsidRPr="00B511E8" w:rsidTr="00BC119F">
        <w:trPr>
          <w:trHeight w:val="2149"/>
        </w:trPr>
        <w:tc>
          <w:tcPr>
            <w:tcW w:w="3062" w:type="dxa"/>
            <w:gridSpan w:val="2"/>
          </w:tcPr>
          <w:p w:rsidR="00BC119F" w:rsidRPr="00533044" w:rsidRDefault="00BC119F" w:rsidP="00BC119F">
            <w:pPr>
              <w:spacing w:after="0"/>
              <w:rPr>
                <w:rFonts w:ascii="Arial" w:hAnsi="Arial" w:cs="Arial"/>
              </w:rPr>
            </w:pPr>
            <w:r w:rsidRPr="00533044">
              <w:rPr>
                <w:rFonts w:ascii="Arial" w:hAnsi="Arial" w:cs="Arial"/>
              </w:rPr>
              <w:t>KRATKI OPIS AKTIVNOSTI</w:t>
            </w:r>
          </w:p>
        </w:tc>
        <w:tc>
          <w:tcPr>
            <w:tcW w:w="6000" w:type="dxa"/>
          </w:tcPr>
          <w:p w:rsidR="00BC119F" w:rsidRPr="00533044" w:rsidRDefault="00BC119F" w:rsidP="00BC119F">
            <w:pPr>
              <w:spacing w:after="0" w:line="240" w:lineRule="auto"/>
              <w:rPr>
                <w:rFonts w:ascii="Arial" w:hAnsi="Arial" w:cs="Arial"/>
              </w:rPr>
            </w:pPr>
            <w:r w:rsidRPr="00533044">
              <w:rPr>
                <w:rFonts w:ascii="Arial" w:hAnsi="Arial" w:cs="Arial"/>
              </w:rPr>
              <w:t>Planirane aktivnosti bit će  provedene na satovima razrednika. Tijekom školske godine, učenici će  naučiti razlikovati poželjne od nepoželjnih oblika komunikacije, poštivati tuđe mišljenje te samostalno iznositi svoje mišljenje. U ožujku tijekom tri nastavna sata, učenici će  biti upoznati sa Zakonom o ravnopravnosti spolova i njegovom poštivanju. Razvit će sposobnost uočavanja sličnosti i razlika među ljudima te naučiti poštovati i prihvaćati različitosti. Razlikovat će vanjski izgled od osobnosti. Uočavat će  vlastite potrebe te potrebe drugih. Razvijat će empatiju prema potrebama drugih. Tijekom svibnja upoznat će pojam diskriminacije i njegove negativne posljedice na čovjeka.</w:t>
            </w:r>
          </w:p>
          <w:p w:rsidR="00BC119F" w:rsidRPr="00533044" w:rsidRDefault="00BC119F" w:rsidP="00BC119F">
            <w:pPr>
              <w:spacing w:after="0" w:line="240" w:lineRule="auto"/>
              <w:rPr>
                <w:rFonts w:ascii="Arial" w:hAnsi="Arial" w:cs="Arial"/>
              </w:rPr>
            </w:pPr>
          </w:p>
        </w:tc>
      </w:tr>
      <w:tr w:rsidR="00BC119F" w:rsidRPr="00B511E8" w:rsidTr="00BC119F">
        <w:tc>
          <w:tcPr>
            <w:tcW w:w="3062" w:type="dxa"/>
            <w:gridSpan w:val="2"/>
          </w:tcPr>
          <w:p w:rsidR="00BC119F" w:rsidRPr="00533044" w:rsidRDefault="00BC119F" w:rsidP="00BC119F">
            <w:pPr>
              <w:spacing w:after="0"/>
              <w:rPr>
                <w:rFonts w:ascii="Arial" w:hAnsi="Arial" w:cs="Arial"/>
              </w:rPr>
            </w:pPr>
            <w:r w:rsidRPr="00533044">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000" w:type="dxa"/>
          </w:tcPr>
          <w:p w:rsidR="00BC119F" w:rsidRPr="00533044" w:rsidRDefault="00BC119F" w:rsidP="00BC119F">
            <w:pPr>
              <w:spacing w:after="0"/>
              <w:rPr>
                <w:rFonts w:ascii="Arial" w:hAnsi="Arial" w:cs="Arial"/>
              </w:rPr>
            </w:pPr>
            <w:r w:rsidRPr="00533044">
              <w:rPr>
                <w:rFonts w:ascii="Arial" w:hAnsi="Arial" w:cs="Arial"/>
              </w:rPr>
              <w:t>4.razred  PŠ Glogovac</w:t>
            </w:r>
          </w:p>
          <w:p w:rsidR="00BC119F" w:rsidRPr="00533044" w:rsidRDefault="00BC119F" w:rsidP="00BC119F">
            <w:pPr>
              <w:spacing w:after="0"/>
              <w:rPr>
                <w:rFonts w:ascii="Arial" w:hAnsi="Arial" w:cs="Arial"/>
              </w:rPr>
            </w:pPr>
          </w:p>
        </w:tc>
      </w:tr>
      <w:tr w:rsidR="00BC119F" w:rsidRPr="00B511E8" w:rsidTr="00BC119F">
        <w:trPr>
          <w:trHeight w:val="485"/>
        </w:trPr>
        <w:tc>
          <w:tcPr>
            <w:tcW w:w="1783" w:type="dxa"/>
            <w:vMerge w:val="restart"/>
            <w:tcBorders>
              <w:right w:val="single" w:sz="4" w:space="0" w:color="auto"/>
            </w:tcBorders>
          </w:tcPr>
          <w:p w:rsidR="00BC119F" w:rsidRPr="00533044" w:rsidRDefault="00BC119F" w:rsidP="00BC119F">
            <w:pPr>
              <w:spacing w:after="0"/>
              <w:rPr>
                <w:rFonts w:ascii="Arial" w:hAnsi="Arial" w:cs="Arial"/>
              </w:rPr>
            </w:pPr>
            <w:r w:rsidRPr="00533044">
              <w:rPr>
                <w:rFonts w:ascii="Arial" w:hAnsi="Arial" w:cs="Arial"/>
              </w:rPr>
              <w:t>NAČIN PROVEDBE</w:t>
            </w:r>
          </w:p>
          <w:p w:rsidR="00BC119F" w:rsidRPr="00533044" w:rsidRDefault="00BC119F" w:rsidP="00BC119F">
            <w:pPr>
              <w:spacing w:after="0"/>
              <w:rPr>
                <w:rFonts w:ascii="Arial" w:hAnsi="Arial" w:cs="Arial"/>
              </w:rPr>
            </w:pPr>
          </w:p>
          <w:p w:rsidR="00BC119F" w:rsidRPr="00533044" w:rsidRDefault="00BC119F" w:rsidP="00BC119F">
            <w:pPr>
              <w:spacing w:after="0"/>
              <w:rPr>
                <w:rFonts w:ascii="Arial" w:hAnsi="Arial" w:cs="Arial"/>
              </w:rPr>
            </w:pPr>
          </w:p>
        </w:tc>
        <w:tc>
          <w:tcPr>
            <w:tcW w:w="1279" w:type="dxa"/>
            <w:tcBorders>
              <w:left w:val="single" w:sz="4" w:space="0" w:color="auto"/>
              <w:bottom w:val="single" w:sz="4" w:space="0" w:color="auto"/>
            </w:tcBorders>
          </w:tcPr>
          <w:p w:rsidR="00BC119F" w:rsidRPr="00533044" w:rsidRDefault="00BC119F" w:rsidP="00BC119F">
            <w:pPr>
              <w:spacing w:after="0"/>
              <w:rPr>
                <w:rFonts w:ascii="Arial" w:hAnsi="Arial" w:cs="Arial"/>
              </w:rPr>
            </w:pPr>
            <w:r w:rsidRPr="00533044">
              <w:rPr>
                <w:rFonts w:ascii="Arial" w:hAnsi="Arial" w:cs="Arial"/>
              </w:rPr>
              <w:t>MODEL</w:t>
            </w:r>
          </w:p>
        </w:tc>
        <w:tc>
          <w:tcPr>
            <w:tcW w:w="6000" w:type="dxa"/>
            <w:tcBorders>
              <w:bottom w:val="single" w:sz="4" w:space="0" w:color="auto"/>
            </w:tcBorders>
          </w:tcPr>
          <w:p w:rsidR="00BC119F" w:rsidRPr="00533044" w:rsidRDefault="00BC119F" w:rsidP="00BC119F">
            <w:pPr>
              <w:spacing w:after="0"/>
              <w:rPr>
                <w:rFonts w:ascii="Arial" w:hAnsi="Arial" w:cs="Arial"/>
              </w:rPr>
            </w:pPr>
            <w:r w:rsidRPr="00533044">
              <w:rPr>
                <w:rFonts w:ascii="Arial" w:hAnsi="Arial" w:cs="Arial"/>
              </w:rPr>
              <w:t>Sat razrednika</w:t>
            </w:r>
          </w:p>
        </w:tc>
      </w:tr>
      <w:tr w:rsidR="00BC119F" w:rsidRPr="00B511E8" w:rsidTr="00BC119F">
        <w:trPr>
          <w:trHeight w:val="595"/>
        </w:trPr>
        <w:tc>
          <w:tcPr>
            <w:tcW w:w="1783" w:type="dxa"/>
            <w:vMerge/>
            <w:tcBorders>
              <w:right w:val="single" w:sz="4" w:space="0" w:color="auto"/>
            </w:tcBorders>
          </w:tcPr>
          <w:p w:rsidR="00BC119F" w:rsidRPr="00533044" w:rsidRDefault="00BC119F" w:rsidP="00BC119F">
            <w:pPr>
              <w:spacing w:after="0"/>
              <w:rPr>
                <w:rFonts w:ascii="Arial" w:hAnsi="Arial" w:cs="Arial"/>
              </w:rPr>
            </w:pPr>
          </w:p>
        </w:tc>
        <w:tc>
          <w:tcPr>
            <w:tcW w:w="1279" w:type="dxa"/>
            <w:tcBorders>
              <w:top w:val="single" w:sz="4" w:space="0" w:color="auto"/>
              <w:left w:val="single" w:sz="4" w:space="0" w:color="auto"/>
            </w:tcBorders>
          </w:tcPr>
          <w:p w:rsidR="00BC119F" w:rsidRPr="00533044" w:rsidRDefault="00BC119F" w:rsidP="00BC119F">
            <w:pPr>
              <w:spacing w:after="0"/>
              <w:rPr>
                <w:rFonts w:ascii="Arial" w:hAnsi="Arial" w:cs="Arial"/>
              </w:rPr>
            </w:pPr>
            <w:r w:rsidRPr="00533044">
              <w:rPr>
                <w:rFonts w:ascii="Arial" w:hAnsi="Arial" w:cs="Arial"/>
              </w:rPr>
              <w:t>METODE I OBLICI RADA</w:t>
            </w:r>
          </w:p>
        </w:tc>
        <w:tc>
          <w:tcPr>
            <w:tcW w:w="6000" w:type="dxa"/>
            <w:tcBorders>
              <w:top w:val="single" w:sz="4" w:space="0" w:color="auto"/>
            </w:tcBorders>
          </w:tcPr>
          <w:p w:rsidR="00BC119F" w:rsidRPr="00533044" w:rsidRDefault="00BC119F" w:rsidP="00BC119F">
            <w:pPr>
              <w:spacing w:after="0"/>
              <w:rPr>
                <w:rFonts w:ascii="Arial" w:hAnsi="Arial" w:cs="Arial"/>
              </w:rPr>
            </w:pPr>
            <w:r w:rsidRPr="00533044">
              <w:rPr>
                <w:rFonts w:ascii="Arial" w:hAnsi="Arial" w:cs="Arial"/>
              </w:rPr>
              <w:t>Razgovor, argumentiranje, zaključivanje, usmeno izlaganje, pisanje, rad u skupini, igra uloga</w:t>
            </w:r>
          </w:p>
        </w:tc>
      </w:tr>
      <w:tr w:rsidR="00BC119F" w:rsidRPr="00B511E8" w:rsidTr="00BC119F">
        <w:tc>
          <w:tcPr>
            <w:tcW w:w="3062" w:type="dxa"/>
            <w:gridSpan w:val="2"/>
          </w:tcPr>
          <w:p w:rsidR="00BC119F" w:rsidRPr="00533044" w:rsidRDefault="00BC119F" w:rsidP="00BC119F">
            <w:pPr>
              <w:spacing w:after="0"/>
              <w:rPr>
                <w:rFonts w:ascii="Arial" w:hAnsi="Arial" w:cs="Arial"/>
              </w:rPr>
            </w:pPr>
            <w:r w:rsidRPr="00533044">
              <w:rPr>
                <w:rFonts w:ascii="Arial" w:hAnsi="Arial" w:cs="Arial"/>
              </w:rPr>
              <w:t>RESURSI</w:t>
            </w:r>
          </w:p>
        </w:tc>
        <w:tc>
          <w:tcPr>
            <w:tcW w:w="6000" w:type="dxa"/>
          </w:tcPr>
          <w:p w:rsidR="00BC119F" w:rsidRPr="00533044" w:rsidRDefault="00BC119F" w:rsidP="00BC119F">
            <w:pPr>
              <w:spacing w:after="0"/>
              <w:rPr>
                <w:rFonts w:ascii="Arial" w:hAnsi="Arial" w:cs="Arial"/>
              </w:rPr>
            </w:pPr>
            <w:r w:rsidRPr="00533044">
              <w:rPr>
                <w:rFonts w:ascii="Arial" w:hAnsi="Arial" w:cs="Arial"/>
              </w:rPr>
              <w:t>Literatura, listići, plakat</w:t>
            </w:r>
          </w:p>
          <w:p w:rsidR="00BC119F" w:rsidRPr="00533044" w:rsidRDefault="00BC119F" w:rsidP="00BC119F">
            <w:pPr>
              <w:spacing w:after="0"/>
              <w:rPr>
                <w:rFonts w:ascii="Arial" w:hAnsi="Arial" w:cs="Arial"/>
              </w:rPr>
            </w:pPr>
          </w:p>
        </w:tc>
      </w:tr>
      <w:tr w:rsidR="00BC119F" w:rsidRPr="00B511E8" w:rsidTr="00BC119F">
        <w:tc>
          <w:tcPr>
            <w:tcW w:w="3062" w:type="dxa"/>
            <w:gridSpan w:val="2"/>
          </w:tcPr>
          <w:p w:rsidR="00BC119F" w:rsidRPr="00533044" w:rsidRDefault="00BC119F" w:rsidP="00BC119F">
            <w:pPr>
              <w:spacing w:after="0"/>
              <w:rPr>
                <w:rFonts w:ascii="Arial" w:hAnsi="Arial" w:cs="Arial"/>
              </w:rPr>
            </w:pPr>
            <w:r w:rsidRPr="00533044">
              <w:rPr>
                <w:rFonts w:ascii="Arial" w:hAnsi="Arial" w:cs="Arial"/>
              </w:rPr>
              <w:t>VREMENIK</w:t>
            </w:r>
          </w:p>
        </w:tc>
        <w:tc>
          <w:tcPr>
            <w:tcW w:w="6000" w:type="dxa"/>
          </w:tcPr>
          <w:p w:rsidR="00BC119F" w:rsidRPr="00533044" w:rsidRDefault="00BC119F" w:rsidP="00BC119F">
            <w:pPr>
              <w:spacing w:after="0"/>
              <w:rPr>
                <w:rFonts w:ascii="Arial" w:hAnsi="Arial" w:cs="Arial"/>
              </w:rPr>
            </w:pPr>
            <w:r w:rsidRPr="00533044">
              <w:rPr>
                <w:rFonts w:ascii="Arial" w:hAnsi="Arial" w:cs="Arial"/>
              </w:rPr>
              <w:t>St</w:t>
            </w:r>
            <w:r w:rsidR="00DF0DA9">
              <w:rPr>
                <w:rFonts w:ascii="Arial" w:hAnsi="Arial" w:cs="Arial"/>
              </w:rPr>
              <w:t>udeni 201</w:t>
            </w:r>
            <w:r w:rsidR="00111C67">
              <w:rPr>
                <w:rFonts w:ascii="Arial" w:hAnsi="Arial" w:cs="Arial"/>
              </w:rPr>
              <w:t>6</w:t>
            </w:r>
            <w:r w:rsidR="00DF0DA9">
              <w:rPr>
                <w:rFonts w:ascii="Arial" w:hAnsi="Arial" w:cs="Arial"/>
              </w:rPr>
              <w:t>, ožujak, svibanj 2017</w:t>
            </w:r>
            <w:r w:rsidRPr="00533044">
              <w:rPr>
                <w:rFonts w:ascii="Arial" w:hAnsi="Arial" w:cs="Arial"/>
              </w:rPr>
              <w:t>. – 5 sati</w:t>
            </w:r>
          </w:p>
          <w:p w:rsidR="00BC119F" w:rsidRPr="00533044" w:rsidRDefault="00BC119F" w:rsidP="00BC119F">
            <w:pPr>
              <w:spacing w:after="0"/>
              <w:rPr>
                <w:rFonts w:ascii="Arial" w:hAnsi="Arial" w:cs="Arial"/>
              </w:rPr>
            </w:pPr>
          </w:p>
        </w:tc>
      </w:tr>
      <w:tr w:rsidR="00BC119F" w:rsidRPr="00B511E8" w:rsidTr="00BC119F">
        <w:tc>
          <w:tcPr>
            <w:tcW w:w="3062" w:type="dxa"/>
            <w:gridSpan w:val="2"/>
          </w:tcPr>
          <w:p w:rsidR="00BC119F" w:rsidRPr="00533044" w:rsidRDefault="00BC119F" w:rsidP="00BC119F">
            <w:pPr>
              <w:spacing w:after="0"/>
              <w:rPr>
                <w:rFonts w:ascii="Arial" w:hAnsi="Arial" w:cs="Arial"/>
              </w:rPr>
            </w:pPr>
            <w:r w:rsidRPr="00533044">
              <w:rPr>
                <w:rFonts w:ascii="Arial" w:hAnsi="Arial" w:cs="Arial"/>
              </w:rPr>
              <w:t>NAČIN VREDNOVANJA I KORIŠTENJE REZULTATA VREDNOVANJA</w:t>
            </w:r>
          </w:p>
        </w:tc>
        <w:tc>
          <w:tcPr>
            <w:tcW w:w="6000" w:type="dxa"/>
          </w:tcPr>
          <w:p w:rsidR="00BC119F" w:rsidRPr="00533044" w:rsidRDefault="00BC119F" w:rsidP="00BC119F">
            <w:pPr>
              <w:spacing w:after="0"/>
              <w:rPr>
                <w:rFonts w:ascii="Arial" w:hAnsi="Arial" w:cs="Arial"/>
              </w:rPr>
            </w:pPr>
            <w:r w:rsidRPr="00533044">
              <w:rPr>
                <w:rFonts w:ascii="Arial" w:hAnsi="Arial" w:cs="Arial"/>
              </w:rPr>
              <w:t>Plakati, literarni i likovni radovi učenika</w:t>
            </w:r>
          </w:p>
        </w:tc>
      </w:tr>
      <w:tr w:rsidR="00BC119F" w:rsidRPr="00B511E8" w:rsidTr="00BC119F">
        <w:tc>
          <w:tcPr>
            <w:tcW w:w="3062" w:type="dxa"/>
            <w:gridSpan w:val="2"/>
          </w:tcPr>
          <w:p w:rsidR="00BC119F" w:rsidRPr="00533044" w:rsidRDefault="00BC119F" w:rsidP="00BC119F">
            <w:pPr>
              <w:spacing w:after="0"/>
              <w:rPr>
                <w:rFonts w:ascii="Arial" w:hAnsi="Arial" w:cs="Arial"/>
              </w:rPr>
            </w:pPr>
            <w:r w:rsidRPr="00533044">
              <w:rPr>
                <w:rFonts w:ascii="Arial" w:hAnsi="Arial" w:cs="Arial"/>
              </w:rPr>
              <w:t>TROŠKOVNIK</w:t>
            </w:r>
          </w:p>
        </w:tc>
        <w:tc>
          <w:tcPr>
            <w:tcW w:w="6000" w:type="dxa"/>
          </w:tcPr>
          <w:p w:rsidR="00BC119F" w:rsidRPr="00533044" w:rsidRDefault="00BC119F" w:rsidP="00BC119F">
            <w:pPr>
              <w:pStyle w:val="Odlomakpopisa"/>
              <w:numPr>
                <w:ilvl w:val="0"/>
                <w:numId w:val="20"/>
              </w:numPr>
              <w:spacing w:after="0"/>
              <w:rPr>
                <w:rFonts w:ascii="Arial" w:hAnsi="Arial" w:cs="Arial"/>
              </w:rPr>
            </w:pPr>
          </w:p>
          <w:p w:rsidR="00BC119F" w:rsidRPr="00533044" w:rsidRDefault="00BC119F" w:rsidP="00BC119F">
            <w:pPr>
              <w:spacing w:after="0"/>
              <w:rPr>
                <w:rFonts w:ascii="Arial" w:hAnsi="Arial" w:cs="Arial"/>
              </w:rPr>
            </w:pPr>
          </w:p>
        </w:tc>
      </w:tr>
      <w:tr w:rsidR="00BC119F" w:rsidRPr="00B511E8" w:rsidTr="00BC119F">
        <w:trPr>
          <w:trHeight w:val="162"/>
        </w:trPr>
        <w:tc>
          <w:tcPr>
            <w:tcW w:w="3062" w:type="dxa"/>
            <w:gridSpan w:val="2"/>
          </w:tcPr>
          <w:p w:rsidR="00BC119F" w:rsidRPr="00533044" w:rsidRDefault="00BC119F" w:rsidP="00BC119F">
            <w:pPr>
              <w:spacing w:after="0"/>
              <w:rPr>
                <w:rFonts w:ascii="Arial" w:hAnsi="Arial" w:cs="Arial"/>
              </w:rPr>
            </w:pPr>
            <w:r w:rsidRPr="00533044">
              <w:rPr>
                <w:rFonts w:ascii="Arial" w:hAnsi="Arial" w:cs="Arial"/>
              </w:rPr>
              <w:t>NOSITELJI ODGOVORNOSTI</w:t>
            </w:r>
          </w:p>
        </w:tc>
        <w:tc>
          <w:tcPr>
            <w:tcW w:w="6000" w:type="dxa"/>
          </w:tcPr>
          <w:p w:rsidR="00BC119F" w:rsidRPr="00533044" w:rsidRDefault="00D81A0C" w:rsidP="00BC119F">
            <w:pPr>
              <w:spacing w:after="0"/>
              <w:rPr>
                <w:rFonts w:ascii="Arial" w:hAnsi="Arial" w:cs="Arial"/>
              </w:rPr>
            </w:pPr>
            <w:r>
              <w:rPr>
                <w:rFonts w:ascii="Arial" w:hAnsi="Arial" w:cs="Arial"/>
              </w:rPr>
              <w:t>Učiteljica Ozana Patrčević i učenici 4. razreda PŠ</w:t>
            </w:r>
          </w:p>
        </w:tc>
      </w:tr>
    </w:tbl>
    <w:p w:rsidR="00BC119F" w:rsidRDefault="00BC119F" w:rsidP="00BC119F"/>
    <w:p w:rsidR="00BC119F" w:rsidRDefault="00BC119F" w:rsidP="00BC119F"/>
    <w:tbl>
      <w:tblPr>
        <w:tblpPr w:leftFromText="180" w:rightFromText="180" w:vertAnchor="page" w:horzAnchor="margin" w:tblpY="19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79"/>
        <w:gridCol w:w="6000"/>
      </w:tblGrid>
      <w:tr w:rsidR="003A09FC" w:rsidRPr="00B511E8" w:rsidTr="003A09FC">
        <w:tc>
          <w:tcPr>
            <w:tcW w:w="3062" w:type="dxa"/>
            <w:gridSpan w:val="2"/>
          </w:tcPr>
          <w:p w:rsidR="003A09FC" w:rsidRPr="00B8518F" w:rsidRDefault="003A09FC" w:rsidP="003A09FC">
            <w:pPr>
              <w:spacing w:after="0"/>
              <w:rPr>
                <w:rFonts w:ascii="Arial" w:hAnsi="Arial" w:cs="Arial"/>
              </w:rPr>
            </w:pPr>
            <w:r w:rsidRPr="00B8518F">
              <w:rPr>
                <w:rFonts w:ascii="Arial" w:hAnsi="Arial" w:cs="Arial"/>
              </w:rPr>
              <w:t>NAZIV</w:t>
            </w:r>
          </w:p>
          <w:p w:rsidR="003A09FC" w:rsidRPr="00B8518F" w:rsidRDefault="003A09FC" w:rsidP="003A09FC">
            <w:pPr>
              <w:spacing w:after="0"/>
              <w:rPr>
                <w:rFonts w:ascii="Arial" w:hAnsi="Arial" w:cs="Arial"/>
              </w:rPr>
            </w:pPr>
            <w:r w:rsidRPr="00B8518F">
              <w:rPr>
                <w:rFonts w:ascii="Arial" w:hAnsi="Arial" w:cs="Arial"/>
              </w:rPr>
              <w:t>DIMENZIJA</w:t>
            </w:r>
          </w:p>
        </w:tc>
        <w:tc>
          <w:tcPr>
            <w:tcW w:w="6000" w:type="dxa"/>
          </w:tcPr>
          <w:p w:rsidR="003A09FC" w:rsidRPr="00B8518F" w:rsidRDefault="003A09FC" w:rsidP="003A09FC">
            <w:pPr>
              <w:pStyle w:val="Default"/>
              <w:jc w:val="center"/>
              <w:rPr>
                <w:rFonts w:ascii="Arial" w:hAnsi="Arial" w:cs="Arial"/>
                <w:b/>
                <w:bCs/>
                <w:sz w:val="22"/>
                <w:szCs w:val="22"/>
              </w:rPr>
            </w:pPr>
            <w:r w:rsidRPr="00B8518F">
              <w:rPr>
                <w:rFonts w:ascii="Arial" w:hAnsi="Arial" w:cs="Arial"/>
                <w:b/>
                <w:bCs/>
                <w:sz w:val="22"/>
                <w:szCs w:val="22"/>
              </w:rPr>
              <w:t xml:space="preserve">Dječja prava </w:t>
            </w:r>
          </w:p>
          <w:p w:rsidR="003A09FC" w:rsidRPr="00B8518F" w:rsidRDefault="003A09FC" w:rsidP="003A09FC">
            <w:pPr>
              <w:pStyle w:val="Default"/>
              <w:jc w:val="center"/>
              <w:rPr>
                <w:rFonts w:ascii="Arial" w:hAnsi="Arial" w:cs="Arial"/>
                <w:sz w:val="22"/>
                <w:szCs w:val="22"/>
              </w:rPr>
            </w:pPr>
            <w:r w:rsidRPr="00B8518F">
              <w:rPr>
                <w:rFonts w:ascii="Arial" w:hAnsi="Arial" w:cs="Arial"/>
                <w:b/>
                <w:bCs/>
                <w:sz w:val="22"/>
                <w:szCs w:val="22"/>
              </w:rPr>
              <w:t xml:space="preserve">Ljudsko – pravna dimenzija </w:t>
            </w:r>
          </w:p>
          <w:p w:rsidR="003A09FC" w:rsidRPr="00B8518F" w:rsidRDefault="003A09FC" w:rsidP="003A09FC">
            <w:pPr>
              <w:spacing w:after="0"/>
              <w:jc w:val="center"/>
              <w:rPr>
                <w:rFonts w:ascii="Arial" w:hAnsi="Arial" w:cs="Arial"/>
                <w:b/>
              </w:rPr>
            </w:pPr>
          </w:p>
        </w:tc>
      </w:tr>
      <w:tr w:rsidR="003A09FC" w:rsidRPr="0005214F" w:rsidTr="003A09FC">
        <w:tc>
          <w:tcPr>
            <w:tcW w:w="3062" w:type="dxa"/>
            <w:gridSpan w:val="2"/>
          </w:tcPr>
          <w:p w:rsidR="003A09FC" w:rsidRPr="00B8518F" w:rsidRDefault="003A09FC" w:rsidP="003A09FC">
            <w:pPr>
              <w:spacing w:after="0"/>
              <w:rPr>
                <w:rFonts w:ascii="Arial" w:hAnsi="Arial" w:cs="Arial"/>
              </w:rPr>
            </w:pPr>
            <w:r w:rsidRPr="00B8518F">
              <w:rPr>
                <w:rFonts w:ascii="Arial" w:hAnsi="Arial" w:cs="Arial"/>
              </w:rPr>
              <w:t>CILJ</w:t>
            </w:r>
          </w:p>
        </w:tc>
        <w:tc>
          <w:tcPr>
            <w:tcW w:w="6000" w:type="dxa"/>
          </w:tcPr>
          <w:p w:rsidR="003A09FC" w:rsidRPr="00B8518F" w:rsidRDefault="003A09FC" w:rsidP="003A09FC">
            <w:pPr>
              <w:pStyle w:val="Default"/>
              <w:rPr>
                <w:rFonts w:ascii="Arial" w:hAnsi="Arial" w:cs="Arial"/>
                <w:sz w:val="22"/>
                <w:szCs w:val="22"/>
              </w:rPr>
            </w:pPr>
            <w:r w:rsidRPr="00B8518F">
              <w:rPr>
                <w:rFonts w:ascii="Arial" w:hAnsi="Arial" w:cs="Arial"/>
                <w:sz w:val="22"/>
                <w:szCs w:val="22"/>
              </w:rPr>
              <w:t xml:space="preserve">Poštovanje dječjih prava i odgovornost u razredu, školi </w:t>
            </w:r>
          </w:p>
          <w:p w:rsidR="003A09FC" w:rsidRPr="00B8518F" w:rsidRDefault="003A09FC" w:rsidP="003A09FC">
            <w:pPr>
              <w:widowControl w:val="0"/>
              <w:autoSpaceDE w:val="0"/>
              <w:autoSpaceDN w:val="0"/>
              <w:adjustRightInd w:val="0"/>
              <w:spacing w:after="0" w:line="240" w:lineRule="auto"/>
              <w:rPr>
                <w:rFonts w:ascii="Arial" w:hAnsi="Arial" w:cs="Arial"/>
              </w:rPr>
            </w:pPr>
          </w:p>
        </w:tc>
      </w:tr>
      <w:tr w:rsidR="003A09FC" w:rsidRPr="0005214F" w:rsidTr="003A09FC">
        <w:tc>
          <w:tcPr>
            <w:tcW w:w="3062" w:type="dxa"/>
            <w:gridSpan w:val="2"/>
          </w:tcPr>
          <w:p w:rsidR="003A09FC" w:rsidRPr="00B8518F" w:rsidRDefault="003A09FC" w:rsidP="003A09FC">
            <w:pPr>
              <w:spacing w:after="0"/>
              <w:rPr>
                <w:rFonts w:ascii="Arial" w:hAnsi="Arial" w:cs="Arial"/>
              </w:rPr>
            </w:pPr>
            <w:r w:rsidRPr="00B8518F">
              <w:rPr>
                <w:rFonts w:ascii="Arial" w:hAnsi="Arial" w:cs="Arial"/>
              </w:rPr>
              <w:t>ISHODI</w:t>
            </w:r>
          </w:p>
          <w:p w:rsidR="003A09FC" w:rsidRPr="00B8518F" w:rsidRDefault="003A09FC" w:rsidP="003A09FC">
            <w:pPr>
              <w:spacing w:after="0"/>
              <w:rPr>
                <w:rFonts w:ascii="Arial" w:hAnsi="Arial" w:cs="Arial"/>
              </w:rPr>
            </w:pPr>
          </w:p>
          <w:p w:rsidR="003A09FC" w:rsidRPr="00B8518F" w:rsidRDefault="003A09FC" w:rsidP="003A09FC">
            <w:pPr>
              <w:spacing w:after="0"/>
              <w:rPr>
                <w:rFonts w:ascii="Arial" w:hAnsi="Arial" w:cs="Arial"/>
              </w:rPr>
            </w:pPr>
          </w:p>
        </w:tc>
        <w:tc>
          <w:tcPr>
            <w:tcW w:w="6000" w:type="dxa"/>
          </w:tcPr>
          <w:p w:rsidR="003A09FC" w:rsidRPr="00B8518F" w:rsidRDefault="003A09FC" w:rsidP="003A09FC">
            <w:pPr>
              <w:pStyle w:val="Default"/>
              <w:numPr>
                <w:ilvl w:val="0"/>
                <w:numId w:val="21"/>
              </w:numPr>
              <w:jc w:val="both"/>
              <w:rPr>
                <w:rFonts w:ascii="Arial" w:hAnsi="Arial" w:cs="Arial"/>
                <w:sz w:val="22"/>
                <w:szCs w:val="22"/>
              </w:rPr>
            </w:pPr>
            <w:r w:rsidRPr="00B8518F">
              <w:rPr>
                <w:rFonts w:ascii="Arial" w:hAnsi="Arial" w:cs="Arial"/>
                <w:sz w:val="22"/>
                <w:szCs w:val="22"/>
              </w:rPr>
              <w:t xml:space="preserve">objašnjava osnovna dječja prava sukladno Konvenciji o pravima djeteta </w:t>
            </w:r>
          </w:p>
          <w:p w:rsidR="003A09FC" w:rsidRPr="00B8518F" w:rsidRDefault="003A09FC" w:rsidP="003A09FC">
            <w:pPr>
              <w:pStyle w:val="Default"/>
              <w:jc w:val="both"/>
              <w:rPr>
                <w:rFonts w:ascii="Arial" w:hAnsi="Arial" w:cs="Arial"/>
                <w:sz w:val="22"/>
                <w:szCs w:val="22"/>
              </w:rPr>
            </w:pPr>
            <w:r w:rsidRPr="00B8518F">
              <w:rPr>
                <w:rFonts w:ascii="Arial" w:hAnsi="Arial" w:cs="Arial"/>
                <w:sz w:val="22"/>
                <w:szCs w:val="22"/>
              </w:rPr>
              <w:t xml:space="preserve">       -  imenuje dokument kojima se određuju dječja prava </w:t>
            </w:r>
          </w:p>
          <w:p w:rsidR="003A09FC" w:rsidRPr="00B8518F" w:rsidRDefault="003A09FC" w:rsidP="003A09FC">
            <w:pPr>
              <w:pStyle w:val="Default"/>
              <w:jc w:val="both"/>
              <w:rPr>
                <w:rFonts w:ascii="Arial" w:hAnsi="Arial" w:cs="Arial"/>
                <w:sz w:val="22"/>
                <w:szCs w:val="22"/>
              </w:rPr>
            </w:pPr>
            <w:r w:rsidRPr="00B8518F">
              <w:rPr>
                <w:rFonts w:ascii="Arial" w:hAnsi="Arial" w:cs="Arial"/>
                <w:sz w:val="22"/>
                <w:szCs w:val="22"/>
              </w:rPr>
              <w:t xml:space="preserve">       - zaključuje zašto je pridržavanje pravila i pravedno   odlučivanje važno za uspjeh svih u razredu i školi </w:t>
            </w:r>
          </w:p>
          <w:p w:rsidR="003A09FC" w:rsidRPr="00B8518F" w:rsidRDefault="003A09FC" w:rsidP="003A09FC">
            <w:pPr>
              <w:pStyle w:val="Default"/>
              <w:jc w:val="both"/>
              <w:rPr>
                <w:rFonts w:ascii="Arial" w:hAnsi="Arial" w:cs="Arial"/>
                <w:sz w:val="22"/>
                <w:szCs w:val="22"/>
              </w:rPr>
            </w:pPr>
            <w:r w:rsidRPr="00B8518F">
              <w:rPr>
                <w:rFonts w:ascii="Arial" w:hAnsi="Arial" w:cs="Arial"/>
                <w:sz w:val="22"/>
                <w:szCs w:val="22"/>
              </w:rPr>
              <w:t xml:space="preserve">        - razlikuje pristrano od nepristranog odlučivanja </w:t>
            </w:r>
          </w:p>
          <w:p w:rsidR="003A09FC" w:rsidRPr="00C35C34" w:rsidRDefault="003A09FC" w:rsidP="003A09FC">
            <w:pPr>
              <w:pStyle w:val="Default"/>
              <w:jc w:val="both"/>
              <w:rPr>
                <w:rFonts w:ascii="Arial" w:hAnsi="Arial" w:cs="Arial"/>
                <w:sz w:val="22"/>
                <w:szCs w:val="22"/>
              </w:rPr>
            </w:pPr>
            <w:r w:rsidRPr="00B8518F">
              <w:rPr>
                <w:rFonts w:ascii="Arial" w:hAnsi="Arial" w:cs="Arial"/>
                <w:sz w:val="22"/>
                <w:szCs w:val="22"/>
              </w:rPr>
              <w:t xml:space="preserve">         - prepoznati situacije i namjere koje dovode do ugrožavanja sigurnosti djeteta (rat/ trgovanje ljudima )</w:t>
            </w:r>
          </w:p>
          <w:p w:rsidR="003A09FC" w:rsidRPr="00B8518F" w:rsidRDefault="003A09FC" w:rsidP="003A09FC">
            <w:pPr>
              <w:widowControl w:val="0"/>
              <w:overflowPunct w:val="0"/>
              <w:autoSpaceDE w:val="0"/>
              <w:autoSpaceDN w:val="0"/>
              <w:adjustRightInd w:val="0"/>
              <w:spacing w:after="0" w:line="231" w:lineRule="auto"/>
              <w:jc w:val="both"/>
              <w:rPr>
                <w:rFonts w:ascii="Arial" w:hAnsi="Arial" w:cs="Arial"/>
              </w:rPr>
            </w:pPr>
          </w:p>
        </w:tc>
      </w:tr>
      <w:tr w:rsidR="003A09FC" w:rsidRPr="0005214F" w:rsidTr="003A09FC">
        <w:trPr>
          <w:trHeight w:val="2149"/>
        </w:trPr>
        <w:tc>
          <w:tcPr>
            <w:tcW w:w="3062" w:type="dxa"/>
            <w:gridSpan w:val="2"/>
          </w:tcPr>
          <w:p w:rsidR="003A09FC" w:rsidRPr="00B8518F" w:rsidRDefault="003A09FC" w:rsidP="003A09FC">
            <w:pPr>
              <w:spacing w:after="0"/>
              <w:rPr>
                <w:rFonts w:ascii="Arial" w:hAnsi="Arial" w:cs="Arial"/>
              </w:rPr>
            </w:pPr>
            <w:r w:rsidRPr="00B8518F">
              <w:rPr>
                <w:rFonts w:ascii="Arial" w:hAnsi="Arial" w:cs="Arial"/>
              </w:rPr>
              <w:t>KRATKI OPIS AKTIVNOSTI</w:t>
            </w:r>
          </w:p>
        </w:tc>
        <w:tc>
          <w:tcPr>
            <w:tcW w:w="6000" w:type="dxa"/>
          </w:tcPr>
          <w:p w:rsidR="003A09FC" w:rsidRPr="00B8518F" w:rsidRDefault="003A09FC" w:rsidP="003A09FC">
            <w:pPr>
              <w:pStyle w:val="Default"/>
              <w:rPr>
                <w:rFonts w:ascii="Arial" w:hAnsi="Arial" w:cs="Arial"/>
                <w:sz w:val="22"/>
                <w:szCs w:val="22"/>
              </w:rPr>
            </w:pPr>
            <w:r w:rsidRPr="00B8518F">
              <w:rPr>
                <w:rFonts w:ascii="Arial" w:hAnsi="Arial" w:cs="Arial"/>
                <w:sz w:val="22"/>
                <w:szCs w:val="22"/>
              </w:rPr>
              <w:t xml:space="preserve">Učenici će na SR ponoviti, objasniti i oprimjeriti znanja o dječjim pravima (Konvencija) kroz suradničko učenje; obnoviti će znanja o kućnom redu škole i Etičkom kodeksu. U skupinama će donositi nova razredna pravila i posljedice za njihovo kršenje. Razredna pravila donosit će se usuglašavanjem svih učenika. Učenici će napraviti plakat o pravilima. Na satu HJ obilježit će Međunarodni dan djeteta i predložiti aktivnosti kojima će obilježiti Dječji tjedan; kroz tekst </w:t>
            </w:r>
            <w:r w:rsidRPr="00B8518F">
              <w:rPr>
                <w:rFonts w:ascii="Arial" w:hAnsi="Arial" w:cs="Arial"/>
                <w:i/>
                <w:iCs/>
                <w:sz w:val="22"/>
                <w:szCs w:val="22"/>
              </w:rPr>
              <w:t xml:space="preserve">Miš u knjižnici </w:t>
            </w:r>
            <w:r w:rsidRPr="00B8518F">
              <w:rPr>
                <w:rFonts w:ascii="Arial" w:hAnsi="Arial" w:cs="Arial"/>
                <w:sz w:val="22"/>
                <w:szCs w:val="22"/>
              </w:rPr>
              <w:t xml:space="preserve">utvrdit će važnost poštivanja pravila; u tekstu </w:t>
            </w:r>
            <w:r w:rsidRPr="00B8518F">
              <w:rPr>
                <w:rFonts w:ascii="Arial" w:hAnsi="Arial" w:cs="Arial"/>
                <w:i/>
                <w:iCs/>
                <w:sz w:val="22"/>
                <w:szCs w:val="22"/>
              </w:rPr>
              <w:t xml:space="preserve">Protiv rata smo ja, moja mama i moj tata </w:t>
            </w:r>
            <w:r w:rsidRPr="00B8518F">
              <w:rPr>
                <w:rFonts w:ascii="Arial" w:hAnsi="Arial" w:cs="Arial"/>
                <w:sz w:val="22"/>
                <w:szCs w:val="22"/>
              </w:rPr>
              <w:t xml:space="preserve">obilježit će Dan pada Vukovara i prepoznati situacije u kojima je ugrožen život i prava djece. </w:t>
            </w:r>
          </w:p>
          <w:p w:rsidR="003A09FC" w:rsidRPr="00B8518F" w:rsidRDefault="003A09FC" w:rsidP="003A09FC">
            <w:pPr>
              <w:spacing w:after="0" w:line="240" w:lineRule="auto"/>
              <w:rPr>
                <w:rFonts w:ascii="Arial" w:hAnsi="Arial" w:cs="Arial"/>
              </w:rPr>
            </w:pPr>
          </w:p>
        </w:tc>
      </w:tr>
      <w:tr w:rsidR="003A09FC" w:rsidRPr="0005214F" w:rsidTr="003A09FC">
        <w:tc>
          <w:tcPr>
            <w:tcW w:w="3062" w:type="dxa"/>
            <w:gridSpan w:val="2"/>
          </w:tcPr>
          <w:p w:rsidR="003A09FC" w:rsidRPr="00B8518F" w:rsidRDefault="003A09FC" w:rsidP="003A09FC">
            <w:pPr>
              <w:spacing w:after="0"/>
              <w:rPr>
                <w:rFonts w:ascii="Arial" w:hAnsi="Arial" w:cs="Arial"/>
              </w:rPr>
            </w:pPr>
            <w:r w:rsidRPr="00B8518F">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000" w:type="dxa"/>
          </w:tcPr>
          <w:p w:rsidR="003A09FC" w:rsidRPr="00B8518F" w:rsidRDefault="003A09FC" w:rsidP="003A09FC">
            <w:pPr>
              <w:spacing w:after="0"/>
              <w:rPr>
                <w:rFonts w:ascii="Arial" w:hAnsi="Arial" w:cs="Arial"/>
              </w:rPr>
            </w:pPr>
            <w:r w:rsidRPr="00B8518F">
              <w:rPr>
                <w:rFonts w:ascii="Arial" w:hAnsi="Arial" w:cs="Arial"/>
              </w:rPr>
              <w:t>4. razred PŠ Glogovac</w:t>
            </w:r>
          </w:p>
          <w:p w:rsidR="003A09FC" w:rsidRPr="00B8518F" w:rsidRDefault="003A09FC" w:rsidP="003A09FC">
            <w:pPr>
              <w:spacing w:after="0"/>
              <w:rPr>
                <w:rFonts w:ascii="Arial" w:hAnsi="Arial" w:cs="Arial"/>
              </w:rPr>
            </w:pPr>
          </w:p>
        </w:tc>
      </w:tr>
      <w:tr w:rsidR="003A09FC" w:rsidRPr="0005214F" w:rsidTr="003A09FC">
        <w:trPr>
          <w:trHeight w:val="485"/>
        </w:trPr>
        <w:tc>
          <w:tcPr>
            <w:tcW w:w="1783" w:type="dxa"/>
            <w:vMerge w:val="restart"/>
            <w:tcBorders>
              <w:right w:val="single" w:sz="4" w:space="0" w:color="auto"/>
            </w:tcBorders>
          </w:tcPr>
          <w:p w:rsidR="003A09FC" w:rsidRPr="00B8518F" w:rsidRDefault="003A09FC" w:rsidP="003A09FC">
            <w:pPr>
              <w:spacing w:after="0"/>
              <w:rPr>
                <w:rFonts w:ascii="Arial" w:hAnsi="Arial" w:cs="Arial"/>
              </w:rPr>
            </w:pPr>
            <w:r w:rsidRPr="00B8518F">
              <w:rPr>
                <w:rFonts w:ascii="Arial" w:hAnsi="Arial" w:cs="Arial"/>
              </w:rPr>
              <w:t>NAČIN PROVEDBE</w:t>
            </w:r>
          </w:p>
          <w:p w:rsidR="003A09FC" w:rsidRPr="00B8518F" w:rsidRDefault="003A09FC" w:rsidP="003A09FC">
            <w:pPr>
              <w:spacing w:after="0"/>
              <w:rPr>
                <w:rFonts w:ascii="Arial" w:hAnsi="Arial" w:cs="Arial"/>
              </w:rPr>
            </w:pPr>
          </w:p>
          <w:p w:rsidR="003A09FC" w:rsidRPr="00B8518F" w:rsidRDefault="003A09FC" w:rsidP="003A09FC">
            <w:pPr>
              <w:spacing w:after="0"/>
              <w:rPr>
                <w:rFonts w:ascii="Arial" w:hAnsi="Arial" w:cs="Arial"/>
              </w:rPr>
            </w:pPr>
          </w:p>
        </w:tc>
        <w:tc>
          <w:tcPr>
            <w:tcW w:w="1279" w:type="dxa"/>
            <w:tcBorders>
              <w:left w:val="single" w:sz="4" w:space="0" w:color="auto"/>
              <w:bottom w:val="single" w:sz="4" w:space="0" w:color="auto"/>
            </w:tcBorders>
          </w:tcPr>
          <w:p w:rsidR="003A09FC" w:rsidRPr="00B8518F" w:rsidRDefault="003A09FC" w:rsidP="003A09FC">
            <w:pPr>
              <w:spacing w:after="0"/>
              <w:rPr>
                <w:rFonts w:ascii="Arial" w:hAnsi="Arial" w:cs="Arial"/>
              </w:rPr>
            </w:pPr>
            <w:r w:rsidRPr="00B8518F">
              <w:rPr>
                <w:rFonts w:ascii="Arial" w:hAnsi="Arial" w:cs="Arial"/>
              </w:rPr>
              <w:t>MODEL</w:t>
            </w:r>
          </w:p>
        </w:tc>
        <w:tc>
          <w:tcPr>
            <w:tcW w:w="6000" w:type="dxa"/>
            <w:tcBorders>
              <w:bottom w:val="single" w:sz="4" w:space="0" w:color="auto"/>
            </w:tcBorders>
          </w:tcPr>
          <w:p w:rsidR="003A09FC" w:rsidRPr="00B8518F" w:rsidRDefault="003A09FC" w:rsidP="003A09FC">
            <w:pPr>
              <w:spacing w:after="0"/>
              <w:rPr>
                <w:rFonts w:ascii="Arial" w:hAnsi="Arial" w:cs="Arial"/>
              </w:rPr>
            </w:pPr>
            <w:r w:rsidRPr="00B8518F">
              <w:rPr>
                <w:rFonts w:ascii="Arial" w:hAnsi="Arial" w:cs="Arial"/>
              </w:rPr>
              <w:t>Sat razrednika</w:t>
            </w:r>
          </w:p>
        </w:tc>
      </w:tr>
      <w:tr w:rsidR="003A09FC" w:rsidRPr="0005214F" w:rsidTr="003A09FC">
        <w:trPr>
          <w:trHeight w:val="595"/>
        </w:trPr>
        <w:tc>
          <w:tcPr>
            <w:tcW w:w="1783" w:type="dxa"/>
            <w:vMerge/>
            <w:tcBorders>
              <w:right w:val="single" w:sz="4" w:space="0" w:color="auto"/>
            </w:tcBorders>
          </w:tcPr>
          <w:p w:rsidR="003A09FC" w:rsidRPr="00B8518F" w:rsidRDefault="003A09FC" w:rsidP="003A09FC">
            <w:pPr>
              <w:spacing w:after="0"/>
              <w:rPr>
                <w:rFonts w:ascii="Arial" w:hAnsi="Arial" w:cs="Arial"/>
              </w:rPr>
            </w:pPr>
          </w:p>
        </w:tc>
        <w:tc>
          <w:tcPr>
            <w:tcW w:w="1279" w:type="dxa"/>
            <w:tcBorders>
              <w:top w:val="single" w:sz="4" w:space="0" w:color="auto"/>
              <w:left w:val="single" w:sz="4" w:space="0" w:color="auto"/>
            </w:tcBorders>
          </w:tcPr>
          <w:p w:rsidR="003A09FC" w:rsidRPr="00B8518F" w:rsidRDefault="003A09FC" w:rsidP="003A09FC">
            <w:pPr>
              <w:spacing w:after="0"/>
              <w:rPr>
                <w:rFonts w:ascii="Arial" w:hAnsi="Arial" w:cs="Arial"/>
              </w:rPr>
            </w:pPr>
            <w:r w:rsidRPr="00B8518F">
              <w:rPr>
                <w:rFonts w:ascii="Arial" w:hAnsi="Arial" w:cs="Arial"/>
              </w:rPr>
              <w:t>METODE I OBLICI RADA</w:t>
            </w:r>
          </w:p>
        </w:tc>
        <w:tc>
          <w:tcPr>
            <w:tcW w:w="6000" w:type="dxa"/>
            <w:tcBorders>
              <w:top w:val="single" w:sz="4" w:space="0" w:color="auto"/>
            </w:tcBorders>
          </w:tcPr>
          <w:p w:rsidR="003A09FC" w:rsidRPr="00B8518F" w:rsidRDefault="003A09FC" w:rsidP="003A09FC">
            <w:pPr>
              <w:pStyle w:val="Default"/>
              <w:rPr>
                <w:rFonts w:ascii="Arial" w:hAnsi="Arial" w:cs="Arial"/>
                <w:sz w:val="22"/>
                <w:szCs w:val="22"/>
              </w:rPr>
            </w:pPr>
            <w:r w:rsidRPr="00B8518F">
              <w:rPr>
                <w:rFonts w:ascii="Arial" w:hAnsi="Arial" w:cs="Arial"/>
                <w:sz w:val="22"/>
                <w:szCs w:val="22"/>
              </w:rPr>
              <w:t xml:space="preserve">razgovor, čitanje, pronalaženje informacija, argumentiranje, dokazivanje, zaključivanje, glasanje, usmeno izlaganje, pisanje, izrezivanje, crtanje, ljepljenje </w:t>
            </w:r>
          </w:p>
          <w:p w:rsidR="003A09FC" w:rsidRPr="00B8518F" w:rsidRDefault="003A09FC" w:rsidP="003A09FC">
            <w:pPr>
              <w:spacing w:after="0"/>
              <w:rPr>
                <w:rFonts w:ascii="Arial" w:hAnsi="Arial" w:cs="Arial"/>
              </w:rPr>
            </w:pPr>
          </w:p>
        </w:tc>
      </w:tr>
      <w:tr w:rsidR="003A09FC" w:rsidRPr="0005214F" w:rsidTr="003A09FC">
        <w:tc>
          <w:tcPr>
            <w:tcW w:w="3062" w:type="dxa"/>
            <w:gridSpan w:val="2"/>
          </w:tcPr>
          <w:p w:rsidR="003A09FC" w:rsidRPr="00B8518F" w:rsidRDefault="003A09FC" w:rsidP="003A09FC">
            <w:pPr>
              <w:spacing w:after="0"/>
              <w:rPr>
                <w:rFonts w:ascii="Arial" w:hAnsi="Arial" w:cs="Arial"/>
              </w:rPr>
            </w:pPr>
            <w:r w:rsidRPr="00B8518F">
              <w:rPr>
                <w:rFonts w:ascii="Arial" w:hAnsi="Arial" w:cs="Arial"/>
              </w:rPr>
              <w:t>RESURSI</w:t>
            </w:r>
          </w:p>
        </w:tc>
        <w:tc>
          <w:tcPr>
            <w:tcW w:w="6000" w:type="dxa"/>
          </w:tcPr>
          <w:p w:rsidR="003A09FC" w:rsidRPr="00B8518F" w:rsidRDefault="003A09FC" w:rsidP="003A09FC">
            <w:pPr>
              <w:pStyle w:val="Default"/>
              <w:rPr>
                <w:rFonts w:ascii="Arial" w:hAnsi="Arial" w:cs="Arial"/>
                <w:sz w:val="22"/>
                <w:szCs w:val="22"/>
              </w:rPr>
            </w:pPr>
            <w:r w:rsidRPr="00B8518F">
              <w:rPr>
                <w:rFonts w:ascii="Arial" w:hAnsi="Arial" w:cs="Arial"/>
                <w:sz w:val="22"/>
                <w:szCs w:val="22"/>
              </w:rPr>
              <w:t xml:space="preserve">plakat o pravilima, čitanka, listići sa zadacima, literatura, likovni pribor, različiti izvori informacija </w:t>
            </w:r>
          </w:p>
          <w:p w:rsidR="003A09FC" w:rsidRPr="00B8518F" w:rsidRDefault="003A09FC" w:rsidP="003A09FC">
            <w:pPr>
              <w:spacing w:after="0"/>
              <w:rPr>
                <w:rFonts w:ascii="Arial" w:hAnsi="Arial" w:cs="Arial"/>
              </w:rPr>
            </w:pPr>
          </w:p>
        </w:tc>
      </w:tr>
      <w:tr w:rsidR="003A09FC" w:rsidRPr="0005214F" w:rsidTr="003A09FC">
        <w:tc>
          <w:tcPr>
            <w:tcW w:w="3062" w:type="dxa"/>
            <w:gridSpan w:val="2"/>
          </w:tcPr>
          <w:p w:rsidR="003A09FC" w:rsidRPr="00B8518F" w:rsidRDefault="003A09FC" w:rsidP="003A09FC">
            <w:pPr>
              <w:spacing w:after="0"/>
              <w:rPr>
                <w:rFonts w:ascii="Arial" w:hAnsi="Arial" w:cs="Arial"/>
              </w:rPr>
            </w:pPr>
            <w:r w:rsidRPr="00B8518F">
              <w:rPr>
                <w:rFonts w:ascii="Arial" w:hAnsi="Arial" w:cs="Arial"/>
              </w:rPr>
              <w:t>VREMENIK</w:t>
            </w:r>
          </w:p>
        </w:tc>
        <w:tc>
          <w:tcPr>
            <w:tcW w:w="6000" w:type="dxa"/>
          </w:tcPr>
          <w:p w:rsidR="003A09FC" w:rsidRPr="00B8518F" w:rsidRDefault="003A09FC" w:rsidP="003A09FC">
            <w:pPr>
              <w:spacing w:after="0"/>
              <w:rPr>
                <w:rFonts w:ascii="Arial" w:hAnsi="Arial" w:cs="Arial"/>
              </w:rPr>
            </w:pPr>
            <w:r w:rsidRPr="00B8518F">
              <w:rPr>
                <w:rFonts w:ascii="Arial" w:hAnsi="Arial" w:cs="Arial"/>
              </w:rPr>
              <w:t>Studeni 201</w:t>
            </w:r>
            <w:r w:rsidR="00111C67">
              <w:rPr>
                <w:rFonts w:ascii="Arial" w:hAnsi="Arial" w:cs="Arial"/>
              </w:rPr>
              <w:t>6</w:t>
            </w:r>
            <w:r w:rsidRPr="00B8518F">
              <w:rPr>
                <w:rFonts w:ascii="Arial" w:hAnsi="Arial" w:cs="Arial"/>
              </w:rPr>
              <w:t>., sat razrednika (1)</w:t>
            </w:r>
          </w:p>
          <w:p w:rsidR="003A09FC" w:rsidRPr="00B8518F" w:rsidRDefault="003A09FC" w:rsidP="003A09FC">
            <w:pPr>
              <w:spacing w:after="0"/>
              <w:rPr>
                <w:rFonts w:ascii="Arial" w:hAnsi="Arial" w:cs="Arial"/>
              </w:rPr>
            </w:pPr>
          </w:p>
        </w:tc>
      </w:tr>
      <w:tr w:rsidR="003A09FC" w:rsidRPr="0005214F" w:rsidTr="003A09FC">
        <w:tc>
          <w:tcPr>
            <w:tcW w:w="3062" w:type="dxa"/>
            <w:gridSpan w:val="2"/>
          </w:tcPr>
          <w:p w:rsidR="003A09FC" w:rsidRPr="00B8518F" w:rsidRDefault="003A09FC" w:rsidP="003A09FC">
            <w:pPr>
              <w:spacing w:after="0"/>
              <w:rPr>
                <w:rFonts w:ascii="Arial" w:hAnsi="Arial" w:cs="Arial"/>
              </w:rPr>
            </w:pPr>
            <w:r w:rsidRPr="00B8518F">
              <w:rPr>
                <w:rFonts w:ascii="Arial" w:hAnsi="Arial" w:cs="Arial"/>
              </w:rPr>
              <w:t>NAČIN VREDNOVANJA I KORIŠTENJE REZULTATA VREDNOVANJA</w:t>
            </w:r>
          </w:p>
        </w:tc>
        <w:tc>
          <w:tcPr>
            <w:tcW w:w="6000" w:type="dxa"/>
          </w:tcPr>
          <w:p w:rsidR="003A09FC" w:rsidRPr="00B8518F" w:rsidRDefault="003A09FC" w:rsidP="003A09FC">
            <w:pPr>
              <w:pStyle w:val="Default"/>
              <w:rPr>
                <w:rFonts w:ascii="Arial" w:hAnsi="Arial" w:cs="Arial"/>
                <w:sz w:val="22"/>
                <w:szCs w:val="22"/>
              </w:rPr>
            </w:pPr>
            <w:r w:rsidRPr="00B8518F">
              <w:rPr>
                <w:rFonts w:ascii="Arial" w:hAnsi="Arial" w:cs="Arial"/>
                <w:sz w:val="22"/>
                <w:szCs w:val="22"/>
              </w:rPr>
              <w:t xml:space="preserve">Pismeni zadaci objektivnog tipa, plakati, fotografije, pismeni literarni radovi </w:t>
            </w:r>
          </w:p>
          <w:p w:rsidR="003A09FC" w:rsidRPr="00B8518F" w:rsidRDefault="003A09FC" w:rsidP="003A09FC">
            <w:pPr>
              <w:spacing w:after="0"/>
              <w:rPr>
                <w:rFonts w:ascii="Arial" w:hAnsi="Arial" w:cs="Arial"/>
              </w:rPr>
            </w:pPr>
          </w:p>
        </w:tc>
      </w:tr>
      <w:tr w:rsidR="003A09FC" w:rsidRPr="0005214F" w:rsidTr="003A09FC">
        <w:tc>
          <w:tcPr>
            <w:tcW w:w="3062" w:type="dxa"/>
            <w:gridSpan w:val="2"/>
          </w:tcPr>
          <w:p w:rsidR="003A09FC" w:rsidRPr="0005214F" w:rsidRDefault="003A09FC" w:rsidP="003A09FC">
            <w:pPr>
              <w:spacing w:after="0"/>
              <w:rPr>
                <w:rFonts w:ascii="Arial" w:hAnsi="Arial" w:cs="Arial"/>
              </w:rPr>
            </w:pPr>
            <w:r w:rsidRPr="0005214F">
              <w:rPr>
                <w:rFonts w:ascii="Arial" w:hAnsi="Arial" w:cs="Arial"/>
              </w:rPr>
              <w:t>TROŠKOVNIK</w:t>
            </w:r>
          </w:p>
        </w:tc>
        <w:tc>
          <w:tcPr>
            <w:tcW w:w="6000" w:type="dxa"/>
          </w:tcPr>
          <w:p w:rsidR="003A09FC" w:rsidRPr="0005214F" w:rsidRDefault="003A09FC" w:rsidP="003A09FC">
            <w:pPr>
              <w:spacing w:after="0"/>
              <w:rPr>
                <w:rFonts w:ascii="Arial" w:hAnsi="Arial" w:cs="Arial"/>
              </w:rPr>
            </w:pPr>
            <w:r w:rsidRPr="0005214F">
              <w:rPr>
                <w:rFonts w:ascii="Arial" w:hAnsi="Arial" w:cs="Arial"/>
              </w:rPr>
              <w:t>-</w:t>
            </w:r>
          </w:p>
          <w:p w:rsidR="003A09FC" w:rsidRPr="0005214F" w:rsidRDefault="003A09FC" w:rsidP="003A09FC">
            <w:pPr>
              <w:spacing w:after="0"/>
              <w:rPr>
                <w:rFonts w:ascii="Arial" w:hAnsi="Arial" w:cs="Arial"/>
              </w:rPr>
            </w:pPr>
          </w:p>
        </w:tc>
      </w:tr>
      <w:tr w:rsidR="003A09FC" w:rsidRPr="0005214F" w:rsidTr="003A09FC">
        <w:trPr>
          <w:trHeight w:val="162"/>
        </w:trPr>
        <w:tc>
          <w:tcPr>
            <w:tcW w:w="3062" w:type="dxa"/>
            <w:gridSpan w:val="2"/>
          </w:tcPr>
          <w:p w:rsidR="003A09FC" w:rsidRPr="0005214F" w:rsidRDefault="003A09FC" w:rsidP="003A09FC">
            <w:pPr>
              <w:spacing w:after="0"/>
              <w:rPr>
                <w:rFonts w:ascii="Arial" w:hAnsi="Arial" w:cs="Arial"/>
              </w:rPr>
            </w:pPr>
            <w:r w:rsidRPr="0005214F">
              <w:rPr>
                <w:rFonts w:ascii="Arial" w:hAnsi="Arial" w:cs="Arial"/>
              </w:rPr>
              <w:t>NOSITELJI ODGOVORNOSTI</w:t>
            </w:r>
          </w:p>
        </w:tc>
        <w:tc>
          <w:tcPr>
            <w:tcW w:w="6000" w:type="dxa"/>
          </w:tcPr>
          <w:p w:rsidR="003A09FC" w:rsidRPr="0005214F" w:rsidRDefault="00D81A0C" w:rsidP="003A09FC">
            <w:pPr>
              <w:spacing w:after="0"/>
              <w:rPr>
                <w:rFonts w:ascii="Arial" w:hAnsi="Arial" w:cs="Arial"/>
              </w:rPr>
            </w:pPr>
            <w:r>
              <w:rPr>
                <w:rFonts w:ascii="Arial" w:hAnsi="Arial" w:cs="Arial"/>
              </w:rPr>
              <w:t>Učiteljica Ozana Patrčević i učenici 4. razreda PŠ</w:t>
            </w:r>
          </w:p>
        </w:tc>
      </w:tr>
    </w:tbl>
    <w:p w:rsidR="00BC119F" w:rsidRDefault="00BC119F" w:rsidP="00BC119F"/>
    <w:p w:rsidR="00BC119F" w:rsidRDefault="00BC119F" w:rsidP="00BC119F"/>
    <w:p w:rsidR="00BC119F" w:rsidRDefault="00BC119F" w:rsidP="00BC119F"/>
    <w:p w:rsidR="00BC119F" w:rsidRDefault="00BC119F" w:rsidP="00BC119F"/>
    <w:p w:rsidR="00BC119F" w:rsidRDefault="00BC119F" w:rsidP="00BC119F"/>
    <w:tbl>
      <w:tblPr>
        <w:tblpPr w:leftFromText="180" w:rightFromText="180" w:vertAnchor="page" w:horzAnchor="margin" w:tblpY="26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9"/>
        <w:gridCol w:w="6002"/>
      </w:tblGrid>
      <w:tr w:rsidR="00BC119F" w:rsidRPr="00B511E8" w:rsidTr="003A09FC">
        <w:tc>
          <w:tcPr>
            <w:tcW w:w="3060" w:type="dxa"/>
            <w:gridSpan w:val="2"/>
          </w:tcPr>
          <w:p w:rsidR="00BC119F" w:rsidRPr="00B511E8" w:rsidRDefault="00BC119F" w:rsidP="003A09FC">
            <w:pPr>
              <w:spacing w:after="0"/>
              <w:rPr>
                <w:rFonts w:ascii="Arial" w:hAnsi="Arial" w:cs="Arial"/>
              </w:rPr>
            </w:pPr>
            <w:r w:rsidRPr="00B511E8">
              <w:rPr>
                <w:rFonts w:ascii="Arial" w:hAnsi="Arial" w:cs="Arial"/>
              </w:rPr>
              <w:t>NAZIV</w:t>
            </w:r>
          </w:p>
          <w:p w:rsidR="00BC119F" w:rsidRPr="00B511E8" w:rsidRDefault="00BC119F" w:rsidP="003A09FC">
            <w:pPr>
              <w:spacing w:after="0"/>
              <w:rPr>
                <w:rFonts w:ascii="Arial" w:hAnsi="Arial" w:cs="Arial"/>
              </w:rPr>
            </w:pPr>
            <w:r w:rsidRPr="00B511E8">
              <w:rPr>
                <w:rFonts w:ascii="Arial" w:hAnsi="Arial" w:cs="Arial"/>
              </w:rPr>
              <w:t>DIMENZIJA</w:t>
            </w:r>
          </w:p>
        </w:tc>
        <w:tc>
          <w:tcPr>
            <w:tcW w:w="6002" w:type="dxa"/>
          </w:tcPr>
          <w:p w:rsidR="00BC119F" w:rsidRPr="00C372E5" w:rsidRDefault="00DA4A68" w:rsidP="003A09FC">
            <w:pPr>
              <w:spacing w:after="0"/>
              <w:jc w:val="center"/>
              <w:rPr>
                <w:rFonts w:ascii="Arial" w:hAnsi="Arial" w:cs="Arial"/>
                <w:b/>
              </w:rPr>
            </w:pPr>
            <w:r>
              <w:rPr>
                <w:rFonts w:ascii="Arial" w:hAnsi="Arial" w:cs="Arial"/>
                <w:b/>
              </w:rPr>
              <w:t>Varaždin i Trakošćan</w:t>
            </w:r>
          </w:p>
          <w:p w:rsidR="00BC119F" w:rsidRPr="00C372E5" w:rsidRDefault="00BC119F" w:rsidP="003A09FC">
            <w:pPr>
              <w:spacing w:after="0"/>
              <w:jc w:val="center"/>
              <w:rPr>
                <w:rFonts w:ascii="Arial" w:hAnsi="Arial" w:cs="Arial"/>
                <w:b/>
              </w:rPr>
            </w:pPr>
            <w:r>
              <w:rPr>
                <w:rFonts w:ascii="Arial" w:hAnsi="Arial" w:cs="Arial"/>
                <w:b/>
              </w:rPr>
              <w:t xml:space="preserve">Društvena dimenzija, </w:t>
            </w:r>
            <w:r w:rsidRPr="00C372E5">
              <w:rPr>
                <w:rFonts w:ascii="Arial" w:hAnsi="Arial" w:cs="Arial"/>
                <w:b/>
              </w:rPr>
              <w:t>Kulturološka</w:t>
            </w:r>
            <w:r>
              <w:rPr>
                <w:rFonts w:ascii="Arial" w:hAnsi="Arial" w:cs="Arial"/>
                <w:b/>
              </w:rPr>
              <w:t xml:space="preserve"> dimenzija i </w:t>
            </w:r>
            <w:r w:rsidRPr="00C372E5">
              <w:rPr>
                <w:rFonts w:ascii="Arial" w:hAnsi="Arial" w:cs="Arial"/>
                <w:b/>
              </w:rPr>
              <w:t>Ekološka dimenzija</w:t>
            </w:r>
          </w:p>
        </w:tc>
      </w:tr>
      <w:tr w:rsidR="00BC119F" w:rsidRPr="00B511E8" w:rsidTr="003A09FC">
        <w:tc>
          <w:tcPr>
            <w:tcW w:w="3060" w:type="dxa"/>
            <w:gridSpan w:val="2"/>
          </w:tcPr>
          <w:p w:rsidR="00BC119F" w:rsidRPr="00B511E8" w:rsidRDefault="00BC119F" w:rsidP="003A09FC">
            <w:pPr>
              <w:spacing w:after="0"/>
              <w:rPr>
                <w:rFonts w:ascii="Arial" w:hAnsi="Arial" w:cs="Arial"/>
              </w:rPr>
            </w:pPr>
            <w:r w:rsidRPr="00B511E8">
              <w:rPr>
                <w:rFonts w:ascii="Arial" w:hAnsi="Arial" w:cs="Arial"/>
              </w:rPr>
              <w:t>CILJ</w:t>
            </w:r>
          </w:p>
        </w:tc>
        <w:tc>
          <w:tcPr>
            <w:tcW w:w="6002" w:type="dxa"/>
          </w:tcPr>
          <w:p w:rsidR="00BC119F" w:rsidRDefault="00BC119F" w:rsidP="00DA4A68">
            <w:pPr>
              <w:rPr>
                <w:rFonts w:ascii="Arial" w:hAnsi="Arial" w:cs="Arial"/>
                <w:bCs/>
              </w:rPr>
            </w:pPr>
            <w:r>
              <w:rPr>
                <w:rFonts w:ascii="Arial" w:hAnsi="Arial" w:cs="Arial"/>
                <w:bCs/>
              </w:rPr>
              <w:t xml:space="preserve">Upoznavanje </w:t>
            </w:r>
            <w:r w:rsidR="00DA4A68">
              <w:rPr>
                <w:rFonts w:ascii="Arial" w:hAnsi="Arial" w:cs="Arial"/>
                <w:bCs/>
              </w:rPr>
              <w:t>grada Varaždina i dvorca Trakošćan</w:t>
            </w:r>
          </w:p>
          <w:p w:rsidR="00DA4A68" w:rsidRPr="00BA6BD9" w:rsidRDefault="00DA4A68" w:rsidP="00DA4A68">
            <w:pPr>
              <w:rPr>
                <w:rFonts w:ascii="Arial" w:hAnsi="Arial" w:cs="Arial"/>
              </w:rPr>
            </w:pPr>
          </w:p>
        </w:tc>
      </w:tr>
      <w:tr w:rsidR="00BC119F" w:rsidRPr="00B511E8" w:rsidTr="003A09FC">
        <w:tc>
          <w:tcPr>
            <w:tcW w:w="3060" w:type="dxa"/>
            <w:gridSpan w:val="2"/>
          </w:tcPr>
          <w:p w:rsidR="00BC119F" w:rsidRPr="00B511E8" w:rsidRDefault="00BC119F" w:rsidP="003A09FC">
            <w:pPr>
              <w:spacing w:before="240" w:after="0"/>
              <w:rPr>
                <w:rFonts w:ascii="Arial" w:hAnsi="Arial" w:cs="Arial"/>
              </w:rPr>
            </w:pPr>
            <w:r w:rsidRPr="00B511E8">
              <w:rPr>
                <w:rFonts w:ascii="Arial" w:hAnsi="Arial" w:cs="Arial"/>
              </w:rPr>
              <w:t>ISHODI</w:t>
            </w:r>
          </w:p>
          <w:p w:rsidR="00BC119F" w:rsidRPr="00B511E8" w:rsidRDefault="00BC119F" w:rsidP="003A09FC">
            <w:pPr>
              <w:spacing w:before="240" w:after="0"/>
              <w:rPr>
                <w:rFonts w:ascii="Arial" w:hAnsi="Arial" w:cs="Arial"/>
              </w:rPr>
            </w:pPr>
          </w:p>
          <w:p w:rsidR="00BC119F" w:rsidRPr="00B511E8" w:rsidRDefault="00BC119F" w:rsidP="003A09FC">
            <w:pPr>
              <w:spacing w:before="240" w:after="0"/>
              <w:rPr>
                <w:rFonts w:ascii="Arial" w:hAnsi="Arial" w:cs="Arial"/>
              </w:rPr>
            </w:pPr>
          </w:p>
        </w:tc>
        <w:tc>
          <w:tcPr>
            <w:tcW w:w="6002" w:type="dxa"/>
          </w:tcPr>
          <w:p w:rsidR="00BC119F" w:rsidRPr="00BA6BD9" w:rsidRDefault="00BC119F" w:rsidP="003A09FC">
            <w:pPr>
              <w:spacing w:after="100" w:afterAutospacing="1" w:line="240" w:lineRule="auto"/>
              <w:contextualSpacing/>
              <w:rPr>
                <w:rFonts w:ascii="Arial" w:hAnsi="Arial" w:cs="Arial"/>
              </w:rPr>
            </w:pPr>
          </w:p>
          <w:p w:rsidR="00BC119F" w:rsidRPr="00BA6BD9" w:rsidRDefault="00BC119F" w:rsidP="003A09FC">
            <w:pPr>
              <w:spacing w:after="100" w:afterAutospacing="1" w:line="240" w:lineRule="auto"/>
              <w:contextualSpacing/>
              <w:rPr>
                <w:rFonts w:ascii="Arial" w:hAnsi="Arial" w:cs="Arial"/>
              </w:rPr>
            </w:pPr>
            <w:r w:rsidRPr="00BA6BD9">
              <w:rPr>
                <w:rFonts w:ascii="Arial" w:hAnsi="Arial" w:cs="Arial"/>
              </w:rPr>
              <w:t xml:space="preserve">-razumije vezu između kulture i identiteta, kao i </w:t>
            </w:r>
            <w:r w:rsidR="00DF41D3">
              <w:rPr>
                <w:rFonts w:ascii="Arial" w:hAnsi="Arial" w:cs="Arial"/>
              </w:rPr>
              <w:t>razliku između pojedinačnog i sk</w:t>
            </w:r>
            <w:r w:rsidRPr="00BA6BD9">
              <w:rPr>
                <w:rFonts w:ascii="Arial" w:hAnsi="Arial" w:cs="Arial"/>
              </w:rPr>
              <w:t>upnog identiteta</w:t>
            </w:r>
          </w:p>
          <w:p w:rsidR="00BC119F" w:rsidRPr="00BA6BD9" w:rsidRDefault="00BC119F" w:rsidP="003A09FC">
            <w:pPr>
              <w:widowControl w:val="0"/>
              <w:overflowPunct w:val="0"/>
              <w:autoSpaceDE w:val="0"/>
              <w:autoSpaceDN w:val="0"/>
              <w:adjustRightInd w:val="0"/>
              <w:spacing w:after="0" w:line="240" w:lineRule="auto"/>
              <w:contextualSpacing/>
              <w:jc w:val="both"/>
              <w:rPr>
                <w:rFonts w:ascii="Arial" w:hAnsi="Arial" w:cs="Arial"/>
              </w:rPr>
            </w:pPr>
            <w:r w:rsidRPr="00BA6BD9">
              <w:rPr>
                <w:rFonts w:ascii="Arial" w:hAnsi="Arial" w:cs="Arial"/>
              </w:rPr>
              <w:t>-razumije zašto je odgovorno ponašanje svih prema vlastitoj tuđoj i zajedničkoj imovini, važan dio osiguranja održivog razvoja</w:t>
            </w:r>
          </w:p>
          <w:p w:rsidR="00BC119F" w:rsidRPr="00BA6BD9" w:rsidRDefault="00BC119F" w:rsidP="003A09FC">
            <w:pPr>
              <w:widowControl w:val="0"/>
              <w:overflowPunct w:val="0"/>
              <w:autoSpaceDE w:val="0"/>
              <w:autoSpaceDN w:val="0"/>
              <w:adjustRightInd w:val="0"/>
              <w:spacing w:after="0" w:line="240" w:lineRule="auto"/>
              <w:contextualSpacing/>
              <w:jc w:val="both"/>
              <w:rPr>
                <w:rFonts w:ascii="Arial" w:hAnsi="Arial" w:cs="Arial"/>
              </w:rPr>
            </w:pPr>
          </w:p>
        </w:tc>
      </w:tr>
      <w:tr w:rsidR="00BC119F" w:rsidRPr="00B511E8" w:rsidTr="003A09FC">
        <w:trPr>
          <w:trHeight w:val="2149"/>
        </w:trPr>
        <w:tc>
          <w:tcPr>
            <w:tcW w:w="3060" w:type="dxa"/>
            <w:gridSpan w:val="2"/>
          </w:tcPr>
          <w:p w:rsidR="00BC119F" w:rsidRPr="00B511E8" w:rsidRDefault="00BC119F" w:rsidP="003A09FC">
            <w:pPr>
              <w:spacing w:before="240" w:after="0"/>
              <w:rPr>
                <w:rFonts w:ascii="Arial" w:hAnsi="Arial" w:cs="Arial"/>
              </w:rPr>
            </w:pPr>
            <w:r w:rsidRPr="00B511E8">
              <w:rPr>
                <w:rFonts w:ascii="Arial" w:hAnsi="Arial" w:cs="Arial"/>
              </w:rPr>
              <w:t>KRATKI OPIS AKTIVNOSTI</w:t>
            </w:r>
          </w:p>
        </w:tc>
        <w:tc>
          <w:tcPr>
            <w:tcW w:w="6002" w:type="dxa"/>
          </w:tcPr>
          <w:p w:rsidR="00BC119F" w:rsidRPr="00BA6BD9" w:rsidRDefault="00BC119F" w:rsidP="003A09FC">
            <w:pPr>
              <w:spacing w:after="0" w:line="240" w:lineRule="auto"/>
              <w:rPr>
                <w:rFonts w:ascii="Arial" w:hAnsi="Arial" w:cs="Arial"/>
              </w:rPr>
            </w:pPr>
            <w:r w:rsidRPr="00BA6BD9">
              <w:rPr>
                <w:rFonts w:ascii="Arial" w:hAnsi="Arial" w:cs="Arial"/>
              </w:rPr>
              <w:t>Učenici imaju slijedeće aktivnosti</w:t>
            </w:r>
          </w:p>
          <w:p w:rsidR="00BC119F" w:rsidRPr="00BA6BD9" w:rsidRDefault="00BC119F" w:rsidP="003A09FC">
            <w:pPr>
              <w:spacing w:after="0" w:line="240" w:lineRule="auto"/>
              <w:rPr>
                <w:rFonts w:ascii="Arial" w:hAnsi="Arial" w:cs="Arial"/>
              </w:rPr>
            </w:pPr>
            <w:r>
              <w:rPr>
                <w:rFonts w:ascii="Arial" w:hAnsi="Arial" w:cs="Arial"/>
              </w:rPr>
              <w:t xml:space="preserve">-razgledavanje </w:t>
            </w:r>
            <w:r w:rsidR="00DA4A68">
              <w:rPr>
                <w:rFonts w:ascii="Arial" w:hAnsi="Arial" w:cs="Arial"/>
              </w:rPr>
              <w:t>Varaždina i dvorca Trakošćan</w:t>
            </w:r>
          </w:p>
          <w:p w:rsidR="00BC119F" w:rsidRPr="00BA6BD9" w:rsidRDefault="00BC119F" w:rsidP="003A09FC">
            <w:pPr>
              <w:spacing w:after="0"/>
              <w:rPr>
                <w:rFonts w:ascii="Arial" w:hAnsi="Arial" w:cs="Arial"/>
              </w:rPr>
            </w:pPr>
          </w:p>
          <w:p w:rsidR="00BC119F" w:rsidRPr="00BA6BD9" w:rsidRDefault="00BC119F" w:rsidP="003A09FC">
            <w:pPr>
              <w:rPr>
                <w:rFonts w:ascii="Arial" w:hAnsi="Arial" w:cs="Arial"/>
              </w:rPr>
            </w:pPr>
            <w:r w:rsidRPr="00BA6BD9">
              <w:rPr>
                <w:rFonts w:ascii="Arial" w:hAnsi="Arial" w:cs="Arial"/>
              </w:rPr>
              <w:t xml:space="preserve">       </w:t>
            </w:r>
          </w:p>
        </w:tc>
      </w:tr>
      <w:tr w:rsidR="00BC119F" w:rsidRPr="00B511E8" w:rsidTr="003A09FC">
        <w:tc>
          <w:tcPr>
            <w:tcW w:w="3060" w:type="dxa"/>
            <w:gridSpan w:val="2"/>
          </w:tcPr>
          <w:p w:rsidR="00BC119F" w:rsidRPr="00B511E8" w:rsidRDefault="00BC119F" w:rsidP="003A09FC">
            <w:pPr>
              <w:spacing w:after="0"/>
              <w:rPr>
                <w:rFonts w:ascii="Arial" w:hAnsi="Arial" w:cs="Arial"/>
              </w:rPr>
            </w:pPr>
            <w:r w:rsidRPr="00B511E8">
              <w:rPr>
                <w:rFonts w:ascii="Arial" w:hAnsi="Arial" w:cs="Arial"/>
              </w:rPr>
              <w:t xml:space="preserve">CILJANA </w:t>
            </w:r>
            <w:r w:rsidR="00DF41D3">
              <w:rPr>
                <w:rFonts w:ascii="Arial" w:hAnsi="Arial" w:cs="Arial"/>
              </w:rPr>
              <w:t xml:space="preserve"> SKUPIN</w:t>
            </w:r>
            <w:r w:rsidR="00DF41D3" w:rsidRPr="00A25754">
              <w:rPr>
                <w:rFonts w:ascii="Arial" w:hAnsi="Arial" w:cs="Arial"/>
              </w:rPr>
              <w:t>A</w:t>
            </w:r>
          </w:p>
        </w:tc>
        <w:tc>
          <w:tcPr>
            <w:tcW w:w="6002" w:type="dxa"/>
          </w:tcPr>
          <w:p w:rsidR="00BC119F" w:rsidRPr="00BA6BD9" w:rsidRDefault="00BC119F" w:rsidP="003A09FC">
            <w:pPr>
              <w:spacing w:after="0"/>
              <w:rPr>
                <w:rFonts w:ascii="Arial" w:hAnsi="Arial" w:cs="Arial"/>
              </w:rPr>
            </w:pPr>
            <w:r w:rsidRPr="00BA6BD9">
              <w:rPr>
                <w:rFonts w:ascii="Arial" w:hAnsi="Arial" w:cs="Arial"/>
              </w:rPr>
              <w:t xml:space="preserve"> 4. razred Matične i Područne škole</w:t>
            </w:r>
          </w:p>
          <w:p w:rsidR="00BC119F" w:rsidRPr="00BA6BD9" w:rsidRDefault="00BC119F" w:rsidP="003A09FC">
            <w:pPr>
              <w:spacing w:after="0"/>
              <w:rPr>
                <w:rFonts w:ascii="Arial" w:hAnsi="Arial" w:cs="Arial"/>
              </w:rPr>
            </w:pPr>
          </w:p>
        </w:tc>
      </w:tr>
      <w:tr w:rsidR="00BC119F" w:rsidRPr="00B511E8" w:rsidTr="003A09FC">
        <w:trPr>
          <w:trHeight w:val="485"/>
        </w:trPr>
        <w:tc>
          <w:tcPr>
            <w:tcW w:w="1781" w:type="dxa"/>
            <w:vMerge w:val="restart"/>
            <w:tcBorders>
              <w:right w:val="single" w:sz="4" w:space="0" w:color="auto"/>
            </w:tcBorders>
          </w:tcPr>
          <w:p w:rsidR="00BC119F" w:rsidRPr="00B511E8" w:rsidRDefault="00BC119F" w:rsidP="003A09FC">
            <w:pPr>
              <w:spacing w:after="0"/>
              <w:rPr>
                <w:rFonts w:ascii="Arial" w:hAnsi="Arial" w:cs="Arial"/>
              </w:rPr>
            </w:pPr>
            <w:r w:rsidRPr="00B511E8">
              <w:rPr>
                <w:rFonts w:ascii="Arial" w:hAnsi="Arial" w:cs="Arial"/>
              </w:rPr>
              <w:t>NAČIN PROVEDBE</w:t>
            </w:r>
          </w:p>
          <w:p w:rsidR="00BC119F" w:rsidRPr="00B511E8" w:rsidRDefault="00BC119F" w:rsidP="003A09FC">
            <w:pPr>
              <w:spacing w:after="0"/>
              <w:rPr>
                <w:rFonts w:ascii="Arial" w:hAnsi="Arial" w:cs="Arial"/>
              </w:rPr>
            </w:pPr>
          </w:p>
          <w:p w:rsidR="00BC119F" w:rsidRPr="00B511E8" w:rsidRDefault="00BC119F" w:rsidP="003A09FC">
            <w:pPr>
              <w:spacing w:after="0"/>
              <w:rPr>
                <w:rFonts w:ascii="Arial" w:hAnsi="Arial" w:cs="Arial"/>
              </w:rPr>
            </w:pPr>
          </w:p>
        </w:tc>
        <w:tc>
          <w:tcPr>
            <w:tcW w:w="1279" w:type="dxa"/>
            <w:tcBorders>
              <w:left w:val="single" w:sz="4" w:space="0" w:color="auto"/>
              <w:bottom w:val="single" w:sz="4" w:space="0" w:color="auto"/>
            </w:tcBorders>
          </w:tcPr>
          <w:p w:rsidR="00BC119F" w:rsidRPr="00B511E8" w:rsidRDefault="00BC119F" w:rsidP="003A09FC">
            <w:pPr>
              <w:spacing w:after="0"/>
              <w:rPr>
                <w:rFonts w:ascii="Arial" w:hAnsi="Arial" w:cs="Arial"/>
              </w:rPr>
            </w:pPr>
            <w:r w:rsidRPr="00B511E8">
              <w:rPr>
                <w:rFonts w:ascii="Arial" w:hAnsi="Arial" w:cs="Arial"/>
              </w:rPr>
              <w:t>MODEL</w:t>
            </w:r>
          </w:p>
        </w:tc>
        <w:tc>
          <w:tcPr>
            <w:tcW w:w="6002" w:type="dxa"/>
            <w:tcBorders>
              <w:bottom w:val="single" w:sz="4" w:space="0" w:color="auto"/>
            </w:tcBorders>
          </w:tcPr>
          <w:p w:rsidR="00BC119F" w:rsidRPr="00BA6BD9" w:rsidRDefault="00BC119F" w:rsidP="00DA4A68">
            <w:pPr>
              <w:spacing w:after="0"/>
              <w:rPr>
                <w:rFonts w:ascii="Arial" w:hAnsi="Arial" w:cs="Arial"/>
                <w:b/>
              </w:rPr>
            </w:pPr>
            <w:r w:rsidRPr="00BA6BD9">
              <w:rPr>
                <w:rFonts w:ascii="Arial" w:hAnsi="Arial" w:cs="Arial"/>
                <w:b/>
              </w:rPr>
              <w:t>Izvanučionična nastava- Izle</w:t>
            </w:r>
            <w:r>
              <w:rPr>
                <w:rFonts w:ascii="Arial" w:hAnsi="Arial" w:cs="Arial"/>
                <w:b/>
              </w:rPr>
              <w:t xml:space="preserve">t u </w:t>
            </w:r>
            <w:r w:rsidR="00DA4A68">
              <w:rPr>
                <w:rFonts w:ascii="Arial" w:hAnsi="Arial" w:cs="Arial"/>
                <w:b/>
              </w:rPr>
              <w:t>Varaždin i Trakošćan</w:t>
            </w:r>
          </w:p>
        </w:tc>
      </w:tr>
      <w:tr w:rsidR="00BC119F" w:rsidRPr="00B511E8" w:rsidTr="003A09FC">
        <w:trPr>
          <w:trHeight w:val="595"/>
        </w:trPr>
        <w:tc>
          <w:tcPr>
            <w:tcW w:w="1781" w:type="dxa"/>
            <w:vMerge/>
            <w:tcBorders>
              <w:right w:val="single" w:sz="4" w:space="0" w:color="auto"/>
            </w:tcBorders>
          </w:tcPr>
          <w:p w:rsidR="00BC119F" w:rsidRPr="00B511E8" w:rsidRDefault="00BC119F" w:rsidP="003A09FC">
            <w:pPr>
              <w:spacing w:after="0"/>
              <w:rPr>
                <w:rFonts w:ascii="Arial" w:hAnsi="Arial" w:cs="Arial"/>
              </w:rPr>
            </w:pPr>
          </w:p>
        </w:tc>
        <w:tc>
          <w:tcPr>
            <w:tcW w:w="1279" w:type="dxa"/>
            <w:tcBorders>
              <w:top w:val="single" w:sz="4" w:space="0" w:color="auto"/>
              <w:left w:val="single" w:sz="4" w:space="0" w:color="auto"/>
            </w:tcBorders>
          </w:tcPr>
          <w:p w:rsidR="00BC119F" w:rsidRPr="00B511E8" w:rsidRDefault="00BC119F" w:rsidP="003A09FC">
            <w:pPr>
              <w:spacing w:after="0"/>
              <w:rPr>
                <w:rFonts w:ascii="Arial" w:hAnsi="Arial" w:cs="Arial"/>
              </w:rPr>
            </w:pPr>
            <w:r w:rsidRPr="00B511E8">
              <w:rPr>
                <w:rFonts w:ascii="Arial" w:hAnsi="Arial" w:cs="Arial"/>
              </w:rPr>
              <w:t>METODE I OBLICI RADA</w:t>
            </w:r>
          </w:p>
        </w:tc>
        <w:tc>
          <w:tcPr>
            <w:tcW w:w="6002" w:type="dxa"/>
            <w:tcBorders>
              <w:top w:val="single" w:sz="4" w:space="0" w:color="auto"/>
            </w:tcBorders>
          </w:tcPr>
          <w:p w:rsidR="00BC119F" w:rsidRPr="00BA6BD9" w:rsidRDefault="00BC119F" w:rsidP="003A09FC">
            <w:pPr>
              <w:spacing w:after="0"/>
              <w:rPr>
                <w:rFonts w:ascii="Arial" w:hAnsi="Arial" w:cs="Arial"/>
              </w:rPr>
            </w:pPr>
            <w:r w:rsidRPr="00BA6BD9">
              <w:rPr>
                <w:rFonts w:ascii="Arial" w:hAnsi="Arial" w:cs="Arial"/>
              </w:rPr>
              <w:t>Metoda razgovora, metoda demonstaracije, argumentiranje</w:t>
            </w:r>
          </w:p>
          <w:p w:rsidR="00BC119F" w:rsidRPr="00BA6BD9" w:rsidRDefault="00DF41D3" w:rsidP="003A09FC">
            <w:pPr>
              <w:spacing w:after="0"/>
              <w:rPr>
                <w:rFonts w:ascii="Arial" w:hAnsi="Arial" w:cs="Arial"/>
              </w:rPr>
            </w:pPr>
            <w:r>
              <w:rPr>
                <w:rFonts w:ascii="Arial" w:hAnsi="Arial" w:cs="Arial"/>
              </w:rPr>
              <w:t>Oblici rada: frontalni rad, sk</w:t>
            </w:r>
            <w:r w:rsidR="00BC119F" w:rsidRPr="00BA6BD9">
              <w:rPr>
                <w:rFonts w:ascii="Arial" w:hAnsi="Arial" w:cs="Arial"/>
              </w:rPr>
              <w:t>upni rad, rad u paru i individualni rad</w:t>
            </w:r>
          </w:p>
          <w:p w:rsidR="00BC119F" w:rsidRPr="00BA6BD9" w:rsidRDefault="00BC119F" w:rsidP="003A09FC">
            <w:pPr>
              <w:spacing w:after="0"/>
              <w:rPr>
                <w:rFonts w:ascii="Arial" w:hAnsi="Arial" w:cs="Arial"/>
              </w:rPr>
            </w:pPr>
          </w:p>
        </w:tc>
      </w:tr>
      <w:tr w:rsidR="00BC119F" w:rsidRPr="00B511E8" w:rsidTr="003A09FC">
        <w:tc>
          <w:tcPr>
            <w:tcW w:w="3060" w:type="dxa"/>
            <w:gridSpan w:val="2"/>
          </w:tcPr>
          <w:p w:rsidR="00BC119F" w:rsidRPr="00B511E8" w:rsidRDefault="00BC119F" w:rsidP="003A09FC">
            <w:pPr>
              <w:spacing w:after="0"/>
              <w:rPr>
                <w:rFonts w:ascii="Arial" w:hAnsi="Arial" w:cs="Arial"/>
              </w:rPr>
            </w:pPr>
            <w:r w:rsidRPr="00B511E8">
              <w:rPr>
                <w:rFonts w:ascii="Arial" w:hAnsi="Arial" w:cs="Arial"/>
              </w:rPr>
              <w:t>RESURSI</w:t>
            </w:r>
          </w:p>
        </w:tc>
        <w:tc>
          <w:tcPr>
            <w:tcW w:w="6002" w:type="dxa"/>
          </w:tcPr>
          <w:p w:rsidR="00BC119F" w:rsidRDefault="00BC119F" w:rsidP="00DA4A68">
            <w:pPr>
              <w:spacing w:after="0"/>
              <w:rPr>
                <w:rFonts w:ascii="Arial" w:hAnsi="Arial" w:cs="Arial"/>
              </w:rPr>
            </w:pPr>
          </w:p>
          <w:p w:rsidR="00DA4A68" w:rsidRPr="00BA6BD9" w:rsidRDefault="00DA4A68" w:rsidP="00DA4A68">
            <w:pPr>
              <w:spacing w:after="0"/>
              <w:rPr>
                <w:rFonts w:ascii="Arial" w:hAnsi="Arial" w:cs="Arial"/>
              </w:rPr>
            </w:pPr>
          </w:p>
        </w:tc>
      </w:tr>
      <w:tr w:rsidR="00BC119F" w:rsidRPr="00B511E8" w:rsidTr="003A09FC">
        <w:tc>
          <w:tcPr>
            <w:tcW w:w="3060" w:type="dxa"/>
            <w:gridSpan w:val="2"/>
          </w:tcPr>
          <w:p w:rsidR="00BC119F" w:rsidRPr="00B511E8" w:rsidRDefault="00BC119F" w:rsidP="003A09FC">
            <w:pPr>
              <w:spacing w:after="0"/>
              <w:rPr>
                <w:rFonts w:ascii="Arial" w:hAnsi="Arial" w:cs="Arial"/>
              </w:rPr>
            </w:pPr>
            <w:r w:rsidRPr="00B511E8">
              <w:rPr>
                <w:rFonts w:ascii="Arial" w:hAnsi="Arial" w:cs="Arial"/>
              </w:rPr>
              <w:t>VREMENIK</w:t>
            </w:r>
          </w:p>
        </w:tc>
        <w:tc>
          <w:tcPr>
            <w:tcW w:w="6002" w:type="dxa"/>
          </w:tcPr>
          <w:p w:rsidR="00BC119F" w:rsidRPr="00BA6BD9" w:rsidRDefault="00BC119F" w:rsidP="003A09FC">
            <w:pPr>
              <w:spacing w:after="0"/>
              <w:rPr>
                <w:rFonts w:ascii="Arial" w:hAnsi="Arial" w:cs="Arial"/>
              </w:rPr>
            </w:pPr>
            <w:r>
              <w:rPr>
                <w:rFonts w:ascii="Arial" w:hAnsi="Arial" w:cs="Arial"/>
              </w:rPr>
              <w:t>Listopad 201</w:t>
            </w:r>
            <w:r w:rsidR="00111C67">
              <w:rPr>
                <w:rFonts w:ascii="Arial" w:hAnsi="Arial" w:cs="Arial"/>
              </w:rPr>
              <w:t>6</w:t>
            </w:r>
            <w:r>
              <w:rPr>
                <w:rFonts w:ascii="Arial" w:hAnsi="Arial" w:cs="Arial"/>
              </w:rPr>
              <w:t>.</w:t>
            </w:r>
          </w:p>
          <w:p w:rsidR="00BC119F" w:rsidRPr="00BA6BD9" w:rsidRDefault="00BC119F" w:rsidP="003A09FC">
            <w:pPr>
              <w:spacing w:after="0"/>
              <w:rPr>
                <w:rFonts w:ascii="Arial" w:hAnsi="Arial" w:cs="Arial"/>
              </w:rPr>
            </w:pPr>
          </w:p>
        </w:tc>
      </w:tr>
      <w:tr w:rsidR="00BC119F" w:rsidRPr="00B511E8" w:rsidTr="003A09FC">
        <w:tc>
          <w:tcPr>
            <w:tcW w:w="3060" w:type="dxa"/>
            <w:gridSpan w:val="2"/>
          </w:tcPr>
          <w:p w:rsidR="00BC119F" w:rsidRPr="00B511E8" w:rsidRDefault="00BC119F" w:rsidP="003A09FC">
            <w:pPr>
              <w:spacing w:after="0"/>
              <w:rPr>
                <w:rFonts w:ascii="Arial" w:hAnsi="Arial" w:cs="Arial"/>
              </w:rPr>
            </w:pPr>
            <w:r w:rsidRPr="00B511E8">
              <w:rPr>
                <w:rFonts w:ascii="Arial" w:hAnsi="Arial" w:cs="Arial"/>
              </w:rPr>
              <w:t>NAČIN VREDNOVANJA I KORIŠTENJE REZULTATA VREDNOVANJA</w:t>
            </w:r>
          </w:p>
        </w:tc>
        <w:tc>
          <w:tcPr>
            <w:tcW w:w="6002" w:type="dxa"/>
          </w:tcPr>
          <w:p w:rsidR="00BC119F" w:rsidRPr="00BA6BD9" w:rsidRDefault="00BC119F" w:rsidP="003A09FC">
            <w:pPr>
              <w:pStyle w:val="Default"/>
              <w:rPr>
                <w:rFonts w:ascii="Arial" w:hAnsi="Arial" w:cs="Arial"/>
                <w:sz w:val="22"/>
                <w:szCs w:val="22"/>
              </w:rPr>
            </w:pPr>
            <w:r w:rsidRPr="00BA6BD9">
              <w:rPr>
                <w:rFonts w:ascii="Arial" w:hAnsi="Arial" w:cs="Arial"/>
                <w:sz w:val="22"/>
                <w:szCs w:val="22"/>
              </w:rPr>
              <w:t>Prezentacija izleta roditeljima i izrada plakata</w:t>
            </w:r>
          </w:p>
          <w:p w:rsidR="00BC119F" w:rsidRPr="00BA6BD9" w:rsidRDefault="00BC119F" w:rsidP="003A09FC">
            <w:pPr>
              <w:pStyle w:val="Default"/>
              <w:rPr>
                <w:rFonts w:ascii="Arial" w:hAnsi="Arial" w:cs="Arial"/>
                <w:sz w:val="22"/>
                <w:szCs w:val="22"/>
              </w:rPr>
            </w:pPr>
            <w:r w:rsidRPr="00BA6BD9">
              <w:rPr>
                <w:rFonts w:ascii="Arial" w:hAnsi="Arial" w:cs="Arial"/>
                <w:sz w:val="22"/>
                <w:szCs w:val="22"/>
              </w:rPr>
              <w:t xml:space="preserve"> </w:t>
            </w:r>
          </w:p>
          <w:p w:rsidR="00BC119F" w:rsidRPr="00BA6BD9" w:rsidRDefault="00BC119F" w:rsidP="003A09FC">
            <w:pPr>
              <w:spacing w:after="0"/>
              <w:rPr>
                <w:rFonts w:ascii="Arial" w:hAnsi="Arial" w:cs="Arial"/>
              </w:rPr>
            </w:pPr>
          </w:p>
        </w:tc>
      </w:tr>
      <w:tr w:rsidR="00BC119F" w:rsidRPr="00B511E8" w:rsidTr="003A09FC">
        <w:tc>
          <w:tcPr>
            <w:tcW w:w="3060" w:type="dxa"/>
            <w:gridSpan w:val="2"/>
          </w:tcPr>
          <w:p w:rsidR="00BC119F" w:rsidRPr="00B511E8" w:rsidRDefault="00BC119F" w:rsidP="003A09FC">
            <w:pPr>
              <w:spacing w:after="0"/>
              <w:rPr>
                <w:rFonts w:ascii="Arial" w:hAnsi="Arial" w:cs="Arial"/>
              </w:rPr>
            </w:pPr>
            <w:r w:rsidRPr="00B511E8">
              <w:rPr>
                <w:rFonts w:ascii="Arial" w:hAnsi="Arial" w:cs="Arial"/>
              </w:rPr>
              <w:t>TROŠKOVNIK</w:t>
            </w:r>
          </w:p>
        </w:tc>
        <w:tc>
          <w:tcPr>
            <w:tcW w:w="6002" w:type="dxa"/>
          </w:tcPr>
          <w:p w:rsidR="00BC119F" w:rsidRPr="00BA6BD9" w:rsidRDefault="00BC119F" w:rsidP="003A09FC">
            <w:pPr>
              <w:spacing w:after="0"/>
              <w:rPr>
                <w:rFonts w:ascii="Arial" w:hAnsi="Arial" w:cs="Arial"/>
              </w:rPr>
            </w:pPr>
            <w:r w:rsidRPr="00BA6BD9">
              <w:rPr>
                <w:rFonts w:ascii="Arial" w:hAnsi="Arial" w:cs="Arial"/>
              </w:rPr>
              <w:t>oko 250 kuna</w:t>
            </w:r>
          </w:p>
          <w:p w:rsidR="00BC119F" w:rsidRPr="00BA6BD9" w:rsidRDefault="00BC119F" w:rsidP="003A09FC">
            <w:pPr>
              <w:spacing w:after="0"/>
              <w:rPr>
                <w:rFonts w:ascii="Arial" w:hAnsi="Arial" w:cs="Arial"/>
              </w:rPr>
            </w:pPr>
          </w:p>
        </w:tc>
      </w:tr>
      <w:tr w:rsidR="00BC119F" w:rsidRPr="00B511E8" w:rsidTr="003A09FC">
        <w:trPr>
          <w:trHeight w:val="162"/>
        </w:trPr>
        <w:tc>
          <w:tcPr>
            <w:tcW w:w="3060" w:type="dxa"/>
            <w:gridSpan w:val="2"/>
          </w:tcPr>
          <w:p w:rsidR="00BC119F" w:rsidRPr="00B511E8" w:rsidRDefault="00BC119F" w:rsidP="003A09FC">
            <w:pPr>
              <w:spacing w:after="0"/>
              <w:rPr>
                <w:rFonts w:ascii="Arial" w:hAnsi="Arial" w:cs="Arial"/>
              </w:rPr>
            </w:pPr>
            <w:r w:rsidRPr="00B511E8">
              <w:rPr>
                <w:rFonts w:ascii="Arial" w:hAnsi="Arial" w:cs="Arial"/>
              </w:rPr>
              <w:t>NOSITELJI ODGOVORNOSTI</w:t>
            </w:r>
          </w:p>
        </w:tc>
        <w:tc>
          <w:tcPr>
            <w:tcW w:w="6002" w:type="dxa"/>
          </w:tcPr>
          <w:p w:rsidR="00BC119F" w:rsidRPr="00BA6BD9" w:rsidRDefault="00D12855" w:rsidP="003A09FC">
            <w:pPr>
              <w:spacing w:after="0"/>
              <w:rPr>
                <w:rFonts w:ascii="Arial" w:hAnsi="Arial" w:cs="Arial"/>
              </w:rPr>
            </w:pPr>
            <w:r>
              <w:rPr>
                <w:rFonts w:ascii="Arial" w:hAnsi="Arial" w:cs="Arial"/>
              </w:rPr>
              <w:t>Učiteljica Ozana Patrčević i učenici 4. razreda PŠ</w:t>
            </w:r>
          </w:p>
        </w:tc>
      </w:tr>
    </w:tbl>
    <w:p w:rsidR="00BC119F" w:rsidRDefault="00BC119F" w:rsidP="00BC119F"/>
    <w:p w:rsidR="00B50A68" w:rsidRDefault="00B50A68" w:rsidP="00BC119F"/>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Predmetna nastava</w:t>
      </w: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 xml:space="preserve">5. razred </w:t>
      </w: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 xml:space="preserve">Međupredmetni i </w:t>
      </w:r>
    </w:p>
    <w:p w:rsidR="00B50A68"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interdisciplinarni sadržaji</w:t>
      </w: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1"/>
        <w:gridCol w:w="5997"/>
      </w:tblGrid>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cs="Times New Roman"/>
                <w:sz w:val="24"/>
                <w:szCs w:val="24"/>
              </w:rPr>
            </w:pPr>
            <w:r>
              <w:rPr>
                <w:rFonts w:ascii="Times New Roman" w:hAnsi="Times New Roman"/>
                <w:sz w:val="24"/>
                <w:szCs w:val="24"/>
              </w:rPr>
              <w:lastRenderedPageBreak/>
              <w:t>NAZIV</w:t>
            </w:r>
          </w:p>
          <w:p w:rsidR="00B50A68" w:rsidRDefault="00B50A68" w:rsidP="009E04D3">
            <w:pPr>
              <w:spacing w:after="0"/>
              <w:rPr>
                <w:rFonts w:ascii="Times New Roman" w:hAnsi="Times New Roman"/>
                <w:sz w:val="24"/>
                <w:szCs w:val="24"/>
              </w:rPr>
            </w:pPr>
            <w:r>
              <w:rPr>
                <w:rFonts w:ascii="Times New Roman" w:hAnsi="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jc w:val="center"/>
              <w:rPr>
                <w:rFonts w:ascii="Times New Roman" w:hAnsi="Times New Roman"/>
                <w:b/>
                <w:sz w:val="24"/>
                <w:szCs w:val="24"/>
              </w:rPr>
            </w:pPr>
            <w:r>
              <w:rPr>
                <w:rFonts w:ascii="Times New Roman" w:hAnsi="Times New Roman"/>
                <w:b/>
                <w:sz w:val="24"/>
                <w:szCs w:val="24"/>
              </w:rPr>
              <w:t>Strukturne crte - ornament</w:t>
            </w:r>
          </w:p>
          <w:p w:rsidR="00B50A68" w:rsidRDefault="00B50A68" w:rsidP="009E04D3">
            <w:pPr>
              <w:spacing w:after="0"/>
              <w:jc w:val="center"/>
              <w:rPr>
                <w:rFonts w:ascii="Times New Roman" w:hAnsi="Times New Roman"/>
                <w:b/>
                <w:sz w:val="24"/>
                <w:szCs w:val="24"/>
              </w:rPr>
            </w:pPr>
            <w:r>
              <w:rPr>
                <w:rFonts w:ascii="Times New Roman" w:hAnsi="Times New Roman"/>
                <w:b/>
                <w:sz w:val="24"/>
                <w:szCs w:val="24"/>
              </w:rPr>
              <w:t>Međukulturna dimenzija</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widowControl w:val="0"/>
              <w:autoSpaceDE w:val="0"/>
              <w:autoSpaceDN w:val="0"/>
              <w:adjustRightInd w:val="0"/>
              <w:spacing w:after="0" w:line="240" w:lineRule="auto"/>
              <w:rPr>
                <w:rFonts w:ascii="Times New Roman" w:hAnsi="Times New Roman"/>
                <w:sz w:val="24"/>
                <w:szCs w:val="24"/>
                <w:lang w:eastAsia="hr-HR"/>
              </w:rPr>
            </w:pPr>
            <w:r>
              <w:rPr>
                <w:rFonts w:ascii="Times New Roman" w:hAnsi="Times New Roman"/>
                <w:sz w:val="24"/>
                <w:szCs w:val="24"/>
                <w:lang w:eastAsia="hr-HR"/>
              </w:rPr>
              <w:t>Potaknuti učenike na kulturne različitosti</w:t>
            </w:r>
          </w:p>
          <w:p w:rsidR="00B50A68" w:rsidRDefault="00B50A68" w:rsidP="009E04D3">
            <w:pPr>
              <w:widowControl w:val="0"/>
              <w:autoSpaceDE w:val="0"/>
              <w:autoSpaceDN w:val="0"/>
              <w:adjustRightInd w:val="0"/>
              <w:spacing w:after="0" w:line="240" w:lineRule="auto"/>
              <w:rPr>
                <w:rFonts w:ascii="Times New Roman" w:eastAsia="Calibri" w:hAnsi="Times New Roman"/>
                <w:sz w:val="24"/>
                <w:szCs w:val="24"/>
              </w:rPr>
            </w:pP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ISHODI</w:t>
            </w:r>
          </w:p>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widowControl w:val="0"/>
              <w:overflowPunct w:val="0"/>
              <w:autoSpaceDE w:val="0"/>
              <w:autoSpaceDN w:val="0"/>
              <w:adjustRightInd w:val="0"/>
              <w:spacing w:after="0" w:line="230" w:lineRule="auto"/>
              <w:jc w:val="both"/>
              <w:rPr>
                <w:rFonts w:ascii="Times New Roman" w:hAnsi="Times New Roman"/>
                <w:sz w:val="24"/>
                <w:szCs w:val="24"/>
                <w:lang w:eastAsia="hr-HR"/>
              </w:rPr>
            </w:pPr>
            <w:r>
              <w:rPr>
                <w:rFonts w:ascii="Times New Roman" w:hAnsi="Times New Roman"/>
                <w:sz w:val="24"/>
                <w:szCs w:val="24"/>
                <w:lang w:eastAsia="hr-HR"/>
              </w:rPr>
              <w:t>Učenici</w:t>
            </w:r>
          </w:p>
          <w:p w:rsidR="00B50A68" w:rsidRDefault="00B50A68" w:rsidP="00B50A68">
            <w:pPr>
              <w:pStyle w:val="Odlomakpopisa"/>
              <w:widowControl w:val="0"/>
              <w:numPr>
                <w:ilvl w:val="0"/>
                <w:numId w:val="22"/>
              </w:numPr>
              <w:overflowPunct w:val="0"/>
              <w:autoSpaceDE w:val="0"/>
              <w:autoSpaceDN w:val="0"/>
              <w:adjustRightInd w:val="0"/>
              <w:spacing w:after="0" w:line="230" w:lineRule="auto"/>
              <w:jc w:val="both"/>
              <w:rPr>
                <w:rFonts w:ascii="Times New Roman" w:hAnsi="Times New Roman"/>
                <w:sz w:val="24"/>
                <w:szCs w:val="24"/>
              </w:rPr>
            </w:pPr>
            <w:r>
              <w:rPr>
                <w:rFonts w:ascii="Times New Roman" w:hAnsi="Times New Roman"/>
                <w:sz w:val="24"/>
                <w:szCs w:val="24"/>
              </w:rPr>
              <w:t>Navode različite identitete koji postoje u školi</w:t>
            </w:r>
          </w:p>
          <w:p w:rsidR="00B50A68" w:rsidRDefault="00B50A68" w:rsidP="00B50A68">
            <w:pPr>
              <w:pStyle w:val="Odlomakpopisa"/>
              <w:widowControl w:val="0"/>
              <w:numPr>
                <w:ilvl w:val="0"/>
                <w:numId w:val="22"/>
              </w:numPr>
              <w:overflowPunct w:val="0"/>
              <w:autoSpaceDE w:val="0"/>
              <w:autoSpaceDN w:val="0"/>
              <w:adjustRightInd w:val="0"/>
              <w:spacing w:after="0" w:line="230" w:lineRule="auto"/>
              <w:jc w:val="both"/>
              <w:rPr>
                <w:rFonts w:ascii="Times New Roman" w:hAnsi="Times New Roman"/>
                <w:sz w:val="24"/>
                <w:szCs w:val="24"/>
              </w:rPr>
            </w:pPr>
            <w:r>
              <w:rPr>
                <w:rFonts w:ascii="Times New Roman" w:hAnsi="Times New Roman"/>
                <w:sz w:val="24"/>
                <w:szCs w:val="24"/>
              </w:rPr>
              <w:t>Objašnjavaju značenje kulturnog identiteta</w:t>
            </w:r>
          </w:p>
          <w:p w:rsidR="00B50A68" w:rsidRDefault="00B50A68" w:rsidP="00B50A68">
            <w:pPr>
              <w:pStyle w:val="Odlomakpopisa"/>
              <w:widowControl w:val="0"/>
              <w:numPr>
                <w:ilvl w:val="0"/>
                <w:numId w:val="22"/>
              </w:numPr>
              <w:overflowPunct w:val="0"/>
              <w:autoSpaceDE w:val="0"/>
              <w:autoSpaceDN w:val="0"/>
              <w:adjustRightInd w:val="0"/>
              <w:spacing w:after="0" w:line="230" w:lineRule="auto"/>
              <w:jc w:val="both"/>
              <w:rPr>
                <w:rFonts w:ascii="Times New Roman" w:hAnsi="Times New Roman"/>
                <w:sz w:val="24"/>
                <w:szCs w:val="24"/>
              </w:rPr>
            </w:pPr>
            <w:r>
              <w:rPr>
                <w:rFonts w:ascii="Times New Roman" w:hAnsi="Times New Roman"/>
                <w:sz w:val="24"/>
                <w:szCs w:val="24"/>
              </w:rPr>
              <w:t>Opisuju obilježja hrvatskog domovinskog identiteta</w:t>
            </w:r>
          </w:p>
          <w:p w:rsidR="00B50A68" w:rsidRDefault="00B50A68" w:rsidP="009E04D3">
            <w:pPr>
              <w:widowControl w:val="0"/>
              <w:overflowPunct w:val="0"/>
              <w:autoSpaceDE w:val="0"/>
              <w:autoSpaceDN w:val="0"/>
              <w:adjustRightInd w:val="0"/>
              <w:spacing w:after="0" w:line="213" w:lineRule="auto"/>
              <w:jc w:val="both"/>
              <w:rPr>
                <w:rFonts w:ascii="Times New Roman" w:hAnsi="Times New Roman"/>
                <w:sz w:val="24"/>
                <w:szCs w:val="24"/>
                <w:lang w:eastAsia="hr-HR"/>
              </w:rPr>
            </w:pPr>
          </w:p>
          <w:p w:rsidR="00B50A68" w:rsidRDefault="00B50A68" w:rsidP="009E04D3">
            <w:pPr>
              <w:widowControl w:val="0"/>
              <w:overflowPunct w:val="0"/>
              <w:autoSpaceDE w:val="0"/>
              <w:autoSpaceDN w:val="0"/>
              <w:adjustRightInd w:val="0"/>
              <w:spacing w:after="0" w:line="230" w:lineRule="auto"/>
              <w:jc w:val="both"/>
              <w:rPr>
                <w:rFonts w:ascii="Times New Roman" w:eastAsia="Calibri" w:hAnsi="Times New Roman"/>
                <w:sz w:val="24"/>
                <w:szCs w:val="24"/>
              </w:rPr>
            </w:pPr>
          </w:p>
          <w:p w:rsidR="00B50A68" w:rsidRDefault="00B50A68" w:rsidP="009E04D3">
            <w:pPr>
              <w:widowControl w:val="0"/>
              <w:overflowPunct w:val="0"/>
              <w:autoSpaceDE w:val="0"/>
              <w:autoSpaceDN w:val="0"/>
              <w:adjustRightInd w:val="0"/>
              <w:spacing w:after="0" w:line="230" w:lineRule="auto"/>
              <w:jc w:val="both"/>
              <w:rPr>
                <w:rFonts w:ascii="Times New Roman" w:hAnsi="Times New Roman"/>
                <w:sz w:val="24"/>
                <w:szCs w:val="24"/>
              </w:rPr>
            </w:pPr>
          </w:p>
        </w:tc>
      </w:tr>
      <w:tr w:rsidR="00B50A68" w:rsidTr="009E04D3">
        <w:trPr>
          <w:trHeight w:val="1378"/>
        </w:trPr>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line="240" w:lineRule="auto"/>
              <w:rPr>
                <w:rFonts w:ascii="Times New Roman" w:hAnsi="Times New Roman"/>
                <w:sz w:val="24"/>
                <w:szCs w:val="24"/>
              </w:rPr>
            </w:pPr>
            <w:r>
              <w:rPr>
                <w:rFonts w:ascii="Times New Roman" w:hAnsi="Times New Roman"/>
                <w:sz w:val="24"/>
                <w:szCs w:val="24"/>
              </w:rPr>
              <w:t>Učenici analitički promatraju konkretne ilustracije, spoznaju različitosti drugih kultura, uspoređuju tradicionalno i moderno, likovno se izražavaju likovnom tehnikom crtajući torbu narodne nošnje, vrednuju i analiziraju likovne uratke</w:t>
            </w:r>
          </w:p>
          <w:p w:rsidR="00B50A68" w:rsidRDefault="00B50A68" w:rsidP="009E04D3">
            <w:pPr>
              <w:spacing w:after="0" w:line="240" w:lineRule="auto"/>
              <w:rPr>
                <w:rFonts w:ascii="Times New Roman" w:hAnsi="Times New Roman"/>
                <w:sz w:val="24"/>
                <w:szCs w:val="24"/>
              </w:rPr>
            </w:pP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 xml:space="preserve">CILJANA </w:t>
            </w:r>
            <w:r w:rsidR="00AF2E15">
              <w:rPr>
                <w:rFonts w:ascii="Times New Roman" w:hAnsi="Times New Roman"/>
                <w:sz w:val="24"/>
                <w:szCs w:val="24"/>
              </w:rPr>
              <w:t xml:space="preserve"> SKUPINA</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5.</w:t>
            </w:r>
            <w:r w:rsidR="00D12855">
              <w:rPr>
                <w:rFonts w:ascii="Times New Roman" w:hAnsi="Times New Roman"/>
                <w:sz w:val="24"/>
                <w:szCs w:val="24"/>
              </w:rPr>
              <w:t xml:space="preserve"> a i b </w:t>
            </w:r>
            <w:r>
              <w:rPr>
                <w:rFonts w:ascii="Times New Roman" w:hAnsi="Times New Roman"/>
                <w:sz w:val="24"/>
                <w:szCs w:val="24"/>
              </w:rPr>
              <w:t>razred</w:t>
            </w:r>
          </w:p>
          <w:p w:rsidR="00B50A68" w:rsidRDefault="00B50A68" w:rsidP="009E04D3">
            <w:pPr>
              <w:spacing w:after="0"/>
              <w:rPr>
                <w:rFonts w:ascii="Times New Roman" w:hAnsi="Times New Roman"/>
                <w:sz w:val="24"/>
                <w:szCs w:val="24"/>
              </w:rPr>
            </w:pPr>
          </w:p>
        </w:tc>
      </w:tr>
      <w:tr w:rsidR="00B50A68" w:rsidTr="009E04D3">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B50A68" w:rsidRDefault="00B50A68" w:rsidP="009E04D3">
            <w:pPr>
              <w:spacing w:after="0"/>
              <w:rPr>
                <w:rFonts w:ascii="Times New Roman" w:hAnsi="Times New Roman"/>
                <w:sz w:val="24"/>
                <w:szCs w:val="24"/>
              </w:rPr>
            </w:pPr>
            <w:r>
              <w:rPr>
                <w:rFonts w:ascii="Times New Roman" w:hAnsi="Times New Roman"/>
                <w:sz w:val="24"/>
                <w:szCs w:val="24"/>
              </w:rPr>
              <w:t>NAČIN PROVEDBE</w:t>
            </w:r>
          </w:p>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p>
        </w:tc>
        <w:tc>
          <w:tcPr>
            <w:tcW w:w="1285" w:type="dxa"/>
            <w:tcBorders>
              <w:top w:val="single" w:sz="4" w:space="0" w:color="000000"/>
              <w:left w:val="single" w:sz="4" w:space="0" w:color="auto"/>
              <w:bottom w:val="single" w:sz="4" w:space="0" w:color="auto"/>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MODEL</w:t>
            </w:r>
          </w:p>
        </w:tc>
        <w:tc>
          <w:tcPr>
            <w:tcW w:w="6203" w:type="dxa"/>
            <w:tcBorders>
              <w:top w:val="single" w:sz="4" w:space="0" w:color="000000"/>
              <w:left w:val="single" w:sz="4" w:space="0" w:color="000000"/>
              <w:bottom w:val="single" w:sz="4" w:space="0" w:color="auto"/>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Međupredmetno- likovna kultura</w:t>
            </w:r>
          </w:p>
        </w:tc>
      </w:tr>
      <w:tr w:rsidR="00B50A68"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Default="00B50A68" w:rsidP="009E04D3">
            <w:pPr>
              <w:spacing w:after="0" w:line="240" w:lineRule="auto"/>
              <w:rPr>
                <w:rFonts w:ascii="Times New Roman" w:eastAsia="Calibri" w:hAnsi="Times New Roman" w:cs="Times New Roman"/>
                <w:sz w:val="24"/>
                <w:szCs w:val="24"/>
              </w:rPr>
            </w:pPr>
          </w:p>
        </w:tc>
        <w:tc>
          <w:tcPr>
            <w:tcW w:w="1285" w:type="dxa"/>
            <w:tcBorders>
              <w:top w:val="single" w:sz="4" w:space="0" w:color="auto"/>
              <w:left w:val="single" w:sz="4" w:space="0" w:color="auto"/>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B50A68" w:rsidRDefault="00B50A68" w:rsidP="009A3888">
            <w:pPr>
              <w:pStyle w:val="TableParagraph"/>
              <w:spacing w:line="292" w:lineRule="exact"/>
              <w:ind w:right="544"/>
              <w:rPr>
                <w:rFonts w:ascii="Times New Roman" w:eastAsia="Calibri" w:hAnsi="Times New Roman" w:cs="Times New Roman"/>
                <w:sz w:val="24"/>
                <w:szCs w:val="24"/>
              </w:rPr>
            </w:pPr>
            <w:r>
              <w:rPr>
                <w:rFonts w:ascii="Times New Roman" w:eastAsia="Calibri" w:hAnsi="Times New Roman" w:cs="Times New Roman"/>
                <w:sz w:val="24"/>
                <w:szCs w:val="24"/>
              </w:rPr>
              <w:t>Front</w:t>
            </w:r>
            <w:r>
              <w:rPr>
                <w:rFonts w:ascii="Times New Roman" w:eastAsia="Calibri" w:hAnsi="Times New Roman" w:cs="Times New Roman"/>
                <w:spacing w:val="-3"/>
                <w:sz w:val="24"/>
                <w:szCs w:val="24"/>
              </w:rPr>
              <w:t>a</w:t>
            </w:r>
            <w:r>
              <w:rPr>
                <w:rFonts w:ascii="Times New Roman" w:eastAsia="Calibri" w:hAnsi="Times New Roman" w:cs="Times New Roman"/>
                <w:sz w:val="24"/>
                <w:szCs w:val="24"/>
              </w:rPr>
              <w:t>l</w:t>
            </w:r>
            <w:r>
              <w:rPr>
                <w:rFonts w:ascii="Times New Roman" w:eastAsia="Calibri" w:hAnsi="Times New Roman" w:cs="Times New Roman"/>
                <w:spacing w:val="1"/>
                <w:sz w:val="24"/>
                <w:szCs w:val="24"/>
              </w:rPr>
              <w:t>n</w:t>
            </w:r>
            <w:r>
              <w:rPr>
                <w:rFonts w:ascii="Times New Roman" w:eastAsia="Calibri" w:hAnsi="Times New Roman" w:cs="Times New Roman"/>
                <w:sz w:val="24"/>
                <w:szCs w:val="24"/>
              </w:rPr>
              <w:t>o,</w:t>
            </w:r>
            <w:r>
              <w:rPr>
                <w:rFonts w:ascii="Times New Roman" w:eastAsia="Calibri" w:hAnsi="Times New Roman" w:cs="Times New Roman"/>
                <w:spacing w:val="-4"/>
                <w:sz w:val="24"/>
                <w:szCs w:val="24"/>
              </w:rPr>
              <w:t xml:space="preserve"> </w:t>
            </w:r>
            <w:r>
              <w:rPr>
                <w:rFonts w:ascii="Times New Roman" w:eastAsia="Calibri" w:hAnsi="Times New Roman" w:cs="Times New Roman"/>
                <w:sz w:val="24"/>
                <w:szCs w:val="24"/>
              </w:rPr>
              <w:t>i</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div</w:t>
            </w:r>
            <w:r>
              <w:rPr>
                <w:rFonts w:ascii="Times New Roman" w:eastAsia="Calibri" w:hAnsi="Times New Roman" w:cs="Times New Roman"/>
                <w:spacing w:val="-3"/>
                <w:sz w:val="24"/>
                <w:szCs w:val="24"/>
              </w:rPr>
              <w:t>i</w:t>
            </w:r>
            <w:r>
              <w:rPr>
                <w:rFonts w:ascii="Times New Roman" w:eastAsia="Calibri" w:hAnsi="Times New Roman" w:cs="Times New Roman"/>
                <w:sz w:val="24"/>
                <w:szCs w:val="24"/>
              </w:rPr>
              <w:t>dua</w:t>
            </w:r>
            <w:r>
              <w:rPr>
                <w:rFonts w:ascii="Times New Roman" w:eastAsia="Calibri" w:hAnsi="Times New Roman" w:cs="Times New Roman"/>
                <w:spacing w:val="-3"/>
                <w:sz w:val="24"/>
                <w:szCs w:val="24"/>
              </w:rPr>
              <w:t>l</w:t>
            </w:r>
            <w:r>
              <w:rPr>
                <w:rFonts w:ascii="Times New Roman" w:eastAsia="Calibri" w:hAnsi="Times New Roman" w:cs="Times New Roman"/>
                <w:sz w:val="24"/>
                <w:szCs w:val="24"/>
              </w:rPr>
              <w:t>ni</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r</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d;</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3"/>
                <w:sz w:val="24"/>
                <w:szCs w:val="24"/>
              </w:rPr>
              <w:t>r</w:t>
            </w:r>
            <w:r>
              <w:rPr>
                <w:rFonts w:ascii="Times New Roman" w:eastAsia="Calibri" w:hAnsi="Times New Roman" w:cs="Times New Roman"/>
                <w:sz w:val="24"/>
                <w:szCs w:val="24"/>
              </w:rPr>
              <w:t>ad</w:t>
            </w:r>
            <w:r>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na</w:t>
            </w:r>
            <w:r>
              <w:rPr>
                <w:rFonts w:ascii="Times New Roman" w:eastAsia="Calibri" w:hAnsi="Times New Roman" w:cs="Times New Roman"/>
                <w:spacing w:val="-4"/>
                <w:sz w:val="24"/>
                <w:szCs w:val="24"/>
              </w:rPr>
              <w:t xml:space="preserve"> </w:t>
            </w:r>
            <w:r>
              <w:rPr>
                <w:rFonts w:ascii="Times New Roman" w:eastAsia="Calibri" w:hAnsi="Times New Roman" w:cs="Times New Roman"/>
                <w:sz w:val="24"/>
                <w:szCs w:val="24"/>
              </w:rPr>
              <w:t>te</w:t>
            </w:r>
            <w:r>
              <w:rPr>
                <w:rFonts w:ascii="Times New Roman" w:eastAsia="Calibri" w:hAnsi="Times New Roman" w:cs="Times New Roman"/>
                <w:spacing w:val="-1"/>
                <w:sz w:val="24"/>
                <w:szCs w:val="24"/>
              </w:rPr>
              <w:t>k</w:t>
            </w:r>
            <w:r>
              <w:rPr>
                <w:rFonts w:ascii="Times New Roman" w:eastAsia="Calibri" w:hAnsi="Times New Roman" w:cs="Times New Roman"/>
                <w:sz w:val="24"/>
                <w:szCs w:val="24"/>
              </w:rPr>
              <w:t>stu</w:t>
            </w:r>
            <w:r>
              <w:rPr>
                <w:rFonts w:ascii="Times New Roman" w:eastAsia="Calibri" w:hAnsi="Times New Roman" w:cs="Times New Roman"/>
                <w:spacing w:val="-5"/>
                <w:sz w:val="24"/>
                <w:szCs w:val="24"/>
              </w:rPr>
              <w:t xml:space="preserve"> </w:t>
            </w:r>
            <w:r>
              <w:rPr>
                <w:rFonts w:ascii="Times New Roman" w:eastAsia="Calibri" w:hAnsi="Times New Roman" w:cs="Times New Roman"/>
                <w:sz w:val="24"/>
                <w:szCs w:val="24"/>
              </w:rPr>
              <w:t>i</w:t>
            </w:r>
            <w:r>
              <w:rPr>
                <w:rFonts w:ascii="Times New Roman" w:eastAsia="Calibri" w:hAnsi="Times New Roman" w:cs="Times New Roman"/>
                <w:spacing w:val="-2"/>
                <w:sz w:val="24"/>
                <w:szCs w:val="24"/>
              </w:rPr>
              <w:t xml:space="preserve"> </w:t>
            </w:r>
            <w:r>
              <w:rPr>
                <w:rFonts w:ascii="Times New Roman" w:eastAsia="Calibri" w:hAnsi="Times New Roman" w:cs="Times New Roman"/>
                <w:sz w:val="24"/>
                <w:szCs w:val="24"/>
              </w:rPr>
              <w:t>sli</w:t>
            </w:r>
            <w:r>
              <w:rPr>
                <w:rFonts w:ascii="Times New Roman" w:eastAsia="Calibri" w:hAnsi="Times New Roman" w:cs="Times New Roman"/>
                <w:spacing w:val="-2"/>
                <w:sz w:val="24"/>
                <w:szCs w:val="24"/>
              </w:rPr>
              <w:t>k</w:t>
            </w:r>
            <w:r>
              <w:rPr>
                <w:rFonts w:ascii="Times New Roman" w:eastAsia="Calibri" w:hAnsi="Times New Roman" w:cs="Times New Roman"/>
                <w:sz w:val="24"/>
                <w:szCs w:val="24"/>
              </w:rPr>
              <w:t>ama</w:t>
            </w:r>
          </w:p>
          <w:p w:rsidR="00B50A68" w:rsidRDefault="00B50A68" w:rsidP="009E04D3">
            <w:pPr>
              <w:spacing w:after="0"/>
              <w:rPr>
                <w:rFonts w:ascii="Times New Roman" w:eastAsia="Calibri" w:hAnsi="Times New Roman" w:cs="Times New Roman"/>
                <w:sz w:val="24"/>
                <w:szCs w:val="24"/>
              </w:rPr>
            </w:pPr>
            <w:r>
              <w:rPr>
                <w:rFonts w:ascii="Times New Roman" w:hAnsi="Times New Roman"/>
                <w:sz w:val="24"/>
                <w:szCs w:val="24"/>
              </w:rPr>
              <w:t>U</w:t>
            </w:r>
            <w:r>
              <w:rPr>
                <w:rFonts w:ascii="Times New Roman" w:hAnsi="Times New Roman"/>
                <w:spacing w:val="-2"/>
                <w:sz w:val="24"/>
                <w:szCs w:val="24"/>
              </w:rPr>
              <w:t>č</w:t>
            </w:r>
            <w:r>
              <w:rPr>
                <w:rFonts w:ascii="Times New Roman" w:hAnsi="Times New Roman"/>
                <w:sz w:val="24"/>
                <w:szCs w:val="24"/>
              </w:rPr>
              <w:t>itelj</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o</w:t>
            </w:r>
            <w:r>
              <w:rPr>
                <w:rFonts w:ascii="Times New Roman" w:hAnsi="Times New Roman"/>
                <w:sz w:val="24"/>
                <w:szCs w:val="24"/>
              </w:rPr>
              <w:t xml:space="preserve">tivira, </w:t>
            </w:r>
            <w:r>
              <w:rPr>
                <w:rFonts w:ascii="Times New Roman" w:hAnsi="Times New Roman"/>
                <w:spacing w:val="-2"/>
                <w:sz w:val="24"/>
                <w:szCs w:val="24"/>
              </w:rPr>
              <w:t>k</w:t>
            </w:r>
            <w:r>
              <w:rPr>
                <w:rFonts w:ascii="Times New Roman" w:hAnsi="Times New Roman"/>
                <w:sz w:val="24"/>
                <w:szCs w:val="24"/>
              </w:rPr>
              <w:t>ori</w:t>
            </w:r>
            <w:r>
              <w:rPr>
                <w:rFonts w:ascii="Times New Roman" w:hAnsi="Times New Roman"/>
                <w:spacing w:val="-3"/>
                <w:sz w:val="24"/>
                <w:szCs w:val="24"/>
              </w:rPr>
              <w:t>s</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t</w:t>
            </w:r>
            <w:r>
              <w:rPr>
                <w:rFonts w:ascii="Times New Roman" w:hAnsi="Times New Roman"/>
                <w:spacing w:val="-2"/>
                <w:sz w:val="24"/>
                <w:szCs w:val="24"/>
              </w:rPr>
              <w:t>o</w:t>
            </w:r>
            <w:r>
              <w:rPr>
                <w:rFonts w:ascii="Times New Roman" w:hAnsi="Times New Roman"/>
                <w:sz w:val="24"/>
                <w:szCs w:val="24"/>
              </w:rPr>
              <w:t>du</w:t>
            </w:r>
            <w:r>
              <w:rPr>
                <w:rFonts w:ascii="Times New Roman" w:hAnsi="Times New Roman"/>
                <w:spacing w:val="-1"/>
                <w:sz w:val="24"/>
                <w:szCs w:val="24"/>
              </w:rPr>
              <w:t xml:space="preserve"> </w:t>
            </w:r>
            <w:r>
              <w:rPr>
                <w:rFonts w:ascii="Times New Roman" w:hAnsi="Times New Roman"/>
                <w:sz w:val="24"/>
                <w:szCs w:val="24"/>
              </w:rPr>
              <w:t>dem</w:t>
            </w:r>
            <w:r>
              <w:rPr>
                <w:rFonts w:ascii="Times New Roman" w:hAnsi="Times New Roman"/>
                <w:spacing w:val="-2"/>
                <w:sz w:val="24"/>
                <w:szCs w:val="24"/>
              </w:rPr>
              <w:t>o</w:t>
            </w:r>
            <w:r>
              <w:rPr>
                <w:rFonts w:ascii="Times New Roman" w:hAnsi="Times New Roman"/>
                <w:sz w:val="24"/>
                <w:szCs w:val="24"/>
              </w:rPr>
              <w:t>nst</w:t>
            </w:r>
            <w:r>
              <w:rPr>
                <w:rFonts w:ascii="Times New Roman" w:hAnsi="Times New Roman"/>
                <w:spacing w:val="-3"/>
                <w:sz w:val="24"/>
                <w:szCs w:val="24"/>
              </w:rPr>
              <w:t>r</w:t>
            </w:r>
            <w:r>
              <w:rPr>
                <w:rFonts w:ascii="Times New Roman" w:hAnsi="Times New Roman"/>
                <w:sz w:val="24"/>
                <w:szCs w:val="24"/>
              </w:rPr>
              <w:t>acije,</w:t>
            </w:r>
            <w:r>
              <w:rPr>
                <w:rFonts w:ascii="Times New Roman" w:hAnsi="Times New Roman"/>
                <w:spacing w:val="-2"/>
                <w:sz w:val="24"/>
                <w:szCs w:val="24"/>
              </w:rPr>
              <w:t xml:space="preserve"> </w:t>
            </w:r>
            <w:r>
              <w:rPr>
                <w:rFonts w:ascii="Times New Roman" w:hAnsi="Times New Roman"/>
                <w:sz w:val="24"/>
                <w:szCs w:val="24"/>
              </w:rPr>
              <w:t>po</w:t>
            </w:r>
            <w:r>
              <w:rPr>
                <w:rFonts w:ascii="Times New Roman" w:hAnsi="Times New Roman"/>
                <w:spacing w:val="-2"/>
                <w:sz w:val="24"/>
                <w:szCs w:val="24"/>
              </w:rPr>
              <w:t xml:space="preserve">d </w:t>
            </w:r>
            <w:r>
              <w:rPr>
                <w:rFonts w:ascii="Times New Roman" w:hAnsi="Times New Roman"/>
                <w:sz w:val="24"/>
                <w:szCs w:val="24"/>
              </w:rPr>
              <w:t>pit</w:t>
            </w:r>
            <w:r>
              <w:rPr>
                <w:rFonts w:ascii="Times New Roman" w:hAnsi="Times New Roman"/>
                <w:spacing w:val="-3"/>
                <w:sz w:val="24"/>
                <w:szCs w:val="24"/>
              </w:rPr>
              <w:t>a</w:t>
            </w:r>
            <w:r>
              <w:rPr>
                <w:rFonts w:ascii="Times New Roman" w:hAnsi="Times New Roman"/>
                <w:sz w:val="24"/>
                <w:szCs w:val="24"/>
              </w:rPr>
              <w:t>njima vo</w:t>
            </w:r>
            <w:r>
              <w:rPr>
                <w:rFonts w:ascii="Times New Roman" w:hAnsi="Times New Roman"/>
                <w:spacing w:val="1"/>
                <w:sz w:val="24"/>
                <w:szCs w:val="24"/>
              </w:rPr>
              <w:t>d</w:t>
            </w:r>
            <w:r>
              <w:rPr>
                <w:rFonts w:ascii="Times New Roman" w:hAnsi="Times New Roman"/>
                <w:sz w:val="24"/>
                <w:szCs w:val="24"/>
              </w:rPr>
              <w:t xml:space="preserve">i </w:t>
            </w:r>
            <w:r>
              <w:rPr>
                <w:rFonts w:ascii="Times New Roman" w:hAnsi="Times New Roman"/>
                <w:spacing w:val="-2"/>
                <w:sz w:val="24"/>
                <w:szCs w:val="24"/>
              </w:rPr>
              <w:t>k</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z w:val="24"/>
                <w:szCs w:val="24"/>
              </w:rPr>
              <w:t>ravilnom</w:t>
            </w:r>
            <w:r>
              <w:rPr>
                <w:rFonts w:ascii="Times New Roman" w:hAnsi="Times New Roman"/>
                <w:spacing w:val="-2"/>
                <w:sz w:val="24"/>
                <w:szCs w:val="24"/>
              </w:rPr>
              <w:t xml:space="preserve"> </w:t>
            </w:r>
            <w:r>
              <w:rPr>
                <w:rFonts w:ascii="Times New Roman" w:hAnsi="Times New Roman"/>
                <w:sz w:val="24"/>
                <w:szCs w:val="24"/>
              </w:rPr>
              <w:t>rješa</w:t>
            </w:r>
            <w:r>
              <w:rPr>
                <w:rFonts w:ascii="Times New Roman" w:hAnsi="Times New Roman"/>
                <w:spacing w:val="-3"/>
                <w:sz w:val="24"/>
                <w:szCs w:val="24"/>
              </w:rPr>
              <w:t>v</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ju</w:t>
            </w:r>
            <w:r>
              <w:rPr>
                <w:rFonts w:ascii="Times New Roman" w:hAnsi="Times New Roman"/>
                <w:spacing w:val="-1"/>
                <w:sz w:val="24"/>
                <w:szCs w:val="24"/>
              </w:rPr>
              <w:t xml:space="preserve"> </w:t>
            </w:r>
            <w:r>
              <w:rPr>
                <w:rFonts w:ascii="Times New Roman" w:hAnsi="Times New Roman"/>
                <w:sz w:val="24"/>
                <w:szCs w:val="24"/>
              </w:rPr>
              <w:t>li</w:t>
            </w:r>
            <w:r>
              <w:rPr>
                <w:rFonts w:ascii="Times New Roman" w:hAnsi="Times New Roman"/>
                <w:spacing w:val="-2"/>
                <w:sz w:val="24"/>
                <w:szCs w:val="24"/>
              </w:rPr>
              <w:t>k</w:t>
            </w:r>
            <w:r>
              <w:rPr>
                <w:rFonts w:ascii="Times New Roman" w:hAnsi="Times New Roman"/>
                <w:sz w:val="24"/>
                <w:szCs w:val="24"/>
              </w:rPr>
              <w:t>ovnog</w:t>
            </w:r>
            <w:r>
              <w:rPr>
                <w:rFonts w:ascii="Times New Roman" w:hAnsi="Times New Roman"/>
                <w:spacing w:val="-2"/>
                <w:sz w:val="24"/>
                <w:szCs w:val="24"/>
              </w:rPr>
              <w:t xml:space="preserve"> </w:t>
            </w:r>
            <w:r>
              <w:rPr>
                <w:rFonts w:ascii="Times New Roman" w:hAnsi="Times New Roman"/>
                <w:sz w:val="24"/>
                <w:szCs w:val="24"/>
              </w:rPr>
              <w:t>pr</w:t>
            </w:r>
            <w:r>
              <w:rPr>
                <w:rFonts w:ascii="Times New Roman" w:hAnsi="Times New Roman"/>
                <w:spacing w:val="-2"/>
                <w:sz w:val="24"/>
                <w:szCs w:val="24"/>
              </w:rPr>
              <w:t>o</w:t>
            </w:r>
            <w:r>
              <w:rPr>
                <w:rFonts w:ascii="Times New Roman" w:hAnsi="Times New Roman"/>
                <w:sz w:val="24"/>
                <w:szCs w:val="24"/>
              </w:rPr>
              <w:t>blema,</w:t>
            </w:r>
            <w:r>
              <w:rPr>
                <w:rFonts w:ascii="Times New Roman" w:hAnsi="Times New Roman"/>
                <w:spacing w:val="-2"/>
                <w:sz w:val="24"/>
                <w:szCs w:val="24"/>
              </w:rPr>
              <w:t xml:space="preserve"> </w:t>
            </w:r>
            <w:r>
              <w:rPr>
                <w:rFonts w:ascii="Times New Roman" w:hAnsi="Times New Roman"/>
                <w:sz w:val="24"/>
                <w:szCs w:val="24"/>
              </w:rPr>
              <w:t>sa u</w:t>
            </w:r>
            <w:r>
              <w:rPr>
                <w:rFonts w:ascii="Times New Roman" w:hAnsi="Times New Roman"/>
                <w:spacing w:val="-1"/>
                <w:sz w:val="24"/>
                <w:szCs w:val="24"/>
              </w:rPr>
              <w:t>č</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ima a</w:t>
            </w:r>
            <w:r>
              <w:rPr>
                <w:rFonts w:ascii="Times New Roman" w:hAnsi="Times New Roman"/>
                <w:spacing w:val="1"/>
                <w:sz w:val="24"/>
                <w:szCs w:val="24"/>
              </w:rPr>
              <w:t>n</w:t>
            </w:r>
            <w:r>
              <w:rPr>
                <w:rFonts w:ascii="Times New Roman" w:hAnsi="Times New Roman"/>
                <w:sz w:val="24"/>
                <w:szCs w:val="24"/>
              </w:rPr>
              <w:t>ali</w:t>
            </w:r>
            <w:r>
              <w:rPr>
                <w:rFonts w:ascii="Times New Roman" w:hAnsi="Times New Roman"/>
                <w:spacing w:val="1"/>
                <w:sz w:val="24"/>
                <w:szCs w:val="24"/>
              </w:rPr>
              <w:t>z</w:t>
            </w:r>
            <w:r>
              <w:rPr>
                <w:rFonts w:ascii="Times New Roman" w:hAnsi="Times New Roman"/>
                <w:sz w:val="24"/>
                <w:szCs w:val="24"/>
              </w:rPr>
              <w:t>i</w:t>
            </w:r>
            <w:r>
              <w:rPr>
                <w:rFonts w:ascii="Times New Roman" w:hAnsi="Times New Roman"/>
                <w:spacing w:val="-2"/>
                <w:sz w:val="24"/>
                <w:szCs w:val="24"/>
              </w:rPr>
              <w: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3"/>
                <w:sz w:val="24"/>
                <w:szCs w:val="24"/>
              </w:rPr>
              <w:t>r</w:t>
            </w:r>
            <w:r>
              <w:rPr>
                <w:rFonts w:ascii="Times New Roman" w:hAnsi="Times New Roman"/>
                <w:sz w:val="24"/>
                <w:szCs w:val="24"/>
              </w:rPr>
              <w:t>e</w:t>
            </w:r>
            <w:r>
              <w:rPr>
                <w:rFonts w:ascii="Times New Roman" w:hAnsi="Times New Roman"/>
                <w:spacing w:val="1"/>
                <w:sz w:val="24"/>
                <w:szCs w:val="24"/>
              </w:rPr>
              <w:t>d</w:t>
            </w:r>
            <w:r>
              <w:rPr>
                <w:rFonts w:ascii="Times New Roman" w:hAnsi="Times New Roman"/>
                <w:spacing w:val="-2"/>
                <w:sz w:val="24"/>
                <w:szCs w:val="24"/>
              </w:rPr>
              <w:t>n</w:t>
            </w:r>
            <w:r>
              <w:rPr>
                <w:rFonts w:ascii="Times New Roman" w:hAnsi="Times New Roman"/>
                <w:sz w:val="24"/>
                <w:szCs w:val="24"/>
              </w:rPr>
              <w:t>uje</w:t>
            </w:r>
            <w:r>
              <w:rPr>
                <w:rFonts w:ascii="Times New Roman" w:hAnsi="Times New Roman"/>
                <w:spacing w:val="-4"/>
                <w:sz w:val="24"/>
                <w:szCs w:val="24"/>
              </w:rPr>
              <w:t xml:space="preserve"> </w:t>
            </w:r>
            <w:r>
              <w:rPr>
                <w:rFonts w:ascii="Times New Roman" w:hAnsi="Times New Roman"/>
                <w:sz w:val="24"/>
                <w:szCs w:val="24"/>
              </w:rPr>
              <w:t>li</w:t>
            </w:r>
            <w:r>
              <w:rPr>
                <w:rFonts w:ascii="Times New Roman" w:hAnsi="Times New Roman"/>
                <w:spacing w:val="-1"/>
                <w:sz w:val="24"/>
                <w:szCs w:val="24"/>
              </w:rPr>
              <w:t>k</w:t>
            </w:r>
            <w:r>
              <w:rPr>
                <w:rFonts w:ascii="Times New Roman" w:hAnsi="Times New Roman"/>
                <w:sz w:val="24"/>
                <w:szCs w:val="24"/>
              </w:rPr>
              <w:t>ovne</w:t>
            </w:r>
            <w:r>
              <w:rPr>
                <w:rFonts w:ascii="Times New Roman" w:hAnsi="Times New Roman"/>
                <w:spacing w:val="-4"/>
                <w:sz w:val="24"/>
                <w:szCs w:val="24"/>
              </w:rPr>
              <w:t xml:space="preserve"> </w:t>
            </w:r>
            <w:r>
              <w:rPr>
                <w:rFonts w:ascii="Times New Roman" w:hAnsi="Times New Roman"/>
                <w:sz w:val="24"/>
                <w:szCs w:val="24"/>
              </w:rPr>
              <w:t>ura</w:t>
            </w:r>
            <w:r>
              <w:rPr>
                <w:rFonts w:ascii="Times New Roman" w:hAnsi="Times New Roman"/>
                <w:spacing w:val="1"/>
                <w:sz w:val="24"/>
                <w:szCs w:val="24"/>
              </w:rPr>
              <w:t>t</w:t>
            </w:r>
            <w:r>
              <w:rPr>
                <w:rFonts w:ascii="Times New Roman" w:hAnsi="Times New Roman"/>
                <w:spacing w:val="-2"/>
                <w:sz w:val="24"/>
                <w:szCs w:val="24"/>
              </w:rPr>
              <w:t>k</w:t>
            </w:r>
            <w:r>
              <w:rPr>
                <w:rFonts w:ascii="Times New Roman" w:hAnsi="Times New Roman"/>
                <w:sz w:val="24"/>
                <w:szCs w:val="24"/>
              </w:rPr>
              <w:t>e.</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U</w:t>
            </w:r>
            <w:r>
              <w:rPr>
                <w:rFonts w:ascii="Times New Roman" w:hAnsi="Times New Roman"/>
                <w:spacing w:val="-2"/>
                <w:sz w:val="24"/>
                <w:szCs w:val="24"/>
              </w:rPr>
              <w:t>č</w:t>
            </w:r>
            <w:r>
              <w:rPr>
                <w:rFonts w:ascii="Times New Roman" w:hAnsi="Times New Roman"/>
                <w:sz w:val="24"/>
                <w:szCs w:val="24"/>
              </w:rPr>
              <w:t>iteljica, li</w:t>
            </w:r>
            <w:r>
              <w:rPr>
                <w:rFonts w:ascii="Times New Roman" w:hAnsi="Times New Roman"/>
                <w:spacing w:val="-2"/>
                <w:sz w:val="24"/>
                <w:szCs w:val="24"/>
              </w:rPr>
              <w:t>k</w:t>
            </w:r>
            <w:r>
              <w:rPr>
                <w:rFonts w:ascii="Times New Roman" w:hAnsi="Times New Roman"/>
                <w:sz w:val="24"/>
                <w:szCs w:val="24"/>
              </w:rPr>
              <w:t>ovni</w:t>
            </w:r>
            <w:r>
              <w:rPr>
                <w:rFonts w:ascii="Times New Roman" w:hAnsi="Times New Roman"/>
                <w:spacing w:val="-2"/>
                <w:sz w:val="24"/>
                <w:szCs w:val="24"/>
              </w:rPr>
              <w:t xml:space="preserve"> </w:t>
            </w:r>
            <w:r>
              <w:rPr>
                <w:rFonts w:ascii="Times New Roman" w:hAnsi="Times New Roman"/>
                <w:sz w:val="24"/>
                <w:szCs w:val="24"/>
              </w:rPr>
              <w:t>pr</w:t>
            </w:r>
            <w:r>
              <w:rPr>
                <w:rFonts w:ascii="Times New Roman" w:hAnsi="Times New Roman"/>
                <w:spacing w:val="-3"/>
                <w:sz w:val="24"/>
                <w:szCs w:val="24"/>
              </w:rPr>
              <w:t>i</w:t>
            </w:r>
            <w:r>
              <w:rPr>
                <w:rFonts w:ascii="Times New Roman" w:hAnsi="Times New Roman"/>
                <w:sz w:val="24"/>
                <w:szCs w:val="24"/>
              </w:rPr>
              <w:t>bor</w:t>
            </w:r>
            <w:r>
              <w:rPr>
                <w:rFonts w:ascii="Times New Roman" w:hAnsi="Times New Roman"/>
                <w:spacing w:val="-2"/>
                <w:sz w:val="24"/>
                <w:szCs w:val="24"/>
              </w:rPr>
              <w:t xml:space="preserve"> </w:t>
            </w:r>
            <w:r>
              <w:rPr>
                <w:rFonts w:ascii="Times New Roman" w:hAnsi="Times New Roman"/>
                <w:sz w:val="24"/>
                <w:szCs w:val="24"/>
              </w:rPr>
              <w:t>za</w:t>
            </w:r>
            <w:r>
              <w:rPr>
                <w:rFonts w:ascii="Times New Roman" w:hAnsi="Times New Roman"/>
                <w:spacing w:val="-2"/>
                <w:sz w:val="24"/>
                <w:szCs w:val="24"/>
              </w:rPr>
              <w:t xml:space="preserve"> </w:t>
            </w:r>
            <w:r>
              <w:rPr>
                <w:rFonts w:ascii="Times New Roman" w:hAnsi="Times New Roman"/>
                <w:spacing w:val="-3"/>
                <w:sz w:val="24"/>
                <w:szCs w:val="24"/>
              </w:rPr>
              <w:t>r</w:t>
            </w:r>
            <w:r>
              <w:rPr>
                <w:rFonts w:ascii="Times New Roman" w:hAnsi="Times New Roman"/>
                <w:sz w:val="24"/>
                <w:szCs w:val="24"/>
              </w:rPr>
              <w:t>a</w:t>
            </w:r>
            <w:r>
              <w:rPr>
                <w:rFonts w:ascii="Times New Roman" w:hAnsi="Times New Roman"/>
                <w:spacing w:val="1"/>
                <w:sz w:val="24"/>
                <w:szCs w:val="24"/>
              </w:rPr>
              <w:t>d</w:t>
            </w:r>
            <w:r>
              <w:rPr>
                <w:rFonts w:ascii="Times New Roman" w:hAnsi="Times New Roman"/>
                <w:sz w:val="24"/>
                <w:szCs w:val="24"/>
              </w:rPr>
              <w:t>: drvene boje, flomasteri</w:t>
            </w:r>
          </w:p>
          <w:p w:rsidR="00B50A68" w:rsidRDefault="00B50A68" w:rsidP="009E04D3">
            <w:pPr>
              <w:spacing w:after="0"/>
              <w:rPr>
                <w:rFonts w:ascii="Times New Roman" w:hAnsi="Times New Roman"/>
                <w:sz w:val="24"/>
                <w:szCs w:val="24"/>
              </w:rPr>
            </w:pP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p>
          <w:p w:rsidR="00B50A68" w:rsidRDefault="00B50A68" w:rsidP="00111C67">
            <w:pPr>
              <w:spacing w:after="0"/>
              <w:rPr>
                <w:rFonts w:ascii="Times New Roman" w:hAnsi="Times New Roman"/>
                <w:sz w:val="24"/>
                <w:szCs w:val="24"/>
              </w:rPr>
            </w:pP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z w:val="24"/>
                <w:szCs w:val="24"/>
              </w:rPr>
              <w:t>š</w:t>
            </w:r>
            <w:r>
              <w:rPr>
                <w:rFonts w:ascii="Times New Roman" w:hAnsi="Times New Roman"/>
                <w:spacing w:val="-2"/>
                <w:sz w:val="24"/>
                <w:szCs w:val="24"/>
              </w:rPr>
              <w:t>k</w:t>
            </w:r>
            <w:r>
              <w:rPr>
                <w:rFonts w:ascii="Times New Roman" w:hAnsi="Times New Roman"/>
                <w:sz w:val="24"/>
                <w:szCs w:val="24"/>
              </w:rPr>
              <w:t>ols</w:t>
            </w:r>
            <w:r>
              <w:rPr>
                <w:rFonts w:ascii="Times New Roman" w:hAnsi="Times New Roman"/>
                <w:spacing w:val="-2"/>
                <w:sz w:val="24"/>
                <w:szCs w:val="24"/>
              </w:rPr>
              <w:t>k</w:t>
            </w:r>
            <w:r>
              <w:rPr>
                <w:rFonts w:ascii="Times New Roman" w:hAnsi="Times New Roman"/>
                <w:sz w:val="24"/>
                <w:szCs w:val="24"/>
              </w:rPr>
              <w:t>a sata</w:t>
            </w:r>
            <w:r>
              <w:rPr>
                <w:rFonts w:ascii="Times New Roman" w:hAnsi="Times New Roman"/>
                <w:spacing w:val="-2"/>
                <w:sz w:val="24"/>
                <w:szCs w:val="24"/>
              </w:rPr>
              <w:t xml:space="preserve"> </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listopadu</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1"/>
                <w:sz w:val="24"/>
                <w:szCs w:val="24"/>
              </w:rPr>
              <w:t>0</w:t>
            </w:r>
            <w:r>
              <w:rPr>
                <w:rFonts w:ascii="Times New Roman" w:hAnsi="Times New Roman"/>
                <w:sz w:val="24"/>
                <w:szCs w:val="24"/>
              </w:rPr>
              <w:t>1</w:t>
            </w:r>
            <w:r w:rsidR="00111C67">
              <w:rPr>
                <w:rFonts w:ascii="Times New Roman" w:hAnsi="Times New Roman"/>
                <w:spacing w:val="1"/>
                <w:sz w:val="24"/>
                <w:szCs w:val="24"/>
              </w:rPr>
              <w:t>6</w:t>
            </w:r>
            <w:r>
              <w:rPr>
                <w:rFonts w:ascii="Times New Roman" w:hAnsi="Times New Roman"/>
                <w:sz w:val="24"/>
                <w:szCs w:val="24"/>
              </w:rPr>
              <w:t>.</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pStyle w:val="TableParagraph"/>
              <w:spacing w:line="291" w:lineRule="exact"/>
              <w:ind w:left="102" w:right="131"/>
              <w:rPr>
                <w:rFonts w:ascii="Times New Roman" w:eastAsia="Calibri" w:hAnsi="Times New Roman" w:cs="Times New Roman"/>
                <w:sz w:val="24"/>
                <w:szCs w:val="24"/>
              </w:rPr>
            </w:pPr>
            <w:r>
              <w:rPr>
                <w:rFonts w:ascii="Times New Roman" w:eastAsia="Calibri" w:hAnsi="Times New Roman" w:cs="Times New Roman"/>
                <w:sz w:val="24"/>
                <w:szCs w:val="24"/>
              </w:rPr>
              <w:t>P</w:t>
            </w:r>
            <w:r>
              <w:rPr>
                <w:rFonts w:ascii="Times New Roman" w:eastAsia="Calibri" w:hAnsi="Times New Roman" w:cs="Times New Roman"/>
                <w:spacing w:val="1"/>
                <w:sz w:val="24"/>
                <w:szCs w:val="24"/>
              </w:rPr>
              <w:t>o</w:t>
            </w:r>
            <w:r>
              <w:rPr>
                <w:rFonts w:ascii="Times New Roman" w:eastAsia="Calibri" w:hAnsi="Times New Roman" w:cs="Times New Roman"/>
                <w:sz w:val="24"/>
                <w:szCs w:val="24"/>
              </w:rPr>
              <w:t>stig</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u</w:t>
            </w:r>
            <w:r>
              <w:rPr>
                <w:rFonts w:ascii="Times New Roman" w:eastAsia="Calibri" w:hAnsi="Times New Roman" w:cs="Times New Roman"/>
                <w:spacing w:val="-2"/>
                <w:sz w:val="24"/>
                <w:szCs w:val="24"/>
              </w:rPr>
              <w:t>ć</w:t>
            </w:r>
            <w:r>
              <w:rPr>
                <w:rFonts w:ascii="Times New Roman" w:eastAsia="Calibri" w:hAnsi="Times New Roman" w:cs="Times New Roman"/>
                <w:sz w:val="24"/>
                <w:szCs w:val="24"/>
              </w:rPr>
              <w:t>a</w:t>
            </w:r>
            <w:r>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na</w:t>
            </w:r>
            <w:r>
              <w:rPr>
                <w:rFonts w:ascii="Times New Roman" w:eastAsia="Calibri" w:hAnsi="Times New Roman" w:cs="Times New Roman"/>
                <w:spacing w:val="-5"/>
                <w:sz w:val="24"/>
                <w:szCs w:val="24"/>
              </w:rPr>
              <w:t xml:space="preserve"> </w:t>
            </w:r>
            <w:r>
              <w:rPr>
                <w:rFonts w:ascii="Times New Roman" w:eastAsia="Calibri" w:hAnsi="Times New Roman" w:cs="Times New Roman"/>
                <w:sz w:val="24"/>
                <w:szCs w:val="24"/>
              </w:rPr>
              <w:t>li</w:t>
            </w:r>
            <w:r>
              <w:rPr>
                <w:rFonts w:ascii="Times New Roman" w:eastAsia="Calibri" w:hAnsi="Times New Roman" w:cs="Times New Roman"/>
                <w:spacing w:val="-2"/>
                <w:sz w:val="24"/>
                <w:szCs w:val="24"/>
              </w:rPr>
              <w:t>k</w:t>
            </w:r>
            <w:r>
              <w:rPr>
                <w:rFonts w:ascii="Times New Roman" w:eastAsia="Calibri" w:hAnsi="Times New Roman" w:cs="Times New Roman"/>
                <w:sz w:val="24"/>
                <w:szCs w:val="24"/>
              </w:rPr>
              <w:t>ovnim</w:t>
            </w:r>
            <w:r>
              <w:rPr>
                <w:rFonts w:ascii="Times New Roman" w:eastAsia="Calibri" w:hAnsi="Times New Roman" w:cs="Times New Roman"/>
                <w:spacing w:val="-5"/>
                <w:sz w:val="24"/>
                <w:szCs w:val="24"/>
              </w:rPr>
              <w:t xml:space="preserve"> </w:t>
            </w:r>
            <w:r>
              <w:rPr>
                <w:rFonts w:ascii="Times New Roman" w:eastAsia="Calibri" w:hAnsi="Times New Roman" w:cs="Times New Roman"/>
                <w:spacing w:val="-2"/>
                <w:sz w:val="24"/>
                <w:szCs w:val="24"/>
              </w:rPr>
              <w:t>n</w:t>
            </w:r>
            <w:r>
              <w:rPr>
                <w:rFonts w:ascii="Times New Roman" w:eastAsia="Calibri" w:hAnsi="Times New Roman" w:cs="Times New Roman"/>
                <w:sz w:val="24"/>
                <w:szCs w:val="24"/>
              </w:rPr>
              <w:t>a</w:t>
            </w:r>
            <w:r>
              <w:rPr>
                <w:rFonts w:ascii="Times New Roman" w:eastAsia="Calibri" w:hAnsi="Times New Roman" w:cs="Times New Roman"/>
                <w:spacing w:val="1"/>
                <w:sz w:val="24"/>
                <w:szCs w:val="24"/>
              </w:rPr>
              <w:t>t</w:t>
            </w:r>
            <w:r>
              <w:rPr>
                <w:rFonts w:ascii="Times New Roman" w:eastAsia="Calibri" w:hAnsi="Times New Roman" w:cs="Times New Roman"/>
                <w:sz w:val="24"/>
                <w:szCs w:val="24"/>
              </w:rPr>
              <w:t>je</w:t>
            </w:r>
            <w:r>
              <w:rPr>
                <w:rFonts w:ascii="Times New Roman" w:eastAsia="Calibri" w:hAnsi="Times New Roman" w:cs="Times New Roman"/>
                <w:spacing w:val="-1"/>
                <w:sz w:val="24"/>
                <w:szCs w:val="24"/>
              </w:rPr>
              <w:t>č</w:t>
            </w:r>
            <w:r>
              <w:rPr>
                <w:rFonts w:ascii="Times New Roman" w:eastAsia="Calibri" w:hAnsi="Times New Roman" w:cs="Times New Roman"/>
                <w:sz w:val="24"/>
                <w:szCs w:val="24"/>
              </w:rPr>
              <w:t>ajima</w:t>
            </w:r>
            <w:r>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„Tr</w:t>
            </w:r>
            <w:r>
              <w:rPr>
                <w:rFonts w:ascii="Times New Roman" w:eastAsia="Calibri" w:hAnsi="Times New Roman" w:cs="Times New Roman"/>
                <w:spacing w:val="-2"/>
                <w:sz w:val="24"/>
                <w:szCs w:val="24"/>
              </w:rPr>
              <w:t>a</w:t>
            </w:r>
            <w:r>
              <w:rPr>
                <w:rFonts w:ascii="Times New Roman" w:eastAsia="Calibri" w:hAnsi="Times New Roman" w:cs="Times New Roman"/>
                <w:sz w:val="24"/>
                <w:szCs w:val="24"/>
              </w:rPr>
              <w:t>di</w:t>
            </w:r>
            <w:r>
              <w:rPr>
                <w:rFonts w:ascii="Times New Roman" w:eastAsia="Calibri" w:hAnsi="Times New Roman" w:cs="Times New Roman"/>
                <w:spacing w:val="-1"/>
                <w:sz w:val="24"/>
                <w:szCs w:val="24"/>
              </w:rPr>
              <w:t>c</w:t>
            </w:r>
            <w:r>
              <w:rPr>
                <w:rFonts w:ascii="Times New Roman" w:eastAsia="Calibri" w:hAnsi="Times New Roman" w:cs="Times New Roman"/>
                <w:sz w:val="24"/>
                <w:szCs w:val="24"/>
              </w:rPr>
              <w:t>ija</w:t>
            </w:r>
            <w:r>
              <w:rPr>
                <w:rFonts w:ascii="Times New Roman" w:eastAsia="Calibri" w:hAnsi="Times New Roman" w:cs="Times New Roman"/>
                <w:spacing w:val="-4"/>
                <w:sz w:val="24"/>
                <w:szCs w:val="24"/>
              </w:rPr>
              <w:t xml:space="preserve"> </w:t>
            </w:r>
            <w:r>
              <w:rPr>
                <w:rFonts w:ascii="Times New Roman" w:eastAsia="Calibri" w:hAnsi="Times New Roman" w:cs="Times New Roman"/>
                <w:sz w:val="24"/>
                <w:szCs w:val="24"/>
              </w:rPr>
              <w:t>i</w:t>
            </w:r>
            <w:r>
              <w:rPr>
                <w:rFonts w:ascii="Times New Roman" w:eastAsia="Calibri" w:hAnsi="Times New Roman" w:cs="Times New Roman"/>
                <w:spacing w:val="-4"/>
                <w:sz w:val="24"/>
                <w:szCs w:val="24"/>
              </w:rPr>
              <w:t xml:space="preserve"> </w:t>
            </w:r>
            <w:r>
              <w:rPr>
                <w:rFonts w:ascii="Times New Roman" w:eastAsia="Calibri" w:hAnsi="Times New Roman" w:cs="Times New Roman"/>
                <w:spacing w:val="-3"/>
                <w:sz w:val="24"/>
                <w:szCs w:val="24"/>
              </w:rPr>
              <w:t>s</w:t>
            </w:r>
            <w:r>
              <w:rPr>
                <w:rFonts w:ascii="Times New Roman" w:eastAsia="Calibri" w:hAnsi="Times New Roman" w:cs="Times New Roman"/>
                <w:spacing w:val="-2"/>
                <w:sz w:val="24"/>
                <w:szCs w:val="24"/>
              </w:rPr>
              <w:t>u</w:t>
            </w:r>
            <w:r>
              <w:rPr>
                <w:rFonts w:ascii="Times New Roman" w:eastAsia="Calibri" w:hAnsi="Times New Roman" w:cs="Times New Roman"/>
                <w:sz w:val="24"/>
                <w:szCs w:val="24"/>
              </w:rPr>
              <w:t>vremeno</w:t>
            </w:r>
            <w:r>
              <w:rPr>
                <w:rFonts w:ascii="Times New Roman" w:eastAsia="Calibri" w:hAnsi="Times New Roman" w:cs="Times New Roman"/>
                <w:spacing w:val="-3"/>
                <w:sz w:val="24"/>
                <w:szCs w:val="24"/>
              </w:rPr>
              <w:t>s</w:t>
            </w:r>
            <w:r>
              <w:rPr>
                <w:rFonts w:ascii="Times New Roman" w:eastAsia="Calibri" w:hAnsi="Times New Roman" w:cs="Times New Roman"/>
                <w:sz w:val="24"/>
                <w:szCs w:val="24"/>
              </w:rPr>
              <w:t>t“,</w:t>
            </w:r>
          </w:p>
          <w:p w:rsidR="00B50A68" w:rsidRDefault="00B50A68" w:rsidP="009E04D3">
            <w:pPr>
              <w:spacing w:after="0"/>
              <w:rPr>
                <w:rFonts w:ascii="Times New Roman" w:eastAsia="Calibri" w:hAnsi="Times New Roman" w:cs="Times New Roman"/>
                <w:sz w:val="24"/>
                <w:szCs w:val="24"/>
              </w:rPr>
            </w:pPr>
            <w:r>
              <w:rPr>
                <w:rFonts w:ascii="Times New Roman" w:hAnsi="Times New Roman"/>
                <w:sz w:val="24"/>
                <w:szCs w:val="24"/>
              </w:rPr>
              <w:t>u</w:t>
            </w:r>
            <w:r>
              <w:rPr>
                <w:rFonts w:ascii="Times New Roman" w:hAnsi="Times New Roman"/>
                <w:spacing w:val="-1"/>
                <w:sz w:val="24"/>
                <w:szCs w:val="24"/>
              </w:rPr>
              <w:t>č</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č</w:t>
            </w:r>
            <w:r>
              <w:rPr>
                <w:rFonts w:ascii="Times New Roman" w:hAnsi="Times New Roman"/>
                <w:spacing w:val="-2"/>
                <w:sz w:val="24"/>
                <w:szCs w:val="24"/>
              </w:rPr>
              <w:t>k</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iz</w:t>
            </w:r>
            <w:r>
              <w:rPr>
                <w:rFonts w:ascii="Times New Roman" w:hAnsi="Times New Roman"/>
                <w:spacing w:val="-3"/>
                <w:sz w:val="24"/>
                <w:szCs w:val="24"/>
              </w:rPr>
              <w:t>l</w:t>
            </w:r>
            <w:r>
              <w:rPr>
                <w:rFonts w:ascii="Times New Roman" w:hAnsi="Times New Roman"/>
                <w:sz w:val="24"/>
                <w:szCs w:val="24"/>
              </w:rPr>
              <w:t>o</w:t>
            </w:r>
            <w:r>
              <w:rPr>
                <w:rFonts w:ascii="Times New Roman" w:hAnsi="Times New Roman"/>
                <w:spacing w:val="-2"/>
                <w:sz w:val="24"/>
                <w:szCs w:val="24"/>
              </w:rPr>
              <w:t>ž</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š</w:t>
            </w:r>
            <w:r>
              <w:rPr>
                <w:rFonts w:ascii="Times New Roman" w:hAnsi="Times New Roman"/>
                <w:spacing w:val="-2"/>
                <w:sz w:val="24"/>
                <w:szCs w:val="24"/>
              </w:rPr>
              <w:t>k</w:t>
            </w:r>
            <w:r>
              <w:rPr>
                <w:rFonts w:ascii="Times New Roman" w:hAnsi="Times New Roman"/>
                <w:sz w:val="24"/>
                <w:szCs w:val="24"/>
              </w:rPr>
              <w:t>oli i</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zvan</w:t>
            </w:r>
            <w:r>
              <w:rPr>
                <w:rFonts w:ascii="Times New Roman" w:hAnsi="Times New Roman"/>
                <w:spacing w:val="1"/>
                <w:sz w:val="24"/>
                <w:szCs w:val="24"/>
              </w:rPr>
              <w:t xml:space="preserve"> </w:t>
            </w:r>
            <w:r>
              <w:rPr>
                <w:rFonts w:ascii="Times New Roman" w:hAnsi="Times New Roman"/>
                <w:sz w:val="24"/>
                <w:szCs w:val="24"/>
              </w:rPr>
              <w:t>š</w:t>
            </w:r>
            <w:r>
              <w:rPr>
                <w:rFonts w:ascii="Times New Roman" w:hAnsi="Times New Roman"/>
                <w:spacing w:val="-2"/>
                <w:sz w:val="24"/>
                <w:szCs w:val="24"/>
              </w:rPr>
              <w:t>k</w:t>
            </w:r>
            <w:r>
              <w:rPr>
                <w:rFonts w:ascii="Times New Roman" w:hAnsi="Times New Roman"/>
                <w:sz w:val="24"/>
                <w:szCs w:val="24"/>
              </w:rPr>
              <w:t>ole.</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r>
              <w:rPr>
                <w:rFonts w:ascii="Times New Roman" w:hAnsi="Times New Roman"/>
                <w:sz w:val="24"/>
                <w:szCs w:val="24"/>
              </w:rPr>
              <w:t>-</w:t>
            </w:r>
          </w:p>
        </w:tc>
      </w:tr>
      <w:tr w:rsidR="00B50A68" w:rsidTr="009E04D3">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E2071B" w:rsidP="00E2071B">
            <w:pPr>
              <w:spacing w:after="0"/>
              <w:rPr>
                <w:rFonts w:ascii="Times New Roman" w:hAnsi="Times New Roman"/>
                <w:sz w:val="24"/>
                <w:szCs w:val="24"/>
              </w:rPr>
            </w:pPr>
            <w:r>
              <w:rPr>
                <w:rFonts w:ascii="Times New Roman" w:hAnsi="Times New Roman"/>
                <w:sz w:val="24"/>
                <w:szCs w:val="24"/>
              </w:rPr>
              <w:t>Ivana Devčić Rakijašić</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NAZIV</w:t>
            </w:r>
          </w:p>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line="224" w:lineRule="atLeast"/>
              <w:rPr>
                <w:rFonts w:ascii="Times New Roman" w:hAnsi="Times New Roman" w:cs="Times New Roman"/>
                <w:color w:val="222222"/>
                <w:sz w:val="24"/>
                <w:szCs w:val="24"/>
                <w:lang w:val="en-US" w:eastAsia="hr-HR"/>
              </w:rPr>
            </w:pPr>
            <w:r>
              <w:rPr>
                <w:rFonts w:ascii="Times New Roman" w:hAnsi="Times New Roman" w:cs="Times New Roman"/>
                <w:color w:val="222222"/>
                <w:sz w:val="24"/>
                <w:szCs w:val="24"/>
                <w:lang w:val="en-US" w:eastAsia="hr-HR"/>
              </w:rPr>
              <w:t>L12: My Kid Brother</w:t>
            </w:r>
          </w:p>
          <w:p w:rsidR="00B50A68" w:rsidRDefault="00B50A68" w:rsidP="009E04D3">
            <w:pPr>
              <w:spacing w:before="100" w:beforeAutospacing="1" w:after="100" w:afterAutospacing="1" w:line="224" w:lineRule="atLeast"/>
              <w:rPr>
                <w:rFonts w:ascii="Times New Roman" w:hAnsi="Times New Roman" w:cs="Times New Roman"/>
                <w:color w:val="222222"/>
                <w:sz w:val="24"/>
                <w:szCs w:val="24"/>
                <w:lang w:eastAsia="hr-HR"/>
              </w:rPr>
            </w:pPr>
            <w:r>
              <w:rPr>
                <w:rFonts w:ascii="Times New Roman" w:hAnsi="Times New Roman" w:cs="Times New Roman"/>
                <w:b/>
                <w:bCs/>
                <w:color w:val="222222"/>
                <w:sz w:val="24"/>
                <w:szCs w:val="24"/>
                <w:lang w:eastAsia="hr-HR"/>
              </w:rPr>
              <w:t>3. </w:t>
            </w:r>
            <w:r>
              <w:rPr>
                <w:rFonts w:ascii="Times New Roman" w:hAnsi="Times New Roman" w:cs="Times New Roman"/>
                <w:b/>
                <w:bCs/>
                <w:i/>
                <w:iCs/>
                <w:color w:val="222222"/>
                <w:sz w:val="24"/>
                <w:szCs w:val="24"/>
                <w:lang w:eastAsia="hr-HR"/>
              </w:rPr>
              <w:t>Društvena dimenzija povezana s ostalim dimenzijama</w:t>
            </w:r>
          </w:p>
          <w:p w:rsidR="00B50A68" w:rsidRDefault="00B50A68" w:rsidP="009E04D3">
            <w:pPr>
              <w:spacing w:before="100" w:beforeAutospacing="1" w:after="100" w:afterAutospacing="1" w:line="224" w:lineRule="atLeast"/>
              <w:rPr>
                <w:rFonts w:ascii="Times New Roman" w:hAnsi="Times New Roman" w:cs="Times New Roman"/>
                <w:color w:val="222222"/>
                <w:sz w:val="24"/>
                <w:szCs w:val="24"/>
                <w:lang w:eastAsia="hr-HR"/>
              </w:rPr>
            </w:pPr>
            <w:r>
              <w:rPr>
                <w:rFonts w:ascii="Times New Roman" w:hAnsi="Times New Roman" w:cs="Times New Roman"/>
                <w:b/>
                <w:bCs/>
                <w:color w:val="222222"/>
                <w:sz w:val="24"/>
                <w:szCs w:val="24"/>
                <w:lang w:eastAsia="hr-HR"/>
              </w:rPr>
              <w:t>→ Socijalne vještine i društvena solidarnost</w:t>
            </w:r>
          </w:p>
          <w:p w:rsidR="00B50A68" w:rsidRDefault="00B50A68" w:rsidP="009E04D3">
            <w:pPr>
              <w:spacing w:after="0" w:line="224" w:lineRule="atLeast"/>
              <w:rPr>
                <w:rFonts w:ascii="Times New Roman" w:hAnsi="Times New Roman" w:cs="Times New Roman"/>
                <w:color w:val="222222"/>
                <w:sz w:val="24"/>
                <w:szCs w:val="24"/>
                <w:lang w:eastAsia="hr-HR"/>
              </w:rPr>
            </w:pPr>
            <w:r>
              <w:rPr>
                <w:rFonts w:ascii="Times New Roman" w:hAnsi="Times New Roman" w:cs="Times New Roman"/>
                <w:b/>
                <w:bCs/>
                <w:color w:val="222222"/>
                <w:sz w:val="24"/>
                <w:szCs w:val="24"/>
                <w:lang w:eastAsia="hr-HR"/>
              </w:rPr>
              <w:t>o </w:t>
            </w:r>
            <w:r>
              <w:rPr>
                <w:rFonts w:ascii="Times New Roman" w:hAnsi="Times New Roman" w:cs="Times New Roman"/>
                <w:color w:val="222222"/>
                <w:sz w:val="24"/>
                <w:szCs w:val="24"/>
                <w:lang w:eastAsia="hr-HR"/>
              </w:rPr>
              <w:t>Upravljanje emocijama u suočavanju s provokacijama i razvoj otpornosti na provokacije</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widowControl w:val="0"/>
              <w:autoSpaceDE w:val="0"/>
              <w:autoSpaceDN w:val="0"/>
              <w:adjustRightInd w:val="0"/>
              <w:spacing w:after="0" w:line="240" w:lineRule="auto"/>
              <w:rPr>
                <w:rFonts w:ascii="Times New Roman" w:hAnsi="Times New Roman" w:cs="Times New Roman"/>
                <w:sz w:val="24"/>
                <w:szCs w:val="24"/>
                <w:lang w:eastAsia="hr-HR"/>
              </w:rPr>
            </w:pPr>
            <w:r>
              <w:rPr>
                <w:rFonts w:ascii="Times New Roman" w:hAnsi="Times New Roman" w:cs="Times New Roman"/>
                <w:sz w:val="24"/>
                <w:szCs w:val="24"/>
                <w:lang w:eastAsia="hr-HR"/>
              </w:rPr>
              <w:t>Usvojiti otpornost na provokacije i nepoželjno ponašanje u svojoj okolini.</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ISHODI</w:t>
            </w:r>
          </w:p>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Učenik</w:t>
            </w:r>
          </w:p>
          <w:p w:rsidR="00B50A68" w:rsidRDefault="00B50A68" w:rsidP="009E04D3">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before="100" w:beforeAutospacing="1" w:after="100" w:afterAutospacing="1" w:line="224" w:lineRule="atLeast"/>
              <w:rPr>
                <w:rFonts w:ascii="Times New Roman" w:hAnsi="Times New Roman" w:cs="Times New Roman"/>
                <w:color w:val="222222"/>
                <w:sz w:val="24"/>
                <w:szCs w:val="24"/>
                <w:lang w:eastAsia="hr-HR"/>
              </w:rPr>
            </w:pPr>
            <w:r>
              <w:rPr>
                <w:rFonts w:ascii="Times New Roman" w:hAnsi="Times New Roman" w:cs="Times New Roman"/>
                <w:color w:val="222222"/>
                <w:sz w:val="24"/>
                <w:szCs w:val="24"/>
                <w:lang w:eastAsia="hr-HR"/>
              </w:rPr>
              <w:t>– tumači neverbalne poruke; ispravno reagira u osjetljivim situacijama kao što su okrivljavanje, uvreda, prijetnja</w:t>
            </w:r>
          </w:p>
          <w:p w:rsidR="00B50A68" w:rsidRDefault="00B50A68" w:rsidP="009E04D3">
            <w:pPr>
              <w:widowControl w:val="0"/>
              <w:overflowPunct w:val="0"/>
              <w:autoSpaceDE w:val="0"/>
              <w:autoSpaceDN w:val="0"/>
              <w:adjustRightInd w:val="0"/>
              <w:spacing w:after="0" w:line="228" w:lineRule="auto"/>
              <w:jc w:val="both"/>
              <w:rPr>
                <w:rFonts w:ascii="Times New Roman" w:eastAsia="Calibri" w:hAnsi="Times New Roman" w:cs="Times New Roman"/>
                <w:sz w:val="24"/>
                <w:szCs w:val="24"/>
              </w:rPr>
            </w:pPr>
            <w:r>
              <w:rPr>
                <w:rFonts w:ascii="Times New Roman" w:hAnsi="Times New Roman" w:cs="Times New Roman"/>
                <w:color w:val="222222"/>
                <w:sz w:val="24"/>
                <w:szCs w:val="24"/>
                <w:lang w:eastAsia="hr-HR"/>
              </w:rPr>
              <w:t>– pokazuje otpornost na provokacije te društveno nepoželjno i rizično ponašanje</w:t>
            </w:r>
          </w:p>
        </w:tc>
      </w:tr>
      <w:tr w:rsidR="00B50A68"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poticati diskusiju o tome kako se često moramo znati postaviti pravilno prema ljudima koji nas provociraju</w:t>
            </w:r>
          </w:p>
          <w:p w:rsidR="00B50A68" w:rsidRDefault="00B50A68" w:rsidP="009E04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poticati učenike da pobroje primjere nepravilnih reakcije, a potom i pravilnih reakcija na provokacije</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CILJANA </w:t>
            </w:r>
            <w:r w:rsidR="00AF2E15">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tcPr>
          <w:p w:rsidR="00B50A68" w:rsidRDefault="007E73B9"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5. a i b razred </w:t>
            </w:r>
          </w:p>
        </w:tc>
      </w:tr>
      <w:tr w:rsidR="00B50A68"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NAČIN PROVEDBE</w:t>
            </w:r>
          </w:p>
          <w:p w:rsidR="00B50A68" w:rsidRDefault="00B50A68" w:rsidP="009E04D3">
            <w:pPr>
              <w:spacing w:after="0"/>
              <w:rPr>
                <w:rFonts w:ascii="Times New Roman" w:eastAsia="Calibri" w:hAnsi="Times New Roman" w:cs="Times New Roman"/>
                <w:sz w:val="24"/>
                <w:szCs w:val="24"/>
              </w:rPr>
            </w:pPr>
          </w:p>
          <w:p w:rsidR="00B50A68" w:rsidRDefault="00B50A68" w:rsidP="009E04D3">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Međupredmetno -  Engleski jezik</w:t>
            </w:r>
          </w:p>
        </w:tc>
      </w:tr>
      <w:tr w:rsidR="00B50A68"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Default="00B50A68" w:rsidP="009E04D3">
            <w:pPr>
              <w:spacing w:after="0"/>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razgovor, diskusija, asocijacije, pisanje</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udžbenik</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7E73B9"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veljača 2017</w:t>
            </w:r>
            <w:r w:rsidR="00B50A68">
              <w:rPr>
                <w:rFonts w:ascii="Times New Roman" w:eastAsia="Calibri" w:hAnsi="Times New Roman" w:cs="Times New Roman"/>
                <w:sz w:val="24"/>
                <w:szCs w:val="24"/>
              </w:rPr>
              <w:t>.</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opisno praćenje učenika;</w:t>
            </w:r>
          </w:p>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bilježenje u bilježnice za GOO</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eastAsia="Calibri" w:hAnsi="Times New Roman" w:cs="Times New Roman"/>
                <w:sz w:val="24"/>
                <w:szCs w:val="24"/>
              </w:rPr>
            </w:pPr>
          </w:p>
        </w:tc>
      </w:tr>
      <w:tr w:rsidR="00B50A68"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7E73B9"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Ivana Biluš</w:t>
            </w:r>
          </w:p>
        </w:tc>
      </w:tr>
    </w:tbl>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cs="Times New Roman"/>
                <w:sz w:val="24"/>
                <w:szCs w:val="24"/>
              </w:rPr>
            </w:pPr>
            <w:r>
              <w:rPr>
                <w:rFonts w:ascii="Times New Roman" w:hAnsi="Times New Roman"/>
                <w:sz w:val="24"/>
                <w:szCs w:val="24"/>
              </w:rPr>
              <w:lastRenderedPageBreak/>
              <w:t>NAZIV</w:t>
            </w:r>
          </w:p>
          <w:p w:rsidR="00B50A68" w:rsidRDefault="00B50A68" w:rsidP="009E04D3">
            <w:pPr>
              <w:spacing w:after="0"/>
              <w:rPr>
                <w:rFonts w:ascii="Times New Roman" w:hAnsi="Times New Roman"/>
                <w:sz w:val="24"/>
                <w:szCs w:val="24"/>
              </w:rPr>
            </w:pPr>
            <w:r>
              <w:rPr>
                <w:rFonts w:ascii="Times New Roman" w:hAnsi="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b/>
                <w:sz w:val="24"/>
                <w:szCs w:val="24"/>
              </w:rPr>
            </w:pPr>
            <w:r>
              <w:rPr>
                <w:rFonts w:ascii="Times New Roman" w:hAnsi="Times New Roman"/>
                <w:b/>
                <w:sz w:val="24"/>
                <w:szCs w:val="24"/>
              </w:rPr>
              <w:t>Igre: nogomet</w:t>
            </w:r>
          </w:p>
          <w:p w:rsidR="00B50A68" w:rsidRDefault="00B50A68" w:rsidP="009E04D3">
            <w:pPr>
              <w:spacing w:after="0"/>
              <w:rPr>
                <w:rFonts w:ascii="Times New Roman" w:hAnsi="Times New Roman"/>
                <w:b/>
                <w:sz w:val="24"/>
                <w:szCs w:val="24"/>
              </w:rPr>
            </w:pPr>
            <w:r>
              <w:rPr>
                <w:rFonts w:ascii="Times New Roman" w:hAnsi="Times New Roman"/>
                <w:b/>
                <w:sz w:val="24"/>
                <w:szCs w:val="24"/>
              </w:rPr>
              <w:t>Društvena dimenzija</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widowControl w:val="0"/>
              <w:autoSpaceDE w:val="0"/>
              <w:autoSpaceDN w:val="0"/>
              <w:adjustRightInd w:val="0"/>
              <w:spacing w:after="0" w:line="240" w:lineRule="auto"/>
              <w:rPr>
                <w:rFonts w:ascii="Times New Roman" w:hAnsi="Times New Roman"/>
                <w:sz w:val="24"/>
                <w:szCs w:val="24"/>
                <w:lang w:eastAsia="hr-HR"/>
              </w:rPr>
            </w:pPr>
            <w:r>
              <w:rPr>
                <w:rFonts w:ascii="Times New Roman" w:hAnsi="Times New Roman"/>
                <w:sz w:val="24"/>
                <w:szCs w:val="24"/>
                <w:lang w:eastAsia="hr-HR"/>
              </w:rPr>
              <w:t>Osposob</w:t>
            </w:r>
            <w:r w:rsidR="00191F89">
              <w:rPr>
                <w:rFonts w:ascii="Times New Roman" w:hAnsi="Times New Roman"/>
                <w:sz w:val="24"/>
                <w:szCs w:val="24"/>
                <w:lang w:eastAsia="hr-HR"/>
              </w:rPr>
              <w:t>ljavanje za timski, skup</w:t>
            </w:r>
            <w:r>
              <w:rPr>
                <w:rFonts w:ascii="Times New Roman" w:hAnsi="Times New Roman"/>
                <w:sz w:val="24"/>
                <w:szCs w:val="24"/>
                <w:lang w:eastAsia="hr-HR"/>
              </w:rPr>
              <w:t>ni rad i suradnju</w:t>
            </w:r>
          </w:p>
          <w:p w:rsidR="00B50A68" w:rsidRDefault="00B50A68" w:rsidP="009E04D3">
            <w:pPr>
              <w:widowControl w:val="0"/>
              <w:autoSpaceDE w:val="0"/>
              <w:autoSpaceDN w:val="0"/>
              <w:adjustRightInd w:val="0"/>
              <w:spacing w:after="0" w:line="240" w:lineRule="auto"/>
              <w:rPr>
                <w:rFonts w:ascii="Times New Roman" w:eastAsia="Calibri" w:hAnsi="Times New Roman"/>
                <w:sz w:val="24"/>
                <w:szCs w:val="24"/>
              </w:rPr>
            </w:pP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ISHODI</w:t>
            </w:r>
          </w:p>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B50A68">
            <w:pPr>
              <w:pStyle w:val="Odlomakpopisa"/>
              <w:widowControl w:val="0"/>
              <w:numPr>
                <w:ilvl w:val="0"/>
                <w:numId w:val="23"/>
              </w:numPr>
              <w:overflowPunct w:val="0"/>
              <w:autoSpaceDE w:val="0"/>
              <w:autoSpaceDN w:val="0"/>
              <w:adjustRightInd w:val="0"/>
              <w:spacing w:after="0" w:line="228"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objašnjava što je timski rad, suradnja u </w:t>
            </w:r>
            <w:r w:rsidR="00191F89">
              <w:rPr>
                <w:rFonts w:ascii="Times New Roman" w:hAnsi="Times New Roman"/>
                <w:sz w:val="24"/>
                <w:szCs w:val="24"/>
                <w:lang w:eastAsia="hr-HR"/>
              </w:rPr>
              <w:t>skupn</w:t>
            </w:r>
            <w:r>
              <w:rPr>
                <w:rFonts w:ascii="Times New Roman" w:eastAsia="Times New Roman" w:hAnsi="Times New Roman"/>
                <w:sz w:val="24"/>
                <w:szCs w:val="24"/>
                <w:lang w:eastAsia="hr-HR"/>
              </w:rPr>
              <w:t xml:space="preserve">i </w:t>
            </w:r>
          </w:p>
          <w:p w:rsidR="00B50A68" w:rsidRDefault="00B50A68" w:rsidP="00B50A68">
            <w:pPr>
              <w:pStyle w:val="Odlomakpopisa"/>
              <w:widowControl w:val="0"/>
              <w:numPr>
                <w:ilvl w:val="0"/>
                <w:numId w:val="23"/>
              </w:numPr>
              <w:overflowPunct w:val="0"/>
              <w:autoSpaceDE w:val="0"/>
              <w:autoSpaceDN w:val="0"/>
              <w:adjustRightInd w:val="0"/>
              <w:spacing w:after="0" w:line="228"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kontrolira svoje emocije u igri prema učitelju i suigračima </w:t>
            </w:r>
          </w:p>
          <w:p w:rsidR="00B50A68" w:rsidRDefault="00B50A68" w:rsidP="00B50A68">
            <w:pPr>
              <w:pStyle w:val="Odlomakpopisa"/>
              <w:widowControl w:val="0"/>
              <w:numPr>
                <w:ilvl w:val="0"/>
                <w:numId w:val="24"/>
              </w:numPr>
              <w:overflowPunct w:val="0"/>
              <w:autoSpaceDE w:val="0"/>
              <w:autoSpaceDN w:val="0"/>
              <w:adjustRightInd w:val="0"/>
              <w:spacing w:after="0" w:line="228"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primjereno iskazuje emocije na pobjedu i poraz u igri </w:t>
            </w:r>
          </w:p>
          <w:p w:rsidR="00B50A68" w:rsidRDefault="00B50A68" w:rsidP="009E04D3">
            <w:pPr>
              <w:pStyle w:val="Odlomakpopisa"/>
              <w:widowControl w:val="0"/>
              <w:overflowPunct w:val="0"/>
              <w:autoSpaceDE w:val="0"/>
              <w:autoSpaceDN w:val="0"/>
              <w:adjustRightInd w:val="0"/>
              <w:spacing w:after="0" w:line="230" w:lineRule="auto"/>
              <w:ind w:left="78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timski djeluje i surađuje u igri </w:t>
            </w:r>
          </w:p>
        </w:tc>
      </w:tr>
      <w:tr w:rsidR="00B50A68" w:rsidTr="009E04D3">
        <w:trPr>
          <w:trHeight w:val="2149"/>
        </w:trPr>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sz w:val="24"/>
                <w:szCs w:val="24"/>
              </w:rPr>
            </w:pPr>
            <w:r>
              <w:rPr>
                <w:rFonts w:ascii="Times New Roman" w:hAnsi="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line="240" w:lineRule="auto"/>
              <w:rPr>
                <w:rFonts w:ascii="Times New Roman" w:hAnsi="Times New Roman"/>
                <w:sz w:val="24"/>
                <w:szCs w:val="24"/>
              </w:rPr>
            </w:pPr>
            <w:r>
              <w:rPr>
                <w:rFonts w:ascii="Times New Roman" w:hAnsi="Times New Roman"/>
                <w:sz w:val="24"/>
                <w:szCs w:val="24"/>
              </w:rPr>
              <w:t xml:space="preserve">Nakon uvodno pripremnog dijela učenici su podijeljeni u </w:t>
            </w:r>
          </w:p>
          <w:p w:rsidR="00B50A68" w:rsidRDefault="00B50A68" w:rsidP="009E04D3">
            <w:pPr>
              <w:spacing w:after="0" w:line="240" w:lineRule="auto"/>
              <w:rPr>
                <w:rFonts w:ascii="Times New Roman" w:hAnsi="Times New Roman"/>
                <w:sz w:val="24"/>
                <w:szCs w:val="24"/>
              </w:rPr>
            </w:pPr>
            <w:r>
              <w:rPr>
                <w:rFonts w:ascii="Times New Roman" w:hAnsi="Times New Roman"/>
                <w:sz w:val="24"/>
                <w:szCs w:val="24"/>
              </w:rPr>
              <w:t>skupine, petorke, na  igralištu za mali nogomet vježbaju dodavanje lopte, slijedi igra s zadanim, dogovorenim pravilima i sucem, koje učenici moraju poštivati, nakon završetka igre međusobno se pozdravljaju i čestitaju na pobjedi</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 xml:space="preserve">CILJANA </w:t>
            </w:r>
            <w:r w:rsidR="00AF2E15">
              <w:rPr>
                <w:rFonts w:ascii="Times New Roman" w:hAnsi="Times New Roman"/>
                <w:sz w:val="24"/>
                <w:szCs w:val="24"/>
              </w:rPr>
              <w:t xml:space="preserve"> SKUPINA</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 xml:space="preserve">5. </w:t>
            </w:r>
            <w:r w:rsidR="00D12855">
              <w:rPr>
                <w:rFonts w:ascii="Times New Roman" w:hAnsi="Times New Roman"/>
                <w:sz w:val="24"/>
                <w:szCs w:val="24"/>
              </w:rPr>
              <w:t xml:space="preserve">a i b </w:t>
            </w:r>
            <w:r>
              <w:rPr>
                <w:rFonts w:ascii="Times New Roman" w:hAnsi="Times New Roman"/>
                <w:sz w:val="24"/>
                <w:szCs w:val="24"/>
              </w:rPr>
              <w:t>razred</w:t>
            </w:r>
          </w:p>
          <w:p w:rsidR="00B50A68" w:rsidRDefault="00B50A68" w:rsidP="009E04D3">
            <w:pPr>
              <w:spacing w:after="0"/>
              <w:rPr>
                <w:rFonts w:ascii="Times New Roman" w:hAnsi="Times New Roman"/>
                <w:sz w:val="24"/>
                <w:szCs w:val="24"/>
              </w:rPr>
            </w:pPr>
          </w:p>
        </w:tc>
      </w:tr>
      <w:tr w:rsidR="00B50A68" w:rsidTr="009E04D3">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B50A68" w:rsidRDefault="00B50A68" w:rsidP="009E04D3">
            <w:pPr>
              <w:spacing w:after="0"/>
              <w:rPr>
                <w:rFonts w:ascii="Times New Roman" w:hAnsi="Times New Roman"/>
                <w:sz w:val="24"/>
                <w:szCs w:val="24"/>
              </w:rPr>
            </w:pPr>
            <w:r>
              <w:rPr>
                <w:rFonts w:ascii="Times New Roman" w:hAnsi="Times New Roman"/>
                <w:sz w:val="24"/>
                <w:szCs w:val="24"/>
              </w:rPr>
              <w:t>NAČIN PROVEDBE</w:t>
            </w:r>
          </w:p>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p>
        </w:tc>
        <w:tc>
          <w:tcPr>
            <w:tcW w:w="1285" w:type="dxa"/>
            <w:tcBorders>
              <w:top w:val="single" w:sz="4" w:space="0" w:color="000000"/>
              <w:left w:val="single" w:sz="4" w:space="0" w:color="auto"/>
              <w:bottom w:val="single" w:sz="4" w:space="0" w:color="auto"/>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MODEL</w:t>
            </w:r>
          </w:p>
        </w:tc>
        <w:tc>
          <w:tcPr>
            <w:tcW w:w="6203" w:type="dxa"/>
            <w:tcBorders>
              <w:top w:val="single" w:sz="4" w:space="0" w:color="000000"/>
              <w:left w:val="single" w:sz="4" w:space="0" w:color="000000"/>
              <w:bottom w:val="single" w:sz="4" w:space="0" w:color="auto"/>
              <w:right w:val="single" w:sz="4" w:space="0" w:color="000000"/>
            </w:tcBorders>
            <w:hideMark/>
          </w:tcPr>
          <w:p w:rsidR="00B50A68" w:rsidRDefault="00B50A68" w:rsidP="009E04D3">
            <w:pPr>
              <w:spacing w:after="0"/>
              <w:rPr>
                <w:rFonts w:ascii="Times New Roman" w:hAnsi="Times New Roman"/>
                <w:b/>
                <w:sz w:val="24"/>
                <w:szCs w:val="24"/>
              </w:rPr>
            </w:pPr>
            <w:r>
              <w:rPr>
                <w:rFonts w:ascii="Times New Roman" w:hAnsi="Times New Roman"/>
                <w:b/>
                <w:sz w:val="24"/>
                <w:szCs w:val="24"/>
              </w:rPr>
              <w:t xml:space="preserve">Međupredmetno - TZK </w:t>
            </w:r>
          </w:p>
        </w:tc>
      </w:tr>
      <w:tr w:rsidR="00B50A68"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Default="00B50A68" w:rsidP="009E04D3">
            <w:pPr>
              <w:spacing w:after="0" w:line="240" w:lineRule="auto"/>
              <w:rPr>
                <w:rFonts w:ascii="Times New Roman" w:eastAsia="Calibri" w:hAnsi="Times New Roman" w:cs="Times New Roman"/>
                <w:sz w:val="24"/>
                <w:szCs w:val="24"/>
              </w:rPr>
            </w:pPr>
          </w:p>
        </w:tc>
        <w:tc>
          <w:tcPr>
            <w:tcW w:w="1285" w:type="dxa"/>
            <w:tcBorders>
              <w:top w:val="single" w:sz="4" w:space="0" w:color="auto"/>
              <w:left w:val="single" w:sz="4" w:space="0" w:color="auto"/>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B50A68" w:rsidRDefault="00191F89" w:rsidP="009E04D3">
            <w:pPr>
              <w:spacing w:after="0"/>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eastAsia="hr-HR"/>
              </w:rPr>
              <w:t>kup</w:t>
            </w:r>
            <w:r w:rsidR="00B50A68">
              <w:rPr>
                <w:rFonts w:ascii="Times New Roman" w:hAnsi="Times New Roman"/>
                <w:sz w:val="24"/>
                <w:szCs w:val="24"/>
              </w:rPr>
              <w:t xml:space="preserve">ni rad, u trojkama, izmjenično-odjeljenski rad, </w:t>
            </w:r>
          </w:p>
          <w:p w:rsidR="00B50A68" w:rsidRDefault="00B50A68" w:rsidP="009E04D3">
            <w:pPr>
              <w:spacing w:after="0"/>
              <w:rPr>
                <w:rFonts w:ascii="Times New Roman" w:hAnsi="Times New Roman"/>
                <w:sz w:val="24"/>
                <w:szCs w:val="24"/>
              </w:rPr>
            </w:pPr>
            <w:r>
              <w:rPr>
                <w:rFonts w:ascii="Times New Roman" w:hAnsi="Times New Roman"/>
                <w:sz w:val="24"/>
                <w:szCs w:val="24"/>
              </w:rPr>
              <w:t>suradničko učenje, razgovor, individualni rad, frontalni rad,</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Lopte nogometne, rukometno igralište odnosno igralište za mali nogomet</w:t>
            </w:r>
          </w:p>
          <w:p w:rsidR="00B50A68" w:rsidRDefault="00B50A68" w:rsidP="009E04D3">
            <w:pPr>
              <w:spacing w:after="0"/>
              <w:rPr>
                <w:rFonts w:ascii="Times New Roman" w:hAnsi="Times New Roman"/>
                <w:sz w:val="24"/>
                <w:szCs w:val="24"/>
              </w:rPr>
            </w:pP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Studeni 201</w:t>
            </w:r>
            <w:r w:rsidR="00111C67">
              <w:rPr>
                <w:rFonts w:ascii="Times New Roman" w:hAnsi="Times New Roman"/>
                <w:sz w:val="24"/>
                <w:szCs w:val="24"/>
              </w:rPr>
              <w:t>6</w:t>
            </w:r>
            <w:r>
              <w:rPr>
                <w:rFonts w:ascii="Times New Roman" w:hAnsi="Times New Roman"/>
                <w:sz w:val="24"/>
                <w:szCs w:val="24"/>
              </w:rPr>
              <w:t>.</w:t>
            </w:r>
          </w:p>
          <w:p w:rsidR="00B50A68" w:rsidRDefault="00B50A68" w:rsidP="009E04D3">
            <w:pPr>
              <w:spacing w:after="0"/>
              <w:rPr>
                <w:rFonts w:ascii="Times New Roman" w:hAnsi="Times New Roman"/>
                <w:sz w:val="24"/>
                <w:szCs w:val="24"/>
              </w:rPr>
            </w:pP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Natjecanje u razredu, između razreda</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r>
              <w:rPr>
                <w:rFonts w:ascii="Times New Roman" w:hAnsi="Times New Roman"/>
                <w:sz w:val="24"/>
                <w:szCs w:val="24"/>
              </w:rPr>
              <w:t>-</w:t>
            </w:r>
          </w:p>
        </w:tc>
      </w:tr>
      <w:tr w:rsidR="00B50A68" w:rsidTr="009E04D3">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E2071B">
            <w:pPr>
              <w:spacing w:after="0"/>
              <w:rPr>
                <w:rFonts w:ascii="Times New Roman" w:hAnsi="Times New Roman"/>
                <w:sz w:val="24"/>
                <w:szCs w:val="24"/>
              </w:rPr>
            </w:pPr>
            <w:r>
              <w:rPr>
                <w:rFonts w:ascii="Times New Roman" w:hAnsi="Times New Roman"/>
                <w:sz w:val="24"/>
                <w:szCs w:val="24"/>
              </w:rPr>
              <w:t>Vinko Peharda</w:t>
            </w:r>
          </w:p>
        </w:tc>
      </w:tr>
    </w:tbl>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NAZIV</w:t>
            </w:r>
          </w:p>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line="240" w:lineRule="auto"/>
              <w:rPr>
                <w:rFonts w:ascii="Times New Roman" w:hAnsi="Times New Roman" w:cs="Times New Roman"/>
                <w:color w:val="222222"/>
                <w:sz w:val="24"/>
                <w:szCs w:val="24"/>
                <w:lang w:val="en-US" w:eastAsia="hr-HR"/>
              </w:rPr>
            </w:pPr>
            <w:r>
              <w:rPr>
                <w:rFonts w:ascii="Times New Roman" w:hAnsi="Times New Roman" w:cs="Times New Roman"/>
                <w:color w:val="222222"/>
                <w:sz w:val="24"/>
                <w:szCs w:val="24"/>
                <w:lang w:val="en-US" w:eastAsia="hr-HR"/>
              </w:rPr>
              <w:t>L6: She Can´t Run But She Can Play Basketball</w:t>
            </w:r>
          </w:p>
          <w:p w:rsidR="00B50A68" w:rsidRDefault="00B50A68" w:rsidP="009E04D3">
            <w:pPr>
              <w:spacing w:after="0" w:line="240" w:lineRule="auto"/>
              <w:rPr>
                <w:rFonts w:ascii="Times New Roman" w:hAnsi="Times New Roman" w:cs="Times New Roman"/>
                <w:color w:val="222222"/>
                <w:sz w:val="24"/>
                <w:szCs w:val="24"/>
                <w:lang w:val="en-US" w:eastAsia="hr-HR"/>
              </w:rPr>
            </w:pPr>
            <w:r>
              <w:rPr>
                <w:rFonts w:ascii="Times New Roman" w:hAnsi="Times New Roman" w:cs="Times New Roman"/>
                <w:b/>
                <w:bCs/>
                <w:color w:val="222222"/>
                <w:sz w:val="24"/>
                <w:szCs w:val="24"/>
                <w:lang w:eastAsia="hr-HR"/>
              </w:rPr>
              <w:t>1. </w:t>
            </w:r>
            <w:r>
              <w:rPr>
                <w:rFonts w:ascii="Times New Roman" w:hAnsi="Times New Roman" w:cs="Times New Roman"/>
                <w:b/>
                <w:bCs/>
                <w:i/>
                <w:iCs/>
                <w:color w:val="222222"/>
                <w:sz w:val="24"/>
                <w:szCs w:val="24"/>
                <w:lang w:eastAsia="hr-HR"/>
              </w:rPr>
              <w:t>Ljudsko-pravna dimenzija povezana s ostalim dimenzijama</w:t>
            </w:r>
          </w:p>
          <w:p w:rsidR="00B50A68" w:rsidRDefault="00B50A68" w:rsidP="009E04D3">
            <w:pPr>
              <w:spacing w:before="100" w:beforeAutospacing="1" w:after="100" w:afterAutospacing="1" w:line="240" w:lineRule="auto"/>
              <w:rPr>
                <w:rFonts w:ascii="Times New Roman" w:hAnsi="Times New Roman" w:cs="Times New Roman"/>
                <w:color w:val="222222"/>
                <w:sz w:val="24"/>
                <w:szCs w:val="24"/>
                <w:lang w:eastAsia="hr-HR"/>
              </w:rPr>
            </w:pPr>
            <w:r>
              <w:rPr>
                <w:rFonts w:ascii="Times New Roman" w:hAnsi="Times New Roman" w:cs="Times New Roman"/>
                <w:b/>
                <w:bCs/>
                <w:color w:val="222222"/>
                <w:sz w:val="24"/>
                <w:szCs w:val="24"/>
                <w:lang w:eastAsia="hr-HR"/>
              </w:rPr>
              <w:t>o </w:t>
            </w:r>
            <w:r>
              <w:rPr>
                <w:rFonts w:ascii="Times New Roman" w:hAnsi="Times New Roman" w:cs="Times New Roman"/>
                <w:color w:val="222222"/>
                <w:sz w:val="24"/>
                <w:szCs w:val="24"/>
                <w:lang w:eastAsia="hr-HR"/>
              </w:rPr>
              <w:t>Želje i potrebe</w:t>
            </w:r>
          </w:p>
          <w:p w:rsidR="00B50A68" w:rsidRDefault="00B50A68" w:rsidP="009E04D3">
            <w:pPr>
              <w:spacing w:before="100" w:beforeAutospacing="1" w:after="100" w:afterAutospacing="1" w:line="240" w:lineRule="auto"/>
              <w:rPr>
                <w:rFonts w:ascii="Times New Roman" w:hAnsi="Times New Roman" w:cs="Times New Roman"/>
                <w:color w:val="222222"/>
                <w:sz w:val="24"/>
                <w:szCs w:val="24"/>
                <w:lang w:eastAsia="hr-HR"/>
              </w:rPr>
            </w:pPr>
            <w:r>
              <w:rPr>
                <w:rFonts w:ascii="Times New Roman" w:hAnsi="Times New Roman" w:cs="Times New Roman"/>
                <w:b/>
                <w:bCs/>
                <w:color w:val="222222"/>
                <w:sz w:val="24"/>
                <w:szCs w:val="24"/>
                <w:lang w:eastAsia="hr-HR"/>
              </w:rPr>
              <w:t>o </w:t>
            </w:r>
            <w:r>
              <w:rPr>
                <w:rFonts w:ascii="Times New Roman" w:hAnsi="Times New Roman" w:cs="Times New Roman"/>
                <w:color w:val="222222"/>
                <w:sz w:val="24"/>
                <w:szCs w:val="24"/>
                <w:lang w:eastAsia="hr-HR"/>
              </w:rPr>
              <w:t>Osnovne potrebe ljudskih bića koje se moraju zadovoljiti kako bi čovjekovo dostojanstvo bilo potpuno</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lang w:eastAsia="hr-HR"/>
              </w:rPr>
              <w:t>Usvojiti pozitivan stav prema ljudima s posebnim potrebama i potrebi da im se pomogne što bolje uklopiti u društvo.</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ISHODI</w:t>
            </w:r>
          </w:p>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Učenik</w:t>
            </w:r>
          </w:p>
          <w:p w:rsidR="00B50A68" w:rsidRDefault="00B50A68" w:rsidP="009E04D3">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before="100" w:beforeAutospacing="1" w:after="100" w:afterAutospacing="1" w:line="224" w:lineRule="atLeast"/>
              <w:rPr>
                <w:rFonts w:ascii="Times New Roman" w:hAnsi="Times New Roman" w:cs="Times New Roman"/>
                <w:color w:val="222222"/>
                <w:sz w:val="24"/>
                <w:szCs w:val="24"/>
                <w:lang w:eastAsia="hr-HR"/>
              </w:rPr>
            </w:pPr>
            <w:r>
              <w:rPr>
                <w:rFonts w:ascii="Times New Roman" w:hAnsi="Times New Roman" w:cs="Times New Roman"/>
                <w:color w:val="222222"/>
                <w:sz w:val="24"/>
                <w:szCs w:val="24"/>
                <w:lang w:eastAsia="hr-HR"/>
              </w:rPr>
              <w:t>– svojim riječima opisuje značenje čovjekova dostojanstva</w:t>
            </w:r>
          </w:p>
          <w:p w:rsidR="00B50A68" w:rsidRDefault="00B50A68" w:rsidP="009E04D3">
            <w:pPr>
              <w:spacing w:before="100" w:beforeAutospacing="1" w:after="100" w:afterAutospacing="1" w:line="224" w:lineRule="atLeast"/>
              <w:rPr>
                <w:rFonts w:ascii="Times New Roman" w:hAnsi="Times New Roman" w:cs="Times New Roman"/>
                <w:color w:val="222222"/>
                <w:sz w:val="24"/>
                <w:szCs w:val="24"/>
                <w:lang w:eastAsia="hr-HR"/>
              </w:rPr>
            </w:pPr>
            <w:r>
              <w:rPr>
                <w:rFonts w:ascii="Times New Roman" w:hAnsi="Times New Roman" w:cs="Times New Roman"/>
                <w:color w:val="222222"/>
                <w:sz w:val="24"/>
                <w:szCs w:val="24"/>
                <w:lang w:eastAsia="hr-HR"/>
              </w:rPr>
              <w:t>– objašnjava što su osnovne potrebe ljudskih bića i zašto   su one osnova na kojoj su nastala ljudska prava</w:t>
            </w:r>
          </w:p>
          <w:p w:rsidR="00B50A68" w:rsidRDefault="00B50A68" w:rsidP="009E04D3">
            <w:pPr>
              <w:widowControl w:val="0"/>
              <w:overflowPunct w:val="0"/>
              <w:autoSpaceDE w:val="0"/>
              <w:autoSpaceDN w:val="0"/>
              <w:adjustRightInd w:val="0"/>
              <w:spacing w:after="0" w:line="228" w:lineRule="auto"/>
              <w:jc w:val="both"/>
              <w:rPr>
                <w:rFonts w:ascii="Times New Roman" w:hAnsi="Times New Roman" w:cs="Times New Roman"/>
                <w:sz w:val="24"/>
                <w:szCs w:val="24"/>
                <w:lang w:eastAsia="hr-HR"/>
              </w:rPr>
            </w:pPr>
            <w:r>
              <w:rPr>
                <w:rFonts w:ascii="Times New Roman" w:hAnsi="Times New Roman" w:cs="Times New Roman"/>
                <w:color w:val="222222"/>
                <w:sz w:val="24"/>
                <w:szCs w:val="24"/>
                <w:lang w:eastAsia="hr-HR"/>
              </w:rPr>
              <w:t>– objašnjava zašto prava koja ima kao učenik jednako pripadaju svakome drugom učeniku bez obzira na sposobnosti</w:t>
            </w:r>
          </w:p>
          <w:p w:rsidR="00B50A68" w:rsidRDefault="00B50A68" w:rsidP="009E04D3">
            <w:pPr>
              <w:widowControl w:val="0"/>
              <w:overflowPunct w:val="0"/>
              <w:autoSpaceDE w:val="0"/>
              <w:autoSpaceDN w:val="0"/>
              <w:adjustRightInd w:val="0"/>
              <w:spacing w:after="0" w:line="228" w:lineRule="auto"/>
              <w:jc w:val="both"/>
              <w:rPr>
                <w:rFonts w:ascii="Times New Roman" w:eastAsia="Calibri" w:hAnsi="Times New Roman" w:cs="Times New Roman"/>
                <w:sz w:val="24"/>
                <w:szCs w:val="24"/>
              </w:rPr>
            </w:pPr>
          </w:p>
        </w:tc>
      </w:tr>
      <w:tr w:rsidR="00B50A68"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razgovarati o djeci s posebnim potrebama, njihovom funkcioniranju u društvu;</w:t>
            </w:r>
          </w:p>
          <w:p w:rsidR="00B50A68" w:rsidRDefault="00B50A68" w:rsidP="009E04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osvješćivanje potrebe da ime se pruži sve što je u našoj moći da bi i oni mogli što više toga ostvariti u svom društvu.</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CILJANA </w:t>
            </w:r>
            <w:r w:rsidR="00AF2E15">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7E73B9">
              <w:rPr>
                <w:rFonts w:ascii="Times New Roman" w:eastAsia="Calibri" w:hAnsi="Times New Roman" w:cs="Times New Roman"/>
                <w:sz w:val="24"/>
                <w:szCs w:val="24"/>
              </w:rPr>
              <w:t xml:space="preserve">a i b </w:t>
            </w:r>
            <w:r>
              <w:rPr>
                <w:rFonts w:ascii="Times New Roman" w:eastAsia="Calibri" w:hAnsi="Times New Roman" w:cs="Times New Roman"/>
                <w:sz w:val="24"/>
                <w:szCs w:val="24"/>
              </w:rPr>
              <w:t>razred</w:t>
            </w:r>
          </w:p>
        </w:tc>
      </w:tr>
      <w:tr w:rsidR="00B50A68"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NAČIN PROVEDBE</w:t>
            </w:r>
          </w:p>
          <w:p w:rsidR="00B50A68" w:rsidRDefault="00B50A68" w:rsidP="009E04D3">
            <w:pPr>
              <w:spacing w:after="0"/>
              <w:rPr>
                <w:rFonts w:ascii="Times New Roman" w:eastAsia="Calibri" w:hAnsi="Times New Roman" w:cs="Times New Roman"/>
                <w:sz w:val="24"/>
                <w:szCs w:val="24"/>
              </w:rPr>
            </w:pPr>
          </w:p>
          <w:p w:rsidR="00B50A68" w:rsidRDefault="00B50A68" w:rsidP="009E04D3">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Međupredmetno -  Engleski jezik</w:t>
            </w:r>
          </w:p>
        </w:tc>
      </w:tr>
      <w:tr w:rsidR="00B50A68"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Default="00B50A68" w:rsidP="009E04D3">
            <w:pPr>
              <w:spacing w:after="0"/>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razgovor, diskusija, asocijacije, pisanje</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udžbenik</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7E73B9">
            <w:pPr>
              <w:spacing w:after="0"/>
              <w:rPr>
                <w:rFonts w:ascii="Times New Roman" w:eastAsia="Calibri" w:hAnsi="Times New Roman" w:cs="Times New Roman"/>
                <w:sz w:val="24"/>
                <w:szCs w:val="24"/>
              </w:rPr>
            </w:pPr>
            <w:r>
              <w:rPr>
                <w:rFonts w:ascii="Times New Roman" w:eastAsia="Calibri" w:hAnsi="Times New Roman" w:cs="Times New Roman"/>
                <w:sz w:val="24"/>
                <w:szCs w:val="24"/>
              </w:rPr>
              <w:t>studeni 201</w:t>
            </w:r>
            <w:r w:rsidR="007E73B9">
              <w:rPr>
                <w:rFonts w:ascii="Times New Roman" w:eastAsia="Calibri" w:hAnsi="Times New Roman" w:cs="Times New Roman"/>
                <w:sz w:val="24"/>
                <w:szCs w:val="24"/>
              </w:rPr>
              <w:t>6</w:t>
            </w:r>
            <w:r>
              <w:rPr>
                <w:rFonts w:ascii="Times New Roman" w:eastAsia="Calibri" w:hAnsi="Times New Roman" w:cs="Times New Roman"/>
                <w:sz w:val="24"/>
                <w:szCs w:val="24"/>
              </w:rPr>
              <w:t>.</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opisno praćenje učenika;</w:t>
            </w:r>
          </w:p>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bilježenje u bilježnice za GOO</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eastAsia="Calibri" w:hAnsi="Times New Roman" w:cs="Times New Roman"/>
                <w:sz w:val="24"/>
                <w:szCs w:val="24"/>
              </w:rPr>
            </w:pPr>
          </w:p>
        </w:tc>
      </w:tr>
      <w:tr w:rsidR="00B50A68"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7E73B9"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Ivana Biluš</w:t>
            </w:r>
          </w:p>
        </w:tc>
      </w:tr>
    </w:tbl>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tbl>
      <w:tblPr>
        <w:tblpPr w:leftFromText="180" w:rightFromText="180" w:vertAnchor="page" w:horzAnchor="margin" w:tblpY="293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1285"/>
        <w:gridCol w:w="5982"/>
      </w:tblGrid>
      <w:tr w:rsidR="00B50A68" w:rsidRPr="00612DA9" w:rsidTr="009E04D3">
        <w:tc>
          <w:tcPr>
            <w:tcW w:w="3085" w:type="dxa"/>
            <w:gridSpan w:val="2"/>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lastRenderedPageBreak/>
              <w:t>NAZIV</w:t>
            </w:r>
          </w:p>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DIMENZIJA</w:t>
            </w:r>
          </w:p>
        </w:tc>
        <w:tc>
          <w:tcPr>
            <w:tcW w:w="5982" w:type="dxa"/>
          </w:tcPr>
          <w:p w:rsidR="00B50A68" w:rsidRPr="00115ECD" w:rsidRDefault="00B50A68" w:rsidP="009E04D3">
            <w:pPr>
              <w:spacing w:line="240" w:lineRule="auto"/>
              <w:jc w:val="both"/>
              <w:rPr>
                <w:rFonts w:ascii="Times New Roman" w:hAnsi="Times New Roman" w:cs="Times New Roman"/>
                <w:b/>
                <w:sz w:val="24"/>
                <w:szCs w:val="24"/>
              </w:rPr>
            </w:pPr>
            <w:r w:rsidRPr="00115ECD">
              <w:rPr>
                <w:rFonts w:ascii="Times New Roman" w:hAnsi="Times New Roman" w:cs="Times New Roman"/>
                <w:b/>
                <w:sz w:val="24"/>
                <w:szCs w:val="24"/>
              </w:rPr>
              <w:t>Životno okruženje čovjeka i zadaća tehnike</w:t>
            </w:r>
          </w:p>
          <w:p w:rsidR="00B50A68" w:rsidRPr="00115ECD" w:rsidRDefault="00B50A68" w:rsidP="009E04D3">
            <w:pPr>
              <w:spacing w:line="240" w:lineRule="auto"/>
              <w:jc w:val="both"/>
              <w:rPr>
                <w:rFonts w:ascii="Times New Roman" w:hAnsi="Times New Roman" w:cs="Times New Roman"/>
                <w:b/>
                <w:sz w:val="24"/>
                <w:szCs w:val="24"/>
              </w:rPr>
            </w:pPr>
            <w:r w:rsidRPr="00115ECD">
              <w:rPr>
                <w:rFonts w:ascii="Times New Roman" w:hAnsi="Times New Roman" w:cs="Times New Roman"/>
                <w:b/>
                <w:sz w:val="24"/>
                <w:szCs w:val="24"/>
              </w:rPr>
              <w:t>Politička dimenzija povezana s ostalim dimenzijama</w:t>
            </w:r>
          </w:p>
          <w:p w:rsidR="00B50A68" w:rsidRPr="00115ECD" w:rsidRDefault="00B50A68" w:rsidP="009E04D3">
            <w:pPr>
              <w:spacing w:line="240" w:lineRule="auto"/>
              <w:jc w:val="both"/>
              <w:rPr>
                <w:rFonts w:ascii="Times New Roman" w:hAnsi="Times New Roman" w:cs="Times New Roman"/>
                <w:b/>
                <w:sz w:val="24"/>
                <w:szCs w:val="24"/>
              </w:rPr>
            </w:pPr>
            <w:r w:rsidRPr="00115ECD">
              <w:rPr>
                <w:rFonts w:ascii="Times New Roman" w:hAnsi="Times New Roman" w:cs="Times New Roman"/>
                <w:b/>
                <w:sz w:val="24"/>
                <w:szCs w:val="24"/>
              </w:rPr>
              <w:t>Društvena dimenzija povezana s ostalim dimenzijama</w:t>
            </w:r>
          </w:p>
          <w:p w:rsidR="00B50A68" w:rsidRPr="00612DA9" w:rsidRDefault="00B50A68" w:rsidP="009E04D3">
            <w:pPr>
              <w:spacing w:line="240" w:lineRule="auto"/>
              <w:jc w:val="both"/>
              <w:rPr>
                <w:rFonts w:ascii="Times New Roman" w:hAnsi="Times New Roman" w:cs="Times New Roman"/>
                <w:sz w:val="24"/>
                <w:szCs w:val="24"/>
              </w:rPr>
            </w:pPr>
            <w:r w:rsidRPr="00115ECD">
              <w:rPr>
                <w:rFonts w:ascii="Times New Roman" w:hAnsi="Times New Roman" w:cs="Times New Roman"/>
                <w:b/>
                <w:sz w:val="24"/>
                <w:szCs w:val="24"/>
              </w:rPr>
              <w:t>Ekološka dimenzija povezana s ostalim dimenzijama</w:t>
            </w:r>
          </w:p>
        </w:tc>
      </w:tr>
      <w:tr w:rsidR="00B50A68" w:rsidRPr="00612DA9" w:rsidTr="009E04D3">
        <w:tc>
          <w:tcPr>
            <w:tcW w:w="3085" w:type="dxa"/>
            <w:gridSpan w:val="2"/>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CILJ</w:t>
            </w:r>
          </w:p>
        </w:tc>
        <w:tc>
          <w:tcPr>
            <w:tcW w:w="5982" w:type="dxa"/>
          </w:tcPr>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Usvojiti znanja o odgovornom  ponašanju u društvu</w:t>
            </w:r>
          </w:p>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-izgraditi pravilan stav o zaštiti okoliša, te recikliranju pojedinih materijala</w:t>
            </w:r>
            <w:r w:rsidRPr="00612DA9">
              <w:rPr>
                <w:rFonts w:ascii="Times New Roman" w:hAnsi="Times New Roman" w:cs="Times New Roman"/>
                <w:sz w:val="24"/>
                <w:szCs w:val="24"/>
              </w:rPr>
              <w:br/>
              <w:t>-smanjiti količinu otpada, te tako skrbiti za okoliš</w:t>
            </w:r>
          </w:p>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-steći navike štednje energije koje će primjenjivati u svakodnevnom života djelujući na svoju obitelj i svoje okružje</w:t>
            </w:r>
          </w:p>
        </w:tc>
      </w:tr>
      <w:tr w:rsidR="00B50A68" w:rsidRPr="00612DA9" w:rsidTr="009E04D3">
        <w:tc>
          <w:tcPr>
            <w:tcW w:w="3085" w:type="dxa"/>
            <w:gridSpan w:val="2"/>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ISHODI</w:t>
            </w:r>
          </w:p>
          <w:p w:rsidR="00B50A68" w:rsidRPr="00612DA9" w:rsidRDefault="00B50A68" w:rsidP="009E04D3">
            <w:pPr>
              <w:spacing w:line="240" w:lineRule="auto"/>
              <w:rPr>
                <w:rFonts w:ascii="Times New Roman" w:hAnsi="Times New Roman" w:cs="Times New Roman"/>
                <w:sz w:val="24"/>
                <w:szCs w:val="24"/>
              </w:rPr>
            </w:pPr>
          </w:p>
          <w:p w:rsidR="00B50A68" w:rsidRPr="00612DA9" w:rsidRDefault="00B50A68" w:rsidP="009E04D3">
            <w:pPr>
              <w:spacing w:line="240" w:lineRule="auto"/>
              <w:rPr>
                <w:rFonts w:ascii="Times New Roman" w:hAnsi="Times New Roman" w:cs="Times New Roman"/>
                <w:sz w:val="24"/>
                <w:szCs w:val="24"/>
              </w:rPr>
            </w:pPr>
          </w:p>
        </w:tc>
        <w:tc>
          <w:tcPr>
            <w:tcW w:w="5982" w:type="dxa"/>
          </w:tcPr>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 xml:space="preserve">- prepoznaje prirodne, društvene i tehničke elemente osobnoga okružja </w:t>
            </w:r>
          </w:p>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 poštuje dogovorena pravila ponašanja u razredu</w:t>
            </w:r>
          </w:p>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 objašnjava zašto prava koja ima kao učenik jednako pripadaju svakome drugom učeniku bez obzira na spol, nacionalnu ili vjersku pripadnost, sposobnosti i imovinsko određuje razliku između otpada i smeća–stanje</w:t>
            </w:r>
          </w:p>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 navodi  mogućnosti korištenja otpada kao sirovine</w:t>
            </w:r>
          </w:p>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 xml:space="preserve">-  izrađuje različite predmete od otpadnog materijala i njihova recikliranja </w:t>
            </w:r>
          </w:p>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 sudjeluje u akcijama prikupljanja otpada kao sirovine</w:t>
            </w:r>
          </w:p>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 planira štedljivu potrošnju vode, struje i ostalih energenata u vlastitom kućanstvu, u suradnji s učiteljem i roditeljima</w:t>
            </w:r>
          </w:p>
        </w:tc>
      </w:tr>
      <w:tr w:rsidR="00B50A68" w:rsidRPr="00612DA9" w:rsidTr="009E04D3">
        <w:trPr>
          <w:trHeight w:val="1417"/>
        </w:trPr>
        <w:tc>
          <w:tcPr>
            <w:tcW w:w="3085" w:type="dxa"/>
            <w:gridSpan w:val="2"/>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KRATKI OPIS AKTIVNOSTI</w:t>
            </w:r>
          </w:p>
        </w:tc>
        <w:tc>
          <w:tcPr>
            <w:tcW w:w="5982" w:type="dxa"/>
          </w:tcPr>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Učenici će na satu tehničke kulture prepozna</w:t>
            </w:r>
            <w:r w:rsidR="00191F89">
              <w:rPr>
                <w:rFonts w:ascii="Times New Roman" w:hAnsi="Times New Roman" w:cs="Times New Roman"/>
                <w:sz w:val="24"/>
                <w:szCs w:val="24"/>
              </w:rPr>
              <w:t xml:space="preserve">ti životno okružje. Radom u </w:t>
            </w:r>
            <w:r w:rsidR="00191F89">
              <w:rPr>
                <w:rFonts w:ascii="Times New Roman" w:hAnsi="Times New Roman"/>
                <w:sz w:val="24"/>
                <w:szCs w:val="24"/>
                <w:lang w:eastAsia="hr-HR"/>
              </w:rPr>
              <w:t>skupin</w:t>
            </w:r>
            <w:r w:rsidRPr="00612DA9">
              <w:rPr>
                <w:rFonts w:ascii="Times New Roman" w:hAnsi="Times New Roman" w:cs="Times New Roman"/>
                <w:sz w:val="24"/>
                <w:szCs w:val="24"/>
              </w:rPr>
              <w:t xml:space="preserve">i rješavat će zadane zadatke, odgovarati na pitanja, crtati, izrađivati plakat, te argumentirano iznositi svoj stav o zadanoj temi. </w:t>
            </w:r>
          </w:p>
        </w:tc>
      </w:tr>
      <w:tr w:rsidR="00B50A68" w:rsidRPr="00612DA9" w:rsidTr="009E04D3">
        <w:tc>
          <w:tcPr>
            <w:tcW w:w="3085" w:type="dxa"/>
            <w:gridSpan w:val="2"/>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 xml:space="preserve">CILJANA </w:t>
            </w:r>
            <w:r w:rsidR="00AF2E15">
              <w:rPr>
                <w:rFonts w:ascii="Times New Roman" w:hAnsi="Times New Roman"/>
                <w:sz w:val="24"/>
                <w:szCs w:val="24"/>
              </w:rPr>
              <w:t xml:space="preserve"> SKUPINA</w:t>
            </w:r>
          </w:p>
        </w:tc>
        <w:tc>
          <w:tcPr>
            <w:tcW w:w="5982" w:type="dxa"/>
          </w:tcPr>
          <w:p w:rsidR="00B50A68" w:rsidRPr="00612DA9" w:rsidRDefault="00D12855" w:rsidP="009E04D3">
            <w:pPr>
              <w:spacing w:line="240" w:lineRule="auto"/>
              <w:jc w:val="both"/>
              <w:rPr>
                <w:rFonts w:ascii="Times New Roman" w:hAnsi="Times New Roman" w:cs="Times New Roman"/>
                <w:sz w:val="24"/>
                <w:szCs w:val="24"/>
              </w:rPr>
            </w:pPr>
            <w:r>
              <w:rPr>
                <w:rFonts w:ascii="Times New Roman" w:hAnsi="Times New Roman" w:cs="Times New Roman"/>
                <w:sz w:val="24"/>
                <w:szCs w:val="24"/>
              </w:rPr>
              <w:t>5. a i b</w:t>
            </w:r>
            <w:r w:rsidR="00B50A68" w:rsidRPr="00612DA9">
              <w:rPr>
                <w:rFonts w:ascii="Times New Roman" w:hAnsi="Times New Roman" w:cs="Times New Roman"/>
                <w:sz w:val="24"/>
                <w:szCs w:val="24"/>
              </w:rPr>
              <w:t xml:space="preserve"> razred</w:t>
            </w:r>
          </w:p>
        </w:tc>
      </w:tr>
      <w:tr w:rsidR="00B50A68" w:rsidRPr="00612DA9" w:rsidTr="009E04D3">
        <w:trPr>
          <w:trHeight w:val="485"/>
        </w:trPr>
        <w:tc>
          <w:tcPr>
            <w:tcW w:w="1800" w:type="dxa"/>
            <w:vMerge w:val="restart"/>
            <w:tcBorders>
              <w:right w:val="single" w:sz="4" w:space="0" w:color="auto"/>
            </w:tcBorders>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NAČIN PROVEDBE</w:t>
            </w:r>
          </w:p>
          <w:p w:rsidR="00B50A68" w:rsidRPr="00612DA9" w:rsidRDefault="00B50A68" w:rsidP="009E04D3">
            <w:pPr>
              <w:spacing w:line="240" w:lineRule="auto"/>
              <w:rPr>
                <w:rFonts w:ascii="Times New Roman" w:hAnsi="Times New Roman" w:cs="Times New Roman"/>
                <w:sz w:val="24"/>
                <w:szCs w:val="24"/>
              </w:rPr>
            </w:pPr>
          </w:p>
          <w:p w:rsidR="00B50A68" w:rsidRPr="00612DA9" w:rsidRDefault="00B50A68" w:rsidP="009E04D3">
            <w:pPr>
              <w:spacing w:line="240" w:lineRule="auto"/>
              <w:rPr>
                <w:rFonts w:ascii="Times New Roman" w:hAnsi="Times New Roman" w:cs="Times New Roman"/>
                <w:sz w:val="24"/>
                <w:szCs w:val="24"/>
              </w:rPr>
            </w:pPr>
          </w:p>
        </w:tc>
        <w:tc>
          <w:tcPr>
            <w:tcW w:w="1285" w:type="dxa"/>
            <w:tcBorders>
              <w:left w:val="single" w:sz="4" w:space="0" w:color="auto"/>
              <w:bottom w:val="single" w:sz="4" w:space="0" w:color="auto"/>
            </w:tcBorders>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MODEL</w:t>
            </w:r>
          </w:p>
        </w:tc>
        <w:tc>
          <w:tcPr>
            <w:tcW w:w="5982" w:type="dxa"/>
            <w:tcBorders>
              <w:bottom w:val="single" w:sz="4" w:space="0" w:color="auto"/>
            </w:tcBorders>
          </w:tcPr>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Međupredmetno- tehnička kultura</w:t>
            </w:r>
          </w:p>
        </w:tc>
      </w:tr>
      <w:tr w:rsidR="00B50A68" w:rsidRPr="00612DA9" w:rsidTr="009E04D3">
        <w:trPr>
          <w:trHeight w:val="595"/>
        </w:trPr>
        <w:tc>
          <w:tcPr>
            <w:tcW w:w="1800" w:type="dxa"/>
            <w:vMerge/>
            <w:tcBorders>
              <w:right w:val="single" w:sz="4" w:space="0" w:color="auto"/>
            </w:tcBorders>
          </w:tcPr>
          <w:p w:rsidR="00B50A68" w:rsidRPr="00612DA9" w:rsidRDefault="00B50A68" w:rsidP="009E04D3">
            <w:pPr>
              <w:spacing w:line="240" w:lineRule="auto"/>
              <w:rPr>
                <w:rFonts w:ascii="Times New Roman" w:hAnsi="Times New Roman" w:cs="Times New Roman"/>
                <w:sz w:val="24"/>
                <w:szCs w:val="24"/>
              </w:rPr>
            </w:pPr>
          </w:p>
        </w:tc>
        <w:tc>
          <w:tcPr>
            <w:tcW w:w="1285" w:type="dxa"/>
            <w:tcBorders>
              <w:top w:val="single" w:sz="4" w:space="0" w:color="auto"/>
              <w:left w:val="single" w:sz="4" w:space="0" w:color="auto"/>
            </w:tcBorders>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METODE I OBLICI RADA</w:t>
            </w:r>
          </w:p>
        </w:tc>
        <w:tc>
          <w:tcPr>
            <w:tcW w:w="5982" w:type="dxa"/>
            <w:tcBorders>
              <w:top w:val="single" w:sz="4" w:space="0" w:color="auto"/>
            </w:tcBorders>
          </w:tcPr>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metoda zajedničkog istraživanja nekog problema, traženja rješenja i prezentiranja, aktivno slušanje, argumentiranje, izvođenje zaključaka, usmeno izlaganje, razgovor, demonstracija, praktičan rad</w:t>
            </w:r>
          </w:p>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 xml:space="preserve">frontalni, samostalni, </w:t>
            </w:r>
            <w:r w:rsidR="00191F89">
              <w:rPr>
                <w:rFonts w:ascii="Times New Roman" w:hAnsi="Times New Roman"/>
                <w:sz w:val="24"/>
                <w:szCs w:val="24"/>
                <w:lang w:eastAsia="hr-HR"/>
              </w:rPr>
              <w:t>skup</w:t>
            </w:r>
            <w:r w:rsidRPr="00612DA9">
              <w:rPr>
                <w:rFonts w:ascii="Times New Roman" w:hAnsi="Times New Roman" w:cs="Times New Roman"/>
                <w:sz w:val="24"/>
                <w:szCs w:val="24"/>
              </w:rPr>
              <w:t>ni</w:t>
            </w:r>
          </w:p>
          <w:p w:rsidR="00B50A68" w:rsidRPr="00612DA9" w:rsidRDefault="00B50A68" w:rsidP="009E04D3">
            <w:pPr>
              <w:spacing w:line="240" w:lineRule="auto"/>
              <w:jc w:val="both"/>
              <w:rPr>
                <w:rFonts w:ascii="Times New Roman" w:hAnsi="Times New Roman" w:cs="Times New Roman"/>
                <w:sz w:val="24"/>
                <w:szCs w:val="24"/>
              </w:rPr>
            </w:pPr>
          </w:p>
        </w:tc>
      </w:tr>
      <w:tr w:rsidR="00B50A68" w:rsidRPr="00612DA9" w:rsidTr="009E04D3">
        <w:tc>
          <w:tcPr>
            <w:tcW w:w="3085" w:type="dxa"/>
            <w:gridSpan w:val="2"/>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lastRenderedPageBreak/>
              <w:t>RESURSI</w:t>
            </w:r>
          </w:p>
        </w:tc>
        <w:tc>
          <w:tcPr>
            <w:tcW w:w="5982" w:type="dxa"/>
          </w:tcPr>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Papir, flomasteri, ljepilo, računalo, cd rom, projektor, Priručnik o građanskom odgoju, Suradničko učenje-priručnik,  Deklaracija o ljudskim pravima</w:t>
            </w:r>
          </w:p>
          <w:p w:rsidR="00B50A68" w:rsidRPr="00612DA9" w:rsidRDefault="00B50A68" w:rsidP="009E04D3">
            <w:pPr>
              <w:spacing w:line="240" w:lineRule="auto"/>
              <w:jc w:val="both"/>
              <w:rPr>
                <w:rFonts w:ascii="Times New Roman" w:hAnsi="Times New Roman" w:cs="Times New Roman"/>
                <w:sz w:val="24"/>
                <w:szCs w:val="24"/>
              </w:rPr>
            </w:pPr>
          </w:p>
        </w:tc>
      </w:tr>
      <w:tr w:rsidR="00B50A68" w:rsidRPr="00612DA9" w:rsidTr="009E04D3">
        <w:tc>
          <w:tcPr>
            <w:tcW w:w="3085" w:type="dxa"/>
            <w:gridSpan w:val="2"/>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VREMENIK</w:t>
            </w:r>
          </w:p>
        </w:tc>
        <w:tc>
          <w:tcPr>
            <w:tcW w:w="5982" w:type="dxa"/>
          </w:tcPr>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Rujan  201</w:t>
            </w:r>
            <w:r w:rsidR="00111C67">
              <w:rPr>
                <w:rFonts w:ascii="Times New Roman" w:hAnsi="Times New Roman" w:cs="Times New Roman"/>
                <w:sz w:val="24"/>
                <w:szCs w:val="24"/>
              </w:rPr>
              <w:t>6</w:t>
            </w:r>
            <w:r w:rsidRPr="00612DA9">
              <w:rPr>
                <w:rFonts w:ascii="Times New Roman" w:hAnsi="Times New Roman" w:cs="Times New Roman"/>
                <w:sz w:val="24"/>
                <w:szCs w:val="24"/>
              </w:rPr>
              <w:t>. - 2 sata</w:t>
            </w:r>
          </w:p>
          <w:p w:rsidR="00B50A68" w:rsidRPr="00612DA9" w:rsidRDefault="00B50A68" w:rsidP="009E04D3">
            <w:pPr>
              <w:spacing w:line="240" w:lineRule="auto"/>
              <w:jc w:val="both"/>
              <w:rPr>
                <w:rFonts w:ascii="Times New Roman" w:hAnsi="Times New Roman" w:cs="Times New Roman"/>
                <w:sz w:val="24"/>
                <w:szCs w:val="24"/>
              </w:rPr>
            </w:pPr>
          </w:p>
        </w:tc>
      </w:tr>
      <w:tr w:rsidR="00B50A68" w:rsidRPr="00612DA9" w:rsidTr="009E04D3">
        <w:tc>
          <w:tcPr>
            <w:tcW w:w="3085" w:type="dxa"/>
            <w:gridSpan w:val="2"/>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NAČIN VREDNOVANJA I KORIŠTENJE REZULTATA VREDNOVANJA</w:t>
            </w:r>
          </w:p>
        </w:tc>
        <w:tc>
          <w:tcPr>
            <w:tcW w:w="5982" w:type="dxa"/>
          </w:tcPr>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Izrada plakata, prezentiranje sadržaja</w:t>
            </w:r>
          </w:p>
        </w:tc>
      </w:tr>
      <w:tr w:rsidR="00B50A68" w:rsidRPr="00612DA9" w:rsidTr="009E04D3">
        <w:tc>
          <w:tcPr>
            <w:tcW w:w="3085" w:type="dxa"/>
            <w:gridSpan w:val="2"/>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TROŠKOVNIK</w:t>
            </w:r>
          </w:p>
        </w:tc>
        <w:tc>
          <w:tcPr>
            <w:tcW w:w="5982" w:type="dxa"/>
          </w:tcPr>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w:t>
            </w:r>
          </w:p>
          <w:p w:rsidR="00B50A68" w:rsidRPr="00612DA9" w:rsidRDefault="00B50A68" w:rsidP="009E04D3">
            <w:pPr>
              <w:spacing w:line="240" w:lineRule="auto"/>
              <w:jc w:val="both"/>
              <w:rPr>
                <w:rFonts w:ascii="Times New Roman" w:hAnsi="Times New Roman" w:cs="Times New Roman"/>
                <w:sz w:val="24"/>
                <w:szCs w:val="24"/>
              </w:rPr>
            </w:pPr>
          </w:p>
        </w:tc>
      </w:tr>
      <w:tr w:rsidR="00B50A68" w:rsidRPr="00612DA9" w:rsidTr="009E04D3">
        <w:trPr>
          <w:trHeight w:val="162"/>
        </w:trPr>
        <w:tc>
          <w:tcPr>
            <w:tcW w:w="3085" w:type="dxa"/>
            <w:gridSpan w:val="2"/>
          </w:tcPr>
          <w:p w:rsidR="00B50A68" w:rsidRPr="00612DA9" w:rsidRDefault="00B50A68" w:rsidP="009E04D3">
            <w:pPr>
              <w:spacing w:line="240" w:lineRule="auto"/>
              <w:rPr>
                <w:rFonts w:ascii="Times New Roman" w:hAnsi="Times New Roman" w:cs="Times New Roman"/>
                <w:sz w:val="24"/>
                <w:szCs w:val="24"/>
              </w:rPr>
            </w:pPr>
            <w:r w:rsidRPr="00612DA9">
              <w:rPr>
                <w:rFonts w:ascii="Times New Roman" w:hAnsi="Times New Roman" w:cs="Times New Roman"/>
                <w:sz w:val="24"/>
                <w:szCs w:val="24"/>
              </w:rPr>
              <w:t>NOSITELJ ODGOVORNOSTI</w:t>
            </w:r>
          </w:p>
        </w:tc>
        <w:tc>
          <w:tcPr>
            <w:tcW w:w="5982" w:type="dxa"/>
          </w:tcPr>
          <w:p w:rsidR="00B50A68" w:rsidRPr="00612DA9" w:rsidRDefault="00B50A68" w:rsidP="009E04D3">
            <w:pPr>
              <w:spacing w:line="240" w:lineRule="auto"/>
              <w:jc w:val="both"/>
              <w:rPr>
                <w:rFonts w:ascii="Times New Roman" w:hAnsi="Times New Roman" w:cs="Times New Roman"/>
                <w:sz w:val="24"/>
                <w:szCs w:val="24"/>
              </w:rPr>
            </w:pPr>
            <w:r w:rsidRPr="00612DA9">
              <w:rPr>
                <w:rFonts w:ascii="Times New Roman" w:hAnsi="Times New Roman" w:cs="Times New Roman"/>
                <w:sz w:val="24"/>
                <w:szCs w:val="24"/>
              </w:rPr>
              <w:t xml:space="preserve">Nada Križaj, učiteljica tehničke kulture </w:t>
            </w:r>
          </w:p>
        </w:tc>
      </w:tr>
    </w:tbl>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0F32ED" w:rsidTr="009E04D3">
        <w:tc>
          <w:tcPr>
            <w:tcW w:w="3085" w:type="dxa"/>
            <w:gridSpan w:val="2"/>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lastRenderedPageBreak/>
              <w:t>NAZIV</w:t>
            </w:r>
          </w:p>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DIMENZIJA</w:t>
            </w:r>
          </w:p>
        </w:tc>
        <w:tc>
          <w:tcPr>
            <w:tcW w:w="6203" w:type="dxa"/>
          </w:tcPr>
          <w:p w:rsidR="00B50A68" w:rsidRPr="000F32ED" w:rsidRDefault="00B50A68" w:rsidP="009E04D3">
            <w:pPr>
              <w:spacing w:after="0"/>
              <w:jc w:val="both"/>
              <w:rPr>
                <w:rFonts w:ascii="Times New Roman" w:hAnsi="Times New Roman"/>
                <w:sz w:val="24"/>
                <w:szCs w:val="24"/>
              </w:rPr>
            </w:pPr>
            <w:r w:rsidRPr="000F32ED">
              <w:rPr>
                <w:rFonts w:ascii="Times New Roman" w:hAnsi="Times New Roman"/>
                <w:sz w:val="24"/>
                <w:szCs w:val="24"/>
              </w:rPr>
              <w:t>Zginula je pikuša</w:t>
            </w:r>
          </w:p>
          <w:p w:rsidR="00B50A68" w:rsidRPr="000F32ED" w:rsidRDefault="00B50A68" w:rsidP="009E04D3">
            <w:pPr>
              <w:spacing w:after="0"/>
              <w:jc w:val="both"/>
              <w:rPr>
                <w:rFonts w:ascii="Times New Roman" w:hAnsi="Times New Roman"/>
                <w:b/>
                <w:sz w:val="24"/>
                <w:szCs w:val="24"/>
              </w:rPr>
            </w:pPr>
            <w:r w:rsidRPr="000F32ED">
              <w:rPr>
                <w:rFonts w:ascii="Times New Roman" w:hAnsi="Times New Roman"/>
                <w:b/>
                <w:sz w:val="24"/>
                <w:szCs w:val="24"/>
              </w:rPr>
              <w:t>Međukulturalna dimenzija</w:t>
            </w:r>
          </w:p>
        </w:tc>
      </w:tr>
      <w:tr w:rsidR="00B50A68" w:rsidRPr="000F32ED" w:rsidTr="009E04D3">
        <w:tc>
          <w:tcPr>
            <w:tcW w:w="3085" w:type="dxa"/>
            <w:gridSpan w:val="2"/>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CILJ</w:t>
            </w:r>
          </w:p>
        </w:tc>
        <w:tc>
          <w:tcPr>
            <w:tcW w:w="6203" w:type="dxa"/>
          </w:tcPr>
          <w:p w:rsidR="00B50A68" w:rsidRPr="000F32ED" w:rsidRDefault="00B50A68" w:rsidP="009E04D3">
            <w:pPr>
              <w:widowControl w:val="0"/>
              <w:autoSpaceDE w:val="0"/>
              <w:autoSpaceDN w:val="0"/>
              <w:adjustRightInd w:val="0"/>
              <w:spacing w:after="0" w:line="240" w:lineRule="auto"/>
              <w:jc w:val="both"/>
              <w:rPr>
                <w:rFonts w:ascii="Times New Roman" w:hAnsi="Times New Roman"/>
                <w:sz w:val="24"/>
                <w:szCs w:val="24"/>
              </w:rPr>
            </w:pPr>
            <w:r w:rsidRPr="000F32ED">
              <w:rPr>
                <w:rFonts w:ascii="Times New Roman" w:hAnsi="Times New Roman"/>
                <w:sz w:val="24"/>
                <w:szCs w:val="24"/>
              </w:rPr>
              <w:t>Usvojiti temeljna znanja i pozitivan odnos prema hrvatskoj kulturi i kulturama drugih naroda, prema kulturnoj i prirodnoj baštini te univerzalnim humanističkim vrijednostima.</w:t>
            </w:r>
          </w:p>
          <w:p w:rsidR="00B50A68" w:rsidRPr="000F32ED" w:rsidRDefault="00B50A68" w:rsidP="009E04D3">
            <w:pPr>
              <w:widowControl w:val="0"/>
              <w:autoSpaceDE w:val="0"/>
              <w:autoSpaceDN w:val="0"/>
              <w:adjustRightInd w:val="0"/>
              <w:spacing w:after="0" w:line="240" w:lineRule="auto"/>
              <w:jc w:val="both"/>
              <w:rPr>
                <w:rFonts w:ascii="Times New Roman" w:hAnsi="Times New Roman"/>
                <w:sz w:val="24"/>
                <w:szCs w:val="24"/>
              </w:rPr>
            </w:pPr>
            <w:r w:rsidRPr="000F32ED">
              <w:rPr>
                <w:rFonts w:ascii="Times New Roman" w:hAnsi="Times New Roman"/>
                <w:sz w:val="24"/>
                <w:szCs w:val="24"/>
              </w:rPr>
              <w:t>Razviti pozitivan stav i skrb za estetiku i kulturu životne okoline te aktivno sudjelovati u kulturnom životu zajednice.</w:t>
            </w:r>
          </w:p>
          <w:p w:rsidR="00B50A68" w:rsidRPr="000F32ED" w:rsidRDefault="00B50A68" w:rsidP="009E04D3">
            <w:pPr>
              <w:widowControl w:val="0"/>
              <w:autoSpaceDE w:val="0"/>
              <w:autoSpaceDN w:val="0"/>
              <w:adjustRightInd w:val="0"/>
              <w:spacing w:after="0" w:line="240" w:lineRule="auto"/>
              <w:jc w:val="both"/>
              <w:rPr>
                <w:rFonts w:ascii="Times New Roman" w:hAnsi="Times New Roman"/>
                <w:sz w:val="24"/>
                <w:szCs w:val="24"/>
                <w:lang w:eastAsia="hr-HR"/>
              </w:rPr>
            </w:pPr>
            <w:r w:rsidRPr="000F32ED">
              <w:rPr>
                <w:rFonts w:ascii="Times New Roman" w:hAnsi="Times New Roman"/>
                <w:sz w:val="24"/>
                <w:szCs w:val="24"/>
              </w:rPr>
              <w:t>Pjevanjem, sviranjem, pokretom i slikama narodnih nošnji izraziti obilježja tradicijske glazbe Međimurja.</w:t>
            </w:r>
          </w:p>
        </w:tc>
      </w:tr>
      <w:tr w:rsidR="00B50A68" w:rsidRPr="000F32ED" w:rsidTr="009E04D3">
        <w:tc>
          <w:tcPr>
            <w:tcW w:w="3085" w:type="dxa"/>
            <w:gridSpan w:val="2"/>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ISHODI</w:t>
            </w:r>
          </w:p>
          <w:p w:rsidR="00B50A68" w:rsidRPr="000F32ED" w:rsidRDefault="00B50A68" w:rsidP="009E04D3">
            <w:pPr>
              <w:spacing w:after="0"/>
              <w:rPr>
                <w:rFonts w:ascii="Times New Roman" w:hAnsi="Times New Roman"/>
                <w:sz w:val="24"/>
                <w:szCs w:val="24"/>
              </w:rPr>
            </w:pPr>
          </w:p>
          <w:p w:rsidR="00B50A68" w:rsidRPr="000F32ED" w:rsidRDefault="00B50A68" w:rsidP="009E04D3">
            <w:pPr>
              <w:spacing w:after="0"/>
              <w:rPr>
                <w:rFonts w:ascii="Times New Roman" w:hAnsi="Times New Roman"/>
                <w:sz w:val="24"/>
                <w:szCs w:val="24"/>
              </w:rPr>
            </w:pPr>
          </w:p>
        </w:tc>
        <w:tc>
          <w:tcPr>
            <w:tcW w:w="6203" w:type="dxa"/>
          </w:tcPr>
          <w:p w:rsidR="00B50A68" w:rsidRPr="000F32ED"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0F32ED">
              <w:rPr>
                <w:rFonts w:ascii="Times New Roman" w:hAnsi="Times New Roman"/>
                <w:sz w:val="24"/>
                <w:szCs w:val="24"/>
              </w:rPr>
              <w:t>Učenik će moći prepoznati razlikovati odlike tradicijske tj. narodne pjesme Međimurja.</w:t>
            </w:r>
          </w:p>
        </w:tc>
      </w:tr>
      <w:tr w:rsidR="00B50A68" w:rsidRPr="000F32ED" w:rsidTr="009E04D3">
        <w:trPr>
          <w:trHeight w:val="1418"/>
        </w:trPr>
        <w:tc>
          <w:tcPr>
            <w:tcW w:w="3085" w:type="dxa"/>
            <w:gridSpan w:val="2"/>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KRATKI OPIS AKTIVNOSTI</w:t>
            </w:r>
          </w:p>
        </w:tc>
        <w:tc>
          <w:tcPr>
            <w:tcW w:w="6203" w:type="dxa"/>
          </w:tcPr>
          <w:p w:rsidR="00B50A68" w:rsidRPr="000F32ED" w:rsidRDefault="00B50A68" w:rsidP="009E04D3">
            <w:pPr>
              <w:spacing w:after="0" w:line="240" w:lineRule="auto"/>
              <w:jc w:val="both"/>
              <w:rPr>
                <w:rFonts w:ascii="Times New Roman" w:hAnsi="Times New Roman"/>
                <w:sz w:val="24"/>
                <w:szCs w:val="24"/>
              </w:rPr>
            </w:pPr>
            <w:r w:rsidRPr="000F32ED">
              <w:rPr>
                <w:rFonts w:ascii="Times New Roman" w:hAnsi="Times New Roman"/>
                <w:sz w:val="24"/>
                <w:szCs w:val="24"/>
              </w:rPr>
              <w:t>Kroz pjesmu, ples i razgovor o tradicijskim običajima, plesovima i pjesmi učenici dolaze do zaključka kako treba vrednovati svoje radove i radove drugih uz razvijanje poštovanja prema drugim djelima</w:t>
            </w:r>
          </w:p>
        </w:tc>
      </w:tr>
      <w:tr w:rsidR="00B50A68" w:rsidRPr="000F32ED" w:rsidTr="009E04D3">
        <w:tc>
          <w:tcPr>
            <w:tcW w:w="3085" w:type="dxa"/>
            <w:gridSpan w:val="2"/>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 xml:space="preserve">CILJANA </w:t>
            </w:r>
            <w:r w:rsidR="00AF2E15">
              <w:rPr>
                <w:rFonts w:ascii="Times New Roman" w:hAnsi="Times New Roman"/>
                <w:sz w:val="24"/>
                <w:szCs w:val="24"/>
              </w:rPr>
              <w:t xml:space="preserve"> SKUPINA</w:t>
            </w:r>
          </w:p>
        </w:tc>
        <w:tc>
          <w:tcPr>
            <w:tcW w:w="6203" w:type="dxa"/>
          </w:tcPr>
          <w:p w:rsidR="00B50A68" w:rsidRPr="000F32ED" w:rsidRDefault="00B50A68" w:rsidP="009E04D3">
            <w:pPr>
              <w:spacing w:after="0"/>
              <w:jc w:val="both"/>
              <w:rPr>
                <w:rFonts w:ascii="Times New Roman" w:hAnsi="Times New Roman"/>
                <w:sz w:val="24"/>
                <w:szCs w:val="24"/>
              </w:rPr>
            </w:pPr>
            <w:r>
              <w:rPr>
                <w:rFonts w:ascii="Times New Roman" w:hAnsi="Times New Roman"/>
                <w:sz w:val="24"/>
                <w:szCs w:val="24"/>
              </w:rPr>
              <w:t>5</w:t>
            </w:r>
            <w:r w:rsidRPr="000F32ED">
              <w:rPr>
                <w:rFonts w:ascii="Times New Roman" w:hAnsi="Times New Roman"/>
                <w:sz w:val="24"/>
                <w:szCs w:val="24"/>
              </w:rPr>
              <w:t xml:space="preserve">. </w:t>
            </w:r>
            <w:r w:rsidR="00D12855">
              <w:rPr>
                <w:rFonts w:ascii="Times New Roman" w:hAnsi="Times New Roman"/>
                <w:sz w:val="24"/>
                <w:szCs w:val="24"/>
              </w:rPr>
              <w:t xml:space="preserve">a i b </w:t>
            </w:r>
            <w:r w:rsidRPr="000F32ED">
              <w:rPr>
                <w:rFonts w:ascii="Times New Roman" w:hAnsi="Times New Roman"/>
                <w:sz w:val="24"/>
                <w:szCs w:val="24"/>
              </w:rPr>
              <w:t>razred</w:t>
            </w:r>
          </w:p>
          <w:p w:rsidR="00B50A68" w:rsidRPr="000F32ED" w:rsidRDefault="00B50A68" w:rsidP="009E04D3">
            <w:pPr>
              <w:spacing w:after="0"/>
              <w:jc w:val="both"/>
              <w:rPr>
                <w:rFonts w:ascii="Times New Roman" w:hAnsi="Times New Roman"/>
                <w:sz w:val="24"/>
                <w:szCs w:val="24"/>
              </w:rPr>
            </w:pPr>
          </w:p>
        </w:tc>
      </w:tr>
      <w:tr w:rsidR="00B50A68" w:rsidRPr="000F32ED" w:rsidTr="009E04D3">
        <w:trPr>
          <w:trHeight w:val="485"/>
        </w:trPr>
        <w:tc>
          <w:tcPr>
            <w:tcW w:w="1800" w:type="dxa"/>
            <w:vMerge w:val="restart"/>
            <w:tcBorders>
              <w:right w:val="single" w:sz="4" w:space="0" w:color="auto"/>
            </w:tcBorders>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NAČIN PROVEDBE</w:t>
            </w:r>
          </w:p>
          <w:p w:rsidR="00B50A68" w:rsidRPr="000F32ED" w:rsidRDefault="00B50A68" w:rsidP="009E04D3">
            <w:pPr>
              <w:spacing w:after="0"/>
              <w:rPr>
                <w:rFonts w:ascii="Times New Roman" w:hAnsi="Times New Roman"/>
                <w:sz w:val="24"/>
                <w:szCs w:val="24"/>
              </w:rPr>
            </w:pPr>
          </w:p>
          <w:p w:rsidR="00B50A68" w:rsidRPr="000F32ED"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MODEL</w:t>
            </w:r>
          </w:p>
        </w:tc>
        <w:tc>
          <w:tcPr>
            <w:tcW w:w="6203" w:type="dxa"/>
            <w:tcBorders>
              <w:bottom w:val="single" w:sz="4" w:space="0" w:color="auto"/>
            </w:tcBorders>
          </w:tcPr>
          <w:p w:rsidR="00B50A68" w:rsidRPr="000F32ED" w:rsidRDefault="00B50A68" w:rsidP="009E04D3">
            <w:pPr>
              <w:spacing w:after="0"/>
              <w:jc w:val="both"/>
              <w:rPr>
                <w:rFonts w:ascii="Times New Roman" w:hAnsi="Times New Roman"/>
                <w:sz w:val="24"/>
                <w:szCs w:val="24"/>
              </w:rPr>
            </w:pPr>
            <w:r w:rsidRPr="000F32ED">
              <w:rPr>
                <w:rFonts w:ascii="Times New Roman" w:hAnsi="Times New Roman"/>
                <w:sz w:val="24"/>
                <w:szCs w:val="24"/>
              </w:rPr>
              <w:t>Međupredmetno - glazbena kultura</w:t>
            </w:r>
          </w:p>
        </w:tc>
      </w:tr>
      <w:tr w:rsidR="00B50A68" w:rsidRPr="000F32ED" w:rsidTr="009E04D3">
        <w:trPr>
          <w:trHeight w:val="595"/>
        </w:trPr>
        <w:tc>
          <w:tcPr>
            <w:tcW w:w="1800" w:type="dxa"/>
            <w:vMerge/>
            <w:tcBorders>
              <w:right w:val="single" w:sz="4" w:space="0" w:color="auto"/>
            </w:tcBorders>
          </w:tcPr>
          <w:p w:rsidR="00B50A68" w:rsidRPr="000F32ED"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METODE I OBLICI RADA</w:t>
            </w:r>
          </w:p>
        </w:tc>
        <w:tc>
          <w:tcPr>
            <w:tcW w:w="6203" w:type="dxa"/>
            <w:tcBorders>
              <w:top w:val="single" w:sz="4" w:space="0" w:color="auto"/>
            </w:tcBorders>
          </w:tcPr>
          <w:p w:rsidR="00B50A68" w:rsidRPr="000F32ED" w:rsidRDefault="00B50A68" w:rsidP="009E04D3">
            <w:pPr>
              <w:spacing w:after="0"/>
              <w:jc w:val="both"/>
              <w:rPr>
                <w:rFonts w:ascii="Times New Roman" w:hAnsi="Times New Roman"/>
                <w:sz w:val="24"/>
                <w:szCs w:val="24"/>
              </w:rPr>
            </w:pPr>
            <w:r w:rsidRPr="000F32ED">
              <w:rPr>
                <w:rFonts w:ascii="Times New Roman" w:hAnsi="Times New Roman"/>
                <w:sz w:val="24"/>
                <w:szCs w:val="24"/>
              </w:rPr>
              <w:t>Metoda demonstracije, aktivnog slušanja i razgovora</w:t>
            </w:r>
          </w:p>
          <w:p w:rsidR="00B50A68" w:rsidRPr="000F32ED" w:rsidRDefault="00B50A68" w:rsidP="009E04D3">
            <w:pPr>
              <w:spacing w:after="0"/>
              <w:jc w:val="both"/>
              <w:rPr>
                <w:rFonts w:ascii="Times New Roman" w:hAnsi="Times New Roman"/>
                <w:sz w:val="24"/>
                <w:szCs w:val="24"/>
              </w:rPr>
            </w:pPr>
            <w:r w:rsidRPr="000F32ED">
              <w:rPr>
                <w:rFonts w:ascii="Times New Roman" w:hAnsi="Times New Roman"/>
                <w:sz w:val="24"/>
                <w:szCs w:val="24"/>
              </w:rPr>
              <w:t xml:space="preserve">Frontalni, </w:t>
            </w:r>
            <w:r w:rsidR="00191F89">
              <w:rPr>
                <w:rFonts w:ascii="Times New Roman" w:hAnsi="Times New Roman"/>
                <w:sz w:val="24"/>
                <w:szCs w:val="24"/>
                <w:lang w:eastAsia="hr-HR"/>
              </w:rPr>
              <w:t>skup</w:t>
            </w:r>
            <w:r w:rsidRPr="000F32ED">
              <w:rPr>
                <w:rFonts w:ascii="Times New Roman" w:hAnsi="Times New Roman"/>
                <w:sz w:val="24"/>
                <w:szCs w:val="24"/>
              </w:rPr>
              <w:t>ni, individualni</w:t>
            </w:r>
          </w:p>
          <w:p w:rsidR="00B50A68" w:rsidRPr="000F32ED" w:rsidRDefault="00B50A68" w:rsidP="009E04D3">
            <w:pPr>
              <w:spacing w:after="0"/>
              <w:jc w:val="both"/>
              <w:rPr>
                <w:rFonts w:ascii="Times New Roman" w:hAnsi="Times New Roman"/>
                <w:sz w:val="24"/>
                <w:szCs w:val="24"/>
              </w:rPr>
            </w:pPr>
          </w:p>
        </w:tc>
      </w:tr>
      <w:tr w:rsidR="00B50A68" w:rsidRPr="000F32ED" w:rsidTr="009E04D3">
        <w:tc>
          <w:tcPr>
            <w:tcW w:w="3085" w:type="dxa"/>
            <w:gridSpan w:val="2"/>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RESURSI</w:t>
            </w:r>
          </w:p>
        </w:tc>
        <w:tc>
          <w:tcPr>
            <w:tcW w:w="6203" w:type="dxa"/>
          </w:tcPr>
          <w:p w:rsidR="00B50A68" w:rsidRPr="000F32ED" w:rsidRDefault="00B50A68" w:rsidP="009E04D3">
            <w:pPr>
              <w:spacing w:after="0"/>
              <w:jc w:val="both"/>
              <w:rPr>
                <w:rFonts w:ascii="Times New Roman" w:hAnsi="Times New Roman"/>
                <w:sz w:val="24"/>
                <w:szCs w:val="24"/>
              </w:rPr>
            </w:pPr>
            <w:r w:rsidRPr="000F32ED">
              <w:rPr>
                <w:rFonts w:ascii="Times New Roman" w:hAnsi="Times New Roman"/>
                <w:sz w:val="24"/>
                <w:szCs w:val="24"/>
              </w:rPr>
              <w:t>Klavir, cd player, prijenosno računalo, udžbenik, ploča i kreda</w:t>
            </w:r>
          </w:p>
          <w:p w:rsidR="00B50A68" w:rsidRPr="000F32ED" w:rsidRDefault="00B50A68" w:rsidP="009E04D3">
            <w:pPr>
              <w:spacing w:after="0"/>
              <w:jc w:val="both"/>
              <w:rPr>
                <w:rFonts w:ascii="Times New Roman" w:hAnsi="Times New Roman"/>
                <w:sz w:val="24"/>
                <w:szCs w:val="24"/>
              </w:rPr>
            </w:pPr>
          </w:p>
        </w:tc>
      </w:tr>
      <w:tr w:rsidR="00B50A68" w:rsidRPr="000F32ED" w:rsidTr="009E04D3">
        <w:tc>
          <w:tcPr>
            <w:tcW w:w="3085" w:type="dxa"/>
            <w:gridSpan w:val="2"/>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VREMENIK</w:t>
            </w:r>
          </w:p>
        </w:tc>
        <w:tc>
          <w:tcPr>
            <w:tcW w:w="6203" w:type="dxa"/>
          </w:tcPr>
          <w:p w:rsidR="00B50A68" w:rsidRPr="000F32ED" w:rsidRDefault="00B50A68" w:rsidP="009E04D3">
            <w:pPr>
              <w:spacing w:after="0"/>
              <w:jc w:val="both"/>
              <w:rPr>
                <w:rFonts w:ascii="Times New Roman" w:hAnsi="Times New Roman"/>
                <w:sz w:val="24"/>
                <w:szCs w:val="24"/>
              </w:rPr>
            </w:pPr>
            <w:r w:rsidRPr="000F32ED">
              <w:rPr>
                <w:rFonts w:ascii="Times New Roman" w:hAnsi="Times New Roman"/>
                <w:sz w:val="24"/>
                <w:szCs w:val="24"/>
              </w:rPr>
              <w:t>Listopad</w:t>
            </w:r>
            <w:r>
              <w:rPr>
                <w:rFonts w:ascii="Times New Roman" w:hAnsi="Times New Roman"/>
                <w:sz w:val="24"/>
                <w:szCs w:val="24"/>
              </w:rPr>
              <w:t xml:space="preserve"> 201</w:t>
            </w:r>
            <w:r w:rsidR="00111C67">
              <w:rPr>
                <w:rFonts w:ascii="Times New Roman" w:hAnsi="Times New Roman"/>
                <w:sz w:val="24"/>
                <w:szCs w:val="24"/>
              </w:rPr>
              <w:t>6</w:t>
            </w:r>
            <w:r w:rsidRPr="000F32ED">
              <w:rPr>
                <w:rFonts w:ascii="Times New Roman" w:hAnsi="Times New Roman"/>
                <w:sz w:val="24"/>
                <w:szCs w:val="24"/>
              </w:rPr>
              <w:t>.</w:t>
            </w:r>
          </w:p>
          <w:p w:rsidR="00B50A68" w:rsidRPr="000F32ED" w:rsidRDefault="00B50A68" w:rsidP="009E04D3">
            <w:pPr>
              <w:spacing w:after="0"/>
              <w:jc w:val="both"/>
              <w:rPr>
                <w:rFonts w:ascii="Times New Roman" w:hAnsi="Times New Roman"/>
                <w:sz w:val="24"/>
                <w:szCs w:val="24"/>
              </w:rPr>
            </w:pPr>
          </w:p>
        </w:tc>
      </w:tr>
      <w:tr w:rsidR="00B50A68" w:rsidRPr="000F32ED" w:rsidTr="009E04D3">
        <w:tc>
          <w:tcPr>
            <w:tcW w:w="3085" w:type="dxa"/>
            <w:gridSpan w:val="2"/>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NAČIN VREDNOVANJA I KORIŠTENJE REZULTATA VREDNOVANJA</w:t>
            </w:r>
          </w:p>
        </w:tc>
        <w:tc>
          <w:tcPr>
            <w:tcW w:w="6203" w:type="dxa"/>
          </w:tcPr>
          <w:p w:rsidR="00B50A68" w:rsidRPr="000F32ED" w:rsidRDefault="00B50A68" w:rsidP="009E04D3">
            <w:pPr>
              <w:spacing w:after="0"/>
              <w:jc w:val="both"/>
              <w:rPr>
                <w:rFonts w:ascii="Times New Roman" w:hAnsi="Times New Roman"/>
                <w:sz w:val="24"/>
                <w:szCs w:val="24"/>
              </w:rPr>
            </w:pPr>
            <w:r w:rsidRPr="000F32ED">
              <w:rPr>
                <w:rFonts w:ascii="Times New Roman" w:hAnsi="Times New Roman"/>
                <w:sz w:val="24"/>
                <w:szCs w:val="24"/>
              </w:rPr>
              <w:t>Opisni usmeni komentar, opisno ocjenjivanje u skladu s razinom postignuća</w:t>
            </w:r>
          </w:p>
        </w:tc>
      </w:tr>
      <w:tr w:rsidR="00B50A68" w:rsidRPr="000F32ED" w:rsidTr="009E04D3">
        <w:tc>
          <w:tcPr>
            <w:tcW w:w="3085" w:type="dxa"/>
            <w:gridSpan w:val="2"/>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TROŠKOVNIK</w:t>
            </w:r>
          </w:p>
        </w:tc>
        <w:tc>
          <w:tcPr>
            <w:tcW w:w="6203" w:type="dxa"/>
          </w:tcPr>
          <w:p w:rsidR="00B50A68" w:rsidRPr="000F32ED" w:rsidRDefault="00B50A68" w:rsidP="009E04D3">
            <w:pPr>
              <w:spacing w:after="0"/>
              <w:jc w:val="both"/>
              <w:rPr>
                <w:rFonts w:ascii="Times New Roman" w:hAnsi="Times New Roman"/>
                <w:sz w:val="24"/>
                <w:szCs w:val="24"/>
              </w:rPr>
            </w:pPr>
            <w:r w:rsidRPr="000F32ED">
              <w:rPr>
                <w:rFonts w:ascii="Times New Roman" w:hAnsi="Times New Roman"/>
                <w:sz w:val="24"/>
                <w:szCs w:val="24"/>
              </w:rPr>
              <w:t>-</w:t>
            </w:r>
          </w:p>
          <w:p w:rsidR="00B50A68" w:rsidRPr="000F32ED" w:rsidRDefault="00B50A68" w:rsidP="009E04D3">
            <w:pPr>
              <w:spacing w:after="0"/>
              <w:jc w:val="both"/>
              <w:rPr>
                <w:rFonts w:ascii="Times New Roman" w:hAnsi="Times New Roman"/>
                <w:sz w:val="24"/>
                <w:szCs w:val="24"/>
              </w:rPr>
            </w:pPr>
          </w:p>
        </w:tc>
      </w:tr>
      <w:tr w:rsidR="00B50A68" w:rsidRPr="000F32ED" w:rsidTr="009E04D3">
        <w:trPr>
          <w:trHeight w:val="162"/>
        </w:trPr>
        <w:tc>
          <w:tcPr>
            <w:tcW w:w="3085" w:type="dxa"/>
            <w:gridSpan w:val="2"/>
          </w:tcPr>
          <w:p w:rsidR="00B50A68" w:rsidRPr="000F32ED" w:rsidRDefault="00B50A68" w:rsidP="009E04D3">
            <w:pPr>
              <w:spacing w:after="0"/>
              <w:rPr>
                <w:rFonts w:ascii="Times New Roman" w:hAnsi="Times New Roman"/>
                <w:sz w:val="24"/>
                <w:szCs w:val="24"/>
              </w:rPr>
            </w:pPr>
            <w:r w:rsidRPr="000F32ED">
              <w:rPr>
                <w:rFonts w:ascii="Times New Roman" w:hAnsi="Times New Roman"/>
                <w:sz w:val="24"/>
                <w:szCs w:val="24"/>
              </w:rPr>
              <w:t>NOSITELJI ODGOVORNOSTI</w:t>
            </w:r>
          </w:p>
        </w:tc>
        <w:tc>
          <w:tcPr>
            <w:tcW w:w="6203" w:type="dxa"/>
          </w:tcPr>
          <w:p w:rsidR="00B50A68" w:rsidRPr="000F32ED" w:rsidRDefault="00B50A68" w:rsidP="00E2071B">
            <w:pPr>
              <w:spacing w:after="0"/>
              <w:jc w:val="both"/>
              <w:rPr>
                <w:rFonts w:ascii="Times New Roman" w:hAnsi="Times New Roman"/>
                <w:sz w:val="24"/>
                <w:szCs w:val="24"/>
              </w:rPr>
            </w:pPr>
            <w:r w:rsidRPr="000F32ED">
              <w:rPr>
                <w:rFonts w:ascii="Times New Roman" w:hAnsi="Times New Roman"/>
                <w:sz w:val="24"/>
                <w:szCs w:val="24"/>
              </w:rPr>
              <w:t>Saša Novak</w:t>
            </w:r>
          </w:p>
        </w:tc>
      </w:tr>
    </w:tbl>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cs="Times New Roman"/>
                <w:sz w:val="24"/>
                <w:szCs w:val="24"/>
              </w:rPr>
            </w:pPr>
            <w:r>
              <w:rPr>
                <w:rFonts w:ascii="Times New Roman" w:hAnsi="Times New Roman"/>
                <w:sz w:val="24"/>
                <w:szCs w:val="24"/>
              </w:rPr>
              <w:lastRenderedPageBreak/>
              <w:t>NAZIV</w:t>
            </w:r>
          </w:p>
          <w:p w:rsidR="00B50A68" w:rsidRDefault="00B50A68" w:rsidP="009E04D3">
            <w:pPr>
              <w:spacing w:after="0"/>
              <w:rPr>
                <w:rFonts w:ascii="Times New Roman" w:hAnsi="Times New Roman"/>
                <w:sz w:val="24"/>
                <w:szCs w:val="24"/>
              </w:rPr>
            </w:pPr>
            <w:r>
              <w:rPr>
                <w:rFonts w:ascii="Times New Roman" w:hAnsi="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b/>
                <w:sz w:val="24"/>
                <w:szCs w:val="24"/>
              </w:rPr>
            </w:pPr>
            <w:r>
              <w:rPr>
                <w:rFonts w:ascii="Times New Roman" w:hAnsi="Times New Roman"/>
                <w:sz w:val="24"/>
                <w:szCs w:val="24"/>
              </w:rPr>
              <w:t>Meine liebe Familie</w:t>
            </w:r>
          </w:p>
          <w:p w:rsidR="00B50A68" w:rsidRDefault="00B50A68" w:rsidP="009E04D3">
            <w:pPr>
              <w:spacing w:after="0"/>
              <w:rPr>
                <w:rFonts w:ascii="Times New Roman" w:hAnsi="Times New Roman"/>
                <w:b/>
                <w:sz w:val="24"/>
                <w:szCs w:val="24"/>
              </w:rPr>
            </w:pPr>
            <w:r>
              <w:rPr>
                <w:rFonts w:ascii="Times New Roman" w:hAnsi="Times New Roman"/>
                <w:b/>
                <w:bCs/>
                <w:i/>
                <w:iCs/>
                <w:sz w:val="24"/>
                <w:szCs w:val="24"/>
              </w:rPr>
              <w:t>Međukulturna dimenzija povezana s ostalim dimenzijama</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Razvoj osobnog identiteta</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ISHODI</w:t>
            </w:r>
          </w:p>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pStyle w:val="Default"/>
            </w:pPr>
            <w:r>
              <w:t>– određuje svoj identitet i navodi neka od njegovih najvažnijih obilježja</w:t>
            </w:r>
          </w:p>
        </w:tc>
      </w:tr>
      <w:tr w:rsidR="00B50A68" w:rsidTr="009E04D3">
        <w:trPr>
          <w:trHeight w:val="1731"/>
        </w:trPr>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Učenici razgovaraju o obitelji i ulozi obitelji</w:t>
            </w:r>
          </w:p>
          <w:p w:rsidR="00B50A68" w:rsidRDefault="00B50A68" w:rsidP="009E04D3">
            <w:pPr>
              <w:spacing w:after="0"/>
              <w:rPr>
                <w:rFonts w:ascii="Times New Roman" w:hAnsi="Times New Roman"/>
                <w:sz w:val="24"/>
                <w:szCs w:val="24"/>
              </w:rPr>
            </w:pPr>
            <w:r>
              <w:rPr>
                <w:rFonts w:ascii="Times New Roman" w:hAnsi="Times New Roman"/>
                <w:sz w:val="24"/>
                <w:szCs w:val="24"/>
              </w:rPr>
              <w:t>Čitaju tekst u udžbeniku</w:t>
            </w:r>
          </w:p>
          <w:p w:rsidR="00B50A68" w:rsidRDefault="00B50A68" w:rsidP="009E04D3">
            <w:pPr>
              <w:spacing w:after="0"/>
              <w:rPr>
                <w:rFonts w:ascii="Times New Roman" w:hAnsi="Times New Roman"/>
                <w:sz w:val="24"/>
                <w:szCs w:val="24"/>
              </w:rPr>
            </w:pPr>
            <w:r>
              <w:rPr>
                <w:rFonts w:ascii="Times New Roman" w:hAnsi="Times New Roman"/>
                <w:sz w:val="24"/>
                <w:szCs w:val="24"/>
              </w:rPr>
              <w:t>Pronalaze tražene podatke u tekstu</w:t>
            </w:r>
          </w:p>
          <w:p w:rsidR="00B50A68" w:rsidRDefault="00B50A68" w:rsidP="009E04D3">
            <w:pPr>
              <w:spacing w:after="0"/>
              <w:rPr>
                <w:rFonts w:ascii="Times New Roman" w:hAnsi="Times New Roman"/>
                <w:sz w:val="24"/>
                <w:szCs w:val="24"/>
              </w:rPr>
            </w:pPr>
            <w:r>
              <w:rPr>
                <w:rFonts w:ascii="Times New Roman" w:hAnsi="Times New Roman"/>
                <w:sz w:val="24"/>
                <w:szCs w:val="24"/>
              </w:rPr>
              <w:t>Opisuju vlastitu obitelj i svoje karakteristike</w:t>
            </w:r>
          </w:p>
          <w:p w:rsidR="00B50A68" w:rsidRDefault="00B50A68" w:rsidP="009E04D3">
            <w:pPr>
              <w:spacing w:after="0"/>
              <w:rPr>
                <w:rFonts w:ascii="Times New Roman" w:hAnsi="Times New Roman"/>
                <w:sz w:val="24"/>
                <w:szCs w:val="24"/>
              </w:rPr>
            </w:pPr>
            <w:r>
              <w:rPr>
                <w:rFonts w:ascii="Times New Roman" w:hAnsi="Times New Roman"/>
                <w:sz w:val="24"/>
                <w:szCs w:val="24"/>
              </w:rPr>
              <w:t>Zapisuju svoje poimanje vlastitog identiteta</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 xml:space="preserve">CILJANA </w:t>
            </w:r>
            <w:r w:rsidR="00AF2E15">
              <w:rPr>
                <w:rFonts w:ascii="Times New Roman" w:hAnsi="Times New Roman"/>
                <w:sz w:val="24"/>
                <w:szCs w:val="24"/>
              </w:rPr>
              <w:t xml:space="preserve"> SKUPINA</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 xml:space="preserve">5. </w:t>
            </w:r>
            <w:r w:rsidR="00D12855">
              <w:rPr>
                <w:rFonts w:ascii="Times New Roman" w:hAnsi="Times New Roman"/>
                <w:sz w:val="24"/>
                <w:szCs w:val="24"/>
              </w:rPr>
              <w:t xml:space="preserve">a i b </w:t>
            </w:r>
            <w:r>
              <w:rPr>
                <w:rFonts w:ascii="Times New Roman" w:hAnsi="Times New Roman"/>
                <w:sz w:val="24"/>
                <w:szCs w:val="24"/>
              </w:rPr>
              <w:t>razred</w:t>
            </w:r>
          </w:p>
          <w:p w:rsidR="00B50A68" w:rsidRDefault="00B50A68" w:rsidP="009E04D3">
            <w:pPr>
              <w:spacing w:after="0"/>
              <w:rPr>
                <w:rFonts w:ascii="Times New Roman" w:hAnsi="Times New Roman"/>
                <w:sz w:val="24"/>
                <w:szCs w:val="24"/>
              </w:rPr>
            </w:pPr>
          </w:p>
        </w:tc>
      </w:tr>
      <w:tr w:rsidR="00B50A68" w:rsidTr="009E04D3">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B50A68" w:rsidRDefault="00B50A68" w:rsidP="009E04D3">
            <w:pPr>
              <w:spacing w:after="0"/>
              <w:rPr>
                <w:rFonts w:ascii="Times New Roman" w:hAnsi="Times New Roman"/>
                <w:sz w:val="24"/>
                <w:szCs w:val="24"/>
              </w:rPr>
            </w:pPr>
            <w:r>
              <w:rPr>
                <w:rFonts w:ascii="Times New Roman" w:hAnsi="Times New Roman"/>
                <w:sz w:val="24"/>
                <w:szCs w:val="24"/>
              </w:rPr>
              <w:t>NAČIN PROVEDBE</w:t>
            </w:r>
          </w:p>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p>
        </w:tc>
        <w:tc>
          <w:tcPr>
            <w:tcW w:w="1285" w:type="dxa"/>
            <w:tcBorders>
              <w:top w:val="single" w:sz="4" w:space="0" w:color="000000"/>
              <w:left w:val="single" w:sz="4" w:space="0" w:color="auto"/>
              <w:bottom w:val="single" w:sz="4" w:space="0" w:color="auto"/>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MODEL</w:t>
            </w:r>
          </w:p>
        </w:tc>
        <w:tc>
          <w:tcPr>
            <w:tcW w:w="6203" w:type="dxa"/>
            <w:tcBorders>
              <w:top w:val="single" w:sz="4" w:space="0" w:color="000000"/>
              <w:left w:val="single" w:sz="4" w:space="0" w:color="000000"/>
              <w:bottom w:val="single" w:sz="4" w:space="0" w:color="auto"/>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Međupredmetno- njemački jezik</w:t>
            </w:r>
          </w:p>
        </w:tc>
      </w:tr>
      <w:tr w:rsidR="00B50A68"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Default="00B50A68" w:rsidP="009E04D3">
            <w:pPr>
              <w:spacing w:after="0" w:line="240" w:lineRule="auto"/>
              <w:rPr>
                <w:rFonts w:ascii="Times New Roman" w:eastAsia="Calibri" w:hAnsi="Times New Roman" w:cs="Times New Roman"/>
                <w:sz w:val="24"/>
                <w:szCs w:val="24"/>
              </w:rPr>
            </w:pPr>
          </w:p>
        </w:tc>
        <w:tc>
          <w:tcPr>
            <w:tcW w:w="1285" w:type="dxa"/>
            <w:tcBorders>
              <w:top w:val="single" w:sz="4" w:space="0" w:color="auto"/>
              <w:left w:val="single" w:sz="4" w:space="0" w:color="auto"/>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Plenum, individualni rad, rad u paru</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Učitelj, udžbenik, bilježnica</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111C67">
            <w:pPr>
              <w:spacing w:after="0"/>
              <w:rPr>
                <w:rFonts w:ascii="Times New Roman" w:hAnsi="Times New Roman"/>
                <w:sz w:val="24"/>
                <w:szCs w:val="24"/>
              </w:rPr>
            </w:pPr>
            <w:r>
              <w:rPr>
                <w:rFonts w:ascii="Times New Roman" w:hAnsi="Times New Roman"/>
                <w:sz w:val="24"/>
                <w:szCs w:val="24"/>
              </w:rPr>
              <w:t>1 školski sat u rujnu 201</w:t>
            </w:r>
            <w:r w:rsidR="00111C67">
              <w:rPr>
                <w:rFonts w:ascii="Times New Roman" w:hAnsi="Times New Roman"/>
                <w:sz w:val="24"/>
                <w:szCs w:val="24"/>
              </w:rPr>
              <w:t>6</w:t>
            </w:r>
            <w:r>
              <w:rPr>
                <w:rFonts w:ascii="Times New Roman" w:hAnsi="Times New Roman"/>
                <w:sz w:val="24"/>
                <w:szCs w:val="24"/>
              </w:rPr>
              <w:t>.</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Školska zadaća</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w:t>
            </w:r>
          </w:p>
        </w:tc>
      </w:tr>
      <w:tr w:rsidR="00B50A68" w:rsidTr="009E04D3">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NOSITELJ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E2071B">
            <w:pPr>
              <w:spacing w:after="0"/>
              <w:rPr>
                <w:rFonts w:ascii="Times New Roman" w:hAnsi="Times New Roman"/>
                <w:sz w:val="24"/>
                <w:szCs w:val="24"/>
              </w:rPr>
            </w:pPr>
            <w:r>
              <w:rPr>
                <w:rFonts w:ascii="Times New Roman" w:hAnsi="Times New Roman"/>
                <w:sz w:val="24"/>
                <w:szCs w:val="24"/>
              </w:rPr>
              <w:t>Sunčica Vuljak</w:t>
            </w:r>
          </w:p>
        </w:tc>
      </w:tr>
    </w:tbl>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cs="Times New Roman"/>
                <w:sz w:val="24"/>
                <w:szCs w:val="24"/>
              </w:rPr>
            </w:pPr>
            <w:r>
              <w:rPr>
                <w:rFonts w:ascii="Times New Roman" w:hAnsi="Times New Roman"/>
                <w:sz w:val="24"/>
                <w:szCs w:val="24"/>
              </w:rPr>
              <w:lastRenderedPageBreak/>
              <w:t>NAZIV</w:t>
            </w:r>
          </w:p>
          <w:p w:rsidR="00B50A68" w:rsidRDefault="00B50A68" w:rsidP="009E04D3">
            <w:pPr>
              <w:spacing w:after="0"/>
              <w:rPr>
                <w:rFonts w:ascii="Times New Roman" w:hAnsi="Times New Roman"/>
                <w:sz w:val="24"/>
                <w:szCs w:val="24"/>
              </w:rPr>
            </w:pPr>
            <w:r>
              <w:rPr>
                <w:rFonts w:ascii="Times New Roman" w:hAnsi="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b/>
                <w:sz w:val="24"/>
                <w:szCs w:val="24"/>
              </w:rPr>
            </w:pPr>
            <w:r>
              <w:rPr>
                <w:rFonts w:ascii="Times New Roman" w:hAnsi="Times New Roman"/>
                <w:sz w:val="24"/>
                <w:szCs w:val="24"/>
              </w:rPr>
              <w:t>Kannst du inlineskaten?</w:t>
            </w:r>
          </w:p>
          <w:p w:rsidR="00B50A68" w:rsidRDefault="00B50A68" w:rsidP="009E04D3">
            <w:pPr>
              <w:spacing w:after="0"/>
              <w:rPr>
                <w:rFonts w:ascii="Times New Roman" w:hAnsi="Times New Roman"/>
                <w:b/>
                <w:sz w:val="24"/>
                <w:szCs w:val="24"/>
              </w:rPr>
            </w:pPr>
            <w:r>
              <w:rPr>
                <w:rFonts w:ascii="Times New Roman" w:hAnsi="Times New Roman"/>
                <w:b/>
                <w:bCs/>
                <w:i/>
                <w:iCs/>
                <w:sz w:val="24"/>
                <w:szCs w:val="24"/>
              </w:rPr>
              <w:t>Ljudsko-pravna dimenzija</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Želje i potrebe</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ISHODI</w:t>
            </w:r>
          </w:p>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pStyle w:val="Default"/>
            </w:pPr>
            <w:r>
              <w:t>–  objašnjava razliku između želje i osnovne potrebe</w:t>
            </w:r>
          </w:p>
        </w:tc>
      </w:tr>
      <w:tr w:rsidR="00B50A68" w:rsidTr="009E04D3">
        <w:trPr>
          <w:trHeight w:val="1731"/>
        </w:trPr>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Učenici razgovaraju o hobijima i načinima provođenja slobodnog vremena</w:t>
            </w:r>
          </w:p>
          <w:p w:rsidR="00B50A68" w:rsidRDefault="00B50A68" w:rsidP="009E04D3">
            <w:pPr>
              <w:spacing w:after="0"/>
              <w:rPr>
                <w:rFonts w:ascii="Times New Roman" w:hAnsi="Times New Roman"/>
                <w:sz w:val="24"/>
                <w:szCs w:val="24"/>
              </w:rPr>
            </w:pPr>
            <w:r>
              <w:rPr>
                <w:rFonts w:ascii="Times New Roman" w:hAnsi="Times New Roman"/>
                <w:sz w:val="24"/>
                <w:szCs w:val="24"/>
              </w:rPr>
              <w:t>Učenici tvore mini-dijaloge</w:t>
            </w:r>
          </w:p>
          <w:p w:rsidR="00B50A68" w:rsidRDefault="00B50A68" w:rsidP="009E04D3">
            <w:pPr>
              <w:spacing w:after="0"/>
              <w:rPr>
                <w:rFonts w:ascii="Times New Roman" w:hAnsi="Times New Roman"/>
                <w:sz w:val="24"/>
                <w:szCs w:val="24"/>
              </w:rPr>
            </w:pPr>
            <w:r>
              <w:rPr>
                <w:rFonts w:ascii="Times New Roman" w:hAnsi="Times New Roman"/>
                <w:sz w:val="24"/>
                <w:szCs w:val="24"/>
              </w:rPr>
              <w:t xml:space="preserve">Učenici u </w:t>
            </w:r>
            <w:r w:rsidR="00191F89">
              <w:rPr>
                <w:rFonts w:ascii="Times New Roman" w:hAnsi="Times New Roman"/>
                <w:sz w:val="24"/>
                <w:szCs w:val="24"/>
                <w:lang w:eastAsia="hr-HR"/>
              </w:rPr>
              <w:t>skupin</w:t>
            </w:r>
            <w:r>
              <w:rPr>
                <w:rFonts w:ascii="Times New Roman" w:hAnsi="Times New Roman"/>
                <w:sz w:val="24"/>
                <w:szCs w:val="24"/>
              </w:rPr>
              <w:t>ama raspravljaju o tome što su želje, a što potrebe</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 xml:space="preserve">CILJANA </w:t>
            </w:r>
            <w:r w:rsidR="00AF2E15">
              <w:rPr>
                <w:rFonts w:ascii="Times New Roman" w:hAnsi="Times New Roman"/>
                <w:sz w:val="24"/>
                <w:szCs w:val="24"/>
              </w:rPr>
              <w:t xml:space="preserve"> SKUPINA</w:t>
            </w:r>
          </w:p>
        </w:tc>
        <w:tc>
          <w:tcPr>
            <w:tcW w:w="6203"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 xml:space="preserve">5. </w:t>
            </w:r>
            <w:r w:rsidR="00D12855">
              <w:rPr>
                <w:rFonts w:ascii="Times New Roman" w:hAnsi="Times New Roman"/>
                <w:sz w:val="24"/>
                <w:szCs w:val="24"/>
              </w:rPr>
              <w:t xml:space="preserve">a i b </w:t>
            </w:r>
            <w:r>
              <w:rPr>
                <w:rFonts w:ascii="Times New Roman" w:hAnsi="Times New Roman"/>
                <w:sz w:val="24"/>
                <w:szCs w:val="24"/>
              </w:rPr>
              <w:t>razred</w:t>
            </w:r>
          </w:p>
          <w:p w:rsidR="00B50A68" w:rsidRDefault="00B50A68" w:rsidP="009E04D3">
            <w:pPr>
              <w:spacing w:after="0"/>
              <w:rPr>
                <w:rFonts w:ascii="Times New Roman" w:hAnsi="Times New Roman"/>
                <w:sz w:val="24"/>
                <w:szCs w:val="24"/>
              </w:rPr>
            </w:pPr>
          </w:p>
        </w:tc>
      </w:tr>
      <w:tr w:rsidR="00B50A68" w:rsidTr="009E04D3">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B50A68" w:rsidRDefault="00B50A68" w:rsidP="009E04D3">
            <w:pPr>
              <w:spacing w:after="0"/>
              <w:rPr>
                <w:rFonts w:ascii="Times New Roman" w:hAnsi="Times New Roman"/>
                <w:sz w:val="24"/>
                <w:szCs w:val="24"/>
              </w:rPr>
            </w:pPr>
            <w:r>
              <w:rPr>
                <w:rFonts w:ascii="Times New Roman" w:hAnsi="Times New Roman"/>
                <w:sz w:val="24"/>
                <w:szCs w:val="24"/>
              </w:rPr>
              <w:t>NAČIN PROVEDBE</w:t>
            </w:r>
          </w:p>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p>
        </w:tc>
        <w:tc>
          <w:tcPr>
            <w:tcW w:w="1285" w:type="dxa"/>
            <w:tcBorders>
              <w:top w:val="single" w:sz="4" w:space="0" w:color="000000"/>
              <w:left w:val="single" w:sz="4" w:space="0" w:color="auto"/>
              <w:bottom w:val="single" w:sz="4" w:space="0" w:color="auto"/>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MODEL</w:t>
            </w:r>
          </w:p>
        </w:tc>
        <w:tc>
          <w:tcPr>
            <w:tcW w:w="6203" w:type="dxa"/>
            <w:tcBorders>
              <w:top w:val="single" w:sz="4" w:space="0" w:color="000000"/>
              <w:left w:val="single" w:sz="4" w:space="0" w:color="000000"/>
              <w:bottom w:val="single" w:sz="4" w:space="0" w:color="auto"/>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Međupredmetno- njemački jezik</w:t>
            </w:r>
          </w:p>
        </w:tc>
      </w:tr>
      <w:tr w:rsidR="00B50A68"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Default="00B50A68" w:rsidP="009E04D3">
            <w:pPr>
              <w:spacing w:after="0" w:line="240" w:lineRule="auto"/>
              <w:rPr>
                <w:rFonts w:ascii="Times New Roman" w:eastAsia="Calibri" w:hAnsi="Times New Roman" w:cs="Times New Roman"/>
                <w:sz w:val="24"/>
                <w:szCs w:val="24"/>
              </w:rPr>
            </w:pPr>
          </w:p>
        </w:tc>
        <w:tc>
          <w:tcPr>
            <w:tcW w:w="1285" w:type="dxa"/>
            <w:tcBorders>
              <w:top w:val="single" w:sz="4" w:space="0" w:color="auto"/>
              <w:left w:val="single" w:sz="4" w:space="0" w:color="auto"/>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METODE I OBLICI RADA</w:t>
            </w:r>
          </w:p>
        </w:tc>
        <w:tc>
          <w:tcPr>
            <w:tcW w:w="6203" w:type="dxa"/>
            <w:tcBorders>
              <w:top w:val="single" w:sz="4" w:space="0" w:color="auto"/>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Plenum, individualni rad, rad u paru</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Učitelj, udžbenik, bilježnica</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DF0DA9" w:rsidP="009E04D3">
            <w:pPr>
              <w:spacing w:after="0"/>
              <w:rPr>
                <w:rFonts w:ascii="Times New Roman" w:hAnsi="Times New Roman"/>
                <w:sz w:val="24"/>
                <w:szCs w:val="24"/>
              </w:rPr>
            </w:pPr>
            <w:r>
              <w:rPr>
                <w:rFonts w:ascii="Times New Roman" w:hAnsi="Times New Roman"/>
                <w:sz w:val="24"/>
                <w:szCs w:val="24"/>
              </w:rPr>
              <w:t>1 školski sat u travnju 2017</w:t>
            </w:r>
            <w:r w:rsidR="00B50A68">
              <w:rPr>
                <w:rFonts w:ascii="Times New Roman" w:hAnsi="Times New Roman"/>
                <w:sz w:val="24"/>
                <w:szCs w:val="24"/>
              </w:rPr>
              <w:t>.</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Školska zadaća</w:t>
            </w:r>
          </w:p>
        </w:tc>
      </w:tr>
      <w:tr w:rsidR="00B50A68"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w:t>
            </w:r>
          </w:p>
        </w:tc>
      </w:tr>
      <w:tr w:rsidR="00B50A68" w:rsidTr="009E04D3">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NOSITELJ ODGOVORNOSTI</w:t>
            </w:r>
          </w:p>
        </w:tc>
        <w:tc>
          <w:tcPr>
            <w:tcW w:w="6203" w:type="dxa"/>
            <w:tcBorders>
              <w:top w:val="single" w:sz="4" w:space="0" w:color="000000"/>
              <w:left w:val="single" w:sz="4" w:space="0" w:color="000000"/>
              <w:bottom w:val="single" w:sz="4" w:space="0" w:color="000000"/>
              <w:right w:val="single" w:sz="4" w:space="0" w:color="000000"/>
            </w:tcBorders>
            <w:hideMark/>
          </w:tcPr>
          <w:p w:rsidR="00B50A68" w:rsidRDefault="00B50A68" w:rsidP="00E2071B">
            <w:pPr>
              <w:spacing w:after="0"/>
              <w:rPr>
                <w:rFonts w:ascii="Times New Roman" w:hAnsi="Times New Roman"/>
                <w:sz w:val="24"/>
                <w:szCs w:val="24"/>
              </w:rPr>
            </w:pPr>
            <w:r>
              <w:rPr>
                <w:rFonts w:ascii="Times New Roman" w:hAnsi="Times New Roman"/>
                <w:sz w:val="24"/>
                <w:szCs w:val="24"/>
              </w:rPr>
              <w:t>Sunčica Vuljak</w:t>
            </w:r>
          </w:p>
        </w:tc>
      </w:tr>
    </w:tbl>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rPr>
          <w:rFonts w:ascii="Times New Roman" w:hAnsi="Times New Roman" w:cs="Times New Roman"/>
          <w:sz w:val="24"/>
          <w:szCs w:val="2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0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Tr="009E04D3">
        <w:tc>
          <w:tcPr>
            <w:tcW w:w="3066"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cs="Times New Roman"/>
                <w:sz w:val="24"/>
                <w:szCs w:val="24"/>
              </w:rPr>
            </w:pPr>
            <w:r>
              <w:rPr>
                <w:rFonts w:ascii="Times New Roman" w:hAnsi="Times New Roman"/>
                <w:sz w:val="24"/>
                <w:szCs w:val="24"/>
              </w:rPr>
              <w:lastRenderedPageBreak/>
              <w:t>NAZIV</w:t>
            </w:r>
          </w:p>
          <w:p w:rsidR="00B50A68" w:rsidRDefault="00B50A68" w:rsidP="009E04D3">
            <w:pPr>
              <w:spacing w:after="0"/>
              <w:rPr>
                <w:rFonts w:ascii="Times New Roman" w:hAnsi="Times New Roman"/>
                <w:sz w:val="24"/>
                <w:szCs w:val="24"/>
              </w:rPr>
            </w:pPr>
            <w:r>
              <w:rPr>
                <w:rFonts w:ascii="Times New Roman" w:hAnsi="Times New Roman"/>
                <w:sz w:val="24"/>
                <w:szCs w:val="24"/>
              </w:rPr>
              <w:t>DIMENZIJA</w:t>
            </w:r>
          </w:p>
        </w:tc>
        <w:tc>
          <w:tcPr>
            <w:tcW w:w="5996"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jc w:val="both"/>
              <w:rPr>
                <w:rFonts w:ascii="Times New Roman" w:hAnsi="Times New Roman"/>
                <w:b/>
                <w:i/>
                <w:sz w:val="24"/>
                <w:szCs w:val="24"/>
              </w:rPr>
            </w:pPr>
            <w:r>
              <w:rPr>
                <w:rFonts w:ascii="Times New Roman" w:hAnsi="Times New Roman"/>
                <w:b/>
                <w:sz w:val="24"/>
                <w:szCs w:val="24"/>
              </w:rPr>
              <w:t xml:space="preserve">Z. Pongrašić, </w:t>
            </w:r>
            <w:r>
              <w:rPr>
                <w:rFonts w:ascii="Times New Roman" w:hAnsi="Times New Roman"/>
                <w:b/>
                <w:i/>
                <w:sz w:val="24"/>
                <w:szCs w:val="24"/>
              </w:rPr>
              <w:t>Najvažnije je napraviti dobar plan</w:t>
            </w:r>
          </w:p>
          <w:p w:rsidR="00B50A68" w:rsidRDefault="00B50A68" w:rsidP="009E04D3">
            <w:pPr>
              <w:jc w:val="both"/>
              <w:rPr>
                <w:rFonts w:ascii="Times New Roman" w:hAnsi="Times New Roman"/>
                <w:b/>
                <w:i/>
                <w:iCs/>
                <w:sz w:val="24"/>
                <w:szCs w:val="24"/>
              </w:rPr>
            </w:pPr>
            <w:r>
              <w:rPr>
                <w:rFonts w:ascii="Times New Roman" w:hAnsi="Times New Roman"/>
                <w:b/>
                <w:i/>
                <w:iCs/>
                <w:sz w:val="24"/>
                <w:szCs w:val="24"/>
              </w:rPr>
              <w:t xml:space="preserve">GOO − kulturološka i gospodarska kompetencija </w:t>
            </w:r>
          </w:p>
        </w:tc>
      </w:tr>
      <w:tr w:rsidR="00B50A68" w:rsidTr="009E04D3">
        <w:tc>
          <w:tcPr>
            <w:tcW w:w="3066"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CILJ</w:t>
            </w:r>
          </w:p>
        </w:tc>
        <w:tc>
          <w:tcPr>
            <w:tcW w:w="5996" w:type="dxa"/>
            <w:tcBorders>
              <w:top w:val="single" w:sz="4" w:space="0" w:color="000000"/>
              <w:left w:val="single" w:sz="4" w:space="0" w:color="000000"/>
              <w:bottom w:val="single" w:sz="4" w:space="0" w:color="000000"/>
              <w:right w:val="single" w:sz="4" w:space="0" w:color="000000"/>
            </w:tcBorders>
          </w:tcPr>
          <w:p w:rsidR="00B50A68" w:rsidRDefault="00B50A68" w:rsidP="009E04D3">
            <w:pPr>
              <w:autoSpaceDE w:val="0"/>
              <w:autoSpaceDN w:val="0"/>
              <w:adjustRightInd w:val="0"/>
              <w:jc w:val="both"/>
              <w:rPr>
                <w:rFonts w:ascii="Times New Roman" w:hAnsi="Times New Roman"/>
                <w:sz w:val="24"/>
                <w:szCs w:val="24"/>
              </w:rPr>
            </w:pPr>
            <w:r>
              <w:rPr>
                <w:rFonts w:ascii="Times New Roman" w:hAnsi="Times New Roman"/>
                <w:sz w:val="24"/>
                <w:szCs w:val="24"/>
              </w:rPr>
              <w:t>Ponoviti stečene spoznaje o obilježjima pripovjednog teksta; odrediti pripovjedača u prvoj osobi.</w:t>
            </w:r>
          </w:p>
          <w:p w:rsidR="00B50A68" w:rsidRDefault="00B50A68" w:rsidP="009E04D3">
            <w:pPr>
              <w:widowControl w:val="0"/>
              <w:autoSpaceDE w:val="0"/>
              <w:autoSpaceDN w:val="0"/>
              <w:adjustRightInd w:val="0"/>
              <w:spacing w:after="0" w:line="240" w:lineRule="auto"/>
              <w:jc w:val="both"/>
              <w:rPr>
                <w:rFonts w:ascii="Times New Roman" w:hAnsi="Times New Roman"/>
                <w:sz w:val="24"/>
                <w:szCs w:val="24"/>
                <w:lang w:eastAsia="hr-HR"/>
              </w:rPr>
            </w:pPr>
            <w:r>
              <w:rPr>
                <w:rFonts w:ascii="Times New Roman" w:eastAsiaTheme="minorHAnsi" w:hAnsi="Times New Roman"/>
                <w:sz w:val="24"/>
                <w:szCs w:val="24"/>
              </w:rPr>
              <w:t>Samovrednovanje vlastitih dostignuća na kraju obrazovnog razdoblja; napraviti dobar plan.</w:t>
            </w:r>
          </w:p>
          <w:p w:rsidR="00B50A68" w:rsidRDefault="00B50A68" w:rsidP="009E04D3">
            <w:pPr>
              <w:widowControl w:val="0"/>
              <w:autoSpaceDE w:val="0"/>
              <w:autoSpaceDN w:val="0"/>
              <w:adjustRightInd w:val="0"/>
              <w:spacing w:after="0" w:line="240" w:lineRule="auto"/>
              <w:jc w:val="both"/>
              <w:rPr>
                <w:rFonts w:ascii="Times New Roman" w:eastAsia="Calibri" w:hAnsi="Times New Roman"/>
                <w:sz w:val="24"/>
                <w:szCs w:val="24"/>
              </w:rPr>
            </w:pPr>
          </w:p>
        </w:tc>
      </w:tr>
      <w:tr w:rsidR="00B50A68" w:rsidTr="009E04D3">
        <w:tc>
          <w:tcPr>
            <w:tcW w:w="3066" w:type="dxa"/>
            <w:gridSpan w:val="2"/>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sz w:val="24"/>
                <w:szCs w:val="24"/>
              </w:rPr>
            </w:pPr>
            <w:r>
              <w:rPr>
                <w:rFonts w:ascii="Times New Roman" w:hAnsi="Times New Roman"/>
                <w:sz w:val="24"/>
                <w:szCs w:val="24"/>
              </w:rPr>
              <w:t>ISHODI</w:t>
            </w:r>
          </w:p>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p>
        </w:tc>
        <w:tc>
          <w:tcPr>
            <w:tcW w:w="5996" w:type="dxa"/>
            <w:tcBorders>
              <w:top w:val="single" w:sz="4" w:space="0" w:color="000000"/>
              <w:left w:val="single" w:sz="4" w:space="0" w:color="000000"/>
              <w:bottom w:val="single" w:sz="4" w:space="0" w:color="000000"/>
              <w:right w:val="single" w:sz="4" w:space="0" w:color="000000"/>
            </w:tcBorders>
          </w:tcPr>
          <w:p w:rsidR="00B50A68" w:rsidRDefault="00B50A68" w:rsidP="009E04D3">
            <w:pPr>
              <w:jc w:val="both"/>
              <w:rPr>
                <w:rFonts w:ascii="Times New Roman" w:hAnsi="Times New Roman"/>
                <w:sz w:val="24"/>
                <w:szCs w:val="24"/>
              </w:rPr>
            </w:pPr>
            <w:r>
              <w:rPr>
                <w:rFonts w:ascii="Times New Roman" w:hAnsi="Times New Roman"/>
                <w:sz w:val="24"/>
                <w:szCs w:val="24"/>
              </w:rPr>
              <w:t>Razlikovati pripovijedanje u 1. i 3. osobi uočiti odnos pripovjedača u 1. i 3. osobi prema pripovijedanome – oprimjeriti ga navodima iz teksta; razlikovati dijelove teksta koji iznose tijek radnje, opisivanje i dijalog.</w:t>
            </w:r>
          </w:p>
          <w:p w:rsidR="00B50A68" w:rsidRDefault="00B50A68" w:rsidP="009E04D3">
            <w:pPr>
              <w:widowControl w:val="0"/>
              <w:overflowPunct w:val="0"/>
              <w:autoSpaceDE w:val="0"/>
              <w:autoSpaceDN w:val="0"/>
              <w:adjustRightInd w:val="0"/>
              <w:spacing w:after="0" w:line="230" w:lineRule="auto"/>
              <w:jc w:val="both"/>
              <w:rPr>
                <w:rFonts w:ascii="Times New Roman" w:hAnsi="Times New Roman"/>
                <w:sz w:val="24"/>
                <w:szCs w:val="24"/>
              </w:rPr>
            </w:pPr>
            <w:r>
              <w:rPr>
                <w:rFonts w:ascii="Times New Roman" w:hAnsi="Times New Roman"/>
                <w:i/>
                <w:sz w:val="24"/>
                <w:szCs w:val="24"/>
              </w:rPr>
              <w:t>Razviti vještine vrednovanja drugih i samovrednovanja te kritičkog odnosa prema vlastitom uspjehu, odnosno neuspjehu.</w:t>
            </w:r>
          </w:p>
          <w:p w:rsidR="00B50A68" w:rsidRDefault="00B50A68" w:rsidP="009E04D3">
            <w:pPr>
              <w:widowControl w:val="0"/>
              <w:overflowPunct w:val="0"/>
              <w:autoSpaceDE w:val="0"/>
              <w:autoSpaceDN w:val="0"/>
              <w:adjustRightInd w:val="0"/>
              <w:spacing w:after="0" w:line="230" w:lineRule="auto"/>
              <w:jc w:val="both"/>
              <w:rPr>
                <w:rFonts w:ascii="Times New Roman" w:hAnsi="Times New Roman"/>
                <w:sz w:val="24"/>
                <w:szCs w:val="24"/>
              </w:rPr>
            </w:pPr>
          </w:p>
        </w:tc>
      </w:tr>
      <w:tr w:rsidR="00B50A68" w:rsidTr="009E04D3">
        <w:trPr>
          <w:trHeight w:val="1460"/>
        </w:trPr>
        <w:tc>
          <w:tcPr>
            <w:tcW w:w="3066"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KRATKI OPIS AKTIVNOSTI</w:t>
            </w:r>
          </w:p>
        </w:tc>
        <w:tc>
          <w:tcPr>
            <w:tcW w:w="5996"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line="240" w:lineRule="auto"/>
              <w:jc w:val="both"/>
              <w:rPr>
                <w:rFonts w:ascii="Times New Roman" w:hAnsi="Times New Roman"/>
                <w:sz w:val="24"/>
                <w:szCs w:val="24"/>
              </w:rPr>
            </w:pPr>
            <w:r>
              <w:rPr>
                <w:rFonts w:ascii="Times New Roman" w:hAnsi="Times New Roman"/>
                <w:sz w:val="24"/>
                <w:szCs w:val="24"/>
              </w:rPr>
              <w:t>Interpretacija teksta.</w:t>
            </w:r>
          </w:p>
        </w:tc>
      </w:tr>
      <w:tr w:rsidR="00B50A68" w:rsidTr="009E04D3">
        <w:tc>
          <w:tcPr>
            <w:tcW w:w="3066"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 xml:space="preserve">CILJANA </w:t>
            </w:r>
            <w:r w:rsidR="00AF2E15">
              <w:rPr>
                <w:rFonts w:ascii="Times New Roman" w:hAnsi="Times New Roman"/>
                <w:sz w:val="24"/>
                <w:szCs w:val="24"/>
              </w:rPr>
              <w:t xml:space="preserve"> SKUPINA</w:t>
            </w:r>
          </w:p>
        </w:tc>
        <w:tc>
          <w:tcPr>
            <w:tcW w:w="5996" w:type="dxa"/>
            <w:tcBorders>
              <w:top w:val="single" w:sz="4" w:space="0" w:color="000000"/>
              <w:left w:val="single" w:sz="4" w:space="0" w:color="000000"/>
              <w:bottom w:val="single" w:sz="4" w:space="0" w:color="000000"/>
              <w:right w:val="single" w:sz="4" w:space="0" w:color="000000"/>
            </w:tcBorders>
            <w:hideMark/>
          </w:tcPr>
          <w:p w:rsidR="00B50A68" w:rsidRDefault="00B50A68" w:rsidP="00D12855">
            <w:pPr>
              <w:spacing w:after="0"/>
              <w:jc w:val="both"/>
              <w:rPr>
                <w:rFonts w:ascii="Times New Roman" w:hAnsi="Times New Roman"/>
                <w:sz w:val="24"/>
                <w:szCs w:val="24"/>
              </w:rPr>
            </w:pPr>
            <w:r>
              <w:rPr>
                <w:rFonts w:ascii="Times New Roman" w:hAnsi="Times New Roman"/>
                <w:sz w:val="24"/>
                <w:szCs w:val="24"/>
              </w:rPr>
              <w:t>5.</w:t>
            </w:r>
            <w:r w:rsidR="00D12855">
              <w:rPr>
                <w:rFonts w:ascii="Times New Roman" w:hAnsi="Times New Roman"/>
                <w:sz w:val="24"/>
                <w:szCs w:val="24"/>
              </w:rPr>
              <w:t xml:space="preserve"> a i b razred</w:t>
            </w:r>
          </w:p>
        </w:tc>
      </w:tr>
      <w:tr w:rsidR="00B50A68" w:rsidTr="009E04D3">
        <w:trPr>
          <w:trHeight w:val="485"/>
        </w:trPr>
        <w:tc>
          <w:tcPr>
            <w:tcW w:w="1784" w:type="dxa"/>
            <w:vMerge w:val="restart"/>
            <w:tcBorders>
              <w:top w:val="single" w:sz="4" w:space="0" w:color="000000"/>
              <w:left w:val="single" w:sz="4" w:space="0" w:color="000000"/>
              <w:bottom w:val="single" w:sz="4" w:space="0" w:color="000000"/>
              <w:right w:val="single" w:sz="4" w:space="0" w:color="auto"/>
            </w:tcBorders>
          </w:tcPr>
          <w:p w:rsidR="00B50A68" w:rsidRDefault="00B50A68" w:rsidP="009E04D3">
            <w:pPr>
              <w:spacing w:after="0"/>
              <w:rPr>
                <w:rFonts w:ascii="Times New Roman" w:hAnsi="Times New Roman"/>
                <w:sz w:val="24"/>
                <w:szCs w:val="24"/>
              </w:rPr>
            </w:pPr>
            <w:r>
              <w:rPr>
                <w:rFonts w:ascii="Times New Roman" w:hAnsi="Times New Roman"/>
                <w:sz w:val="24"/>
                <w:szCs w:val="24"/>
              </w:rPr>
              <w:t>NAČIN PROVEDBE</w:t>
            </w:r>
          </w:p>
          <w:p w:rsidR="00B50A68" w:rsidRDefault="00B50A68" w:rsidP="009E04D3">
            <w:pPr>
              <w:spacing w:after="0"/>
              <w:rPr>
                <w:rFonts w:ascii="Times New Roman" w:hAnsi="Times New Roman"/>
                <w:sz w:val="24"/>
                <w:szCs w:val="24"/>
              </w:rPr>
            </w:pPr>
          </w:p>
          <w:p w:rsidR="00B50A68" w:rsidRDefault="00B50A68" w:rsidP="009E04D3">
            <w:pPr>
              <w:spacing w:after="0"/>
              <w:rPr>
                <w:rFonts w:ascii="Times New Roman" w:hAnsi="Times New Roman"/>
                <w:sz w:val="24"/>
                <w:szCs w:val="24"/>
              </w:rPr>
            </w:pPr>
          </w:p>
        </w:tc>
        <w:tc>
          <w:tcPr>
            <w:tcW w:w="1282" w:type="dxa"/>
            <w:tcBorders>
              <w:top w:val="single" w:sz="4" w:space="0" w:color="000000"/>
              <w:left w:val="single" w:sz="4" w:space="0" w:color="auto"/>
              <w:bottom w:val="single" w:sz="4" w:space="0" w:color="auto"/>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MODEL</w:t>
            </w:r>
          </w:p>
        </w:tc>
        <w:tc>
          <w:tcPr>
            <w:tcW w:w="5996" w:type="dxa"/>
            <w:tcBorders>
              <w:top w:val="single" w:sz="4" w:space="0" w:color="000000"/>
              <w:left w:val="single" w:sz="4" w:space="0" w:color="000000"/>
              <w:bottom w:val="single" w:sz="4" w:space="0" w:color="auto"/>
              <w:right w:val="single" w:sz="4" w:space="0" w:color="000000"/>
            </w:tcBorders>
            <w:hideMark/>
          </w:tcPr>
          <w:p w:rsidR="00B50A68" w:rsidRDefault="00B50A68" w:rsidP="009E04D3">
            <w:pPr>
              <w:spacing w:after="0"/>
              <w:jc w:val="both"/>
              <w:rPr>
                <w:rFonts w:ascii="Times New Roman" w:hAnsi="Times New Roman"/>
                <w:sz w:val="24"/>
                <w:szCs w:val="24"/>
              </w:rPr>
            </w:pPr>
            <w:r>
              <w:rPr>
                <w:rFonts w:ascii="Times New Roman" w:hAnsi="Times New Roman"/>
                <w:sz w:val="24"/>
                <w:szCs w:val="24"/>
              </w:rPr>
              <w:t>Međupredmetno - Hrvatski jezik</w:t>
            </w:r>
          </w:p>
        </w:tc>
      </w:tr>
      <w:tr w:rsidR="00B50A68"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Default="00B50A68" w:rsidP="009E04D3">
            <w:pPr>
              <w:spacing w:after="0" w:line="240" w:lineRule="auto"/>
              <w:rPr>
                <w:rFonts w:ascii="Times New Roman" w:eastAsia="Calibri" w:hAnsi="Times New Roman" w:cs="Times New Roman"/>
                <w:sz w:val="24"/>
                <w:szCs w:val="24"/>
              </w:rPr>
            </w:pPr>
          </w:p>
        </w:tc>
        <w:tc>
          <w:tcPr>
            <w:tcW w:w="1282" w:type="dxa"/>
            <w:tcBorders>
              <w:top w:val="single" w:sz="4" w:space="0" w:color="auto"/>
              <w:left w:val="single" w:sz="4" w:space="0" w:color="auto"/>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METODE I OBLICI RADA</w:t>
            </w:r>
          </w:p>
        </w:tc>
        <w:tc>
          <w:tcPr>
            <w:tcW w:w="5996" w:type="dxa"/>
            <w:tcBorders>
              <w:top w:val="single" w:sz="4" w:space="0" w:color="auto"/>
              <w:left w:val="single" w:sz="4" w:space="0" w:color="000000"/>
              <w:bottom w:val="single" w:sz="4" w:space="0" w:color="000000"/>
              <w:right w:val="single" w:sz="4" w:space="0" w:color="000000"/>
            </w:tcBorders>
            <w:hideMark/>
          </w:tcPr>
          <w:p w:rsidR="00B50A68" w:rsidRDefault="00B50A68" w:rsidP="009E04D3">
            <w:pPr>
              <w:spacing w:after="0"/>
              <w:jc w:val="both"/>
              <w:rPr>
                <w:rFonts w:ascii="Times New Roman" w:hAnsi="Times New Roman"/>
                <w:sz w:val="24"/>
                <w:szCs w:val="24"/>
              </w:rPr>
            </w:pPr>
            <w:r>
              <w:rPr>
                <w:rFonts w:ascii="Times New Roman" w:hAnsi="Times New Roman"/>
                <w:sz w:val="24"/>
                <w:szCs w:val="24"/>
              </w:rPr>
              <w:t>frontalni, pojedinačni, heuristički razgovor</w:t>
            </w:r>
          </w:p>
        </w:tc>
      </w:tr>
      <w:tr w:rsidR="00B50A68" w:rsidTr="009E04D3">
        <w:tc>
          <w:tcPr>
            <w:tcW w:w="3066"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RESURSI</w:t>
            </w:r>
          </w:p>
        </w:tc>
        <w:tc>
          <w:tcPr>
            <w:tcW w:w="5996"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jc w:val="both"/>
              <w:rPr>
                <w:rFonts w:ascii="Times New Roman" w:hAnsi="Times New Roman"/>
                <w:sz w:val="24"/>
                <w:szCs w:val="24"/>
              </w:rPr>
            </w:pPr>
            <w:r>
              <w:rPr>
                <w:rFonts w:ascii="Times New Roman" w:hAnsi="Times New Roman"/>
                <w:sz w:val="24"/>
                <w:szCs w:val="24"/>
              </w:rPr>
              <w:t>čitanka</w:t>
            </w:r>
          </w:p>
        </w:tc>
      </w:tr>
      <w:tr w:rsidR="00B50A68" w:rsidTr="009E04D3">
        <w:tc>
          <w:tcPr>
            <w:tcW w:w="3066"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VREMENIK</w:t>
            </w:r>
          </w:p>
        </w:tc>
        <w:tc>
          <w:tcPr>
            <w:tcW w:w="5996"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jc w:val="both"/>
              <w:rPr>
                <w:rFonts w:ascii="Times New Roman" w:hAnsi="Times New Roman"/>
                <w:sz w:val="24"/>
                <w:szCs w:val="24"/>
              </w:rPr>
            </w:pPr>
            <w:r>
              <w:rPr>
                <w:rFonts w:ascii="Times New Roman" w:hAnsi="Times New Roman"/>
                <w:sz w:val="24"/>
                <w:szCs w:val="24"/>
              </w:rPr>
              <w:t>Prosinac 201</w:t>
            </w:r>
            <w:r w:rsidR="00111C67">
              <w:rPr>
                <w:rFonts w:ascii="Times New Roman" w:hAnsi="Times New Roman"/>
                <w:sz w:val="24"/>
                <w:szCs w:val="24"/>
              </w:rPr>
              <w:t>6</w:t>
            </w:r>
            <w:r>
              <w:rPr>
                <w:rFonts w:ascii="Times New Roman" w:hAnsi="Times New Roman"/>
                <w:sz w:val="24"/>
                <w:szCs w:val="24"/>
              </w:rPr>
              <w:t>., 1 sat</w:t>
            </w:r>
          </w:p>
          <w:p w:rsidR="00B50A68" w:rsidRDefault="00B50A68" w:rsidP="009E04D3">
            <w:pPr>
              <w:spacing w:after="0"/>
              <w:jc w:val="both"/>
              <w:rPr>
                <w:rFonts w:ascii="Times New Roman" w:hAnsi="Times New Roman"/>
                <w:sz w:val="24"/>
                <w:szCs w:val="24"/>
              </w:rPr>
            </w:pPr>
          </w:p>
        </w:tc>
      </w:tr>
      <w:tr w:rsidR="00B50A68" w:rsidTr="009E04D3">
        <w:tc>
          <w:tcPr>
            <w:tcW w:w="3066"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NAČIN VREDNOVANJA I KORIŠTENJE REZULTATA VREDNOVANJA</w:t>
            </w:r>
          </w:p>
        </w:tc>
        <w:tc>
          <w:tcPr>
            <w:tcW w:w="5996"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jc w:val="both"/>
              <w:rPr>
                <w:rFonts w:ascii="Times New Roman" w:hAnsi="Times New Roman"/>
                <w:sz w:val="24"/>
                <w:szCs w:val="24"/>
              </w:rPr>
            </w:pPr>
            <w:r>
              <w:rPr>
                <w:rFonts w:ascii="Times New Roman" w:hAnsi="Times New Roman"/>
                <w:sz w:val="24"/>
                <w:szCs w:val="24"/>
              </w:rPr>
              <w:t>sastavak</w:t>
            </w:r>
          </w:p>
        </w:tc>
      </w:tr>
      <w:tr w:rsidR="00B50A68" w:rsidTr="009E04D3">
        <w:tc>
          <w:tcPr>
            <w:tcW w:w="3066"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TROŠKOVNIK</w:t>
            </w:r>
          </w:p>
        </w:tc>
        <w:tc>
          <w:tcPr>
            <w:tcW w:w="5996"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jc w:val="both"/>
              <w:rPr>
                <w:rFonts w:ascii="Times New Roman" w:hAnsi="Times New Roman"/>
                <w:sz w:val="24"/>
                <w:szCs w:val="24"/>
              </w:rPr>
            </w:pPr>
          </w:p>
        </w:tc>
      </w:tr>
      <w:tr w:rsidR="00B50A68" w:rsidTr="009E04D3">
        <w:trPr>
          <w:trHeight w:val="162"/>
        </w:trPr>
        <w:tc>
          <w:tcPr>
            <w:tcW w:w="3066"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sz w:val="24"/>
                <w:szCs w:val="24"/>
              </w:rPr>
            </w:pPr>
            <w:r>
              <w:rPr>
                <w:rFonts w:ascii="Times New Roman" w:hAnsi="Times New Roman"/>
                <w:sz w:val="24"/>
                <w:szCs w:val="24"/>
              </w:rPr>
              <w:t>NOSITELJI ODGOVORNOSTI</w:t>
            </w:r>
          </w:p>
        </w:tc>
        <w:tc>
          <w:tcPr>
            <w:tcW w:w="5996" w:type="dxa"/>
            <w:tcBorders>
              <w:top w:val="single" w:sz="4" w:space="0" w:color="000000"/>
              <w:left w:val="single" w:sz="4" w:space="0" w:color="000000"/>
              <w:bottom w:val="single" w:sz="4" w:space="0" w:color="000000"/>
              <w:right w:val="single" w:sz="4" w:space="0" w:color="000000"/>
            </w:tcBorders>
            <w:hideMark/>
          </w:tcPr>
          <w:p w:rsidR="00B50A68" w:rsidRDefault="00001093" w:rsidP="009E04D3">
            <w:pPr>
              <w:spacing w:after="0"/>
              <w:jc w:val="both"/>
              <w:rPr>
                <w:rFonts w:ascii="Times New Roman" w:hAnsi="Times New Roman"/>
                <w:sz w:val="24"/>
                <w:szCs w:val="24"/>
              </w:rPr>
            </w:pPr>
            <w:r>
              <w:rPr>
                <w:rFonts w:ascii="Times New Roman" w:hAnsi="Times New Roman"/>
                <w:sz w:val="24"/>
                <w:szCs w:val="24"/>
              </w:rPr>
              <w:t>Sanja Danček</w:t>
            </w:r>
            <w:r w:rsidR="00B50A68">
              <w:rPr>
                <w:rFonts w:ascii="Times New Roman" w:hAnsi="Times New Roman"/>
                <w:sz w:val="24"/>
                <w:szCs w:val="24"/>
              </w:rPr>
              <w:t xml:space="preserve"> </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3F104D" w:rsidTr="009E04D3">
        <w:tc>
          <w:tcPr>
            <w:tcW w:w="3085" w:type="dxa"/>
            <w:gridSpan w:val="2"/>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lastRenderedPageBreak/>
              <w:t>NAZIV</w:t>
            </w:r>
          </w:p>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DIMENZIJA</w:t>
            </w:r>
          </w:p>
        </w:tc>
        <w:tc>
          <w:tcPr>
            <w:tcW w:w="6203" w:type="dxa"/>
          </w:tcPr>
          <w:p w:rsidR="00B50A68" w:rsidRPr="003F104D" w:rsidRDefault="00B50A68" w:rsidP="009E04D3">
            <w:pPr>
              <w:jc w:val="both"/>
              <w:rPr>
                <w:rFonts w:ascii="Times New Roman" w:eastAsiaTheme="minorHAnsi" w:hAnsi="Times New Roman"/>
                <w:sz w:val="24"/>
                <w:szCs w:val="24"/>
              </w:rPr>
            </w:pPr>
            <w:r w:rsidRPr="003F104D">
              <w:rPr>
                <w:rFonts w:ascii="Times New Roman" w:eastAsiaTheme="minorHAnsi" w:hAnsi="Times New Roman"/>
                <w:b/>
                <w:sz w:val="24"/>
                <w:szCs w:val="24"/>
              </w:rPr>
              <w:t xml:space="preserve">Veznici </w:t>
            </w:r>
            <w:r w:rsidRPr="003F104D">
              <w:rPr>
                <w:rFonts w:ascii="Times New Roman" w:eastAsiaTheme="minorHAnsi" w:hAnsi="Times New Roman"/>
                <w:sz w:val="24"/>
                <w:szCs w:val="24"/>
              </w:rPr>
              <w:t>(</w:t>
            </w:r>
            <w:r w:rsidRPr="003F104D">
              <w:rPr>
                <w:rFonts w:ascii="Times New Roman" w:eastAsiaTheme="minorHAnsi" w:hAnsi="Times New Roman"/>
                <w:i/>
                <w:sz w:val="24"/>
                <w:szCs w:val="24"/>
              </w:rPr>
              <w:t>Mostovi povezuju obale i ljude</w:t>
            </w:r>
            <w:r w:rsidRPr="003F104D">
              <w:rPr>
                <w:rFonts w:ascii="Times New Roman" w:eastAsiaTheme="minorHAnsi" w:hAnsi="Times New Roman"/>
                <w:sz w:val="24"/>
                <w:szCs w:val="24"/>
              </w:rPr>
              <w:t xml:space="preserve">) </w:t>
            </w:r>
          </w:p>
          <w:p w:rsidR="00B50A68" w:rsidRPr="00460806" w:rsidRDefault="00B50A68" w:rsidP="009E04D3">
            <w:pPr>
              <w:jc w:val="both"/>
              <w:rPr>
                <w:rFonts w:ascii="Times New Roman" w:hAnsi="Times New Roman"/>
                <w:b/>
                <w:i/>
                <w:sz w:val="24"/>
                <w:szCs w:val="24"/>
              </w:rPr>
            </w:pPr>
            <w:r w:rsidRPr="00460806">
              <w:rPr>
                <w:rFonts w:ascii="Times New Roman" w:hAnsi="Times New Roman"/>
                <w:b/>
                <w:i/>
                <w:sz w:val="24"/>
                <w:szCs w:val="24"/>
              </w:rPr>
              <w:t>GOO − ljudskopravna kompetencija</w:t>
            </w:r>
          </w:p>
        </w:tc>
      </w:tr>
      <w:tr w:rsidR="00B50A68" w:rsidRPr="003F104D" w:rsidTr="009E04D3">
        <w:tc>
          <w:tcPr>
            <w:tcW w:w="3085" w:type="dxa"/>
            <w:gridSpan w:val="2"/>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CILJ</w:t>
            </w:r>
          </w:p>
        </w:tc>
        <w:tc>
          <w:tcPr>
            <w:tcW w:w="6203" w:type="dxa"/>
          </w:tcPr>
          <w:p w:rsidR="00B50A68" w:rsidRPr="001120A8" w:rsidRDefault="00B50A68" w:rsidP="009E04D3">
            <w:pPr>
              <w:widowControl w:val="0"/>
              <w:autoSpaceDE w:val="0"/>
              <w:autoSpaceDN w:val="0"/>
              <w:adjustRightInd w:val="0"/>
              <w:spacing w:after="0" w:line="240" w:lineRule="auto"/>
              <w:jc w:val="both"/>
              <w:rPr>
                <w:rFonts w:ascii="Times New Roman" w:hAnsi="Times New Roman"/>
                <w:sz w:val="24"/>
                <w:szCs w:val="24"/>
                <w:lang w:eastAsia="hr-HR"/>
              </w:rPr>
            </w:pPr>
            <w:r w:rsidRPr="003F104D">
              <w:rPr>
                <w:rFonts w:ascii="Times New Roman" w:hAnsi="Times New Roman"/>
                <w:sz w:val="24"/>
                <w:szCs w:val="24"/>
              </w:rPr>
              <w:t>Prepoznavati najčešće veznike, razumjeti njihovu ulogu u povezivanju riječi, dijelova rečenice i rečenica, uočavati i usvajati te primjenjivati pravila o pisanju zareza ispred nekih veznika.</w:t>
            </w:r>
          </w:p>
        </w:tc>
      </w:tr>
      <w:tr w:rsidR="00B50A68" w:rsidRPr="003F104D" w:rsidTr="009E04D3">
        <w:tc>
          <w:tcPr>
            <w:tcW w:w="3085" w:type="dxa"/>
            <w:gridSpan w:val="2"/>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ISHODI</w:t>
            </w:r>
          </w:p>
          <w:p w:rsidR="00B50A68" w:rsidRPr="003F104D" w:rsidRDefault="00B50A68" w:rsidP="009E04D3">
            <w:pPr>
              <w:spacing w:after="0"/>
              <w:rPr>
                <w:rFonts w:ascii="Times New Roman" w:hAnsi="Times New Roman"/>
                <w:sz w:val="24"/>
                <w:szCs w:val="24"/>
              </w:rPr>
            </w:pPr>
          </w:p>
          <w:p w:rsidR="00B50A68" w:rsidRPr="003F104D" w:rsidRDefault="00B50A68" w:rsidP="009E04D3">
            <w:pPr>
              <w:spacing w:after="0"/>
              <w:rPr>
                <w:rFonts w:ascii="Times New Roman" w:hAnsi="Times New Roman"/>
                <w:sz w:val="24"/>
                <w:szCs w:val="24"/>
              </w:rPr>
            </w:pPr>
          </w:p>
        </w:tc>
        <w:tc>
          <w:tcPr>
            <w:tcW w:w="6203" w:type="dxa"/>
          </w:tcPr>
          <w:p w:rsidR="00B50A68" w:rsidRPr="003F104D" w:rsidRDefault="00B50A68" w:rsidP="009E04D3">
            <w:pPr>
              <w:autoSpaceDE w:val="0"/>
              <w:autoSpaceDN w:val="0"/>
              <w:adjustRightInd w:val="0"/>
              <w:ind w:right="-108"/>
              <w:jc w:val="both"/>
              <w:rPr>
                <w:rFonts w:ascii="Times New Roman" w:hAnsi="Times New Roman"/>
                <w:sz w:val="24"/>
                <w:szCs w:val="24"/>
              </w:rPr>
            </w:pPr>
            <w:r w:rsidRPr="003F104D">
              <w:rPr>
                <w:rFonts w:ascii="Times New Roman" w:hAnsi="Times New Roman"/>
                <w:sz w:val="24"/>
                <w:szCs w:val="24"/>
              </w:rPr>
              <w:t>Prepoznati česte veznike u rečenici, pravilno ih rabiti.</w:t>
            </w:r>
          </w:p>
          <w:p w:rsidR="00B50A68" w:rsidRPr="003F104D" w:rsidRDefault="00B50A68" w:rsidP="009E04D3">
            <w:pPr>
              <w:autoSpaceDE w:val="0"/>
              <w:autoSpaceDN w:val="0"/>
              <w:adjustRightInd w:val="0"/>
              <w:ind w:right="-108"/>
              <w:jc w:val="both"/>
              <w:rPr>
                <w:rFonts w:ascii="Times New Roman" w:hAnsi="Times New Roman"/>
                <w:sz w:val="24"/>
                <w:szCs w:val="24"/>
              </w:rPr>
            </w:pPr>
          </w:p>
          <w:p w:rsidR="00B50A68" w:rsidRPr="003F104D" w:rsidRDefault="00B50A68" w:rsidP="009E04D3">
            <w:pPr>
              <w:autoSpaceDE w:val="0"/>
              <w:autoSpaceDN w:val="0"/>
              <w:adjustRightInd w:val="0"/>
              <w:ind w:right="-108"/>
              <w:jc w:val="both"/>
              <w:rPr>
                <w:rFonts w:ascii="Times New Roman" w:hAnsi="Times New Roman"/>
                <w:i/>
                <w:sz w:val="24"/>
                <w:szCs w:val="24"/>
              </w:rPr>
            </w:pPr>
            <w:r w:rsidRPr="003F104D">
              <w:rPr>
                <w:rFonts w:ascii="Times New Roman" w:hAnsi="Times New Roman"/>
                <w:i/>
                <w:sz w:val="24"/>
                <w:szCs w:val="24"/>
              </w:rPr>
              <w:t>Učenik razumije važnost načela mira, nenasilja i mirnog rješavanja sukoba.</w:t>
            </w:r>
          </w:p>
          <w:p w:rsidR="00B50A68" w:rsidRPr="003F104D"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tc>
      </w:tr>
      <w:tr w:rsidR="00B50A68" w:rsidRPr="003F104D" w:rsidTr="009E04D3">
        <w:trPr>
          <w:trHeight w:val="2149"/>
        </w:trPr>
        <w:tc>
          <w:tcPr>
            <w:tcW w:w="3085" w:type="dxa"/>
            <w:gridSpan w:val="2"/>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KRATKI OPIS AKTIVNOSTI</w:t>
            </w:r>
          </w:p>
        </w:tc>
        <w:tc>
          <w:tcPr>
            <w:tcW w:w="6203" w:type="dxa"/>
          </w:tcPr>
          <w:p w:rsidR="00B50A68" w:rsidRPr="003F104D" w:rsidRDefault="00B50A68" w:rsidP="009E04D3">
            <w:pPr>
              <w:spacing w:after="0" w:line="240" w:lineRule="auto"/>
              <w:jc w:val="both"/>
              <w:rPr>
                <w:rFonts w:ascii="Times New Roman" w:hAnsi="Times New Roman"/>
                <w:sz w:val="24"/>
                <w:szCs w:val="24"/>
              </w:rPr>
            </w:pPr>
          </w:p>
          <w:p w:rsidR="00B50A68" w:rsidRPr="003F104D" w:rsidRDefault="00B50A68" w:rsidP="009E04D3">
            <w:pPr>
              <w:spacing w:after="0" w:line="240" w:lineRule="auto"/>
              <w:jc w:val="both"/>
              <w:rPr>
                <w:rFonts w:ascii="Times New Roman" w:hAnsi="Times New Roman"/>
                <w:sz w:val="24"/>
                <w:szCs w:val="24"/>
              </w:rPr>
            </w:pPr>
            <w:r w:rsidRPr="003F104D">
              <w:rPr>
                <w:rFonts w:ascii="Times New Roman" w:hAnsi="Times New Roman"/>
                <w:sz w:val="24"/>
                <w:szCs w:val="24"/>
              </w:rPr>
              <w:t>Radom na polaznom tekstu osvješćuje se važnost nenasilja i tolerancije.</w:t>
            </w:r>
          </w:p>
        </w:tc>
      </w:tr>
      <w:tr w:rsidR="00B50A68" w:rsidRPr="003F104D" w:rsidTr="009E04D3">
        <w:tc>
          <w:tcPr>
            <w:tcW w:w="3085" w:type="dxa"/>
            <w:gridSpan w:val="2"/>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3F104D" w:rsidRDefault="00B50A68" w:rsidP="00001093">
            <w:pPr>
              <w:spacing w:after="0"/>
              <w:jc w:val="both"/>
              <w:rPr>
                <w:rFonts w:ascii="Times New Roman" w:hAnsi="Times New Roman"/>
                <w:sz w:val="24"/>
                <w:szCs w:val="24"/>
              </w:rPr>
            </w:pPr>
            <w:r w:rsidRPr="003F104D">
              <w:rPr>
                <w:rFonts w:ascii="Times New Roman" w:hAnsi="Times New Roman"/>
                <w:sz w:val="24"/>
                <w:szCs w:val="24"/>
              </w:rPr>
              <w:t>5.</w:t>
            </w:r>
            <w:r w:rsidR="00001093">
              <w:rPr>
                <w:rFonts w:ascii="Times New Roman" w:hAnsi="Times New Roman"/>
                <w:sz w:val="24"/>
                <w:szCs w:val="24"/>
              </w:rPr>
              <w:t xml:space="preserve"> a i b </w:t>
            </w:r>
            <w:r w:rsidRPr="003F104D">
              <w:rPr>
                <w:rFonts w:ascii="Times New Roman" w:hAnsi="Times New Roman"/>
                <w:sz w:val="24"/>
                <w:szCs w:val="24"/>
              </w:rPr>
              <w:t>r</w:t>
            </w:r>
            <w:r w:rsidR="00001093">
              <w:rPr>
                <w:rFonts w:ascii="Times New Roman" w:hAnsi="Times New Roman"/>
                <w:sz w:val="24"/>
                <w:szCs w:val="24"/>
              </w:rPr>
              <w:t>azred</w:t>
            </w:r>
          </w:p>
        </w:tc>
      </w:tr>
      <w:tr w:rsidR="00B50A68" w:rsidRPr="003F104D" w:rsidTr="009E04D3">
        <w:trPr>
          <w:trHeight w:val="485"/>
        </w:trPr>
        <w:tc>
          <w:tcPr>
            <w:tcW w:w="1800" w:type="dxa"/>
            <w:vMerge w:val="restart"/>
            <w:tcBorders>
              <w:right w:val="single" w:sz="4" w:space="0" w:color="auto"/>
            </w:tcBorders>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NAČIN PROVEDBE</w:t>
            </w:r>
          </w:p>
          <w:p w:rsidR="00B50A68" w:rsidRPr="003F104D" w:rsidRDefault="00B50A68" w:rsidP="009E04D3">
            <w:pPr>
              <w:spacing w:after="0"/>
              <w:rPr>
                <w:rFonts w:ascii="Times New Roman" w:hAnsi="Times New Roman"/>
                <w:sz w:val="24"/>
                <w:szCs w:val="24"/>
              </w:rPr>
            </w:pPr>
          </w:p>
          <w:p w:rsidR="00B50A68" w:rsidRPr="003F104D"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MODEL</w:t>
            </w:r>
          </w:p>
        </w:tc>
        <w:tc>
          <w:tcPr>
            <w:tcW w:w="6203" w:type="dxa"/>
            <w:tcBorders>
              <w:bottom w:val="single" w:sz="4" w:space="0" w:color="auto"/>
            </w:tcBorders>
          </w:tcPr>
          <w:p w:rsidR="00B50A68" w:rsidRPr="003F104D" w:rsidRDefault="00B50A68" w:rsidP="009E04D3">
            <w:pPr>
              <w:spacing w:after="0"/>
              <w:jc w:val="both"/>
              <w:rPr>
                <w:rFonts w:ascii="Times New Roman" w:hAnsi="Times New Roman"/>
                <w:sz w:val="24"/>
                <w:szCs w:val="24"/>
              </w:rPr>
            </w:pPr>
            <w:r w:rsidRPr="003F104D">
              <w:rPr>
                <w:rFonts w:ascii="Times New Roman" w:hAnsi="Times New Roman"/>
                <w:sz w:val="24"/>
                <w:szCs w:val="24"/>
              </w:rPr>
              <w:t>Međupredmetno - Hrvatski jezik</w:t>
            </w:r>
          </w:p>
        </w:tc>
      </w:tr>
      <w:tr w:rsidR="00B50A68" w:rsidRPr="003F104D" w:rsidTr="009E04D3">
        <w:trPr>
          <w:trHeight w:val="595"/>
        </w:trPr>
        <w:tc>
          <w:tcPr>
            <w:tcW w:w="1800" w:type="dxa"/>
            <w:vMerge/>
            <w:tcBorders>
              <w:right w:val="single" w:sz="4" w:space="0" w:color="auto"/>
            </w:tcBorders>
          </w:tcPr>
          <w:p w:rsidR="00B50A68" w:rsidRPr="003F104D"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METODE I OBLICI RADA</w:t>
            </w:r>
          </w:p>
        </w:tc>
        <w:tc>
          <w:tcPr>
            <w:tcW w:w="6203" w:type="dxa"/>
            <w:tcBorders>
              <w:top w:val="single" w:sz="4" w:space="0" w:color="auto"/>
            </w:tcBorders>
          </w:tcPr>
          <w:p w:rsidR="00B50A68" w:rsidRPr="003F104D" w:rsidRDefault="00B50A68" w:rsidP="009E04D3">
            <w:pPr>
              <w:spacing w:after="0"/>
              <w:jc w:val="both"/>
              <w:rPr>
                <w:rFonts w:ascii="Times New Roman" w:hAnsi="Times New Roman"/>
                <w:sz w:val="24"/>
                <w:szCs w:val="24"/>
              </w:rPr>
            </w:pPr>
            <w:r w:rsidRPr="003F104D">
              <w:rPr>
                <w:rFonts w:ascii="Times New Roman" w:hAnsi="Times New Roman"/>
                <w:sz w:val="24"/>
                <w:szCs w:val="24"/>
              </w:rPr>
              <w:t>heuristički razgovor, individualni, frontalni</w:t>
            </w:r>
          </w:p>
        </w:tc>
      </w:tr>
      <w:tr w:rsidR="00B50A68" w:rsidRPr="003F104D" w:rsidTr="009E04D3">
        <w:tc>
          <w:tcPr>
            <w:tcW w:w="3085" w:type="dxa"/>
            <w:gridSpan w:val="2"/>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RESURSI</w:t>
            </w:r>
          </w:p>
        </w:tc>
        <w:tc>
          <w:tcPr>
            <w:tcW w:w="6203" w:type="dxa"/>
          </w:tcPr>
          <w:p w:rsidR="00B50A68" w:rsidRPr="003F104D" w:rsidRDefault="00B50A68" w:rsidP="009E04D3">
            <w:pPr>
              <w:spacing w:after="0"/>
              <w:jc w:val="both"/>
              <w:rPr>
                <w:rFonts w:ascii="Times New Roman" w:hAnsi="Times New Roman"/>
                <w:sz w:val="24"/>
                <w:szCs w:val="24"/>
              </w:rPr>
            </w:pPr>
          </w:p>
          <w:p w:rsidR="00B50A68" w:rsidRPr="003F104D" w:rsidRDefault="00B50A68" w:rsidP="009E04D3">
            <w:pPr>
              <w:spacing w:after="0"/>
              <w:jc w:val="both"/>
              <w:rPr>
                <w:rFonts w:ascii="Times New Roman" w:hAnsi="Times New Roman"/>
                <w:sz w:val="24"/>
                <w:szCs w:val="24"/>
              </w:rPr>
            </w:pPr>
            <w:r w:rsidRPr="003F104D">
              <w:rPr>
                <w:rFonts w:ascii="Times New Roman" w:hAnsi="Times New Roman"/>
                <w:sz w:val="24"/>
                <w:szCs w:val="24"/>
              </w:rPr>
              <w:t>udžbenik</w:t>
            </w:r>
          </w:p>
        </w:tc>
      </w:tr>
      <w:tr w:rsidR="00B50A68" w:rsidRPr="003F104D" w:rsidTr="009E04D3">
        <w:tc>
          <w:tcPr>
            <w:tcW w:w="3085" w:type="dxa"/>
            <w:gridSpan w:val="2"/>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VREMENIK</w:t>
            </w:r>
          </w:p>
        </w:tc>
        <w:tc>
          <w:tcPr>
            <w:tcW w:w="6203" w:type="dxa"/>
          </w:tcPr>
          <w:p w:rsidR="00B50A68" w:rsidRPr="003F104D" w:rsidRDefault="00B50A68" w:rsidP="00111C67">
            <w:pPr>
              <w:spacing w:after="0"/>
              <w:jc w:val="both"/>
              <w:rPr>
                <w:rFonts w:ascii="Times New Roman" w:hAnsi="Times New Roman"/>
                <w:sz w:val="24"/>
                <w:szCs w:val="24"/>
              </w:rPr>
            </w:pPr>
            <w:r>
              <w:rPr>
                <w:rFonts w:ascii="Times New Roman" w:hAnsi="Times New Roman"/>
                <w:sz w:val="24"/>
                <w:szCs w:val="24"/>
              </w:rPr>
              <w:t>Studeni 201</w:t>
            </w:r>
            <w:r w:rsidR="00111C67">
              <w:rPr>
                <w:rFonts w:ascii="Times New Roman" w:hAnsi="Times New Roman"/>
                <w:sz w:val="24"/>
                <w:szCs w:val="24"/>
              </w:rPr>
              <w:t>6</w:t>
            </w:r>
            <w:r>
              <w:rPr>
                <w:rFonts w:ascii="Times New Roman" w:hAnsi="Times New Roman"/>
                <w:sz w:val="24"/>
                <w:szCs w:val="24"/>
              </w:rPr>
              <w:t>.</w:t>
            </w:r>
            <w:r w:rsidRPr="003F104D">
              <w:rPr>
                <w:rFonts w:ascii="Times New Roman" w:hAnsi="Times New Roman"/>
                <w:sz w:val="24"/>
                <w:szCs w:val="24"/>
              </w:rPr>
              <w:t>, 1 sat</w:t>
            </w:r>
          </w:p>
        </w:tc>
      </w:tr>
      <w:tr w:rsidR="00B50A68" w:rsidRPr="003F104D" w:rsidTr="009E04D3">
        <w:tc>
          <w:tcPr>
            <w:tcW w:w="3085" w:type="dxa"/>
            <w:gridSpan w:val="2"/>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NAČIN VREDNOVANJA I KORIŠTENJE REZULTATA VREDNOVANJA</w:t>
            </w:r>
          </w:p>
        </w:tc>
        <w:tc>
          <w:tcPr>
            <w:tcW w:w="6203" w:type="dxa"/>
          </w:tcPr>
          <w:p w:rsidR="00B50A68" w:rsidRPr="003F104D" w:rsidRDefault="00B50A68" w:rsidP="009E04D3">
            <w:pPr>
              <w:spacing w:after="0"/>
              <w:jc w:val="both"/>
              <w:rPr>
                <w:rFonts w:ascii="Times New Roman" w:hAnsi="Times New Roman"/>
                <w:sz w:val="24"/>
                <w:szCs w:val="24"/>
              </w:rPr>
            </w:pPr>
            <w:r w:rsidRPr="003F104D">
              <w:rPr>
                <w:rFonts w:ascii="Times New Roman" w:hAnsi="Times New Roman"/>
                <w:sz w:val="24"/>
                <w:szCs w:val="24"/>
              </w:rPr>
              <w:t>rezultati na sjednicama Razrednog vijeća – ponašanje učenika</w:t>
            </w:r>
          </w:p>
        </w:tc>
      </w:tr>
      <w:tr w:rsidR="00B50A68" w:rsidRPr="003F104D" w:rsidTr="009E04D3">
        <w:tc>
          <w:tcPr>
            <w:tcW w:w="3085" w:type="dxa"/>
            <w:gridSpan w:val="2"/>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TROŠKOVNIK</w:t>
            </w:r>
          </w:p>
        </w:tc>
        <w:tc>
          <w:tcPr>
            <w:tcW w:w="6203" w:type="dxa"/>
          </w:tcPr>
          <w:p w:rsidR="00B50A68" w:rsidRPr="003F104D" w:rsidRDefault="00B50A68" w:rsidP="009E04D3">
            <w:pPr>
              <w:spacing w:after="0"/>
              <w:jc w:val="both"/>
              <w:rPr>
                <w:rFonts w:ascii="Times New Roman" w:hAnsi="Times New Roman"/>
                <w:sz w:val="24"/>
                <w:szCs w:val="24"/>
              </w:rPr>
            </w:pPr>
            <w:r w:rsidRPr="003F104D">
              <w:rPr>
                <w:rFonts w:ascii="Times New Roman" w:hAnsi="Times New Roman"/>
                <w:sz w:val="24"/>
                <w:szCs w:val="24"/>
              </w:rPr>
              <w:t>-</w:t>
            </w:r>
          </w:p>
          <w:p w:rsidR="00B50A68" w:rsidRPr="003F104D" w:rsidRDefault="00B50A68" w:rsidP="009E04D3">
            <w:pPr>
              <w:spacing w:after="0"/>
              <w:jc w:val="both"/>
              <w:rPr>
                <w:rFonts w:ascii="Times New Roman" w:hAnsi="Times New Roman"/>
                <w:sz w:val="24"/>
                <w:szCs w:val="24"/>
              </w:rPr>
            </w:pPr>
          </w:p>
        </w:tc>
      </w:tr>
      <w:tr w:rsidR="00B50A68" w:rsidRPr="003F104D" w:rsidTr="009E04D3">
        <w:trPr>
          <w:trHeight w:val="162"/>
        </w:trPr>
        <w:tc>
          <w:tcPr>
            <w:tcW w:w="3085" w:type="dxa"/>
            <w:gridSpan w:val="2"/>
          </w:tcPr>
          <w:p w:rsidR="00B50A68" w:rsidRPr="003F104D" w:rsidRDefault="00B50A68" w:rsidP="009E04D3">
            <w:pPr>
              <w:spacing w:after="0"/>
              <w:rPr>
                <w:rFonts w:ascii="Times New Roman" w:hAnsi="Times New Roman"/>
                <w:sz w:val="24"/>
                <w:szCs w:val="24"/>
              </w:rPr>
            </w:pPr>
            <w:r w:rsidRPr="003F104D">
              <w:rPr>
                <w:rFonts w:ascii="Times New Roman" w:hAnsi="Times New Roman"/>
                <w:sz w:val="24"/>
                <w:szCs w:val="24"/>
              </w:rPr>
              <w:t>NOSITELJI ODGOVORNOSTI</w:t>
            </w:r>
          </w:p>
        </w:tc>
        <w:tc>
          <w:tcPr>
            <w:tcW w:w="6203" w:type="dxa"/>
          </w:tcPr>
          <w:p w:rsidR="00B50A68" w:rsidRPr="003F104D" w:rsidRDefault="00001093" w:rsidP="009E04D3">
            <w:pPr>
              <w:spacing w:after="0"/>
              <w:jc w:val="both"/>
              <w:rPr>
                <w:rFonts w:ascii="Times New Roman" w:hAnsi="Times New Roman"/>
                <w:sz w:val="24"/>
                <w:szCs w:val="24"/>
              </w:rPr>
            </w:pPr>
            <w:r>
              <w:rPr>
                <w:rFonts w:ascii="Times New Roman" w:hAnsi="Times New Roman"/>
                <w:sz w:val="24"/>
                <w:szCs w:val="24"/>
              </w:rPr>
              <w:t>Sanja Danček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DF20CB" w:rsidTr="009E04D3">
        <w:tc>
          <w:tcPr>
            <w:tcW w:w="3085" w:type="dxa"/>
            <w:gridSpan w:val="2"/>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lastRenderedPageBreak/>
              <w:t>NAZIV</w:t>
            </w:r>
          </w:p>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DIMENZIJA</w:t>
            </w:r>
          </w:p>
        </w:tc>
        <w:tc>
          <w:tcPr>
            <w:tcW w:w="6203" w:type="dxa"/>
          </w:tcPr>
          <w:p w:rsidR="00B50A68" w:rsidRPr="00D10E09" w:rsidRDefault="00B50A68" w:rsidP="009E04D3">
            <w:pPr>
              <w:jc w:val="both"/>
              <w:rPr>
                <w:rFonts w:ascii="Times New Roman" w:hAnsi="Times New Roman"/>
                <w:b/>
                <w:sz w:val="24"/>
                <w:szCs w:val="24"/>
              </w:rPr>
            </w:pPr>
            <w:r w:rsidRPr="00D10E09">
              <w:rPr>
                <w:rFonts w:ascii="Times New Roman" w:hAnsi="Times New Roman"/>
                <w:b/>
                <w:sz w:val="24"/>
                <w:szCs w:val="24"/>
              </w:rPr>
              <w:t xml:space="preserve">Hrvatski jezik i dvojezičnost </w:t>
            </w:r>
          </w:p>
          <w:p w:rsidR="00B50A68" w:rsidRPr="00DF20CB" w:rsidRDefault="00B50A68" w:rsidP="009E04D3">
            <w:pPr>
              <w:jc w:val="both"/>
              <w:rPr>
                <w:rFonts w:ascii="Times New Roman" w:hAnsi="Times New Roman"/>
                <w:b/>
                <w:color w:val="7030A0"/>
                <w:sz w:val="24"/>
                <w:szCs w:val="24"/>
              </w:rPr>
            </w:pPr>
            <w:r w:rsidRPr="00D10E09">
              <w:rPr>
                <w:rFonts w:ascii="Times New Roman" w:hAnsi="Times New Roman"/>
                <w:b/>
                <w:i/>
                <w:sz w:val="24"/>
                <w:szCs w:val="24"/>
              </w:rPr>
              <w:t>GOO − kulturološka kompetencija</w:t>
            </w:r>
          </w:p>
        </w:tc>
      </w:tr>
      <w:tr w:rsidR="00B50A68" w:rsidRPr="00DF20CB" w:rsidTr="009E04D3">
        <w:tc>
          <w:tcPr>
            <w:tcW w:w="3085" w:type="dxa"/>
            <w:gridSpan w:val="2"/>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CILJ</w:t>
            </w:r>
          </w:p>
        </w:tc>
        <w:tc>
          <w:tcPr>
            <w:tcW w:w="6203" w:type="dxa"/>
          </w:tcPr>
          <w:p w:rsidR="00B50A68" w:rsidRPr="00DF20CB" w:rsidRDefault="00B50A68" w:rsidP="009E04D3">
            <w:pPr>
              <w:autoSpaceDE w:val="0"/>
              <w:autoSpaceDN w:val="0"/>
              <w:adjustRightInd w:val="0"/>
              <w:ind w:right="-108"/>
              <w:jc w:val="both"/>
              <w:rPr>
                <w:rFonts w:ascii="Times New Roman" w:eastAsiaTheme="minorHAnsi" w:hAnsi="Times New Roman"/>
                <w:sz w:val="24"/>
                <w:szCs w:val="24"/>
              </w:rPr>
            </w:pPr>
            <w:r w:rsidRPr="00DF20CB">
              <w:rPr>
                <w:rFonts w:ascii="Times New Roman" w:hAnsi="Times New Roman"/>
                <w:sz w:val="24"/>
                <w:szCs w:val="24"/>
              </w:rPr>
              <w:t>Usvojiti osnovna znanja o materinskom i drugom jeziku; osvijestiti ulogu službenog jezika u službenoj komunikaciji te pravo na uporabu manjinskih jezika.</w:t>
            </w:r>
            <w:r>
              <w:rPr>
                <w:rFonts w:ascii="Times New Roman" w:eastAsiaTheme="minorHAnsi" w:hAnsi="Times New Roman"/>
                <w:noProof/>
                <w:sz w:val="24"/>
                <w:szCs w:val="24"/>
                <w:lang w:eastAsia="hr-HR"/>
              </w:rPr>
              <mc:AlternateContent>
                <mc:Choice Requires="wps">
                  <w:drawing>
                    <wp:anchor distT="4294967294" distB="4294967294" distL="114300" distR="114300" simplePos="0" relativeHeight="251660288" behindDoc="0" locked="0" layoutInCell="1" allowOverlap="1" wp14:anchorId="17A32797" wp14:editId="69328F97">
                      <wp:simplePos x="0" y="0"/>
                      <wp:positionH relativeFrom="column">
                        <wp:posOffset>1905000</wp:posOffset>
                      </wp:positionH>
                      <wp:positionV relativeFrom="paragraph">
                        <wp:posOffset>95884</wp:posOffset>
                      </wp:positionV>
                      <wp:extent cx="114300" cy="0"/>
                      <wp:effectExtent l="0" t="76200" r="19050" b="9525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BECE7" id="_x0000_t32" coordsize="21600,21600" o:spt="32" o:oned="t" path="m,l21600,21600e" filled="f">
                      <v:path arrowok="t" fillok="f" o:connecttype="none"/>
                      <o:lock v:ext="edit" shapetype="t"/>
                    </v:shapetype>
                    <v:shape id="Ravni poveznik sa strelicom 2" o:spid="_x0000_s1026" type="#_x0000_t32" style="position:absolute;margin-left:150pt;margin-top:7.55pt;width: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">
                      <v:stroke endarrow="block"/>
                    </v:shape>
                  </w:pict>
                </mc:Fallback>
              </mc:AlternateContent>
            </w:r>
          </w:p>
          <w:p w:rsidR="00B50A68" w:rsidRPr="00DF20CB" w:rsidRDefault="00B50A68" w:rsidP="009E04D3">
            <w:pPr>
              <w:widowControl w:val="0"/>
              <w:autoSpaceDE w:val="0"/>
              <w:autoSpaceDN w:val="0"/>
              <w:adjustRightInd w:val="0"/>
              <w:spacing w:after="0" w:line="240" w:lineRule="auto"/>
              <w:jc w:val="both"/>
              <w:rPr>
                <w:rFonts w:ascii="Times New Roman" w:hAnsi="Times New Roman"/>
                <w:sz w:val="24"/>
                <w:szCs w:val="24"/>
                <w:lang w:eastAsia="hr-HR"/>
              </w:rPr>
            </w:pPr>
          </w:p>
          <w:p w:rsidR="00B50A68" w:rsidRPr="00DF20CB" w:rsidRDefault="00B50A68" w:rsidP="009E04D3">
            <w:pPr>
              <w:widowControl w:val="0"/>
              <w:autoSpaceDE w:val="0"/>
              <w:autoSpaceDN w:val="0"/>
              <w:adjustRightInd w:val="0"/>
              <w:spacing w:after="0" w:line="240" w:lineRule="auto"/>
              <w:jc w:val="both"/>
              <w:rPr>
                <w:rFonts w:ascii="Times New Roman" w:hAnsi="Times New Roman"/>
                <w:sz w:val="24"/>
                <w:szCs w:val="24"/>
              </w:rPr>
            </w:pPr>
          </w:p>
        </w:tc>
      </w:tr>
      <w:tr w:rsidR="00B50A68" w:rsidRPr="00DF20CB" w:rsidTr="009E04D3">
        <w:tc>
          <w:tcPr>
            <w:tcW w:w="3085" w:type="dxa"/>
            <w:gridSpan w:val="2"/>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ISHODI</w:t>
            </w:r>
          </w:p>
          <w:p w:rsidR="00B50A68" w:rsidRPr="00DF20CB" w:rsidRDefault="00B50A68" w:rsidP="009E04D3">
            <w:pPr>
              <w:spacing w:after="0"/>
              <w:rPr>
                <w:rFonts w:ascii="Times New Roman" w:hAnsi="Times New Roman"/>
                <w:sz w:val="24"/>
                <w:szCs w:val="24"/>
              </w:rPr>
            </w:pPr>
          </w:p>
          <w:p w:rsidR="00B50A68" w:rsidRPr="00DF20CB" w:rsidRDefault="00B50A68" w:rsidP="009E04D3">
            <w:pPr>
              <w:spacing w:after="0"/>
              <w:rPr>
                <w:rFonts w:ascii="Times New Roman" w:hAnsi="Times New Roman"/>
                <w:sz w:val="24"/>
                <w:szCs w:val="24"/>
              </w:rPr>
            </w:pPr>
          </w:p>
        </w:tc>
        <w:tc>
          <w:tcPr>
            <w:tcW w:w="6203" w:type="dxa"/>
          </w:tcPr>
          <w:p w:rsidR="00B50A68" w:rsidRPr="00DF20CB"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p w:rsidR="00B50A68" w:rsidRPr="00DF20CB" w:rsidRDefault="00B50A68" w:rsidP="009E04D3">
            <w:pPr>
              <w:jc w:val="both"/>
              <w:rPr>
                <w:rFonts w:ascii="Times New Roman" w:hAnsi="Times New Roman"/>
                <w:sz w:val="24"/>
                <w:szCs w:val="24"/>
              </w:rPr>
            </w:pPr>
            <w:r w:rsidRPr="00DF20CB">
              <w:rPr>
                <w:rFonts w:ascii="Times New Roman" w:hAnsi="Times New Roman"/>
                <w:sz w:val="24"/>
                <w:szCs w:val="24"/>
              </w:rPr>
              <w:t>Razlikovati materinski i drugi jezik; razumjeti razliku između jednojezičnoga i dvojezičnoga ovladavanja hrvatskim jezikom; razumjeti ulogu službenoga jezika; razumjeti ulogu manjinskoga jezika.</w:t>
            </w:r>
          </w:p>
          <w:p w:rsidR="00B50A68" w:rsidRPr="00DF20CB" w:rsidRDefault="00B50A68" w:rsidP="009E04D3">
            <w:pPr>
              <w:widowControl w:val="0"/>
              <w:overflowPunct w:val="0"/>
              <w:autoSpaceDE w:val="0"/>
              <w:autoSpaceDN w:val="0"/>
              <w:adjustRightInd w:val="0"/>
              <w:spacing w:after="0" w:line="214" w:lineRule="auto"/>
              <w:jc w:val="both"/>
              <w:rPr>
                <w:rFonts w:ascii="Times New Roman" w:hAnsi="Times New Roman"/>
                <w:sz w:val="24"/>
                <w:szCs w:val="24"/>
                <w:lang w:eastAsia="hr-HR"/>
              </w:rPr>
            </w:pPr>
            <w:r w:rsidRPr="00DF20CB">
              <w:rPr>
                <w:rFonts w:ascii="Times New Roman" w:hAnsi="Times New Roman"/>
                <w:i/>
                <w:sz w:val="24"/>
                <w:szCs w:val="24"/>
              </w:rPr>
              <w:t xml:space="preserve">Učenik zna da pripadnici svih društvenih </w:t>
            </w:r>
            <w:r w:rsidR="00BD56B3">
              <w:rPr>
                <w:rFonts w:ascii="Times New Roman" w:hAnsi="Times New Roman"/>
                <w:sz w:val="24"/>
                <w:szCs w:val="24"/>
                <w:lang w:eastAsia="hr-HR"/>
              </w:rPr>
              <w:t>skupin</w:t>
            </w:r>
            <w:r w:rsidRPr="00DF20CB">
              <w:rPr>
                <w:rFonts w:ascii="Times New Roman" w:hAnsi="Times New Roman"/>
                <w:i/>
                <w:sz w:val="24"/>
                <w:szCs w:val="24"/>
              </w:rPr>
              <w:t>a u Hrvatskoj uživaju ista prava, ali da Ustav i zakoni RH pripadnicima nacionalnih manjina jamče dodatna prava, imenuje nacionalne manjine i navodi neka od njihovih ustavnih prava.</w:t>
            </w:r>
          </w:p>
          <w:p w:rsidR="00B50A68" w:rsidRPr="00DF20CB"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tc>
      </w:tr>
      <w:tr w:rsidR="00B50A68" w:rsidRPr="00DF20CB" w:rsidTr="009E04D3">
        <w:trPr>
          <w:trHeight w:val="1044"/>
        </w:trPr>
        <w:tc>
          <w:tcPr>
            <w:tcW w:w="3085" w:type="dxa"/>
            <w:gridSpan w:val="2"/>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KRATKI OPIS AKTIVNOSTI</w:t>
            </w:r>
          </w:p>
        </w:tc>
        <w:tc>
          <w:tcPr>
            <w:tcW w:w="6203" w:type="dxa"/>
          </w:tcPr>
          <w:p w:rsidR="00B50A68" w:rsidRPr="00DF20CB" w:rsidRDefault="00B50A68" w:rsidP="009E04D3">
            <w:pPr>
              <w:spacing w:after="0" w:line="240" w:lineRule="auto"/>
              <w:jc w:val="both"/>
              <w:rPr>
                <w:rFonts w:ascii="Times New Roman" w:hAnsi="Times New Roman"/>
                <w:sz w:val="24"/>
                <w:szCs w:val="24"/>
              </w:rPr>
            </w:pPr>
            <w:r w:rsidRPr="00DF20CB">
              <w:rPr>
                <w:rFonts w:ascii="Times New Roman" w:hAnsi="Times New Roman"/>
                <w:sz w:val="24"/>
                <w:szCs w:val="24"/>
              </w:rPr>
              <w:t>Radom na tekstu, interpretacijom teksta učenici dolaze do spoznaje da postoje nacionalne manjine i što su to nacionalne manjine.</w:t>
            </w:r>
          </w:p>
        </w:tc>
      </w:tr>
      <w:tr w:rsidR="00B50A68" w:rsidRPr="00DF20CB" w:rsidTr="009E04D3">
        <w:tc>
          <w:tcPr>
            <w:tcW w:w="3085" w:type="dxa"/>
            <w:gridSpan w:val="2"/>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DF20CB" w:rsidRDefault="00B50A68" w:rsidP="00001093">
            <w:pPr>
              <w:spacing w:after="0"/>
              <w:jc w:val="both"/>
              <w:rPr>
                <w:rFonts w:ascii="Times New Roman" w:hAnsi="Times New Roman"/>
                <w:sz w:val="24"/>
                <w:szCs w:val="24"/>
              </w:rPr>
            </w:pPr>
            <w:r w:rsidRPr="00DF20CB">
              <w:rPr>
                <w:rFonts w:ascii="Times New Roman" w:hAnsi="Times New Roman"/>
                <w:sz w:val="24"/>
                <w:szCs w:val="24"/>
              </w:rPr>
              <w:t>5.</w:t>
            </w:r>
            <w:r w:rsidR="00001093">
              <w:rPr>
                <w:rFonts w:ascii="Times New Roman" w:hAnsi="Times New Roman"/>
                <w:sz w:val="24"/>
                <w:szCs w:val="24"/>
              </w:rPr>
              <w:t xml:space="preserve"> a i b </w:t>
            </w:r>
            <w:r w:rsidRPr="00DF20CB">
              <w:rPr>
                <w:rFonts w:ascii="Times New Roman" w:hAnsi="Times New Roman"/>
                <w:sz w:val="24"/>
                <w:szCs w:val="24"/>
              </w:rPr>
              <w:t>r</w:t>
            </w:r>
            <w:r w:rsidR="00001093">
              <w:rPr>
                <w:rFonts w:ascii="Times New Roman" w:hAnsi="Times New Roman"/>
                <w:sz w:val="24"/>
                <w:szCs w:val="24"/>
              </w:rPr>
              <w:t>azred</w:t>
            </w:r>
          </w:p>
        </w:tc>
      </w:tr>
      <w:tr w:rsidR="00B50A68" w:rsidRPr="00DF20CB" w:rsidTr="009E04D3">
        <w:trPr>
          <w:trHeight w:val="485"/>
        </w:trPr>
        <w:tc>
          <w:tcPr>
            <w:tcW w:w="1800" w:type="dxa"/>
            <w:vMerge w:val="restart"/>
            <w:tcBorders>
              <w:right w:val="single" w:sz="4" w:space="0" w:color="auto"/>
            </w:tcBorders>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NAČIN PROVEDBE</w:t>
            </w:r>
          </w:p>
          <w:p w:rsidR="00B50A68" w:rsidRPr="00DF20CB" w:rsidRDefault="00B50A68" w:rsidP="009E04D3">
            <w:pPr>
              <w:spacing w:after="0"/>
              <w:rPr>
                <w:rFonts w:ascii="Times New Roman" w:hAnsi="Times New Roman"/>
                <w:sz w:val="24"/>
                <w:szCs w:val="24"/>
              </w:rPr>
            </w:pPr>
          </w:p>
          <w:p w:rsidR="00B50A68" w:rsidRPr="00DF20CB"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MODEL</w:t>
            </w:r>
          </w:p>
        </w:tc>
        <w:tc>
          <w:tcPr>
            <w:tcW w:w="6203" w:type="dxa"/>
            <w:tcBorders>
              <w:bottom w:val="single" w:sz="4" w:space="0" w:color="auto"/>
            </w:tcBorders>
          </w:tcPr>
          <w:p w:rsidR="00B50A68" w:rsidRPr="00DF20CB" w:rsidRDefault="00B50A68" w:rsidP="009E04D3">
            <w:pPr>
              <w:spacing w:after="0"/>
              <w:jc w:val="both"/>
              <w:rPr>
                <w:rFonts w:ascii="Times New Roman" w:hAnsi="Times New Roman"/>
                <w:sz w:val="24"/>
                <w:szCs w:val="24"/>
              </w:rPr>
            </w:pPr>
            <w:r w:rsidRPr="00DF20CB">
              <w:rPr>
                <w:rFonts w:ascii="Times New Roman" w:hAnsi="Times New Roman"/>
                <w:sz w:val="24"/>
                <w:szCs w:val="24"/>
              </w:rPr>
              <w:t>Međupredmetno-Hrvatski jezik</w:t>
            </w:r>
          </w:p>
        </w:tc>
      </w:tr>
      <w:tr w:rsidR="00B50A68" w:rsidRPr="00DF20CB" w:rsidTr="009E04D3">
        <w:trPr>
          <w:trHeight w:val="595"/>
        </w:trPr>
        <w:tc>
          <w:tcPr>
            <w:tcW w:w="1800" w:type="dxa"/>
            <w:vMerge/>
            <w:tcBorders>
              <w:right w:val="single" w:sz="4" w:space="0" w:color="auto"/>
            </w:tcBorders>
          </w:tcPr>
          <w:p w:rsidR="00B50A68" w:rsidRPr="00DF20CB"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METODE I OBLICI RADA</w:t>
            </w:r>
          </w:p>
        </w:tc>
        <w:tc>
          <w:tcPr>
            <w:tcW w:w="6203" w:type="dxa"/>
            <w:tcBorders>
              <w:top w:val="single" w:sz="4" w:space="0" w:color="auto"/>
            </w:tcBorders>
          </w:tcPr>
          <w:p w:rsidR="00B50A68" w:rsidRPr="00DF20CB" w:rsidRDefault="00B50A68" w:rsidP="009E04D3">
            <w:pPr>
              <w:spacing w:after="0"/>
              <w:jc w:val="both"/>
              <w:rPr>
                <w:rFonts w:ascii="Times New Roman" w:hAnsi="Times New Roman"/>
                <w:sz w:val="24"/>
                <w:szCs w:val="24"/>
              </w:rPr>
            </w:pPr>
            <w:r w:rsidRPr="00DF20CB">
              <w:rPr>
                <w:rFonts w:ascii="Times New Roman" w:hAnsi="Times New Roman"/>
                <w:sz w:val="24"/>
                <w:szCs w:val="24"/>
              </w:rPr>
              <w:t>frontalni, razgovor, zapisivanje</w:t>
            </w:r>
          </w:p>
        </w:tc>
      </w:tr>
      <w:tr w:rsidR="00B50A68" w:rsidRPr="00DF20CB" w:rsidTr="009E04D3">
        <w:tc>
          <w:tcPr>
            <w:tcW w:w="3085" w:type="dxa"/>
            <w:gridSpan w:val="2"/>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RESURSI</w:t>
            </w:r>
          </w:p>
        </w:tc>
        <w:tc>
          <w:tcPr>
            <w:tcW w:w="6203" w:type="dxa"/>
          </w:tcPr>
          <w:p w:rsidR="00B50A68" w:rsidRPr="00DF20CB" w:rsidRDefault="00B50A68" w:rsidP="009E04D3">
            <w:pPr>
              <w:spacing w:after="0"/>
              <w:jc w:val="both"/>
              <w:rPr>
                <w:rFonts w:ascii="Times New Roman" w:hAnsi="Times New Roman"/>
                <w:sz w:val="24"/>
                <w:szCs w:val="24"/>
              </w:rPr>
            </w:pPr>
            <w:r w:rsidRPr="00DF20CB">
              <w:rPr>
                <w:rFonts w:ascii="Times New Roman" w:hAnsi="Times New Roman"/>
                <w:sz w:val="24"/>
                <w:szCs w:val="24"/>
              </w:rPr>
              <w:t>udžbenik, Ustav RH</w:t>
            </w:r>
          </w:p>
        </w:tc>
      </w:tr>
      <w:tr w:rsidR="00B50A68" w:rsidRPr="00DF20CB" w:rsidTr="009E04D3">
        <w:tc>
          <w:tcPr>
            <w:tcW w:w="3085" w:type="dxa"/>
            <w:gridSpan w:val="2"/>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VREMENIK</w:t>
            </w:r>
          </w:p>
        </w:tc>
        <w:tc>
          <w:tcPr>
            <w:tcW w:w="6203" w:type="dxa"/>
          </w:tcPr>
          <w:p w:rsidR="00B50A68" w:rsidRPr="00DF20CB" w:rsidRDefault="00B50A68" w:rsidP="00111C67">
            <w:pPr>
              <w:spacing w:after="0"/>
              <w:jc w:val="both"/>
              <w:rPr>
                <w:rFonts w:ascii="Times New Roman" w:hAnsi="Times New Roman"/>
                <w:sz w:val="24"/>
                <w:szCs w:val="24"/>
              </w:rPr>
            </w:pPr>
            <w:r w:rsidRPr="00DF20CB">
              <w:rPr>
                <w:rFonts w:ascii="Times New Roman" w:hAnsi="Times New Roman"/>
                <w:sz w:val="24"/>
                <w:szCs w:val="24"/>
              </w:rPr>
              <w:t>Rujan</w:t>
            </w:r>
            <w:r>
              <w:rPr>
                <w:rFonts w:ascii="Times New Roman" w:hAnsi="Times New Roman"/>
                <w:sz w:val="24"/>
                <w:szCs w:val="24"/>
              </w:rPr>
              <w:t xml:space="preserve"> 201</w:t>
            </w:r>
            <w:r w:rsidR="00111C67">
              <w:rPr>
                <w:rFonts w:ascii="Times New Roman" w:hAnsi="Times New Roman"/>
                <w:sz w:val="24"/>
                <w:szCs w:val="24"/>
              </w:rPr>
              <w:t>6</w:t>
            </w:r>
            <w:r>
              <w:rPr>
                <w:rFonts w:ascii="Times New Roman" w:hAnsi="Times New Roman"/>
                <w:sz w:val="24"/>
                <w:szCs w:val="24"/>
              </w:rPr>
              <w:t>.</w:t>
            </w:r>
            <w:r w:rsidRPr="00DF20CB">
              <w:rPr>
                <w:rFonts w:ascii="Times New Roman" w:hAnsi="Times New Roman"/>
                <w:sz w:val="24"/>
                <w:szCs w:val="24"/>
              </w:rPr>
              <w:t>, 1 sat</w:t>
            </w:r>
          </w:p>
        </w:tc>
      </w:tr>
      <w:tr w:rsidR="00B50A68" w:rsidRPr="00DF20CB" w:rsidTr="009E04D3">
        <w:tc>
          <w:tcPr>
            <w:tcW w:w="3085" w:type="dxa"/>
            <w:gridSpan w:val="2"/>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NAČIN VREDNOVANJA I KORIŠTENJE REZULTATA VREDNOVANJA</w:t>
            </w:r>
          </w:p>
        </w:tc>
        <w:tc>
          <w:tcPr>
            <w:tcW w:w="6203" w:type="dxa"/>
          </w:tcPr>
          <w:p w:rsidR="00B50A68" w:rsidRPr="00DF20CB" w:rsidRDefault="00B50A68" w:rsidP="009E04D3">
            <w:pPr>
              <w:spacing w:after="0"/>
              <w:jc w:val="both"/>
              <w:rPr>
                <w:rFonts w:ascii="Times New Roman" w:hAnsi="Times New Roman"/>
                <w:sz w:val="24"/>
                <w:szCs w:val="24"/>
              </w:rPr>
            </w:pPr>
            <w:r w:rsidRPr="00DF20CB">
              <w:rPr>
                <w:rFonts w:ascii="Times New Roman" w:hAnsi="Times New Roman"/>
                <w:sz w:val="24"/>
                <w:szCs w:val="24"/>
              </w:rPr>
              <w:t>vježbenica, svakodnevna komunikacija i razvoj tolerancije</w:t>
            </w:r>
          </w:p>
        </w:tc>
      </w:tr>
      <w:tr w:rsidR="00B50A68" w:rsidRPr="00DF20CB" w:rsidTr="009E04D3">
        <w:tc>
          <w:tcPr>
            <w:tcW w:w="3085" w:type="dxa"/>
            <w:gridSpan w:val="2"/>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TROŠKOVNIK</w:t>
            </w:r>
          </w:p>
        </w:tc>
        <w:tc>
          <w:tcPr>
            <w:tcW w:w="6203" w:type="dxa"/>
          </w:tcPr>
          <w:p w:rsidR="00B50A68" w:rsidRPr="00DF20CB" w:rsidRDefault="00B50A68" w:rsidP="009E04D3">
            <w:pPr>
              <w:spacing w:after="0"/>
              <w:jc w:val="both"/>
              <w:rPr>
                <w:rFonts w:ascii="Times New Roman" w:hAnsi="Times New Roman"/>
                <w:sz w:val="24"/>
                <w:szCs w:val="24"/>
              </w:rPr>
            </w:pPr>
            <w:r w:rsidRPr="00DF20CB">
              <w:rPr>
                <w:rFonts w:ascii="Times New Roman" w:hAnsi="Times New Roman"/>
                <w:sz w:val="24"/>
                <w:szCs w:val="24"/>
              </w:rPr>
              <w:t>-</w:t>
            </w:r>
          </w:p>
        </w:tc>
      </w:tr>
      <w:tr w:rsidR="00B50A68" w:rsidRPr="00DF20CB" w:rsidTr="009E04D3">
        <w:trPr>
          <w:trHeight w:val="162"/>
        </w:trPr>
        <w:tc>
          <w:tcPr>
            <w:tcW w:w="3085" w:type="dxa"/>
            <w:gridSpan w:val="2"/>
          </w:tcPr>
          <w:p w:rsidR="00B50A68" w:rsidRPr="00DF20CB" w:rsidRDefault="00B50A68" w:rsidP="009E04D3">
            <w:pPr>
              <w:spacing w:after="0"/>
              <w:rPr>
                <w:rFonts w:ascii="Times New Roman" w:hAnsi="Times New Roman"/>
                <w:sz w:val="24"/>
                <w:szCs w:val="24"/>
              </w:rPr>
            </w:pPr>
            <w:r w:rsidRPr="00DF20CB">
              <w:rPr>
                <w:rFonts w:ascii="Times New Roman" w:hAnsi="Times New Roman"/>
                <w:sz w:val="24"/>
                <w:szCs w:val="24"/>
              </w:rPr>
              <w:t>NOSITELJI ODGOVORNOSTI</w:t>
            </w:r>
          </w:p>
        </w:tc>
        <w:tc>
          <w:tcPr>
            <w:tcW w:w="6203" w:type="dxa"/>
          </w:tcPr>
          <w:p w:rsidR="00B50A68" w:rsidRPr="00DF20CB" w:rsidRDefault="00001093" w:rsidP="009E04D3">
            <w:pPr>
              <w:spacing w:after="0"/>
              <w:jc w:val="both"/>
              <w:rPr>
                <w:rFonts w:ascii="Times New Roman" w:hAnsi="Times New Roman"/>
                <w:sz w:val="24"/>
                <w:szCs w:val="24"/>
              </w:rPr>
            </w:pPr>
            <w:r>
              <w:rPr>
                <w:rFonts w:ascii="Times New Roman" w:hAnsi="Times New Roman"/>
                <w:sz w:val="24"/>
                <w:szCs w:val="24"/>
              </w:rPr>
              <w:t>Sanja Danček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9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5C7589"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lastRenderedPageBreak/>
              <w:t>NAZIV</w:t>
            </w:r>
          </w:p>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DIMENZIJA</w:t>
            </w:r>
          </w:p>
        </w:tc>
        <w:tc>
          <w:tcPr>
            <w:tcW w:w="5995" w:type="dxa"/>
            <w:tcBorders>
              <w:top w:val="single" w:sz="4" w:space="0" w:color="000000"/>
              <w:left w:val="single" w:sz="4" w:space="0" w:color="000000"/>
              <w:bottom w:val="single" w:sz="4" w:space="0" w:color="000000"/>
              <w:right w:val="single" w:sz="4" w:space="0" w:color="000000"/>
            </w:tcBorders>
          </w:tcPr>
          <w:p w:rsidR="00B50A68" w:rsidRPr="005C7589" w:rsidRDefault="00B50A68" w:rsidP="009E04D3">
            <w:pPr>
              <w:spacing w:after="0"/>
              <w:jc w:val="both"/>
              <w:rPr>
                <w:rFonts w:ascii="Times New Roman" w:hAnsi="Times New Roman"/>
                <w:sz w:val="24"/>
                <w:szCs w:val="24"/>
              </w:rPr>
            </w:pPr>
            <w:r w:rsidRPr="005C7589">
              <w:rPr>
                <w:rFonts w:ascii="Times New Roman" w:hAnsi="Times New Roman"/>
                <w:sz w:val="24"/>
                <w:szCs w:val="24"/>
              </w:rPr>
              <w:t>Zbrajanje i oduzimanje decimalnih brojeva</w:t>
            </w:r>
          </w:p>
          <w:p w:rsidR="00B50A68" w:rsidRPr="005C7589" w:rsidRDefault="00B50A68" w:rsidP="009E04D3">
            <w:pPr>
              <w:spacing w:after="0"/>
              <w:jc w:val="both"/>
              <w:rPr>
                <w:rFonts w:ascii="Times New Roman" w:hAnsi="Times New Roman"/>
                <w:b/>
                <w:sz w:val="24"/>
                <w:szCs w:val="24"/>
              </w:rPr>
            </w:pPr>
            <w:r w:rsidRPr="005C7589">
              <w:rPr>
                <w:rFonts w:ascii="Times New Roman" w:hAnsi="Times New Roman"/>
                <w:b/>
                <w:sz w:val="24"/>
                <w:szCs w:val="24"/>
              </w:rPr>
              <w:t>Gospodarska dimenzija</w:t>
            </w:r>
          </w:p>
          <w:p w:rsidR="00B50A68" w:rsidRPr="005C7589" w:rsidRDefault="00B50A68" w:rsidP="009E04D3">
            <w:pPr>
              <w:spacing w:after="0"/>
              <w:jc w:val="both"/>
              <w:rPr>
                <w:rFonts w:ascii="Times New Roman" w:hAnsi="Times New Roman"/>
                <w:b/>
                <w:sz w:val="24"/>
                <w:szCs w:val="24"/>
              </w:rPr>
            </w:pPr>
            <w:r w:rsidRPr="005C7589">
              <w:rPr>
                <w:rFonts w:ascii="Times New Roman" w:hAnsi="Times New Roman"/>
                <w:b/>
                <w:sz w:val="24"/>
                <w:szCs w:val="24"/>
              </w:rPr>
              <w:t>Ljudsko-pravna dimenzija</w:t>
            </w:r>
          </w:p>
        </w:tc>
      </w:tr>
      <w:tr w:rsidR="00B50A68" w:rsidRPr="005C7589"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CILJ</w:t>
            </w:r>
          </w:p>
        </w:tc>
        <w:tc>
          <w:tcPr>
            <w:tcW w:w="5995" w:type="dxa"/>
            <w:tcBorders>
              <w:top w:val="single" w:sz="4" w:space="0" w:color="000000"/>
              <w:left w:val="single" w:sz="4" w:space="0" w:color="000000"/>
              <w:bottom w:val="single" w:sz="4" w:space="0" w:color="000000"/>
              <w:right w:val="single" w:sz="4" w:space="0" w:color="000000"/>
            </w:tcBorders>
          </w:tcPr>
          <w:p w:rsidR="00B50A68" w:rsidRPr="005C7589" w:rsidRDefault="00B50A68" w:rsidP="009E04D3">
            <w:pPr>
              <w:widowControl w:val="0"/>
              <w:autoSpaceDE w:val="0"/>
              <w:autoSpaceDN w:val="0"/>
              <w:adjustRightInd w:val="0"/>
              <w:spacing w:after="0" w:line="240" w:lineRule="auto"/>
              <w:jc w:val="both"/>
              <w:rPr>
                <w:rFonts w:ascii="Times New Roman" w:hAnsi="Times New Roman"/>
                <w:sz w:val="24"/>
                <w:szCs w:val="24"/>
              </w:rPr>
            </w:pPr>
            <w:r w:rsidRPr="005C7589">
              <w:rPr>
                <w:rFonts w:ascii="Times New Roman" w:hAnsi="Times New Roman"/>
                <w:sz w:val="24"/>
                <w:szCs w:val="24"/>
                <w:lang w:eastAsia="hr-HR"/>
              </w:rPr>
              <w:t>Zaštita potrošača. Odgovorno upravljanje novcem. Razlikovati želje i potrebe.</w:t>
            </w:r>
          </w:p>
        </w:tc>
      </w:tr>
      <w:tr w:rsidR="00B50A68" w:rsidRPr="005C7589" w:rsidTr="009E04D3">
        <w:tc>
          <w:tcPr>
            <w:tcW w:w="3067" w:type="dxa"/>
            <w:gridSpan w:val="2"/>
            <w:tcBorders>
              <w:top w:val="single" w:sz="4" w:space="0" w:color="000000"/>
              <w:left w:val="single" w:sz="4" w:space="0" w:color="000000"/>
              <w:bottom w:val="single" w:sz="4" w:space="0" w:color="000000"/>
              <w:right w:val="single" w:sz="4" w:space="0" w:color="000000"/>
            </w:tcBorders>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ISHODI</w:t>
            </w:r>
          </w:p>
          <w:p w:rsidR="00B50A68" w:rsidRPr="005C7589" w:rsidRDefault="00B50A68" w:rsidP="009E04D3">
            <w:pPr>
              <w:spacing w:after="0"/>
              <w:rPr>
                <w:rFonts w:ascii="Times New Roman" w:hAnsi="Times New Roman"/>
                <w:sz w:val="24"/>
                <w:szCs w:val="24"/>
              </w:rPr>
            </w:pPr>
          </w:p>
          <w:p w:rsidR="00B50A68" w:rsidRPr="005C7589" w:rsidRDefault="00B50A68" w:rsidP="009E04D3">
            <w:pPr>
              <w:spacing w:after="0"/>
              <w:rPr>
                <w:rFonts w:ascii="Times New Roman" w:hAnsi="Times New Roman"/>
                <w:sz w:val="24"/>
                <w:szCs w:val="24"/>
              </w:rPr>
            </w:pPr>
          </w:p>
        </w:tc>
        <w:tc>
          <w:tcPr>
            <w:tcW w:w="5995" w:type="dxa"/>
            <w:tcBorders>
              <w:top w:val="single" w:sz="4" w:space="0" w:color="000000"/>
              <w:left w:val="single" w:sz="4" w:space="0" w:color="000000"/>
              <w:bottom w:val="single" w:sz="4" w:space="0" w:color="000000"/>
              <w:right w:val="single" w:sz="4" w:space="0" w:color="000000"/>
            </w:tcBorders>
          </w:tcPr>
          <w:p w:rsidR="00B50A68" w:rsidRPr="005C7589" w:rsidRDefault="00B50A68" w:rsidP="009E04D3">
            <w:pPr>
              <w:widowControl w:val="0"/>
              <w:overflowPunct w:val="0"/>
              <w:autoSpaceDE w:val="0"/>
              <w:autoSpaceDN w:val="0"/>
              <w:adjustRightInd w:val="0"/>
              <w:spacing w:after="0" w:line="230" w:lineRule="auto"/>
              <w:jc w:val="both"/>
              <w:rPr>
                <w:rFonts w:ascii="Times New Roman" w:hAnsi="Times New Roman"/>
                <w:sz w:val="24"/>
                <w:szCs w:val="24"/>
                <w:lang w:eastAsia="hr-HR"/>
              </w:rPr>
            </w:pPr>
            <w:r w:rsidRPr="005C7589">
              <w:rPr>
                <w:rFonts w:ascii="Times New Roman" w:hAnsi="Times New Roman"/>
                <w:sz w:val="24"/>
                <w:szCs w:val="24"/>
                <w:lang w:eastAsia="hr-HR"/>
              </w:rPr>
              <w:t>Učenici će:</w:t>
            </w:r>
          </w:p>
          <w:p w:rsidR="00B50A68" w:rsidRPr="005C7589" w:rsidRDefault="00B50A68" w:rsidP="00B50A68">
            <w:pPr>
              <w:pStyle w:val="Odlomakpopisa"/>
              <w:numPr>
                <w:ilvl w:val="0"/>
                <w:numId w:val="9"/>
              </w:numPr>
              <w:spacing w:after="0" w:line="240" w:lineRule="auto"/>
              <w:jc w:val="both"/>
              <w:rPr>
                <w:rFonts w:ascii="Times New Roman" w:hAnsi="Times New Roman"/>
                <w:sz w:val="24"/>
                <w:szCs w:val="24"/>
              </w:rPr>
            </w:pPr>
            <w:r w:rsidRPr="005C7589">
              <w:rPr>
                <w:rFonts w:ascii="Times New Roman" w:hAnsi="Times New Roman"/>
                <w:sz w:val="24"/>
                <w:szCs w:val="24"/>
              </w:rPr>
              <w:t>odrediti što je za njih novac, kako se stječe i kako se planira štedljiva potrošnja (džeparac, obiteljski proračun...)</w:t>
            </w:r>
          </w:p>
          <w:p w:rsidR="00B50A68" w:rsidRDefault="00B50A68" w:rsidP="00B50A68">
            <w:pPr>
              <w:pStyle w:val="Odlomakpopisa"/>
              <w:numPr>
                <w:ilvl w:val="0"/>
                <w:numId w:val="9"/>
              </w:numPr>
              <w:spacing w:after="0" w:line="240" w:lineRule="auto"/>
              <w:jc w:val="both"/>
              <w:rPr>
                <w:rFonts w:ascii="Times New Roman" w:hAnsi="Times New Roman"/>
                <w:sz w:val="24"/>
                <w:szCs w:val="24"/>
              </w:rPr>
            </w:pPr>
            <w:r w:rsidRPr="00E24CB1">
              <w:rPr>
                <w:rFonts w:ascii="Times New Roman" w:hAnsi="Times New Roman"/>
                <w:sz w:val="24"/>
                <w:szCs w:val="24"/>
              </w:rPr>
              <w:t xml:space="preserve">navesti koja prava ima potrošač </w:t>
            </w:r>
          </w:p>
          <w:p w:rsidR="00B50A68" w:rsidRPr="005C7589" w:rsidRDefault="00B50A68" w:rsidP="00B50A68">
            <w:pPr>
              <w:pStyle w:val="Odlomakpopisa"/>
              <w:numPr>
                <w:ilvl w:val="0"/>
                <w:numId w:val="9"/>
              </w:numPr>
              <w:spacing w:after="0" w:line="240" w:lineRule="auto"/>
              <w:jc w:val="both"/>
              <w:rPr>
                <w:rFonts w:ascii="Times New Roman" w:eastAsia="Times New Roman" w:hAnsi="Times New Roman"/>
                <w:sz w:val="24"/>
                <w:szCs w:val="24"/>
                <w:lang w:eastAsia="hr-HR"/>
              </w:rPr>
            </w:pPr>
            <w:r w:rsidRPr="00E24CB1">
              <w:rPr>
                <w:rFonts w:ascii="Times New Roman" w:hAnsi="Times New Roman"/>
                <w:sz w:val="24"/>
                <w:szCs w:val="24"/>
              </w:rPr>
              <w:t>objasniti razliku između želja i osnovnih potreba</w:t>
            </w:r>
          </w:p>
        </w:tc>
      </w:tr>
      <w:tr w:rsidR="00B50A68" w:rsidRPr="005C7589" w:rsidTr="009E04D3">
        <w:trPr>
          <w:trHeight w:val="2149"/>
        </w:trPr>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KRATKI OPIS AKTIVNOSTI</w:t>
            </w:r>
          </w:p>
        </w:tc>
        <w:tc>
          <w:tcPr>
            <w:tcW w:w="5995" w:type="dxa"/>
            <w:tcBorders>
              <w:top w:val="single" w:sz="4" w:space="0" w:color="000000"/>
              <w:left w:val="single" w:sz="4" w:space="0" w:color="000000"/>
              <w:bottom w:val="single" w:sz="4" w:space="0" w:color="000000"/>
              <w:right w:val="single" w:sz="4" w:space="0" w:color="000000"/>
            </w:tcBorders>
          </w:tcPr>
          <w:p w:rsidR="00B50A68" w:rsidRDefault="00B50A68" w:rsidP="00B50A68">
            <w:pPr>
              <w:pStyle w:val="Odlomakpopisa"/>
              <w:numPr>
                <w:ilvl w:val="0"/>
                <w:numId w:val="9"/>
              </w:numPr>
              <w:spacing w:after="0" w:line="240" w:lineRule="auto"/>
              <w:jc w:val="both"/>
              <w:rPr>
                <w:rFonts w:ascii="Times New Roman" w:hAnsi="Times New Roman"/>
                <w:sz w:val="24"/>
                <w:szCs w:val="24"/>
              </w:rPr>
            </w:pPr>
            <w:r w:rsidRPr="00E24CB1">
              <w:rPr>
                <w:rFonts w:ascii="Times New Roman" w:hAnsi="Times New Roman"/>
                <w:sz w:val="24"/>
                <w:szCs w:val="24"/>
              </w:rPr>
              <w:t>razgovaramo o obiteljskom proračunu, kolikim novcem prosječna obitelj mjesečno raspolaže</w:t>
            </w:r>
          </w:p>
          <w:p w:rsidR="00B50A68" w:rsidRPr="005C7589" w:rsidRDefault="00B50A68" w:rsidP="00B50A68">
            <w:pPr>
              <w:pStyle w:val="Odlomakpopisa"/>
              <w:numPr>
                <w:ilvl w:val="0"/>
                <w:numId w:val="9"/>
              </w:numPr>
              <w:spacing w:after="0" w:line="240" w:lineRule="auto"/>
              <w:jc w:val="both"/>
              <w:rPr>
                <w:rFonts w:ascii="Times New Roman" w:hAnsi="Times New Roman"/>
                <w:sz w:val="24"/>
                <w:szCs w:val="24"/>
              </w:rPr>
            </w:pPr>
            <w:r w:rsidRPr="005C7589">
              <w:rPr>
                <w:rFonts w:ascii="Times New Roman" w:hAnsi="Times New Roman"/>
                <w:sz w:val="24"/>
                <w:szCs w:val="24"/>
              </w:rPr>
              <w:t>razgovaramo o tome koje su njihove želje kada odlaze sa roditeljima u mjesečnu kupovinu, a koje su im potrebe</w:t>
            </w:r>
          </w:p>
          <w:p w:rsidR="00B50A68" w:rsidRPr="005C7589" w:rsidRDefault="00B50A68" w:rsidP="00B50A68">
            <w:pPr>
              <w:pStyle w:val="Odlomakpopisa"/>
              <w:numPr>
                <w:ilvl w:val="0"/>
                <w:numId w:val="9"/>
              </w:numPr>
              <w:spacing w:after="0" w:line="240" w:lineRule="auto"/>
              <w:jc w:val="both"/>
              <w:rPr>
                <w:rFonts w:ascii="Times New Roman" w:hAnsi="Times New Roman"/>
                <w:sz w:val="24"/>
                <w:szCs w:val="24"/>
              </w:rPr>
            </w:pPr>
            <w:r w:rsidRPr="005C7589">
              <w:rPr>
                <w:rFonts w:ascii="Times New Roman" w:hAnsi="Times New Roman"/>
                <w:sz w:val="24"/>
                <w:szCs w:val="24"/>
              </w:rPr>
              <w:t>razgovaramo o tome na što treba obratiti pozornost kod kupovine proizvoda u trgovinama</w:t>
            </w:r>
          </w:p>
          <w:p w:rsidR="00B50A68" w:rsidRPr="005C7589" w:rsidRDefault="00B50A68" w:rsidP="00B50A68">
            <w:pPr>
              <w:pStyle w:val="Odlomakpopisa"/>
              <w:numPr>
                <w:ilvl w:val="0"/>
                <w:numId w:val="9"/>
              </w:numPr>
              <w:spacing w:after="0" w:line="240" w:lineRule="auto"/>
              <w:jc w:val="both"/>
              <w:rPr>
                <w:rFonts w:ascii="Times New Roman" w:hAnsi="Times New Roman"/>
                <w:sz w:val="24"/>
                <w:szCs w:val="24"/>
              </w:rPr>
            </w:pPr>
            <w:r w:rsidRPr="005C7589">
              <w:rPr>
                <w:rFonts w:ascii="Times New Roman" w:hAnsi="Times New Roman"/>
                <w:sz w:val="24"/>
                <w:szCs w:val="24"/>
              </w:rPr>
              <w:t>iz donesenih kataloga računaju koliko bi mogli potrošiti pazeći posebno na svoje želje i osnovne potrebe</w:t>
            </w:r>
          </w:p>
          <w:p w:rsidR="00B50A68" w:rsidRPr="005C7589" w:rsidRDefault="00B50A68" w:rsidP="00B50A68">
            <w:pPr>
              <w:pStyle w:val="Odlomakpopisa"/>
              <w:numPr>
                <w:ilvl w:val="0"/>
                <w:numId w:val="9"/>
              </w:numPr>
              <w:spacing w:after="0" w:line="240" w:lineRule="auto"/>
              <w:jc w:val="both"/>
              <w:rPr>
                <w:rFonts w:ascii="Times New Roman" w:hAnsi="Times New Roman"/>
                <w:sz w:val="24"/>
                <w:szCs w:val="24"/>
              </w:rPr>
            </w:pPr>
            <w:r w:rsidRPr="005C7589">
              <w:rPr>
                <w:rFonts w:ascii="Times New Roman" w:hAnsi="Times New Roman"/>
                <w:sz w:val="24"/>
                <w:szCs w:val="24"/>
              </w:rPr>
              <w:t>razgovaramo jesu li potrošili više ili manje od iznosa koji smo odredili da je prosječan, imamo li mogućnosti i malo potrošiti na svoje želje koje nam nisu osnovne potrebe</w:t>
            </w:r>
          </w:p>
        </w:tc>
      </w:tr>
      <w:tr w:rsidR="00B50A68" w:rsidRPr="005C7589"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5995" w:type="dxa"/>
            <w:tcBorders>
              <w:top w:val="single" w:sz="4" w:space="0" w:color="000000"/>
              <w:left w:val="single" w:sz="4" w:space="0" w:color="000000"/>
              <w:bottom w:val="single" w:sz="4" w:space="0" w:color="000000"/>
              <w:right w:val="single" w:sz="4" w:space="0" w:color="000000"/>
            </w:tcBorders>
          </w:tcPr>
          <w:p w:rsidR="00B50A68" w:rsidRPr="005C7589" w:rsidRDefault="00B50A68" w:rsidP="009E04D3">
            <w:pPr>
              <w:spacing w:after="0"/>
              <w:jc w:val="both"/>
              <w:rPr>
                <w:rFonts w:ascii="Times New Roman" w:hAnsi="Times New Roman"/>
                <w:sz w:val="24"/>
                <w:szCs w:val="24"/>
              </w:rPr>
            </w:pPr>
            <w:r w:rsidRPr="005C7589">
              <w:rPr>
                <w:rFonts w:ascii="Times New Roman" w:hAnsi="Times New Roman"/>
                <w:sz w:val="24"/>
                <w:szCs w:val="24"/>
              </w:rPr>
              <w:t xml:space="preserve">5. </w:t>
            </w:r>
            <w:r w:rsidR="00001093">
              <w:rPr>
                <w:rFonts w:ascii="Times New Roman" w:hAnsi="Times New Roman"/>
                <w:sz w:val="24"/>
                <w:szCs w:val="24"/>
              </w:rPr>
              <w:t xml:space="preserve">a i b </w:t>
            </w:r>
            <w:r w:rsidRPr="005C7589">
              <w:rPr>
                <w:rFonts w:ascii="Times New Roman" w:hAnsi="Times New Roman"/>
                <w:sz w:val="24"/>
                <w:szCs w:val="24"/>
              </w:rPr>
              <w:t>razred</w:t>
            </w:r>
          </w:p>
        </w:tc>
      </w:tr>
      <w:tr w:rsidR="00B50A68" w:rsidRPr="005C7589" w:rsidTr="009E04D3">
        <w:trPr>
          <w:trHeight w:val="485"/>
        </w:trPr>
        <w:tc>
          <w:tcPr>
            <w:tcW w:w="1785" w:type="dxa"/>
            <w:vMerge w:val="restart"/>
            <w:tcBorders>
              <w:top w:val="single" w:sz="4" w:space="0" w:color="000000"/>
              <w:left w:val="single" w:sz="4" w:space="0" w:color="000000"/>
              <w:bottom w:val="single" w:sz="4" w:space="0" w:color="000000"/>
              <w:right w:val="single" w:sz="4" w:space="0" w:color="auto"/>
            </w:tcBorders>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NAČIN PROVEDBE</w:t>
            </w:r>
          </w:p>
          <w:p w:rsidR="00B50A68" w:rsidRPr="005C7589" w:rsidRDefault="00B50A68" w:rsidP="009E04D3">
            <w:pPr>
              <w:spacing w:after="0"/>
              <w:rPr>
                <w:rFonts w:ascii="Times New Roman" w:hAnsi="Times New Roman"/>
                <w:sz w:val="24"/>
                <w:szCs w:val="24"/>
              </w:rPr>
            </w:pPr>
          </w:p>
          <w:p w:rsidR="00B50A68" w:rsidRPr="005C7589" w:rsidRDefault="00B50A68" w:rsidP="009E04D3">
            <w:pPr>
              <w:spacing w:after="0"/>
              <w:rPr>
                <w:rFonts w:ascii="Times New Roman" w:hAnsi="Times New Roman"/>
                <w:sz w:val="24"/>
                <w:szCs w:val="24"/>
              </w:rPr>
            </w:pPr>
          </w:p>
        </w:tc>
        <w:tc>
          <w:tcPr>
            <w:tcW w:w="1282" w:type="dxa"/>
            <w:tcBorders>
              <w:top w:val="single" w:sz="4" w:space="0" w:color="000000"/>
              <w:left w:val="single" w:sz="4" w:space="0" w:color="auto"/>
              <w:bottom w:val="single" w:sz="4" w:space="0" w:color="auto"/>
              <w:right w:val="single" w:sz="4" w:space="0" w:color="000000"/>
            </w:tcBorders>
            <w:hideMark/>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MODEL</w:t>
            </w:r>
          </w:p>
        </w:tc>
        <w:tc>
          <w:tcPr>
            <w:tcW w:w="5995" w:type="dxa"/>
            <w:tcBorders>
              <w:top w:val="single" w:sz="4" w:space="0" w:color="000000"/>
              <w:left w:val="single" w:sz="4" w:space="0" w:color="000000"/>
              <w:bottom w:val="single" w:sz="4" w:space="0" w:color="auto"/>
              <w:right w:val="single" w:sz="4" w:space="0" w:color="000000"/>
            </w:tcBorders>
          </w:tcPr>
          <w:p w:rsidR="00B50A68" w:rsidRPr="005C7589" w:rsidRDefault="00B50A68" w:rsidP="009E04D3">
            <w:pPr>
              <w:spacing w:after="0"/>
              <w:jc w:val="both"/>
              <w:rPr>
                <w:rFonts w:ascii="Times New Roman" w:hAnsi="Times New Roman"/>
                <w:sz w:val="24"/>
                <w:szCs w:val="24"/>
              </w:rPr>
            </w:pPr>
            <w:r w:rsidRPr="005C7589">
              <w:rPr>
                <w:rFonts w:ascii="Times New Roman" w:hAnsi="Times New Roman"/>
                <w:sz w:val="24"/>
                <w:szCs w:val="24"/>
              </w:rPr>
              <w:t>Međupredmetno – nastava Matematike</w:t>
            </w:r>
          </w:p>
        </w:tc>
      </w:tr>
      <w:tr w:rsidR="00B50A68" w:rsidRPr="005C7589"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5C7589" w:rsidRDefault="00B50A68" w:rsidP="009E04D3">
            <w:pPr>
              <w:spacing w:after="0" w:line="240" w:lineRule="auto"/>
              <w:rPr>
                <w:rFonts w:ascii="Times New Roman" w:hAnsi="Times New Roman"/>
                <w:sz w:val="24"/>
                <w:szCs w:val="24"/>
              </w:rPr>
            </w:pPr>
          </w:p>
        </w:tc>
        <w:tc>
          <w:tcPr>
            <w:tcW w:w="1282" w:type="dxa"/>
            <w:tcBorders>
              <w:top w:val="single" w:sz="4" w:space="0" w:color="auto"/>
              <w:left w:val="single" w:sz="4" w:space="0" w:color="auto"/>
              <w:bottom w:val="single" w:sz="4" w:space="0" w:color="000000"/>
              <w:right w:val="single" w:sz="4" w:space="0" w:color="000000"/>
            </w:tcBorders>
            <w:hideMark/>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METODE I OBLICI RADA</w:t>
            </w:r>
          </w:p>
        </w:tc>
        <w:tc>
          <w:tcPr>
            <w:tcW w:w="5995" w:type="dxa"/>
            <w:tcBorders>
              <w:top w:val="single" w:sz="4" w:space="0" w:color="auto"/>
              <w:left w:val="single" w:sz="4" w:space="0" w:color="000000"/>
              <w:bottom w:val="single" w:sz="4" w:space="0" w:color="000000"/>
              <w:right w:val="single" w:sz="4" w:space="0" w:color="000000"/>
            </w:tcBorders>
          </w:tcPr>
          <w:p w:rsidR="00B50A68" w:rsidRPr="005C7589" w:rsidRDefault="00B50A68" w:rsidP="009E04D3">
            <w:pPr>
              <w:spacing w:after="0"/>
              <w:jc w:val="both"/>
              <w:rPr>
                <w:rFonts w:ascii="Times New Roman" w:hAnsi="Times New Roman"/>
                <w:sz w:val="24"/>
                <w:szCs w:val="24"/>
                <w:lang w:eastAsia="hr-HR"/>
              </w:rPr>
            </w:pPr>
            <w:r w:rsidRPr="005C7589">
              <w:rPr>
                <w:rFonts w:ascii="Times New Roman" w:hAnsi="Times New Roman"/>
                <w:sz w:val="24"/>
                <w:szCs w:val="24"/>
                <w:lang w:eastAsia="hr-HR"/>
              </w:rPr>
              <w:t>Razgovor, slušanje, kritičko mišljenje i promišljanje,  rasprava</w:t>
            </w:r>
          </w:p>
          <w:p w:rsidR="00B50A68" w:rsidRPr="005C7589" w:rsidRDefault="00BD56B3" w:rsidP="009E04D3">
            <w:pPr>
              <w:spacing w:after="0"/>
              <w:jc w:val="both"/>
              <w:rPr>
                <w:rFonts w:ascii="Times New Roman" w:hAnsi="Times New Roman"/>
                <w:sz w:val="24"/>
                <w:szCs w:val="24"/>
              </w:rPr>
            </w:pPr>
            <w:r>
              <w:rPr>
                <w:rFonts w:ascii="Times New Roman" w:hAnsi="Times New Roman"/>
                <w:sz w:val="24"/>
                <w:szCs w:val="24"/>
                <w:lang w:eastAsia="hr-HR"/>
              </w:rPr>
              <w:t>Skup</w:t>
            </w:r>
            <w:r w:rsidR="00B50A68" w:rsidRPr="005C7589">
              <w:rPr>
                <w:rFonts w:ascii="Times New Roman" w:hAnsi="Times New Roman"/>
                <w:sz w:val="24"/>
                <w:szCs w:val="24"/>
                <w:lang w:eastAsia="hr-HR"/>
              </w:rPr>
              <w:t>ni rad</w:t>
            </w:r>
          </w:p>
        </w:tc>
      </w:tr>
      <w:tr w:rsidR="00B50A68" w:rsidRPr="005C7589"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RESURSI</w:t>
            </w:r>
          </w:p>
        </w:tc>
        <w:tc>
          <w:tcPr>
            <w:tcW w:w="5995" w:type="dxa"/>
            <w:tcBorders>
              <w:top w:val="single" w:sz="4" w:space="0" w:color="000000"/>
              <w:left w:val="single" w:sz="4" w:space="0" w:color="000000"/>
              <w:bottom w:val="single" w:sz="4" w:space="0" w:color="000000"/>
              <w:right w:val="single" w:sz="4" w:space="0" w:color="000000"/>
            </w:tcBorders>
          </w:tcPr>
          <w:p w:rsidR="00B50A68" w:rsidRPr="005C7589" w:rsidRDefault="00B50A68" w:rsidP="009E04D3">
            <w:pPr>
              <w:spacing w:after="0"/>
              <w:jc w:val="both"/>
              <w:rPr>
                <w:rFonts w:ascii="Times New Roman" w:hAnsi="Times New Roman"/>
                <w:sz w:val="24"/>
                <w:szCs w:val="24"/>
              </w:rPr>
            </w:pPr>
            <w:r w:rsidRPr="005C7589">
              <w:rPr>
                <w:rFonts w:ascii="Times New Roman" w:hAnsi="Times New Roman"/>
                <w:sz w:val="24"/>
                <w:szCs w:val="24"/>
                <w:lang w:eastAsia="hr-HR"/>
              </w:rPr>
              <w:t>radni listići sa zadacima, katalozi cijena</w:t>
            </w:r>
          </w:p>
        </w:tc>
      </w:tr>
      <w:tr w:rsidR="00B50A68" w:rsidRPr="005C7589"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VREMENIK</w:t>
            </w:r>
          </w:p>
        </w:tc>
        <w:tc>
          <w:tcPr>
            <w:tcW w:w="5995" w:type="dxa"/>
            <w:tcBorders>
              <w:top w:val="single" w:sz="4" w:space="0" w:color="000000"/>
              <w:left w:val="single" w:sz="4" w:space="0" w:color="000000"/>
              <w:bottom w:val="single" w:sz="4" w:space="0" w:color="000000"/>
              <w:right w:val="single" w:sz="4" w:space="0" w:color="000000"/>
            </w:tcBorders>
          </w:tcPr>
          <w:p w:rsidR="00B50A68" w:rsidRPr="005C7589" w:rsidRDefault="00B50A68" w:rsidP="009E04D3">
            <w:pPr>
              <w:spacing w:after="0"/>
              <w:jc w:val="both"/>
              <w:rPr>
                <w:rFonts w:ascii="Times New Roman" w:hAnsi="Times New Roman"/>
                <w:sz w:val="24"/>
                <w:szCs w:val="24"/>
              </w:rPr>
            </w:pPr>
            <w:r w:rsidRPr="005C7589">
              <w:rPr>
                <w:rFonts w:ascii="Times New Roman" w:hAnsi="Times New Roman"/>
                <w:sz w:val="24"/>
                <w:szCs w:val="24"/>
              </w:rPr>
              <w:t>Travanj, 201</w:t>
            </w:r>
            <w:r w:rsidR="00DF0DA9">
              <w:rPr>
                <w:rFonts w:ascii="Times New Roman" w:hAnsi="Times New Roman"/>
                <w:sz w:val="24"/>
                <w:szCs w:val="24"/>
              </w:rPr>
              <w:t>7.</w:t>
            </w:r>
            <w:r>
              <w:rPr>
                <w:rFonts w:ascii="Times New Roman" w:hAnsi="Times New Roman"/>
                <w:sz w:val="24"/>
                <w:szCs w:val="24"/>
              </w:rPr>
              <w:t xml:space="preserve">  (1 sat)</w:t>
            </w:r>
          </w:p>
          <w:p w:rsidR="00B50A68" w:rsidRPr="005C7589" w:rsidRDefault="00B50A68" w:rsidP="009E04D3">
            <w:pPr>
              <w:spacing w:after="0"/>
              <w:jc w:val="both"/>
              <w:rPr>
                <w:rFonts w:ascii="Times New Roman" w:hAnsi="Times New Roman"/>
                <w:sz w:val="24"/>
                <w:szCs w:val="24"/>
              </w:rPr>
            </w:pPr>
          </w:p>
        </w:tc>
      </w:tr>
      <w:tr w:rsidR="00B50A68" w:rsidRPr="005C7589"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NAČIN VREDNOVANJA I KORIŠTENJE REZULTATA VREDNOVANJA</w:t>
            </w:r>
          </w:p>
        </w:tc>
        <w:tc>
          <w:tcPr>
            <w:tcW w:w="5995" w:type="dxa"/>
            <w:tcBorders>
              <w:top w:val="single" w:sz="4" w:space="0" w:color="000000"/>
              <w:left w:val="single" w:sz="4" w:space="0" w:color="000000"/>
              <w:bottom w:val="single" w:sz="4" w:space="0" w:color="000000"/>
              <w:right w:val="single" w:sz="4" w:space="0" w:color="000000"/>
            </w:tcBorders>
          </w:tcPr>
          <w:p w:rsidR="00B50A68" w:rsidRPr="005C7589" w:rsidRDefault="00B50A68" w:rsidP="009E04D3">
            <w:pPr>
              <w:spacing w:after="0"/>
              <w:jc w:val="both"/>
              <w:rPr>
                <w:rFonts w:ascii="Times New Roman" w:hAnsi="Times New Roman"/>
                <w:sz w:val="24"/>
                <w:szCs w:val="24"/>
              </w:rPr>
            </w:pPr>
            <w:r>
              <w:rPr>
                <w:rFonts w:ascii="Times New Roman" w:hAnsi="Times New Roman"/>
                <w:sz w:val="24"/>
                <w:szCs w:val="24"/>
              </w:rPr>
              <w:t>O</w:t>
            </w:r>
            <w:r w:rsidRPr="005C7589">
              <w:rPr>
                <w:rFonts w:ascii="Times New Roman" w:hAnsi="Times New Roman"/>
                <w:sz w:val="24"/>
                <w:szCs w:val="24"/>
              </w:rPr>
              <w:t>cjenjivanje što su učenici zapisali u u</w:t>
            </w:r>
            <w:r w:rsidRPr="005C7589">
              <w:rPr>
                <w:rFonts w:ascii="Times New Roman" w:hAnsi="Times New Roman"/>
                <w:bCs/>
                <w:sz w:val="24"/>
                <w:szCs w:val="24"/>
              </w:rPr>
              <w:t xml:space="preserve">čeničku mapu osobnog razvoja </w:t>
            </w:r>
            <w:r w:rsidRPr="005C7589">
              <w:rPr>
                <w:rFonts w:ascii="Times New Roman" w:hAnsi="Times New Roman"/>
                <w:sz w:val="24"/>
                <w:szCs w:val="24"/>
              </w:rPr>
              <w:t>GOO-a</w:t>
            </w:r>
          </w:p>
        </w:tc>
      </w:tr>
      <w:tr w:rsidR="00B50A68" w:rsidRPr="005C7589"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TROŠKOVNIK</w:t>
            </w:r>
          </w:p>
        </w:tc>
        <w:tc>
          <w:tcPr>
            <w:tcW w:w="5995" w:type="dxa"/>
            <w:tcBorders>
              <w:top w:val="single" w:sz="4" w:space="0" w:color="000000"/>
              <w:left w:val="single" w:sz="4" w:space="0" w:color="000000"/>
              <w:bottom w:val="single" w:sz="4" w:space="0" w:color="000000"/>
              <w:right w:val="single" w:sz="4" w:space="0" w:color="000000"/>
            </w:tcBorders>
          </w:tcPr>
          <w:p w:rsidR="00B50A68" w:rsidRPr="005C7589" w:rsidRDefault="00B50A68" w:rsidP="009E04D3">
            <w:pPr>
              <w:spacing w:after="0"/>
              <w:jc w:val="both"/>
              <w:rPr>
                <w:rFonts w:ascii="Times New Roman" w:hAnsi="Times New Roman"/>
                <w:sz w:val="24"/>
                <w:szCs w:val="24"/>
              </w:rPr>
            </w:pPr>
            <w:r>
              <w:rPr>
                <w:rFonts w:ascii="Times New Roman" w:hAnsi="Times New Roman"/>
                <w:sz w:val="24"/>
                <w:szCs w:val="24"/>
              </w:rPr>
              <w:t>-</w:t>
            </w:r>
          </w:p>
        </w:tc>
      </w:tr>
      <w:tr w:rsidR="00B50A68" w:rsidRPr="005C7589" w:rsidTr="009E04D3">
        <w:trPr>
          <w:trHeight w:val="162"/>
        </w:trPr>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5C7589" w:rsidRDefault="00B50A68" w:rsidP="009E04D3">
            <w:pPr>
              <w:spacing w:after="0"/>
              <w:rPr>
                <w:rFonts w:ascii="Times New Roman" w:hAnsi="Times New Roman"/>
                <w:sz w:val="24"/>
                <w:szCs w:val="24"/>
              </w:rPr>
            </w:pPr>
            <w:r w:rsidRPr="005C7589">
              <w:rPr>
                <w:rFonts w:ascii="Times New Roman" w:hAnsi="Times New Roman"/>
                <w:sz w:val="24"/>
                <w:szCs w:val="24"/>
              </w:rPr>
              <w:t>NOSITELJI ODGOVORNOSTI</w:t>
            </w:r>
          </w:p>
        </w:tc>
        <w:tc>
          <w:tcPr>
            <w:tcW w:w="5995" w:type="dxa"/>
            <w:tcBorders>
              <w:top w:val="single" w:sz="4" w:space="0" w:color="000000"/>
              <w:left w:val="single" w:sz="4" w:space="0" w:color="000000"/>
              <w:bottom w:val="single" w:sz="4" w:space="0" w:color="000000"/>
              <w:right w:val="single" w:sz="4" w:space="0" w:color="000000"/>
            </w:tcBorders>
          </w:tcPr>
          <w:p w:rsidR="00B50A68" w:rsidRPr="005C7589" w:rsidRDefault="00001093" w:rsidP="009E04D3">
            <w:pPr>
              <w:spacing w:after="0"/>
              <w:jc w:val="both"/>
              <w:rPr>
                <w:rFonts w:ascii="Times New Roman" w:hAnsi="Times New Roman"/>
                <w:sz w:val="24"/>
                <w:szCs w:val="24"/>
              </w:rPr>
            </w:pPr>
            <w:r>
              <w:rPr>
                <w:rFonts w:ascii="Times New Roman" w:hAnsi="Times New Roman"/>
                <w:sz w:val="24"/>
                <w:szCs w:val="24"/>
              </w:rPr>
              <w:t xml:space="preserve">Manuela Tržić i </w:t>
            </w:r>
            <w:r w:rsidR="00DF0DA9">
              <w:rPr>
                <w:rFonts w:ascii="Times New Roman" w:hAnsi="Times New Roman"/>
                <w:sz w:val="24"/>
                <w:szCs w:val="24"/>
              </w:rPr>
              <w:t>Damir Betlehem</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16060" w:type="dxa"/>
        <w:tblInd w:w="108" w:type="dxa"/>
        <w:tblLayout w:type="fixed"/>
        <w:tblLook w:val="0000" w:firstRow="0" w:lastRow="0" w:firstColumn="0" w:lastColumn="0" w:noHBand="0" w:noVBand="0"/>
      </w:tblPr>
      <w:tblGrid>
        <w:gridCol w:w="1800"/>
        <w:gridCol w:w="1285"/>
        <w:gridCol w:w="5875"/>
        <w:gridCol w:w="7100"/>
      </w:tblGrid>
      <w:tr w:rsidR="00B50A68" w:rsidRPr="004F292E" w:rsidTr="009E04D3">
        <w:trPr>
          <w:gridAfter w:val="1"/>
          <w:wAfter w:w="7100"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lastRenderedPageBreak/>
              <w:t>NAZIV</w:t>
            </w:r>
          </w:p>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DIMENZIJA</w:t>
            </w: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jc w:val="both"/>
              <w:rPr>
                <w:rFonts w:ascii="Times New Roman" w:hAnsi="Times New Roman" w:cs="Times New Roman"/>
                <w:lang w:val="pl-PL" w:bidi="ta-IN"/>
              </w:rPr>
            </w:pPr>
            <w:r w:rsidRPr="004F292E">
              <w:rPr>
                <w:rFonts w:ascii="Times New Roman" w:hAnsi="Times New Roman" w:cs="Times New Roman"/>
                <w:lang w:val="pl-PL" w:bidi="ta-IN"/>
              </w:rPr>
              <w:t xml:space="preserve">Atenska demokracija-Sparta i Atena </w:t>
            </w:r>
          </w:p>
          <w:p w:rsidR="00B50A68" w:rsidRPr="004F292E" w:rsidRDefault="00B50A68" w:rsidP="009E04D3">
            <w:pPr>
              <w:autoSpaceDE w:val="0"/>
              <w:autoSpaceDN w:val="0"/>
              <w:adjustRightInd w:val="0"/>
              <w:jc w:val="both"/>
              <w:rPr>
                <w:rFonts w:ascii="Times New Roman" w:hAnsi="Times New Roman" w:cs="Times New Roman"/>
                <w:lang w:val="pl-PL" w:bidi="ta-IN"/>
              </w:rPr>
            </w:pPr>
            <w:r w:rsidRPr="004F292E">
              <w:rPr>
                <w:rFonts w:ascii="Times New Roman" w:hAnsi="Times New Roman" w:cs="Times New Roman"/>
                <w:b/>
                <w:bCs/>
                <w:spacing w:val="-1"/>
              </w:rPr>
              <w:t>L</w:t>
            </w:r>
            <w:r w:rsidRPr="004F292E">
              <w:rPr>
                <w:rFonts w:ascii="Times New Roman" w:hAnsi="Times New Roman" w:cs="Times New Roman"/>
                <w:b/>
                <w:bCs/>
              </w:rPr>
              <w:t>judsk</w:t>
            </w:r>
            <w:r w:rsidRPr="004F292E">
              <w:rPr>
                <w:rFonts w:ascii="Times New Roman" w:hAnsi="Times New Roman" w:cs="Times New Roman"/>
                <w:b/>
                <w:bCs/>
                <w:spacing w:val="-1"/>
              </w:rPr>
              <w:t>o</w:t>
            </w:r>
            <w:r w:rsidRPr="004F292E">
              <w:rPr>
                <w:rFonts w:ascii="Times New Roman" w:hAnsi="Times New Roman" w:cs="Times New Roman"/>
                <w:b/>
                <w:bCs/>
              </w:rPr>
              <w:t>-pr</w:t>
            </w:r>
            <w:r w:rsidRPr="004F292E">
              <w:rPr>
                <w:rFonts w:ascii="Times New Roman" w:hAnsi="Times New Roman" w:cs="Times New Roman"/>
                <w:b/>
                <w:bCs/>
                <w:spacing w:val="-1"/>
              </w:rPr>
              <w:t>a</w:t>
            </w:r>
            <w:r w:rsidRPr="004F292E">
              <w:rPr>
                <w:rFonts w:ascii="Times New Roman" w:hAnsi="Times New Roman" w:cs="Times New Roman"/>
                <w:b/>
                <w:bCs/>
              </w:rPr>
              <w:t>vna</w:t>
            </w:r>
            <w:r w:rsidRPr="004F292E">
              <w:rPr>
                <w:rFonts w:ascii="Times New Roman" w:hAnsi="Times New Roman" w:cs="Times New Roman"/>
                <w:b/>
                <w:bCs/>
                <w:spacing w:val="-8"/>
              </w:rPr>
              <w:t xml:space="preserve"> </w:t>
            </w:r>
            <w:r w:rsidRPr="004F292E">
              <w:rPr>
                <w:rFonts w:ascii="Times New Roman" w:hAnsi="Times New Roman" w:cs="Times New Roman"/>
                <w:b/>
                <w:bCs/>
                <w:spacing w:val="-2"/>
              </w:rPr>
              <w:t>d</w:t>
            </w:r>
            <w:r w:rsidRPr="004F292E">
              <w:rPr>
                <w:rFonts w:ascii="Times New Roman" w:hAnsi="Times New Roman" w:cs="Times New Roman"/>
                <w:b/>
                <w:bCs/>
              </w:rPr>
              <w:t>i</w:t>
            </w:r>
            <w:r w:rsidRPr="004F292E">
              <w:rPr>
                <w:rFonts w:ascii="Times New Roman" w:hAnsi="Times New Roman" w:cs="Times New Roman"/>
                <w:b/>
                <w:bCs/>
                <w:spacing w:val="-1"/>
              </w:rPr>
              <w:t>me</w:t>
            </w:r>
            <w:r w:rsidRPr="004F292E">
              <w:rPr>
                <w:rFonts w:ascii="Times New Roman" w:hAnsi="Times New Roman" w:cs="Times New Roman"/>
                <w:b/>
                <w:bCs/>
              </w:rPr>
              <w:t>nz</w:t>
            </w:r>
            <w:r w:rsidRPr="004F292E">
              <w:rPr>
                <w:rFonts w:ascii="Times New Roman" w:hAnsi="Times New Roman" w:cs="Times New Roman"/>
                <w:b/>
                <w:bCs/>
                <w:spacing w:val="-1"/>
              </w:rPr>
              <w:t>i</w:t>
            </w:r>
            <w:r w:rsidRPr="004F292E">
              <w:rPr>
                <w:rFonts w:ascii="Times New Roman" w:hAnsi="Times New Roman" w:cs="Times New Roman"/>
                <w:b/>
                <w:bCs/>
                <w:spacing w:val="-2"/>
              </w:rPr>
              <w:t>j</w:t>
            </w:r>
            <w:r w:rsidRPr="004F292E">
              <w:rPr>
                <w:rFonts w:ascii="Times New Roman" w:hAnsi="Times New Roman" w:cs="Times New Roman"/>
                <w:b/>
                <w:bCs/>
                <w:spacing w:val="-1"/>
              </w:rPr>
              <w:t>a</w:t>
            </w:r>
            <w:r w:rsidRPr="004F292E">
              <w:rPr>
                <w:rFonts w:ascii="Times New Roman" w:hAnsi="Times New Roman" w:cs="Times New Roman"/>
                <w:b/>
                <w:bCs/>
              </w:rPr>
              <w:t>,</w:t>
            </w:r>
            <w:r w:rsidRPr="004F292E">
              <w:rPr>
                <w:rFonts w:ascii="Times New Roman" w:hAnsi="Times New Roman" w:cs="Times New Roman"/>
                <w:b/>
                <w:bCs/>
                <w:spacing w:val="-6"/>
              </w:rPr>
              <w:t xml:space="preserve"> </w:t>
            </w:r>
            <w:r w:rsidRPr="004F292E">
              <w:rPr>
                <w:rFonts w:ascii="Times New Roman" w:hAnsi="Times New Roman" w:cs="Times New Roman"/>
                <w:b/>
                <w:bCs/>
              </w:rPr>
              <w:t>p</w:t>
            </w:r>
            <w:r w:rsidRPr="004F292E">
              <w:rPr>
                <w:rFonts w:ascii="Times New Roman" w:hAnsi="Times New Roman" w:cs="Times New Roman"/>
                <w:b/>
                <w:bCs/>
                <w:spacing w:val="2"/>
              </w:rPr>
              <w:t>o</w:t>
            </w:r>
            <w:r w:rsidRPr="004F292E">
              <w:rPr>
                <w:rFonts w:ascii="Times New Roman" w:hAnsi="Times New Roman" w:cs="Times New Roman"/>
                <w:b/>
                <w:bCs/>
                <w:spacing w:val="-2"/>
              </w:rPr>
              <w:t>l</w:t>
            </w:r>
            <w:r w:rsidRPr="004F292E">
              <w:rPr>
                <w:rFonts w:ascii="Times New Roman" w:hAnsi="Times New Roman" w:cs="Times New Roman"/>
                <w:b/>
                <w:bCs/>
              </w:rPr>
              <w:t>itička</w:t>
            </w:r>
            <w:r w:rsidRPr="004F292E">
              <w:rPr>
                <w:rFonts w:ascii="Times New Roman" w:hAnsi="Times New Roman" w:cs="Times New Roman"/>
                <w:b/>
                <w:bCs/>
                <w:spacing w:val="-8"/>
              </w:rPr>
              <w:t xml:space="preserve"> </w:t>
            </w:r>
            <w:r w:rsidRPr="004F292E">
              <w:rPr>
                <w:rFonts w:ascii="Times New Roman" w:hAnsi="Times New Roman" w:cs="Times New Roman"/>
                <w:b/>
                <w:bCs/>
              </w:rPr>
              <w:t>di</w:t>
            </w:r>
            <w:r w:rsidRPr="004F292E">
              <w:rPr>
                <w:rFonts w:ascii="Times New Roman" w:hAnsi="Times New Roman" w:cs="Times New Roman"/>
                <w:b/>
                <w:bCs/>
                <w:spacing w:val="-1"/>
              </w:rPr>
              <w:t>me</w:t>
            </w:r>
            <w:r w:rsidRPr="004F292E">
              <w:rPr>
                <w:rFonts w:ascii="Times New Roman" w:hAnsi="Times New Roman" w:cs="Times New Roman"/>
                <w:b/>
                <w:bCs/>
              </w:rPr>
              <w:t>n</w:t>
            </w:r>
            <w:r w:rsidRPr="004F292E">
              <w:rPr>
                <w:rFonts w:ascii="Times New Roman" w:hAnsi="Times New Roman" w:cs="Times New Roman"/>
                <w:b/>
                <w:bCs/>
                <w:spacing w:val="-2"/>
              </w:rPr>
              <w:t>z</w:t>
            </w:r>
            <w:r w:rsidRPr="004F292E">
              <w:rPr>
                <w:rFonts w:ascii="Times New Roman" w:hAnsi="Times New Roman" w:cs="Times New Roman"/>
                <w:b/>
                <w:bCs/>
              </w:rPr>
              <w:t>ija</w:t>
            </w:r>
          </w:p>
        </w:tc>
      </w:tr>
      <w:tr w:rsidR="00B50A68" w:rsidRPr="004F292E" w:rsidTr="009E04D3">
        <w:trPr>
          <w:gridAfter w:val="1"/>
          <w:wAfter w:w="7100"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CILJ</w:t>
            </w: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pStyle w:val="TableParagraph"/>
              <w:kinsoku w:val="0"/>
              <w:overflowPunct w:val="0"/>
              <w:spacing w:line="291" w:lineRule="exact"/>
              <w:jc w:val="both"/>
              <w:rPr>
                <w:rFonts w:ascii="Times New Roman" w:hAnsi="Times New Roman" w:cs="Times New Roman"/>
              </w:rPr>
            </w:pPr>
            <w:r w:rsidRPr="004F292E">
              <w:rPr>
                <w:rFonts w:ascii="Times New Roman" w:hAnsi="Times New Roman" w:cs="Times New Roman"/>
                <w:lang w:val="pl-PL"/>
              </w:rPr>
              <w:t xml:space="preserve"> </w:t>
            </w:r>
            <w:r w:rsidRPr="004F292E">
              <w:rPr>
                <w:rFonts w:ascii="Times New Roman" w:hAnsi="Times New Roman" w:cs="Times New Roman"/>
              </w:rPr>
              <w:t>Lj</w:t>
            </w:r>
            <w:r w:rsidRPr="004F292E">
              <w:rPr>
                <w:rFonts w:ascii="Times New Roman" w:hAnsi="Times New Roman" w:cs="Times New Roman"/>
                <w:spacing w:val="1"/>
              </w:rPr>
              <w:t>u</w:t>
            </w:r>
            <w:r w:rsidRPr="004F292E">
              <w:rPr>
                <w:rFonts w:ascii="Times New Roman" w:hAnsi="Times New Roman" w:cs="Times New Roman"/>
              </w:rPr>
              <w:t>ds</w:t>
            </w:r>
            <w:r w:rsidRPr="004F292E">
              <w:rPr>
                <w:rFonts w:ascii="Times New Roman" w:hAnsi="Times New Roman" w:cs="Times New Roman"/>
                <w:spacing w:val="-2"/>
              </w:rPr>
              <w:t>k</w:t>
            </w:r>
            <w:r w:rsidRPr="004F292E">
              <w:rPr>
                <w:rFonts w:ascii="Times New Roman" w:hAnsi="Times New Roman" w:cs="Times New Roman"/>
              </w:rPr>
              <w:t>a</w:t>
            </w:r>
            <w:r w:rsidRPr="004F292E">
              <w:rPr>
                <w:rFonts w:ascii="Times New Roman" w:hAnsi="Times New Roman" w:cs="Times New Roman"/>
                <w:spacing w:val="27"/>
              </w:rPr>
              <w:t xml:space="preserve"> </w:t>
            </w:r>
            <w:r w:rsidRPr="004F292E">
              <w:rPr>
                <w:rFonts w:ascii="Times New Roman" w:hAnsi="Times New Roman" w:cs="Times New Roman"/>
              </w:rPr>
              <w:t>p</w:t>
            </w:r>
            <w:r w:rsidRPr="004F292E">
              <w:rPr>
                <w:rFonts w:ascii="Times New Roman" w:hAnsi="Times New Roman" w:cs="Times New Roman"/>
                <w:spacing w:val="-3"/>
              </w:rPr>
              <w:t>r</w:t>
            </w:r>
            <w:r w:rsidRPr="004F292E">
              <w:rPr>
                <w:rFonts w:ascii="Times New Roman" w:hAnsi="Times New Roman" w:cs="Times New Roman"/>
              </w:rPr>
              <w:t>ava</w:t>
            </w:r>
            <w:r w:rsidRPr="004F292E">
              <w:rPr>
                <w:rFonts w:ascii="Times New Roman" w:hAnsi="Times New Roman" w:cs="Times New Roman"/>
                <w:spacing w:val="26"/>
              </w:rPr>
              <w:t xml:space="preserve"> </w:t>
            </w:r>
            <w:r w:rsidRPr="004F292E">
              <w:rPr>
                <w:rFonts w:ascii="Times New Roman" w:hAnsi="Times New Roman" w:cs="Times New Roman"/>
                <w:spacing w:val="-2"/>
              </w:rPr>
              <w:t>k</w:t>
            </w:r>
            <w:r w:rsidRPr="004F292E">
              <w:rPr>
                <w:rFonts w:ascii="Times New Roman" w:hAnsi="Times New Roman" w:cs="Times New Roman"/>
              </w:rPr>
              <w:t>oja</w:t>
            </w:r>
            <w:r w:rsidRPr="004F292E">
              <w:rPr>
                <w:rFonts w:ascii="Times New Roman" w:hAnsi="Times New Roman" w:cs="Times New Roman"/>
                <w:spacing w:val="27"/>
              </w:rPr>
              <w:t xml:space="preserve"> </w:t>
            </w:r>
            <w:r w:rsidRPr="004F292E">
              <w:rPr>
                <w:rFonts w:ascii="Times New Roman" w:hAnsi="Times New Roman" w:cs="Times New Roman"/>
              </w:rPr>
              <w:t>im</w:t>
            </w:r>
            <w:r w:rsidRPr="004F292E">
              <w:rPr>
                <w:rFonts w:ascii="Times New Roman" w:hAnsi="Times New Roman" w:cs="Times New Roman"/>
                <w:spacing w:val="-2"/>
              </w:rPr>
              <w:t>a</w:t>
            </w:r>
            <w:r w:rsidRPr="004F292E">
              <w:rPr>
                <w:rFonts w:ascii="Times New Roman" w:hAnsi="Times New Roman" w:cs="Times New Roman"/>
              </w:rPr>
              <w:t>mo</w:t>
            </w:r>
            <w:r w:rsidRPr="004F292E">
              <w:rPr>
                <w:rFonts w:ascii="Times New Roman" w:hAnsi="Times New Roman" w:cs="Times New Roman"/>
                <w:spacing w:val="27"/>
              </w:rPr>
              <w:t xml:space="preserve"> </w:t>
            </w:r>
            <w:r w:rsidRPr="004F292E">
              <w:rPr>
                <w:rFonts w:ascii="Times New Roman" w:hAnsi="Times New Roman" w:cs="Times New Roman"/>
              </w:rPr>
              <w:t>j</w:t>
            </w:r>
            <w:r w:rsidRPr="004F292E">
              <w:rPr>
                <w:rFonts w:ascii="Times New Roman" w:hAnsi="Times New Roman" w:cs="Times New Roman"/>
                <w:spacing w:val="-2"/>
              </w:rPr>
              <w:t>e</w:t>
            </w:r>
            <w:r w:rsidRPr="004F292E">
              <w:rPr>
                <w:rFonts w:ascii="Times New Roman" w:hAnsi="Times New Roman" w:cs="Times New Roman"/>
              </w:rPr>
              <w:t>dna</w:t>
            </w:r>
            <w:r w:rsidRPr="004F292E">
              <w:rPr>
                <w:rFonts w:ascii="Times New Roman" w:hAnsi="Times New Roman" w:cs="Times New Roman"/>
                <w:spacing w:val="-1"/>
              </w:rPr>
              <w:t>k</w:t>
            </w:r>
            <w:r w:rsidRPr="004F292E">
              <w:rPr>
                <w:rFonts w:ascii="Times New Roman" w:hAnsi="Times New Roman" w:cs="Times New Roman"/>
              </w:rPr>
              <w:t>o</w:t>
            </w:r>
            <w:r w:rsidRPr="004F292E">
              <w:rPr>
                <w:rFonts w:ascii="Times New Roman" w:hAnsi="Times New Roman" w:cs="Times New Roman"/>
                <w:spacing w:val="25"/>
              </w:rPr>
              <w:t xml:space="preserve"> </w:t>
            </w:r>
            <w:r w:rsidRPr="004F292E">
              <w:rPr>
                <w:rFonts w:ascii="Times New Roman" w:hAnsi="Times New Roman" w:cs="Times New Roman"/>
              </w:rPr>
              <w:t>pri</w:t>
            </w:r>
            <w:r w:rsidRPr="004F292E">
              <w:rPr>
                <w:rFonts w:ascii="Times New Roman" w:hAnsi="Times New Roman" w:cs="Times New Roman"/>
                <w:spacing w:val="1"/>
              </w:rPr>
              <w:t>p</w:t>
            </w:r>
            <w:r w:rsidRPr="004F292E">
              <w:rPr>
                <w:rFonts w:ascii="Times New Roman" w:hAnsi="Times New Roman" w:cs="Times New Roman"/>
                <w:spacing w:val="-3"/>
              </w:rPr>
              <w:t>a</w:t>
            </w:r>
            <w:r w:rsidRPr="004F292E">
              <w:rPr>
                <w:rFonts w:ascii="Times New Roman" w:hAnsi="Times New Roman" w:cs="Times New Roman"/>
              </w:rPr>
              <w:t>daju</w:t>
            </w:r>
            <w:r w:rsidRPr="004F292E">
              <w:rPr>
                <w:rFonts w:ascii="Times New Roman" w:hAnsi="Times New Roman" w:cs="Times New Roman"/>
                <w:spacing w:val="26"/>
              </w:rPr>
              <w:t xml:space="preserve"> </w:t>
            </w:r>
            <w:r w:rsidRPr="004F292E">
              <w:rPr>
                <w:rFonts w:ascii="Times New Roman" w:hAnsi="Times New Roman" w:cs="Times New Roman"/>
                <w:spacing w:val="-3"/>
              </w:rPr>
              <w:t>s</w:t>
            </w:r>
            <w:r w:rsidRPr="004F292E">
              <w:rPr>
                <w:rFonts w:ascii="Times New Roman" w:hAnsi="Times New Roman" w:cs="Times New Roman"/>
              </w:rPr>
              <w:t>va</w:t>
            </w:r>
            <w:r w:rsidRPr="004F292E">
              <w:rPr>
                <w:rFonts w:ascii="Times New Roman" w:hAnsi="Times New Roman" w:cs="Times New Roman"/>
                <w:spacing w:val="-2"/>
              </w:rPr>
              <w:t>k</w:t>
            </w:r>
            <w:r w:rsidRPr="004F292E">
              <w:rPr>
                <w:rFonts w:ascii="Times New Roman" w:hAnsi="Times New Roman" w:cs="Times New Roman"/>
              </w:rPr>
              <w:t>om</w:t>
            </w:r>
            <w:r w:rsidRPr="004F292E">
              <w:rPr>
                <w:rFonts w:ascii="Times New Roman" w:hAnsi="Times New Roman" w:cs="Times New Roman"/>
                <w:spacing w:val="28"/>
              </w:rPr>
              <w:t xml:space="preserve"> </w:t>
            </w:r>
            <w:r w:rsidRPr="004F292E">
              <w:rPr>
                <w:rFonts w:ascii="Times New Roman" w:hAnsi="Times New Roman" w:cs="Times New Roman"/>
                <w:spacing w:val="-1"/>
              </w:rPr>
              <w:t>č</w:t>
            </w:r>
            <w:r w:rsidRPr="004F292E">
              <w:rPr>
                <w:rFonts w:ascii="Times New Roman" w:hAnsi="Times New Roman" w:cs="Times New Roman"/>
              </w:rPr>
              <w:t>ovje</w:t>
            </w:r>
            <w:r w:rsidRPr="004F292E">
              <w:rPr>
                <w:rFonts w:ascii="Times New Roman" w:hAnsi="Times New Roman" w:cs="Times New Roman"/>
                <w:spacing w:val="-1"/>
              </w:rPr>
              <w:t>k</w:t>
            </w:r>
            <w:r w:rsidRPr="004F292E">
              <w:rPr>
                <w:rFonts w:ascii="Times New Roman" w:hAnsi="Times New Roman" w:cs="Times New Roman"/>
              </w:rPr>
              <w:t>u</w:t>
            </w:r>
            <w:r w:rsidRPr="004F292E">
              <w:rPr>
                <w:rFonts w:ascii="Times New Roman" w:hAnsi="Times New Roman" w:cs="Times New Roman"/>
                <w:spacing w:val="27"/>
              </w:rPr>
              <w:t xml:space="preserve"> </w:t>
            </w:r>
            <w:r w:rsidRPr="004F292E">
              <w:rPr>
                <w:rFonts w:ascii="Times New Roman" w:hAnsi="Times New Roman" w:cs="Times New Roman"/>
              </w:rPr>
              <w:t>b</w:t>
            </w:r>
            <w:r w:rsidRPr="004F292E">
              <w:rPr>
                <w:rFonts w:ascii="Times New Roman" w:hAnsi="Times New Roman" w:cs="Times New Roman"/>
                <w:spacing w:val="-2"/>
              </w:rPr>
              <w:t>e</w:t>
            </w:r>
            <w:r w:rsidRPr="004F292E">
              <w:rPr>
                <w:rFonts w:ascii="Times New Roman" w:hAnsi="Times New Roman" w:cs="Times New Roman"/>
              </w:rPr>
              <w:t>z obzira</w:t>
            </w:r>
            <w:r w:rsidRPr="004F292E">
              <w:rPr>
                <w:rFonts w:ascii="Times New Roman" w:hAnsi="Times New Roman" w:cs="Times New Roman"/>
                <w:spacing w:val="9"/>
              </w:rPr>
              <w:t xml:space="preserve"> </w:t>
            </w:r>
            <w:r w:rsidRPr="004F292E">
              <w:rPr>
                <w:rFonts w:ascii="Times New Roman" w:hAnsi="Times New Roman" w:cs="Times New Roman"/>
              </w:rPr>
              <w:t>na</w:t>
            </w:r>
            <w:r w:rsidRPr="004F292E">
              <w:rPr>
                <w:rFonts w:ascii="Times New Roman" w:hAnsi="Times New Roman" w:cs="Times New Roman"/>
                <w:spacing w:val="11"/>
              </w:rPr>
              <w:t xml:space="preserve"> </w:t>
            </w:r>
            <w:r w:rsidRPr="004F292E">
              <w:rPr>
                <w:rFonts w:ascii="Times New Roman" w:hAnsi="Times New Roman" w:cs="Times New Roman"/>
              </w:rPr>
              <w:t>spol,</w:t>
            </w:r>
            <w:r w:rsidRPr="004F292E">
              <w:rPr>
                <w:rFonts w:ascii="Times New Roman" w:hAnsi="Times New Roman" w:cs="Times New Roman"/>
                <w:spacing w:val="11"/>
              </w:rPr>
              <w:t xml:space="preserve"> </w:t>
            </w:r>
            <w:r w:rsidRPr="004F292E">
              <w:rPr>
                <w:rFonts w:ascii="Times New Roman" w:hAnsi="Times New Roman" w:cs="Times New Roman"/>
              </w:rPr>
              <w:t>ra</w:t>
            </w:r>
            <w:r w:rsidRPr="004F292E">
              <w:rPr>
                <w:rFonts w:ascii="Times New Roman" w:hAnsi="Times New Roman" w:cs="Times New Roman"/>
                <w:spacing w:val="-3"/>
              </w:rPr>
              <w:t>s</w:t>
            </w:r>
            <w:r w:rsidRPr="004F292E">
              <w:rPr>
                <w:rFonts w:ascii="Times New Roman" w:hAnsi="Times New Roman" w:cs="Times New Roman"/>
              </w:rPr>
              <w:t>u,</w:t>
            </w:r>
            <w:r w:rsidRPr="004F292E">
              <w:rPr>
                <w:rFonts w:ascii="Times New Roman" w:hAnsi="Times New Roman" w:cs="Times New Roman"/>
                <w:spacing w:val="11"/>
              </w:rPr>
              <w:t xml:space="preserve"> </w:t>
            </w:r>
            <w:r w:rsidRPr="004F292E">
              <w:rPr>
                <w:rFonts w:ascii="Times New Roman" w:hAnsi="Times New Roman" w:cs="Times New Roman"/>
              </w:rPr>
              <w:t>nac</w:t>
            </w:r>
            <w:r w:rsidRPr="004F292E">
              <w:rPr>
                <w:rFonts w:ascii="Times New Roman" w:hAnsi="Times New Roman" w:cs="Times New Roman"/>
                <w:spacing w:val="-3"/>
              </w:rPr>
              <w:t>i</w:t>
            </w:r>
            <w:r w:rsidRPr="004F292E">
              <w:rPr>
                <w:rFonts w:ascii="Times New Roman" w:hAnsi="Times New Roman" w:cs="Times New Roman"/>
              </w:rPr>
              <w:t>onal</w:t>
            </w:r>
            <w:r w:rsidRPr="004F292E">
              <w:rPr>
                <w:rFonts w:ascii="Times New Roman" w:hAnsi="Times New Roman" w:cs="Times New Roman"/>
                <w:spacing w:val="-1"/>
              </w:rPr>
              <w:t>n</w:t>
            </w:r>
            <w:r w:rsidRPr="004F292E">
              <w:rPr>
                <w:rFonts w:ascii="Times New Roman" w:hAnsi="Times New Roman" w:cs="Times New Roman"/>
              </w:rPr>
              <w:t>u</w:t>
            </w:r>
            <w:r w:rsidRPr="004F292E">
              <w:rPr>
                <w:rFonts w:ascii="Times New Roman" w:hAnsi="Times New Roman" w:cs="Times New Roman"/>
                <w:spacing w:val="11"/>
              </w:rPr>
              <w:t xml:space="preserve"> </w:t>
            </w:r>
            <w:r w:rsidRPr="004F292E">
              <w:rPr>
                <w:rFonts w:ascii="Times New Roman" w:hAnsi="Times New Roman" w:cs="Times New Roman"/>
              </w:rPr>
              <w:t>ili</w:t>
            </w:r>
            <w:r w:rsidRPr="004F292E">
              <w:rPr>
                <w:rFonts w:ascii="Times New Roman" w:hAnsi="Times New Roman" w:cs="Times New Roman"/>
                <w:spacing w:val="12"/>
              </w:rPr>
              <w:t xml:space="preserve"> </w:t>
            </w:r>
            <w:r w:rsidRPr="004F292E">
              <w:rPr>
                <w:rFonts w:ascii="Times New Roman" w:hAnsi="Times New Roman" w:cs="Times New Roman"/>
              </w:rPr>
              <w:t>vjers</w:t>
            </w:r>
            <w:r w:rsidRPr="004F292E">
              <w:rPr>
                <w:rFonts w:ascii="Times New Roman" w:hAnsi="Times New Roman" w:cs="Times New Roman"/>
                <w:spacing w:val="-1"/>
              </w:rPr>
              <w:t>k</w:t>
            </w:r>
            <w:r w:rsidRPr="004F292E">
              <w:rPr>
                <w:rFonts w:ascii="Times New Roman" w:hAnsi="Times New Roman" w:cs="Times New Roman"/>
              </w:rPr>
              <w:t>u</w:t>
            </w:r>
            <w:r w:rsidRPr="004F292E">
              <w:rPr>
                <w:rFonts w:ascii="Times New Roman" w:hAnsi="Times New Roman" w:cs="Times New Roman"/>
                <w:spacing w:val="12"/>
              </w:rPr>
              <w:t xml:space="preserve"> </w:t>
            </w:r>
            <w:r w:rsidRPr="004F292E">
              <w:rPr>
                <w:rFonts w:ascii="Times New Roman" w:hAnsi="Times New Roman" w:cs="Times New Roman"/>
              </w:rPr>
              <w:t>pri</w:t>
            </w:r>
            <w:r w:rsidRPr="004F292E">
              <w:rPr>
                <w:rFonts w:ascii="Times New Roman" w:hAnsi="Times New Roman" w:cs="Times New Roman"/>
                <w:spacing w:val="-1"/>
              </w:rPr>
              <w:t>p</w:t>
            </w:r>
            <w:r w:rsidRPr="004F292E">
              <w:rPr>
                <w:rFonts w:ascii="Times New Roman" w:hAnsi="Times New Roman" w:cs="Times New Roman"/>
              </w:rPr>
              <w:t>a</w:t>
            </w:r>
            <w:r w:rsidRPr="004F292E">
              <w:rPr>
                <w:rFonts w:ascii="Times New Roman" w:hAnsi="Times New Roman" w:cs="Times New Roman"/>
                <w:spacing w:val="-2"/>
              </w:rPr>
              <w:t>d</w:t>
            </w:r>
            <w:r w:rsidRPr="004F292E">
              <w:rPr>
                <w:rFonts w:ascii="Times New Roman" w:hAnsi="Times New Roman" w:cs="Times New Roman"/>
              </w:rPr>
              <w:t>nost,</w:t>
            </w:r>
            <w:r w:rsidRPr="004F292E">
              <w:rPr>
                <w:rFonts w:ascii="Times New Roman" w:hAnsi="Times New Roman" w:cs="Times New Roman"/>
                <w:spacing w:val="11"/>
              </w:rPr>
              <w:t xml:space="preserve"> </w:t>
            </w:r>
            <w:r w:rsidRPr="004F292E">
              <w:rPr>
                <w:rFonts w:ascii="Times New Roman" w:hAnsi="Times New Roman" w:cs="Times New Roman"/>
              </w:rPr>
              <w:t>s</w:t>
            </w:r>
            <w:r w:rsidRPr="004F292E">
              <w:rPr>
                <w:rFonts w:ascii="Times New Roman" w:hAnsi="Times New Roman" w:cs="Times New Roman"/>
                <w:spacing w:val="-2"/>
              </w:rPr>
              <w:t>p</w:t>
            </w:r>
            <w:r w:rsidRPr="004F292E">
              <w:rPr>
                <w:rFonts w:ascii="Times New Roman" w:hAnsi="Times New Roman" w:cs="Times New Roman"/>
              </w:rPr>
              <w:t>osobnosti i</w:t>
            </w:r>
            <w:r w:rsidRPr="004F292E">
              <w:rPr>
                <w:rFonts w:ascii="Times New Roman" w:hAnsi="Times New Roman" w:cs="Times New Roman"/>
                <w:spacing w:val="-2"/>
              </w:rPr>
              <w:t xml:space="preserve"> </w:t>
            </w:r>
            <w:r w:rsidRPr="004F292E">
              <w:rPr>
                <w:rFonts w:ascii="Times New Roman" w:hAnsi="Times New Roman" w:cs="Times New Roman"/>
              </w:rPr>
              <w:t>imovins</w:t>
            </w:r>
            <w:r w:rsidRPr="004F292E">
              <w:rPr>
                <w:rFonts w:ascii="Times New Roman" w:hAnsi="Times New Roman" w:cs="Times New Roman"/>
                <w:spacing w:val="-2"/>
              </w:rPr>
              <w:t>k</w:t>
            </w:r>
            <w:r w:rsidRPr="004F292E">
              <w:rPr>
                <w:rFonts w:ascii="Times New Roman" w:hAnsi="Times New Roman" w:cs="Times New Roman"/>
              </w:rPr>
              <w:t xml:space="preserve">o </w:t>
            </w:r>
            <w:r w:rsidRPr="004F292E">
              <w:rPr>
                <w:rFonts w:ascii="Times New Roman" w:hAnsi="Times New Roman" w:cs="Times New Roman"/>
                <w:spacing w:val="-3"/>
              </w:rPr>
              <w:t>s</w:t>
            </w:r>
            <w:r w:rsidRPr="004F292E">
              <w:rPr>
                <w:rFonts w:ascii="Times New Roman" w:hAnsi="Times New Roman" w:cs="Times New Roman"/>
              </w:rPr>
              <w:t>ta</w:t>
            </w:r>
            <w:r w:rsidRPr="004F292E">
              <w:rPr>
                <w:rFonts w:ascii="Times New Roman" w:hAnsi="Times New Roman" w:cs="Times New Roman"/>
                <w:spacing w:val="1"/>
              </w:rPr>
              <w:t>n</w:t>
            </w:r>
            <w:r w:rsidRPr="004F292E">
              <w:rPr>
                <w:rFonts w:ascii="Times New Roman" w:hAnsi="Times New Roman" w:cs="Times New Roman"/>
                <w:spacing w:val="-3"/>
              </w:rPr>
              <w:t>j</w:t>
            </w:r>
            <w:r w:rsidRPr="004F292E">
              <w:rPr>
                <w:rFonts w:ascii="Times New Roman" w:hAnsi="Times New Roman" w:cs="Times New Roman"/>
              </w:rPr>
              <w:t>e</w:t>
            </w:r>
          </w:p>
        </w:tc>
      </w:tr>
      <w:tr w:rsidR="00B50A68" w:rsidRPr="004F292E" w:rsidTr="009E04D3">
        <w:trPr>
          <w:gridAfter w:val="1"/>
          <w:wAfter w:w="7100" w:type="dxa"/>
          <w:trHeight w:val="1010"/>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ISHODI</w:t>
            </w:r>
          </w:p>
          <w:p w:rsidR="00B50A68" w:rsidRPr="004F292E" w:rsidRDefault="00B50A68" w:rsidP="009E04D3">
            <w:pPr>
              <w:autoSpaceDE w:val="0"/>
              <w:autoSpaceDN w:val="0"/>
              <w:adjustRightInd w:val="0"/>
              <w:rPr>
                <w:rFonts w:ascii="Times New Roman" w:hAnsi="Times New Roman" w:cs="Times New Roman"/>
                <w:lang w:val="en-US" w:bidi="ta-IN"/>
              </w:rPr>
            </w:pPr>
          </w:p>
          <w:p w:rsidR="00B50A68" w:rsidRPr="004F292E" w:rsidRDefault="00B50A68" w:rsidP="009E04D3">
            <w:pPr>
              <w:autoSpaceDE w:val="0"/>
              <w:autoSpaceDN w:val="0"/>
              <w:adjustRightInd w:val="0"/>
              <w:rPr>
                <w:rFonts w:ascii="Times New Roman" w:hAnsi="Times New Roman" w:cs="Times New Roman"/>
                <w:lang w:val="en-US" w:bidi="ta-IN"/>
              </w:rPr>
            </w:pP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jc w:val="both"/>
              <w:rPr>
                <w:rFonts w:ascii="Times New Roman" w:hAnsi="Times New Roman" w:cs="Times New Roman"/>
                <w:lang w:val="pl-PL" w:bidi="ta-IN"/>
              </w:rPr>
            </w:pPr>
            <w:r w:rsidRPr="004F292E">
              <w:rPr>
                <w:rFonts w:ascii="Times New Roman" w:hAnsi="Times New Roman" w:cs="Times New Roman"/>
                <w:lang w:val="pl-PL" w:bidi="ta-IN"/>
              </w:rPr>
              <w:t>-svojim riječima opisuje pojam demokracija,</w:t>
            </w:r>
          </w:p>
          <w:p w:rsidR="00B50A68" w:rsidRPr="004F292E" w:rsidRDefault="00B50A68" w:rsidP="009E04D3">
            <w:pPr>
              <w:autoSpaceDE w:val="0"/>
              <w:autoSpaceDN w:val="0"/>
              <w:adjustRightInd w:val="0"/>
              <w:jc w:val="both"/>
              <w:rPr>
                <w:rFonts w:ascii="Times New Roman" w:hAnsi="Times New Roman" w:cs="Times New Roman"/>
                <w:lang w:val="pl-PL" w:bidi="ta-IN"/>
              </w:rPr>
            </w:pPr>
            <w:r w:rsidRPr="004F292E">
              <w:rPr>
                <w:rFonts w:ascii="Times New Roman" w:hAnsi="Times New Roman" w:cs="Times New Roman"/>
                <w:lang w:val="pl-PL" w:bidi="ta-IN"/>
              </w:rPr>
              <w:t>-objašnjava razliku između atenske i današnje demokracije</w:t>
            </w:r>
          </w:p>
          <w:p w:rsidR="00B50A68" w:rsidRPr="004F292E" w:rsidRDefault="00B50A68" w:rsidP="009E04D3">
            <w:pPr>
              <w:autoSpaceDE w:val="0"/>
              <w:autoSpaceDN w:val="0"/>
              <w:adjustRightInd w:val="0"/>
              <w:jc w:val="both"/>
              <w:rPr>
                <w:rFonts w:ascii="Times New Roman" w:hAnsi="Times New Roman" w:cs="Times New Roman"/>
                <w:lang w:val="pl-PL" w:bidi="ta-IN"/>
              </w:rPr>
            </w:pPr>
            <w:r w:rsidRPr="004F292E">
              <w:rPr>
                <w:rFonts w:ascii="Times New Roman" w:hAnsi="Times New Roman" w:cs="Times New Roman"/>
                <w:lang w:val="pl-PL" w:bidi="ta-IN"/>
              </w:rPr>
              <w:t>-svojim riječima opisuje značenje čovjekova dostojanstva</w:t>
            </w:r>
          </w:p>
        </w:tc>
      </w:tr>
      <w:tr w:rsidR="00B50A68" w:rsidRPr="004F292E" w:rsidTr="009E04D3">
        <w:trPr>
          <w:gridAfter w:val="1"/>
          <w:wAfter w:w="7100" w:type="dxa"/>
          <w:trHeight w:val="2149"/>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KRATKI OPIS AKTIVNOSTI</w:t>
            </w: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pStyle w:val="TableParagraph"/>
              <w:kinsoku w:val="0"/>
              <w:overflowPunct w:val="0"/>
              <w:spacing w:line="291" w:lineRule="exact"/>
              <w:jc w:val="both"/>
              <w:rPr>
                <w:rFonts w:ascii="Times New Roman" w:hAnsi="Times New Roman" w:cs="Times New Roman"/>
              </w:rPr>
            </w:pPr>
            <w:r w:rsidRPr="004F292E">
              <w:rPr>
                <w:rFonts w:ascii="Times New Roman" w:hAnsi="Times New Roman" w:cs="Times New Roman"/>
              </w:rPr>
              <w:t>Tims</w:t>
            </w:r>
            <w:r w:rsidRPr="004F292E">
              <w:rPr>
                <w:rFonts w:ascii="Times New Roman" w:hAnsi="Times New Roman" w:cs="Times New Roman"/>
                <w:spacing w:val="-2"/>
              </w:rPr>
              <w:t>k</w:t>
            </w:r>
            <w:r w:rsidRPr="004F292E">
              <w:rPr>
                <w:rFonts w:ascii="Times New Roman" w:hAnsi="Times New Roman" w:cs="Times New Roman"/>
              </w:rPr>
              <w:t>im</w:t>
            </w:r>
            <w:r w:rsidRPr="004F292E">
              <w:rPr>
                <w:rFonts w:ascii="Times New Roman" w:hAnsi="Times New Roman" w:cs="Times New Roman"/>
                <w:spacing w:val="-4"/>
              </w:rPr>
              <w:t xml:space="preserve"> </w:t>
            </w:r>
            <w:r w:rsidRPr="004F292E">
              <w:rPr>
                <w:rFonts w:ascii="Times New Roman" w:hAnsi="Times New Roman" w:cs="Times New Roman"/>
                <w:spacing w:val="-2"/>
              </w:rPr>
              <w:t xml:space="preserve">će </w:t>
            </w:r>
            <w:r w:rsidRPr="004F292E">
              <w:rPr>
                <w:rFonts w:ascii="Times New Roman" w:hAnsi="Times New Roman" w:cs="Times New Roman"/>
              </w:rPr>
              <w:t>radom</w:t>
            </w:r>
            <w:r w:rsidRPr="004F292E">
              <w:rPr>
                <w:rFonts w:ascii="Times New Roman" w:hAnsi="Times New Roman" w:cs="Times New Roman"/>
                <w:spacing w:val="-3"/>
              </w:rPr>
              <w:t xml:space="preserve"> </w:t>
            </w:r>
            <w:r w:rsidRPr="004F292E">
              <w:rPr>
                <w:rFonts w:ascii="Times New Roman" w:hAnsi="Times New Roman" w:cs="Times New Roman"/>
              </w:rPr>
              <w:t>i</w:t>
            </w:r>
            <w:r w:rsidRPr="004F292E">
              <w:rPr>
                <w:rFonts w:ascii="Times New Roman" w:hAnsi="Times New Roman" w:cs="Times New Roman"/>
                <w:spacing w:val="-5"/>
              </w:rPr>
              <w:t xml:space="preserve"> </w:t>
            </w:r>
            <w:r w:rsidRPr="004F292E">
              <w:rPr>
                <w:rFonts w:ascii="Times New Roman" w:hAnsi="Times New Roman" w:cs="Times New Roman"/>
              </w:rPr>
              <w:t>sur</w:t>
            </w:r>
            <w:r w:rsidRPr="004F292E">
              <w:rPr>
                <w:rFonts w:ascii="Times New Roman" w:hAnsi="Times New Roman" w:cs="Times New Roman"/>
                <w:spacing w:val="-2"/>
              </w:rPr>
              <w:t>a</w:t>
            </w:r>
            <w:r w:rsidRPr="004F292E">
              <w:rPr>
                <w:rFonts w:ascii="Times New Roman" w:hAnsi="Times New Roman" w:cs="Times New Roman"/>
              </w:rPr>
              <w:t>dnjom</w:t>
            </w:r>
            <w:r w:rsidRPr="004F292E">
              <w:rPr>
                <w:rFonts w:ascii="Times New Roman" w:hAnsi="Times New Roman" w:cs="Times New Roman"/>
                <w:spacing w:val="-5"/>
              </w:rPr>
              <w:t xml:space="preserve"> </w:t>
            </w:r>
            <w:r w:rsidRPr="004F292E">
              <w:rPr>
                <w:rFonts w:ascii="Times New Roman" w:hAnsi="Times New Roman" w:cs="Times New Roman"/>
              </w:rPr>
              <w:t>iz</w:t>
            </w:r>
            <w:r w:rsidRPr="004F292E">
              <w:rPr>
                <w:rFonts w:ascii="Times New Roman" w:hAnsi="Times New Roman" w:cs="Times New Roman"/>
                <w:spacing w:val="-3"/>
              </w:rPr>
              <w:t>r</w:t>
            </w:r>
            <w:r w:rsidRPr="004F292E">
              <w:rPr>
                <w:rFonts w:ascii="Times New Roman" w:hAnsi="Times New Roman" w:cs="Times New Roman"/>
              </w:rPr>
              <w:t>ađi</w:t>
            </w:r>
            <w:r w:rsidRPr="004F292E">
              <w:rPr>
                <w:rFonts w:ascii="Times New Roman" w:hAnsi="Times New Roman" w:cs="Times New Roman"/>
                <w:spacing w:val="-1"/>
              </w:rPr>
              <w:t>v</w:t>
            </w:r>
            <w:r w:rsidRPr="004F292E">
              <w:rPr>
                <w:rFonts w:ascii="Times New Roman" w:hAnsi="Times New Roman" w:cs="Times New Roman"/>
              </w:rPr>
              <w:t>a</w:t>
            </w:r>
            <w:r w:rsidRPr="004F292E">
              <w:rPr>
                <w:rFonts w:ascii="Times New Roman" w:hAnsi="Times New Roman" w:cs="Times New Roman"/>
                <w:spacing w:val="1"/>
              </w:rPr>
              <w:t>t</w:t>
            </w:r>
            <w:r w:rsidRPr="004F292E">
              <w:rPr>
                <w:rFonts w:ascii="Times New Roman" w:hAnsi="Times New Roman" w:cs="Times New Roman"/>
              </w:rPr>
              <w:t>i</w:t>
            </w:r>
            <w:r w:rsidRPr="004F292E">
              <w:rPr>
                <w:rFonts w:ascii="Times New Roman" w:hAnsi="Times New Roman" w:cs="Times New Roman"/>
                <w:spacing w:val="48"/>
              </w:rPr>
              <w:t xml:space="preserve"> </w:t>
            </w:r>
            <w:r w:rsidRPr="004F292E">
              <w:rPr>
                <w:rFonts w:ascii="Times New Roman" w:hAnsi="Times New Roman" w:cs="Times New Roman"/>
              </w:rPr>
              <w:t>gra</w:t>
            </w:r>
            <w:r w:rsidRPr="004F292E">
              <w:rPr>
                <w:rFonts w:ascii="Times New Roman" w:hAnsi="Times New Roman" w:cs="Times New Roman"/>
                <w:spacing w:val="1"/>
              </w:rPr>
              <w:t>f</w:t>
            </w:r>
            <w:r w:rsidRPr="004F292E">
              <w:rPr>
                <w:rFonts w:ascii="Times New Roman" w:hAnsi="Times New Roman" w:cs="Times New Roman"/>
              </w:rPr>
              <w:t>i</w:t>
            </w:r>
            <w:r w:rsidRPr="004F292E">
              <w:rPr>
                <w:rFonts w:ascii="Times New Roman" w:hAnsi="Times New Roman" w:cs="Times New Roman"/>
                <w:spacing w:val="-1"/>
              </w:rPr>
              <w:t>č</w:t>
            </w:r>
            <w:r w:rsidRPr="004F292E">
              <w:rPr>
                <w:rFonts w:ascii="Times New Roman" w:hAnsi="Times New Roman" w:cs="Times New Roman"/>
                <w:spacing w:val="-2"/>
              </w:rPr>
              <w:t>k</w:t>
            </w:r>
            <w:r w:rsidRPr="004F292E">
              <w:rPr>
                <w:rFonts w:ascii="Times New Roman" w:hAnsi="Times New Roman" w:cs="Times New Roman"/>
              </w:rPr>
              <w:t>e</w:t>
            </w:r>
            <w:r w:rsidRPr="004F292E">
              <w:rPr>
                <w:rFonts w:ascii="Times New Roman" w:hAnsi="Times New Roman" w:cs="Times New Roman"/>
                <w:spacing w:val="-5"/>
              </w:rPr>
              <w:t xml:space="preserve"> </w:t>
            </w:r>
            <w:r w:rsidRPr="004F292E">
              <w:rPr>
                <w:rFonts w:ascii="Times New Roman" w:hAnsi="Times New Roman" w:cs="Times New Roman"/>
              </w:rPr>
              <w:t>pri</w:t>
            </w:r>
            <w:r w:rsidRPr="004F292E">
              <w:rPr>
                <w:rFonts w:ascii="Times New Roman" w:hAnsi="Times New Roman" w:cs="Times New Roman"/>
                <w:spacing w:val="-1"/>
              </w:rPr>
              <w:t>k</w:t>
            </w:r>
            <w:r w:rsidRPr="004F292E">
              <w:rPr>
                <w:rFonts w:ascii="Times New Roman" w:hAnsi="Times New Roman" w:cs="Times New Roman"/>
              </w:rPr>
              <w:t>a</w:t>
            </w:r>
            <w:r w:rsidRPr="004F292E">
              <w:rPr>
                <w:rFonts w:ascii="Times New Roman" w:hAnsi="Times New Roman" w:cs="Times New Roman"/>
                <w:spacing w:val="1"/>
              </w:rPr>
              <w:t>z</w:t>
            </w:r>
            <w:r w:rsidRPr="004F292E">
              <w:rPr>
                <w:rFonts w:ascii="Times New Roman" w:hAnsi="Times New Roman" w:cs="Times New Roman"/>
              </w:rPr>
              <w:t>e</w:t>
            </w:r>
          </w:p>
          <w:p w:rsidR="00B50A68" w:rsidRPr="004F292E" w:rsidRDefault="00B50A68" w:rsidP="009E04D3">
            <w:pPr>
              <w:autoSpaceDE w:val="0"/>
              <w:autoSpaceDN w:val="0"/>
              <w:adjustRightInd w:val="0"/>
              <w:spacing w:line="312" w:lineRule="atLeast"/>
              <w:jc w:val="both"/>
              <w:rPr>
                <w:rFonts w:ascii="Times New Roman" w:hAnsi="Times New Roman" w:cs="Times New Roman"/>
                <w:lang w:bidi="ta-IN"/>
              </w:rPr>
            </w:pPr>
            <w:r w:rsidRPr="004F292E">
              <w:rPr>
                <w:rFonts w:ascii="Times New Roman" w:hAnsi="Times New Roman" w:cs="Times New Roman"/>
              </w:rPr>
              <w:t>orga</w:t>
            </w:r>
            <w:r w:rsidRPr="004F292E">
              <w:rPr>
                <w:rFonts w:ascii="Times New Roman" w:hAnsi="Times New Roman" w:cs="Times New Roman"/>
                <w:spacing w:val="1"/>
              </w:rPr>
              <w:t>n</w:t>
            </w:r>
            <w:r w:rsidRPr="004F292E">
              <w:rPr>
                <w:rFonts w:ascii="Times New Roman" w:hAnsi="Times New Roman" w:cs="Times New Roman"/>
              </w:rPr>
              <w:t>i</w:t>
            </w:r>
            <w:r w:rsidRPr="004F292E">
              <w:rPr>
                <w:rFonts w:ascii="Times New Roman" w:hAnsi="Times New Roman" w:cs="Times New Roman"/>
                <w:spacing w:val="-2"/>
              </w:rPr>
              <w:t>z</w:t>
            </w:r>
            <w:r w:rsidRPr="004F292E">
              <w:rPr>
                <w:rFonts w:ascii="Times New Roman" w:hAnsi="Times New Roman" w:cs="Times New Roman"/>
              </w:rPr>
              <w:t xml:space="preserve">acije </w:t>
            </w:r>
            <w:r w:rsidRPr="004F292E">
              <w:rPr>
                <w:rFonts w:ascii="Times New Roman" w:hAnsi="Times New Roman" w:cs="Times New Roman"/>
                <w:spacing w:val="-2"/>
              </w:rPr>
              <w:t>d</w:t>
            </w:r>
            <w:r w:rsidRPr="004F292E">
              <w:rPr>
                <w:rFonts w:ascii="Times New Roman" w:hAnsi="Times New Roman" w:cs="Times New Roman"/>
              </w:rPr>
              <w:t>r</w:t>
            </w:r>
            <w:r w:rsidRPr="004F292E">
              <w:rPr>
                <w:rFonts w:ascii="Times New Roman" w:hAnsi="Times New Roman" w:cs="Times New Roman"/>
                <w:spacing w:val="1"/>
              </w:rPr>
              <w:t>ž</w:t>
            </w:r>
            <w:r w:rsidRPr="004F292E">
              <w:rPr>
                <w:rFonts w:ascii="Times New Roman" w:hAnsi="Times New Roman" w:cs="Times New Roman"/>
              </w:rPr>
              <w:t>ave</w:t>
            </w:r>
            <w:r w:rsidRPr="004F292E">
              <w:rPr>
                <w:rFonts w:ascii="Times New Roman" w:hAnsi="Times New Roman" w:cs="Times New Roman"/>
                <w:spacing w:val="-2"/>
              </w:rPr>
              <w:t xml:space="preserve"> </w:t>
            </w:r>
            <w:r w:rsidRPr="004F292E">
              <w:rPr>
                <w:rFonts w:ascii="Times New Roman" w:hAnsi="Times New Roman" w:cs="Times New Roman"/>
              </w:rPr>
              <w:t>u</w:t>
            </w:r>
            <w:r w:rsidRPr="004F292E">
              <w:rPr>
                <w:rFonts w:ascii="Times New Roman" w:hAnsi="Times New Roman" w:cs="Times New Roman"/>
                <w:spacing w:val="-1"/>
              </w:rPr>
              <w:t xml:space="preserve"> </w:t>
            </w:r>
            <w:r w:rsidRPr="004F292E">
              <w:rPr>
                <w:rFonts w:ascii="Times New Roman" w:hAnsi="Times New Roman" w:cs="Times New Roman"/>
              </w:rPr>
              <w:t>A</w:t>
            </w:r>
            <w:r w:rsidRPr="004F292E">
              <w:rPr>
                <w:rFonts w:ascii="Times New Roman" w:hAnsi="Times New Roman" w:cs="Times New Roman"/>
                <w:spacing w:val="1"/>
              </w:rPr>
              <w:t>t</w:t>
            </w:r>
            <w:r w:rsidRPr="004F292E">
              <w:rPr>
                <w:rFonts w:ascii="Times New Roman" w:hAnsi="Times New Roman" w:cs="Times New Roman"/>
                <w:spacing w:val="-2"/>
              </w:rPr>
              <w:t>e</w:t>
            </w:r>
            <w:r w:rsidRPr="004F292E">
              <w:rPr>
                <w:rFonts w:ascii="Times New Roman" w:hAnsi="Times New Roman" w:cs="Times New Roman"/>
              </w:rPr>
              <w:t xml:space="preserve">ni i </w:t>
            </w:r>
            <w:r w:rsidRPr="004F292E">
              <w:rPr>
                <w:rFonts w:ascii="Times New Roman" w:hAnsi="Times New Roman" w:cs="Times New Roman"/>
                <w:spacing w:val="-3"/>
              </w:rPr>
              <w:t>S</w:t>
            </w:r>
            <w:r w:rsidRPr="004F292E">
              <w:rPr>
                <w:rFonts w:ascii="Times New Roman" w:hAnsi="Times New Roman" w:cs="Times New Roman"/>
              </w:rPr>
              <w:t>pa</w:t>
            </w:r>
            <w:r w:rsidRPr="004F292E">
              <w:rPr>
                <w:rFonts w:ascii="Times New Roman" w:hAnsi="Times New Roman" w:cs="Times New Roman"/>
                <w:spacing w:val="-2"/>
              </w:rPr>
              <w:t>r</w:t>
            </w:r>
            <w:r w:rsidRPr="004F292E">
              <w:rPr>
                <w:rFonts w:ascii="Times New Roman" w:hAnsi="Times New Roman" w:cs="Times New Roman"/>
              </w:rPr>
              <w:t>ti. Slij</w:t>
            </w:r>
            <w:r w:rsidRPr="004F292E">
              <w:rPr>
                <w:rFonts w:ascii="Times New Roman" w:hAnsi="Times New Roman" w:cs="Times New Roman"/>
                <w:spacing w:val="-2"/>
              </w:rPr>
              <w:t>e</w:t>
            </w:r>
            <w:r w:rsidRPr="004F292E">
              <w:rPr>
                <w:rFonts w:ascii="Times New Roman" w:hAnsi="Times New Roman" w:cs="Times New Roman"/>
              </w:rPr>
              <w:t>di</w:t>
            </w:r>
            <w:r w:rsidRPr="004F292E">
              <w:rPr>
                <w:rFonts w:ascii="Times New Roman" w:hAnsi="Times New Roman" w:cs="Times New Roman"/>
                <w:spacing w:val="-2"/>
              </w:rPr>
              <w:t xml:space="preserve"> </w:t>
            </w:r>
            <w:r w:rsidRPr="004F292E">
              <w:rPr>
                <w:rFonts w:ascii="Times New Roman" w:hAnsi="Times New Roman" w:cs="Times New Roman"/>
              </w:rPr>
              <w:t>dis</w:t>
            </w:r>
            <w:r w:rsidRPr="004F292E">
              <w:rPr>
                <w:rFonts w:ascii="Times New Roman" w:hAnsi="Times New Roman" w:cs="Times New Roman"/>
                <w:spacing w:val="-2"/>
              </w:rPr>
              <w:t>k</w:t>
            </w:r>
            <w:r w:rsidRPr="004F292E">
              <w:rPr>
                <w:rFonts w:ascii="Times New Roman" w:hAnsi="Times New Roman" w:cs="Times New Roman"/>
              </w:rPr>
              <w:t>usi</w:t>
            </w:r>
            <w:r w:rsidRPr="004F292E">
              <w:rPr>
                <w:rFonts w:ascii="Times New Roman" w:hAnsi="Times New Roman" w:cs="Times New Roman"/>
                <w:spacing w:val="-3"/>
              </w:rPr>
              <w:t>j</w:t>
            </w:r>
            <w:r w:rsidRPr="004F292E">
              <w:rPr>
                <w:rFonts w:ascii="Times New Roman" w:hAnsi="Times New Roman" w:cs="Times New Roman"/>
              </w:rPr>
              <w:t>a uz</w:t>
            </w:r>
            <w:r w:rsidRPr="004F292E">
              <w:rPr>
                <w:rFonts w:ascii="Times New Roman" w:hAnsi="Times New Roman" w:cs="Times New Roman"/>
                <w:spacing w:val="-1"/>
              </w:rPr>
              <w:t xml:space="preserve"> </w:t>
            </w:r>
            <w:r w:rsidRPr="004F292E">
              <w:rPr>
                <w:rFonts w:ascii="Times New Roman" w:hAnsi="Times New Roman" w:cs="Times New Roman"/>
                <w:spacing w:val="-2"/>
              </w:rPr>
              <w:t>o</w:t>
            </w:r>
            <w:r w:rsidRPr="004F292E">
              <w:rPr>
                <w:rFonts w:ascii="Times New Roman" w:hAnsi="Times New Roman" w:cs="Times New Roman"/>
              </w:rPr>
              <w:t>bli</w:t>
            </w:r>
            <w:r w:rsidRPr="004F292E">
              <w:rPr>
                <w:rFonts w:ascii="Times New Roman" w:hAnsi="Times New Roman" w:cs="Times New Roman"/>
                <w:spacing w:val="-2"/>
              </w:rPr>
              <w:t>k</w:t>
            </w:r>
            <w:r w:rsidRPr="004F292E">
              <w:rPr>
                <w:rFonts w:ascii="Times New Roman" w:hAnsi="Times New Roman" w:cs="Times New Roman"/>
              </w:rPr>
              <w:t>ovanje povijes</w:t>
            </w:r>
            <w:r w:rsidRPr="004F292E">
              <w:rPr>
                <w:rFonts w:ascii="Times New Roman" w:hAnsi="Times New Roman" w:cs="Times New Roman"/>
                <w:spacing w:val="1"/>
              </w:rPr>
              <w:t>n</w:t>
            </w:r>
            <w:r w:rsidRPr="004F292E">
              <w:rPr>
                <w:rFonts w:ascii="Times New Roman" w:hAnsi="Times New Roman" w:cs="Times New Roman"/>
              </w:rPr>
              <w:t>e</w:t>
            </w:r>
            <w:r w:rsidRPr="004F292E">
              <w:rPr>
                <w:rFonts w:ascii="Times New Roman" w:hAnsi="Times New Roman" w:cs="Times New Roman"/>
                <w:spacing w:val="51"/>
              </w:rPr>
              <w:t xml:space="preserve"> </w:t>
            </w:r>
            <w:r w:rsidRPr="004F292E">
              <w:rPr>
                <w:rFonts w:ascii="Times New Roman" w:hAnsi="Times New Roman" w:cs="Times New Roman"/>
              </w:rPr>
              <w:t>priče,</w:t>
            </w:r>
            <w:r w:rsidRPr="004F292E">
              <w:rPr>
                <w:rFonts w:ascii="Times New Roman" w:hAnsi="Times New Roman" w:cs="Times New Roman"/>
                <w:spacing w:val="-2"/>
              </w:rPr>
              <w:t xml:space="preserve"> </w:t>
            </w:r>
            <w:r w:rsidRPr="004F292E">
              <w:rPr>
                <w:rFonts w:ascii="Times New Roman" w:hAnsi="Times New Roman" w:cs="Times New Roman"/>
              </w:rPr>
              <w:t>te</w:t>
            </w:r>
            <w:r w:rsidRPr="004F292E">
              <w:rPr>
                <w:rFonts w:ascii="Times New Roman" w:hAnsi="Times New Roman" w:cs="Times New Roman"/>
                <w:spacing w:val="1"/>
              </w:rPr>
              <w:t xml:space="preserve"> </w:t>
            </w:r>
            <w:r w:rsidRPr="004F292E">
              <w:rPr>
                <w:rFonts w:ascii="Times New Roman" w:hAnsi="Times New Roman" w:cs="Times New Roman"/>
                <w:spacing w:val="-3"/>
              </w:rPr>
              <w:t>i</w:t>
            </w:r>
            <w:r w:rsidRPr="004F292E">
              <w:rPr>
                <w:rFonts w:ascii="Times New Roman" w:hAnsi="Times New Roman" w:cs="Times New Roman"/>
              </w:rPr>
              <w:t>z</w:t>
            </w:r>
            <w:r w:rsidRPr="004F292E">
              <w:rPr>
                <w:rFonts w:ascii="Times New Roman" w:hAnsi="Times New Roman" w:cs="Times New Roman"/>
                <w:spacing w:val="-2"/>
              </w:rPr>
              <w:t>n</w:t>
            </w:r>
            <w:r w:rsidRPr="004F292E">
              <w:rPr>
                <w:rFonts w:ascii="Times New Roman" w:hAnsi="Times New Roman" w:cs="Times New Roman"/>
              </w:rPr>
              <w:t>o</w:t>
            </w:r>
            <w:r w:rsidRPr="004F292E">
              <w:rPr>
                <w:rFonts w:ascii="Times New Roman" w:hAnsi="Times New Roman" w:cs="Times New Roman"/>
                <w:spacing w:val="-3"/>
              </w:rPr>
              <w:t>š</w:t>
            </w:r>
            <w:r w:rsidRPr="004F292E">
              <w:rPr>
                <w:rFonts w:ascii="Times New Roman" w:hAnsi="Times New Roman" w:cs="Times New Roman"/>
              </w:rPr>
              <w:t>e</w:t>
            </w:r>
            <w:r w:rsidRPr="004F292E">
              <w:rPr>
                <w:rFonts w:ascii="Times New Roman" w:hAnsi="Times New Roman" w:cs="Times New Roman"/>
                <w:spacing w:val="1"/>
              </w:rPr>
              <w:t>n</w:t>
            </w:r>
            <w:r w:rsidRPr="004F292E">
              <w:rPr>
                <w:rFonts w:ascii="Times New Roman" w:hAnsi="Times New Roman" w:cs="Times New Roman"/>
              </w:rPr>
              <w:t>je</w:t>
            </w:r>
            <w:r w:rsidRPr="004F292E">
              <w:rPr>
                <w:rFonts w:ascii="Times New Roman" w:hAnsi="Times New Roman" w:cs="Times New Roman"/>
                <w:spacing w:val="1"/>
              </w:rPr>
              <w:t xml:space="preserve"> </w:t>
            </w:r>
            <w:r w:rsidRPr="004F292E">
              <w:rPr>
                <w:rFonts w:ascii="Times New Roman" w:hAnsi="Times New Roman" w:cs="Times New Roman"/>
              </w:rPr>
              <w:t>vla</w:t>
            </w:r>
            <w:r w:rsidRPr="004F292E">
              <w:rPr>
                <w:rFonts w:ascii="Times New Roman" w:hAnsi="Times New Roman" w:cs="Times New Roman"/>
                <w:spacing w:val="-3"/>
              </w:rPr>
              <w:t>s</w:t>
            </w:r>
            <w:r w:rsidRPr="004F292E">
              <w:rPr>
                <w:rFonts w:ascii="Times New Roman" w:hAnsi="Times New Roman" w:cs="Times New Roman"/>
              </w:rPr>
              <w:t>tit</w:t>
            </w:r>
            <w:r w:rsidRPr="004F292E">
              <w:rPr>
                <w:rFonts w:ascii="Times New Roman" w:hAnsi="Times New Roman" w:cs="Times New Roman"/>
                <w:spacing w:val="-3"/>
              </w:rPr>
              <w:t>i</w:t>
            </w:r>
            <w:r w:rsidRPr="004F292E">
              <w:rPr>
                <w:rFonts w:ascii="Times New Roman" w:hAnsi="Times New Roman" w:cs="Times New Roman"/>
              </w:rPr>
              <w:t>h</w:t>
            </w:r>
            <w:r w:rsidRPr="004F292E">
              <w:rPr>
                <w:rFonts w:ascii="Times New Roman" w:hAnsi="Times New Roman" w:cs="Times New Roman"/>
                <w:spacing w:val="1"/>
              </w:rPr>
              <w:t xml:space="preserve"> </w:t>
            </w:r>
            <w:r w:rsidRPr="004F292E">
              <w:rPr>
                <w:rFonts w:ascii="Times New Roman" w:hAnsi="Times New Roman" w:cs="Times New Roman"/>
                <w:spacing w:val="-3"/>
              </w:rPr>
              <w:t>s</w:t>
            </w:r>
            <w:r w:rsidRPr="004F292E">
              <w:rPr>
                <w:rFonts w:ascii="Times New Roman" w:hAnsi="Times New Roman" w:cs="Times New Roman"/>
              </w:rPr>
              <w:t>tavova v</w:t>
            </w:r>
            <w:r w:rsidRPr="004F292E">
              <w:rPr>
                <w:rFonts w:ascii="Times New Roman" w:hAnsi="Times New Roman" w:cs="Times New Roman"/>
                <w:spacing w:val="-3"/>
              </w:rPr>
              <w:t>e</w:t>
            </w:r>
            <w:r w:rsidRPr="004F292E">
              <w:rPr>
                <w:rFonts w:ascii="Times New Roman" w:hAnsi="Times New Roman" w:cs="Times New Roman"/>
                <w:spacing w:val="-2"/>
              </w:rPr>
              <w:t>z</w:t>
            </w:r>
            <w:r w:rsidRPr="004F292E">
              <w:rPr>
                <w:rFonts w:ascii="Times New Roman" w:hAnsi="Times New Roman" w:cs="Times New Roman"/>
              </w:rPr>
              <w:t>a</w:t>
            </w:r>
            <w:r w:rsidRPr="004F292E">
              <w:rPr>
                <w:rFonts w:ascii="Times New Roman" w:hAnsi="Times New Roman" w:cs="Times New Roman"/>
                <w:spacing w:val="1"/>
              </w:rPr>
              <w:t>n</w:t>
            </w:r>
            <w:r w:rsidRPr="004F292E">
              <w:rPr>
                <w:rFonts w:ascii="Times New Roman" w:hAnsi="Times New Roman" w:cs="Times New Roman"/>
              </w:rPr>
              <w:t>ih</w:t>
            </w:r>
            <w:r w:rsidRPr="004F292E">
              <w:rPr>
                <w:rFonts w:ascii="Times New Roman" w:hAnsi="Times New Roman" w:cs="Times New Roman"/>
                <w:spacing w:val="-1"/>
              </w:rPr>
              <w:t xml:space="preserve"> </w:t>
            </w:r>
            <w:r w:rsidRPr="004F292E">
              <w:rPr>
                <w:rFonts w:ascii="Times New Roman" w:hAnsi="Times New Roman" w:cs="Times New Roman"/>
              </w:rPr>
              <w:t>uz uspoređi</w:t>
            </w:r>
            <w:r w:rsidRPr="004F292E">
              <w:rPr>
                <w:rFonts w:ascii="Times New Roman" w:hAnsi="Times New Roman" w:cs="Times New Roman"/>
                <w:spacing w:val="-1"/>
              </w:rPr>
              <w:t>v</w:t>
            </w:r>
            <w:r w:rsidRPr="004F292E">
              <w:rPr>
                <w:rFonts w:ascii="Times New Roman" w:hAnsi="Times New Roman" w:cs="Times New Roman"/>
                <w:spacing w:val="-3"/>
              </w:rPr>
              <w:t>a</w:t>
            </w:r>
            <w:r w:rsidRPr="004F292E">
              <w:rPr>
                <w:rFonts w:ascii="Times New Roman" w:hAnsi="Times New Roman" w:cs="Times New Roman"/>
              </w:rPr>
              <w:t>nje</w:t>
            </w:r>
            <w:r w:rsidRPr="004F292E">
              <w:rPr>
                <w:rFonts w:ascii="Times New Roman" w:hAnsi="Times New Roman" w:cs="Times New Roman"/>
                <w:spacing w:val="-1"/>
              </w:rPr>
              <w:t xml:space="preserve"> </w:t>
            </w:r>
            <w:r w:rsidRPr="004F292E">
              <w:rPr>
                <w:rFonts w:ascii="Times New Roman" w:hAnsi="Times New Roman" w:cs="Times New Roman"/>
              </w:rPr>
              <w:t>živ</w:t>
            </w:r>
            <w:r w:rsidRPr="004F292E">
              <w:rPr>
                <w:rFonts w:ascii="Times New Roman" w:hAnsi="Times New Roman" w:cs="Times New Roman"/>
                <w:spacing w:val="-3"/>
              </w:rPr>
              <w:t>o</w:t>
            </w:r>
            <w:r w:rsidRPr="004F292E">
              <w:rPr>
                <w:rFonts w:ascii="Times New Roman" w:hAnsi="Times New Roman" w:cs="Times New Roman"/>
              </w:rPr>
              <w:t>ta st</w:t>
            </w:r>
            <w:r w:rsidRPr="004F292E">
              <w:rPr>
                <w:rFonts w:ascii="Times New Roman" w:hAnsi="Times New Roman" w:cs="Times New Roman"/>
                <w:spacing w:val="-3"/>
              </w:rPr>
              <w:t>a</w:t>
            </w:r>
            <w:r w:rsidRPr="004F292E">
              <w:rPr>
                <w:rFonts w:ascii="Times New Roman" w:hAnsi="Times New Roman" w:cs="Times New Roman"/>
              </w:rPr>
              <w:t>novništva</w:t>
            </w:r>
            <w:r w:rsidRPr="004F292E">
              <w:rPr>
                <w:rFonts w:ascii="Times New Roman" w:hAnsi="Times New Roman" w:cs="Times New Roman"/>
                <w:spacing w:val="-2"/>
              </w:rPr>
              <w:t xml:space="preserve"> </w:t>
            </w:r>
            <w:r w:rsidRPr="004F292E">
              <w:rPr>
                <w:rFonts w:ascii="Times New Roman" w:hAnsi="Times New Roman" w:cs="Times New Roman"/>
              </w:rPr>
              <w:t>u</w:t>
            </w:r>
            <w:r w:rsidRPr="004F292E">
              <w:rPr>
                <w:rFonts w:ascii="Times New Roman" w:hAnsi="Times New Roman" w:cs="Times New Roman"/>
                <w:spacing w:val="-1"/>
              </w:rPr>
              <w:t xml:space="preserve"> </w:t>
            </w:r>
            <w:r w:rsidRPr="004F292E">
              <w:rPr>
                <w:rFonts w:ascii="Times New Roman" w:hAnsi="Times New Roman" w:cs="Times New Roman"/>
              </w:rPr>
              <w:t>de</w:t>
            </w:r>
            <w:r w:rsidRPr="004F292E">
              <w:rPr>
                <w:rFonts w:ascii="Times New Roman" w:hAnsi="Times New Roman" w:cs="Times New Roman"/>
                <w:spacing w:val="-2"/>
              </w:rPr>
              <w:t>m</w:t>
            </w:r>
            <w:r w:rsidRPr="004F292E">
              <w:rPr>
                <w:rFonts w:ascii="Times New Roman" w:hAnsi="Times New Roman" w:cs="Times New Roman"/>
              </w:rPr>
              <w:t>o</w:t>
            </w:r>
            <w:r w:rsidRPr="004F292E">
              <w:rPr>
                <w:rFonts w:ascii="Times New Roman" w:hAnsi="Times New Roman" w:cs="Times New Roman"/>
                <w:spacing w:val="-2"/>
              </w:rPr>
              <w:t>k</w:t>
            </w:r>
            <w:r w:rsidRPr="004F292E">
              <w:rPr>
                <w:rFonts w:ascii="Times New Roman" w:hAnsi="Times New Roman" w:cs="Times New Roman"/>
              </w:rPr>
              <w:t>racijama</w:t>
            </w:r>
            <w:r w:rsidRPr="004F292E">
              <w:rPr>
                <w:rFonts w:ascii="Times New Roman" w:hAnsi="Times New Roman" w:cs="Times New Roman"/>
                <w:spacing w:val="1"/>
              </w:rPr>
              <w:t xml:space="preserve"> </w:t>
            </w:r>
            <w:r w:rsidRPr="004F292E">
              <w:rPr>
                <w:rFonts w:ascii="Times New Roman" w:hAnsi="Times New Roman" w:cs="Times New Roman"/>
              </w:rPr>
              <w:t>i aris</w:t>
            </w:r>
            <w:r w:rsidRPr="004F292E">
              <w:rPr>
                <w:rFonts w:ascii="Times New Roman" w:hAnsi="Times New Roman" w:cs="Times New Roman"/>
                <w:spacing w:val="1"/>
              </w:rPr>
              <w:t>t</w:t>
            </w:r>
            <w:r w:rsidRPr="004F292E">
              <w:rPr>
                <w:rFonts w:ascii="Times New Roman" w:hAnsi="Times New Roman" w:cs="Times New Roman"/>
              </w:rPr>
              <w:t>o</w:t>
            </w:r>
            <w:r w:rsidRPr="004F292E">
              <w:rPr>
                <w:rFonts w:ascii="Times New Roman" w:hAnsi="Times New Roman" w:cs="Times New Roman"/>
                <w:spacing w:val="-2"/>
              </w:rPr>
              <w:t>k</w:t>
            </w:r>
            <w:r w:rsidRPr="004F292E">
              <w:rPr>
                <w:rFonts w:ascii="Times New Roman" w:hAnsi="Times New Roman" w:cs="Times New Roman"/>
              </w:rPr>
              <w:t>racijama. Kr</w:t>
            </w:r>
            <w:r w:rsidRPr="004F292E">
              <w:rPr>
                <w:rFonts w:ascii="Times New Roman" w:hAnsi="Times New Roman" w:cs="Times New Roman"/>
                <w:spacing w:val="-2"/>
              </w:rPr>
              <w:t>o</w:t>
            </w:r>
            <w:r w:rsidRPr="004F292E">
              <w:rPr>
                <w:rFonts w:ascii="Times New Roman" w:hAnsi="Times New Roman" w:cs="Times New Roman"/>
              </w:rPr>
              <w:t>z</w:t>
            </w:r>
            <w:r w:rsidRPr="004F292E">
              <w:rPr>
                <w:rFonts w:ascii="Times New Roman" w:hAnsi="Times New Roman" w:cs="Times New Roman"/>
                <w:spacing w:val="1"/>
              </w:rPr>
              <w:t xml:space="preserve"> </w:t>
            </w:r>
            <w:r w:rsidRPr="004F292E">
              <w:rPr>
                <w:rFonts w:ascii="Times New Roman" w:hAnsi="Times New Roman" w:cs="Times New Roman"/>
              </w:rPr>
              <w:t>v</w:t>
            </w:r>
            <w:r w:rsidRPr="004F292E">
              <w:rPr>
                <w:rFonts w:ascii="Times New Roman" w:hAnsi="Times New Roman" w:cs="Times New Roman"/>
                <w:spacing w:val="-3"/>
              </w:rPr>
              <w:t>o</w:t>
            </w:r>
            <w:r w:rsidRPr="004F292E">
              <w:rPr>
                <w:rFonts w:ascii="Times New Roman" w:hAnsi="Times New Roman" w:cs="Times New Roman"/>
              </w:rPr>
              <w:t>đenu</w:t>
            </w:r>
            <w:r w:rsidRPr="004F292E">
              <w:rPr>
                <w:rFonts w:ascii="Times New Roman" w:hAnsi="Times New Roman" w:cs="Times New Roman"/>
                <w:spacing w:val="-1"/>
              </w:rPr>
              <w:t xml:space="preserve"> </w:t>
            </w:r>
            <w:r w:rsidRPr="004F292E">
              <w:rPr>
                <w:rFonts w:ascii="Times New Roman" w:hAnsi="Times New Roman" w:cs="Times New Roman"/>
              </w:rPr>
              <w:t>dis</w:t>
            </w:r>
            <w:r w:rsidRPr="004F292E">
              <w:rPr>
                <w:rFonts w:ascii="Times New Roman" w:hAnsi="Times New Roman" w:cs="Times New Roman"/>
                <w:spacing w:val="-2"/>
              </w:rPr>
              <w:t>k</w:t>
            </w:r>
            <w:r w:rsidRPr="004F292E">
              <w:rPr>
                <w:rFonts w:ascii="Times New Roman" w:hAnsi="Times New Roman" w:cs="Times New Roman"/>
              </w:rPr>
              <w:t>usiju</w:t>
            </w:r>
            <w:r w:rsidRPr="004F292E">
              <w:rPr>
                <w:rFonts w:ascii="Times New Roman" w:hAnsi="Times New Roman" w:cs="Times New Roman"/>
                <w:spacing w:val="-1"/>
              </w:rPr>
              <w:t xml:space="preserve"> </w:t>
            </w:r>
            <w:r w:rsidRPr="004F292E">
              <w:rPr>
                <w:rFonts w:ascii="Times New Roman" w:hAnsi="Times New Roman" w:cs="Times New Roman"/>
              </w:rPr>
              <w:t>ot</w:t>
            </w:r>
            <w:r w:rsidRPr="004F292E">
              <w:rPr>
                <w:rFonts w:ascii="Times New Roman" w:hAnsi="Times New Roman" w:cs="Times New Roman"/>
                <w:spacing w:val="-2"/>
              </w:rPr>
              <w:t>k</w:t>
            </w:r>
            <w:r w:rsidRPr="004F292E">
              <w:rPr>
                <w:rFonts w:ascii="Times New Roman" w:hAnsi="Times New Roman" w:cs="Times New Roman"/>
              </w:rPr>
              <w:t>riva</w:t>
            </w:r>
            <w:r w:rsidRPr="004F292E">
              <w:rPr>
                <w:rFonts w:ascii="Times New Roman" w:hAnsi="Times New Roman" w:cs="Times New Roman"/>
                <w:spacing w:val="-3"/>
              </w:rPr>
              <w:t>j</w:t>
            </w:r>
            <w:r w:rsidRPr="004F292E">
              <w:rPr>
                <w:rFonts w:ascii="Times New Roman" w:hAnsi="Times New Roman" w:cs="Times New Roman"/>
              </w:rPr>
              <w:t>u</w:t>
            </w:r>
            <w:r w:rsidRPr="004F292E">
              <w:rPr>
                <w:rFonts w:ascii="Times New Roman" w:hAnsi="Times New Roman" w:cs="Times New Roman"/>
                <w:spacing w:val="-1"/>
              </w:rPr>
              <w:t xml:space="preserve"> </w:t>
            </w:r>
            <w:r w:rsidRPr="004F292E">
              <w:rPr>
                <w:rFonts w:ascii="Times New Roman" w:hAnsi="Times New Roman" w:cs="Times New Roman"/>
                <w:spacing w:val="-2"/>
              </w:rPr>
              <w:t>k</w:t>
            </w:r>
            <w:r w:rsidRPr="004F292E">
              <w:rPr>
                <w:rFonts w:ascii="Times New Roman" w:hAnsi="Times New Roman" w:cs="Times New Roman"/>
              </w:rPr>
              <w:t>oji slojevi</w:t>
            </w:r>
            <w:r w:rsidRPr="004F292E">
              <w:rPr>
                <w:rFonts w:ascii="Times New Roman" w:hAnsi="Times New Roman" w:cs="Times New Roman"/>
                <w:spacing w:val="-2"/>
              </w:rPr>
              <w:t xml:space="preserve"> </w:t>
            </w:r>
            <w:r w:rsidRPr="004F292E">
              <w:rPr>
                <w:rFonts w:ascii="Times New Roman" w:hAnsi="Times New Roman" w:cs="Times New Roman"/>
              </w:rPr>
              <w:t>dr</w:t>
            </w:r>
            <w:r w:rsidRPr="004F292E">
              <w:rPr>
                <w:rFonts w:ascii="Times New Roman" w:hAnsi="Times New Roman" w:cs="Times New Roman"/>
                <w:spacing w:val="1"/>
              </w:rPr>
              <w:t>u</w:t>
            </w:r>
            <w:r w:rsidRPr="004F292E">
              <w:rPr>
                <w:rFonts w:ascii="Times New Roman" w:hAnsi="Times New Roman" w:cs="Times New Roman"/>
                <w:spacing w:val="-3"/>
              </w:rPr>
              <w:t>š</w:t>
            </w:r>
            <w:r w:rsidRPr="004F292E">
              <w:rPr>
                <w:rFonts w:ascii="Times New Roman" w:hAnsi="Times New Roman" w:cs="Times New Roman"/>
              </w:rPr>
              <w:t>tva su</w:t>
            </w:r>
            <w:r w:rsidRPr="004F292E">
              <w:rPr>
                <w:rFonts w:ascii="Times New Roman" w:hAnsi="Times New Roman" w:cs="Times New Roman"/>
                <w:spacing w:val="-6"/>
              </w:rPr>
              <w:t xml:space="preserve"> </w:t>
            </w:r>
            <w:r w:rsidRPr="004F292E">
              <w:rPr>
                <w:rFonts w:ascii="Times New Roman" w:hAnsi="Times New Roman" w:cs="Times New Roman"/>
              </w:rPr>
              <w:t>ostvariva</w:t>
            </w:r>
            <w:r w:rsidRPr="004F292E">
              <w:rPr>
                <w:rFonts w:ascii="Times New Roman" w:hAnsi="Times New Roman" w:cs="Times New Roman"/>
                <w:spacing w:val="-3"/>
              </w:rPr>
              <w:t>l</w:t>
            </w:r>
            <w:r w:rsidRPr="004F292E">
              <w:rPr>
                <w:rFonts w:ascii="Times New Roman" w:hAnsi="Times New Roman" w:cs="Times New Roman"/>
              </w:rPr>
              <w:t>i</w:t>
            </w:r>
            <w:r w:rsidRPr="004F292E">
              <w:rPr>
                <w:rFonts w:ascii="Times New Roman" w:hAnsi="Times New Roman" w:cs="Times New Roman"/>
                <w:spacing w:val="-6"/>
              </w:rPr>
              <w:t xml:space="preserve"> </w:t>
            </w:r>
            <w:r w:rsidRPr="004F292E">
              <w:rPr>
                <w:rFonts w:ascii="Times New Roman" w:hAnsi="Times New Roman" w:cs="Times New Roman"/>
              </w:rPr>
              <w:t>n</w:t>
            </w:r>
            <w:r w:rsidRPr="004F292E">
              <w:rPr>
                <w:rFonts w:ascii="Times New Roman" w:hAnsi="Times New Roman" w:cs="Times New Roman"/>
                <w:spacing w:val="-3"/>
              </w:rPr>
              <w:t>ajveća</w:t>
            </w:r>
            <w:r w:rsidRPr="004F292E">
              <w:rPr>
                <w:rFonts w:ascii="Times New Roman" w:hAnsi="Times New Roman" w:cs="Times New Roman"/>
              </w:rPr>
              <w:t>,</w:t>
            </w:r>
            <w:r w:rsidRPr="004F292E">
              <w:rPr>
                <w:rFonts w:ascii="Times New Roman" w:hAnsi="Times New Roman" w:cs="Times New Roman"/>
                <w:spacing w:val="-6"/>
              </w:rPr>
              <w:t xml:space="preserve"> </w:t>
            </w:r>
            <w:r w:rsidRPr="004F292E">
              <w:rPr>
                <w:rFonts w:ascii="Times New Roman" w:hAnsi="Times New Roman" w:cs="Times New Roman"/>
              </w:rPr>
              <w:t>a</w:t>
            </w:r>
            <w:r w:rsidRPr="004F292E">
              <w:rPr>
                <w:rFonts w:ascii="Times New Roman" w:hAnsi="Times New Roman" w:cs="Times New Roman"/>
                <w:spacing w:val="-9"/>
              </w:rPr>
              <w:t xml:space="preserve"> </w:t>
            </w:r>
            <w:r w:rsidRPr="004F292E">
              <w:rPr>
                <w:rFonts w:ascii="Times New Roman" w:hAnsi="Times New Roman" w:cs="Times New Roman"/>
                <w:spacing w:val="-2"/>
              </w:rPr>
              <w:t>k</w:t>
            </w:r>
            <w:r w:rsidRPr="004F292E">
              <w:rPr>
                <w:rFonts w:ascii="Times New Roman" w:hAnsi="Times New Roman" w:cs="Times New Roman"/>
              </w:rPr>
              <w:t>oji</w:t>
            </w:r>
            <w:r w:rsidRPr="004F292E">
              <w:rPr>
                <w:rFonts w:ascii="Times New Roman" w:hAnsi="Times New Roman" w:cs="Times New Roman"/>
                <w:spacing w:val="-6"/>
              </w:rPr>
              <w:t xml:space="preserve"> </w:t>
            </w:r>
            <w:r w:rsidRPr="004F292E">
              <w:rPr>
                <w:rFonts w:ascii="Times New Roman" w:hAnsi="Times New Roman" w:cs="Times New Roman"/>
              </w:rPr>
              <w:t>najm</w:t>
            </w:r>
            <w:r w:rsidRPr="004F292E">
              <w:rPr>
                <w:rFonts w:ascii="Times New Roman" w:hAnsi="Times New Roman" w:cs="Times New Roman"/>
                <w:spacing w:val="-3"/>
              </w:rPr>
              <w:t>a</w:t>
            </w:r>
            <w:r w:rsidRPr="004F292E">
              <w:rPr>
                <w:rFonts w:ascii="Times New Roman" w:hAnsi="Times New Roman" w:cs="Times New Roman"/>
              </w:rPr>
              <w:t>nja</w:t>
            </w:r>
            <w:r w:rsidRPr="004F292E">
              <w:rPr>
                <w:rFonts w:ascii="Times New Roman" w:hAnsi="Times New Roman" w:cs="Times New Roman"/>
                <w:spacing w:val="-7"/>
              </w:rPr>
              <w:t xml:space="preserve"> </w:t>
            </w:r>
            <w:r w:rsidRPr="004F292E">
              <w:rPr>
                <w:rFonts w:ascii="Times New Roman" w:hAnsi="Times New Roman" w:cs="Times New Roman"/>
              </w:rPr>
              <w:t>prava.Za</w:t>
            </w:r>
            <w:r w:rsidRPr="004F292E">
              <w:rPr>
                <w:rFonts w:ascii="Times New Roman" w:hAnsi="Times New Roman" w:cs="Times New Roman"/>
                <w:spacing w:val="-5"/>
              </w:rPr>
              <w:t xml:space="preserve"> </w:t>
            </w:r>
            <w:r w:rsidRPr="004F292E">
              <w:rPr>
                <w:rFonts w:ascii="Times New Roman" w:hAnsi="Times New Roman" w:cs="Times New Roman"/>
              </w:rPr>
              <w:t>s</w:t>
            </w:r>
            <w:r w:rsidRPr="004F292E">
              <w:rPr>
                <w:rFonts w:ascii="Times New Roman" w:hAnsi="Times New Roman" w:cs="Times New Roman"/>
                <w:spacing w:val="-3"/>
              </w:rPr>
              <w:t>l</w:t>
            </w:r>
            <w:r w:rsidRPr="004F292E">
              <w:rPr>
                <w:rFonts w:ascii="Times New Roman" w:hAnsi="Times New Roman" w:cs="Times New Roman"/>
              </w:rPr>
              <w:t>jedeći</w:t>
            </w:r>
            <w:r w:rsidRPr="004F292E">
              <w:rPr>
                <w:rFonts w:ascii="Times New Roman" w:hAnsi="Times New Roman" w:cs="Times New Roman"/>
                <w:spacing w:val="-9"/>
              </w:rPr>
              <w:t xml:space="preserve"> </w:t>
            </w:r>
            <w:r w:rsidRPr="004F292E">
              <w:rPr>
                <w:rFonts w:ascii="Times New Roman" w:hAnsi="Times New Roman" w:cs="Times New Roman"/>
              </w:rPr>
              <w:t>nastav</w:t>
            </w:r>
            <w:r w:rsidRPr="004F292E">
              <w:rPr>
                <w:rFonts w:ascii="Times New Roman" w:hAnsi="Times New Roman" w:cs="Times New Roman"/>
                <w:spacing w:val="-2"/>
              </w:rPr>
              <w:t>n</w:t>
            </w:r>
            <w:r w:rsidRPr="004F292E">
              <w:rPr>
                <w:rFonts w:ascii="Times New Roman" w:hAnsi="Times New Roman" w:cs="Times New Roman"/>
              </w:rPr>
              <w:t>i</w:t>
            </w:r>
            <w:r w:rsidRPr="004F292E">
              <w:rPr>
                <w:rFonts w:ascii="Times New Roman" w:hAnsi="Times New Roman" w:cs="Times New Roman"/>
                <w:spacing w:val="-6"/>
              </w:rPr>
              <w:t xml:space="preserve"> </w:t>
            </w:r>
            <w:r w:rsidRPr="004F292E">
              <w:rPr>
                <w:rFonts w:ascii="Times New Roman" w:hAnsi="Times New Roman" w:cs="Times New Roman"/>
              </w:rPr>
              <w:t xml:space="preserve">sat </w:t>
            </w:r>
            <w:r w:rsidRPr="004F292E">
              <w:rPr>
                <w:rFonts w:ascii="Times New Roman" w:hAnsi="Times New Roman" w:cs="Times New Roman"/>
                <w:spacing w:val="-2"/>
              </w:rPr>
              <w:t>ć</w:t>
            </w:r>
            <w:r w:rsidRPr="004F292E">
              <w:rPr>
                <w:rFonts w:ascii="Times New Roman" w:hAnsi="Times New Roman" w:cs="Times New Roman"/>
              </w:rPr>
              <w:t>e</w:t>
            </w:r>
            <w:r w:rsidRPr="004F292E">
              <w:rPr>
                <w:rFonts w:ascii="Times New Roman" w:hAnsi="Times New Roman" w:cs="Times New Roman"/>
                <w:spacing w:val="-7"/>
              </w:rPr>
              <w:t xml:space="preserve"> </w:t>
            </w:r>
            <w:r w:rsidRPr="004F292E">
              <w:rPr>
                <w:rFonts w:ascii="Times New Roman" w:hAnsi="Times New Roman" w:cs="Times New Roman"/>
              </w:rPr>
              <w:t>pri</w:t>
            </w:r>
            <w:r w:rsidRPr="004F292E">
              <w:rPr>
                <w:rFonts w:ascii="Times New Roman" w:hAnsi="Times New Roman" w:cs="Times New Roman"/>
                <w:spacing w:val="-1"/>
              </w:rPr>
              <w:t>p</w:t>
            </w:r>
            <w:r w:rsidRPr="004F292E">
              <w:rPr>
                <w:rFonts w:ascii="Times New Roman" w:hAnsi="Times New Roman" w:cs="Times New Roman"/>
              </w:rPr>
              <w:t>remi</w:t>
            </w:r>
            <w:r w:rsidRPr="004F292E">
              <w:rPr>
                <w:rFonts w:ascii="Times New Roman" w:hAnsi="Times New Roman" w:cs="Times New Roman"/>
                <w:spacing w:val="-1"/>
              </w:rPr>
              <w:t>t</w:t>
            </w:r>
            <w:r w:rsidRPr="004F292E">
              <w:rPr>
                <w:rFonts w:ascii="Times New Roman" w:hAnsi="Times New Roman" w:cs="Times New Roman"/>
              </w:rPr>
              <w:t>i</w:t>
            </w:r>
            <w:r w:rsidRPr="004F292E">
              <w:rPr>
                <w:rFonts w:ascii="Times New Roman" w:hAnsi="Times New Roman" w:cs="Times New Roman"/>
                <w:spacing w:val="-8"/>
              </w:rPr>
              <w:t xml:space="preserve"> </w:t>
            </w:r>
            <w:r w:rsidRPr="004F292E">
              <w:rPr>
                <w:rFonts w:ascii="Times New Roman" w:hAnsi="Times New Roman" w:cs="Times New Roman"/>
                <w:spacing w:val="-2"/>
              </w:rPr>
              <w:t>k</w:t>
            </w:r>
            <w:r w:rsidRPr="004F292E">
              <w:rPr>
                <w:rFonts w:ascii="Times New Roman" w:hAnsi="Times New Roman" w:cs="Times New Roman"/>
              </w:rPr>
              <w:t>ra</w:t>
            </w:r>
            <w:r w:rsidRPr="004F292E">
              <w:rPr>
                <w:rFonts w:ascii="Times New Roman" w:hAnsi="Times New Roman" w:cs="Times New Roman"/>
                <w:spacing w:val="1"/>
              </w:rPr>
              <w:t>t</w:t>
            </w:r>
            <w:r w:rsidRPr="004F292E">
              <w:rPr>
                <w:rFonts w:ascii="Times New Roman" w:hAnsi="Times New Roman" w:cs="Times New Roman"/>
              </w:rPr>
              <w:t>ak</w:t>
            </w:r>
            <w:r w:rsidRPr="004F292E">
              <w:rPr>
                <w:rFonts w:ascii="Times New Roman" w:hAnsi="Times New Roman" w:cs="Times New Roman"/>
                <w:spacing w:val="-8"/>
              </w:rPr>
              <w:t xml:space="preserve"> </w:t>
            </w:r>
            <w:r w:rsidRPr="004F292E">
              <w:rPr>
                <w:rFonts w:ascii="Times New Roman" w:hAnsi="Times New Roman" w:cs="Times New Roman"/>
              </w:rPr>
              <w:t>e</w:t>
            </w:r>
            <w:r w:rsidRPr="004F292E">
              <w:rPr>
                <w:rFonts w:ascii="Times New Roman" w:hAnsi="Times New Roman" w:cs="Times New Roman"/>
                <w:spacing w:val="-3"/>
              </w:rPr>
              <w:t>s</w:t>
            </w:r>
            <w:r w:rsidRPr="004F292E">
              <w:rPr>
                <w:rFonts w:ascii="Times New Roman" w:hAnsi="Times New Roman" w:cs="Times New Roman"/>
              </w:rPr>
              <w:t>ej</w:t>
            </w:r>
            <w:r w:rsidRPr="004F292E">
              <w:rPr>
                <w:rFonts w:ascii="Times New Roman" w:hAnsi="Times New Roman" w:cs="Times New Roman"/>
                <w:spacing w:val="-8"/>
              </w:rPr>
              <w:t xml:space="preserve"> </w:t>
            </w:r>
            <w:r w:rsidRPr="004F292E">
              <w:rPr>
                <w:rFonts w:ascii="Times New Roman" w:hAnsi="Times New Roman" w:cs="Times New Roman"/>
              </w:rPr>
              <w:t>u</w:t>
            </w:r>
            <w:r w:rsidRPr="004F292E">
              <w:rPr>
                <w:rFonts w:ascii="Times New Roman" w:hAnsi="Times New Roman" w:cs="Times New Roman"/>
                <w:spacing w:val="-7"/>
              </w:rPr>
              <w:t xml:space="preserve"> </w:t>
            </w:r>
            <w:r w:rsidRPr="004F292E">
              <w:rPr>
                <w:rFonts w:ascii="Times New Roman" w:hAnsi="Times New Roman" w:cs="Times New Roman"/>
                <w:spacing w:val="-2"/>
              </w:rPr>
              <w:t>k</w:t>
            </w:r>
            <w:r w:rsidRPr="004F292E">
              <w:rPr>
                <w:rFonts w:ascii="Times New Roman" w:hAnsi="Times New Roman" w:cs="Times New Roman"/>
              </w:rPr>
              <w:t>ojem</w:t>
            </w:r>
            <w:r w:rsidRPr="004F292E">
              <w:rPr>
                <w:rFonts w:ascii="Times New Roman" w:hAnsi="Times New Roman" w:cs="Times New Roman"/>
                <w:spacing w:val="-7"/>
              </w:rPr>
              <w:t xml:space="preserve"> </w:t>
            </w:r>
            <w:r w:rsidRPr="004F292E">
              <w:rPr>
                <w:rFonts w:ascii="Times New Roman" w:hAnsi="Times New Roman" w:cs="Times New Roman"/>
                <w:spacing w:val="-2"/>
              </w:rPr>
              <w:t>d</w:t>
            </w:r>
            <w:r w:rsidRPr="004F292E">
              <w:rPr>
                <w:rFonts w:ascii="Times New Roman" w:hAnsi="Times New Roman" w:cs="Times New Roman"/>
              </w:rPr>
              <w:t>e</w:t>
            </w:r>
            <w:r w:rsidRPr="004F292E">
              <w:rPr>
                <w:rFonts w:ascii="Times New Roman" w:hAnsi="Times New Roman" w:cs="Times New Roman"/>
                <w:spacing w:val="-9"/>
              </w:rPr>
              <w:t xml:space="preserve"> </w:t>
            </w:r>
            <w:r w:rsidRPr="004F292E">
              <w:rPr>
                <w:rFonts w:ascii="Times New Roman" w:hAnsi="Times New Roman" w:cs="Times New Roman"/>
                <w:spacing w:val="-2"/>
              </w:rPr>
              <w:t>o</w:t>
            </w:r>
            <w:r w:rsidRPr="004F292E">
              <w:rPr>
                <w:rFonts w:ascii="Times New Roman" w:hAnsi="Times New Roman" w:cs="Times New Roman"/>
              </w:rPr>
              <w:t>dgovori</w:t>
            </w:r>
            <w:r w:rsidRPr="004F292E">
              <w:rPr>
                <w:rFonts w:ascii="Times New Roman" w:hAnsi="Times New Roman" w:cs="Times New Roman"/>
                <w:spacing w:val="-1"/>
              </w:rPr>
              <w:t>t</w:t>
            </w:r>
            <w:r w:rsidRPr="004F292E">
              <w:rPr>
                <w:rFonts w:ascii="Times New Roman" w:hAnsi="Times New Roman" w:cs="Times New Roman"/>
              </w:rPr>
              <w:t>i</w:t>
            </w:r>
            <w:r w:rsidRPr="004F292E">
              <w:rPr>
                <w:rFonts w:ascii="Times New Roman" w:hAnsi="Times New Roman" w:cs="Times New Roman"/>
                <w:spacing w:val="-8"/>
              </w:rPr>
              <w:t xml:space="preserve"> </w:t>
            </w:r>
            <w:r w:rsidRPr="004F292E">
              <w:rPr>
                <w:rFonts w:ascii="Times New Roman" w:hAnsi="Times New Roman" w:cs="Times New Roman"/>
              </w:rPr>
              <w:t>na</w:t>
            </w:r>
            <w:r w:rsidRPr="004F292E">
              <w:rPr>
                <w:rFonts w:ascii="Times New Roman" w:hAnsi="Times New Roman" w:cs="Times New Roman"/>
                <w:spacing w:val="-9"/>
              </w:rPr>
              <w:t xml:space="preserve"> </w:t>
            </w:r>
            <w:r w:rsidRPr="004F292E">
              <w:rPr>
                <w:rFonts w:ascii="Times New Roman" w:hAnsi="Times New Roman" w:cs="Times New Roman"/>
              </w:rPr>
              <w:t>slje</w:t>
            </w:r>
            <w:r w:rsidRPr="004F292E">
              <w:rPr>
                <w:rFonts w:ascii="Times New Roman" w:hAnsi="Times New Roman" w:cs="Times New Roman"/>
                <w:spacing w:val="1"/>
              </w:rPr>
              <w:t>d</w:t>
            </w:r>
            <w:r w:rsidRPr="004F292E">
              <w:rPr>
                <w:rFonts w:ascii="Times New Roman" w:hAnsi="Times New Roman" w:cs="Times New Roman"/>
              </w:rPr>
              <w:t>eća</w:t>
            </w:r>
            <w:r w:rsidRPr="004F292E">
              <w:rPr>
                <w:rFonts w:ascii="Times New Roman" w:hAnsi="Times New Roman" w:cs="Times New Roman"/>
                <w:spacing w:val="-9"/>
              </w:rPr>
              <w:t xml:space="preserve"> </w:t>
            </w:r>
            <w:r w:rsidRPr="004F292E">
              <w:rPr>
                <w:rFonts w:ascii="Times New Roman" w:hAnsi="Times New Roman" w:cs="Times New Roman"/>
              </w:rPr>
              <w:t>p</w:t>
            </w:r>
            <w:r w:rsidRPr="004F292E">
              <w:rPr>
                <w:rFonts w:ascii="Times New Roman" w:hAnsi="Times New Roman" w:cs="Times New Roman"/>
                <w:spacing w:val="-3"/>
              </w:rPr>
              <w:t>i</w:t>
            </w:r>
            <w:r w:rsidRPr="004F292E">
              <w:rPr>
                <w:rFonts w:ascii="Times New Roman" w:hAnsi="Times New Roman" w:cs="Times New Roman"/>
              </w:rPr>
              <w:t>ta</w:t>
            </w:r>
            <w:r w:rsidRPr="004F292E">
              <w:rPr>
                <w:rFonts w:ascii="Times New Roman" w:hAnsi="Times New Roman" w:cs="Times New Roman"/>
                <w:spacing w:val="1"/>
              </w:rPr>
              <w:t>n</w:t>
            </w:r>
            <w:r w:rsidRPr="004F292E">
              <w:rPr>
                <w:rFonts w:ascii="Times New Roman" w:hAnsi="Times New Roman" w:cs="Times New Roman"/>
              </w:rPr>
              <w:t>j</w:t>
            </w:r>
            <w:r w:rsidRPr="004F292E">
              <w:rPr>
                <w:rFonts w:ascii="Times New Roman" w:hAnsi="Times New Roman" w:cs="Times New Roman"/>
                <w:spacing w:val="-2"/>
              </w:rPr>
              <w:t>a</w:t>
            </w:r>
            <w:r w:rsidRPr="004F292E">
              <w:rPr>
                <w:rFonts w:ascii="Times New Roman" w:hAnsi="Times New Roman" w:cs="Times New Roman"/>
              </w:rPr>
              <w:t>: Jesu</w:t>
            </w:r>
            <w:r w:rsidRPr="004F292E">
              <w:rPr>
                <w:rFonts w:ascii="Times New Roman" w:hAnsi="Times New Roman" w:cs="Times New Roman"/>
                <w:spacing w:val="2"/>
              </w:rPr>
              <w:t xml:space="preserve"> </w:t>
            </w:r>
            <w:r w:rsidRPr="004F292E">
              <w:rPr>
                <w:rFonts w:ascii="Times New Roman" w:hAnsi="Times New Roman" w:cs="Times New Roman"/>
              </w:rPr>
              <w:t>li</w:t>
            </w:r>
            <w:r w:rsidRPr="004F292E">
              <w:rPr>
                <w:rFonts w:ascii="Times New Roman" w:hAnsi="Times New Roman" w:cs="Times New Roman"/>
                <w:spacing w:val="-2"/>
              </w:rPr>
              <w:t xml:space="preserve"> </w:t>
            </w:r>
            <w:r w:rsidRPr="004F292E">
              <w:rPr>
                <w:rFonts w:ascii="Times New Roman" w:hAnsi="Times New Roman" w:cs="Times New Roman"/>
              </w:rPr>
              <w:t>dje</w:t>
            </w:r>
            <w:r w:rsidRPr="004F292E">
              <w:rPr>
                <w:rFonts w:ascii="Times New Roman" w:hAnsi="Times New Roman" w:cs="Times New Roman"/>
                <w:spacing w:val="-1"/>
              </w:rPr>
              <w:t>c</w:t>
            </w:r>
            <w:r w:rsidRPr="004F292E">
              <w:rPr>
                <w:rFonts w:ascii="Times New Roman" w:hAnsi="Times New Roman" w:cs="Times New Roman"/>
              </w:rPr>
              <w:t>a</w:t>
            </w:r>
            <w:r w:rsidRPr="004F292E">
              <w:rPr>
                <w:rFonts w:ascii="Times New Roman" w:hAnsi="Times New Roman" w:cs="Times New Roman"/>
                <w:spacing w:val="-2"/>
              </w:rPr>
              <w:t xml:space="preserve"> </w:t>
            </w:r>
            <w:r w:rsidRPr="004F292E">
              <w:rPr>
                <w:rFonts w:ascii="Times New Roman" w:hAnsi="Times New Roman" w:cs="Times New Roman"/>
              </w:rPr>
              <w:t>S</w:t>
            </w:r>
            <w:r w:rsidRPr="004F292E">
              <w:rPr>
                <w:rFonts w:ascii="Times New Roman" w:hAnsi="Times New Roman" w:cs="Times New Roman"/>
                <w:spacing w:val="1"/>
              </w:rPr>
              <w:t>p</w:t>
            </w:r>
            <w:r w:rsidRPr="004F292E">
              <w:rPr>
                <w:rFonts w:ascii="Times New Roman" w:hAnsi="Times New Roman" w:cs="Times New Roman"/>
              </w:rPr>
              <w:t>a</w:t>
            </w:r>
            <w:r w:rsidRPr="004F292E">
              <w:rPr>
                <w:rFonts w:ascii="Times New Roman" w:hAnsi="Times New Roman" w:cs="Times New Roman"/>
                <w:spacing w:val="-2"/>
              </w:rPr>
              <w:t>r</w:t>
            </w:r>
            <w:r w:rsidRPr="004F292E">
              <w:rPr>
                <w:rFonts w:ascii="Times New Roman" w:hAnsi="Times New Roman" w:cs="Times New Roman"/>
              </w:rPr>
              <w:t>ta</w:t>
            </w:r>
            <w:r w:rsidRPr="004F292E">
              <w:rPr>
                <w:rFonts w:ascii="Times New Roman" w:hAnsi="Times New Roman" w:cs="Times New Roman"/>
                <w:spacing w:val="1"/>
              </w:rPr>
              <w:t>n</w:t>
            </w:r>
            <w:r w:rsidRPr="004F292E">
              <w:rPr>
                <w:rFonts w:ascii="Times New Roman" w:hAnsi="Times New Roman" w:cs="Times New Roman"/>
              </w:rPr>
              <w:t>aca</w:t>
            </w:r>
            <w:r w:rsidRPr="004F292E">
              <w:rPr>
                <w:rFonts w:ascii="Times New Roman" w:hAnsi="Times New Roman" w:cs="Times New Roman"/>
                <w:spacing w:val="-2"/>
              </w:rPr>
              <w:t xml:space="preserve"> </w:t>
            </w:r>
            <w:r w:rsidRPr="004F292E">
              <w:rPr>
                <w:rFonts w:ascii="Times New Roman" w:hAnsi="Times New Roman" w:cs="Times New Roman"/>
                <w:spacing w:val="-3"/>
              </w:rPr>
              <w:t>i</w:t>
            </w:r>
            <w:r w:rsidRPr="004F292E">
              <w:rPr>
                <w:rFonts w:ascii="Times New Roman" w:hAnsi="Times New Roman" w:cs="Times New Roman"/>
              </w:rPr>
              <w:t>mala</w:t>
            </w:r>
            <w:r w:rsidRPr="004F292E">
              <w:rPr>
                <w:rFonts w:ascii="Times New Roman" w:hAnsi="Times New Roman" w:cs="Times New Roman"/>
                <w:spacing w:val="1"/>
              </w:rPr>
              <w:t xml:space="preserve"> </w:t>
            </w:r>
            <w:r w:rsidRPr="004F292E">
              <w:rPr>
                <w:rFonts w:ascii="Times New Roman" w:hAnsi="Times New Roman" w:cs="Times New Roman"/>
              </w:rPr>
              <w:t>prava</w:t>
            </w:r>
            <w:r w:rsidRPr="004F292E">
              <w:rPr>
                <w:rFonts w:ascii="Times New Roman" w:hAnsi="Times New Roman" w:cs="Times New Roman"/>
                <w:spacing w:val="-2"/>
              </w:rPr>
              <w:t xml:space="preserve"> k</w:t>
            </w:r>
            <w:r w:rsidRPr="004F292E">
              <w:rPr>
                <w:rFonts w:ascii="Times New Roman" w:hAnsi="Times New Roman" w:cs="Times New Roman"/>
              </w:rPr>
              <w:t>a</w:t>
            </w:r>
            <w:r w:rsidRPr="004F292E">
              <w:rPr>
                <w:rFonts w:ascii="Times New Roman" w:hAnsi="Times New Roman" w:cs="Times New Roman"/>
                <w:spacing w:val="-1"/>
              </w:rPr>
              <w:t>k</w:t>
            </w:r>
            <w:r w:rsidRPr="004F292E">
              <w:rPr>
                <w:rFonts w:ascii="Times New Roman" w:hAnsi="Times New Roman" w:cs="Times New Roman"/>
              </w:rPr>
              <w:t>va imaju</w:t>
            </w:r>
            <w:r w:rsidRPr="004F292E">
              <w:rPr>
                <w:rFonts w:ascii="Times New Roman" w:hAnsi="Times New Roman" w:cs="Times New Roman"/>
                <w:spacing w:val="1"/>
              </w:rPr>
              <w:t xml:space="preserve"> </w:t>
            </w:r>
            <w:r w:rsidRPr="004F292E">
              <w:rPr>
                <w:rFonts w:ascii="Times New Roman" w:hAnsi="Times New Roman" w:cs="Times New Roman"/>
              </w:rPr>
              <w:t>i</w:t>
            </w:r>
            <w:r w:rsidRPr="004F292E">
              <w:rPr>
                <w:rFonts w:ascii="Times New Roman" w:hAnsi="Times New Roman" w:cs="Times New Roman"/>
                <w:spacing w:val="-4"/>
              </w:rPr>
              <w:t xml:space="preserve"> </w:t>
            </w:r>
            <w:r w:rsidRPr="004F292E">
              <w:rPr>
                <w:rFonts w:ascii="Times New Roman" w:hAnsi="Times New Roman" w:cs="Times New Roman"/>
              </w:rPr>
              <w:t>da</w:t>
            </w:r>
            <w:r w:rsidRPr="004F292E">
              <w:rPr>
                <w:rFonts w:ascii="Times New Roman" w:hAnsi="Times New Roman" w:cs="Times New Roman"/>
                <w:spacing w:val="1"/>
              </w:rPr>
              <w:t>n</w:t>
            </w:r>
            <w:r w:rsidRPr="004F292E">
              <w:rPr>
                <w:rFonts w:ascii="Times New Roman" w:hAnsi="Times New Roman" w:cs="Times New Roman"/>
              </w:rPr>
              <w:t>aš</w:t>
            </w:r>
            <w:r w:rsidRPr="004F292E">
              <w:rPr>
                <w:rFonts w:ascii="Times New Roman" w:hAnsi="Times New Roman" w:cs="Times New Roman"/>
                <w:spacing w:val="-2"/>
              </w:rPr>
              <w:t>n</w:t>
            </w:r>
            <w:r w:rsidRPr="004F292E">
              <w:rPr>
                <w:rFonts w:ascii="Times New Roman" w:hAnsi="Times New Roman" w:cs="Times New Roman"/>
              </w:rPr>
              <w:t>ja</w:t>
            </w:r>
            <w:r w:rsidRPr="004F292E">
              <w:rPr>
                <w:rFonts w:ascii="Times New Roman" w:hAnsi="Times New Roman" w:cs="Times New Roman"/>
                <w:spacing w:val="1"/>
              </w:rPr>
              <w:t xml:space="preserve"> </w:t>
            </w:r>
            <w:r w:rsidRPr="004F292E">
              <w:rPr>
                <w:rFonts w:ascii="Times New Roman" w:hAnsi="Times New Roman" w:cs="Times New Roman"/>
                <w:spacing w:val="-2"/>
              </w:rPr>
              <w:t>d</w:t>
            </w:r>
            <w:r w:rsidRPr="004F292E">
              <w:rPr>
                <w:rFonts w:ascii="Times New Roman" w:hAnsi="Times New Roman" w:cs="Times New Roman"/>
              </w:rPr>
              <w:t>je</w:t>
            </w:r>
            <w:r w:rsidRPr="004F292E">
              <w:rPr>
                <w:rFonts w:ascii="Times New Roman" w:hAnsi="Times New Roman" w:cs="Times New Roman"/>
                <w:spacing w:val="-1"/>
              </w:rPr>
              <w:t>c</w:t>
            </w:r>
            <w:r w:rsidRPr="004F292E">
              <w:rPr>
                <w:rFonts w:ascii="Times New Roman" w:hAnsi="Times New Roman" w:cs="Times New Roman"/>
              </w:rPr>
              <w:t>a? Koje</w:t>
            </w:r>
            <w:r w:rsidRPr="004F292E">
              <w:rPr>
                <w:rFonts w:ascii="Times New Roman" w:hAnsi="Times New Roman" w:cs="Times New Roman"/>
                <w:spacing w:val="-2"/>
              </w:rPr>
              <w:t xml:space="preserve"> </w:t>
            </w:r>
            <w:r w:rsidRPr="004F292E">
              <w:rPr>
                <w:rFonts w:ascii="Times New Roman" w:hAnsi="Times New Roman" w:cs="Times New Roman"/>
              </w:rPr>
              <w:t>su</w:t>
            </w:r>
            <w:r w:rsidRPr="004F292E">
              <w:rPr>
                <w:rFonts w:ascii="Times New Roman" w:hAnsi="Times New Roman" w:cs="Times New Roman"/>
                <w:spacing w:val="-4"/>
              </w:rPr>
              <w:t xml:space="preserve"> </w:t>
            </w:r>
            <w:r w:rsidRPr="004F292E">
              <w:rPr>
                <w:rFonts w:ascii="Times New Roman" w:hAnsi="Times New Roman" w:cs="Times New Roman"/>
              </w:rPr>
              <w:t>s</w:t>
            </w:r>
            <w:r w:rsidRPr="004F292E">
              <w:rPr>
                <w:rFonts w:ascii="Times New Roman" w:hAnsi="Times New Roman" w:cs="Times New Roman"/>
                <w:spacing w:val="-1"/>
              </w:rPr>
              <w:t>v</w:t>
            </w:r>
            <w:r w:rsidRPr="004F292E">
              <w:rPr>
                <w:rFonts w:ascii="Times New Roman" w:hAnsi="Times New Roman" w:cs="Times New Roman"/>
              </w:rPr>
              <w:t>e</w:t>
            </w:r>
            <w:r w:rsidRPr="004F292E">
              <w:rPr>
                <w:rFonts w:ascii="Times New Roman" w:hAnsi="Times New Roman" w:cs="Times New Roman"/>
                <w:spacing w:val="-2"/>
              </w:rPr>
              <w:t xml:space="preserve"> o</w:t>
            </w:r>
            <w:r w:rsidRPr="004F292E">
              <w:rPr>
                <w:rFonts w:ascii="Times New Roman" w:hAnsi="Times New Roman" w:cs="Times New Roman"/>
              </w:rPr>
              <w:t>bave</w:t>
            </w:r>
            <w:r w:rsidRPr="004F292E">
              <w:rPr>
                <w:rFonts w:ascii="Times New Roman" w:hAnsi="Times New Roman" w:cs="Times New Roman"/>
                <w:spacing w:val="-1"/>
              </w:rPr>
              <w:t>z</w:t>
            </w:r>
            <w:r w:rsidRPr="004F292E">
              <w:rPr>
                <w:rFonts w:ascii="Times New Roman" w:hAnsi="Times New Roman" w:cs="Times New Roman"/>
              </w:rPr>
              <w:t>e</w:t>
            </w:r>
            <w:r w:rsidRPr="004F292E">
              <w:rPr>
                <w:rFonts w:ascii="Times New Roman" w:hAnsi="Times New Roman" w:cs="Times New Roman"/>
                <w:spacing w:val="-2"/>
              </w:rPr>
              <w:t xml:space="preserve"> </w:t>
            </w:r>
            <w:r w:rsidRPr="004F292E">
              <w:rPr>
                <w:rFonts w:ascii="Times New Roman" w:hAnsi="Times New Roman" w:cs="Times New Roman"/>
              </w:rPr>
              <w:t>ima</w:t>
            </w:r>
            <w:r w:rsidRPr="004F292E">
              <w:rPr>
                <w:rFonts w:ascii="Times New Roman" w:hAnsi="Times New Roman" w:cs="Times New Roman"/>
                <w:spacing w:val="-2"/>
              </w:rPr>
              <w:t>l</w:t>
            </w:r>
            <w:r w:rsidRPr="004F292E">
              <w:rPr>
                <w:rFonts w:ascii="Times New Roman" w:hAnsi="Times New Roman" w:cs="Times New Roman"/>
              </w:rPr>
              <w:t>a?</w:t>
            </w:r>
            <w:r w:rsidRPr="004F292E">
              <w:rPr>
                <w:rFonts w:ascii="Times New Roman" w:hAnsi="Times New Roman" w:cs="Times New Roman"/>
                <w:spacing w:val="-3"/>
              </w:rPr>
              <w:t xml:space="preserve"> </w:t>
            </w:r>
            <w:r w:rsidRPr="004F292E">
              <w:rPr>
                <w:rFonts w:ascii="Times New Roman" w:hAnsi="Times New Roman" w:cs="Times New Roman"/>
              </w:rPr>
              <w:t>K</w:t>
            </w:r>
            <w:r w:rsidRPr="004F292E">
              <w:rPr>
                <w:rFonts w:ascii="Times New Roman" w:hAnsi="Times New Roman" w:cs="Times New Roman"/>
                <w:spacing w:val="1"/>
              </w:rPr>
              <w:t>o</w:t>
            </w:r>
            <w:r w:rsidRPr="004F292E">
              <w:rPr>
                <w:rFonts w:ascii="Times New Roman" w:hAnsi="Times New Roman" w:cs="Times New Roman"/>
              </w:rPr>
              <w:t>ja</w:t>
            </w:r>
            <w:r w:rsidRPr="004F292E">
              <w:rPr>
                <w:rFonts w:ascii="Times New Roman" w:hAnsi="Times New Roman" w:cs="Times New Roman"/>
                <w:spacing w:val="-2"/>
              </w:rPr>
              <w:t xml:space="preserve"> </w:t>
            </w:r>
            <w:r w:rsidRPr="004F292E">
              <w:rPr>
                <w:rFonts w:ascii="Times New Roman" w:hAnsi="Times New Roman" w:cs="Times New Roman"/>
              </w:rPr>
              <w:t>s</w:t>
            </w:r>
            <w:r w:rsidRPr="004F292E">
              <w:rPr>
                <w:rFonts w:ascii="Times New Roman" w:hAnsi="Times New Roman" w:cs="Times New Roman"/>
                <w:spacing w:val="-1"/>
              </w:rPr>
              <w:t>v</w:t>
            </w:r>
            <w:r w:rsidRPr="004F292E">
              <w:rPr>
                <w:rFonts w:ascii="Times New Roman" w:hAnsi="Times New Roman" w:cs="Times New Roman"/>
              </w:rPr>
              <w:t>e</w:t>
            </w:r>
            <w:r w:rsidRPr="004F292E">
              <w:rPr>
                <w:rFonts w:ascii="Times New Roman" w:hAnsi="Times New Roman" w:cs="Times New Roman"/>
                <w:spacing w:val="-4"/>
              </w:rPr>
              <w:t xml:space="preserve"> </w:t>
            </w:r>
            <w:r w:rsidRPr="004F292E">
              <w:rPr>
                <w:rFonts w:ascii="Times New Roman" w:hAnsi="Times New Roman" w:cs="Times New Roman"/>
              </w:rPr>
              <w:t>prava</w:t>
            </w:r>
            <w:r w:rsidRPr="004F292E">
              <w:rPr>
                <w:rFonts w:ascii="Times New Roman" w:hAnsi="Times New Roman" w:cs="Times New Roman"/>
                <w:spacing w:val="-2"/>
              </w:rPr>
              <w:t xml:space="preserve"> </w:t>
            </w:r>
            <w:r w:rsidRPr="004F292E">
              <w:rPr>
                <w:rFonts w:ascii="Times New Roman" w:hAnsi="Times New Roman" w:cs="Times New Roman"/>
              </w:rPr>
              <w:t>i</w:t>
            </w:r>
            <w:r w:rsidRPr="004F292E">
              <w:rPr>
                <w:rFonts w:ascii="Times New Roman" w:hAnsi="Times New Roman" w:cs="Times New Roman"/>
                <w:spacing w:val="-4"/>
              </w:rPr>
              <w:t xml:space="preserve"> </w:t>
            </w:r>
            <w:r w:rsidRPr="004F292E">
              <w:rPr>
                <w:rFonts w:ascii="Times New Roman" w:hAnsi="Times New Roman" w:cs="Times New Roman"/>
                <w:spacing w:val="-2"/>
              </w:rPr>
              <w:t>o</w:t>
            </w:r>
            <w:r w:rsidRPr="004F292E">
              <w:rPr>
                <w:rFonts w:ascii="Times New Roman" w:hAnsi="Times New Roman" w:cs="Times New Roman"/>
              </w:rPr>
              <w:t>bav</w:t>
            </w:r>
            <w:r w:rsidRPr="004F292E">
              <w:rPr>
                <w:rFonts w:ascii="Times New Roman" w:hAnsi="Times New Roman" w:cs="Times New Roman"/>
                <w:spacing w:val="-2"/>
              </w:rPr>
              <w:t>e</w:t>
            </w:r>
            <w:r w:rsidRPr="004F292E">
              <w:rPr>
                <w:rFonts w:ascii="Times New Roman" w:hAnsi="Times New Roman" w:cs="Times New Roman"/>
              </w:rPr>
              <w:t>ze</w:t>
            </w:r>
            <w:r w:rsidRPr="004F292E">
              <w:rPr>
                <w:rFonts w:ascii="Times New Roman" w:hAnsi="Times New Roman" w:cs="Times New Roman"/>
                <w:spacing w:val="-2"/>
              </w:rPr>
              <w:t xml:space="preserve"> </w:t>
            </w:r>
            <w:r w:rsidRPr="004F292E">
              <w:rPr>
                <w:rFonts w:ascii="Times New Roman" w:hAnsi="Times New Roman" w:cs="Times New Roman"/>
              </w:rPr>
              <w:t>ima</w:t>
            </w:r>
            <w:r w:rsidRPr="004F292E">
              <w:rPr>
                <w:rFonts w:ascii="Times New Roman" w:hAnsi="Times New Roman" w:cs="Times New Roman"/>
                <w:spacing w:val="-2"/>
              </w:rPr>
              <w:t>j</w:t>
            </w:r>
            <w:r w:rsidRPr="004F292E">
              <w:rPr>
                <w:rFonts w:ascii="Times New Roman" w:hAnsi="Times New Roman" w:cs="Times New Roman"/>
              </w:rPr>
              <w:t>u</w:t>
            </w:r>
            <w:r w:rsidRPr="004F292E">
              <w:rPr>
                <w:rFonts w:ascii="Times New Roman" w:hAnsi="Times New Roman" w:cs="Times New Roman"/>
                <w:spacing w:val="-4"/>
              </w:rPr>
              <w:t xml:space="preserve"> </w:t>
            </w:r>
            <w:r w:rsidRPr="004F292E">
              <w:rPr>
                <w:rFonts w:ascii="Times New Roman" w:hAnsi="Times New Roman" w:cs="Times New Roman"/>
              </w:rPr>
              <w:t>dje</w:t>
            </w:r>
            <w:r w:rsidRPr="004F292E">
              <w:rPr>
                <w:rFonts w:ascii="Times New Roman" w:hAnsi="Times New Roman" w:cs="Times New Roman"/>
                <w:spacing w:val="-1"/>
              </w:rPr>
              <w:t>c</w:t>
            </w:r>
            <w:r w:rsidRPr="004F292E">
              <w:rPr>
                <w:rFonts w:ascii="Times New Roman" w:hAnsi="Times New Roman" w:cs="Times New Roman"/>
              </w:rPr>
              <w:t>a da</w:t>
            </w:r>
            <w:r w:rsidRPr="004F292E">
              <w:rPr>
                <w:rFonts w:ascii="Times New Roman" w:hAnsi="Times New Roman" w:cs="Times New Roman"/>
                <w:spacing w:val="1"/>
              </w:rPr>
              <w:t>n</w:t>
            </w:r>
            <w:r w:rsidRPr="004F292E">
              <w:rPr>
                <w:rFonts w:ascii="Times New Roman" w:hAnsi="Times New Roman" w:cs="Times New Roman"/>
              </w:rPr>
              <w:t>as? Ko</w:t>
            </w:r>
            <w:r w:rsidRPr="004F292E">
              <w:rPr>
                <w:rFonts w:ascii="Times New Roman" w:hAnsi="Times New Roman" w:cs="Times New Roman"/>
                <w:spacing w:val="-3"/>
              </w:rPr>
              <w:t>j</w:t>
            </w:r>
            <w:r w:rsidRPr="004F292E">
              <w:rPr>
                <w:rFonts w:ascii="Times New Roman" w:hAnsi="Times New Roman" w:cs="Times New Roman"/>
              </w:rPr>
              <w:t>a p</w:t>
            </w:r>
            <w:r w:rsidRPr="004F292E">
              <w:rPr>
                <w:rFonts w:ascii="Times New Roman" w:hAnsi="Times New Roman" w:cs="Times New Roman"/>
                <w:spacing w:val="-3"/>
              </w:rPr>
              <w:t>r</w:t>
            </w:r>
            <w:r w:rsidRPr="004F292E">
              <w:rPr>
                <w:rFonts w:ascii="Times New Roman" w:hAnsi="Times New Roman" w:cs="Times New Roman"/>
              </w:rPr>
              <w:t>ava d</w:t>
            </w:r>
            <w:r w:rsidRPr="004F292E">
              <w:rPr>
                <w:rFonts w:ascii="Times New Roman" w:hAnsi="Times New Roman" w:cs="Times New Roman"/>
                <w:spacing w:val="-3"/>
              </w:rPr>
              <w:t>j</w:t>
            </w:r>
            <w:r w:rsidRPr="004F292E">
              <w:rPr>
                <w:rFonts w:ascii="Times New Roman" w:hAnsi="Times New Roman" w:cs="Times New Roman"/>
              </w:rPr>
              <w:t>ece</w:t>
            </w:r>
            <w:r w:rsidRPr="004F292E">
              <w:rPr>
                <w:rFonts w:ascii="Times New Roman" w:hAnsi="Times New Roman" w:cs="Times New Roman"/>
                <w:spacing w:val="-2"/>
              </w:rPr>
              <w:t xml:space="preserve"> </w:t>
            </w:r>
            <w:r w:rsidRPr="004F292E">
              <w:rPr>
                <w:rFonts w:ascii="Times New Roman" w:hAnsi="Times New Roman" w:cs="Times New Roman"/>
              </w:rPr>
              <w:t>u</w:t>
            </w:r>
            <w:r w:rsidRPr="004F292E">
              <w:rPr>
                <w:rFonts w:ascii="Times New Roman" w:hAnsi="Times New Roman" w:cs="Times New Roman"/>
                <w:spacing w:val="1"/>
              </w:rPr>
              <w:t xml:space="preserve"> </w:t>
            </w:r>
            <w:r w:rsidRPr="004F292E">
              <w:rPr>
                <w:rFonts w:ascii="Times New Roman" w:hAnsi="Times New Roman" w:cs="Times New Roman"/>
              </w:rPr>
              <w:t>d</w:t>
            </w:r>
            <w:r w:rsidRPr="004F292E">
              <w:rPr>
                <w:rFonts w:ascii="Times New Roman" w:hAnsi="Times New Roman" w:cs="Times New Roman"/>
                <w:spacing w:val="-3"/>
              </w:rPr>
              <w:t>a</w:t>
            </w:r>
            <w:r w:rsidRPr="004F292E">
              <w:rPr>
                <w:rFonts w:ascii="Times New Roman" w:hAnsi="Times New Roman" w:cs="Times New Roman"/>
              </w:rPr>
              <w:t>našn</w:t>
            </w:r>
            <w:r w:rsidRPr="004F292E">
              <w:rPr>
                <w:rFonts w:ascii="Times New Roman" w:hAnsi="Times New Roman" w:cs="Times New Roman"/>
                <w:spacing w:val="-3"/>
              </w:rPr>
              <w:t>j</w:t>
            </w:r>
            <w:r w:rsidRPr="004F292E">
              <w:rPr>
                <w:rFonts w:ascii="Times New Roman" w:hAnsi="Times New Roman" w:cs="Times New Roman"/>
              </w:rPr>
              <w:t>em</w:t>
            </w:r>
            <w:r w:rsidRPr="004F292E">
              <w:rPr>
                <w:rFonts w:ascii="Times New Roman" w:hAnsi="Times New Roman" w:cs="Times New Roman"/>
                <w:spacing w:val="-1"/>
              </w:rPr>
              <w:t xml:space="preserve"> </w:t>
            </w:r>
            <w:r w:rsidRPr="004F292E">
              <w:rPr>
                <w:rFonts w:ascii="Times New Roman" w:hAnsi="Times New Roman" w:cs="Times New Roman"/>
              </w:rPr>
              <w:t>dr</w:t>
            </w:r>
            <w:r w:rsidRPr="004F292E">
              <w:rPr>
                <w:rFonts w:ascii="Times New Roman" w:hAnsi="Times New Roman" w:cs="Times New Roman"/>
                <w:spacing w:val="1"/>
              </w:rPr>
              <w:t>u</w:t>
            </w:r>
            <w:r w:rsidRPr="004F292E">
              <w:rPr>
                <w:rFonts w:ascii="Times New Roman" w:hAnsi="Times New Roman" w:cs="Times New Roman"/>
                <w:spacing w:val="-3"/>
              </w:rPr>
              <w:t>š</w:t>
            </w:r>
            <w:r w:rsidRPr="004F292E">
              <w:rPr>
                <w:rFonts w:ascii="Times New Roman" w:hAnsi="Times New Roman" w:cs="Times New Roman"/>
              </w:rPr>
              <w:t>tvu</w:t>
            </w:r>
            <w:r w:rsidRPr="004F292E">
              <w:rPr>
                <w:rFonts w:ascii="Times New Roman" w:hAnsi="Times New Roman" w:cs="Times New Roman"/>
                <w:spacing w:val="-1"/>
              </w:rPr>
              <w:t xml:space="preserve"> </w:t>
            </w:r>
            <w:r w:rsidRPr="004F292E">
              <w:rPr>
                <w:rFonts w:ascii="Times New Roman" w:hAnsi="Times New Roman" w:cs="Times New Roman"/>
              </w:rPr>
              <w:t>tr</w:t>
            </w:r>
            <w:r w:rsidRPr="004F292E">
              <w:rPr>
                <w:rFonts w:ascii="Times New Roman" w:hAnsi="Times New Roman" w:cs="Times New Roman"/>
                <w:spacing w:val="-2"/>
              </w:rPr>
              <w:t>e</w:t>
            </w:r>
            <w:r w:rsidRPr="004F292E">
              <w:rPr>
                <w:rFonts w:ascii="Times New Roman" w:hAnsi="Times New Roman" w:cs="Times New Roman"/>
              </w:rPr>
              <w:t xml:space="preserve">ba, </w:t>
            </w:r>
            <w:r w:rsidRPr="004F292E">
              <w:rPr>
                <w:rFonts w:ascii="Times New Roman" w:hAnsi="Times New Roman" w:cs="Times New Roman"/>
                <w:spacing w:val="-2"/>
              </w:rPr>
              <w:t>p</w:t>
            </w:r>
            <w:r w:rsidRPr="004F292E">
              <w:rPr>
                <w:rFonts w:ascii="Times New Roman" w:hAnsi="Times New Roman" w:cs="Times New Roman"/>
              </w:rPr>
              <w:t>rema</w:t>
            </w:r>
            <w:r w:rsidRPr="004F292E">
              <w:rPr>
                <w:rFonts w:ascii="Times New Roman" w:hAnsi="Times New Roman" w:cs="Times New Roman"/>
                <w:spacing w:val="1"/>
              </w:rPr>
              <w:t xml:space="preserve"> </w:t>
            </w:r>
            <w:r w:rsidRPr="004F292E">
              <w:rPr>
                <w:rFonts w:ascii="Times New Roman" w:hAnsi="Times New Roman" w:cs="Times New Roman"/>
              </w:rPr>
              <w:t>vaš</w:t>
            </w:r>
            <w:r w:rsidRPr="004F292E">
              <w:rPr>
                <w:rFonts w:ascii="Times New Roman" w:hAnsi="Times New Roman" w:cs="Times New Roman"/>
                <w:spacing w:val="-3"/>
              </w:rPr>
              <w:t>e</w:t>
            </w:r>
            <w:r w:rsidRPr="004F292E">
              <w:rPr>
                <w:rFonts w:ascii="Times New Roman" w:hAnsi="Times New Roman" w:cs="Times New Roman"/>
              </w:rPr>
              <w:t>m mišlje</w:t>
            </w:r>
            <w:r w:rsidRPr="004F292E">
              <w:rPr>
                <w:rFonts w:ascii="Times New Roman" w:hAnsi="Times New Roman" w:cs="Times New Roman"/>
                <w:spacing w:val="1"/>
              </w:rPr>
              <w:t>n</w:t>
            </w:r>
            <w:r w:rsidRPr="004F292E">
              <w:rPr>
                <w:rFonts w:ascii="Times New Roman" w:hAnsi="Times New Roman" w:cs="Times New Roman"/>
              </w:rPr>
              <w:t>j</w:t>
            </w:r>
            <w:r w:rsidRPr="004F292E">
              <w:rPr>
                <w:rFonts w:ascii="Times New Roman" w:hAnsi="Times New Roman" w:cs="Times New Roman"/>
                <w:spacing w:val="1"/>
              </w:rPr>
              <w:t>u</w:t>
            </w:r>
            <w:r w:rsidRPr="004F292E">
              <w:rPr>
                <w:rFonts w:ascii="Times New Roman" w:hAnsi="Times New Roman" w:cs="Times New Roman"/>
              </w:rPr>
              <w:t>,</w:t>
            </w:r>
            <w:r w:rsidRPr="004F292E">
              <w:rPr>
                <w:rFonts w:ascii="Times New Roman" w:hAnsi="Times New Roman" w:cs="Times New Roman"/>
                <w:spacing w:val="-8"/>
              </w:rPr>
              <w:t xml:space="preserve"> </w:t>
            </w:r>
            <w:r w:rsidRPr="004F292E">
              <w:rPr>
                <w:rFonts w:ascii="Times New Roman" w:hAnsi="Times New Roman" w:cs="Times New Roman"/>
                <w:spacing w:val="-2"/>
              </w:rPr>
              <w:t>u</w:t>
            </w:r>
            <w:r w:rsidRPr="004F292E">
              <w:rPr>
                <w:rFonts w:ascii="Times New Roman" w:hAnsi="Times New Roman" w:cs="Times New Roman"/>
              </w:rPr>
              <w:t>na</w:t>
            </w:r>
            <w:r w:rsidRPr="004F292E">
              <w:rPr>
                <w:rFonts w:ascii="Times New Roman" w:hAnsi="Times New Roman" w:cs="Times New Roman"/>
                <w:spacing w:val="1"/>
              </w:rPr>
              <w:t>p</w:t>
            </w:r>
            <w:r w:rsidRPr="004F292E">
              <w:rPr>
                <w:rFonts w:ascii="Times New Roman" w:hAnsi="Times New Roman" w:cs="Times New Roman"/>
              </w:rPr>
              <w:t>r</w:t>
            </w:r>
            <w:r w:rsidRPr="004F292E">
              <w:rPr>
                <w:rFonts w:ascii="Times New Roman" w:hAnsi="Times New Roman" w:cs="Times New Roman"/>
                <w:spacing w:val="-2"/>
              </w:rPr>
              <w:t>i</w:t>
            </w:r>
            <w:r w:rsidRPr="004F292E">
              <w:rPr>
                <w:rFonts w:ascii="Times New Roman" w:hAnsi="Times New Roman" w:cs="Times New Roman"/>
              </w:rPr>
              <w:t>jed</w:t>
            </w:r>
            <w:r w:rsidRPr="004F292E">
              <w:rPr>
                <w:rFonts w:ascii="Times New Roman" w:hAnsi="Times New Roman" w:cs="Times New Roman"/>
                <w:spacing w:val="-3"/>
              </w:rPr>
              <w:t>i</w:t>
            </w:r>
            <w:r w:rsidRPr="004F292E">
              <w:rPr>
                <w:rFonts w:ascii="Times New Roman" w:hAnsi="Times New Roman" w:cs="Times New Roman"/>
              </w:rPr>
              <w:t>ti?</w:t>
            </w:r>
          </w:p>
        </w:tc>
      </w:tr>
      <w:tr w:rsidR="00B50A68" w:rsidRPr="004F292E" w:rsidTr="009E04D3">
        <w:trPr>
          <w:gridAfter w:val="1"/>
          <w:wAfter w:w="7100"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 xml:space="preserve">CILJANA </w:t>
            </w:r>
            <w:r w:rsidR="009E04D3">
              <w:rPr>
                <w:rFonts w:ascii="Times New Roman" w:hAnsi="Times New Roman"/>
                <w:sz w:val="24"/>
                <w:szCs w:val="24"/>
              </w:rPr>
              <w:t>SKUPINA</w:t>
            </w: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001093" w:rsidP="009E04D3">
            <w:pPr>
              <w:autoSpaceDE w:val="0"/>
              <w:autoSpaceDN w:val="0"/>
              <w:adjustRightInd w:val="0"/>
              <w:jc w:val="both"/>
              <w:rPr>
                <w:rFonts w:ascii="Times New Roman" w:hAnsi="Times New Roman" w:cs="Times New Roman"/>
                <w:lang w:val="en-US" w:bidi="ta-IN"/>
              </w:rPr>
            </w:pPr>
            <w:r>
              <w:rPr>
                <w:rFonts w:ascii="Times New Roman" w:hAnsi="Times New Roman" w:cs="Times New Roman"/>
                <w:lang w:val="en-US" w:bidi="ta-IN"/>
              </w:rPr>
              <w:t>5. a i</w:t>
            </w:r>
            <w:r w:rsidR="00604395">
              <w:rPr>
                <w:rFonts w:ascii="Times New Roman" w:hAnsi="Times New Roman" w:cs="Times New Roman"/>
                <w:lang w:val="en-US" w:bidi="ta-IN"/>
              </w:rPr>
              <w:t xml:space="preserve"> b</w:t>
            </w:r>
            <w:r>
              <w:rPr>
                <w:rFonts w:ascii="Times New Roman" w:hAnsi="Times New Roman" w:cs="Times New Roman"/>
                <w:lang w:val="en-US" w:bidi="ta-IN"/>
              </w:rPr>
              <w:t xml:space="preserve"> razred</w:t>
            </w:r>
          </w:p>
        </w:tc>
      </w:tr>
      <w:tr w:rsidR="00B50A68" w:rsidRPr="004F292E" w:rsidTr="009E04D3">
        <w:trPr>
          <w:gridAfter w:val="1"/>
          <w:wAfter w:w="7100" w:type="dxa"/>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bidi="ta-IN"/>
              </w:rPr>
            </w:pPr>
            <w:r w:rsidRPr="004F292E">
              <w:rPr>
                <w:rFonts w:ascii="Times New Roman" w:hAnsi="Times New Roman" w:cs="Times New Roman"/>
                <w:lang w:val="en-US" w:bidi="ta-IN"/>
              </w:rPr>
              <w:t>NA</w:t>
            </w:r>
            <w:r w:rsidRPr="004F292E">
              <w:rPr>
                <w:rFonts w:ascii="Times New Roman" w:hAnsi="Times New Roman" w:cs="Times New Roman"/>
                <w:lang w:bidi="ta-IN"/>
              </w:rPr>
              <w:t>ČIN PROVEDBE</w:t>
            </w:r>
          </w:p>
          <w:p w:rsidR="00B50A68" w:rsidRPr="004F292E" w:rsidRDefault="00B50A68" w:rsidP="009E04D3">
            <w:pPr>
              <w:autoSpaceDE w:val="0"/>
              <w:autoSpaceDN w:val="0"/>
              <w:adjustRightInd w:val="0"/>
              <w:rPr>
                <w:rFonts w:ascii="Times New Roman" w:hAnsi="Times New Roman" w:cs="Times New Roman"/>
                <w:lang w:val="en-US" w:bidi="ta-IN"/>
              </w:rPr>
            </w:pPr>
          </w:p>
          <w:p w:rsidR="00B50A68" w:rsidRPr="004F292E" w:rsidRDefault="00B50A68" w:rsidP="009E04D3">
            <w:pPr>
              <w:autoSpaceDE w:val="0"/>
              <w:autoSpaceDN w:val="0"/>
              <w:adjustRightInd w:val="0"/>
              <w:rPr>
                <w:rFonts w:ascii="Times New Roman" w:hAnsi="Times New Roman" w:cs="Times New Roman"/>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MODEL</w:t>
            </w: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jc w:val="both"/>
              <w:rPr>
                <w:rFonts w:ascii="Times New Roman" w:hAnsi="Times New Roman" w:cs="Times New Roman"/>
                <w:lang w:val="en-US" w:bidi="ta-IN"/>
              </w:rPr>
            </w:pPr>
            <w:r w:rsidRPr="004F292E">
              <w:rPr>
                <w:rFonts w:ascii="Times New Roman" w:hAnsi="Times New Roman" w:cs="Times New Roman"/>
                <w:lang w:val="en-US" w:bidi="ta-IN"/>
              </w:rPr>
              <w:t xml:space="preserve"> Međupredmetno-povijest</w:t>
            </w:r>
          </w:p>
        </w:tc>
      </w:tr>
      <w:tr w:rsidR="00B50A68" w:rsidRPr="004F292E" w:rsidTr="009E04D3">
        <w:trPr>
          <w:gridAfter w:val="1"/>
          <w:wAfter w:w="7100" w:type="dxa"/>
          <w:trHeight w:val="938"/>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METODE I OBLICI RADA</w:t>
            </w: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pStyle w:val="TableParagraph"/>
              <w:kinsoku w:val="0"/>
              <w:overflowPunct w:val="0"/>
              <w:spacing w:line="291" w:lineRule="exact"/>
              <w:ind w:left="104"/>
              <w:jc w:val="both"/>
              <w:rPr>
                <w:rFonts w:ascii="Times New Roman" w:hAnsi="Times New Roman" w:cs="Times New Roman"/>
              </w:rPr>
            </w:pPr>
            <w:r w:rsidRPr="004F292E">
              <w:rPr>
                <w:rFonts w:ascii="Times New Roman" w:hAnsi="Times New Roman" w:cs="Times New Roman"/>
              </w:rPr>
              <w:t>-me</w:t>
            </w:r>
            <w:r w:rsidRPr="004F292E">
              <w:rPr>
                <w:rFonts w:ascii="Times New Roman" w:hAnsi="Times New Roman" w:cs="Times New Roman"/>
                <w:spacing w:val="1"/>
              </w:rPr>
              <w:t>t</w:t>
            </w:r>
            <w:r w:rsidRPr="004F292E">
              <w:rPr>
                <w:rFonts w:ascii="Times New Roman" w:hAnsi="Times New Roman" w:cs="Times New Roman"/>
                <w:spacing w:val="-2"/>
              </w:rPr>
              <w:t>o</w:t>
            </w:r>
            <w:r w:rsidRPr="004F292E">
              <w:rPr>
                <w:rFonts w:ascii="Times New Roman" w:hAnsi="Times New Roman" w:cs="Times New Roman"/>
              </w:rPr>
              <w:t>da</w:t>
            </w:r>
            <w:r w:rsidRPr="004F292E">
              <w:rPr>
                <w:rFonts w:ascii="Times New Roman" w:hAnsi="Times New Roman" w:cs="Times New Roman"/>
                <w:spacing w:val="-2"/>
              </w:rPr>
              <w:t xml:space="preserve"> </w:t>
            </w:r>
            <w:r w:rsidRPr="004F292E">
              <w:rPr>
                <w:rFonts w:ascii="Times New Roman" w:hAnsi="Times New Roman" w:cs="Times New Roman"/>
              </w:rPr>
              <w:t>pisan</w:t>
            </w:r>
            <w:r w:rsidRPr="004F292E">
              <w:rPr>
                <w:rFonts w:ascii="Times New Roman" w:hAnsi="Times New Roman" w:cs="Times New Roman"/>
                <w:spacing w:val="-3"/>
              </w:rPr>
              <w:t>j</w:t>
            </w:r>
            <w:r w:rsidRPr="004F292E">
              <w:rPr>
                <w:rFonts w:ascii="Times New Roman" w:hAnsi="Times New Roman" w:cs="Times New Roman"/>
              </w:rPr>
              <w:t xml:space="preserve">a, </w:t>
            </w:r>
            <w:r w:rsidRPr="004F292E">
              <w:rPr>
                <w:rFonts w:ascii="Times New Roman" w:hAnsi="Times New Roman" w:cs="Times New Roman"/>
                <w:spacing w:val="1"/>
              </w:rPr>
              <w:t xml:space="preserve"> </w:t>
            </w:r>
            <w:r w:rsidRPr="004F292E">
              <w:rPr>
                <w:rFonts w:ascii="Times New Roman" w:hAnsi="Times New Roman" w:cs="Times New Roman"/>
                <w:spacing w:val="-1"/>
              </w:rPr>
              <w:t>c</w:t>
            </w:r>
            <w:r w:rsidRPr="004F292E">
              <w:rPr>
                <w:rFonts w:ascii="Times New Roman" w:hAnsi="Times New Roman" w:cs="Times New Roman"/>
                <w:spacing w:val="-3"/>
              </w:rPr>
              <w:t>r</w:t>
            </w:r>
            <w:r w:rsidRPr="004F292E">
              <w:rPr>
                <w:rFonts w:ascii="Times New Roman" w:hAnsi="Times New Roman" w:cs="Times New Roman"/>
              </w:rPr>
              <w:t>ta</w:t>
            </w:r>
            <w:r w:rsidRPr="004F292E">
              <w:rPr>
                <w:rFonts w:ascii="Times New Roman" w:hAnsi="Times New Roman" w:cs="Times New Roman"/>
                <w:spacing w:val="1"/>
              </w:rPr>
              <w:t>n</w:t>
            </w:r>
            <w:r w:rsidRPr="004F292E">
              <w:rPr>
                <w:rFonts w:ascii="Times New Roman" w:hAnsi="Times New Roman" w:cs="Times New Roman"/>
              </w:rPr>
              <w:t>j</w:t>
            </w:r>
            <w:r w:rsidRPr="004F292E">
              <w:rPr>
                <w:rFonts w:ascii="Times New Roman" w:hAnsi="Times New Roman" w:cs="Times New Roman"/>
                <w:spacing w:val="-2"/>
              </w:rPr>
              <w:t>a</w:t>
            </w:r>
            <w:r w:rsidRPr="004F292E">
              <w:rPr>
                <w:rFonts w:ascii="Times New Roman" w:hAnsi="Times New Roman" w:cs="Times New Roman"/>
              </w:rPr>
              <w:t>, usm</w:t>
            </w:r>
            <w:r w:rsidRPr="004F292E">
              <w:rPr>
                <w:rFonts w:ascii="Times New Roman" w:hAnsi="Times New Roman" w:cs="Times New Roman"/>
                <w:spacing w:val="-2"/>
              </w:rPr>
              <w:t>e</w:t>
            </w:r>
            <w:r w:rsidRPr="004F292E">
              <w:rPr>
                <w:rFonts w:ascii="Times New Roman" w:hAnsi="Times New Roman" w:cs="Times New Roman"/>
              </w:rPr>
              <w:t xml:space="preserve">nog </w:t>
            </w:r>
            <w:r w:rsidRPr="004F292E">
              <w:rPr>
                <w:rFonts w:ascii="Times New Roman" w:hAnsi="Times New Roman" w:cs="Times New Roman"/>
                <w:spacing w:val="-3"/>
              </w:rPr>
              <w:t>i</w:t>
            </w:r>
            <w:r w:rsidRPr="004F292E">
              <w:rPr>
                <w:rFonts w:ascii="Times New Roman" w:hAnsi="Times New Roman" w:cs="Times New Roman"/>
              </w:rPr>
              <w:t>zlaga</w:t>
            </w:r>
            <w:r w:rsidRPr="004F292E">
              <w:rPr>
                <w:rFonts w:ascii="Times New Roman" w:hAnsi="Times New Roman" w:cs="Times New Roman"/>
                <w:spacing w:val="1"/>
              </w:rPr>
              <w:t>n</w:t>
            </w:r>
            <w:r w:rsidRPr="004F292E">
              <w:rPr>
                <w:rFonts w:ascii="Times New Roman" w:hAnsi="Times New Roman" w:cs="Times New Roman"/>
                <w:spacing w:val="-3"/>
              </w:rPr>
              <w:t>j</w:t>
            </w:r>
            <w:r w:rsidRPr="004F292E">
              <w:rPr>
                <w:rFonts w:ascii="Times New Roman" w:hAnsi="Times New Roman" w:cs="Times New Roman"/>
              </w:rPr>
              <w:t xml:space="preserve">a, </w:t>
            </w:r>
            <w:r w:rsidRPr="004F292E">
              <w:rPr>
                <w:rFonts w:ascii="Times New Roman" w:hAnsi="Times New Roman" w:cs="Times New Roman"/>
                <w:spacing w:val="1"/>
              </w:rPr>
              <w:t xml:space="preserve"> </w:t>
            </w:r>
            <w:r w:rsidRPr="004F292E">
              <w:rPr>
                <w:rFonts w:ascii="Times New Roman" w:hAnsi="Times New Roman" w:cs="Times New Roman"/>
                <w:spacing w:val="-3"/>
              </w:rPr>
              <w:t>r</w:t>
            </w:r>
            <w:r w:rsidRPr="004F292E">
              <w:rPr>
                <w:rFonts w:ascii="Times New Roman" w:hAnsi="Times New Roman" w:cs="Times New Roman"/>
              </w:rPr>
              <w:t>a</w:t>
            </w:r>
            <w:r w:rsidRPr="004F292E">
              <w:rPr>
                <w:rFonts w:ascii="Times New Roman" w:hAnsi="Times New Roman" w:cs="Times New Roman"/>
                <w:spacing w:val="-1"/>
              </w:rPr>
              <w:t>z</w:t>
            </w:r>
            <w:r w:rsidRPr="004F292E">
              <w:rPr>
                <w:rFonts w:ascii="Times New Roman" w:hAnsi="Times New Roman" w:cs="Times New Roman"/>
              </w:rPr>
              <w:t xml:space="preserve">govora, </w:t>
            </w:r>
            <w:r w:rsidRPr="004F292E">
              <w:rPr>
                <w:rFonts w:ascii="Times New Roman" w:hAnsi="Times New Roman" w:cs="Times New Roman"/>
                <w:spacing w:val="1"/>
              </w:rPr>
              <w:t xml:space="preserve"> </w:t>
            </w:r>
            <w:r w:rsidRPr="004F292E">
              <w:rPr>
                <w:rFonts w:ascii="Times New Roman" w:hAnsi="Times New Roman" w:cs="Times New Roman"/>
                <w:spacing w:val="-1"/>
              </w:rPr>
              <w:t>č</w:t>
            </w:r>
            <w:r w:rsidRPr="004F292E">
              <w:rPr>
                <w:rFonts w:ascii="Times New Roman" w:hAnsi="Times New Roman" w:cs="Times New Roman"/>
                <w:spacing w:val="-3"/>
              </w:rPr>
              <w:t>i</w:t>
            </w:r>
            <w:r w:rsidRPr="004F292E">
              <w:rPr>
                <w:rFonts w:ascii="Times New Roman" w:hAnsi="Times New Roman" w:cs="Times New Roman"/>
              </w:rPr>
              <w:t>ta</w:t>
            </w:r>
            <w:r w:rsidRPr="004F292E">
              <w:rPr>
                <w:rFonts w:ascii="Times New Roman" w:hAnsi="Times New Roman" w:cs="Times New Roman"/>
                <w:spacing w:val="1"/>
              </w:rPr>
              <w:t>n</w:t>
            </w:r>
            <w:r w:rsidRPr="004F292E">
              <w:rPr>
                <w:rFonts w:ascii="Times New Roman" w:hAnsi="Times New Roman" w:cs="Times New Roman"/>
              </w:rPr>
              <w:t>ja,</w:t>
            </w:r>
          </w:p>
          <w:p w:rsidR="00B50A68" w:rsidRPr="004F292E" w:rsidRDefault="00B50A68" w:rsidP="009E04D3">
            <w:pPr>
              <w:pStyle w:val="TableParagraph"/>
              <w:kinsoku w:val="0"/>
              <w:overflowPunct w:val="0"/>
              <w:spacing w:before="45" w:line="275" w:lineRule="auto"/>
              <w:ind w:left="104" w:right="424"/>
              <w:jc w:val="both"/>
              <w:rPr>
                <w:rFonts w:ascii="Times New Roman" w:hAnsi="Times New Roman" w:cs="Times New Roman"/>
              </w:rPr>
            </w:pPr>
            <w:r w:rsidRPr="004F292E">
              <w:rPr>
                <w:rFonts w:ascii="Times New Roman" w:hAnsi="Times New Roman" w:cs="Times New Roman"/>
              </w:rPr>
              <w:t>dem</w:t>
            </w:r>
            <w:r w:rsidRPr="004F292E">
              <w:rPr>
                <w:rFonts w:ascii="Times New Roman" w:hAnsi="Times New Roman" w:cs="Times New Roman"/>
                <w:spacing w:val="-2"/>
              </w:rPr>
              <w:t>o</w:t>
            </w:r>
            <w:r w:rsidRPr="004F292E">
              <w:rPr>
                <w:rFonts w:ascii="Times New Roman" w:hAnsi="Times New Roman" w:cs="Times New Roman"/>
              </w:rPr>
              <w:t>nstracije,</w:t>
            </w:r>
            <w:r w:rsidRPr="004F292E">
              <w:rPr>
                <w:rFonts w:ascii="Times New Roman" w:hAnsi="Times New Roman" w:cs="Times New Roman"/>
                <w:spacing w:val="-1"/>
              </w:rPr>
              <w:t xml:space="preserve"> </w:t>
            </w:r>
            <w:r w:rsidRPr="004F292E">
              <w:rPr>
                <w:rFonts w:ascii="Times New Roman" w:hAnsi="Times New Roman" w:cs="Times New Roman"/>
                <w:spacing w:val="-3"/>
              </w:rPr>
              <w:t>s</w:t>
            </w:r>
            <w:r w:rsidRPr="004F292E">
              <w:rPr>
                <w:rFonts w:ascii="Times New Roman" w:hAnsi="Times New Roman" w:cs="Times New Roman"/>
              </w:rPr>
              <w:t>uradnič</w:t>
            </w:r>
            <w:r w:rsidRPr="004F292E">
              <w:rPr>
                <w:rFonts w:ascii="Times New Roman" w:hAnsi="Times New Roman" w:cs="Times New Roman"/>
                <w:spacing w:val="-2"/>
              </w:rPr>
              <w:t>k</w:t>
            </w:r>
            <w:r w:rsidRPr="004F292E">
              <w:rPr>
                <w:rFonts w:ascii="Times New Roman" w:hAnsi="Times New Roman" w:cs="Times New Roman"/>
              </w:rPr>
              <w:t>o</w:t>
            </w:r>
            <w:r w:rsidRPr="004F292E">
              <w:rPr>
                <w:rFonts w:ascii="Times New Roman" w:hAnsi="Times New Roman" w:cs="Times New Roman"/>
                <w:spacing w:val="-1"/>
              </w:rPr>
              <w:t xml:space="preserve"> </w:t>
            </w:r>
            <w:r w:rsidRPr="004F292E">
              <w:rPr>
                <w:rFonts w:ascii="Times New Roman" w:hAnsi="Times New Roman" w:cs="Times New Roman"/>
              </w:rPr>
              <w:t>u</w:t>
            </w:r>
            <w:r w:rsidRPr="004F292E">
              <w:rPr>
                <w:rFonts w:ascii="Times New Roman" w:hAnsi="Times New Roman" w:cs="Times New Roman"/>
                <w:spacing w:val="-1"/>
              </w:rPr>
              <w:t>č</w:t>
            </w:r>
            <w:r w:rsidRPr="004F292E">
              <w:rPr>
                <w:rFonts w:ascii="Times New Roman" w:hAnsi="Times New Roman" w:cs="Times New Roman"/>
                <w:spacing w:val="-2"/>
              </w:rPr>
              <w:t>e</w:t>
            </w:r>
            <w:r w:rsidRPr="004F292E">
              <w:rPr>
                <w:rFonts w:ascii="Times New Roman" w:hAnsi="Times New Roman" w:cs="Times New Roman"/>
              </w:rPr>
              <w:t>nje,</w:t>
            </w:r>
            <w:r w:rsidRPr="004F292E">
              <w:rPr>
                <w:rFonts w:ascii="Times New Roman" w:hAnsi="Times New Roman" w:cs="Times New Roman"/>
                <w:spacing w:val="-4"/>
              </w:rPr>
              <w:t xml:space="preserve"> </w:t>
            </w:r>
            <w:r w:rsidRPr="004F292E">
              <w:rPr>
                <w:rFonts w:ascii="Times New Roman" w:hAnsi="Times New Roman" w:cs="Times New Roman"/>
              </w:rPr>
              <w:t>fr</w:t>
            </w:r>
            <w:r w:rsidRPr="004F292E">
              <w:rPr>
                <w:rFonts w:ascii="Times New Roman" w:hAnsi="Times New Roman" w:cs="Times New Roman"/>
                <w:spacing w:val="-2"/>
              </w:rPr>
              <w:t>o</w:t>
            </w:r>
            <w:r w:rsidRPr="004F292E">
              <w:rPr>
                <w:rFonts w:ascii="Times New Roman" w:hAnsi="Times New Roman" w:cs="Times New Roman"/>
              </w:rPr>
              <w:t>nta</w:t>
            </w:r>
            <w:r w:rsidRPr="004F292E">
              <w:rPr>
                <w:rFonts w:ascii="Times New Roman" w:hAnsi="Times New Roman" w:cs="Times New Roman"/>
                <w:spacing w:val="-3"/>
              </w:rPr>
              <w:t>l</w:t>
            </w:r>
            <w:r w:rsidRPr="004F292E">
              <w:rPr>
                <w:rFonts w:ascii="Times New Roman" w:hAnsi="Times New Roman" w:cs="Times New Roman"/>
              </w:rPr>
              <w:t>ni,</w:t>
            </w:r>
            <w:r w:rsidRPr="004F292E">
              <w:rPr>
                <w:rFonts w:ascii="Times New Roman" w:hAnsi="Times New Roman" w:cs="Times New Roman"/>
                <w:spacing w:val="-2"/>
              </w:rPr>
              <w:t xml:space="preserve"> </w:t>
            </w:r>
            <w:r w:rsidRPr="004F292E">
              <w:rPr>
                <w:rFonts w:ascii="Times New Roman" w:hAnsi="Times New Roman" w:cs="Times New Roman"/>
                <w:spacing w:val="-3"/>
              </w:rPr>
              <w:t>i</w:t>
            </w:r>
            <w:r w:rsidRPr="004F292E">
              <w:rPr>
                <w:rFonts w:ascii="Times New Roman" w:hAnsi="Times New Roman" w:cs="Times New Roman"/>
              </w:rPr>
              <w:t>ndiv</w:t>
            </w:r>
            <w:r w:rsidRPr="004F292E">
              <w:rPr>
                <w:rFonts w:ascii="Times New Roman" w:hAnsi="Times New Roman" w:cs="Times New Roman"/>
                <w:spacing w:val="-3"/>
              </w:rPr>
              <w:t>i</w:t>
            </w:r>
            <w:r w:rsidRPr="004F292E">
              <w:rPr>
                <w:rFonts w:ascii="Times New Roman" w:hAnsi="Times New Roman" w:cs="Times New Roman"/>
              </w:rPr>
              <w:t>dua</w:t>
            </w:r>
            <w:r w:rsidRPr="004F292E">
              <w:rPr>
                <w:rFonts w:ascii="Times New Roman" w:hAnsi="Times New Roman" w:cs="Times New Roman"/>
                <w:spacing w:val="-3"/>
              </w:rPr>
              <w:t>l</w:t>
            </w:r>
            <w:r w:rsidRPr="004F292E">
              <w:rPr>
                <w:rFonts w:ascii="Times New Roman" w:hAnsi="Times New Roman" w:cs="Times New Roman"/>
              </w:rPr>
              <w:t>ni,</w:t>
            </w:r>
            <w:r w:rsidRPr="004F292E">
              <w:rPr>
                <w:rFonts w:ascii="Times New Roman" w:hAnsi="Times New Roman" w:cs="Times New Roman"/>
                <w:spacing w:val="2"/>
              </w:rPr>
              <w:t xml:space="preserve"> </w:t>
            </w:r>
            <w:r w:rsidRPr="004F292E">
              <w:rPr>
                <w:rFonts w:ascii="Times New Roman" w:hAnsi="Times New Roman" w:cs="Times New Roman"/>
              </w:rPr>
              <w:t>s</w:t>
            </w:r>
            <w:r w:rsidRPr="004F292E">
              <w:rPr>
                <w:rFonts w:ascii="Times New Roman" w:hAnsi="Times New Roman" w:cs="Times New Roman"/>
                <w:spacing w:val="-2"/>
              </w:rPr>
              <w:t>k</w:t>
            </w:r>
            <w:r w:rsidRPr="004F292E">
              <w:rPr>
                <w:rFonts w:ascii="Times New Roman" w:hAnsi="Times New Roman" w:cs="Times New Roman"/>
              </w:rPr>
              <w:t>u</w:t>
            </w:r>
            <w:r w:rsidRPr="004F292E">
              <w:rPr>
                <w:rFonts w:ascii="Times New Roman" w:hAnsi="Times New Roman" w:cs="Times New Roman"/>
                <w:spacing w:val="-2"/>
              </w:rPr>
              <w:t>p</w:t>
            </w:r>
            <w:r w:rsidRPr="004F292E">
              <w:rPr>
                <w:rFonts w:ascii="Times New Roman" w:hAnsi="Times New Roman" w:cs="Times New Roman"/>
              </w:rPr>
              <w:t>ni rad</w:t>
            </w:r>
          </w:p>
        </w:tc>
      </w:tr>
      <w:tr w:rsidR="00B50A68" w:rsidRPr="004F292E" w:rsidTr="009E04D3">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RESURSI</w:t>
            </w: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jc w:val="both"/>
              <w:rPr>
                <w:rFonts w:ascii="Times New Roman" w:hAnsi="Times New Roman" w:cs="Times New Roman"/>
                <w:lang w:val="pl-PL" w:bidi="ta-IN"/>
              </w:rPr>
            </w:pPr>
            <w:r w:rsidRPr="004F292E">
              <w:rPr>
                <w:rFonts w:ascii="Times New Roman" w:hAnsi="Times New Roman" w:cs="Times New Roman"/>
              </w:rPr>
              <w:t>-</w:t>
            </w:r>
            <w:r w:rsidRPr="004F292E">
              <w:rPr>
                <w:rFonts w:ascii="Times New Roman" w:hAnsi="Times New Roman" w:cs="Times New Roman"/>
                <w:spacing w:val="-1"/>
              </w:rPr>
              <w:t xml:space="preserve"> </w:t>
            </w:r>
            <w:r w:rsidRPr="004F292E">
              <w:rPr>
                <w:rFonts w:ascii="Times New Roman" w:hAnsi="Times New Roman" w:cs="Times New Roman"/>
                <w:spacing w:val="-2"/>
              </w:rPr>
              <w:t>t</w:t>
            </w:r>
            <w:r w:rsidRPr="004F292E">
              <w:rPr>
                <w:rFonts w:ascii="Times New Roman" w:hAnsi="Times New Roman" w:cs="Times New Roman"/>
              </w:rPr>
              <w:t>e</w:t>
            </w:r>
            <w:r w:rsidRPr="004F292E">
              <w:rPr>
                <w:rFonts w:ascii="Times New Roman" w:hAnsi="Times New Roman" w:cs="Times New Roman"/>
                <w:spacing w:val="-1"/>
              </w:rPr>
              <w:t>k</w:t>
            </w:r>
            <w:r w:rsidRPr="004F292E">
              <w:rPr>
                <w:rFonts w:ascii="Times New Roman" w:hAnsi="Times New Roman" w:cs="Times New Roman"/>
              </w:rPr>
              <w:t>stovi</w:t>
            </w:r>
            <w:r w:rsidRPr="004F292E">
              <w:rPr>
                <w:rFonts w:ascii="Times New Roman" w:hAnsi="Times New Roman" w:cs="Times New Roman"/>
                <w:spacing w:val="-1"/>
              </w:rPr>
              <w:t xml:space="preserve"> </w:t>
            </w:r>
            <w:r w:rsidRPr="004F292E">
              <w:rPr>
                <w:rFonts w:ascii="Times New Roman" w:hAnsi="Times New Roman" w:cs="Times New Roman"/>
              </w:rPr>
              <w:t>i</w:t>
            </w:r>
            <w:r w:rsidRPr="004F292E">
              <w:rPr>
                <w:rFonts w:ascii="Times New Roman" w:hAnsi="Times New Roman" w:cs="Times New Roman"/>
                <w:spacing w:val="-1"/>
              </w:rPr>
              <w:t xml:space="preserve"> </w:t>
            </w:r>
            <w:r w:rsidRPr="004F292E">
              <w:rPr>
                <w:rFonts w:ascii="Times New Roman" w:hAnsi="Times New Roman" w:cs="Times New Roman"/>
                <w:spacing w:val="-3"/>
              </w:rPr>
              <w:t>i</w:t>
            </w:r>
            <w:r w:rsidRPr="004F292E">
              <w:rPr>
                <w:rFonts w:ascii="Times New Roman" w:hAnsi="Times New Roman" w:cs="Times New Roman"/>
              </w:rPr>
              <w:t>l</w:t>
            </w:r>
            <w:r w:rsidRPr="004F292E">
              <w:rPr>
                <w:rFonts w:ascii="Times New Roman" w:hAnsi="Times New Roman" w:cs="Times New Roman"/>
                <w:spacing w:val="1"/>
              </w:rPr>
              <w:t>u</w:t>
            </w:r>
            <w:r w:rsidRPr="004F292E">
              <w:rPr>
                <w:rFonts w:ascii="Times New Roman" w:hAnsi="Times New Roman" w:cs="Times New Roman"/>
              </w:rPr>
              <w:t>st</w:t>
            </w:r>
            <w:r w:rsidRPr="004F292E">
              <w:rPr>
                <w:rFonts w:ascii="Times New Roman" w:hAnsi="Times New Roman" w:cs="Times New Roman"/>
                <w:spacing w:val="-3"/>
              </w:rPr>
              <w:t>r</w:t>
            </w:r>
            <w:r w:rsidRPr="004F292E">
              <w:rPr>
                <w:rFonts w:ascii="Times New Roman" w:hAnsi="Times New Roman" w:cs="Times New Roman"/>
              </w:rPr>
              <w:t>a</w:t>
            </w:r>
            <w:r w:rsidRPr="004F292E">
              <w:rPr>
                <w:rFonts w:ascii="Times New Roman" w:hAnsi="Times New Roman" w:cs="Times New Roman"/>
                <w:spacing w:val="1"/>
              </w:rPr>
              <w:t>t</w:t>
            </w:r>
            <w:r w:rsidRPr="004F292E">
              <w:rPr>
                <w:rFonts w:ascii="Times New Roman" w:hAnsi="Times New Roman" w:cs="Times New Roman"/>
              </w:rPr>
              <w:t>i</w:t>
            </w:r>
            <w:r w:rsidRPr="004F292E">
              <w:rPr>
                <w:rFonts w:ascii="Times New Roman" w:hAnsi="Times New Roman" w:cs="Times New Roman"/>
                <w:spacing w:val="1"/>
              </w:rPr>
              <w:t>v</w:t>
            </w:r>
            <w:r w:rsidRPr="004F292E">
              <w:rPr>
                <w:rFonts w:ascii="Times New Roman" w:hAnsi="Times New Roman" w:cs="Times New Roman"/>
              </w:rPr>
              <w:t>ni</w:t>
            </w:r>
            <w:r w:rsidRPr="004F292E">
              <w:rPr>
                <w:rFonts w:ascii="Times New Roman" w:hAnsi="Times New Roman" w:cs="Times New Roman"/>
                <w:spacing w:val="-3"/>
              </w:rPr>
              <w:t xml:space="preserve"> m</w:t>
            </w:r>
            <w:r w:rsidRPr="004F292E">
              <w:rPr>
                <w:rFonts w:ascii="Times New Roman" w:hAnsi="Times New Roman" w:cs="Times New Roman"/>
              </w:rPr>
              <w:t>a</w:t>
            </w:r>
            <w:r w:rsidRPr="004F292E">
              <w:rPr>
                <w:rFonts w:ascii="Times New Roman" w:hAnsi="Times New Roman" w:cs="Times New Roman"/>
                <w:spacing w:val="1"/>
              </w:rPr>
              <w:t>t</w:t>
            </w:r>
            <w:r w:rsidRPr="004F292E">
              <w:rPr>
                <w:rFonts w:ascii="Times New Roman" w:hAnsi="Times New Roman" w:cs="Times New Roman"/>
              </w:rPr>
              <w:t>erijal</w:t>
            </w:r>
            <w:r w:rsidRPr="004F292E">
              <w:rPr>
                <w:rFonts w:ascii="Times New Roman" w:hAnsi="Times New Roman" w:cs="Times New Roman"/>
                <w:spacing w:val="-4"/>
              </w:rPr>
              <w:t xml:space="preserve"> </w:t>
            </w:r>
            <w:r w:rsidRPr="004F292E">
              <w:rPr>
                <w:rFonts w:ascii="Times New Roman" w:hAnsi="Times New Roman" w:cs="Times New Roman"/>
              </w:rPr>
              <w:t>i,</w:t>
            </w:r>
            <w:r w:rsidRPr="004F292E">
              <w:rPr>
                <w:rFonts w:ascii="Times New Roman" w:hAnsi="Times New Roman" w:cs="Times New Roman"/>
                <w:spacing w:val="1"/>
              </w:rPr>
              <w:t xml:space="preserve"> </w:t>
            </w:r>
            <w:r w:rsidRPr="004F292E">
              <w:rPr>
                <w:rFonts w:ascii="Times New Roman" w:hAnsi="Times New Roman" w:cs="Times New Roman"/>
              </w:rPr>
              <w:t>o</w:t>
            </w:r>
            <w:r w:rsidRPr="004F292E">
              <w:rPr>
                <w:rFonts w:ascii="Times New Roman" w:hAnsi="Times New Roman" w:cs="Times New Roman"/>
                <w:spacing w:val="-3"/>
              </w:rPr>
              <w:t>l</w:t>
            </w:r>
            <w:r w:rsidRPr="004F292E">
              <w:rPr>
                <w:rFonts w:ascii="Times New Roman" w:hAnsi="Times New Roman" w:cs="Times New Roman"/>
              </w:rPr>
              <w:t>ov</w:t>
            </w:r>
            <w:r w:rsidRPr="004F292E">
              <w:rPr>
                <w:rFonts w:ascii="Times New Roman" w:hAnsi="Times New Roman" w:cs="Times New Roman"/>
                <w:spacing w:val="-2"/>
              </w:rPr>
              <w:t>k</w:t>
            </w:r>
            <w:r w:rsidRPr="004F292E">
              <w:rPr>
                <w:rFonts w:ascii="Times New Roman" w:hAnsi="Times New Roman" w:cs="Times New Roman"/>
              </w:rPr>
              <w:t>a,</w:t>
            </w:r>
            <w:r w:rsidRPr="004F292E">
              <w:rPr>
                <w:rFonts w:ascii="Times New Roman" w:hAnsi="Times New Roman" w:cs="Times New Roman"/>
                <w:spacing w:val="-2"/>
              </w:rPr>
              <w:t xml:space="preserve"> </w:t>
            </w:r>
            <w:r w:rsidRPr="004F292E">
              <w:rPr>
                <w:rFonts w:ascii="Times New Roman" w:hAnsi="Times New Roman" w:cs="Times New Roman"/>
              </w:rPr>
              <w:t>bilj</w:t>
            </w:r>
            <w:r w:rsidRPr="004F292E">
              <w:rPr>
                <w:rFonts w:ascii="Times New Roman" w:hAnsi="Times New Roman" w:cs="Times New Roman"/>
                <w:spacing w:val="-2"/>
              </w:rPr>
              <w:t>e</w:t>
            </w:r>
            <w:r w:rsidRPr="004F292E">
              <w:rPr>
                <w:rFonts w:ascii="Times New Roman" w:hAnsi="Times New Roman" w:cs="Times New Roman"/>
              </w:rPr>
              <w:t>žni</w:t>
            </w:r>
            <w:r w:rsidRPr="004F292E">
              <w:rPr>
                <w:rFonts w:ascii="Times New Roman" w:hAnsi="Times New Roman" w:cs="Times New Roman"/>
                <w:spacing w:val="-4"/>
              </w:rPr>
              <w:t>c</w:t>
            </w:r>
            <w:r w:rsidRPr="004F292E">
              <w:rPr>
                <w:rFonts w:ascii="Times New Roman" w:hAnsi="Times New Roman" w:cs="Times New Roman"/>
              </w:rPr>
              <w:t>a,</w:t>
            </w:r>
            <w:r w:rsidRPr="004F292E">
              <w:rPr>
                <w:rFonts w:ascii="Times New Roman" w:hAnsi="Times New Roman" w:cs="Times New Roman"/>
                <w:spacing w:val="-1"/>
              </w:rPr>
              <w:t xml:space="preserve"> </w:t>
            </w:r>
            <w:r w:rsidRPr="004F292E">
              <w:rPr>
                <w:rFonts w:ascii="Times New Roman" w:hAnsi="Times New Roman" w:cs="Times New Roman"/>
              </w:rPr>
              <w:t>drv</w:t>
            </w:r>
            <w:r w:rsidRPr="004F292E">
              <w:rPr>
                <w:rFonts w:ascii="Times New Roman" w:hAnsi="Times New Roman" w:cs="Times New Roman"/>
                <w:spacing w:val="-3"/>
              </w:rPr>
              <w:t>e</w:t>
            </w:r>
            <w:r w:rsidRPr="004F292E">
              <w:rPr>
                <w:rFonts w:ascii="Times New Roman" w:hAnsi="Times New Roman" w:cs="Times New Roman"/>
              </w:rPr>
              <w:t>ne</w:t>
            </w:r>
            <w:r w:rsidRPr="004F292E">
              <w:rPr>
                <w:rFonts w:ascii="Times New Roman" w:hAnsi="Times New Roman" w:cs="Times New Roman"/>
                <w:spacing w:val="-2"/>
              </w:rPr>
              <w:t xml:space="preserve"> </w:t>
            </w:r>
            <w:r w:rsidRPr="004F292E">
              <w:rPr>
                <w:rFonts w:ascii="Times New Roman" w:hAnsi="Times New Roman" w:cs="Times New Roman"/>
              </w:rPr>
              <w:t>bojice</w:t>
            </w:r>
          </w:p>
        </w:tc>
        <w:tc>
          <w:tcPr>
            <w:tcW w:w="7100" w:type="dxa"/>
          </w:tcPr>
          <w:p w:rsidR="00B50A68" w:rsidRPr="004F292E" w:rsidRDefault="00B50A68" w:rsidP="009E04D3">
            <w:pPr>
              <w:pStyle w:val="TableParagraph"/>
              <w:kinsoku w:val="0"/>
              <w:overflowPunct w:val="0"/>
              <w:spacing w:line="291" w:lineRule="exact"/>
              <w:rPr>
                <w:rFonts w:ascii="Times New Roman" w:hAnsi="Times New Roman" w:cs="Times New Roman"/>
              </w:rPr>
            </w:pPr>
          </w:p>
        </w:tc>
      </w:tr>
      <w:tr w:rsidR="00B50A68" w:rsidRPr="004F292E" w:rsidTr="009E04D3">
        <w:trPr>
          <w:gridAfter w:val="1"/>
          <w:wAfter w:w="7100"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VREMENIK</w:t>
            </w: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DF0DA9">
            <w:pPr>
              <w:pStyle w:val="TableParagraph"/>
              <w:kinsoku w:val="0"/>
              <w:overflowPunct w:val="0"/>
              <w:spacing w:line="291" w:lineRule="exact"/>
              <w:ind w:left="104"/>
              <w:jc w:val="both"/>
              <w:rPr>
                <w:rFonts w:ascii="Times New Roman" w:hAnsi="Times New Roman" w:cs="Times New Roman"/>
              </w:rPr>
            </w:pPr>
            <w:r w:rsidRPr="004F292E">
              <w:rPr>
                <w:rFonts w:ascii="Times New Roman" w:hAnsi="Times New Roman" w:cs="Times New Roman"/>
              </w:rPr>
              <w:t xml:space="preserve">Veljača </w:t>
            </w:r>
            <w:r w:rsidRPr="004F292E">
              <w:rPr>
                <w:rFonts w:ascii="Times New Roman" w:hAnsi="Times New Roman" w:cs="Times New Roman"/>
                <w:spacing w:val="-2"/>
              </w:rPr>
              <w:t>2</w:t>
            </w:r>
            <w:r w:rsidRPr="004F292E">
              <w:rPr>
                <w:rFonts w:ascii="Times New Roman" w:hAnsi="Times New Roman" w:cs="Times New Roman"/>
              </w:rPr>
              <w:t>0</w:t>
            </w:r>
            <w:r w:rsidRPr="004F292E">
              <w:rPr>
                <w:rFonts w:ascii="Times New Roman" w:hAnsi="Times New Roman" w:cs="Times New Roman"/>
                <w:spacing w:val="1"/>
              </w:rPr>
              <w:t>1</w:t>
            </w:r>
            <w:r w:rsidR="00DF0DA9">
              <w:rPr>
                <w:rFonts w:ascii="Times New Roman" w:hAnsi="Times New Roman" w:cs="Times New Roman"/>
              </w:rPr>
              <w:t>7</w:t>
            </w:r>
            <w:r w:rsidRPr="004F292E">
              <w:rPr>
                <w:rFonts w:ascii="Times New Roman" w:hAnsi="Times New Roman" w:cs="Times New Roman"/>
              </w:rPr>
              <w:t>.</w:t>
            </w:r>
            <w:r w:rsidR="00DF0DA9">
              <w:rPr>
                <w:rFonts w:ascii="Times New Roman" w:hAnsi="Times New Roman" w:cs="Times New Roman"/>
              </w:rPr>
              <w:t xml:space="preserve"> </w:t>
            </w:r>
            <w:r w:rsidRPr="004F292E">
              <w:rPr>
                <w:rFonts w:ascii="Times New Roman" w:hAnsi="Times New Roman" w:cs="Times New Roman"/>
                <w:spacing w:val="-2"/>
              </w:rPr>
              <w:t xml:space="preserve"> </w:t>
            </w:r>
            <w:r w:rsidRPr="004F292E">
              <w:rPr>
                <w:rFonts w:ascii="Times New Roman" w:hAnsi="Times New Roman" w:cs="Times New Roman"/>
              </w:rPr>
              <w:t>1</w:t>
            </w:r>
            <w:r w:rsidRPr="004F292E">
              <w:rPr>
                <w:rFonts w:ascii="Times New Roman" w:hAnsi="Times New Roman" w:cs="Times New Roman"/>
                <w:spacing w:val="1"/>
              </w:rPr>
              <w:t xml:space="preserve"> </w:t>
            </w:r>
            <w:r w:rsidRPr="004F292E">
              <w:rPr>
                <w:rFonts w:ascii="Times New Roman" w:hAnsi="Times New Roman" w:cs="Times New Roman"/>
              </w:rPr>
              <w:t>s</w:t>
            </w:r>
            <w:r w:rsidRPr="004F292E">
              <w:rPr>
                <w:rFonts w:ascii="Times New Roman" w:hAnsi="Times New Roman" w:cs="Times New Roman"/>
                <w:spacing w:val="-3"/>
              </w:rPr>
              <w:t>a</w:t>
            </w:r>
            <w:r w:rsidRPr="004F292E">
              <w:rPr>
                <w:rFonts w:ascii="Times New Roman" w:hAnsi="Times New Roman" w:cs="Times New Roman"/>
              </w:rPr>
              <w:t>t</w:t>
            </w:r>
          </w:p>
        </w:tc>
      </w:tr>
      <w:tr w:rsidR="00B50A68" w:rsidRPr="004F292E" w:rsidTr="009E04D3">
        <w:trPr>
          <w:gridAfter w:val="1"/>
          <w:wAfter w:w="7100"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NA</w:t>
            </w:r>
            <w:r w:rsidRPr="004F292E">
              <w:rPr>
                <w:rFonts w:ascii="Times New Roman" w:hAnsi="Times New Roman" w:cs="Times New Roman"/>
                <w:lang w:bidi="ta-IN"/>
              </w:rPr>
              <w:t>ČIN VREDNOVANJA I KORIŠTENJE REZULTATA VREDNOVANJA</w:t>
            </w: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BD56B3">
            <w:pPr>
              <w:pStyle w:val="TableParagraph"/>
              <w:kinsoku w:val="0"/>
              <w:overflowPunct w:val="0"/>
              <w:spacing w:before="1" w:line="275" w:lineRule="auto"/>
              <w:ind w:left="104"/>
              <w:jc w:val="both"/>
              <w:rPr>
                <w:rFonts w:ascii="Times New Roman" w:hAnsi="Times New Roman" w:cs="Times New Roman"/>
              </w:rPr>
            </w:pPr>
            <w:r w:rsidRPr="004F292E">
              <w:rPr>
                <w:rFonts w:ascii="Times New Roman" w:hAnsi="Times New Roman" w:cs="Times New Roman"/>
              </w:rPr>
              <w:t>S</w:t>
            </w:r>
            <w:r w:rsidRPr="004F292E">
              <w:rPr>
                <w:rFonts w:ascii="Times New Roman" w:hAnsi="Times New Roman" w:cs="Times New Roman"/>
                <w:spacing w:val="1"/>
              </w:rPr>
              <w:t>u</w:t>
            </w:r>
            <w:r w:rsidRPr="004F292E">
              <w:rPr>
                <w:rFonts w:ascii="Times New Roman" w:hAnsi="Times New Roman" w:cs="Times New Roman"/>
              </w:rPr>
              <w:t>dje</w:t>
            </w:r>
            <w:r w:rsidRPr="004F292E">
              <w:rPr>
                <w:rFonts w:ascii="Times New Roman" w:hAnsi="Times New Roman" w:cs="Times New Roman"/>
                <w:spacing w:val="-3"/>
              </w:rPr>
              <w:t>l</w:t>
            </w:r>
            <w:r w:rsidRPr="004F292E">
              <w:rPr>
                <w:rFonts w:ascii="Times New Roman" w:hAnsi="Times New Roman" w:cs="Times New Roman"/>
              </w:rPr>
              <w:t>ovanje</w:t>
            </w:r>
            <w:r w:rsidRPr="004F292E">
              <w:rPr>
                <w:rFonts w:ascii="Times New Roman" w:hAnsi="Times New Roman" w:cs="Times New Roman"/>
                <w:spacing w:val="-1"/>
              </w:rPr>
              <w:t xml:space="preserve"> </w:t>
            </w:r>
            <w:r w:rsidRPr="004F292E">
              <w:rPr>
                <w:rFonts w:ascii="Times New Roman" w:hAnsi="Times New Roman" w:cs="Times New Roman"/>
              </w:rPr>
              <w:t>u</w:t>
            </w:r>
            <w:r w:rsidRPr="004F292E">
              <w:rPr>
                <w:rFonts w:ascii="Times New Roman" w:hAnsi="Times New Roman" w:cs="Times New Roman"/>
                <w:spacing w:val="-1"/>
              </w:rPr>
              <w:t xml:space="preserve"> </w:t>
            </w:r>
            <w:r w:rsidRPr="004F292E">
              <w:rPr>
                <w:rFonts w:ascii="Times New Roman" w:hAnsi="Times New Roman" w:cs="Times New Roman"/>
                <w:spacing w:val="-2"/>
              </w:rPr>
              <w:t>d</w:t>
            </w:r>
            <w:r w:rsidRPr="004F292E">
              <w:rPr>
                <w:rFonts w:ascii="Times New Roman" w:hAnsi="Times New Roman" w:cs="Times New Roman"/>
              </w:rPr>
              <w:t>is</w:t>
            </w:r>
            <w:r w:rsidRPr="004F292E">
              <w:rPr>
                <w:rFonts w:ascii="Times New Roman" w:hAnsi="Times New Roman" w:cs="Times New Roman"/>
                <w:spacing w:val="-2"/>
              </w:rPr>
              <w:t>k</w:t>
            </w:r>
            <w:r w:rsidRPr="004F292E">
              <w:rPr>
                <w:rFonts w:ascii="Times New Roman" w:hAnsi="Times New Roman" w:cs="Times New Roman"/>
              </w:rPr>
              <w:t>usiji, izr</w:t>
            </w:r>
            <w:r w:rsidRPr="004F292E">
              <w:rPr>
                <w:rFonts w:ascii="Times New Roman" w:hAnsi="Times New Roman" w:cs="Times New Roman"/>
                <w:spacing w:val="-2"/>
              </w:rPr>
              <w:t>a</w:t>
            </w:r>
            <w:r w:rsidRPr="004F292E">
              <w:rPr>
                <w:rFonts w:ascii="Times New Roman" w:hAnsi="Times New Roman" w:cs="Times New Roman"/>
              </w:rPr>
              <w:t>žavanje</w:t>
            </w:r>
            <w:r w:rsidRPr="004F292E">
              <w:rPr>
                <w:rFonts w:ascii="Times New Roman" w:hAnsi="Times New Roman" w:cs="Times New Roman"/>
                <w:spacing w:val="-1"/>
              </w:rPr>
              <w:t xml:space="preserve"> </w:t>
            </w:r>
            <w:r w:rsidRPr="004F292E">
              <w:rPr>
                <w:rFonts w:ascii="Times New Roman" w:hAnsi="Times New Roman" w:cs="Times New Roman"/>
              </w:rPr>
              <w:t>stav</w:t>
            </w:r>
            <w:r w:rsidRPr="004F292E">
              <w:rPr>
                <w:rFonts w:ascii="Times New Roman" w:hAnsi="Times New Roman" w:cs="Times New Roman"/>
                <w:spacing w:val="-2"/>
              </w:rPr>
              <w:t>o</w:t>
            </w:r>
            <w:r w:rsidRPr="004F292E">
              <w:rPr>
                <w:rFonts w:ascii="Times New Roman" w:hAnsi="Times New Roman" w:cs="Times New Roman"/>
              </w:rPr>
              <w:t>va o</w:t>
            </w:r>
            <w:r w:rsidRPr="004F292E">
              <w:rPr>
                <w:rFonts w:ascii="Times New Roman" w:hAnsi="Times New Roman" w:cs="Times New Roman"/>
                <w:spacing w:val="1"/>
              </w:rPr>
              <w:t xml:space="preserve"> </w:t>
            </w:r>
            <w:r w:rsidRPr="004F292E">
              <w:rPr>
                <w:rFonts w:ascii="Times New Roman" w:hAnsi="Times New Roman" w:cs="Times New Roman"/>
              </w:rPr>
              <w:t>r</w:t>
            </w:r>
            <w:r w:rsidRPr="004F292E">
              <w:rPr>
                <w:rFonts w:ascii="Times New Roman" w:hAnsi="Times New Roman" w:cs="Times New Roman"/>
                <w:spacing w:val="-2"/>
              </w:rPr>
              <w:t>e</w:t>
            </w:r>
            <w:r w:rsidRPr="004F292E">
              <w:rPr>
                <w:rFonts w:ascii="Times New Roman" w:hAnsi="Times New Roman" w:cs="Times New Roman"/>
              </w:rPr>
              <w:t>presivn</w:t>
            </w:r>
            <w:r w:rsidRPr="004F292E">
              <w:rPr>
                <w:rFonts w:ascii="Times New Roman" w:hAnsi="Times New Roman" w:cs="Times New Roman"/>
                <w:spacing w:val="-2"/>
              </w:rPr>
              <w:t>i</w:t>
            </w:r>
            <w:r w:rsidRPr="004F292E">
              <w:rPr>
                <w:rFonts w:ascii="Times New Roman" w:hAnsi="Times New Roman" w:cs="Times New Roman"/>
              </w:rPr>
              <w:t>m režimima,</w:t>
            </w:r>
            <w:r w:rsidRPr="004F292E">
              <w:rPr>
                <w:rFonts w:ascii="Times New Roman" w:hAnsi="Times New Roman" w:cs="Times New Roman"/>
                <w:spacing w:val="-2"/>
              </w:rPr>
              <w:t xml:space="preserve"> </w:t>
            </w:r>
            <w:r w:rsidRPr="004F292E">
              <w:rPr>
                <w:rFonts w:ascii="Times New Roman" w:hAnsi="Times New Roman" w:cs="Times New Roman"/>
              </w:rPr>
              <w:t>esej</w:t>
            </w:r>
            <w:r w:rsidRPr="004F292E">
              <w:rPr>
                <w:rFonts w:ascii="Times New Roman" w:hAnsi="Times New Roman" w:cs="Times New Roman"/>
                <w:spacing w:val="-2"/>
              </w:rPr>
              <w:t xml:space="preserve"> </w:t>
            </w:r>
            <w:r w:rsidRPr="004F292E">
              <w:rPr>
                <w:rFonts w:ascii="Times New Roman" w:hAnsi="Times New Roman" w:cs="Times New Roman"/>
              </w:rPr>
              <w:t>o</w:t>
            </w:r>
            <w:r w:rsidRPr="004F292E">
              <w:rPr>
                <w:rFonts w:ascii="Times New Roman" w:hAnsi="Times New Roman" w:cs="Times New Roman"/>
                <w:spacing w:val="-1"/>
              </w:rPr>
              <w:t xml:space="preserve"> </w:t>
            </w:r>
            <w:r w:rsidRPr="004F292E">
              <w:rPr>
                <w:rFonts w:ascii="Times New Roman" w:hAnsi="Times New Roman" w:cs="Times New Roman"/>
              </w:rPr>
              <w:t>pravima</w:t>
            </w:r>
            <w:r w:rsidRPr="004F292E">
              <w:rPr>
                <w:rFonts w:ascii="Times New Roman" w:hAnsi="Times New Roman" w:cs="Times New Roman"/>
                <w:spacing w:val="-2"/>
              </w:rPr>
              <w:t xml:space="preserve"> </w:t>
            </w:r>
            <w:r w:rsidRPr="004F292E">
              <w:rPr>
                <w:rFonts w:ascii="Times New Roman" w:hAnsi="Times New Roman" w:cs="Times New Roman"/>
              </w:rPr>
              <w:t xml:space="preserve">i </w:t>
            </w:r>
            <w:r w:rsidRPr="004F292E">
              <w:rPr>
                <w:rFonts w:ascii="Times New Roman" w:hAnsi="Times New Roman" w:cs="Times New Roman"/>
                <w:spacing w:val="-2"/>
              </w:rPr>
              <w:t>o</w:t>
            </w:r>
            <w:r w:rsidRPr="004F292E">
              <w:rPr>
                <w:rFonts w:ascii="Times New Roman" w:hAnsi="Times New Roman" w:cs="Times New Roman"/>
              </w:rPr>
              <w:t>bvezama</w:t>
            </w:r>
            <w:r w:rsidRPr="004F292E">
              <w:rPr>
                <w:rFonts w:ascii="Times New Roman" w:hAnsi="Times New Roman" w:cs="Times New Roman"/>
                <w:spacing w:val="-1"/>
              </w:rPr>
              <w:t xml:space="preserve"> </w:t>
            </w:r>
            <w:r w:rsidRPr="004F292E">
              <w:rPr>
                <w:rFonts w:ascii="Times New Roman" w:hAnsi="Times New Roman" w:cs="Times New Roman"/>
              </w:rPr>
              <w:t>d</w:t>
            </w:r>
            <w:r w:rsidRPr="004F292E">
              <w:rPr>
                <w:rFonts w:ascii="Times New Roman" w:hAnsi="Times New Roman" w:cs="Times New Roman"/>
                <w:spacing w:val="-3"/>
              </w:rPr>
              <w:t>a</w:t>
            </w:r>
            <w:r w:rsidRPr="004F292E">
              <w:rPr>
                <w:rFonts w:ascii="Times New Roman" w:hAnsi="Times New Roman" w:cs="Times New Roman"/>
              </w:rPr>
              <w:t>našn</w:t>
            </w:r>
            <w:r w:rsidRPr="004F292E">
              <w:rPr>
                <w:rFonts w:ascii="Times New Roman" w:hAnsi="Times New Roman" w:cs="Times New Roman"/>
                <w:spacing w:val="-3"/>
              </w:rPr>
              <w:t>j</w:t>
            </w:r>
            <w:r w:rsidRPr="004F292E">
              <w:rPr>
                <w:rFonts w:ascii="Times New Roman" w:hAnsi="Times New Roman" w:cs="Times New Roman"/>
              </w:rPr>
              <w:t>e</w:t>
            </w:r>
            <w:r w:rsidRPr="004F292E">
              <w:rPr>
                <w:rFonts w:ascii="Times New Roman" w:hAnsi="Times New Roman" w:cs="Times New Roman"/>
                <w:spacing w:val="1"/>
              </w:rPr>
              <w:t xml:space="preserve"> </w:t>
            </w:r>
            <w:r w:rsidRPr="004F292E">
              <w:rPr>
                <w:rFonts w:ascii="Times New Roman" w:hAnsi="Times New Roman" w:cs="Times New Roman"/>
              </w:rPr>
              <w:t>d</w:t>
            </w:r>
            <w:r w:rsidRPr="004F292E">
              <w:rPr>
                <w:rFonts w:ascii="Times New Roman" w:hAnsi="Times New Roman" w:cs="Times New Roman"/>
                <w:spacing w:val="-3"/>
              </w:rPr>
              <w:t>j</w:t>
            </w:r>
            <w:r w:rsidRPr="004F292E">
              <w:rPr>
                <w:rFonts w:ascii="Times New Roman" w:hAnsi="Times New Roman" w:cs="Times New Roman"/>
                <w:spacing w:val="-2"/>
              </w:rPr>
              <w:t>e</w:t>
            </w:r>
            <w:r w:rsidRPr="004F292E">
              <w:rPr>
                <w:rFonts w:ascii="Times New Roman" w:hAnsi="Times New Roman" w:cs="Times New Roman"/>
                <w:spacing w:val="-1"/>
              </w:rPr>
              <w:t>c</w:t>
            </w:r>
            <w:r w:rsidRPr="004F292E">
              <w:rPr>
                <w:rFonts w:ascii="Times New Roman" w:hAnsi="Times New Roman" w:cs="Times New Roman"/>
              </w:rPr>
              <w:t>e</w:t>
            </w:r>
            <w:r w:rsidRPr="004F292E">
              <w:rPr>
                <w:rFonts w:ascii="Times New Roman" w:hAnsi="Times New Roman" w:cs="Times New Roman"/>
                <w:spacing w:val="1"/>
              </w:rPr>
              <w:t xml:space="preserve"> </w:t>
            </w:r>
            <w:r w:rsidRPr="004F292E">
              <w:rPr>
                <w:rFonts w:ascii="Times New Roman" w:hAnsi="Times New Roman" w:cs="Times New Roman"/>
              </w:rPr>
              <w:t>i d</w:t>
            </w:r>
            <w:r w:rsidRPr="004F292E">
              <w:rPr>
                <w:rFonts w:ascii="Times New Roman" w:hAnsi="Times New Roman" w:cs="Times New Roman"/>
                <w:spacing w:val="-3"/>
              </w:rPr>
              <w:t>j</w:t>
            </w:r>
            <w:r w:rsidRPr="004F292E">
              <w:rPr>
                <w:rFonts w:ascii="Times New Roman" w:hAnsi="Times New Roman" w:cs="Times New Roman"/>
              </w:rPr>
              <w:t>ece iz ne</w:t>
            </w:r>
            <w:r w:rsidRPr="004F292E">
              <w:rPr>
                <w:rFonts w:ascii="Times New Roman" w:hAnsi="Times New Roman" w:cs="Times New Roman"/>
                <w:spacing w:val="-1"/>
              </w:rPr>
              <w:t>k</w:t>
            </w:r>
            <w:r w:rsidRPr="004F292E">
              <w:rPr>
                <w:rFonts w:ascii="Times New Roman" w:hAnsi="Times New Roman" w:cs="Times New Roman"/>
              </w:rPr>
              <w:t>a</w:t>
            </w:r>
            <w:r w:rsidRPr="004F292E">
              <w:rPr>
                <w:rFonts w:ascii="Times New Roman" w:hAnsi="Times New Roman" w:cs="Times New Roman"/>
                <w:spacing w:val="1"/>
              </w:rPr>
              <w:t>d</w:t>
            </w:r>
            <w:r w:rsidRPr="004F292E">
              <w:rPr>
                <w:rFonts w:ascii="Times New Roman" w:hAnsi="Times New Roman" w:cs="Times New Roman"/>
              </w:rPr>
              <w:t>ašn</w:t>
            </w:r>
            <w:r w:rsidRPr="004F292E">
              <w:rPr>
                <w:rFonts w:ascii="Times New Roman" w:hAnsi="Times New Roman" w:cs="Times New Roman"/>
                <w:spacing w:val="-3"/>
              </w:rPr>
              <w:t>j</w:t>
            </w:r>
            <w:r w:rsidRPr="004F292E">
              <w:rPr>
                <w:rFonts w:ascii="Times New Roman" w:hAnsi="Times New Roman" w:cs="Times New Roman"/>
              </w:rPr>
              <w:t xml:space="preserve">eg </w:t>
            </w:r>
            <w:r w:rsidRPr="004F292E">
              <w:rPr>
                <w:rFonts w:ascii="Times New Roman" w:hAnsi="Times New Roman" w:cs="Times New Roman"/>
                <w:spacing w:val="-2"/>
              </w:rPr>
              <w:t>p</w:t>
            </w:r>
            <w:r w:rsidRPr="004F292E">
              <w:rPr>
                <w:rFonts w:ascii="Times New Roman" w:hAnsi="Times New Roman" w:cs="Times New Roman"/>
              </w:rPr>
              <w:t xml:space="preserve">olisa </w:t>
            </w:r>
            <w:r w:rsidRPr="004F292E">
              <w:rPr>
                <w:rFonts w:ascii="Times New Roman" w:hAnsi="Times New Roman" w:cs="Times New Roman"/>
                <w:spacing w:val="-3"/>
              </w:rPr>
              <w:t>S</w:t>
            </w:r>
            <w:r w:rsidRPr="004F292E">
              <w:rPr>
                <w:rFonts w:ascii="Times New Roman" w:hAnsi="Times New Roman" w:cs="Times New Roman"/>
              </w:rPr>
              <w:t>par</w:t>
            </w:r>
            <w:r w:rsidRPr="004F292E">
              <w:rPr>
                <w:rFonts w:ascii="Times New Roman" w:hAnsi="Times New Roman" w:cs="Times New Roman"/>
                <w:spacing w:val="-1"/>
              </w:rPr>
              <w:t>t</w:t>
            </w:r>
            <w:r w:rsidRPr="004F292E">
              <w:rPr>
                <w:rFonts w:ascii="Times New Roman" w:hAnsi="Times New Roman" w:cs="Times New Roman"/>
              </w:rPr>
              <w:t>e.</w:t>
            </w:r>
          </w:p>
        </w:tc>
      </w:tr>
      <w:tr w:rsidR="00B50A68" w:rsidRPr="004F292E" w:rsidTr="009E04D3">
        <w:trPr>
          <w:gridAfter w:val="1"/>
          <w:wAfter w:w="7100"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TROŠKOVNIK</w:t>
            </w: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jc w:val="both"/>
              <w:rPr>
                <w:rFonts w:ascii="Times New Roman" w:hAnsi="Times New Roman" w:cs="Times New Roman"/>
                <w:lang w:val="en-US" w:bidi="ta-IN"/>
              </w:rPr>
            </w:pPr>
            <w:r w:rsidRPr="004F292E">
              <w:rPr>
                <w:rFonts w:ascii="Times New Roman" w:hAnsi="Times New Roman" w:cs="Times New Roman"/>
                <w:lang w:val="en-US" w:bidi="ta-IN"/>
              </w:rPr>
              <w:t>-</w:t>
            </w:r>
          </w:p>
        </w:tc>
      </w:tr>
      <w:tr w:rsidR="00B50A68" w:rsidRPr="004F292E" w:rsidTr="009E04D3">
        <w:trPr>
          <w:gridAfter w:val="1"/>
          <w:wAfter w:w="7100" w:type="dxa"/>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lang w:val="en-US" w:bidi="ta-IN"/>
              </w:rPr>
            </w:pPr>
            <w:r w:rsidRPr="004F292E">
              <w:rPr>
                <w:rFonts w:ascii="Times New Roman" w:hAnsi="Times New Roman" w:cs="Times New Roman"/>
                <w:lang w:val="en-US" w:bidi="ta-IN"/>
              </w:rPr>
              <w:t>NOSITELJI ODGOVORNOSTI</w:t>
            </w:r>
          </w:p>
        </w:tc>
        <w:tc>
          <w:tcPr>
            <w:tcW w:w="587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jc w:val="both"/>
              <w:rPr>
                <w:rFonts w:ascii="Times New Roman" w:hAnsi="Times New Roman" w:cs="Times New Roman"/>
                <w:lang w:val="en-US" w:bidi="ta-IN"/>
              </w:rPr>
            </w:pPr>
            <w:r w:rsidRPr="004F292E">
              <w:rPr>
                <w:rFonts w:ascii="Times New Roman" w:hAnsi="Times New Roman" w:cs="Times New Roman"/>
                <w:lang w:val="en-US" w:bidi="ta-IN"/>
              </w:rPr>
              <w:t>Andreja Šimuni</w:t>
            </w:r>
            <w:r w:rsidRPr="004F292E">
              <w:rPr>
                <w:rFonts w:ascii="Times New Roman" w:hAnsi="Times New Roman" w:cs="Times New Roman"/>
                <w:lang w:bidi="ta-IN"/>
              </w:rPr>
              <w:t>ć</w:t>
            </w:r>
            <w:r w:rsidR="00604395">
              <w:rPr>
                <w:rFonts w:ascii="Times New Roman" w:hAnsi="Times New Roman" w:cs="Times New Roman"/>
                <w:lang w:bidi="ta-IN"/>
              </w:rPr>
              <w:t xml:space="preserve"> i Mirta Gaži</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16060" w:type="dxa"/>
        <w:tblInd w:w="108" w:type="dxa"/>
        <w:tblLayout w:type="fixed"/>
        <w:tblLook w:val="0000" w:firstRow="0" w:lastRow="0" w:firstColumn="0" w:lastColumn="0" w:noHBand="0" w:noVBand="0"/>
      </w:tblPr>
      <w:tblGrid>
        <w:gridCol w:w="1800"/>
        <w:gridCol w:w="1285"/>
        <w:gridCol w:w="6203"/>
        <w:gridCol w:w="6772"/>
      </w:tblGrid>
      <w:tr w:rsidR="00B50A68" w:rsidRPr="004F292E"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NAZIV</w:t>
            </w:r>
          </w:p>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pl-PL" w:bidi="ta-IN"/>
              </w:rPr>
            </w:pPr>
            <w:r w:rsidRPr="004F292E">
              <w:rPr>
                <w:rFonts w:ascii="Times New Roman" w:hAnsi="Times New Roman" w:cs="Times New Roman"/>
                <w:sz w:val="24"/>
                <w:lang w:val="pl-PL" w:bidi="ta-IN"/>
              </w:rPr>
              <w:t xml:space="preserve"> Civilizacije prvih pisama - </w:t>
            </w:r>
            <w:r>
              <w:rPr>
                <w:rFonts w:ascii="Times New Roman" w:hAnsi="Times New Roman" w:cs="Times New Roman"/>
                <w:sz w:val="24"/>
                <w:lang w:val="pl-PL" w:bidi="ta-IN"/>
              </w:rPr>
              <w:t>Feničani i Židovi</w:t>
            </w:r>
          </w:p>
          <w:p w:rsidR="00B50A68" w:rsidRPr="004F292E" w:rsidRDefault="00B50A68" w:rsidP="009E04D3">
            <w:pPr>
              <w:autoSpaceDE w:val="0"/>
              <w:autoSpaceDN w:val="0"/>
              <w:adjustRightInd w:val="0"/>
              <w:rPr>
                <w:rFonts w:ascii="Times New Roman" w:hAnsi="Times New Roman" w:cs="Times New Roman"/>
                <w:sz w:val="24"/>
                <w:lang w:val="pl-PL" w:bidi="ta-IN"/>
              </w:rPr>
            </w:pPr>
            <w:r w:rsidRPr="004F292E">
              <w:rPr>
                <w:rFonts w:ascii="Times New Roman" w:hAnsi="Times New Roman" w:cs="Times New Roman"/>
                <w:b/>
                <w:bCs/>
                <w:spacing w:val="-1"/>
                <w:sz w:val="24"/>
              </w:rPr>
              <w:t>L</w:t>
            </w:r>
            <w:r w:rsidRPr="004F292E">
              <w:rPr>
                <w:rFonts w:ascii="Times New Roman" w:hAnsi="Times New Roman" w:cs="Times New Roman"/>
                <w:b/>
                <w:bCs/>
                <w:sz w:val="24"/>
              </w:rPr>
              <w:t>judsk</w:t>
            </w:r>
            <w:r w:rsidRPr="004F292E">
              <w:rPr>
                <w:rFonts w:ascii="Times New Roman" w:hAnsi="Times New Roman" w:cs="Times New Roman"/>
                <w:b/>
                <w:bCs/>
                <w:spacing w:val="-1"/>
                <w:sz w:val="24"/>
              </w:rPr>
              <w:t>o</w:t>
            </w:r>
            <w:r w:rsidRPr="004F292E">
              <w:rPr>
                <w:rFonts w:ascii="Times New Roman" w:hAnsi="Times New Roman" w:cs="Times New Roman"/>
                <w:b/>
                <w:bCs/>
                <w:sz w:val="24"/>
              </w:rPr>
              <w:t>-pr</w:t>
            </w:r>
            <w:r w:rsidRPr="004F292E">
              <w:rPr>
                <w:rFonts w:ascii="Times New Roman" w:hAnsi="Times New Roman" w:cs="Times New Roman"/>
                <w:b/>
                <w:bCs/>
                <w:spacing w:val="-1"/>
                <w:sz w:val="24"/>
              </w:rPr>
              <w:t>a</w:t>
            </w:r>
            <w:r w:rsidRPr="004F292E">
              <w:rPr>
                <w:rFonts w:ascii="Times New Roman" w:hAnsi="Times New Roman" w:cs="Times New Roman"/>
                <w:b/>
                <w:bCs/>
                <w:sz w:val="24"/>
              </w:rPr>
              <w:t>vna</w:t>
            </w:r>
            <w:r w:rsidRPr="004F292E">
              <w:rPr>
                <w:rFonts w:ascii="Times New Roman" w:hAnsi="Times New Roman" w:cs="Times New Roman"/>
                <w:b/>
                <w:bCs/>
                <w:spacing w:val="-8"/>
                <w:sz w:val="24"/>
              </w:rPr>
              <w:t xml:space="preserve"> </w:t>
            </w:r>
            <w:r w:rsidRPr="004F292E">
              <w:rPr>
                <w:rFonts w:ascii="Times New Roman" w:hAnsi="Times New Roman" w:cs="Times New Roman"/>
                <w:b/>
                <w:bCs/>
                <w:spacing w:val="-2"/>
                <w:sz w:val="24"/>
              </w:rPr>
              <w:t>d</w:t>
            </w:r>
            <w:r w:rsidRPr="004F292E">
              <w:rPr>
                <w:rFonts w:ascii="Times New Roman" w:hAnsi="Times New Roman" w:cs="Times New Roman"/>
                <w:b/>
                <w:bCs/>
                <w:sz w:val="24"/>
              </w:rPr>
              <w:t>i</w:t>
            </w:r>
            <w:r w:rsidRPr="004F292E">
              <w:rPr>
                <w:rFonts w:ascii="Times New Roman" w:hAnsi="Times New Roman" w:cs="Times New Roman"/>
                <w:b/>
                <w:bCs/>
                <w:spacing w:val="-1"/>
                <w:sz w:val="24"/>
              </w:rPr>
              <w:t>me</w:t>
            </w:r>
            <w:r w:rsidRPr="004F292E">
              <w:rPr>
                <w:rFonts w:ascii="Times New Roman" w:hAnsi="Times New Roman" w:cs="Times New Roman"/>
                <w:b/>
                <w:bCs/>
                <w:sz w:val="24"/>
              </w:rPr>
              <w:t>nz</w:t>
            </w:r>
            <w:r w:rsidRPr="004F292E">
              <w:rPr>
                <w:rFonts w:ascii="Times New Roman" w:hAnsi="Times New Roman" w:cs="Times New Roman"/>
                <w:b/>
                <w:bCs/>
                <w:spacing w:val="-1"/>
                <w:sz w:val="24"/>
              </w:rPr>
              <w:t>i</w:t>
            </w:r>
            <w:r w:rsidRPr="004F292E">
              <w:rPr>
                <w:rFonts w:ascii="Times New Roman" w:hAnsi="Times New Roman" w:cs="Times New Roman"/>
                <w:b/>
                <w:bCs/>
                <w:spacing w:val="-2"/>
                <w:sz w:val="24"/>
              </w:rPr>
              <w:t>j</w:t>
            </w:r>
            <w:r w:rsidRPr="004F292E">
              <w:rPr>
                <w:rFonts w:ascii="Times New Roman" w:hAnsi="Times New Roman" w:cs="Times New Roman"/>
                <w:b/>
                <w:bCs/>
                <w:spacing w:val="-1"/>
                <w:sz w:val="24"/>
              </w:rPr>
              <w:t>a</w:t>
            </w:r>
            <w:r w:rsidRPr="004F292E">
              <w:rPr>
                <w:rFonts w:ascii="Times New Roman" w:hAnsi="Times New Roman" w:cs="Times New Roman"/>
                <w:b/>
                <w:bCs/>
                <w:sz w:val="24"/>
              </w:rPr>
              <w:t>,</w:t>
            </w:r>
            <w:r w:rsidRPr="004F292E">
              <w:rPr>
                <w:rFonts w:ascii="Times New Roman" w:hAnsi="Times New Roman" w:cs="Times New Roman"/>
                <w:b/>
                <w:bCs/>
                <w:spacing w:val="-6"/>
                <w:sz w:val="24"/>
              </w:rPr>
              <w:t xml:space="preserve"> </w:t>
            </w:r>
            <w:r w:rsidRPr="004F292E">
              <w:rPr>
                <w:rFonts w:ascii="Times New Roman" w:hAnsi="Times New Roman" w:cs="Times New Roman"/>
                <w:b/>
                <w:bCs/>
                <w:sz w:val="24"/>
              </w:rPr>
              <w:t>p</w:t>
            </w:r>
            <w:r w:rsidRPr="004F292E">
              <w:rPr>
                <w:rFonts w:ascii="Times New Roman" w:hAnsi="Times New Roman" w:cs="Times New Roman"/>
                <w:b/>
                <w:bCs/>
                <w:spacing w:val="2"/>
                <w:sz w:val="24"/>
              </w:rPr>
              <w:t>o</w:t>
            </w:r>
            <w:r w:rsidRPr="004F292E">
              <w:rPr>
                <w:rFonts w:ascii="Times New Roman" w:hAnsi="Times New Roman" w:cs="Times New Roman"/>
                <w:b/>
                <w:bCs/>
                <w:spacing w:val="-2"/>
                <w:sz w:val="24"/>
              </w:rPr>
              <w:t>l</w:t>
            </w:r>
            <w:r w:rsidRPr="004F292E">
              <w:rPr>
                <w:rFonts w:ascii="Times New Roman" w:hAnsi="Times New Roman" w:cs="Times New Roman"/>
                <w:b/>
                <w:bCs/>
                <w:sz w:val="24"/>
              </w:rPr>
              <w:t>itička</w:t>
            </w:r>
            <w:r w:rsidRPr="004F292E">
              <w:rPr>
                <w:rFonts w:ascii="Times New Roman" w:hAnsi="Times New Roman" w:cs="Times New Roman"/>
                <w:b/>
                <w:bCs/>
                <w:spacing w:val="-8"/>
                <w:sz w:val="24"/>
              </w:rPr>
              <w:t xml:space="preserve"> </w:t>
            </w:r>
            <w:r w:rsidRPr="004F292E">
              <w:rPr>
                <w:rFonts w:ascii="Times New Roman" w:hAnsi="Times New Roman" w:cs="Times New Roman"/>
                <w:b/>
                <w:bCs/>
                <w:sz w:val="24"/>
              </w:rPr>
              <w:t>di</w:t>
            </w:r>
            <w:r w:rsidRPr="004F292E">
              <w:rPr>
                <w:rFonts w:ascii="Times New Roman" w:hAnsi="Times New Roman" w:cs="Times New Roman"/>
                <w:b/>
                <w:bCs/>
                <w:spacing w:val="-1"/>
                <w:sz w:val="24"/>
              </w:rPr>
              <w:t>me</w:t>
            </w:r>
            <w:r w:rsidRPr="004F292E">
              <w:rPr>
                <w:rFonts w:ascii="Times New Roman" w:hAnsi="Times New Roman" w:cs="Times New Roman"/>
                <w:b/>
                <w:bCs/>
                <w:sz w:val="24"/>
              </w:rPr>
              <w:t>n</w:t>
            </w:r>
            <w:r w:rsidRPr="004F292E">
              <w:rPr>
                <w:rFonts w:ascii="Times New Roman" w:hAnsi="Times New Roman" w:cs="Times New Roman"/>
                <w:b/>
                <w:bCs/>
                <w:spacing w:val="-2"/>
                <w:sz w:val="24"/>
              </w:rPr>
              <w:t>z</w:t>
            </w:r>
            <w:r w:rsidRPr="004F292E">
              <w:rPr>
                <w:rFonts w:ascii="Times New Roman" w:hAnsi="Times New Roman" w:cs="Times New Roman"/>
                <w:b/>
                <w:bCs/>
                <w:sz w:val="24"/>
              </w:rPr>
              <w:t>ija</w:t>
            </w:r>
          </w:p>
        </w:tc>
      </w:tr>
      <w:tr w:rsidR="00B50A68" w:rsidRPr="004F292E"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pStyle w:val="TableParagraph"/>
              <w:kinsoku w:val="0"/>
              <w:overflowPunct w:val="0"/>
              <w:spacing w:line="291" w:lineRule="exact"/>
              <w:rPr>
                <w:rFonts w:ascii="Times New Roman" w:hAnsi="Times New Roman" w:cs="Times New Roman"/>
                <w:sz w:val="24"/>
              </w:rPr>
            </w:pPr>
            <w:r w:rsidRPr="004F292E">
              <w:rPr>
                <w:rFonts w:ascii="Times New Roman" w:hAnsi="Times New Roman" w:cs="Times New Roman"/>
                <w:sz w:val="24"/>
                <w:lang w:val="pl-PL"/>
              </w:rPr>
              <w:t xml:space="preserve"> </w:t>
            </w:r>
            <w:r w:rsidRPr="004F292E">
              <w:rPr>
                <w:rFonts w:ascii="Times New Roman" w:hAnsi="Times New Roman" w:cs="Times New Roman"/>
                <w:sz w:val="24"/>
              </w:rPr>
              <w:t>Lj</w:t>
            </w:r>
            <w:r w:rsidRPr="004F292E">
              <w:rPr>
                <w:rFonts w:ascii="Times New Roman" w:hAnsi="Times New Roman" w:cs="Times New Roman"/>
                <w:spacing w:val="1"/>
                <w:sz w:val="24"/>
              </w:rPr>
              <w:t>u</w:t>
            </w:r>
            <w:r w:rsidRPr="004F292E">
              <w:rPr>
                <w:rFonts w:ascii="Times New Roman" w:hAnsi="Times New Roman" w:cs="Times New Roman"/>
                <w:sz w:val="24"/>
              </w:rPr>
              <w:t>ds</w:t>
            </w:r>
            <w:r w:rsidRPr="004F292E">
              <w:rPr>
                <w:rFonts w:ascii="Times New Roman" w:hAnsi="Times New Roman" w:cs="Times New Roman"/>
                <w:spacing w:val="-2"/>
                <w:sz w:val="24"/>
              </w:rPr>
              <w:t>k</w:t>
            </w:r>
            <w:r w:rsidRPr="004F292E">
              <w:rPr>
                <w:rFonts w:ascii="Times New Roman" w:hAnsi="Times New Roman" w:cs="Times New Roman"/>
                <w:sz w:val="24"/>
              </w:rPr>
              <w:t>a</w:t>
            </w:r>
            <w:r w:rsidRPr="004F292E">
              <w:rPr>
                <w:rFonts w:ascii="Times New Roman" w:hAnsi="Times New Roman" w:cs="Times New Roman"/>
                <w:spacing w:val="27"/>
                <w:sz w:val="24"/>
              </w:rPr>
              <w:t xml:space="preserve"> </w:t>
            </w:r>
            <w:r w:rsidRPr="004F292E">
              <w:rPr>
                <w:rFonts w:ascii="Times New Roman" w:hAnsi="Times New Roman" w:cs="Times New Roman"/>
                <w:sz w:val="24"/>
              </w:rPr>
              <w:t>p</w:t>
            </w:r>
            <w:r w:rsidRPr="004F292E">
              <w:rPr>
                <w:rFonts w:ascii="Times New Roman" w:hAnsi="Times New Roman" w:cs="Times New Roman"/>
                <w:spacing w:val="-3"/>
                <w:sz w:val="24"/>
              </w:rPr>
              <w:t>r</w:t>
            </w:r>
            <w:r w:rsidRPr="004F292E">
              <w:rPr>
                <w:rFonts w:ascii="Times New Roman" w:hAnsi="Times New Roman" w:cs="Times New Roman"/>
                <w:sz w:val="24"/>
              </w:rPr>
              <w:t>ava</w:t>
            </w:r>
            <w:r w:rsidRPr="004F292E">
              <w:rPr>
                <w:rFonts w:ascii="Times New Roman" w:hAnsi="Times New Roman" w:cs="Times New Roman"/>
                <w:spacing w:val="26"/>
                <w:sz w:val="24"/>
              </w:rPr>
              <w:t xml:space="preserve"> </w:t>
            </w:r>
            <w:r w:rsidRPr="004F292E">
              <w:rPr>
                <w:rFonts w:ascii="Times New Roman" w:hAnsi="Times New Roman" w:cs="Times New Roman"/>
                <w:spacing w:val="-2"/>
                <w:sz w:val="24"/>
              </w:rPr>
              <w:t>k</w:t>
            </w:r>
            <w:r w:rsidRPr="004F292E">
              <w:rPr>
                <w:rFonts w:ascii="Times New Roman" w:hAnsi="Times New Roman" w:cs="Times New Roman"/>
                <w:sz w:val="24"/>
              </w:rPr>
              <w:t>oja</w:t>
            </w:r>
            <w:r w:rsidRPr="004F292E">
              <w:rPr>
                <w:rFonts w:ascii="Times New Roman" w:hAnsi="Times New Roman" w:cs="Times New Roman"/>
                <w:spacing w:val="27"/>
                <w:sz w:val="24"/>
              </w:rPr>
              <w:t xml:space="preserve"> </w:t>
            </w:r>
            <w:r w:rsidRPr="004F292E">
              <w:rPr>
                <w:rFonts w:ascii="Times New Roman" w:hAnsi="Times New Roman" w:cs="Times New Roman"/>
                <w:sz w:val="24"/>
              </w:rPr>
              <w:t>im</w:t>
            </w:r>
            <w:r w:rsidRPr="004F292E">
              <w:rPr>
                <w:rFonts w:ascii="Times New Roman" w:hAnsi="Times New Roman" w:cs="Times New Roman"/>
                <w:spacing w:val="-2"/>
                <w:sz w:val="24"/>
              </w:rPr>
              <w:t>a</w:t>
            </w:r>
            <w:r w:rsidRPr="004F292E">
              <w:rPr>
                <w:rFonts w:ascii="Times New Roman" w:hAnsi="Times New Roman" w:cs="Times New Roman"/>
                <w:sz w:val="24"/>
              </w:rPr>
              <w:t>mo</w:t>
            </w:r>
            <w:r w:rsidRPr="004F292E">
              <w:rPr>
                <w:rFonts w:ascii="Times New Roman" w:hAnsi="Times New Roman" w:cs="Times New Roman"/>
                <w:spacing w:val="27"/>
                <w:sz w:val="24"/>
              </w:rPr>
              <w:t xml:space="preserve"> </w:t>
            </w:r>
            <w:r w:rsidRPr="004F292E">
              <w:rPr>
                <w:rFonts w:ascii="Times New Roman" w:hAnsi="Times New Roman" w:cs="Times New Roman"/>
                <w:sz w:val="24"/>
              </w:rPr>
              <w:t>j</w:t>
            </w:r>
            <w:r w:rsidRPr="004F292E">
              <w:rPr>
                <w:rFonts w:ascii="Times New Roman" w:hAnsi="Times New Roman" w:cs="Times New Roman"/>
                <w:spacing w:val="-2"/>
                <w:sz w:val="24"/>
              </w:rPr>
              <w:t>e</w:t>
            </w:r>
            <w:r w:rsidRPr="004F292E">
              <w:rPr>
                <w:rFonts w:ascii="Times New Roman" w:hAnsi="Times New Roman" w:cs="Times New Roman"/>
                <w:sz w:val="24"/>
              </w:rPr>
              <w:t>dna</w:t>
            </w:r>
            <w:r w:rsidRPr="004F292E">
              <w:rPr>
                <w:rFonts w:ascii="Times New Roman" w:hAnsi="Times New Roman" w:cs="Times New Roman"/>
                <w:spacing w:val="-1"/>
                <w:sz w:val="24"/>
              </w:rPr>
              <w:t>k</w:t>
            </w:r>
            <w:r w:rsidRPr="004F292E">
              <w:rPr>
                <w:rFonts w:ascii="Times New Roman" w:hAnsi="Times New Roman" w:cs="Times New Roman"/>
                <w:sz w:val="24"/>
              </w:rPr>
              <w:t>o</w:t>
            </w:r>
            <w:r w:rsidRPr="004F292E">
              <w:rPr>
                <w:rFonts w:ascii="Times New Roman" w:hAnsi="Times New Roman" w:cs="Times New Roman"/>
                <w:spacing w:val="25"/>
                <w:sz w:val="24"/>
              </w:rPr>
              <w:t xml:space="preserve"> </w:t>
            </w:r>
            <w:r w:rsidRPr="004F292E">
              <w:rPr>
                <w:rFonts w:ascii="Times New Roman" w:hAnsi="Times New Roman" w:cs="Times New Roman"/>
                <w:sz w:val="24"/>
              </w:rPr>
              <w:t>pri</w:t>
            </w:r>
            <w:r w:rsidRPr="004F292E">
              <w:rPr>
                <w:rFonts w:ascii="Times New Roman" w:hAnsi="Times New Roman" w:cs="Times New Roman"/>
                <w:spacing w:val="1"/>
                <w:sz w:val="24"/>
              </w:rPr>
              <w:t>p</w:t>
            </w:r>
            <w:r w:rsidRPr="004F292E">
              <w:rPr>
                <w:rFonts w:ascii="Times New Roman" w:hAnsi="Times New Roman" w:cs="Times New Roman"/>
                <w:spacing w:val="-3"/>
                <w:sz w:val="24"/>
              </w:rPr>
              <w:t>a</w:t>
            </w:r>
            <w:r w:rsidRPr="004F292E">
              <w:rPr>
                <w:rFonts w:ascii="Times New Roman" w:hAnsi="Times New Roman" w:cs="Times New Roman"/>
                <w:sz w:val="24"/>
              </w:rPr>
              <w:t>daju</w:t>
            </w:r>
            <w:r w:rsidRPr="004F292E">
              <w:rPr>
                <w:rFonts w:ascii="Times New Roman" w:hAnsi="Times New Roman" w:cs="Times New Roman"/>
                <w:spacing w:val="26"/>
                <w:sz w:val="24"/>
              </w:rPr>
              <w:t xml:space="preserve"> </w:t>
            </w:r>
            <w:r w:rsidRPr="004F292E">
              <w:rPr>
                <w:rFonts w:ascii="Times New Roman" w:hAnsi="Times New Roman" w:cs="Times New Roman"/>
                <w:spacing w:val="-3"/>
                <w:sz w:val="24"/>
              </w:rPr>
              <w:t>s</w:t>
            </w:r>
            <w:r w:rsidRPr="004F292E">
              <w:rPr>
                <w:rFonts w:ascii="Times New Roman" w:hAnsi="Times New Roman" w:cs="Times New Roman"/>
                <w:sz w:val="24"/>
              </w:rPr>
              <w:t>va</w:t>
            </w:r>
            <w:r w:rsidRPr="004F292E">
              <w:rPr>
                <w:rFonts w:ascii="Times New Roman" w:hAnsi="Times New Roman" w:cs="Times New Roman"/>
                <w:spacing w:val="-2"/>
                <w:sz w:val="24"/>
              </w:rPr>
              <w:t>k</w:t>
            </w:r>
            <w:r w:rsidRPr="004F292E">
              <w:rPr>
                <w:rFonts w:ascii="Times New Roman" w:hAnsi="Times New Roman" w:cs="Times New Roman"/>
                <w:sz w:val="24"/>
              </w:rPr>
              <w:t>om</w:t>
            </w:r>
            <w:r w:rsidRPr="004F292E">
              <w:rPr>
                <w:rFonts w:ascii="Times New Roman" w:hAnsi="Times New Roman" w:cs="Times New Roman"/>
                <w:spacing w:val="28"/>
                <w:sz w:val="24"/>
              </w:rPr>
              <w:t xml:space="preserve"> </w:t>
            </w:r>
            <w:r w:rsidRPr="004F292E">
              <w:rPr>
                <w:rFonts w:ascii="Times New Roman" w:hAnsi="Times New Roman" w:cs="Times New Roman"/>
                <w:spacing w:val="-1"/>
                <w:sz w:val="24"/>
              </w:rPr>
              <w:t>č</w:t>
            </w:r>
            <w:r w:rsidRPr="004F292E">
              <w:rPr>
                <w:rFonts w:ascii="Times New Roman" w:hAnsi="Times New Roman" w:cs="Times New Roman"/>
                <w:sz w:val="24"/>
              </w:rPr>
              <w:t>ovje</w:t>
            </w:r>
            <w:r w:rsidRPr="004F292E">
              <w:rPr>
                <w:rFonts w:ascii="Times New Roman" w:hAnsi="Times New Roman" w:cs="Times New Roman"/>
                <w:spacing w:val="-1"/>
                <w:sz w:val="24"/>
              </w:rPr>
              <w:t>k</w:t>
            </w:r>
            <w:r w:rsidRPr="004F292E">
              <w:rPr>
                <w:rFonts w:ascii="Times New Roman" w:hAnsi="Times New Roman" w:cs="Times New Roman"/>
                <w:sz w:val="24"/>
              </w:rPr>
              <w:t>u</w:t>
            </w:r>
            <w:r w:rsidRPr="004F292E">
              <w:rPr>
                <w:rFonts w:ascii="Times New Roman" w:hAnsi="Times New Roman" w:cs="Times New Roman"/>
                <w:spacing w:val="27"/>
                <w:sz w:val="24"/>
              </w:rPr>
              <w:t xml:space="preserve"> </w:t>
            </w:r>
            <w:r w:rsidRPr="004F292E">
              <w:rPr>
                <w:rFonts w:ascii="Times New Roman" w:hAnsi="Times New Roman" w:cs="Times New Roman"/>
                <w:sz w:val="24"/>
              </w:rPr>
              <w:t>b</w:t>
            </w:r>
            <w:r w:rsidRPr="004F292E">
              <w:rPr>
                <w:rFonts w:ascii="Times New Roman" w:hAnsi="Times New Roman" w:cs="Times New Roman"/>
                <w:spacing w:val="-2"/>
                <w:sz w:val="24"/>
              </w:rPr>
              <w:t>e</w:t>
            </w:r>
            <w:r w:rsidRPr="004F292E">
              <w:rPr>
                <w:rFonts w:ascii="Times New Roman" w:hAnsi="Times New Roman" w:cs="Times New Roman"/>
                <w:sz w:val="24"/>
              </w:rPr>
              <w:t>z obzira</w:t>
            </w:r>
            <w:r w:rsidRPr="004F292E">
              <w:rPr>
                <w:rFonts w:ascii="Times New Roman" w:hAnsi="Times New Roman" w:cs="Times New Roman"/>
                <w:spacing w:val="9"/>
                <w:sz w:val="24"/>
              </w:rPr>
              <w:t xml:space="preserve"> </w:t>
            </w:r>
            <w:r w:rsidRPr="004F292E">
              <w:rPr>
                <w:rFonts w:ascii="Times New Roman" w:hAnsi="Times New Roman" w:cs="Times New Roman"/>
                <w:sz w:val="24"/>
              </w:rPr>
              <w:t>na</w:t>
            </w:r>
            <w:r w:rsidRPr="004F292E">
              <w:rPr>
                <w:rFonts w:ascii="Times New Roman" w:hAnsi="Times New Roman" w:cs="Times New Roman"/>
                <w:spacing w:val="11"/>
                <w:sz w:val="24"/>
              </w:rPr>
              <w:t xml:space="preserve"> </w:t>
            </w:r>
            <w:r w:rsidRPr="004F292E">
              <w:rPr>
                <w:rFonts w:ascii="Times New Roman" w:hAnsi="Times New Roman" w:cs="Times New Roman"/>
                <w:sz w:val="24"/>
              </w:rPr>
              <w:t>spol,</w:t>
            </w:r>
            <w:r w:rsidRPr="004F292E">
              <w:rPr>
                <w:rFonts w:ascii="Times New Roman" w:hAnsi="Times New Roman" w:cs="Times New Roman"/>
                <w:spacing w:val="11"/>
                <w:sz w:val="24"/>
              </w:rPr>
              <w:t xml:space="preserve"> </w:t>
            </w:r>
            <w:r w:rsidRPr="004F292E">
              <w:rPr>
                <w:rFonts w:ascii="Times New Roman" w:hAnsi="Times New Roman" w:cs="Times New Roman"/>
                <w:sz w:val="24"/>
              </w:rPr>
              <w:t>ra</w:t>
            </w:r>
            <w:r w:rsidRPr="004F292E">
              <w:rPr>
                <w:rFonts w:ascii="Times New Roman" w:hAnsi="Times New Roman" w:cs="Times New Roman"/>
                <w:spacing w:val="-3"/>
                <w:sz w:val="24"/>
              </w:rPr>
              <w:t>s</w:t>
            </w:r>
            <w:r w:rsidRPr="004F292E">
              <w:rPr>
                <w:rFonts w:ascii="Times New Roman" w:hAnsi="Times New Roman" w:cs="Times New Roman"/>
                <w:sz w:val="24"/>
              </w:rPr>
              <w:t>u,</w:t>
            </w:r>
            <w:r w:rsidRPr="004F292E">
              <w:rPr>
                <w:rFonts w:ascii="Times New Roman" w:hAnsi="Times New Roman" w:cs="Times New Roman"/>
                <w:spacing w:val="11"/>
                <w:sz w:val="24"/>
              </w:rPr>
              <w:t xml:space="preserve"> </w:t>
            </w:r>
            <w:r w:rsidRPr="004F292E">
              <w:rPr>
                <w:rFonts w:ascii="Times New Roman" w:hAnsi="Times New Roman" w:cs="Times New Roman"/>
                <w:sz w:val="24"/>
              </w:rPr>
              <w:t>nac</w:t>
            </w:r>
            <w:r w:rsidRPr="004F292E">
              <w:rPr>
                <w:rFonts w:ascii="Times New Roman" w:hAnsi="Times New Roman" w:cs="Times New Roman"/>
                <w:spacing w:val="-3"/>
                <w:sz w:val="24"/>
              </w:rPr>
              <w:t>i</w:t>
            </w:r>
            <w:r w:rsidRPr="004F292E">
              <w:rPr>
                <w:rFonts w:ascii="Times New Roman" w:hAnsi="Times New Roman" w:cs="Times New Roman"/>
                <w:sz w:val="24"/>
              </w:rPr>
              <w:t>onal</w:t>
            </w:r>
            <w:r w:rsidRPr="004F292E">
              <w:rPr>
                <w:rFonts w:ascii="Times New Roman" w:hAnsi="Times New Roman" w:cs="Times New Roman"/>
                <w:spacing w:val="-1"/>
                <w:sz w:val="24"/>
              </w:rPr>
              <w:t>n</w:t>
            </w:r>
            <w:r w:rsidRPr="004F292E">
              <w:rPr>
                <w:rFonts w:ascii="Times New Roman" w:hAnsi="Times New Roman" w:cs="Times New Roman"/>
                <w:sz w:val="24"/>
              </w:rPr>
              <w:t>u</w:t>
            </w:r>
            <w:r w:rsidRPr="004F292E">
              <w:rPr>
                <w:rFonts w:ascii="Times New Roman" w:hAnsi="Times New Roman" w:cs="Times New Roman"/>
                <w:spacing w:val="11"/>
                <w:sz w:val="24"/>
              </w:rPr>
              <w:t xml:space="preserve"> </w:t>
            </w:r>
            <w:r w:rsidRPr="004F292E">
              <w:rPr>
                <w:rFonts w:ascii="Times New Roman" w:hAnsi="Times New Roman" w:cs="Times New Roman"/>
                <w:sz w:val="24"/>
              </w:rPr>
              <w:t>ili</w:t>
            </w:r>
            <w:r w:rsidRPr="004F292E">
              <w:rPr>
                <w:rFonts w:ascii="Times New Roman" w:hAnsi="Times New Roman" w:cs="Times New Roman"/>
                <w:spacing w:val="12"/>
                <w:sz w:val="24"/>
              </w:rPr>
              <w:t xml:space="preserve"> </w:t>
            </w:r>
            <w:r w:rsidRPr="004F292E">
              <w:rPr>
                <w:rFonts w:ascii="Times New Roman" w:hAnsi="Times New Roman" w:cs="Times New Roman"/>
                <w:sz w:val="24"/>
              </w:rPr>
              <w:t>vjers</w:t>
            </w:r>
            <w:r w:rsidRPr="004F292E">
              <w:rPr>
                <w:rFonts w:ascii="Times New Roman" w:hAnsi="Times New Roman" w:cs="Times New Roman"/>
                <w:spacing w:val="-1"/>
                <w:sz w:val="24"/>
              </w:rPr>
              <w:t>k</w:t>
            </w:r>
            <w:r w:rsidRPr="004F292E">
              <w:rPr>
                <w:rFonts w:ascii="Times New Roman" w:hAnsi="Times New Roman" w:cs="Times New Roman"/>
                <w:sz w:val="24"/>
              </w:rPr>
              <w:t>u</w:t>
            </w:r>
            <w:r w:rsidRPr="004F292E">
              <w:rPr>
                <w:rFonts w:ascii="Times New Roman" w:hAnsi="Times New Roman" w:cs="Times New Roman"/>
                <w:spacing w:val="12"/>
                <w:sz w:val="24"/>
              </w:rPr>
              <w:t xml:space="preserve"> </w:t>
            </w:r>
            <w:r w:rsidRPr="004F292E">
              <w:rPr>
                <w:rFonts w:ascii="Times New Roman" w:hAnsi="Times New Roman" w:cs="Times New Roman"/>
                <w:sz w:val="24"/>
              </w:rPr>
              <w:t>pri</w:t>
            </w:r>
            <w:r w:rsidRPr="004F292E">
              <w:rPr>
                <w:rFonts w:ascii="Times New Roman" w:hAnsi="Times New Roman" w:cs="Times New Roman"/>
                <w:spacing w:val="-1"/>
                <w:sz w:val="24"/>
              </w:rPr>
              <w:t>p</w:t>
            </w:r>
            <w:r w:rsidRPr="004F292E">
              <w:rPr>
                <w:rFonts w:ascii="Times New Roman" w:hAnsi="Times New Roman" w:cs="Times New Roman"/>
                <w:sz w:val="24"/>
              </w:rPr>
              <w:t>a</w:t>
            </w:r>
            <w:r w:rsidRPr="004F292E">
              <w:rPr>
                <w:rFonts w:ascii="Times New Roman" w:hAnsi="Times New Roman" w:cs="Times New Roman"/>
                <w:spacing w:val="-2"/>
                <w:sz w:val="24"/>
              </w:rPr>
              <w:t>d</w:t>
            </w:r>
            <w:r w:rsidRPr="004F292E">
              <w:rPr>
                <w:rFonts w:ascii="Times New Roman" w:hAnsi="Times New Roman" w:cs="Times New Roman"/>
                <w:sz w:val="24"/>
              </w:rPr>
              <w:t>nost,</w:t>
            </w:r>
            <w:r w:rsidRPr="004F292E">
              <w:rPr>
                <w:rFonts w:ascii="Times New Roman" w:hAnsi="Times New Roman" w:cs="Times New Roman"/>
                <w:spacing w:val="11"/>
                <w:sz w:val="24"/>
              </w:rPr>
              <w:t xml:space="preserve"> </w:t>
            </w:r>
            <w:r w:rsidRPr="004F292E">
              <w:rPr>
                <w:rFonts w:ascii="Times New Roman" w:hAnsi="Times New Roman" w:cs="Times New Roman"/>
                <w:sz w:val="24"/>
              </w:rPr>
              <w:t>s</w:t>
            </w:r>
            <w:r w:rsidRPr="004F292E">
              <w:rPr>
                <w:rFonts w:ascii="Times New Roman" w:hAnsi="Times New Roman" w:cs="Times New Roman"/>
                <w:spacing w:val="-2"/>
                <w:sz w:val="24"/>
              </w:rPr>
              <w:t>p</w:t>
            </w:r>
            <w:r w:rsidRPr="004F292E">
              <w:rPr>
                <w:rFonts w:ascii="Times New Roman" w:hAnsi="Times New Roman" w:cs="Times New Roman"/>
                <w:sz w:val="24"/>
              </w:rPr>
              <w:t>osobnosti i</w:t>
            </w:r>
            <w:r w:rsidRPr="004F292E">
              <w:rPr>
                <w:rFonts w:ascii="Times New Roman" w:hAnsi="Times New Roman" w:cs="Times New Roman"/>
                <w:spacing w:val="-2"/>
                <w:sz w:val="24"/>
              </w:rPr>
              <w:t xml:space="preserve"> </w:t>
            </w:r>
            <w:r w:rsidRPr="004F292E">
              <w:rPr>
                <w:rFonts w:ascii="Times New Roman" w:hAnsi="Times New Roman" w:cs="Times New Roman"/>
                <w:sz w:val="24"/>
              </w:rPr>
              <w:t>imovins</w:t>
            </w:r>
            <w:r w:rsidRPr="004F292E">
              <w:rPr>
                <w:rFonts w:ascii="Times New Roman" w:hAnsi="Times New Roman" w:cs="Times New Roman"/>
                <w:spacing w:val="-2"/>
                <w:sz w:val="24"/>
              </w:rPr>
              <w:t>k</w:t>
            </w:r>
            <w:r w:rsidRPr="004F292E">
              <w:rPr>
                <w:rFonts w:ascii="Times New Roman" w:hAnsi="Times New Roman" w:cs="Times New Roman"/>
                <w:sz w:val="24"/>
              </w:rPr>
              <w:t xml:space="preserve">o </w:t>
            </w:r>
            <w:r w:rsidRPr="004F292E">
              <w:rPr>
                <w:rFonts w:ascii="Times New Roman" w:hAnsi="Times New Roman" w:cs="Times New Roman"/>
                <w:spacing w:val="-3"/>
                <w:sz w:val="24"/>
              </w:rPr>
              <w:t>s</w:t>
            </w:r>
            <w:r w:rsidRPr="004F292E">
              <w:rPr>
                <w:rFonts w:ascii="Times New Roman" w:hAnsi="Times New Roman" w:cs="Times New Roman"/>
                <w:sz w:val="24"/>
              </w:rPr>
              <w:t>ta</w:t>
            </w:r>
            <w:r w:rsidRPr="004F292E">
              <w:rPr>
                <w:rFonts w:ascii="Times New Roman" w:hAnsi="Times New Roman" w:cs="Times New Roman"/>
                <w:spacing w:val="1"/>
                <w:sz w:val="24"/>
              </w:rPr>
              <w:t>n</w:t>
            </w:r>
            <w:r w:rsidRPr="004F292E">
              <w:rPr>
                <w:rFonts w:ascii="Times New Roman" w:hAnsi="Times New Roman" w:cs="Times New Roman"/>
                <w:spacing w:val="-3"/>
                <w:sz w:val="24"/>
              </w:rPr>
              <w:t>j</w:t>
            </w:r>
            <w:r w:rsidRPr="004F292E">
              <w:rPr>
                <w:rFonts w:ascii="Times New Roman" w:hAnsi="Times New Roman" w:cs="Times New Roman"/>
                <w:sz w:val="24"/>
              </w:rPr>
              <w:t>e</w:t>
            </w:r>
          </w:p>
        </w:tc>
      </w:tr>
      <w:tr w:rsidR="00B50A68" w:rsidRPr="004F292E" w:rsidTr="009E04D3">
        <w:trPr>
          <w:gridAfter w:val="1"/>
          <w:wAfter w:w="6772" w:type="dxa"/>
          <w:trHeight w:val="92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ISHODI</w:t>
            </w:r>
          </w:p>
          <w:p w:rsidR="00B50A68" w:rsidRPr="004F292E" w:rsidRDefault="00B50A68" w:rsidP="009E04D3">
            <w:pPr>
              <w:autoSpaceDE w:val="0"/>
              <w:autoSpaceDN w:val="0"/>
              <w:adjustRightInd w:val="0"/>
              <w:rPr>
                <w:rFonts w:ascii="Times New Roman" w:hAnsi="Times New Roman" w:cs="Times New Roman"/>
                <w:sz w:val="24"/>
                <w:lang w:val="en-US" w:bidi="ta-IN"/>
              </w:rPr>
            </w:pPr>
          </w:p>
          <w:p w:rsidR="00B50A68" w:rsidRPr="004F292E" w:rsidRDefault="00B50A68" w:rsidP="009E04D3">
            <w:pPr>
              <w:autoSpaceDE w:val="0"/>
              <w:autoSpaceDN w:val="0"/>
              <w:adjustRightInd w:val="0"/>
              <w:rPr>
                <w:rFonts w:ascii="Times New Roman" w:hAnsi="Times New Roman" w:cs="Times New Roman"/>
                <w:sz w:val="24"/>
                <w:lang w:val="en-US"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jc w:val="both"/>
              <w:rPr>
                <w:rFonts w:ascii="Times New Roman" w:hAnsi="Times New Roman" w:cs="Times New Roman"/>
                <w:sz w:val="24"/>
                <w:lang w:val="en-US" w:bidi="ta-IN"/>
              </w:rPr>
            </w:pPr>
            <w:r w:rsidRPr="004F292E">
              <w:rPr>
                <w:rFonts w:ascii="Times New Roman" w:hAnsi="Times New Roman" w:cs="Times New Roman"/>
                <w:sz w:val="24"/>
                <w:lang w:val="en-US" w:bidi="ta-IN"/>
              </w:rPr>
              <w:t>-svojim riječima opisuje značenje čovjekova dostojanstva</w:t>
            </w:r>
          </w:p>
          <w:p w:rsidR="00B50A68" w:rsidRPr="004F292E" w:rsidRDefault="00B50A68" w:rsidP="009E04D3">
            <w:pPr>
              <w:autoSpaceDE w:val="0"/>
              <w:autoSpaceDN w:val="0"/>
              <w:adjustRightInd w:val="0"/>
              <w:jc w:val="both"/>
              <w:rPr>
                <w:rFonts w:ascii="Times New Roman" w:hAnsi="Times New Roman" w:cs="Times New Roman"/>
                <w:sz w:val="24"/>
                <w:lang w:val="en-US" w:bidi="ta-IN"/>
              </w:rPr>
            </w:pPr>
            <w:r w:rsidRPr="004F292E">
              <w:rPr>
                <w:rFonts w:ascii="Times New Roman" w:hAnsi="Times New Roman" w:cs="Times New Roman"/>
                <w:sz w:val="24"/>
                <w:lang w:val="en-US" w:bidi="ta-IN"/>
              </w:rPr>
              <w:t>-opisuje osnovne potrebe ljudskih bića koje se moraju zadovoljiti da bi dostojanstveno živjeli</w:t>
            </w:r>
          </w:p>
          <w:p w:rsidR="00B50A68" w:rsidRPr="004F292E" w:rsidRDefault="00B50A68" w:rsidP="009E04D3">
            <w:pPr>
              <w:autoSpaceDE w:val="0"/>
              <w:autoSpaceDN w:val="0"/>
              <w:adjustRightInd w:val="0"/>
              <w:jc w:val="both"/>
              <w:rPr>
                <w:rFonts w:ascii="Times New Roman" w:hAnsi="Times New Roman" w:cs="Times New Roman"/>
                <w:sz w:val="24"/>
                <w:lang w:val="en-US" w:bidi="ta-IN"/>
              </w:rPr>
            </w:pPr>
            <w:r w:rsidRPr="004F292E">
              <w:rPr>
                <w:rFonts w:ascii="Times New Roman" w:hAnsi="Times New Roman" w:cs="Times New Roman"/>
                <w:sz w:val="24"/>
                <w:lang w:val="en-US" w:bidi="ta-IN"/>
              </w:rPr>
              <w:t xml:space="preserve"> </w:t>
            </w:r>
          </w:p>
        </w:tc>
      </w:tr>
      <w:tr w:rsidR="00B50A68" w:rsidRPr="004F292E" w:rsidTr="009E04D3">
        <w:trPr>
          <w:gridAfter w:val="1"/>
          <w:wAfter w:w="6772" w:type="dxa"/>
          <w:trHeight w:val="2149"/>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spacing w:line="312" w:lineRule="atLeast"/>
              <w:rPr>
                <w:rFonts w:ascii="Times New Roman" w:hAnsi="Times New Roman" w:cs="Times New Roman"/>
                <w:sz w:val="24"/>
                <w:lang w:val="en-US" w:bidi="ta-IN"/>
              </w:rPr>
            </w:pPr>
            <w:r w:rsidRPr="004F292E">
              <w:rPr>
                <w:rFonts w:ascii="Times New Roman" w:hAnsi="Times New Roman" w:cs="Times New Roman"/>
                <w:sz w:val="24"/>
                <w:lang w:val="en-US" w:bidi="ta-IN"/>
              </w:rPr>
              <w:t xml:space="preserve"> Kratak razgovor o   prvim zakonodavcima koje se spominjalo u petom razredu.Učenici  podijeljeni  u parove  Dio para čita o Židovima,a drugi dio o Feničanima.Odgovaraju na pitanja ispod teksta.Sada zamijene uloge i pročitaju  drugi dio.Nakon usmenog odgovora  samostalno moraju pripremiti po 5 pitanja iz tog gradiva za svoj par. Na kraju vođenom raspravom ustvrditi sličnost i  razlike feničke I židovske države I drugih već poznatih država starog vijeka</w:t>
            </w:r>
          </w:p>
        </w:tc>
      </w:tr>
      <w:tr w:rsidR="00B50A68" w:rsidRPr="004F292E"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 xml:space="preserve">CILJANA </w:t>
            </w:r>
            <w:r w:rsidR="009E04D3">
              <w:rPr>
                <w:rFonts w:ascii="Times New Roman" w:hAnsi="Times New Roman"/>
                <w:sz w:val="24"/>
                <w:szCs w:val="24"/>
              </w:rPr>
              <w:t>SKUPINA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604395" w:rsidP="009E04D3">
            <w:pPr>
              <w:autoSpaceDE w:val="0"/>
              <w:autoSpaceDN w:val="0"/>
              <w:adjustRightInd w:val="0"/>
              <w:rPr>
                <w:rFonts w:ascii="Times New Roman" w:hAnsi="Times New Roman" w:cs="Times New Roman"/>
                <w:sz w:val="24"/>
                <w:lang w:val="en-US" w:bidi="ta-IN"/>
              </w:rPr>
            </w:pPr>
            <w:r>
              <w:rPr>
                <w:rFonts w:ascii="Times New Roman" w:hAnsi="Times New Roman" w:cs="Times New Roman"/>
                <w:sz w:val="24"/>
                <w:lang w:val="en-US" w:bidi="ta-IN"/>
              </w:rPr>
              <w:t xml:space="preserve">5. a i 5. </w:t>
            </w:r>
            <w:r w:rsidR="00001093">
              <w:rPr>
                <w:rFonts w:ascii="Times New Roman" w:hAnsi="Times New Roman" w:cs="Times New Roman"/>
                <w:sz w:val="24"/>
                <w:lang w:val="en-US" w:bidi="ta-IN"/>
              </w:rPr>
              <w:t>b razred</w:t>
            </w:r>
          </w:p>
        </w:tc>
      </w:tr>
      <w:tr w:rsidR="00B50A68" w:rsidRPr="004F292E" w:rsidTr="009E04D3">
        <w:trPr>
          <w:gridAfter w:val="1"/>
          <w:wAfter w:w="6772" w:type="dxa"/>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bidi="ta-IN"/>
              </w:rPr>
            </w:pPr>
            <w:r w:rsidRPr="004F292E">
              <w:rPr>
                <w:rFonts w:ascii="Times New Roman" w:hAnsi="Times New Roman" w:cs="Times New Roman"/>
                <w:sz w:val="24"/>
                <w:lang w:val="en-US" w:bidi="ta-IN"/>
              </w:rPr>
              <w:t>NA</w:t>
            </w:r>
            <w:r w:rsidRPr="004F292E">
              <w:rPr>
                <w:rFonts w:ascii="Times New Roman" w:hAnsi="Times New Roman" w:cs="Times New Roman"/>
                <w:sz w:val="24"/>
                <w:lang w:bidi="ta-IN"/>
              </w:rPr>
              <w:t>ČIN PROVEDBE</w:t>
            </w:r>
          </w:p>
          <w:p w:rsidR="00B50A68" w:rsidRPr="004F292E" w:rsidRDefault="00B50A68" w:rsidP="009E04D3">
            <w:pPr>
              <w:autoSpaceDE w:val="0"/>
              <w:autoSpaceDN w:val="0"/>
              <w:adjustRightInd w:val="0"/>
              <w:rPr>
                <w:rFonts w:ascii="Times New Roman" w:hAnsi="Times New Roman" w:cs="Times New Roman"/>
                <w:sz w:val="24"/>
                <w:lang w:val="en-US" w:bidi="ta-IN"/>
              </w:rPr>
            </w:pPr>
          </w:p>
          <w:p w:rsidR="00B50A68" w:rsidRPr="004F292E" w:rsidRDefault="00B50A68" w:rsidP="009E04D3">
            <w:pPr>
              <w:autoSpaceDE w:val="0"/>
              <w:autoSpaceDN w:val="0"/>
              <w:adjustRightInd w:val="0"/>
              <w:rPr>
                <w:rFonts w:ascii="Times New Roman" w:hAnsi="Times New Roman" w:cs="Times New Roman"/>
                <w:sz w:val="24"/>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 xml:space="preserve"> Međupredmetno-povijest</w:t>
            </w:r>
          </w:p>
        </w:tc>
      </w:tr>
      <w:tr w:rsidR="00B50A68" w:rsidRPr="004F292E" w:rsidTr="009E04D3">
        <w:trPr>
          <w:gridAfter w:val="1"/>
          <w:wAfter w:w="6772" w:type="dxa"/>
          <w:trHeight w:val="938"/>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pStyle w:val="TableParagraph"/>
              <w:kinsoku w:val="0"/>
              <w:overflowPunct w:val="0"/>
              <w:spacing w:line="291" w:lineRule="exact"/>
              <w:ind w:left="104"/>
              <w:rPr>
                <w:rFonts w:ascii="Times New Roman" w:hAnsi="Times New Roman" w:cs="Times New Roman"/>
                <w:sz w:val="24"/>
              </w:rPr>
            </w:pPr>
            <w:r w:rsidRPr="004F292E">
              <w:rPr>
                <w:rFonts w:ascii="Times New Roman" w:hAnsi="Times New Roman" w:cs="Times New Roman"/>
                <w:sz w:val="24"/>
              </w:rPr>
              <w:t>-me</w:t>
            </w:r>
            <w:r w:rsidRPr="004F292E">
              <w:rPr>
                <w:rFonts w:ascii="Times New Roman" w:hAnsi="Times New Roman" w:cs="Times New Roman"/>
                <w:spacing w:val="1"/>
                <w:sz w:val="24"/>
              </w:rPr>
              <w:t>t</w:t>
            </w:r>
            <w:r w:rsidRPr="004F292E">
              <w:rPr>
                <w:rFonts w:ascii="Times New Roman" w:hAnsi="Times New Roman" w:cs="Times New Roman"/>
                <w:spacing w:val="-2"/>
                <w:sz w:val="24"/>
              </w:rPr>
              <w:t>o</w:t>
            </w:r>
            <w:r w:rsidRPr="004F292E">
              <w:rPr>
                <w:rFonts w:ascii="Times New Roman" w:hAnsi="Times New Roman" w:cs="Times New Roman"/>
                <w:sz w:val="24"/>
              </w:rPr>
              <w:t>da</w:t>
            </w:r>
            <w:r w:rsidRPr="004F292E">
              <w:rPr>
                <w:rFonts w:ascii="Times New Roman" w:hAnsi="Times New Roman" w:cs="Times New Roman"/>
                <w:spacing w:val="-2"/>
                <w:sz w:val="24"/>
              </w:rPr>
              <w:t xml:space="preserve"> </w:t>
            </w:r>
            <w:r w:rsidRPr="004F292E">
              <w:rPr>
                <w:rFonts w:ascii="Times New Roman" w:hAnsi="Times New Roman" w:cs="Times New Roman"/>
                <w:sz w:val="24"/>
              </w:rPr>
              <w:t>pisan</w:t>
            </w:r>
            <w:r w:rsidRPr="004F292E">
              <w:rPr>
                <w:rFonts w:ascii="Times New Roman" w:hAnsi="Times New Roman" w:cs="Times New Roman"/>
                <w:spacing w:val="-3"/>
                <w:sz w:val="24"/>
              </w:rPr>
              <w:t>j</w:t>
            </w:r>
            <w:r w:rsidRPr="004F292E">
              <w:rPr>
                <w:rFonts w:ascii="Times New Roman" w:hAnsi="Times New Roman" w:cs="Times New Roman"/>
                <w:sz w:val="24"/>
              </w:rPr>
              <w:t>a , usm</w:t>
            </w:r>
            <w:r w:rsidRPr="004F292E">
              <w:rPr>
                <w:rFonts w:ascii="Times New Roman" w:hAnsi="Times New Roman" w:cs="Times New Roman"/>
                <w:spacing w:val="-2"/>
                <w:sz w:val="24"/>
              </w:rPr>
              <w:t>e</w:t>
            </w:r>
            <w:r w:rsidRPr="004F292E">
              <w:rPr>
                <w:rFonts w:ascii="Times New Roman" w:hAnsi="Times New Roman" w:cs="Times New Roman"/>
                <w:sz w:val="24"/>
              </w:rPr>
              <w:t xml:space="preserve">nog </w:t>
            </w:r>
            <w:r w:rsidRPr="004F292E">
              <w:rPr>
                <w:rFonts w:ascii="Times New Roman" w:hAnsi="Times New Roman" w:cs="Times New Roman"/>
                <w:spacing w:val="-3"/>
                <w:sz w:val="24"/>
              </w:rPr>
              <w:t>i</w:t>
            </w:r>
            <w:r w:rsidRPr="004F292E">
              <w:rPr>
                <w:rFonts w:ascii="Times New Roman" w:hAnsi="Times New Roman" w:cs="Times New Roman"/>
                <w:sz w:val="24"/>
              </w:rPr>
              <w:t>zlaga</w:t>
            </w:r>
            <w:r w:rsidRPr="004F292E">
              <w:rPr>
                <w:rFonts w:ascii="Times New Roman" w:hAnsi="Times New Roman" w:cs="Times New Roman"/>
                <w:spacing w:val="1"/>
                <w:sz w:val="24"/>
              </w:rPr>
              <w:t>n</w:t>
            </w:r>
            <w:r w:rsidRPr="004F292E">
              <w:rPr>
                <w:rFonts w:ascii="Times New Roman" w:hAnsi="Times New Roman" w:cs="Times New Roman"/>
                <w:spacing w:val="-3"/>
                <w:sz w:val="24"/>
              </w:rPr>
              <w:t>j</w:t>
            </w:r>
            <w:r w:rsidRPr="004F292E">
              <w:rPr>
                <w:rFonts w:ascii="Times New Roman" w:hAnsi="Times New Roman" w:cs="Times New Roman"/>
                <w:sz w:val="24"/>
              </w:rPr>
              <w:t xml:space="preserve">a, </w:t>
            </w:r>
            <w:r w:rsidRPr="004F292E">
              <w:rPr>
                <w:rFonts w:ascii="Times New Roman" w:hAnsi="Times New Roman" w:cs="Times New Roman"/>
                <w:spacing w:val="1"/>
                <w:sz w:val="24"/>
              </w:rPr>
              <w:t xml:space="preserve"> </w:t>
            </w:r>
            <w:r w:rsidRPr="004F292E">
              <w:rPr>
                <w:rFonts w:ascii="Times New Roman" w:hAnsi="Times New Roman" w:cs="Times New Roman"/>
                <w:spacing w:val="-3"/>
                <w:sz w:val="24"/>
              </w:rPr>
              <w:t>r</w:t>
            </w:r>
            <w:r w:rsidRPr="004F292E">
              <w:rPr>
                <w:rFonts w:ascii="Times New Roman" w:hAnsi="Times New Roman" w:cs="Times New Roman"/>
                <w:sz w:val="24"/>
              </w:rPr>
              <w:t>a</w:t>
            </w:r>
            <w:r w:rsidRPr="004F292E">
              <w:rPr>
                <w:rFonts w:ascii="Times New Roman" w:hAnsi="Times New Roman" w:cs="Times New Roman"/>
                <w:spacing w:val="-1"/>
                <w:sz w:val="24"/>
              </w:rPr>
              <w:t>z</w:t>
            </w:r>
            <w:r w:rsidRPr="004F292E">
              <w:rPr>
                <w:rFonts w:ascii="Times New Roman" w:hAnsi="Times New Roman" w:cs="Times New Roman"/>
                <w:sz w:val="24"/>
              </w:rPr>
              <w:t xml:space="preserve">govora, </w:t>
            </w:r>
            <w:r w:rsidRPr="004F292E">
              <w:rPr>
                <w:rFonts w:ascii="Times New Roman" w:hAnsi="Times New Roman" w:cs="Times New Roman"/>
                <w:spacing w:val="1"/>
                <w:sz w:val="24"/>
              </w:rPr>
              <w:t xml:space="preserve"> </w:t>
            </w:r>
            <w:r w:rsidRPr="004F292E">
              <w:rPr>
                <w:rFonts w:ascii="Times New Roman" w:hAnsi="Times New Roman" w:cs="Times New Roman"/>
                <w:spacing w:val="-1"/>
                <w:sz w:val="24"/>
              </w:rPr>
              <w:t>č</w:t>
            </w:r>
            <w:r w:rsidRPr="004F292E">
              <w:rPr>
                <w:rFonts w:ascii="Times New Roman" w:hAnsi="Times New Roman" w:cs="Times New Roman"/>
                <w:spacing w:val="-3"/>
                <w:sz w:val="24"/>
              </w:rPr>
              <w:t>i</w:t>
            </w:r>
            <w:r w:rsidRPr="004F292E">
              <w:rPr>
                <w:rFonts w:ascii="Times New Roman" w:hAnsi="Times New Roman" w:cs="Times New Roman"/>
                <w:sz w:val="24"/>
              </w:rPr>
              <w:t>ta</w:t>
            </w:r>
            <w:r w:rsidRPr="004F292E">
              <w:rPr>
                <w:rFonts w:ascii="Times New Roman" w:hAnsi="Times New Roman" w:cs="Times New Roman"/>
                <w:spacing w:val="1"/>
                <w:sz w:val="24"/>
              </w:rPr>
              <w:t>n</w:t>
            </w:r>
            <w:r w:rsidRPr="004F292E">
              <w:rPr>
                <w:rFonts w:ascii="Times New Roman" w:hAnsi="Times New Roman" w:cs="Times New Roman"/>
                <w:sz w:val="24"/>
              </w:rPr>
              <w:t>ja,</w:t>
            </w:r>
          </w:p>
          <w:p w:rsidR="00B50A68" w:rsidRPr="004F292E" w:rsidRDefault="00B50A68" w:rsidP="009E04D3">
            <w:pPr>
              <w:pStyle w:val="TableParagraph"/>
              <w:kinsoku w:val="0"/>
              <w:overflowPunct w:val="0"/>
              <w:spacing w:before="45" w:line="275" w:lineRule="auto"/>
              <w:ind w:left="104" w:right="424"/>
              <w:rPr>
                <w:rFonts w:ascii="Times New Roman" w:hAnsi="Times New Roman" w:cs="Times New Roman"/>
                <w:sz w:val="24"/>
              </w:rPr>
            </w:pPr>
            <w:r w:rsidRPr="004F292E">
              <w:rPr>
                <w:rFonts w:ascii="Times New Roman" w:hAnsi="Times New Roman" w:cs="Times New Roman"/>
                <w:sz w:val="24"/>
              </w:rPr>
              <w:t>dem</w:t>
            </w:r>
            <w:r w:rsidRPr="004F292E">
              <w:rPr>
                <w:rFonts w:ascii="Times New Roman" w:hAnsi="Times New Roman" w:cs="Times New Roman"/>
                <w:spacing w:val="-2"/>
                <w:sz w:val="24"/>
              </w:rPr>
              <w:t>o</w:t>
            </w:r>
            <w:r w:rsidRPr="004F292E">
              <w:rPr>
                <w:rFonts w:ascii="Times New Roman" w:hAnsi="Times New Roman" w:cs="Times New Roman"/>
                <w:sz w:val="24"/>
              </w:rPr>
              <w:t>nstracije,</w:t>
            </w:r>
            <w:r w:rsidRPr="004F292E">
              <w:rPr>
                <w:rFonts w:ascii="Times New Roman" w:hAnsi="Times New Roman" w:cs="Times New Roman"/>
                <w:spacing w:val="-1"/>
                <w:sz w:val="24"/>
              </w:rPr>
              <w:t xml:space="preserve"> </w:t>
            </w:r>
            <w:r w:rsidRPr="004F292E">
              <w:rPr>
                <w:rFonts w:ascii="Times New Roman" w:hAnsi="Times New Roman" w:cs="Times New Roman"/>
                <w:spacing w:val="-3"/>
                <w:sz w:val="24"/>
              </w:rPr>
              <w:t>s</w:t>
            </w:r>
            <w:r w:rsidRPr="004F292E">
              <w:rPr>
                <w:rFonts w:ascii="Times New Roman" w:hAnsi="Times New Roman" w:cs="Times New Roman"/>
                <w:sz w:val="24"/>
              </w:rPr>
              <w:t>uradnič</w:t>
            </w:r>
            <w:r w:rsidRPr="004F292E">
              <w:rPr>
                <w:rFonts w:ascii="Times New Roman" w:hAnsi="Times New Roman" w:cs="Times New Roman"/>
                <w:spacing w:val="-2"/>
                <w:sz w:val="24"/>
              </w:rPr>
              <w:t>k</w:t>
            </w:r>
            <w:r w:rsidRPr="004F292E">
              <w:rPr>
                <w:rFonts w:ascii="Times New Roman" w:hAnsi="Times New Roman" w:cs="Times New Roman"/>
                <w:sz w:val="24"/>
              </w:rPr>
              <w:t>o</w:t>
            </w:r>
            <w:r w:rsidRPr="004F292E">
              <w:rPr>
                <w:rFonts w:ascii="Times New Roman" w:hAnsi="Times New Roman" w:cs="Times New Roman"/>
                <w:spacing w:val="-1"/>
                <w:sz w:val="24"/>
              </w:rPr>
              <w:t xml:space="preserve"> </w:t>
            </w:r>
            <w:r w:rsidRPr="004F292E">
              <w:rPr>
                <w:rFonts w:ascii="Times New Roman" w:hAnsi="Times New Roman" w:cs="Times New Roman"/>
                <w:sz w:val="24"/>
              </w:rPr>
              <w:t>u</w:t>
            </w:r>
            <w:r w:rsidRPr="004F292E">
              <w:rPr>
                <w:rFonts w:ascii="Times New Roman" w:hAnsi="Times New Roman" w:cs="Times New Roman"/>
                <w:spacing w:val="-1"/>
                <w:sz w:val="24"/>
              </w:rPr>
              <w:t>č</w:t>
            </w:r>
            <w:r w:rsidRPr="004F292E">
              <w:rPr>
                <w:rFonts w:ascii="Times New Roman" w:hAnsi="Times New Roman" w:cs="Times New Roman"/>
                <w:spacing w:val="-2"/>
                <w:sz w:val="24"/>
              </w:rPr>
              <w:t>e</w:t>
            </w:r>
            <w:r w:rsidRPr="004F292E">
              <w:rPr>
                <w:rFonts w:ascii="Times New Roman" w:hAnsi="Times New Roman" w:cs="Times New Roman"/>
                <w:sz w:val="24"/>
              </w:rPr>
              <w:t>nje,</w:t>
            </w:r>
            <w:r w:rsidRPr="004F292E">
              <w:rPr>
                <w:rFonts w:ascii="Times New Roman" w:hAnsi="Times New Roman" w:cs="Times New Roman"/>
                <w:spacing w:val="-4"/>
                <w:sz w:val="24"/>
              </w:rPr>
              <w:t xml:space="preserve"> </w:t>
            </w:r>
            <w:r w:rsidRPr="004F292E">
              <w:rPr>
                <w:rFonts w:ascii="Times New Roman" w:hAnsi="Times New Roman" w:cs="Times New Roman"/>
                <w:sz w:val="24"/>
              </w:rPr>
              <w:t>fr</w:t>
            </w:r>
            <w:r w:rsidRPr="004F292E">
              <w:rPr>
                <w:rFonts w:ascii="Times New Roman" w:hAnsi="Times New Roman" w:cs="Times New Roman"/>
                <w:spacing w:val="-2"/>
                <w:sz w:val="24"/>
              </w:rPr>
              <w:t>o</w:t>
            </w:r>
            <w:r w:rsidRPr="004F292E">
              <w:rPr>
                <w:rFonts w:ascii="Times New Roman" w:hAnsi="Times New Roman" w:cs="Times New Roman"/>
                <w:sz w:val="24"/>
              </w:rPr>
              <w:t>nta</w:t>
            </w:r>
            <w:r w:rsidRPr="004F292E">
              <w:rPr>
                <w:rFonts w:ascii="Times New Roman" w:hAnsi="Times New Roman" w:cs="Times New Roman"/>
                <w:spacing w:val="-3"/>
                <w:sz w:val="24"/>
              </w:rPr>
              <w:t>l</w:t>
            </w:r>
            <w:r w:rsidRPr="004F292E">
              <w:rPr>
                <w:rFonts w:ascii="Times New Roman" w:hAnsi="Times New Roman" w:cs="Times New Roman"/>
                <w:sz w:val="24"/>
              </w:rPr>
              <w:t>ni,</w:t>
            </w:r>
            <w:r w:rsidRPr="004F292E">
              <w:rPr>
                <w:rFonts w:ascii="Times New Roman" w:hAnsi="Times New Roman" w:cs="Times New Roman"/>
                <w:spacing w:val="-2"/>
                <w:sz w:val="24"/>
              </w:rPr>
              <w:t xml:space="preserve"> </w:t>
            </w:r>
            <w:r w:rsidRPr="004F292E">
              <w:rPr>
                <w:rFonts w:ascii="Times New Roman" w:hAnsi="Times New Roman" w:cs="Times New Roman"/>
                <w:spacing w:val="-3"/>
                <w:sz w:val="24"/>
              </w:rPr>
              <w:t>i</w:t>
            </w:r>
            <w:r w:rsidRPr="004F292E">
              <w:rPr>
                <w:rFonts w:ascii="Times New Roman" w:hAnsi="Times New Roman" w:cs="Times New Roman"/>
                <w:sz w:val="24"/>
              </w:rPr>
              <w:t>ndiv</w:t>
            </w:r>
            <w:r w:rsidRPr="004F292E">
              <w:rPr>
                <w:rFonts w:ascii="Times New Roman" w:hAnsi="Times New Roman" w:cs="Times New Roman"/>
                <w:spacing w:val="-3"/>
                <w:sz w:val="24"/>
              </w:rPr>
              <w:t>i</w:t>
            </w:r>
            <w:r w:rsidRPr="004F292E">
              <w:rPr>
                <w:rFonts w:ascii="Times New Roman" w:hAnsi="Times New Roman" w:cs="Times New Roman"/>
                <w:sz w:val="24"/>
              </w:rPr>
              <w:t>dua</w:t>
            </w:r>
            <w:r w:rsidRPr="004F292E">
              <w:rPr>
                <w:rFonts w:ascii="Times New Roman" w:hAnsi="Times New Roman" w:cs="Times New Roman"/>
                <w:spacing w:val="-3"/>
                <w:sz w:val="24"/>
              </w:rPr>
              <w:t>l</w:t>
            </w:r>
            <w:r w:rsidRPr="004F292E">
              <w:rPr>
                <w:rFonts w:ascii="Times New Roman" w:hAnsi="Times New Roman" w:cs="Times New Roman"/>
                <w:sz w:val="24"/>
              </w:rPr>
              <w:t xml:space="preserve">ni </w:t>
            </w:r>
          </w:p>
        </w:tc>
      </w:tr>
      <w:tr w:rsidR="00B50A68" w:rsidRPr="004F292E" w:rsidTr="009E04D3">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pl-PL" w:bidi="ta-IN"/>
              </w:rPr>
            </w:pPr>
            <w:r w:rsidRPr="004F292E">
              <w:rPr>
                <w:rFonts w:ascii="Times New Roman" w:hAnsi="Times New Roman" w:cs="Times New Roman"/>
                <w:sz w:val="24"/>
              </w:rPr>
              <w:t>-</w:t>
            </w:r>
            <w:r w:rsidRPr="004F292E">
              <w:rPr>
                <w:rFonts w:ascii="Times New Roman" w:hAnsi="Times New Roman" w:cs="Times New Roman"/>
                <w:spacing w:val="-1"/>
                <w:sz w:val="24"/>
              </w:rPr>
              <w:t xml:space="preserve"> </w:t>
            </w:r>
            <w:r w:rsidRPr="004F292E">
              <w:rPr>
                <w:rFonts w:ascii="Times New Roman" w:hAnsi="Times New Roman" w:cs="Times New Roman"/>
                <w:spacing w:val="-2"/>
                <w:sz w:val="24"/>
              </w:rPr>
              <w:t>t</w:t>
            </w:r>
            <w:r w:rsidRPr="004F292E">
              <w:rPr>
                <w:rFonts w:ascii="Times New Roman" w:hAnsi="Times New Roman" w:cs="Times New Roman"/>
                <w:sz w:val="24"/>
              </w:rPr>
              <w:t>e</w:t>
            </w:r>
            <w:r w:rsidRPr="004F292E">
              <w:rPr>
                <w:rFonts w:ascii="Times New Roman" w:hAnsi="Times New Roman" w:cs="Times New Roman"/>
                <w:spacing w:val="-1"/>
                <w:sz w:val="24"/>
              </w:rPr>
              <w:t>k</w:t>
            </w:r>
            <w:r w:rsidRPr="004F292E">
              <w:rPr>
                <w:rFonts w:ascii="Times New Roman" w:hAnsi="Times New Roman" w:cs="Times New Roman"/>
                <w:sz w:val="24"/>
              </w:rPr>
              <w:t>stovi</w:t>
            </w:r>
            <w:r w:rsidRPr="004F292E">
              <w:rPr>
                <w:rFonts w:ascii="Times New Roman" w:hAnsi="Times New Roman" w:cs="Times New Roman"/>
                <w:spacing w:val="-1"/>
                <w:sz w:val="24"/>
              </w:rPr>
              <w:t xml:space="preserve"> </w:t>
            </w:r>
            <w:r w:rsidRPr="004F292E">
              <w:rPr>
                <w:rFonts w:ascii="Times New Roman" w:hAnsi="Times New Roman" w:cs="Times New Roman"/>
                <w:sz w:val="24"/>
              </w:rPr>
              <w:t>i</w:t>
            </w:r>
            <w:r w:rsidRPr="004F292E">
              <w:rPr>
                <w:rFonts w:ascii="Times New Roman" w:hAnsi="Times New Roman" w:cs="Times New Roman"/>
                <w:spacing w:val="-1"/>
                <w:sz w:val="24"/>
              </w:rPr>
              <w:t xml:space="preserve"> </w:t>
            </w:r>
            <w:r w:rsidRPr="004F292E">
              <w:rPr>
                <w:rFonts w:ascii="Times New Roman" w:hAnsi="Times New Roman" w:cs="Times New Roman"/>
                <w:spacing w:val="-3"/>
                <w:sz w:val="24"/>
              </w:rPr>
              <w:t>i</w:t>
            </w:r>
            <w:r w:rsidRPr="004F292E">
              <w:rPr>
                <w:rFonts w:ascii="Times New Roman" w:hAnsi="Times New Roman" w:cs="Times New Roman"/>
                <w:sz w:val="24"/>
              </w:rPr>
              <w:t>l</w:t>
            </w:r>
            <w:r w:rsidRPr="004F292E">
              <w:rPr>
                <w:rFonts w:ascii="Times New Roman" w:hAnsi="Times New Roman" w:cs="Times New Roman"/>
                <w:spacing w:val="1"/>
                <w:sz w:val="24"/>
              </w:rPr>
              <w:t>u</w:t>
            </w:r>
            <w:r w:rsidRPr="004F292E">
              <w:rPr>
                <w:rFonts w:ascii="Times New Roman" w:hAnsi="Times New Roman" w:cs="Times New Roman"/>
                <w:sz w:val="24"/>
              </w:rPr>
              <w:t>st</w:t>
            </w:r>
            <w:r w:rsidRPr="004F292E">
              <w:rPr>
                <w:rFonts w:ascii="Times New Roman" w:hAnsi="Times New Roman" w:cs="Times New Roman"/>
                <w:spacing w:val="-3"/>
                <w:sz w:val="24"/>
              </w:rPr>
              <w:t>r</w:t>
            </w:r>
            <w:r w:rsidRPr="004F292E">
              <w:rPr>
                <w:rFonts w:ascii="Times New Roman" w:hAnsi="Times New Roman" w:cs="Times New Roman"/>
                <w:sz w:val="24"/>
              </w:rPr>
              <w:t>a</w:t>
            </w:r>
            <w:r w:rsidRPr="004F292E">
              <w:rPr>
                <w:rFonts w:ascii="Times New Roman" w:hAnsi="Times New Roman" w:cs="Times New Roman"/>
                <w:spacing w:val="1"/>
                <w:sz w:val="24"/>
              </w:rPr>
              <w:t>t</w:t>
            </w:r>
            <w:r w:rsidRPr="004F292E">
              <w:rPr>
                <w:rFonts w:ascii="Times New Roman" w:hAnsi="Times New Roman" w:cs="Times New Roman"/>
                <w:sz w:val="24"/>
              </w:rPr>
              <w:t>i</w:t>
            </w:r>
            <w:r w:rsidRPr="004F292E">
              <w:rPr>
                <w:rFonts w:ascii="Times New Roman" w:hAnsi="Times New Roman" w:cs="Times New Roman"/>
                <w:spacing w:val="1"/>
                <w:sz w:val="24"/>
              </w:rPr>
              <w:t>v</w:t>
            </w:r>
            <w:r w:rsidRPr="004F292E">
              <w:rPr>
                <w:rFonts w:ascii="Times New Roman" w:hAnsi="Times New Roman" w:cs="Times New Roman"/>
                <w:sz w:val="24"/>
              </w:rPr>
              <w:t>ni</w:t>
            </w:r>
            <w:r w:rsidRPr="004F292E">
              <w:rPr>
                <w:rFonts w:ascii="Times New Roman" w:hAnsi="Times New Roman" w:cs="Times New Roman"/>
                <w:spacing w:val="-3"/>
                <w:sz w:val="24"/>
              </w:rPr>
              <w:t xml:space="preserve"> m</w:t>
            </w:r>
            <w:r w:rsidRPr="004F292E">
              <w:rPr>
                <w:rFonts w:ascii="Times New Roman" w:hAnsi="Times New Roman" w:cs="Times New Roman"/>
                <w:sz w:val="24"/>
              </w:rPr>
              <w:t>a</w:t>
            </w:r>
            <w:r w:rsidRPr="004F292E">
              <w:rPr>
                <w:rFonts w:ascii="Times New Roman" w:hAnsi="Times New Roman" w:cs="Times New Roman"/>
                <w:spacing w:val="1"/>
                <w:sz w:val="24"/>
              </w:rPr>
              <w:t>t</w:t>
            </w:r>
            <w:r w:rsidRPr="004F292E">
              <w:rPr>
                <w:rFonts w:ascii="Times New Roman" w:hAnsi="Times New Roman" w:cs="Times New Roman"/>
                <w:sz w:val="24"/>
              </w:rPr>
              <w:t>erijal</w:t>
            </w:r>
            <w:r w:rsidRPr="004F292E">
              <w:rPr>
                <w:rFonts w:ascii="Times New Roman" w:hAnsi="Times New Roman" w:cs="Times New Roman"/>
                <w:spacing w:val="-4"/>
                <w:sz w:val="24"/>
              </w:rPr>
              <w:t xml:space="preserve"> </w:t>
            </w:r>
            <w:r w:rsidRPr="004F292E">
              <w:rPr>
                <w:rFonts w:ascii="Times New Roman" w:hAnsi="Times New Roman" w:cs="Times New Roman"/>
                <w:sz w:val="24"/>
              </w:rPr>
              <w:t>i,</w:t>
            </w:r>
            <w:r w:rsidRPr="004F292E">
              <w:rPr>
                <w:rFonts w:ascii="Times New Roman" w:hAnsi="Times New Roman" w:cs="Times New Roman"/>
                <w:spacing w:val="1"/>
                <w:sz w:val="24"/>
              </w:rPr>
              <w:t xml:space="preserve"> </w:t>
            </w:r>
            <w:r w:rsidRPr="004F292E">
              <w:rPr>
                <w:rFonts w:ascii="Times New Roman" w:hAnsi="Times New Roman" w:cs="Times New Roman"/>
                <w:sz w:val="24"/>
              </w:rPr>
              <w:t>o</w:t>
            </w:r>
            <w:r w:rsidRPr="004F292E">
              <w:rPr>
                <w:rFonts w:ascii="Times New Roman" w:hAnsi="Times New Roman" w:cs="Times New Roman"/>
                <w:spacing w:val="-3"/>
                <w:sz w:val="24"/>
              </w:rPr>
              <w:t>l</w:t>
            </w:r>
            <w:r w:rsidRPr="004F292E">
              <w:rPr>
                <w:rFonts w:ascii="Times New Roman" w:hAnsi="Times New Roman" w:cs="Times New Roman"/>
                <w:sz w:val="24"/>
              </w:rPr>
              <w:t>ov</w:t>
            </w:r>
            <w:r w:rsidRPr="004F292E">
              <w:rPr>
                <w:rFonts w:ascii="Times New Roman" w:hAnsi="Times New Roman" w:cs="Times New Roman"/>
                <w:spacing w:val="-2"/>
                <w:sz w:val="24"/>
              </w:rPr>
              <w:t>k</w:t>
            </w:r>
            <w:r w:rsidRPr="004F292E">
              <w:rPr>
                <w:rFonts w:ascii="Times New Roman" w:hAnsi="Times New Roman" w:cs="Times New Roman"/>
                <w:sz w:val="24"/>
              </w:rPr>
              <w:t>a,</w:t>
            </w:r>
            <w:r w:rsidRPr="004F292E">
              <w:rPr>
                <w:rFonts w:ascii="Times New Roman" w:hAnsi="Times New Roman" w:cs="Times New Roman"/>
                <w:spacing w:val="-2"/>
                <w:sz w:val="24"/>
              </w:rPr>
              <w:t xml:space="preserve"> </w:t>
            </w:r>
            <w:r w:rsidRPr="004F292E">
              <w:rPr>
                <w:rFonts w:ascii="Times New Roman" w:hAnsi="Times New Roman" w:cs="Times New Roman"/>
                <w:sz w:val="24"/>
              </w:rPr>
              <w:t>bilj</w:t>
            </w:r>
            <w:r w:rsidRPr="004F292E">
              <w:rPr>
                <w:rFonts w:ascii="Times New Roman" w:hAnsi="Times New Roman" w:cs="Times New Roman"/>
                <w:spacing w:val="-2"/>
                <w:sz w:val="24"/>
              </w:rPr>
              <w:t>e</w:t>
            </w:r>
            <w:r w:rsidRPr="004F292E">
              <w:rPr>
                <w:rFonts w:ascii="Times New Roman" w:hAnsi="Times New Roman" w:cs="Times New Roman"/>
                <w:sz w:val="24"/>
              </w:rPr>
              <w:t>žni</w:t>
            </w:r>
            <w:r w:rsidRPr="004F292E">
              <w:rPr>
                <w:rFonts w:ascii="Times New Roman" w:hAnsi="Times New Roman" w:cs="Times New Roman"/>
                <w:spacing w:val="-4"/>
                <w:sz w:val="24"/>
              </w:rPr>
              <w:t>c</w:t>
            </w:r>
            <w:r w:rsidRPr="004F292E">
              <w:rPr>
                <w:rFonts w:ascii="Times New Roman" w:hAnsi="Times New Roman" w:cs="Times New Roman"/>
                <w:sz w:val="24"/>
              </w:rPr>
              <w:t>a,</w:t>
            </w:r>
            <w:r w:rsidRPr="004F292E">
              <w:rPr>
                <w:rFonts w:ascii="Times New Roman" w:hAnsi="Times New Roman" w:cs="Times New Roman"/>
                <w:spacing w:val="-1"/>
                <w:sz w:val="24"/>
              </w:rPr>
              <w:t xml:space="preserve"> </w:t>
            </w:r>
            <w:r w:rsidRPr="004F292E">
              <w:rPr>
                <w:rFonts w:ascii="Times New Roman" w:hAnsi="Times New Roman" w:cs="Times New Roman"/>
                <w:sz w:val="24"/>
              </w:rPr>
              <w:t xml:space="preserve"> </w:t>
            </w:r>
          </w:p>
        </w:tc>
        <w:tc>
          <w:tcPr>
            <w:tcW w:w="6772" w:type="dxa"/>
          </w:tcPr>
          <w:p w:rsidR="00B50A68" w:rsidRPr="004F292E" w:rsidRDefault="00B50A68" w:rsidP="009E04D3">
            <w:pPr>
              <w:pStyle w:val="TableParagraph"/>
              <w:kinsoku w:val="0"/>
              <w:overflowPunct w:val="0"/>
              <w:spacing w:line="291" w:lineRule="exact"/>
              <w:rPr>
                <w:rFonts w:ascii="Times New Roman" w:hAnsi="Times New Roman" w:cs="Times New Roman"/>
                <w:sz w:val="24"/>
              </w:rPr>
            </w:pPr>
          </w:p>
        </w:tc>
      </w:tr>
      <w:tr w:rsidR="00B50A68" w:rsidRPr="004F292E"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111C67">
            <w:pPr>
              <w:pStyle w:val="TableParagraph"/>
              <w:kinsoku w:val="0"/>
              <w:overflowPunct w:val="0"/>
              <w:spacing w:line="291" w:lineRule="exact"/>
              <w:ind w:left="104"/>
              <w:rPr>
                <w:rFonts w:ascii="Times New Roman" w:hAnsi="Times New Roman" w:cs="Times New Roman"/>
                <w:sz w:val="24"/>
              </w:rPr>
            </w:pPr>
            <w:r w:rsidRPr="004F292E">
              <w:rPr>
                <w:rFonts w:ascii="Times New Roman" w:hAnsi="Times New Roman" w:cs="Times New Roman"/>
                <w:sz w:val="24"/>
              </w:rPr>
              <w:t xml:space="preserve">Studeni  </w:t>
            </w:r>
            <w:r w:rsidRPr="004F292E">
              <w:rPr>
                <w:rFonts w:ascii="Times New Roman" w:hAnsi="Times New Roman" w:cs="Times New Roman"/>
                <w:spacing w:val="-2"/>
                <w:sz w:val="24"/>
              </w:rPr>
              <w:t>2</w:t>
            </w:r>
            <w:r w:rsidRPr="004F292E">
              <w:rPr>
                <w:rFonts w:ascii="Times New Roman" w:hAnsi="Times New Roman" w:cs="Times New Roman"/>
                <w:sz w:val="24"/>
              </w:rPr>
              <w:t>0</w:t>
            </w:r>
            <w:r w:rsidRPr="004F292E">
              <w:rPr>
                <w:rFonts w:ascii="Times New Roman" w:hAnsi="Times New Roman" w:cs="Times New Roman"/>
                <w:spacing w:val="1"/>
                <w:sz w:val="24"/>
              </w:rPr>
              <w:t>1</w:t>
            </w:r>
            <w:r w:rsidR="00111C67">
              <w:rPr>
                <w:rFonts w:ascii="Times New Roman" w:hAnsi="Times New Roman" w:cs="Times New Roman"/>
                <w:sz w:val="24"/>
              </w:rPr>
              <w:t>6</w:t>
            </w:r>
            <w:r w:rsidRPr="004F292E">
              <w:rPr>
                <w:rFonts w:ascii="Times New Roman" w:hAnsi="Times New Roman" w:cs="Times New Roman"/>
                <w:sz w:val="24"/>
              </w:rPr>
              <w:t xml:space="preserve"> .g. ,</w:t>
            </w:r>
            <w:r w:rsidRPr="004F292E">
              <w:rPr>
                <w:rFonts w:ascii="Times New Roman" w:hAnsi="Times New Roman" w:cs="Times New Roman"/>
                <w:spacing w:val="-2"/>
                <w:sz w:val="24"/>
              </w:rPr>
              <w:t xml:space="preserve"> </w:t>
            </w:r>
            <w:r w:rsidRPr="004F292E">
              <w:rPr>
                <w:rFonts w:ascii="Times New Roman" w:hAnsi="Times New Roman" w:cs="Times New Roman"/>
                <w:sz w:val="24"/>
              </w:rPr>
              <w:t>1</w:t>
            </w:r>
            <w:r w:rsidRPr="004F292E">
              <w:rPr>
                <w:rFonts w:ascii="Times New Roman" w:hAnsi="Times New Roman" w:cs="Times New Roman"/>
                <w:spacing w:val="1"/>
                <w:sz w:val="24"/>
              </w:rPr>
              <w:t xml:space="preserve"> </w:t>
            </w:r>
            <w:r w:rsidRPr="004F292E">
              <w:rPr>
                <w:rFonts w:ascii="Times New Roman" w:hAnsi="Times New Roman" w:cs="Times New Roman"/>
                <w:sz w:val="24"/>
              </w:rPr>
              <w:t>s</w:t>
            </w:r>
            <w:r w:rsidRPr="004F292E">
              <w:rPr>
                <w:rFonts w:ascii="Times New Roman" w:hAnsi="Times New Roman" w:cs="Times New Roman"/>
                <w:spacing w:val="-3"/>
                <w:sz w:val="24"/>
              </w:rPr>
              <w:t>a</w:t>
            </w:r>
            <w:r w:rsidRPr="004F292E">
              <w:rPr>
                <w:rFonts w:ascii="Times New Roman" w:hAnsi="Times New Roman" w:cs="Times New Roman"/>
                <w:sz w:val="24"/>
              </w:rPr>
              <w:t>t</w:t>
            </w:r>
          </w:p>
        </w:tc>
      </w:tr>
      <w:tr w:rsidR="00B50A68" w:rsidRPr="004F292E"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NA</w:t>
            </w:r>
            <w:r w:rsidRPr="004F292E">
              <w:rPr>
                <w:rFonts w:ascii="Times New Roman" w:hAnsi="Times New Roman" w:cs="Times New Roman"/>
                <w:sz w:val="24"/>
                <w:lang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pStyle w:val="TableParagraph"/>
              <w:kinsoku w:val="0"/>
              <w:overflowPunct w:val="0"/>
              <w:spacing w:before="1" w:line="275" w:lineRule="auto"/>
              <w:ind w:left="104"/>
              <w:rPr>
                <w:rFonts w:ascii="Times New Roman" w:hAnsi="Times New Roman" w:cs="Times New Roman"/>
                <w:sz w:val="24"/>
              </w:rPr>
            </w:pPr>
            <w:r w:rsidRPr="004F292E">
              <w:rPr>
                <w:rFonts w:ascii="Times New Roman" w:hAnsi="Times New Roman" w:cs="Times New Roman"/>
                <w:sz w:val="24"/>
              </w:rPr>
              <w:t>S</w:t>
            </w:r>
            <w:r w:rsidRPr="004F292E">
              <w:rPr>
                <w:rFonts w:ascii="Times New Roman" w:hAnsi="Times New Roman" w:cs="Times New Roman"/>
                <w:spacing w:val="1"/>
                <w:sz w:val="24"/>
              </w:rPr>
              <w:t>u</w:t>
            </w:r>
            <w:r w:rsidRPr="004F292E">
              <w:rPr>
                <w:rFonts w:ascii="Times New Roman" w:hAnsi="Times New Roman" w:cs="Times New Roman"/>
                <w:sz w:val="24"/>
              </w:rPr>
              <w:t>dje</w:t>
            </w:r>
            <w:r w:rsidRPr="004F292E">
              <w:rPr>
                <w:rFonts w:ascii="Times New Roman" w:hAnsi="Times New Roman" w:cs="Times New Roman"/>
                <w:spacing w:val="-3"/>
                <w:sz w:val="24"/>
              </w:rPr>
              <w:t>l</w:t>
            </w:r>
            <w:r w:rsidRPr="004F292E">
              <w:rPr>
                <w:rFonts w:ascii="Times New Roman" w:hAnsi="Times New Roman" w:cs="Times New Roman"/>
                <w:sz w:val="24"/>
              </w:rPr>
              <w:t>ovanje</w:t>
            </w:r>
            <w:r w:rsidRPr="004F292E">
              <w:rPr>
                <w:rFonts w:ascii="Times New Roman" w:hAnsi="Times New Roman" w:cs="Times New Roman"/>
                <w:spacing w:val="-1"/>
                <w:sz w:val="24"/>
              </w:rPr>
              <w:t xml:space="preserve"> </w:t>
            </w:r>
            <w:r w:rsidRPr="004F292E">
              <w:rPr>
                <w:rFonts w:ascii="Times New Roman" w:hAnsi="Times New Roman" w:cs="Times New Roman"/>
                <w:sz w:val="24"/>
              </w:rPr>
              <w:t>u</w:t>
            </w:r>
            <w:r w:rsidRPr="004F292E">
              <w:rPr>
                <w:rFonts w:ascii="Times New Roman" w:hAnsi="Times New Roman" w:cs="Times New Roman"/>
                <w:spacing w:val="-2"/>
                <w:sz w:val="24"/>
              </w:rPr>
              <w:t xml:space="preserve"> d</w:t>
            </w:r>
            <w:r w:rsidRPr="004F292E">
              <w:rPr>
                <w:rFonts w:ascii="Times New Roman" w:hAnsi="Times New Roman" w:cs="Times New Roman"/>
                <w:sz w:val="24"/>
              </w:rPr>
              <w:t>is</w:t>
            </w:r>
            <w:r w:rsidRPr="004F292E">
              <w:rPr>
                <w:rFonts w:ascii="Times New Roman" w:hAnsi="Times New Roman" w:cs="Times New Roman"/>
                <w:spacing w:val="-2"/>
                <w:sz w:val="24"/>
              </w:rPr>
              <w:t>k</w:t>
            </w:r>
            <w:r w:rsidRPr="004F292E">
              <w:rPr>
                <w:rFonts w:ascii="Times New Roman" w:hAnsi="Times New Roman" w:cs="Times New Roman"/>
                <w:sz w:val="24"/>
              </w:rPr>
              <w:t>usiji, izr</w:t>
            </w:r>
            <w:r w:rsidRPr="004F292E">
              <w:rPr>
                <w:rFonts w:ascii="Times New Roman" w:hAnsi="Times New Roman" w:cs="Times New Roman"/>
                <w:spacing w:val="-2"/>
                <w:sz w:val="24"/>
              </w:rPr>
              <w:t>a</w:t>
            </w:r>
            <w:r w:rsidRPr="004F292E">
              <w:rPr>
                <w:rFonts w:ascii="Times New Roman" w:hAnsi="Times New Roman" w:cs="Times New Roman"/>
                <w:sz w:val="24"/>
              </w:rPr>
              <w:t>žavanje</w:t>
            </w:r>
            <w:r w:rsidRPr="004F292E">
              <w:rPr>
                <w:rFonts w:ascii="Times New Roman" w:hAnsi="Times New Roman" w:cs="Times New Roman"/>
                <w:spacing w:val="-1"/>
                <w:sz w:val="24"/>
              </w:rPr>
              <w:t xml:space="preserve"> </w:t>
            </w:r>
            <w:r w:rsidRPr="004F292E">
              <w:rPr>
                <w:rFonts w:ascii="Times New Roman" w:hAnsi="Times New Roman" w:cs="Times New Roman"/>
                <w:sz w:val="24"/>
              </w:rPr>
              <w:t>stav</w:t>
            </w:r>
            <w:r w:rsidRPr="004F292E">
              <w:rPr>
                <w:rFonts w:ascii="Times New Roman" w:hAnsi="Times New Roman" w:cs="Times New Roman"/>
                <w:spacing w:val="-2"/>
                <w:sz w:val="24"/>
              </w:rPr>
              <w:t>o</w:t>
            </w:r>
            <w:r w:rsidRPr="004F292E">
              <w:rPr>
                <w:rFonts w:ascii="Times New Roman" w:hAnsi="Times New Roman" w:cs="Times New Roman"/>
                <w:sz w:val="24"/>
              </w:rPr>
              <w:t xml:space="preserve">va  </w:t>
            </w:r>
            <w:r w:rsidRPr="004F292E">
              <w:rPr>
                <w:rFonts w:ascii="Times New Roman" w:hAnsi="Times New Roman" w:cs="Times New Roman"/>
                <w:spacing w:val="-3"/>
                <w:sz w:val="24"/>
              </w:rPr>
              <w:t xml:space="preserve"> o osnovnim ljudskim pravima bez obzira na spol, rasu ili vjersku pripadnost</w:t>
            </w:r>
          </w:p>
        </w:tc>
      </w:tr>
      <w:tr w:rsidR="00B50A68" w:rsidRPr="004F292E"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Pr>
                <w:rFonts w:ascii="Times New Roman" w:hAnsi="Times New Roman" w:cs="Times New Roman"/>
                <w:sz w:val="24"/>
                <w:lang w:val="en-US" w:bidi="ta-IN"/>
              </w:rPr>
              <w:t>-</w:t>
            </w:r>
          </w:p>
        </w:tc>
      </w:tr>
      <w:tr w:rsidR="00B50A68" w:rsidRPr="004F292E" w:rsidTr="009E04D3">
        <w:trPr>
          <w:gridAfter w:val="1"/>
          <w:wAfter w:w="6772" w:type="dxa"/>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B50A68"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4F292E" w:rsidRDefault="00604395" w:rsidP="009E04D3">
            <w:pPr>
              <w:autoSpaceDE w:val="0"/>
              <w:autoSpaceDN w:val="0"/>
              <w:adjustRightInd w:val="0"/>
              <w:rPr>
                <w:rFonts w:ascii="Times New Roman" w:hAnsi="Times New Roman" w:cs="Times New Roman"/>
                <w:sz w:val="24"/>
                <w:lang w:val="en-US" w:bidi="ta-IN"/>
              </w:rPr>
            </w:pPr>
            <w:r w:rsidRPr="004F292E">
              <w:rPr>
                <w:rFonts w:ascii="Times New Roman" w:hAnsi="Times New Roman" w:cs="Times New Roman"/>
                <w:sz w:val="24"/>
                <w:lang w:val="en-US" w:bidi="ta-IN"/>
              </w:rPr>
              <w:t>Andreja Šimuni</w:t>
            </w:r>
            <w:r w:rsidRPr="004F292E">
              <w:rPr>
                <w:rFonts w:ascii="Times New Roman" w:hAnsi="Times New Roman" w:cs="Times New Roman"/>
                <w:sz w:val="24"/>
                <w:lang w:bidi="ta-IN"/>
              </w:rPr>
              <w:t>ć</w:t>
            </w:r>
            <w:r>
              <w:rPr>
                <w:rFonts w:ascii="Times New Roman" w:hAnsi="Times New Roman" w:cs="Times New Roman"/>
                <w:sz w:val="24"/>
                <w:lang w:bidi="ta-IN"/>
              </w:rPr>
              <w:t xml:space="preserve"> i Mirta Gaži</w:t>
            </w:r>
          </w:p>
        </w:tc>
      </w:tr>
    </w:tbl>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X="137" w:tblpY="19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7"/>
        <w:gridCol w:w="1282"/>
        <w:gridCol w:w="6427"/>
      </w:tblGrid>
      <w:tr w:rsidR="00B50A68" w:rsidRPr="0004451A" w:rsidTr="009E04D3">
        <w:tc>
          <w:tcPr>
            <w:tcW w:w="2929" w:type="dxa"/>
            <w:gridSpan w:val="2"/>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NAZIV</w:t>
            </w:r>
          </w:p>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DIMENZIJA</w:t>
            </w:r>
          </w:p>
        </w:tc>
        <w:tc>
          <w:tcPr>
            <w:tcW w:w="6427" w:type="dxa"/>
          </w:tcPr>
          <w:p w:rsidR="00B50A68" w:rsidRPr="0004451A" w:rsidRDefault="00B50A68" w:rsidP="009E04D3">
            <w:pPr>
              <w:pStyle w:val="Default"/>
              <w:jc w:val="center"/>
              <w:rPr>
                <w:b/>
                <w:bCs/>
              </w:rPr>
            </w:pPr>
            <w:r w:rsidRPr="0004451A">
              <w:rPr>
                <w:b/>
                <w:bCs/>
              </w:rPr>
              <w:t>I. Snaga zajedništva</w:t>
            </w:r>
          </w:p>
          <w:p w:rsidR="00B50A68" w:rsidRPr="0004451A" w:rsidRDefault="00B50A68" w:rsidP="009E04D3">
            <w:pPr>
              <w:pStyle w:val="Default"/>
              <w:jc w:val="center"/>
              <w:rPr>
                <w:b/>
                <w:bCs/>
              </w:rPr>
            </w:pPr>
            <w:r w:rsidRPr="0004451A">
              <w:rPr>
                <w:b/>
                <w:bCs/>
              </w:rPr>
              <w:t xml:space="preserve">Pravila dobrih odnosa poštovanja i zajedništva </w:t>
            </w:r>
          </w:p>
          <w:p w:rsidR="00B50A68" w:rsidRPr="0004451A" w:rsidRDefault="00B50A68" w:rsidP="009E04D3">
            <w:pPr>
              <w:pStyle w:val="Default"/>
              <w:jc w:val="center"/>
              <w:rPr>
                <w:i/>
              </w:rPr>
            </w:pPr>
            <w:r w:rsidRPr="0004451A">
              <w:rPr>
                <w:b/>
                <w:bCs/>
                <w:i/>
              </w:rPr>
              <w:t xml:space="preserve">Politička dimenzija </w:t>
            </w:r>
            <w:r w:rsidRPr="0004451A">
              <w:rPr>
                <w:rFonts w:eastAsia="Times New Roman"/>
                <w:b/>
                <w:bCs/>
                <w:i/>
                <w:iCs/>
              </w:rPr>
              <w:t xml:space="preserve"> povezana s ostalim dimenzijama</w:t>
            </w:r>
          </w:p>
          <w:p w:rsidR="00B50A68" w:rsidRPr="0004451A" w:rsidRDefault="00B50A68" w:rsidP="009E04D3">
            <w:pPr>
              <w:spacing w:after="0"/>
              <w:jc w:val="center"/>
              <w:rPr>
                <w:rFonts w:ascii="Times New Roman" w:hAnsi="Times New Roman"/>
                <w:b/>
                <w:sz w:val="24"/>
                <w:szCs w:val="24"/>
              </w:rPr>
            </w:pPr>
          </w:p>
        </w:tc>
      </w:tr>
      <w:tr w:rsidR="00B50A68" w:rsidRPr="0004451A" w:rsidTr="009E04D3">
        <w:tc>
          <w:tcPr>
            <w:tcW w:w="2929" w:type="dxa"/>
            <w:gridSpan w:val="2"/>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CILJ</w:t>
            </w:r>
          </w:p>
        </w:tc>
        <w:tc>
          <w:tcPr>
            <w:tcW w:w="6427" w:type="dxa"/>
          </w:tcPr>
          <w:p w:rsidR="00B50A68" w:rsidRPr="0004451A" w:rsidRDefault="00B50A68" w:rsidP="009E04D3">
            <w:pPr>
              <w:pStyle w:val="Default"/>
            </w:pPr>
            <w:r w:rsidRPr="0004451A">
              <w:t xml:space="preserve">Koju vrstu pravila treba društvo? </w:t>
            </w:r>
          </w:p>
          <w:p w:rsidR="00B50A68" w:rsidRPr="00CE2B98" w:rsidRDefault="00B50A68" w:rsidP="009E04D3">
            <w:pPr>
              <w:pStyle w:val="Default"/>
            </w:pPr>
            <w:r w:rsidRPr="0004451A">
              <w:t xml:space="preserve">Sudjelovanje u donošenju pravila. </w:t>
            </w:r>
          </w:p>
        </w:tc>
      </w:tr>
      <w:tr w:rsidR="00B50A68" w:rsidRPr="0004451A" w:rsidTr="009E04D3">
        <w:tc>
          <w:tcPr>
            <w:tcW w:w="2929" w:type="dxa"/>
            <w:gridSpan w:val="2"/>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ISHODI</w:t>
            </w:r>
          </w:p>
          <w:p w:rsidR="00B50A68" w:rsidRPr="0004451A" w:rsidRDefault="00B50A68" w:rsidP="009E04D3">
            <w:pPr>
              <w:spacing w:after="0"/>
              <w:rPr>
                <w:rFonts w:ascii="Times New Roman" w:hAnsi="Times New Roman"/>
                <w:sz w:val="24"/>
                <w:szCs w:val="24"/>
              </w:rPr>
            </w:pPr>
          </w:p>
          <w:p w:rsidR="00B50A68" w:rsidRPr="0004451A" w:rsidRDefault="00B50A68" w:rsidP="009E04D3">
            <w:pPr>
              <w:spacing w:after="0"/>
              <w:rPr>
                <w:rFonts w:ascii="Times New Roman" w:hAnsi="Times New Roman"/>
                <w:sz w:val="24"/>
                <w:szCs w:val="24"/>
              </w:rPr>
            </w:pPr>
          </w:p>
        </w:tc>
        <w:tc>
          <w:tcPr>
            <w:tcW w:w="6427" w:type="dxa"/>
          </w:tcPr>
          <w:p w:rsidR="00B50A68" w:rsidRPr="0004451A" w:rsidRDefault="00B50A68" w:rsidP="009E04D3">
            <w:pPr>
              <w:pStyle w:val="Default"/>
              <w:jc w:val="both"/>
            </w:pPr>
            <w:r w:rsidRPr="0004451A">
              <w:t xml:space="preserve">- odrediti razred kao zajednicu vjeroučenika, koja djeluje po određenim pravilima kojima se štiti dobrobit svih </w:t>
            </w:r>
          </w:p>
          <w:p w:rsidR="00B50A68" w:rsidRPr="0004451A" w:rsidRDefault="00B50A68" w:rsidP="009E04D3">
            <w:pPr>
              <w:pStyle w:val="Default"/>
              <w:jc w:val="both"/>
            </w:pPr>
            <w:r w:rsidRPr="0004451A">
              <w:t xml:space="preserve">- sudjelovati u donošenju pravila razreda i predlagati pravila ponašanja u vjeronaučnoj učionici, dijeli odgovornost za njihovo provođenje </w:t>
            </w:r>
          </w:p>
          <w:p w:rsidR="00B50A68" w:rsidRPr="0004451A" w:rsidRDefault="00B50A68" w:rsidP="009E04D3">
            <w:pPr>
              <w:pStyle w:val="Default"/>
              <w:jc w:val="both"/>
            </w:pPr>
            <w:r w:rsidRPr="0004451A">
              <w:t xml:space="preserve">- koristiti pravila ponašanja u svakodnevnim situacijama u svojoj obitelji i okolini </w:t>
            </w:r>
          </w:p>
          <w:p w:rsidR="00B50A68" w:rsidRPr="0004451A" w:rsidRDefault="00B50A68" w:rsidP="009E04D3">
            <w:pPr>
              <w:pStyle w:val="Default"/>
              <w:jc w:val="both"/>
            </w:pPr>
            <w:r w:rsidRPr="0004451A">
              <w:t xml:space="preserve">- prepoznati loša ponašanja kao kršenje pravila i navesti načine ispravljanja lošeg postupaka </w:t>
            </w:r>
          </w:p>
          <w:p w:rsidR="00B50A68" w:rsidRPr="00CE2B98" w:rsidRDefault="00B50A68" w:rsidP="009E04D3">
            <w:pPr>
              <w:pStyle w:val="Default"/>
              <w:jc w:val="both"/>
            </w:pPr>
            <w:r w:rsidRPr="0004451A">
              <w:t xml:space="preserve">- zaključiti zašto je pridržavanje pravila i važno za uspjeh svih u razredu, školi i društvo </w:t>
            </w:r>
          </w:p>
        </w:tc>
      </w:tr>
      <w:tr w:rsidR="00B50A68" w:rsidRPr="0004451A" w:rsidTr="009E04D3">
        <w:trPr>
          <w:trHeight w:val="1818"/>
        </w:trPr>
        <w:tc>
          <w:tcPr>
            <w:tcW w:w="2929" w:type="dxa"/>
            <w:gridSpan w:val="2"/>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KRATKI OPIS AKTIVNOSTI</w:t>
            </w:r>
          </w:p>
        </w:tc>
        <w:tc>
          <w:tcPr>
            <w:tcW w:w="6427" w:type="dxa"/>
          </w:tcPr>
          <w:p w:rsidR="00B50A68" w:rsidRPr="0004451A" w:rsidRDefault="00B50A68" w:rsidP="009E04D3">
            <w:pPr>
              <w:spacing w:after="0" w:line="240" w:lineRule="auto"/>
              <w:rPr>
                <w:rFonts w:ascii="Times New Roman" w:hAnsi="Times New Roman"/>
                <w:sz w:val="24"/>
                <w:szCs w:val="24"/>
              </w:rPr>
            </w:pPr>
            <w:r w:rsidRPr="0004451A">
              <w:rPr>
                <w:rFonts w:ascii="Times New Roman" w:hAnsi="Times New Roman"/>
                <w:sz w:val="24"/>
                <w:szCs w:val="24"/>
              </w:rPr>
              <w:t>Učenje će se realizirati na satu KATOLIČKOG VJERONAUKA:</w:t>
            </w:r>
          </w:p>
          <w:p w:rsidR="00B50A68" w:rsidRPr="0004451A" w:rsidRDefault="00B50A68" w:rsidP="009E04D3">
            <w:pPr>
              <w:pStyle w:val="Default"/>
            </w:pPr>
            <w:r w:rsidRPr="0004451A">
              <w:t>Učenici će razgovarati o pravilima i donositi pravila;</w:t>
            </w:r>
          </w:p>
          <w:p w:rsidR="00B50A68" w:rsidRPr="0004451A" w:rsidRDefault="00B50A68" w:rsidP="009E04D3">
            <w:pPr>
              <w:pStyle w:val="Default"/>
            </w:pPr>
            <w:r w:rsidRPr="0004451A">
              <w:t xml:space="preserve"> - ispisati na plakat iz udžbenika Pravila dobrih odnosa poštovanja i zajedništva i nadodati svoja pravila;</w:t>
            </w:r>
          </w:p>
          <w:p w:rsidR="00B50A68" w:rsidRPr="0004451A" w:rsidRDefault="00B50A68" w:rsidP="009E04D3">
            <w:pPr>
              <w:pStyle w:val="Default"/>
            </w:pPr>
            <w:r w:rsidRPr="0004451A">
              <w:t xml:space="preserve"> - napisati vlastita pravila ponašanja za sat vjeronauka </w:t>
            </w:r>
          </w:p>
        </w:tc>
      </w:tr>
      <w:tr w:rsidR="00B50A68" w:rsidRPr="0004451A" w:rsidTr="009E04D3">
        <w:tc>
          <w:tcPr>
            <w:tcW w:w="2929" w:type="dxa"/>
            <w:gridSpan w:val="2"/>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427" w:type="dxa"/>
          </w:tcPr>
          <w:p w:rsidR="00B50A68" w:rsidRPr="0004451A" w:rsidRDefault="00001093" w:rsidP="009E04D3">
            <w:pPr>
              <w:spacing w:after="0"/>
              <w:rPr>
                <w:rFonts w:ascii="Times New Roman" w:hAnsi="Times New Roman"/>
                <w:sz w:val="24"/>
                <w:szCs w:val="24"/>
              </w:rPr>
            </w:pPr>
            <w:r>
              <w:rPr>
                <w:rFonts w:ascii="Times New Roman" w:hAnsi="Times New Roman"/>
                <w:sz w:val="24"/>
                <w:szCs w:val="24"/>
              </w:rPr>
              <w:t>5. a i b razred</w:t>
            </w:r>
          </w:p>
        </w:tc>
      </w:tr>
      <w:tr w:rsidR="00B50A68" w:rsidRPr="0004451A" w:rsidTr="009E04D3">
        <w:trPr>
          <w:trHeight w:val="485"/>
        </w:trPr>
        <w:tc>
          <w:tcPr>
            <w:tcW w:w="1647" w:type="dxa"/>
            <w:vMerge w:val="restart"/>
            <w:tcBorders>
              <w:right w:val="single" w:sz="4" w:space="0" w:color="auto"/>
            </w:tcBorders>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NAČIN PROVEDBE</w:t>
            </w:r>
          </w:p>
          <w:p w:rsidR="00B50A68" w:rsidRPr="0004451A" w:rsidRDefault="00B50A68" w:rsidP="009E04D3">
            <w:pPr>
              <w:spacing w:after="0"/>
              <w:rPr>
                <w:rFonts w:ascii="Times New Roman" w:hAnsi="Times New Roman"/>
                <w:sz w:val="24"/>
                <w:szCs w:val="24"/>
              </w:rPr>
            </w:pPr>
          </w:p>
          <w:p w:rsidR="00B50A68" w:rsidRPr="0004451A"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MODEL</w:t>
            </w:r>
          </w:p>
        </w:tc>
        <w:tc>
          <w:tcPr>
            <w:tcW w:w="6427" w:type="dxa"/>
            <w:tcBorders>
              <w:bottom w:val="single" w:sz="4" w:space="0" w:color="auto"/>
            </w:tcBorders>
          </w:tcPr>
          <w:p w:rsidR="00B50A68" w:rsidRPr="00CE2B98" w:rsidRDefault="00B50A68" w:rsidP="009E04D3">
            <w:pPr>
              <w:pStyle w:val="Default"/>
            </w:pPr>
            <w:r w:rsidRPr="0004451A">
              <w:rPr>
                <w:bCs/>
              </w:rPr>
              <w:t>Međupredmetno – Sat vjeronauka</w:t>
            </w:r>
          </w:p>
        </w:tc>
      </w:tr>
      <w:tr w:rsidR="00B50A68" w:rsidRPr="0004451A" w:rsidTr="009E04D3">
        <w:trPr>
          <w:trHeight w:val="595"/>
        </w:trPr>
        <w:tc>
          <w:tcPr>
            <w:tcW w:w="1647" w:type="dxa"/>
            <w:vMerge/>
            <w:tcBorders>
              <w:right w:val="single" w:sz="4" w:space="0" w:color="auto"/>
            </w:tcBorders>
          </w:tcPr>
          <w:p w:rsidR="00B50A68" w:rsidRPr="0004451A"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METODE I OBLICI RADA</w:t>
            </w:r>
          </w:p>
        </w:tc>
        <w:tc>
          <w:tcPr>
            <w:tcW w:w="6427" w:type="dxa"/>
            <w:tcBorders>
              <w:top w:val="single" w:sz="4" w:space="0" w:color="auto"/>
            </w:tcBorders>
          </w:tcPr>
          <w:p w:rsidR="00B50A68" w:rsidRPr="0004451A" w:rsidRDefault="00B50A68" w:rsidP="009E04D3">
            <w:pPr>
              <w:pStyle w:val="Default"/>
            </w:pPr>
            <w:r w:rsidRPr="0004451A">
              <w:t>Oblici rada: individualni, frontalni, skupni rad</w:t>
            </w:r>
          </w:p>
          <w:p w:rsidR="00B50A68" w:rsidRPr="00CE2B98" w:rsidRDefault="00B50A68" w:rsidP="009E04D3">
            <w:pPr>
              <w:pStyle w:val="Default"/>
            </w:pPr>
            <w:r w:rsidRPr="0004451A">
              <w:t xml:space="preserve">Metode:razgovor, slušanje, kritičko mišljenje i promišljanje, izrada plakata i pisanje pravila, rasprava </w:t>
            </w:r>
          </w:p>
        </w:tc>
      </w:tr>
      <w:tr w:rsidR="00B50A68" w:rsidRPr="0004451A" w:rsidTr="009E04D3">
        <w:tc>
          <w:tcPr>
            <w:tcW w:w="2929" w:type="dxa"/>
            <w:gridSpan w:val="2"/>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RESURSI</w:t>
            </w:r>
          </w:p>
        </w:tc>
        <w:tc>
          <w:tcPr>
            <w:tcW w:w="6427" w:type="dxa"/>
          </w:tcPr>
          <w:p w:rsidR="00B50A68" w:rsidRPr="0004451A" w:rsidRDefault="00B50A68" w:rsidP="009E04D3">
            <w:pPr>
              <w:pStyle w:val="Default"/>
            </w:pPr>
            <w:r w:rsidRPr="0004451A">
              <w:t xml:space="preserve">Radna bilježnica, Udžbenik, radni listovi </w:t>
            </w:r>
          </w:p>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Program  među-predmetnih i interdisciplinarnih sadržaja  građanskog odgoja i obrazovanja za osnovne i srednje škole (Narodne novine 104/14)</w:t>
            </w:r>
          </w:p>
        </w:tc>
      </w:tr>
      <w:tr w:rsidR="00B50A68" w:rsidRPr="0004451A" w:rsidTr="009E04D3">
        <w:tc>
          <w:tcPr>
            <w:tcW w:w="2929" w:type="dxa"/>
            <w:gridSpan w:val="2"/>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VREMENIK</w:t>
            </w:r>
          </w:p>
        </w:tc>
        <w:tc>
          <w:tcPr>
            <w:tcW w:w="6427" w:type="dxa"/>
          </w:tcPr>
          <w:p w:rsidR="00B50A68" w:rsidRPr="0004451A" w:rsidRDefault="00B50A68" w:rsidP="009E04D3">
            <w:pPr>
              <w:pStyle w:val="Default"/>
            </w:pPr>
            <w:r w:rsidRPr="0004451A">
              <w:t xml:space="preserve">Rujan </w:t>
            </w:r>
            <w:r>
              <w:t xml:space="preserve"> 201</w:t>
            </w:r>
            <w:r w:rsidR="00111C67">
              <w:t>6</w:t>
            </w:r>
            <w:r w:rsidRPr="0004451A">
              <w:t xml:space="preserve">., 1 sat </w:t>
            </w:r>
          </w:p>
          <w:p w:rsidR="00B50A68" w:rsidRPr="0004451A" w:rsidRDefault="00B50A68" w:rsidP="009E04D3">
            <w:pPr>
              <w:spacing w:after="0"/>
              <w:rPr>
                <w:rFonts w:ascii="Times New Roman" w:hAnsi="Times New Roman"/>
                <w:sz w:val="24"/>
                <w:szCs w:val="24"/>
              </w:rPr>
            </w:pPr>
          </w:p>
        </w:tc>
      </w:tr>
      <w:tr w:rsidR="00B50A68" w:rsidRPr="0004451A" w:rsidTr="009E04D3">
        <w:tc>
          <w:tcPr>
            <w:tcW w:w="2929" w:type="dxa"/>
            <w:gridSpan w:val="2"/>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NAČIN VREDNOVANJA I KORIŠTENJE REZULTATA VREDNOVANJA</w:t>
            </w:r>
          </w:p>
        </w:tc>
        <w:tc>
          <w:tcPr>
            <w:tcW w:w="6427" w:type="dxa"/>
          </w:tcPr>
          <w:p w:rsidR="00B50A68" w:rsidRPr="0004451A" w:rsidRDefault="00B50A68" w:rsidP="009E04D3">
            <w:pPr>
              <w:pStyle w:val="Default"/>
            </w:pPr>
            <w:r w:rsidRPr="0004451A">
              <w:t xml:space="preserve">domaća zadaća, radna bilježnica, pregled plakata, pregled bilježnice i čitanje pravila </w:t>
            </w:r>
          </w:p>
          <w:p w:rsidR="00B50A68" w:rsidRPr="0004451A" w:rsidRDefault="00B50A68" w:rsidP="009E04D3">
            <w:pPr>
              <w:spacing w:after="0"/>
              <w:rPr>
                <w:rFonts w:ascii="Times New Roman" w:hAnsi="Times New Roman"/>
                <w:sz w:val="24"/>
                <w:szCs w:val="24"/>
              </w:rPr>
            </w:pPr>
          </w:p>
        </w:tc>
      </w:tr>
      <w:tr w:rsidR="00B50A68" w:rsidRPr="0004451A" w:rsidTr="009E04D3">
        <w:tc>
          <w:tcPr>
            <w:tcW w:w="2929" w:type="dxa"/>
            <w:gridSpan w:val="2"/>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TROŠKOVNIK</w:t>
            </w:r>
          </w:p>
        </w:tc>
        <w:tc>
          <w:tcPr>
            <w:tcW w:w="6427" w:type="dxa"/>
          </w:tcPr>
          <w:p w:rsidR="00B50A68" w:rsidRPr="0004451A" w:rsidRDefault="00B50A68" w:rsidP="009E04D3">
            <w:pPr>
              <w:spacing w:after="0"/>
              <w:rPr>
                <w:rFonts w:ascii="Times New Roman" w:hAnsi="Times New Roman"/>
                <w:sz w:val="24"/>
                <w:szCs w:val="24"/>
              </w:rPr>
            </w:pPr>
            <w:r>
              <w:rPr>
                <w:rFonts w:ascii="Times New Roman" w:hAnsi="Times New Roman"/>
                <w:sz w:val="24"/>
                <w:szCs w:val="24"/>
              </w:rPr>
              <w:t>-</w:t>
            </w:r>
          </w:p>
        </w:tc>
      </w:tr>
      <w:tr w:rsidR="00B50A68" w:rsidRPr="0004451A" w:rsidTr="009E04D3">
        <w:trPr>
          <w:trHeight w:val="162"/>
        </w:trPr>
        <w:tc>
          <w:tcPr>
            <w:tcW w:w="2929" w:type="dxa"/>
            <w:gridSpan w:val="2"/>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NOSITELJI ODGOVORNOSTI</w:t>
            </w:r>
          </w:p>
        </w:tc>
        <w:tc>
          <w:tcPr>
            <w:tcW w:w="6427" w:type="dxa"/>
          </w:tcPr>
          <w:p w:rsidR="00B50A68" w:rsidRPr="0004451A" w:rsidRDefault="00B50A68" w:rsidP="009E04D3">
            <w:pPr>
              <w:spacing w:after="0"/>
              <w:rPr>
                <w:rFonts w:ascii="Times New Roman" w:hAnsi="Times New Roman"/>
                <w:sz w:val="24"/>
                <w:szCs w:val="24"/>
              </w:rPr>
            </w:pPr>
            <w:r w:rsidRPr="0004451A">
              <w:rPr>
                <w:rFonts w:ascii="Times New Roman" w:hAnsi="Times New Roman"/>
                <w:sz w:val="24"/>
                <w:szCs w:val="24"/>
              </w:rPr>
              <w:t>Rosana Vucković Kišić i učenici petog razreda</w:t>
            </w:r>
          </w:p>
        </w:tc>
      </w:tr>
    </w:tbl>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X="137" w:tblpY="2936"/>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8"/>
        <w:gridCol w:w="1282"/>
        <w:gridCol w:w="6426"/>
      </w:tblGrid>
      <w:tr w:rsidR="00B50A68" w:rsidRPr="00146548" w:rsidTr="009E04D3">
        <w:tc>
          <w:tcPr>
            <w:tcW w:w="2930" w:type="dxa"/>
            <w:gridSpan w:val="2"/>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NAZIV</w:t>
            </w:r>
          </w:p>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DIMENZIJA</w:t>
            </w:r>
          </w:p>
        </w:tc>
        <w:tc>
          <w:tcPr>
            <w:tcW w:w="6426" w:type="dxa"/>
          </w:tcPr>
          <w:p w:rsidR="00B50A68" w:rsidRPr="00146548" w:rsidRDefault="00B50A68" w:rsidP="009E04D3">
            <w:pPr>
              <w:spacing w:after="0"/>
              <w:rPr>
                <w:rFonts w:ascii="Times New Roman" w:hAnsi="Times New Roman"/>
                <w:b/>
                <w:sz w:val="24"/>
                <w:szCs w:val="24"/>
              </w:rPr>
            </w:pPr>
            <w:r>
              <w:rPr>
                <w:rFonts w:ascii="Times New Roman" w:hAnsi="Times New Roman"/>
                <w:b/>
                <w:sz w:val="24"/>
                <w:szCs w:val="24"/>
              </w:rPr>
              <w:t>Čovjekove životne potrebe</w:t>
            </w:r>
          </w:p>
          <w:p w:rsidR="00B50A68" w:rsidRPr="00146548" w:rsidRDefault="00B50A68" w:rsidP="009E04D3">
            <w:pPr>
              <w:spacing w:after="0"/>
              <w:rPr>
                <w:rFonts w:ascii="Times New Roman" w:hAnsi="Times New Roman"/>
                <w:b/>
                <w:sz w:val="24"/>
                <w:szCs w:val="24"/>
              </w:rPr>
            </w:pPr>
            <w:r w:rsidRPr="00146548">
              <w:rPr>
                <w:rFonts w:ascii="Times New Roman" w:hAnsi="Times New Roman"/>
                <w:b/>
                <w:sz w:val="24"/>
                <w:szCs w:val="24"/>
              </w:rPr>
              <w:t xml:space="preserve">LJUDSKO </w:t>
            </w:r>
            <w:r>
              <w:rPr>
                <w:rFonts w:ascii="Times New Roman" w:hAnsi="Times New Roman"/>
                <w:b/>
                <w:sz w:val="24"/>
                <w:szCs w:val="24"/>
              </w:rPr>
              <w:t>–</w:t>
            </w:r>
            <w:r w:rsidRPr="00146548">
              <w:rPr>
                <w:rFonts w:ascii="Times New Roman" w:hAnsi="Times New Roman"/>
                <w:b/>
                <w:sz w:val="24"/>
                <w:szCs w:val="24"/>
              </w:rPr>
              <w:t xml:space="preserve"> PRAVNA</w:t>
            </w:r>
            <w:r>
              <w:rPr>
                <w:rFonts w:ascii="Times New Roman" w:hAnsi="Times New Roman"/>
                <w:b/>
                <w:sz w:val="24"/>
                <w:szCs w:val="24"/>
              </w:rPr>
              <w:t xml:space="preserve"> DIMENZIJA</w:t>
            </w:r>
          </w:p>
        </w:tc>
      </w:tr>
      <w:tr w:rsidR="00B50A68" w:rsidRPr="00146548" w:rsidTr="009E04D3">
        <w:tc>
          <w:tcPr>
            <w:tcW w:w="2930" w:type="dxa"/>
            <w:gridSpan w:val="2"/>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CILJ</w:t>
            </w:r>
          </w:p>
        </w:tc>
        <w:tc>
          <w:tcPr>
            <w:tcW w:w="6426" w:type="dxa"/>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Potaknuti učenike na zaključak o povezanosti čovjekovih bioloških potreba s njegovim potrebama kao društvenog i misaonog bića.</w:t>
            </w:r>
          </w:p>
        </w:tc>
      </w:tr>
      <w:tr w:rsidR="00B50A68" w:rsidRPr="00146548" w:rsidTr="009E04D3">
        <w:tc>
          <w:tcPr>
            <w:tcW w:w="2930" w:type="dxa"/>
            <w:gridSpan w:val="2"/>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ISHODI</w:t>
            </w:r>
          </w:p>
          <w:p w:rsidR="00B50A68" w:rsidRPr="00146548" w:rsidRDefault="00B50A68" w:rsidP="009E04D3">
            <w:pPr>
              <w:spacing w:after="0"/>
              <w:rPr>
                <w:rFonts w:ascii="Times New Roman" w:hAnsi="Times New Roman"/>
                <w:sz w:val="24"/>
                <w:szCs w:val="24"/>
              </w:rPr>
            </w:pPr>
          </w:p>
          <w:p w:rsidR="00B50A68" w:rsidRPr="00146548" w:rsidRDefault="00B50A68" w:rsidP="009E04D3">
            <w:pPr>
              <w:spacing w:after="0"/>
              <w:rPr>
                <w:rFonts w:ascii="Times New Roman" w:hAnsi="Times New Roman"/>
                <w:sz w:val="24"/>
                <w:szCs w:val="24"/>
              </w:rPr>
            </w:pPr>
          </w:p>
        </w:tc>
        <w:tc>
          <w:tcPr>
            <w:tcW w:w="6426" w:type="dxa"/>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xml:space="preserve">– opisuje osnovne potrebe ljudskih bića koje se moraju </w:t>
            </w:r>
          </w:p>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xml:space="preserve">   zadovoljiti kako bi mogli dostojanstveno živjeti </w:t>
            </w:r>
          </w:p>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xml:space="preserve">– objašnjava što su osnovne potrebe ljudskih bića i zašto su one osnova na kojoj su nastala ljudska prava </w:t>
            </w:r>
          </w:p>
        </w:tc>
      </w:tr>
      <w:tr w:rsidR="00B50A68" w:rsidRPr="00146548" w:rsidTr="009E04D3">
        <w:trPr>
          <w:trHeight w:val="3112"/>
        </w:trPr>
        <w:tc>
          <w:tcPr>
            <w:tcW w:w="2930" w:type="dxa"/>
            <w:gridSpan w:val="2"/>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KRATKI OPIS AKTIVNOSTI</w:t>
            </w:r>
          </w:p>
        </w:tc>
        <w:tc>
          <w:tcPr>
            <w:tcW w:w="6426" w:type="dxa"/>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xml:space="preserve">- razgovor o važnosti života čovjeka u zajednici s drugim ljudima te </w:t>
            </w:r>
          </w:p>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xml:space="preserve">  o pravima i obvezama koja čovjek ima unutar određene zajednice</w:t>
            </w:r>
          </w:p>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razgovor o važnosti poštivanja pravila ponašanja unutar neke</w:t>
            </w:r>
          </w:p>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xml:space="preserve">  zajednice</w:t>
            </w:r>
          </w:p>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xml:space="preserve">- popunjavanje dijela shematskog prikaza na radnom listiću o </w:t>
            </w:r>
          </w:p>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xml:space="preserve">  osnovnim ljudskim potrebama</w:t>
            </w:r>
          </w:p>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razgovor o važnosti razumijevanja, pomoći potpore drugih ljudi</w:t>
            </w:r>
          </w:p>
        </w:tc>
      </w:tr>
      <w:tr w:rsidR="00B50A68" w:rsidRPr="00146548" w:rsidTr="009E04D3">
        <w:tc>
          <w:tcPr>
            <w:tcW w:w="2930" w:type="dxa"/>
            <w:gridSpan w:val="2"/>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426" w:type="dxa"/>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xml:space="preserve">5. </w:t>
            </w:r>
            <w:r w:rsidR="00001093">
              <w:rPr>
                <w:rFonts w:ascii="Times New Roman" w:hAnsi="Times New Roman"/>
                <w:sz w:val="24"/>
                <w:szCs w:val="24"/>
              </w:rPr>
              <w:t xml:space="preserve">a i b </w:t>
            </w:r>
            <w:r w:rsidRPr="00146548">
              <w:rPr>
                <w:rFonts w:ascii="Times New Roman" w:hAnsi="Times New Roman"/>
                <w:sz w:val="24"/>
                <w:szCs w:val="24"/>
              </w:rPr>
              <w:t>razred</w:t>
            </w:r>
          </w:p>
        </w:tc>
      </w:tr>
      <w:tr w:rsidR="00B50A68" w:rsidRPr="00146548" w:rsidTr="009E04D3">
        <w:trPr>
          <w:trHeight w:val="485"/>
        </w:trPr>
        <w:tc>
          <w:tcPr>
            <w:tcW w:w="1648" w:type="dxa"/>
            <w:vMerge w:val="restart"/>
            <w:tcBorders>
              <w:right w:val="single" w:sz="4" w:space="0" w:color="auto"/>
            </w:tcBorders>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NAČIN PROVEDBE</w:t>
            </w:r>
          </w:p>
          <w:p w:rsidR="00B50A68" w:rsidRPr="00146548" w:rsidRDefault="00B50A68" w:rsidP="009E04D3">
            <w:pPr>
              <w:spacing w:after="0"/>
              <w:rPr>
                <w:rFonts w:ascii="Times New Roman" w:hAnsi="Times New Roman"/>
                <w:sz w:val="24"/>
                <w:szCs w:val="24"/>
              </w:rPr>
            </w:pPr>
          </w:p>
          <w:p w:rsidR="00B50A68" w:rsidRPr="00146548"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MODEL</w:t>
            </w:r>
          </w:p>
        </w:tc>
        <w:tc>
          <w:tcPr>
            <w:tcW w:w="6426" w:type="dxa"/>
            <w:tcBorders>
              <w:bottom w:val="single" w:sz="4" w:space="0" w:color="auto"/>
            </w:tcBorders>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međupredmetno</w:t>
            </w:r>
          </w:p>
        </w:tc>
      </w:tr>
      <w:tr w:rsidR="00B50A68" w:rsidRPr="00146548" w:rsidTr="009E04D3">
        <w:trPr>
          <w:trHeight w:val="595"/>
        </w:trPr>
        <w:tc>
          <w:tcPr>
            <w:tcW w:w="1648" w:type="dxa"/>
            <w:vMerge/>
            <w:tcBorders>
              <w:right w:val="single" w:sz="4" w:space="0" w:color="auto"/>
            </w:tcBorders>
          </w:tcPr>
          <w:p w:rsidR="00B50A68" w:rsidRPr="00146548"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METODE I OBLICI RADA</w:t>
            </w:r>
          </w:p>
        </w:tc>
        <w:tc>
          <w:tcPr>
            <w:tcW w:w="6426" w:type="dxa"/>
            <w:tcBorders>
              <w:top w:val="single" w:sz="4" w:space="0" w:color="auto"/>
            </w:tcBorders>
          </w:tcPr>
          <w:p w:rsidR="00B50A68" w:rsidRPr="00146548" w:rsidRDefault="00BD56B3" w:rsidP="009E04D3">
            <w:pPr>
              <w:spacing w:after="0"/>
              <w:rPr>
                <w:rFonts w:ascii="Times New Roman" w:hAnsi="Times New Roman"/>
                <w:sz w:val="24"/>
                <w:szCs w:val="24"/>
              </w:rPr>
            </w:pPr>
            <w:r>
              <w:rPr>
                <w:rFonts w:ascii="Times New Roman" w:hAnsi="Times New Roman"/>
                <w:sz w:val="24"/>
                <w:szCs w:val="24"/>
              </w:rPr>
              <w:t>- skup</w:t>
            </w:r>
            <w:r w:rsidR="00B50A68" w:rsidRPr="00146548">
              <w:rPr>
                <w:rFonts w:ascii="Times New Roman" w:hAnsi="Times New Roman"/>
                <w:sz w:val="24"/>
                <w:szCs w:val="24"/>
              </w:rPr>
              <w:t>ni rad</w:t>
            </w:r>
          </w:p>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razgovor</w:t>
            </w:r>
          </w:p>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pisanje</w:t>
            </w:r>
          </w:p>
        </w:tc>
      </w:tr>
      <w:tr w:rsidR="00B50A68" w:rsidRPr="00146548" w:rsidTr="009E04D3">
        <w:tc>
          <w:tcPr>
            <w:tcW w:w="2930" w:type="dxa"/>
            <w:gridSpan w:val="2"/>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RESURSI</w:t>
            </w:r>
          </w:p>
        </w:tc>
        <w:tc>
          <w:tcPr>
            <w:tcW w:w="6426" w:type="dxa"/>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Hamer papiri, flomasteri</w:t>
            </w:r>
          </w:p>
        </w:tc>
      </w:tr>
      <w:tr w:rsidR="00B50A68" w:rsidRPr="00146548" w:rsidTr="009E04D3">
        <w:tc>
          <w:tcPr>
            <w:tcW w:w="2930" w:type="dxa"/>
            <w:gridSpan w:val="2"/>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VREMENIK</w:t>
            </w:r>
          </w:p>
        </w:tc>
        <w:tc>
          <w:tcPr>
            <w:tcW w:w="6426" w:type="dxa"/>
          </w:tcPr>
          <w:p w:rsidR="00B50A68" w:rsidRPr="00146548" w:rsidRDefault="00B50A68" w:rsidP="00DF0DA9">
            <w:pPr>
              <w:spacing w:after="0"/>
              <w:rPr>
                <w:rFonts w:ascii="Times New Roman" w:hAnsi="Times New Roman"/>
                <w:sz w:val="24"/>
                <w:szCs w:val="24"/>
              </w:rPr>
            </w:pPr>
            <w:r>
              <w:rPr>
                <w:rFonts w:ascii="Times New Roman" w:hAnsi="Times New Roman"/>
                <w:sz w:val="24"/>
                <w:szCs w:val="24"/>
              </w:rPr>
              <w:t>siječanj 201</w:t>
            </w:r>
            <w:r w:rsidR="00DF0DA9">
              <w:rPr>
                <w:rFonts w:ascii="Times New Roman" w:hAnsi="Times New Roman"/>
                <w:sz w:val="24"/>
                <w:szCs w:val="24"/>
              </w:rPr>
              <w:t>7</w:t>
            </w:r>
            <w:r w:rsidRPr="00146548">
              <w:rPr>
                <w:rFonts w:ascii="Times New Roman" w:hAnsi="Times New Roman"/>
                <w:sz w:val="24"/>
                <w:szCs w:val="24"/>
              </w:rPr>
              <w:t>. (1 sat)</w:t>
            </w:r>
          </w:p>
        </w:tc>
      </w:tr>
      <w:tr w:rsidR="00B50A68" w:rsidRPr="00146548" w:rsidTr="009E04D3">
        <w:tc>
          <w:tcPr>
            <w:tcW w:w="2930" w:type="dxa"/>
            <w:gridSpan w:val="2"/>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NAČIN VREDNOVANJA I KORIŠTENJE REZULTATA VREDNOVANJA</w:t>
            </w:r>
          </w:p>
        </w:tc>
        <w:tc>
          <w:tcPr>
            <w:tcW w:w="6426" w:type="dxa"/>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 radni listići o čovjekovim životnim potrebama</w:t>
            </w:r>
          </w:p>
          <w:p w:rsidR="00B50A68" w:rsidRPr="00146548" w:rsidRDefault="00B50A68" w:rsidP="009E04D3">
            <w:pPr>
              <w:spacing w:after="0"/>
              <w:rPr>
                <w:rFonts w:ascii="Times New Roman" w:hAnsi="Times New Roman"/>
                <w:sz w:val="24"/>
                <w:szCs w:val="24"/>
              </w:rPr>
            </w:pPr>
          </w:p>
        </w:tc>
      </w:tr>
      <w:tr w:rsidR="00B50A68" w:rsidRPr="00146548" w:rsidTr="009E04D3">
        <w:tc>
          <w:tcPr>
            <w:tcW w:w="2930" w:type="dxa"/>
            <w:gridSpan w:val="2"/>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TROŠKOVNIK</w:t>
            </w:r>
          </w:p>
        </w:tc>
        <w:tc>
          <w:tcPr>
            <w:tcW w:w="6426" w:type="dxa"/>
          </w:tcPr>
          <w:p w:rsidR="00B50A68" w:rsidRPr="00146548" w:rsidRDefault="00B50A68" w:rsidP="009E04D3">
            <w:pPr>
              <w:spacing w:after="0"/>
              <w:rPr>
                <w:rFonts w:ascii="Times New Roman" w:hAnsi="Times New Roman"/>
                <w:sz w:val="24"/>
                <w:szCs w:val="24"/>
              </w:rPr>
            </w:pPr>
            <w:r w:rsidRPr="00A30844">
              <w:rPr>
                <w:rFonts w:ascii="Times New Roman" w:hAnsi="Times New Roman"/>
                <w:sz w:val="24"/>
                <w:szCs w:val="24"/>
              </w:rPr>
              <w:t>-</w:t>
            </w:r>
            <w:r>
              <w:rPr>
                <w:rFonts w:ascii="Times New Roman" w:hAnsi="Times New Roman"/>
                <w:sz w:val="24"/>
                <w:szCs w:val="24"/>
              </w:rPr>
              <w:t xml:space="preserve"> troškovi papira i printanja</w:t>
            </w:r>
          </w:p>
          <w:p w:rsidR="00B50A68" w:rsidRPr="00146548" w:rsidRDefault="00B50A68" w:rsidP="009E04D3">
            <w:pPr>
              <w:spacing w:after="0"/>
              <w:rPr>
                <w:rFonts w:ascii="Times New Roman" w:hAnsi="Times New Roman"/>
                <w:sz w:val="24"/>
                <w:szCs w:val="24"/>
              </w:rPr>
            </w:pPr>
          </w:p>
        </w:tc>
      </w:tr>
      <w:tr w:rsidR="00B50A68" w:rsidRPr="00146548" w:rsidTr="009E04D3">
        <w:trPr>
          <w:trHeight w:val="162"/>
        </w:trPr>
        <w:tc>
          <w:tcPr>
            <w:tcW w:w="2930" w:type="dxa"/>
            <w:gridSpan w:val="2"/>
          </w:tcPr>
          <w:p w:rsidR="00B50A68" w:rsidRPr="00146548" w:rsidRDefault="00B50A68" w:rsidP="009E04D3">
            <w:pPr>
              <w:spacing w:after="0"/>
              <w:rPr>
                <w:rFonts w:ascii="Times New Roman" w:hAnsi="Times New Roman"/>
                <w:sz w:val="24"/>
                <w:szCs w:val="24"/>
              </w:rPr>
            </w:pPr>
            <w:r w:rsidRPr="00146548">
              <w:rPr>
                <w:rFonts w:ascii="Times New Roman" w:hAnsi="Times New Roman"/>
                <w:sz w:val="24"/>
                <w:szCs w:val="24"/>
              </w:rPr>
              <w:t>NOSITELJ ODGOVORNOSTI</w:t>
            </w:r>
          </w:p>
        </w:tc>
        <w:tc>
          <w:tcPr>
            <w:tcW w:w="6426" w:type="dxa"/>
          </w:tcPr>
          <w:p w:rsidR="00B50A68" w:rsidRPr="00146548" w:rsidRDefault="00B50A68" w:rsidP="00E2071B">
            <w:pPr>
              <w:spacing w:after="0"/>
              <w:rPr>
                <w:rFonts w:ascii="Times New Roman" w:hAnsi="Times New Roman"/>
                <w:sz w:val="24"/>
                <w:szCs w:val="24"/>
              </w:rPr>
            </w:pPr>
            <w:r w:rsidRPr="00146548">
              <w:rPr>
                <w:rFonts w:ascii="Times New Roman" w:hAnsi="Times New Roman"/>
                <w:sz w:val="24"/>
                <w:szCs w:val="24"/>
              </w:rPr>
              <w:t>Marina Valdec</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7E760B" w:rsidTr="009E04D3">
        <w:tc>
          <w:tcPr>
            <w:tcW w:w="3085" w:type="dxa"/>
            <w:gridSpan w:val="2"/>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lastRenderedPageBreak/>
              <w:t>NAZIV</w:t>
            </w:r>
          </w:p>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DIMENZIJA</w:t>
            </w:r>
          </w:p>
        </w:tc>
        <w:tc>
          <w:tcPr>
            <w:tcW w:w="6203" w:type="dxa"/>
          </w:tcPr>
          <w:p w:rsidR="00B50A68" w:rsidRPr="007E760B" w:rsidRDefault="00B50A68" w:rsidP="009E04D3">
            <w:pPr>
              <w:spacing w:after="0"/>
              <w:rPr>
                <w:rFonts w:ascii="Times New Roman" w:hAnsi="Times New Roman"/>
                <w:b/>
                <w:sz w:val="24"/>
                <w:szCs w:val="24"/>
              </w:rPr>
            </w:pPr>
            <w:r w:rsidRPr="007E760B">
              <w:rPr>
                <w:rFonts w:ascii="Times New Roman" w:hAnsi="Times New Roman"/>
                <w:b/>
                <w:sz w:val="24"/>
                <w:szCs w:val="24"/>
              </w:rPr>
              <w:t>P</w:t>
            </w:r>
            <w:r>
              <w:rPr>
                <w:rFonts w:ascii="Times New Roman" w:hAnsi="Times New Roman"/>
                <w:b/>
                <w:sz w:val="24"/>
                <w:szCs w:val="24"/>
              </w:rPr>
              <w:t>roizvodnja i potrošnja hrane kod nas i u svijetu</w:t>
            </w:r>
          </w:p>
          <w:p w:rsidR="00B50A68" w:rsidRPr="007E760B" w:rsidRDefault="00B50A68" w:rsidP="009E04D3">
            <w:pPr>
              <w:spacing w:after="0"/>
              <w:rPr>
                <w:rFonts w:ascii="Times New Roman" w:hAnsi="Times New Roman"/>
                <w:b/>
                <w:sz w:val="24"/>
                <w:szCs w:val="24"/>
              </w:rPr>
            </w:pPr>
            <w:r w:rsidRPr="007E760B">
              <w:rPr>
                <w:rFonts w:ascii="Times New Roman" w:hAnsi="Times New Roman"/>
                <w:b/>
                <w:sz w:val="24"/>
                <w:szCs w:val="24"/>
              </w:rPr>
              <w:t xml:space="preserve">LJUDSKO </w:t>
            </w:r>
            <w:r>
              <w:rPr>
                <w:rFonts w:ascii="Times New Roman" w:hAnsi="Times New Roman"/>
                <w:b/>
                <w:sz w:val="24"/>
                <w:szCs w:val="24"/>
              </w:rPr>
              <w:t>–</w:t>
            </w:r>
            <w:r w:rsidRPr="007E760B">
              <w:rPr>
                <w:rFonts w:ascii="Times New Roman" w:hAnsi="Times New Roman"/>
                <w:b/>
                <w:sz w:val="24"/>
                <w:szCs w:val="24"/>
              </w:rPr>
              <w:t xml:space="preserve"> PRAVNA</w:t>
            </w:r>
            <w:r>
              <w:rPr>
                <w:rFonts w:ascii="Times New Roman" w:hAnsi="Times New Roman"/>
                <w:b/>
                <w:sz w:val="24"/>
                <w:szCs w:val="24"/>
              </w:rPr>
              <w:t xml:space="preserve"> DIMENZIJA</w:t>
            </w:r>
          </w:p>
        </w:tc>
      </w:tr>
      <w:tr w:rsidR="00B50A68" w:rsidRPr="007E760B" w:rsidTr="009E04D3">
        <w:tc>
          <w:tcPr>
            <w:tcW w:w="3085" w:type="dxa"/>
            <w:gridSpan w:val="2"/>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CILJ</w:t>
            </w:r>
          </w:p>
        </w:tc>
        <w:tc>
          <w:tcPr>
            <w:tcW w:w="6203" w:type="dxa"/>
          </w:tcPr>
          <w:p w:rsidR="00B50A68" w:rsidRPr="007E760B" w:rsidRDefault="00B50A68" w:rsidP="009E04D3">
            <w:pPr>
              <w:spacing w:after="0"/>
              <w:rPr>
                <w:rFonts w:ascii="Times New Roman" w:hAnsi="Times New Roman"/>
                <w:sz w:val="24"/>
                <w:szCs w:val="24"/>
              </w:rPr>
            </w:pPr>
            <w:r w:rsidRPr="007E760B">
              <w:rPr>
                <w:rFonts w:ascii="Times New Roman" w:hAnsi="Times New Roman"/>
                <w:iCs/>
                <w:sz w:val="24"/>
                <w:szCs w:val="24"/>
              </w:rPr>
              <w:t>Potaknuti učenike na spoznaju o problemu neravnomjerne raspodjele hrane kao glavnog uzroka gladi u siromašnim zemljama.</w:t>
            </w:r>
          </w:p>
        </w:tc>
      </w:tr>
      <w:tr w:rsidR="00B50A68" w:rsidRPr="007E760B" w:rsidTr="009E04D3">
        <w:tc>
          <w:tcPr>
            <w:tcW w:w="3085" w:type="dxa"/>
            <w:gridSpan w:val="2"/>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ISHODI</w:t>
            </w:r>
          </w:p>
          <w:p w:rsidR="00B50A68" w:rsidRPr="007E760B" w:rsidRDefault="00B50A68" w:rsidP="009E04D3">
            <w:pPr>
              <w:spacing w:after="0"/>
              <w:rPr>
                <w:rFonts w:ascii="Times New Roman" w:hAnsi="Times New Roman"/>
                <w:sz w:val="24"/>
                <w:szCs w:val="24"/>
              </w:rPr>
            </w:pPr>
          </w:p>
          <w:p w:rsidR="00B50A68" w:rsidRPr="007E760B" w:rsidRDefault="00B50A68" w:rsidP="009E04D3">
            <w:pPr>
              <w:spacing w:after="0"/>
              <w:rPr>
                <w:rFonts w:ascii="Times New Roman" w:hAnsi="Times New Roman"/>
                <w:sz w:val="24"/>
                <w:szCs w:val="24"/>
              </w:rPr>
            </w:pPr>
          </w:p>
        </w:tc>
        <w:tc>
          <w:tcPr>
            <w:tcW w:w="6203" w:type="dxa"/>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objašnjava razliku između želje i osnovne potrebe</w:t>
            </w:r>
          </w:p>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objašnjava zašto prava koja ima kao učenik jednako pripadaju svakome drugom učeniku bez</w:t>
            </w:r>
            <w:r>
              <w:rPr>
                <w:rFonts w:ascii="Times New Roman" w:hAnsi="Times New Roman"/>
                <w:sz w:val="24"/>
                <w:szCs w:val="24"/>
              </w:rPr>
              <w:t xml:space="preserve"> obzira na spol, nacionalnu ili </w:t>
            </w:r>
            <w:r w:rsidRPr="007E760B">
              <w:rPr>
                <w:rFonts w:ascii="Times New Roman" w:hAnsi="Times New Roman"/>
                <w:sz w:val="24"/>
                <w:szCs w:val="24"/>
              </w:rPr>
              <w:t>vjersku pripadnost, sposobnosti i imovinsko stanje</w:t>
            </w:r>
          </w:p>
        </w:tc>
      </w:tr>
      <w:tr w:rsidR="00B50A68" w:rsidRPr="007E760B" w:rsidTr="009E04D3">
        <w:trPr>
          <w:trHeight w:val="3112"/>
        </w:trPr>
        <w:tc>
          <w:tcPr>
            <w:tcW w:w="3085" w:type="dxa"/>
            <w:gridSpan w:val="2"/>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KRATKI OPIS AKTIVNOSTI</w:t>
            </w:r>
          </w:p>
        </w:tc>
        <w:tc>
          <w:tcPr>
            <w:tcW w:w="6203" w:type="dxa"/>
          </w:tcPr>
          <w:p w:rsidR="00B50A68" w:rsidRPr="007E760B" w:rsidRDefault="00B50A68" w:rsidP="009E04D3">
            <w:pPr>
              <w:spacing w:after="0"/>
              <w:rPr>
                <w:rFonts w:ascii="Times New Roman" w:hAnsi="Times New Roman"/>
                <w:iCs/>
                <w:sz w:val="24"/>
                <w:szCs w:val="24"/>
              </w:rPr>
            </w:pPr>
            <w:r w:rsidRPr="007E760B">
              <w:rPr>
                <w:rFonts w:ascii="Times New Roman" w:hAnsi="Times New Roman"/>
                <w:iCs/>
                <w:sz w:val="24"/>
                <w:szCs w:val="24"/>
              </w:rPr>
              <w:t xml:space="preserve">-  razgovor s učenicima o obilježavaju Svjetskog dana hrane i Dana zahvalnosti za plodove Zemlje </w:t>
            </w:r>
          </w:p>
          <w:p w:rsidR="00B50A68" w:rsidRPr="007E760B" w:rsidRDefault="00B50A68" w:rsidP="009E04D3">
            <w:pPr>
              <w:spacing w:after="0"/>
              <w:rPr>
                <w:rFonts w:ascii="Times New Roman" w:hAnsi="Times New Roman"/>
                <w:iCs/>
                <w:sz w:val="24"/>
                <w:szCs w:val="24"/>
              </w:rPr>
            </w:pPr>
            <w:r w:rsidRPr="007E760B">
              <w:rPr>
                <w:rFonts w:ascii="Times New Roman" w:hAnsi="Times New Roman"/>
                <w:iCs/>
                <w:sz w:val="24"/>
                <w:szCs w:val="24"/>
              </w:rPr>
              <w:t>- razgovorom zaključiti zašto su potrebe za hranom u</w:t>
            </w:r>
            <w:r>
              <w:rPr>
                <w:rFonts w:ascii="Times New Roman" w:hAnsi="Times New Roman"/>
                <w:iCs/>
                <w:sz w:val="24"/>
                <w:szCs w:val="24"/>
              </w:rPr>
              <w:t xml:space="preserve"> svijetu sve </w:t>
            </w:r>
            <w:r w:rsidRPr="007E760B">
              <w:rPr>
                <w:rFonts w:ascii="Times New Roman" w:hAnsi="Times New Roman"/>
                <w:iCs/>
                <w:sz w:val="24"/>
                <w:szCs w:val="24"/>
              </w:rPr>
              <w:t>veće</w:t>
            </w:r>
          </w:p>
          <w:p w:rsidR="00B50A68" w:rsidRPr="007E760B" w:rsidRDefault="00B50A68" w:rsidP="009E04D3">
            <w:pPr>
              <w:spacing w:after="0"/>
              <w:rPr>
                <w:rFonts w:ascii="Times New Roman" w:hAnsi="Times New Roman"/>
                <w:iCs/>
                <w:sz w:val="24"/>
                <w:szCs w:val="24"/>
              </w:rPr>
            </w:pPr>
            <w:r w:rsidRPr="007E760B">
              <w:rPr>
                <w:rFonts w:ascii="Times New Roman" w:hAnsi="Times New Roman"/>
                <w:iCs/>
                <w:sz w:val="24"/>
                <w:szCs w:val="24"/>
              </w:rPr>
              <w:t>- čitanje pjesme i popratnog teksta etiopske djevojčice</w:t>
            </w:r>
          </w:p>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xml:space="preserve">- zaključivanje, temeljem promatranja PPT slike pretile i </w:t>
            </w:r>
          </w:p>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xml:space="preserve">   pothranjene osobe, o zdravstvenim problemima stanovništva bogatih i siromašnih zemalja te </w:t>
            </w:r>
            <w:r>
              <w:rPr>
                <w:rFonts w:ascii="Times New Roman" w:hAnsi="Times New Roman"/>
                <w:sz w:val="24"/>
                <w:szCs w:val="24"/>
              </w:rPr>
              <w:t xml:space="preserve">zaključivanje kako svako dijete </w:t>
            </w:r>
            <w:r w:rsidRPr="007E760B">
              <w:rPr>
                <w:rFonts w:ascii="Times New Roman" w:hAnsi="Times New Roman"/>
                <w:sz w:val="24"/>
                <w:szCs w:val="24"/>
              </w:rPr>
              <w:t xml:space="preserve">ima ista prava bez obzira gdje živi </w:t>
            </w:r>
          </w:p>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-učenici pišu koje mogućnosti ima naša zemlja</w:t>
            </w:r>
            <w:r>
              <w:rPr>
                <w:rFonts w:ascii="Times New Roman" w:hAnsi="Times New Roman"/>
                <w:sz w:val="24"/>
                <w:szCs w:val="24"/>
              </w:rPr>
              <w:t xml:space="preserve"> u uzgoju ekološki </w:t>
            </w:r>
            <w:r w:rsidRPr="007E760B">
              <w:rPr>
                <w:rFonts w:ascii="Times New Roman" w:hAnsi="Times New Roman"/>
                <w:sz w:val="24"/>
                <w:szCs w:val="24"/>
              </w:rPr>
              <w:t>zdrave hrane</w:t>
            </w:r>
          </w:p>
        </w:tc>
      </w:tr>
      <w:tr w:rsidR="00B50A68" w:rsidRPr="007E760B" w:rsidTr="009E04D3">
        <w:tc>
          <w:tcPr>
            <w:tcW w:w="3085" w:type="dxa"/>
            <w:gridSpan w:val="2"/>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xml:space="preserve">5. </w:t>
            </w:r>
            <w:r w:rsidR="000A6201">
              <w:rPr>
                <w:rFonts w:ascii="Times New Roman" w:hAnsi="Times New Roman"/>
                <w:sz w:val="24"/>
                <w:szCs w:val="24"/>
              </w:rPr>
              <w:t xml:space="preserve">a i b </w:t>
            </w:r>
            <w:r w:rsidRPr="007E760B">
              <w:rPr>
                <w:rFonts w:ascii="Times New Roman" w:hAnsi="Times New Roman"/>
                <w:sz w:val="24"/>
                <w:szCs w:val="24"/>
              </w:rPr>
              <w:t>razred</w:t>
            </w:r>
          </w:p>
        </w:tc>
      </w:tr>
      <w:tr w:rsidR="00B50A68" w:rsidRPr="007E760B" w:rsidTr="009E04D3">
        <w:trPr>
          <w:trHeight w:val="485"/>
        </w:trPr>
        <w:tc>
          <w:tcPr>
            <w:tcW w:w="1800" w:type="dxa"/>
            <w:vMerge w:val="restart"/>
            <w:tcBorders>
              <w:right w:val="single" w:sz="4" w:space="0" w:color="auto"/>
            </w:tcBorders>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NAČIN PROVEDBE</w:t>
            </w:r>
          </w:p>
          <w:p w:rsidR="00B50A68" w:rsidRPr="007E760B" w:rsidRDefault="00B50A68" w:rsidP="009E04D3">
            <w:pPr>
              <w:spacing w:after="0"/>
              <w:rPr>
                <w:rFonts w:ascii="Times New Roman" w:hAnsi="Times New Roman"/>
                <w:sz w:val="24"/>
                <w:szCs w:val="24"/>
              </w:rPr>
            </w:pPr>
          </w:p>
          <w:p w:rsidR="00B50A68" w:rsidRPr="007E760B"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MODEL</w:t>
            </w:r>
          </w:p>
        </w:tc>
        <w:tc>
          <w:tcPr>
            <w:tcW w:w="6203" w:type="dxa"/>
            <w:tcBorders>
              <w:bottom w:val="single" w:sz="4" w:space="0" w:color="auto"/>
            </w:tcBorders>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xml:space="preserve">Međupredmetno - </w:t>
            </w:r>
            <w:r w:rsidRPr="007E760B">
              <w:rPr>
                <w:rFonts w:ascii="Times New Roman" w:hAnsi="Times New Roman"/>
                <w:b/>
                <w:sz w:val="24"/>
                <w:szCs w:val="24"/>
              </w:rPr>
              <w:t>priroda</w:t>
            </w:r>
          </w:p>
        </w:tc>
      </w:tr>
      <w:tr w:rsidR="00B50A68" w:rsidRPr="007E760B" w:rsidTr="009E04D3">
        <w:trPr>
          <w:trHeight w:val="595"/>
        </w:trPr>
        <w:tc>
          <w:tcPr>
            <w:tcW w:w="1800" w:type="dxa"/>
            <w:vMerge/>
            <w:tcBorders>
              <w:right w:val="single" w:sz="4" w:space="0" w:color="auto"/>
            </w:tcBorders>
          </w:tcPr>
          <w:p w:rsidR="00B50A68" w:rsidRPr="007E760B"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METODE I OBLICI RADA</w:t>
            </w:r>
          </w:p>
        </w:tc>
        <w:tc>
          <w:tcPr>
            <w:tcW w:w="6203" w:type="dxa"/>
            <w:tcBorders>
              <w:top w:val="single" w:sz="4" w:space="0" w:color="auto"/>
            </w:tcBorders>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usmeno izlaganje</w:t>
            </w:r>
          </w:p>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razgovor</w:t>
            </w:r>
          </w:p>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pisanje</w:t>
            </w:r>
          </w:p>
        </w:tc>
      </w:tr>
      <w:tr w:rsidR="00B50A68" w:rsidRPr="007E760B" w:rsidTr="009E04D3">
        <w:tc>
          <w:tcPr>
            <w:tcW w:w="3085" w:type="dxa"/>
            <w:gridSpan w:val="2"/>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RESURSI</w:t>
            </w:r>
          </w:p>
        </w:tc>
        <w:tc>
          <w:tcPr>
            <w:tcW w:w="6203" w:type="dxa"/>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pismo etiopske djevojčice</w:t>
            </w:r>
          </w:p>
          <w:p w:rsidR="00B50A68" w:rsidRPr="007E760B" w:rsidRDefault="00B50A68" w:rsidP="009E04D3">
            <w:pPr>
              <w:spacing w:after="0"/>
              <w:rPr>
                <w:rFonts w:ascii="Times New Roman" w:hAnsi="Times New Roman"/>
                <w:sz w:val="24"/>
                <w:szCs w:val="24"/>
              </w:rPr>
            </w:pPr>
          </w:p>
        </w:tc>
      </w:tr>
      <w:tr w:rsidR="00B50A68" w:rsidRPr="007E760B" w:rsidTr="009E04D3">
        <w:tc>
          <w:tcPr>
            <w:tcW w:w="3085" w:type="dxa"/>
            <w:gridSpan w:val="2"/>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VREMENIK</w:t>
            </w:r>
          </w:p>
        </w:tc>
        <w:tc>
          <w:tcPr>
            <w:tcW w:w="6203" w:type="dxa"/>
          </w:tcPr>
          <w:p w:rsidR="00B50A68" w:rsidRPr="007E760B" w:rsidRDefault="00B50A68" w:rsidP="00DF0DA9">
            <w:pPr>
              <w:spacing w:after="0"/>
              <w:rPr>
                <w:rFonts w:ascii="Times New Roman" w:hAnsi="Times New Roman"/>
                <w:sz w:val="24"/>
                <w:szCs w:val="24"/>
              </w:rPr>
            </w:pPr>
            <w:r>
              <w:rPr>
                <w:rFonts w:ascii="Times New Roman" w:hAnsi="Times New Roman"/>
                <w:sz w:val="24"/>
                <w:szCs w:val="24"/>
              </w:rPr>
              <w:t>svibanj 201</w:t>
            </w:r>
            <w:r w:rsidR="00DF0DA9">
              <w:rPr>
                <w:rFonts w:ascii="Times New Roman" w:hAnsi="Times New Roman"/>
                <w:sz w:val="24"/>
                <w:szCs w:val="24"/>
              </w:rPr>
              <w:t>7</w:t>
            </w:r>
            <w:r w:rsidRPr="007E760B">
              <w:rPr>
                <w:rFonts w:ascii="Times New Roman" w:hAnsi="Times New Roman"/>
                <w:sz w:val="24"/>
                <w:szCs w:val="24"/>
              </w:rPr>
              <w:t>. (1 sat)</w:t>
            </w:r>
          </w:p>
        </w:tc>
      </w:tr>
      <w:tr w:rsidR="00B50A68" w:rsidRPr="007E760B" w:rsidTr="009E04D3">
        <w:tc>
          <w:tcPr>
            <w:tcW w:w="3085" w:type="dxa"/>
            <w:gridSpan w:val="2"/>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NAČIN VREDNOVANJA I KORIŠTENJE REZULTATA VREDNOVANJA</w:t>
            </w:r>
          </w:p>
        </w:tc>
        <w:tc>
          <w:tcPr>
            <w:tcW w:w="6203" w:type="dxa"/>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 pisani rad o mogućnostima naše zemlje u uzgoju ekološki zdrave hrane</w:t>
            </w:r>
          </w:p>
        </w:tc>
      </w:tr>
      <w:tr w:rsidR="00B50A68" w:rsidRPr="007E760B" w:rsidTr="009E04D3">
        <w:tc>
          <w:tcPr>
            <w:tcW w:w="3085" w:type="dxa"/>
            <w:gridSpan w:val="2"/>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TROŠKOVNIK</w:t>
            </w:r>
          </w:p>
        </w:tc>
        <w:tc>
          <w:tcPr>
            <w:tcW w:w="6203" w:type="dxa"/>
          </w:tcPr>
          <w:p w:rsidR="00B50A68" w:rsidRPr="007E760B" w:rsidRDefault="00B50A68" w:rsidP="009E04D3">
            <w:pPr>
              <w:spacing w:after="0"/>
              <w:rPr>
                <w:rFonts w:ascii="Times New Roman" w:hAnsi="Times New Roman"/>
                <w:sz w:val="24"/>
                <w:szCs w:val="24"/>
              </w:rPr>
            </w:pPr>
          </w:p>
        </w:tc>
      </w:tr>
      <w:tr w:rsidR="00B50A68" w:rsidRPr="007E760B" w:rsidTr="009E04D3">
        <w:trPr>
          <w:trHeight w:val="162"/>
        </w:trPr>
        <w:tc>
          <w:tcPr>
            <w:tcW w:w="3085" w:type="dxa"/>
            <w:gridSpan w:val="2"/>
          </w:tcPr>
          <w:p w:rsidR="00B50A68" w:rsidRPr="007E760B" w:rsidRDefault="00B50A68" w:rsidP="009E04D3">
            <w:pPr>
              <w:spacing w:after="0"/>
              <w:rPr>
                <w:rFonts w:ascii="Times New Roman" w:hAnsi="Times New Roman"/>
                <w:sz w:val="24"/>
                <w:szCs w:val="24"/>
              </w:rPr>
            </w:pPr>
            <w:r w:rsidRPr="007E760B">
              <w:rPr>
                <w:rFonts w:ascii="Times New Roman" w:hAnsi="Times New Roman"/>
                <w:sz w:val="24"/>
                <w:szCs w:val="24"/>
              </w:rPr>
              <w:t>NOSITELJ ODGOVORNOSTI</w:t>
            </w:r>
          </w:p>
        </w:tc>
        <w:tc>
          <w:tcPr>
            <w:tcW w:w="6203" w:type="dxa"/>
          </w:tcPr>
          <w:p w:rsidR="00B50A68" w:rsidRPr="007E760B" w:rsidRDefault="00B50A68" w:rsidP="00E2071B">
            <w:pPr>
              <w:spacing w:after="0"/>
              <w:rPr>
                <w:rFonts w:ascii="Times New Roman" w:hAnsi="Times New Roman"/>
                <w:sz w:val="24"/>
                <w:szCs w:val="24"/>
              </w:rPr>
            </w:pPr>
            <w:r w:rsidRPr="007E760B">
              <w:rPr>
                <w:rFonts w:ascii="Times New Roman" w:hAnsi="Times New Roman"/>
                <w:sz w:val="24"/>
                <w:szCs w:val="24"/>
              </w:rPr>
              <w:t>Marina Valdec</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4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FC2BF6" w:rsidTr="009E04D3">
        <w:tc>
          <w:tcPr>
            <w:tcW w:w="3066" w:type="dxa"/>
            <w:gridSpan w:val="2"/>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lastRenderedPageBreak/>
              <w:t>NAZIV</w:t>
            </w:r>
          </w:p>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DIMENZIJA</w:t>
            </w:r>
          </w:p>
        </w:tc>
        <w:tc>
          <w:tcPr>
            <w:tcW w:w="5996" w:type="dxa"/>
          </w:tcPr>
          <w:p w:rsidR="00B50A68" w:rsidRPr="00FC2BF6" w:rsidRDefault="00B50A68" w:rsidP="009E04D3">
            <w:pPr>
              <w:spacing w:after="0"/>
              <w:jc w:val="center"/>
              <w:rPr>
                <w:rFonts w:ascii="Times New Roman" w:hAnsi="Times New Roman"/>
                <w:b/>
                <w:sz w:val="24"/>
                <w:szCs w:val="24"/>
              </w:rPr>
            </w:pPr>
            <w:r w:rsidRPr="00FC2BF6">
              <w:rPr>
                <w:rFonts w:ascii="Times New Roman" w:hAnsi="Times New Roman"/>
                <w:b/>
                <w:sz w:val="24"/>
                <w:szCs w:val="24"/>
              </w:rPr>
              <w:t>II. Religija u životu čovjeka - Božji tragovi</w:t>
            </w:r>
          </w:p>
          <w:p w:rsidR="00B50A68" w:rsidRPr="00FC2BF6" w:rsidRDefault="00B50A68" w:rsidP="009E04D3">
            <w:pPr>
              <w:spacing w:after="0"/>
              <w:jc w:val="center"/>
              <w:rPr>
                <w:rFonts w:ascii="Times New Roman" w:hAnsi="Times New Roman"/>
                <w:b/>
                <w:sz w:val="24"/>
                <w:szCs w:val="24"/>
              </w:rPr>
            </w:pPr>
            <w:r w:rsidRPr="00FC2BF6">
              <w:rPr>
                <w:rFonts w:ascii="Times New Roman" w:hAnsi="Times New Roman"/>
                <w:b/>
                <w:sz w:val="24"/>
                <w:szCs w:val="24"/>
              </w:rPr>
              <w:t>Različiti, a povezani</w:t>
            </w:r>
          </w:p>
          <w:p w:rsidR="00B50A68" w:rsidRPr="00FC2BF6" w:rsidRDefault="00B50A68" w:rsidP="009E04D3">
            <w:pPr>
              <w:spacing w:after="0"/>
              <w:jc w:val="center"/>
              <w:rPr>
                <w:rFonts w:ascii="Times New Roman" w:hAnsi="Times New Roman"/>
                <w:b/>
                <w:sz w:val="24"/>
                <w:szCs w:val="24"/>
              </w:rPr>
            </w:pPr>
            <w:r w:rsidRPr="00FC2BF6">
              <w:rPr>
                <w:rFonts w:ascii="Times New Roman" w:hAnsi="Times New Roman"/>
                <w:b/>
                <w:bCs/>
                <w:i/>
                <w:iCs/>
                <w:sz w:val="24"/>
                <w:szCs w:val="24"/>
              </w:rPr>
              <w:t>Međukulturna dimenzija povezana s ostalim dimenzijama</w:t>
            </w:r>
          </w:p>
        </w:tc>
      </w:tr>
      <w:tr w:rsidR="00B50A68" w:rsidRPr="00FC2BF6" w:rsidTr="009E04D3">
        <w:tc>
          <w:tcPr>
            <w:tcW w:w="3066" w:type="dxa"/>
            <w:gridSpan w:val="2"/>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CILJ</w:t>
            </w:r>
          </w:p>
        </w:tc>
        <w:tc>
          <w:tcPr>
            <w:tcW w:w="5996" w:type="dxa"/>
          </w:tcPr>
          <w:p w:rsidR="00B50A68" w:rsidRPr="004B7C1D" w:rsidRDefault="00B50A68" w:rsidP="009E04D3">
            <w:pPr>
              <w:widowControl w:val="0"/>
              <w:autoSpaceDE w:val="0"/>
              <w:autoSpaceDN w:val="0"/>
              <w:adjustRightInd w:val="0"/>
              <w:spacing w:after="0" w:line="240" w:lineRule="auto"/>
              <w:jc w:val="both"/>
              <w:rPr>
                <w:rFonts w:ascii="Times New Roman" w:hAnsi="Times New Roman"/>
                <w:sz w:val="24"/>
                <w:szCs w:val="24"/>
                <w:lang w:eastAsia="hr-HR"/>
              </w:rPr>
            </w:pPr>
            <w:r w:rsidRPr="00FC2BF6">
              <w:rPr>
                <w:rFonts w:ascii="Times New Roman" w:hAnsi="Times New Roman"/>
                <w:sz w:val="24"/>
                <w:szCs w:val="24"/>
                <w:lang w:eastAsia="hr-HR"/>
              </w:rPr>
              <w:t>Razumjeti značenje riječi dijalog i diskriminacija; navesti primjere dijaloga i diskriminacije; prepoznati primjere dijaloga i diskriminacije u vlastitom životu; usvojiti stajalište poštovanja prema svim religijama; usvojiti i razvijati dijalog s onima koji se od nas razlikuju na bilo koji način, osobito u vjeri.</w:t>
            </w:r>
          </w:p>
        </w:tc>
      </w:tr>
      <w:tr w:rsidR="00B50A68" w:rsidRPr="00FC2BF6" w:rsidTr="009E04D3">
        <w:tc>
          <w:tcPr>
            <w:tcW w:w="3066" w:type="dxa"/>
            <w:gridSpan w:val="2"/>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ISHODI</w:t>
            </w:r>
          </w:p>
          <w:p w:rsidR="00B50A68" w:rsidRPr="00FC2BF6" w:rsidRDefault="00B50A68" w:rsidP="009E04D3">
            <w:pPr>
              <w:spacing w:after="0"/>
              <w:rPr>
                <w:rFonts w:ascii="Times New Roman" w:hAnsi="Times New Roman"/>
                <w:sz w:val="24"/>
                <w:szCs w:val="24"/>
              </w:rPr>
            </w:pPr>
          </w:p>
          <w:p w:rsidR="00B50A68" w:rsidRPr="00FC2BF6" w:rsidRDefault="00B50A68" w:rsidP="009E04D3">
            <w:pPr>
              <w:spacing w:after="0"/>
              <w:rPr>
                <w:rFonts w:ascii="Times New Roman" w:hAnsi="Times New Roman"/>
                <w:sz w:val="24"/>
                <w:szCs w:val="24"/>
              </w:rPr>
            </w:pPr>
          </w:p>
        </w:tc>
        <w:tc>
          <w:tcPr>
            <w:tcW w:w="5996" w:type="dxa"/>
          </w:tcPr>
          <w:p w:rsidR="00B50A68" w:rsidRPr="00FC2BF6"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Obrazovni ishodi</w:t>
            </w:r>
          </w:p>
          <w:p w:rsidR="00B50A68" w:rsidRPr="00FC2BF6"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Učenik:</w:t>
            </w:r>
          </w:p>
          <w:p w:rsidR="00B50A68" w:rsidRPr="00FC2BF6"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određuje svoj identitet i navodi neka od njegovih najvažnijih obilježja </w:t>
            </w:r>
          </w:p>
          <w:p w:rsidR="00B50A68" w:rsidRPr="00FC2BF6"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navodi različite identitete koji postoje u školi i lokalnoj zajednici prema spolu, nacionalnoj, religijskoj i jezičnoj pripadnosti </w:t>
            </w:r>
          </w:p>
          <w:p w:rsidR="00B50A68" w:rsidRPr="00FC2BF6"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objašnjava značenje kulturnog identiteta </w:t>
            </w:r>
          </w:p>
          <w:p w:rsidR="00B50A68" w:rsidRPr="00FC2BF6"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opisuje obilježja hrvatskoga domovinskog identiteta </w:t>
            </w:r>
          </w:p>
          <w:p w:rsidR="00B50A68" w:rsidRPr="00FC2BF6"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xml:space="preserve">– imenuje nacionalne manjine u Hrvatskoj </w:t>
            </w:r>
          </w:p>
          <w:p w:rsidR="00B50A68" w:rsidRPr="004B7C1D"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FC2BF6">
              <w:rPr>
                <w:rFonts w:ascii="Times New Roman" w:hAnsi="Times New Roman"/>
                <w:sz w:val="24"/>
                <w:szCs w:val="24"/>
                <w:lang w:eastAsia="hr-HR"/>
              </w:rPr>
              <w:t>– objašnjava što su stereotipi i predrasude</w:t>
            </w:r>
          </w:p>
        </w:tc>
      </w:tr>
      <w:tr w:rsidR="00B50A68" w:rsidRPr="00FC2BF6" w:rsidTr="009E04D3">
        <w:trPr>
          <w:trHeight w:val="2149"/>
        </w:trPr>
        <w:tc>
          <w:tcPr>
            <w:tcW w:w="3066" w:type="dxa"/>
            <w:gridSpan w:val="2"/>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KRATKI OPIS AKTIVNOSTI</w:t>
            </w:r>
          </w:p>
        </w:tc>
        <w:tc>
          <w:tcPr>
            <w:tcW w:w="5996" w:type="dxa"/>
          </w:tcPr>
          <w:p w:rsidR="00B50A68" w:rsidRPr="00FC2BF6" w:rsidRDefault="00B50A68" w:rsidP="009E04D3">
            <w:pPr>
              <w:spacing w:after="0" w:line="240" w:lineRule="auto"/>
              <w:rPr>
                <w:rFonts w:ascii="Times New Roman" w:hAnsi="Times New Roman"/>
                <w:sz w:val="24"/>
                <w:szCs w:val="24"/>
              </w:rPr>
            </w:pPr>
            <w:r w:rsidRPr="00FC2BF6">
              <w:rPr>
                <w:rFonts w:ascii="Times New Roman" w:hAnsi="Times New Roman"/>
                <w:sz w:val="24"/>
                <w:szCs w:val="24"/>
              </w:rPr>
              <w:t>Učenje će se realizirati na satu KATOLIČKOG VJERONAUKA:</w:t>
            </w:r>
          </w:p>
          <w:p w:rsidR="00B50A68" w:rsidRPr="00FC2BF6" w:rsidRDefault="00B50A68" w:rsidP="00B50A68">
            <w:pPr>
              <w:numPr>
                <w:ilvl w:val="0"/>
                <w:numId w:val="25"/>
              </w:numPr>
              <w:spacing w:after="0" w:line="240" w:lineRule="auto"/>
              <w:rPr>
                <w:rFonts w:ascii="Times New Roman" w:hAnsi="Times New Roman"/>
                <w:sz w:val="24"/>
                <w:szCs w:val="24"/>
              </w:rPr>
            </w:pPr>
            <w:r w:rsidRPr="00FC2BF6">
              <w:rPr>
                <w:rFonts w:ascii="Times New Roman" w:hAnsi="Times New Roman"/>
                <w:sz w:val="24"/>
                <w:szCs w:val="24"/>
              </w:rPr>
              <w:t xml:space="preserve">Učenici će navesti primjere dijaloga i diskriminacije; </w:t>
            </w:r>
          </w:p>
          <w:p w:rsidR="00B50A68" w:rsidRPr="00FC2BF6" w:rsidRDefault="00B50A68" w:rsidP="00B50A68">
            <w:pPr>
              <w:numPr>
                <w:ilvl w:val="0"/>
                <w:numId w:val="25"/>
              </w:numPr>
              <w:spacing w:after="0" w:line="240" w:lineRule="auto"/>
              <w:rPr>
                <w:rFonts w:ascii="Times New Roman" w:hAnsi="Times New Roman"/>
                <w:sz w:val="24"/>
                <w:szCs w:val="24"/>
              </w:rPr>
            </w:pPr>
            <w:r w:rsidRPr="00FC2BF6">
              <w:rPr>
                <w:rFonts w:ascii="Times New Roman" w:hAnsi="Times New Roman"/>
                <w:sz w:val="24"/>
                <w:szCs w:val="24"/>
              </w:rPr>
              <w:t xml:space="preserve">-  prepoznati primjere dijaloga i diskriminacije u vlastitome životu; </w:t>
            </w:r>
          </w:p>
          <w:p w:rsidR="00B50A68" w:rsidRPr="00FC2BF6" w:rsidRDefault="00B50A68" w:rsidP="009E04D3">
            <w:pPr>
              <w:spacing w:after="0" w:line="240" w:lineRule="auto"/>
              <w:rPr>
                <w:rFonts w:ascii="Times New Roman" w:hAnsi="Times New Roman"/>
                <w:sz w:val="24"/>
                <w:szCs w:val="24"/>
              </w:rPr>
            </w:pPr>
            <w:r w:rsidRPr="00FC2BF6">
              <w:rPr>
                <w:rFonts w:ascii="Times New Roman" w:hAnsi="Times New Roman"/>
                <w:sz w:val="24"/>
                <w:szCs w:val="24"/>
              </w:rPr>
              <w:t>-  protumačiti stav Crkve prema nekršćanskim religijama;</w:t>
            </w:r>
          </w:p>
          <w:p w:rsidR="00B50A68" w:rsidRPr="00FC2BF6" w:rsidRDefault="00B50A68" w:rsidP="00B50A68">
            <w:pPr>
              <w:numPr>
                <w:ilvl w:val="0"/>
                <w:numId w:val="26"/>
              </w:numPr>
              <w:spacing w:after="0" w:line="240" w:lineRule="auto"/>
              <w:rPr>
                <w:rFonts w:ascii="Times New Roman" w:hAnsi="Times New Roman"/>
                <w:sz w:val="24"/>
                <w:szCs w:val="24"/>
              </w:rPr>
            </w:pPr>
            <w:r w:rsidRPr="00FC2BF6">
              <w:rPr>
                <w:rFonts w:ascii="Times New Roman" w:hAnsi="Times New Roman"/>
                <w:sz w:val="24"/>
                <w:szCs w:val="24"/>
              </w:rPr>
              <w:t xml:space="preserve">-  usvojiti stav poštivanja prema svim religijama; </w:t>
            </w:r>
          </w:p>
          <w:p w:rsidR="00B50A68" w:rsidRPr="00FC2BF6" w:rsidRDefault="00B50A68" w:rsidP="00B50A68">
            <w:pPr>
              <w:numPr>
                <w:ilvl w:val="0"/>
                <w:numId w:val="26"/>
              </w:numPr>
              <w:spacing w:after="0" w:line="240" w:lineRule="auto"/>
              <w:rPr>
                <w:rFonts w:ascii="Times New Roman" w:hAnsi="Times New Roman"/>
                <w:sz w:val="24"/>
                <w:szCs w:val="24"/>
              </w:rPr>
            </w:pPr>
            <w:r w:rsidRPr="00FC2BF6">
              <w:rPr>
                <w:rFonts w:ascii="Times New Roman" w:hAnsi="Times New Roman"/>
                <w:sz w:val="24"/>
                <w:szCs w:val="24"/>
              </w:rPr>
              <w:t xml:space="preserve">-  usvojiti i razvijati stav prihvaćanja i dijaloga s onima koji se od nas razlikuju na bilo koji način, osobito u vjeri; </w:t>
            </w:r>
          </w:p>
          <w:p w:rsidR="00B50A68" w:rsidRPr="004B7C1D" w:rsidRDefault="00B50A68" w:rsidP="00B50A68">
            <w:pPr>
              <w:numPr>
                <w:ilvl w:val="0"/>
                <w:numId w:val="26"/>
              </w:numPr>
              <w:spacing w:after="0" w:line="240" w:lineRule="auto"/>
              <w:rPr>
                <w:rFonts w:ascii="Times New Roman" w:hAnsi="Times New Roman"/>
                <w:sz w:val="24"/>
                <w:szCs w:val="24"/>
              </w:rPr>
            </w:pPr>
            <w:r w:rsidRPr="00FC2BF6">
              <w:rPr>
                <w:rFonts w:ascii="Times New Roman" w:hAnsi="Times New Roman"/>
                <w:sz w:val="24"/>
                <w:szCs w:val="24"/>
              </w:rPr>
              <w:t xml:space="preserve">-  upoznavati i prihvaćati različitost i miran suživot </w:t>
            </w:r>
          </w:p>
        </w:tc>
      </w:tr>
      <w:tr w:rsidR="00B50A68" w:rsidRPr="00FC2BF6" w:rsidTr="009E04D3">
        <w:tc>
          <w:tcPr>
            <w:tcW w:w="3066" w:type="dxa"/>
            <w:gridSpan w:val="2"/>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5996" w:type="dxa"/>
          </w:tcPr>
          <w:p w:rsidR="00B50A68" w:rsidRPr="00FC2BF6" w:rsidRDefault="000A6201" w:rsidP="009E04D3">
            <w:pPr>
              <w:spacing w:after="0"/>
              <w:rPr>
                <w:rFonts w:ascii="Times New Roman" w:hAnsi="Times New Roman"/>
                <w:sz w:val="24"/>
                <w:szCs w:val="24"/>
              </w:rPr>
            </w:pPr>
            <w:r>
              <w:rPr>
                <w:rFonts w:ascii="Times New Roman" w:hAnsi="Times New Roman"/>
                <w:sz w:val="24"/>
                <w:szCs w:val="24"/>
              </w:rPr>
              <w:t>5. a i b razred</w:t>
            </w:r>
          </w:p>
        </w:tc>
      </w:tr>
      <w:tr w:rsidR="00B50A68" w:rsidRPr="00FC2BF6" w:rsidTr="009E04D3">
        <w:trPr>
          <w:trHeight w:val="485"/>
        </w:trPr>
        <w:tc>
          <w:tcPr>
            <w:tcW w:w="1784" w:type="dxa"/>
            <w:vMerge w:val="restart"/>
            <w:tcBorders>
              <w:right w:val="single" w:sz="4" w:space="0" w:color="auto"/>
            </w:tcBorders>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NAČIN PROVEDBE</w:t>
            </w:r>
          </w:p>
          <w:p w:rsidR="00B50A68" w:rsidRPr="00FC2BF6" w:rsidRDefault="00B50A68" w:rsidP="009E04D3">
            <w:pPr>
              <w:spacing w:after="0"/>
              <w:rPr>
                <w:rFonts w:ascii="Times New Roman" w:hAnsi="Times New Roman"/>
                <w:sz w:val="24"/>
                <w:szCs w:val="24"/>
              </w:rPr>
            </w:pPr>
          </w:p>
          <w:p w:rsidR="00B50A68" w:rsidRPr="00FC2BF6"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MODEL</w:t>
            </w:r>
          </w:p>
        </w:tc>
        <w:tc>
          <w:tcPr>
            <w:tcW w:w="5996" w:type="dxa"/>
            <w:tcBorders>
              <w:bottom w:val="single" w:sz="4" w:space="0" w:color="auto"/>
            </w:tcBorders>
          </w:tcPr>
          <w:p w:rsidR="00B50A68" w:rsidRPr="004B7C1D" w:rsidRDefault="00B50A68" w:rsidP="009E04D3">
            <w:pPr>
              <w:pStyle w:val="Default"/>
            </w:pPr>
            <w:r w:rsidRPr="00FC2BF6">
              <w:rPr>
                <w:bCs/>
              </w:rPr>
              <w:t>Međupredmetno – Sat vjeronauka</w:t>
            </w:r>
          </w:p>
        </w:tc>
      </w:tr>
      <w:tr w:rsidR="00B50A68" w:rsidRPr="00FC2BF6" w:rsidTr="009E04D3">
        <w:trPr>
          <w:trHeight w:val="595"/>
        </w:trPr>
        <w:tc>
          <w:tcPr>
            <w:tcW w:w="1784" w:type="dxa"/>
            <w:vMerge/>
            <w:tcBorders>
              <w:right w:val="single" w:sz="4" w:space="0" w:color="auto"/>
            </w:tcBorders>
          </w:tcPr>
          <w:p w:rsidR="00B50A68" w:rsidRPr="00FC2BF6"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METODE I OBLICI RADA</w:t>
            </w:r>
          </w:p>
        </w:tc>
        <w:tc>
          <w:tcPr>
            <w:tcW w:w="5996" w:type="dxa"/>
            <w:tcBorders>
              <w:top w:val="single" w:sz="4" w:space="0" w:color="auto"/>
            </w:tcBorders>
          </w:tcPr>
          <w:p w:rsidR="00B50A68" w:rsidRPr="00FC2BF6" w:rsidRDefault="00B50A68" w:rsidP="009E04D3">
            <w:pPr>
              <w:pStyle w:val="Default"/>
            </w:pPr>
            <w:r w:rsidRPr="00FC2BF6">
              <w:t>Oblici rada: individualni, frontalni</w:t>
            </w:r>
          </w:p>
          <w:p w:rsidR="00B50A68" w:rsidRPr="004B7C1D" w:rsidRDefault="00B50A68" w:rsidP="009E04D3">
            <w:pPr>
              <w:pStyle w:val="Default"/>
            </w:pPr>
            <w:r w:rsidRPr="00FC2BF6">
              <w:t xml:space="preserve">Metode:razgovor, usmeno izlaganje, čitanje i rad na tekstu, pismeno izražavanje, rasprava </w:t>
            </w:r>
          </w:p>
        </w:tc>
      </w:tr>
      <w:tr w:rsidR="00B50A68" w:rsidRPr="00FC2BF6" w:rsidTr="009E04D3">
        <w:tc>
          <w:tcPr>
            <w:tcW w:w="3066" w:type="dxa"/>
            <w:gridSpan w:val="2"/>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RESURSI</w:t>
            </w:r>
          </w:p>
        </w:tc>
        <w:tc>
          <w:tcPr>
            <w:tcW w:w="5996" w:type="dxa"/>
          </w:tcPr>
          <w:p w:rsidR="00B50A68" w:rsidRPr="00FC2BF6" w:rsidRDefault="00B50A68" w:rsidP="009E04D3">
            <w:pPr>
              <w:pStyle w:val="Default"/>
            </w:pPr>
            <w:r w:rsidRPr="00FC2BF6">
              <w:t xml:space="preserve">Radna bilježnica, Udžbenik, radni listovi </w:t>
            </w:r>
          </w:p>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Program  među-predmetnih i interdisciplinarnih sadržaja  građanskog odgoja i obrazovanja za osnovne i srednje škole (Narodne novine 104/14)</w:t>
            </w:r>
          </w:p>
        </w:tc>
      </w:tr>
      <w:tr w:rsidR="00B50A68" w:rsidRPr="00FC2BF6" w:rsidTr="009E04D3">
        <w:tc>
          <w:tcPr>
            <w:tcW w:w="3066" w:type="dxa"/>
            <w:gridSpan w:val="2"/>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VREMENIK</w:t>
            </w:r>
          </w:p>
        </w:tc>
        <w:tc>
          <w:tcPr>
            <w:tcW w:w="5996" w:type="dxa"/>
          </w:tcPr>
          <w:p w:rsidR="00B50A68" w:rsidRPr="00FC2BF6" w:rsidRDefault="00B50A68" w:rsidP="00111C67">
            <w:pPr>
              <w:spacing w:after="0"/>
              <w:rPr>
                <w:rFonts w:ascii="Times New Roman" w:hAnsi="Times New Roman"/>
                <w:sz w:val="24"/>
                <w:szCs w:val="24"/>
              </w:rPr>
            </w:pPr>
            <w:r>
              <w:rPr>
                <w:rFonts w:ascii="Times New Roman" w:hAnsi="Times New Roman"/>
                <w:sz w:val="24"/>
                <w:szCs w:val="24"/>
              </w:rPr>
              <w:t>Listopad 201</w:t>
            </w:r>
            <w:r w:rsidR="00111C67">
              <w:rPr>
                <w:rFonts w:ascii="Times New Roman" w:hAnsi="Times New Roman"/>
                <w:sz w:val="24"/>
                <w:szCs w:val="24"/>
              </w:rPr>
              <w:t>6</w:t>
            </w:r>
            <w:r w:rsidRPr="00FC2BF6">
              <w:rPr>
                <w:rFonts w:ascii="Times New Roman" w:hAnsi="Times New Roman"/>
                <w:sz w:val="24"/>
                <w:szCs w:val="24"/>
              </w:rPr>
              <w:t>., 1 sat</w:t>
            </w:r>
          </w:p>
        </w:tc>
      </w:tr>
      <w:tr w:rsidR="00B50A68" w:rsidRPr="00FC2BF6" w:rsidTr="009E04D3">
        <w:tc>
          <w:tcPr>
            <w:tcW w:w="3066" w:type="dxa"/>
            <w:gridSpan w:val="2"/>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NAČIN VREDNOVANJA I KORIŠTENJE REZULTATA VREDNOVANJA</w:t>
            </w:r>
          </w:p>
        </w:tc>
        <w:tc>
          <w:tcPr>
            <w:tcW w:w="5996" w:type="dxa"/>
          </w:tcPr>
          <w:p w:rsidR="00B50A68" w:rsidRPr="00FC2BF6" w:rsidRDefault="00B50A68" w:rsidP="009E04D3">
            <w:pPr>
              <w:pStyle w:val="Default"/>
            </w:pPr>
            <w:r w:rsidRPr="00FC2BF6">
              <w:t>domaća zadaća, radna bilježnica, pregled bilježnice</w:t>
            </w:r>
          </w:p>
          <w:p w:rsidR="00B50A68" w:rsidRPr="00FC2BF6" w:rsidRDefault="00B50A68" w:rsidP="009E04D3">
            <w:pPr>
              <w:spacing w:after="0"/>
              <w:rPr>
                <w:rFonts w:ascii="Times New Roman" w:hAnsi="Times New Roman"/>
                <w:sz w:val="24"/>
                <w:szCs w:val="24"/>
              </w:rPr>
            </w:pPr>
          </w:p>
        </w:tc>
      </w:tr>
      <w:tr w:rsidR="00B50A68" w:rsidRPr="00FC2BF6" w:rsidTr="009E04D3">
        <w:tc>
          <w:tcPr>
            <w:tcW w:w="3066" w:type="dxa"/>
            <w:gridSpan w:val="2"/>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TROŠKOVNIK</w:t>
            </w:r>
          </w:p>
        </w:tc>
        <w:tc>
          <w:tcPr>
            <w:tcW w:w="5996" w:type="dxa"/>
          </w:tcPr>
          <w:p w:rsidR="00B50A68" w:rsidRPr="00FC2BF6" w:rsidRDefault="00B50A68" w:rsidP="009E04D3">
            <w:pPr>
              <w:spacing w:after="0"/>
              <w:rPr>
                <w:rFonts w:ascii="Times New Roman" w:hAnsi="Times New Roman"/>
                <w:sz w:val="24"/>
                <w:szCs w:val="24"/>
              </w:rPr>
            </w:pPr>
            <w:r>
              <w:rPr>
                <w:rFonts w:ascii="Times New Roman" w:hAnsi="Times New Roman"/>
                <w:sz w:val="24"/>
                <w:szCs w:val="24"/>
              </w:rPr>
              <w:t>-</w:t>
            </w:r>
          </w:p>
        </w:tc>
      </w:tr>
      <w:tr w:rsidR="00B50A68" w:rsidRPr="00FC2BF6" w:rsidTr="009E04D3">
        <w:trPr>
          <w:trHeight w:val="162"/>
        </w:trPr>
        <w:tc>
          <w:tcPr>
            <w:tcW w:w="3066" w:type="dxa"/>
            <w:gridSpan w:val="2"/>
          </w:tcPr>
          <w:p w:rsidR="00B50A68" w:rsidRPr="00FC2BF6" w:rsidRDefault="00B50A68" w:rsidP="009E04D3">
            <w:pPr>
              <w:spacing w:after="0"/>
              <w:rPr>
                <w:rFonts w:ascii="Times New Roman" w:hAnsi="Times New Roman"/>
                <w:sz w:val="24"/>
                <w:szCs w:val="24"/>
              </w:rPr>
            </w:pPr>
            <w:r w:rsidRPr="00FC2BF6">
              <w:rPr>
                <w:rFonts w:ascii="Times New Roman" w:hAnsi="Times New Roman"/>
                <w:sz w:val="24"/>
                <w:szCs w:val="24"/>
              </w:rPr>
              <w:t>NOSITELJI ODGOVORNOSTI</w:t>
            </w:r>
          </w:p>
        </w:tc>
        <w:tc>
          <w:tcPr>
            <w:tcW w:w="5996" w:type="dxa"/>
          </w:tcPr>
          <w:p w:rsidR="00B50A68" w:rsidRPr="00FC2BF6" w:rsidRDefault="00B50A68" w:rsidP="009E04D3">
            <w:pPr>
              <w:spacing w:after="0"/>
              <w:rPr>
                <w:rFonts w:ascii="Times New Roman" w:hAnsi="Times New Roman"/>
                <w:sz w:val="24"/>
                <w:szCs w:val="24"/>
              </w:rPr>
            </w:pPr>
            <w:r>
              <w:rPr>
                <w:rFonts w:ascii="Times New Roman" w:hAnsi="Times New Roman"/>
                <w:sz w:val="24"/>
                <w:szCs w:val="24"/>
              </w:rPr>
              <w:t>R</w:t>
            </w:r>
            <w:r w:rsidRPr="00FC2BF6">
              <w:rPr>
                <w:rFonts w:ascii="Times New Roman" w:hAnsi="Times New Roman"/>
                <w:sz w:val="24"/>
                <w:szCs w:val="24"/>
              </w:rPr>
              <w:t xml:space="preserve">osana Vucković Kišić i učenici petog </w:t>
            </w:r>
            <w:r w:rsidR="000A6201">
              <w:rPr>
                <w:rFonts w:ascii="Times New Roman" w:hAnsi="Times New Roman"/>
                <w:sz w:val="24"/>
                <w:szCs w:val="24"/>
              </w:rPr>
              <w:t>a i b</w:t>
            </w:r>
            <w:r w:rsidRPr="00FC2BF6">
              <w:rPr>
                <w:rFonts w:ascii="Times New Roman" w:hAnsi="Times New Roman"/>
                <w:sz w:val="24"/>
                <w:szCs w:val="24"/>
              </w:rPr>
              <w:t>razreda</w:t>
            </w:r>
          </w:p>
        </w:tc>
      </w:tr>
    </w:tbl>
    <w:tbl>
      <w:tblPr>
        <w:tblW w:w="9290" w:type="dxa"/>
        <w:tblInd w:w="98" w:type="dxa"/>
        <w:tblLayout w:type="fixed"/>
        <w:tblCellMar>
          <w:left w:w="0" w:type="dxa"/>
          <w:right w:w="0" w:type="dxa"/>
        </w:tblCellMar>
        <w:tblLook w:val="0000" w:firstRow="0" w:lastRow="0" w:firstColumn="0" w:lastColumn="0" w:noHBand="0" w:noVBand="0"/>
      </w:tblPr>
      <w:tblGrid>
        <w:gridCol w:w="1243"/>
        <w:gridCol w:w="1143"/>
        <w:gridCol w:w="6904"/>
      </w:tblGrid>
      <w:tr w:rsidR="00B50A68" w:rsidRPr="003E648E" w:rsidTr="009E04D3">
        <w:trPr>
          <w:trHeight w:hRule="exact" w:val="626"/>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spacing w:val="-1"/>
              </w:rPr>
              <w:lastRenderedPageBreak/>
              <w:t>N</w:t>
            </w:r>
            <w:r w:rsidRPr="003E648E">
              <w:rPr>
                <w:rFonts w:ascii="Times New Roman" w:hAnsi="Times New Roman" w:cs="Times New Roman"/>
              </w:rPr>
              <w:t>A</w:t>
            </w:r>
            <w:r w:rsidRPr="003E648E">
              <w:rPr>
                <w:rFonts w:ascii="Times New Roman" w:hAnsi="Times New Roman" w:cs="Times New Roman"/>
                <w:spacing w:val="-1"/>
              </w:rPr>
              <w:t>Z</w:t>
            </w:r>
            <w:r w:rsidRPr="003E648E">
              <w:rPr>
                <w:rFonts w:ascii="Times New Roman" w:hAnsi="Times New Roman" w:cs="Times New Roman"/>
              </w:rPr>
              <w:t>IV</w:t>
            </w:r>
          </w:p>
          <w:p w:rsidR="00B50A68" w:rsidRPr="003E648E" w:rsidRDefault="00B50A68" w:rsidP="009E04D3">
            <w:pPr>
              <w:pStyle w:val="TableParagraph"/>
              <w:kinsoku w:val="0"/>
              <w:overflowPunct w:val="0"/>
              <w:spacing w:before="41"/>
              <w:ind w:left="102"/>
              <w:rPr>
                <w:rFonts w:ascii="Times New Roman" w:hAnsi="Times New Roman" w:cs="Times New Roman"/>
              </w:rPr>
            </w:pPr>
            <w:r w:rsidRPr="003E648E">
              <w:rPr>
                <w:rFonts w:ascii="Times New Roman" w:hAnsi="Times New Roman" w:cs="Times New Roman"/>
              </w:rPr>
              <w:t>DIMENZ</w:t>
            </w:r>
            <w:r w:rsidRPr="003E648E">
              <w:rPr>
                <w:rFonts w:ascii="Times New Roman" w:hAnsi="Times New Roman" w:cs="Times New Roman"/>
                <w:spacing w:val="-1"/>
              </w:rPr>
              <w:t>IJ</w:t>
            </w:r>
            <w:r w:rsidRPr="003E648E">
              <w:rPr>
                <w:rFonts w:ascii="Times New Roman" w:hAnsi="Times New Roman" w:cs="Times New Roman"/>
              </w:rPr>
              <w:t>A</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b/>
                <w:bCs/>
              </w:rPr>
              <w:t xml:space="preserve"> Vode na kopnu</w:t>
            </w:r>
          </w:p>
          <w:p w:rsidR="00B50A68" w:rsidRPr="003E648E" w:rsidRDefault="00B50A68" w:rsidP="009E04D3">
            <w:pPr>
              <w:pStyle w:val="TableParagraph"/>
              <w:kinsoku w:val="0"/>
              <w:overflowPunct w:val="0"/>
              <w:ind w:left="104"/>
              <w:rPr>
                <w:rFonts w:ascii="Times New Roman" w:hAnsi="Times New Roman" w:cs="Times New Roman"/>
              </w:rPr>
            </w:pPr>
            <w:r w:rsidRPr="003E648E">
              <w:rPr>
                <w:rFonts w:ascii="Times New Roman" w:hAnsi="Times New Roman" w:cs="Times New Roman"/>
                <w:b/>
                <w:bCs/>
              </w:rPr>
              <w:t>Ekološka</w:t>
            </w:r>
            <w:r w:rsidRPr="003E648E">
              <w:rPr>
                <w:rFonts w:ascii="Times New Roman" w:hAnsi="Times New Roman" w:cs="Times New Roman"/>
                <w:b/>
                <w:bCs/>
                <w:spacing w:val="-3"/>
              </w:rPr>
              <w:t xml:space="preserve"> </w:t>
            </w:r>
            <w:r w:rsidRPr="003E648E">
              <w:rPr>
                <w:rFonts w:ascii="Times New Roman" w:hAnsi="Times New Roman" w:cs="Times New Roman"/>
                <w:b/>
                <w:bCs/>
              </w:rPr>
              <w:t>di</w:t>
            </w:r>
            <w:r w:rsidRPr="003E648E">
              <w:rPr>
                <w:rFonts w:ascii="Times New Roman" w:hAnsi="Times New Roman" w:cs="Times New Roman"/>
                <w:b/>
                <w:bCs/>
                <w:spacing w:val="-1"/>
              </w:rPr>
              <w:t>me</w:t>
            </w:r>
            <w:r w:rsidRPr="003E648E">
              <w:rPr>
                <w:rFonts w:ascii="Times New Roman" w:hAnsi="Times New Roman" w:cs="Times New Roman"/>
                <w:b/>
                <w:bCs/>
              </w:rPr>
              <w:t>nz</w:t>
            </w:r>
            <w:r w:rsidRPr="003E648E">
              <w:rPr>
                <w:rFonts w:ascii="Times New Roman" w:hAnsi="Times New Roman" w:cs="Times New Roman"/>
                <w:b/>
                <w:bCs/>
                <w:spacing w:val="-1"/>
              </w:rPr>
              <w:t>i</w:t>
            </w:r>
            <w:r w:rsidRPr="003E648E">
              <w:rPr>
                <w:rFonts w:ascii="Times New Roman" w:hAnsi="Times New Roman" w:cs="Times New Roman"/>
                <w:b/>
                <w:bCs/>
              </w:rPr>
              <w:t>ja</w:t>
            </w:r>
          </w:p>
        </w:tc>
      </w:tr>
      <w:tr w:rsidR="00B50A68" w:rsidRPr="003E648E" w:rsidTr="009E04D3">
        <w:trPr>
          <w:trHeight w:hRule="exact" w:val="684"/>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7" w:lineRule="exact"/>
              <w:ind w:left="102"/>
              <w:rPr>
                <w:rFonts w:ascii="Times New Roman" w:hAnsi="Times New Roman" w:cs="Times New Roman"/>
              </w:rPr>
            </w:pPr>
            <w:r w:rsidRPr="003E648E">
              <w:rPr>
                <w:rFonts w:ascii="Times New Roman" w:hAnsi="Times New Roman" w:cs="Times New Roman"/>
              </w:rPr>
              <w:t>CILJ</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before="1" w:line="275" w:lineRule="auto"/>
              <w:ind w:left="104" w:right="288"/>
              <w:rPr>
                <w:rFonts w:ascii="Times New Roman" w:hAnsi="Times New Roman" w:cs="Times New Roman"/>
              </w:rPr>
            </w:pPr>
            <w:r w:rsidRPr="003E648E">
              <w:rPr>
                <w:rFonts w:ascii="Times New Roman" w:hAnsi="Times New Roman" w:cs="Times New Roman"/>
              </w:rPr>
              <w:t>Up</w:t>
            </w:r>
            <w:r w:rsidRPr="003E648E">
              <w:rPr>
                <w:rFonts w:ascii="Times New Roman" w:hAnsi="Times New Roman" w:cs="Times New Roman"/>
                <w:spacing w:val="1"/>
              </w:rPr>
              <w:t>o</w:t>
            </w:r>
            <w:r w:rsidRPr="003E648E">
              <w:rPr>
                <w:rFonts w:ascii="Times New Roman" w:hAnsi="Times New Roman" w:cs="Times New Roman"/>
                <w:spacing w:val="-2"/>
              </w:rPr>
              <w:t>z</w:t>
            </w:r>
            <w:r w:rsidRPr="003E648E">
              <w:rPr>
                <w:rFonts w:ascii="Times New Roman" w:hAnsi="Times New Roman" w:cs="Times New Roman"/>
              </w:rPr>
              <w:t>na</w:t>
            </w:r>
            <w:r w:rsidRPr="003E648E">
              <w:rPr>
                <w:rFonts w:ascii="Times New Roman" w:hAnsi="Times New Roman" w:cs="Times New Roman"/>
                <w:spacing w:val="1"/>
              </w:rPr>
              <w:t>t</w:t>
            </w:r>
            <w:r w:rsidRPr="003E648E">
              <w:rPr>
                <w:rFonts w:ascii="Times New Roman" w:hAnsi="Times New Roman" w:cs="Times New Roman"/>
              </w:rPr>
              <w:t>i</w:t>
            </w:r>
            <w:r w:rsidRPr="003E648E">
              <w:rPr>
                <w:rFonts w:ascii="Times New Roman" w:hAnsi="Times New Roman" w:cs="Times New Roman"/>
                <w:spacing w:val="-2"/>
              </w:rPr>
              <w:t xml:space="preserve"> </w:t>
            </w:r>
            <w:r w:rsidRPr="003E648E">
              <w:rPr>
                <w:rFonts w:ascii="Times New Roman" w:hAnsi="Times New Roman" w:cs="Times New Roman"/>
              </w:rPr>
              <w:t xml:space="preserve"> prirodna dobra i njihovo očuvanje  te </w:t>
            </w:r>
            <w:r w:rsidRPr="003E648E">
              <w:rPr>
                <w:rFonts w:ascii="Times New Roman" w:hAnsi="Times New Roman" w:cs="Times New Roman"/>
                <w:spacing w:val="-3"/>
              </w:rPr>
              <w:t>r</w:t>
            </w:r>
            <w:r w:rsidRPr="003E648E">
              <w:rPr>
                <w:rFonts w:ascii="Times New Roman" w:hAnsi="Times New Roman" w:cs="Times New Roman"/>
              </w:rPr>
              <w:t>a</w:t>
            </w:r>
            <w:r w:rsidRPr="003E648E">
              <w:rPr>
                <w:rFonts w:ascii="Times New Roman" w:hAnsi="Times New Roman" w:cs="Times New Roman"/>
                <w:spacing w:val="1"/>
              </w:rPr>
              <w:t>z</w:t>
            </w:r>
            <w:r w:rsidRPr="003E648E">
              <w:rPr>
                <w:rFonts w:ascii="Times New Roman" w:hAnsi="Times New Roman" w:cs="Times New Roman"/>
              </w:rPr>
              <w:t>viti e</w:t>
            </w:r>
            <w:r w:rsidRPr="003E648E">
              <w:rPr>
                <w:rFonts w:ascii="Times New Roman" w:hAnsi="Times New Roman" w:cs="Times New Roman"/>
                <w:spacing w:val="-1"/>
              </w:rPr>
              <w:t>k</w:t>
            </w:r>
            <w:r w:rsidRPr="003E648E">
              <w:rPr>
                <w:rFonts w:ascii="Times New Roman" w:hAnsi="Times New Roman" w:cs="Times New Roman"/>
              </w:rPr>
              <w:t>ološ</w:t>
            </w:r>
            <w:r w:rsidRPr="003E648E">
              <w:rPr>
                <w:rFonts w:ascii="Times New Roman" w:hAnsi="Times New Roman" w:cs="Times New Roman"/>
                <w:spacing w:val="-1"/>
              </w:rPr>
              <w:t>k</w:t>
            </w:r>
            <w:r w:rsidRPr="003E648E">
              <w:rPr>
                <w:rFonts w:ascii="Times New Roman" w:hAnsi="Times New Roman" w:cs="Times New Roman"/>
              </w:rPr>
              <w:t>u</w:t>
            </w:r>
            <w:r w:rsidRPr="003E648E">
              <w:rPr>
                <w:rFonts w:ascii="Times New Roman" w:hAnsi="Times New Roman" w:cs="Times New Roman"/>
                <w:spacing w:val="1"/>
              </w:rPr>
              <w:t xml:space="preserve"> </w:t>
            </w:r>
            <w:r w:rsidRPr="003E648E">
              <w:rPr>
                <w:rFonts w:ascii="Times New Roman" w:hAnsi="Times New Roman" w:cs="Times New Roman"/>
              </w:rPr>
              <w:t>s</w:t>
            </w:r>
            <w:r w:rsidRPr="003E648E">
              <w:rPr>
                <w:rFonts w:ascii="Times New Roman" w:hAnsi="Times New Roman" w:cs="Times New Roman"/>
                <w:spacing w:val="-1"/>
              </w:rPr>
              <w:t>v</w:t>
            </w:r>
            <w:r w:rsidRPr="003E648E">
              <w:rPr>
                <w:rFonts w:ascii="Times New Roman" w:hAnsi="Times New Roman" w:cs="Times New Roman"/>
              </w:rPr>
              <w:t>ijes</w:t>
            </w:r>
            <w:r w:rsidRPr="003E648E">
              <w:rPr>
                <w:rFonts w:ascii="Times New Roman" w:hAnsi="Times New Roman" w:cs="Times New Roman"/>
                <w:spacing w:val="1"/>
              </w:rPr>
              <w:t>t</w:t>
            </w:r>
            <w:r w:rsidRPr="003E648E">
              <w:rPr>
                <w:rFonts w:ascii="Times New Roman" w:hAnsi="Times New Roman" w:cs="Times New Roman"/>
              </w:rPr>
              <w:t>.</w:t>
            </w:r>
          </w:p>
        </w:tc>
      </w:tr>
      <w:tr w:rsidR="00B50A68" w:rsidRPr="003E648E" w:rsidTr="009E04D3">
        <w:trPr>
          <w:trHeight w:hRule="exact" w:val="2618"/>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before="6" w:line="100" w:lineRule="exact"/>
              <w:rPr>
                <w:rFonts w:ascii="Times New Roman" w:hAnsi="Times New Roman" w:cs="Times New Roman"/>
              </w:rPr>
            </w:pPr>
          </w:p>
          <w:p w:rsidR="00B50A68" w:rsidRPr="003E648E" w:rsidRDefault="00B50A68" w:rsidP="009E04D3">
            <w:pPr>
              <w:pStyle w:val="TableParagraph"/>
              <w:kinsoku w:val="0"/>
              <w:overflowPunct w:val="0"/>
              <w:spacing w:line="200" w:lineRule="exact"/>
              <w:rPr>
                <w:rFonts w:ascii="Times New Roman" w:hAnsi="Times New Roman" w:cs="Times New Roman"/>
              </w:rPr>
            </w:pPr>
          </w:p>
          <w:p w:rsidR="00B50A68" w:rsidRPr="003E648E" w:rsidRDefault="00B50A68" w:rsidP="009E04D3">
            <w:pPr>
              <w:pStyle w:val="TableParagraph"/>
              <w:kinsoku w:val="0"/>
              <w:overflowPunct w:val="0"/>
              <w:ind w:left="102"/>
              <w:rPr>
                <w:rFonts w:ascii="Times New Roman" w:hAnsi="Times New Roman" w:cs="Times New Roman"/>
              </w:rPr>
            </w:pPr>
            <w:r w:rsidRPr="003E648E">
              <w:rPr>
                <w:rFonts w:ascii="Times New Roman" w:hAnsi="Times New Roman" w:cs="Times New Roman"/>
              </w:rPr>
              <w:t>I</w:t>
            </w:r>
            <w:r w:rsidRPr="003E648E">
              <w:rPr>
                <w:rFonts w:ascii="Times New Roman" w:hAnsi="Times New Roman" w:cs="Times New Roman"/>
                <w:spacing w:val="-1"/>
              </w:rPr>
              <w:t>SH</w:t>
            </w:r>
            <w:r w:rsidRPr="003E648E">
              <w:rPr>
                <w:rFonts w:ascii="Times New Roman" w:hAnsi="Times New Roman" w:cs="Times New Roman"/>
              </w:rPr>
              <w:t>O</w:t>
            </w:r>
            <w:r w:rsidRPr="003E648E">
              <w:rPr>
                <w:rFonts w:ascii="Times New Roman" w:hAnsi="Times New Roman" w:cs="Times New Roman"/>
                <w:spacing w:val="1"/>
              </w:rPr>
              <w:t>D</w:t>
            </w:r>
            <w:r w:rsidRPr="003E648E">
              <w:rPr>
                <w:rFonts w:ascii="Times New Roman" w:hAnsi="Times New Roman" w:cs="Times New Roman"/>
              </w:rPr>
              <w:t>I</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B50A68" w:rsidP="00B50A68">
            <w:pPr>
              <w:pStyle w:val="Odlomakpopisa1"/>
              <w:numPr>
                <w:ilvl w:val="0"/>
                <w:numId w:val="27"/>
              </w:numPr>
              <w:tabs>
                <w:tab w:val="left" w:pos="824"/>
              </w:tabs>
              <w:kinsoku w:val="0"/>
              <w:overflowPunct w:val="0"/>
              <w:ind w:left="824" w:right="339"/>
              <w:rPr>
                <w:rFonts w:cs="Times New Roman"/>
                <w:sz w:val="22"/>
                <w:szCs w:val="22"/>
              </w:rPr>
            </w:pPr>
            <w:r w:rsidRPr="003E648E">
              <w:rPr>
                <w:rFonts w:cs="Times New Roman"/>
                <w:sz w:val="22"/>
                <w:szCs w:val="22"/>
              </w:rPr>
              <w:t>objaš</w:t>
            </w:r>
            <w:r w:rsidRPr="003E648E">
              <w:rPr>
                <w:rFonts w:cs="Times New Roman"/>
                <w:spacing w:val="1"/>
                <w:sz w:val="22"/>
                <w:szCs w:val="22"/>
              </w:rPr>
              <w:t>n</w:t>
            </w:r>
            <w:r w:rsidRPr="003E648E">
              <w:rPr>
                <w:rFonts w:cs="Times New Roman"/>
                <w:sz w:val="22"/>
                <w:szCs w:val="22"/>
              </w:rPr>
              <w:t>java</w:t>
            </w:r>
            <w:r w:rsidRPr="003E648E">
              <w:rPr>
                <w:rFonts w:cs="Times New Roman"/>
                <w:spacing w:val="-2"/>
                <w:sz w:val="22"/>
                <w:szCs w:val="22"/>
              </w:rPr>
              <w:t xml:space="preserve"> </w:t>
            </w:r>
            <w:r w:rsidRPr="003E648E">
              <w:rPr>
                <w:rFonts w:cs="Times New Roman"/>
                <w:sz w:val="22"/>
                <w:szCs w:val="22"/>
              </w:rPr>
              <w:t>za</w:t>
            </w:r>
            <w:r w:rsidRPr="003E648E">
              <w:rPr>
                <w:rFonts w:cs="Times New Roman"/>
                <w:spacing w:val="-3"/>
                <w:sz w:val="22"/>
                <w:szCs w:val="22"/>
              </w:rPr>
              <w:t>š</w:t>
            </w:r>
            <w:r w:rsidRPr="003E648E">
              <w:rPr>
                <w:rFonts w:cs="Times New Roman"/>
                <w:sz w:val="22"/>
                <w:szCs w:val="22"/>
              </w:rPr>
              <w:t>to</w:t>
            </w:r>
            <w:r w:rsidRPr="003E648E">
              <w:rPr>
                <w:rFonts w:cs="Times New Roman"/>
                <w:spacing w:val="1"/>
                <w:sz w:val="22"/>
                <w:szCs w:val="22"/>
              </w:rPr>
              <w:t xml:space="preserve"> </w:t>
            </w:r>
            <w:r w:rsidRPr="003E648E">
              <w:rPr>
                <w:rFonts w:cs="Times New Roman"/>
                <w:spacing w:val="-3"/>
                <w:sz w:val="22"/>
                <w:szCs w:val="22"/>
              </w:rPr>
              <w:t>j</w:t>
            </w:r>
            <w:r w:rsidRPr="003E648E">
              <w:rPr>
                <w:rFonts w:cs="Times New Roman"/>
                <w:sz w:val="22"/>
                <w:szCs w:val="22"/>
              </w:rPr>
              <w:t>e</w:t>
            </w:r>
            <w:r w:rsidRPr="003E648E">
              <w:rPr>
                <w:rFonts w:cs="Times New Roman"/>
                <w:spacing w:val="1"/>
                <w:sz w:val="22"/>
                <w:szCs w:val="22"/>
              </w:rPr>
              <w:t xml:space="preserve"> </w:t>
            </w:r>
            <w:r w:rsidRPr="003E648E">
              <w:rPr>
                <w:rFonts w:cs="Times New Roman"/>
                <w:sz w:val="22"/>
                <w:szCs w:val="22"/>
              </w:rPr>
              <w:t>v</w:t>
            </w:r>
            <w:r w:rsidRPr="003E648E">
              <w:rPr>
                <w:rFonts w:cs="Times New Roman"/>
                <w:spacing w:val="-3"/>
                <w:sz w:val="22"/>
                <w:szCs w:val="22"/>
              </w:rPr>
              <w:t>o</w:t>
            </w:r>
            <w:r w:rsidRPr="003E648E">
              <w:rPr>
                <w:rFonts w:cs="Times New Roman"/>
                <w:sz w:val="22"/>
                <w:szCs w:val="22"/>
              </w:rPr>
              <w:t>da</w:t>
            </w:r>
            <w:r w:rsidRPr="003E648E">
              <w:rPr>
                <w:rFonts w:cs="Times New Roman"/>
                <w:spacing w:val="-2"/>
                <w:sz w:val="22"/>
                <w:szCs w:val="22"/>
              </w:rPr>
              <w:t xml:space="preserve"> </w:t>
            </w:r>
            <w:r w:rsidRPr="003E648E">
              <w:rPr>
                <w:rFonts w:cs="Times New Roman"/>
                <w:sz w:val="22"/>
                <w:szCs w:val="22"/>
              </w:rPr>
              <w:t>važna</w:t>
            </w:r>
            <w:r w:rsidRPr="003E648E">
              <w:rPr>
                <w:rFonts w:cs="Times New Roman"/>
                <w:spacing w:val="-2"/>
                <w:sz w:val="22"/>
                <w:szCs w:val="22"/>
              </w:rPr>
              <w:t xml:space="preserve"> </w:t>
            </w:r>
            <w:r w:rsidRPr="003E648E">
              <w:rPr>
                <w:rFonts w:cs="Times New Roman"/>
                <w:sz w:val="22"/>
                <w:szCs w:val="22"/>
              </w:rPr>
              <w:t>za</w:t>
            </w:r>
            <w:r w:rsidRPr="003E648E">
              <w:rPr>
                <w:rFonts w:cs="Times New Roman"/>
                <w:spacing w:val="-2"/>
                <w:sz w:val="22"/>
                <w:szCs w:val="22"/>
              </w:rPr>
              <w:t xml:space="preserve"> </w:t>
            </w:r>
            <w:r w:rsidRPr="003E648E">
              <w:rPr>
                <w:rFonts w:cs="Times New Roman"/>
                <w:sz w:val="22"/>
                <w:szCs w:val="22"/>
              </w:rPr>
              <w:t>život</w:t>
            </w:r>
            <w:r w:rsidRPr="003E648E">
              <w:rPr>
                <w:rFonts w:cs="Times New Roman"/>
                <w:spacing w:val="-1"/>
                <w:sz w:val="22"/>
                <w:szCs w:val="22"/>
              </w:rPr>
              <w:t xml:space="preserve"> </w:t>
            </w:r>
            <w:r w:rsidRPr="003E648E">
              <w:rPr>
                <w:rFonts w:cs="Times New Roman"/>
                <w:sz w:val="22"/>
                <w:szCs w:val="22"/>
              </w:rPr>
              <w:t>lj</w:t>
            </w:r>
            <w:r w:rsidRPr="003E648E">
              <w:rPr>
                <w:rFonts w:cs="Times New Roman"/>
                <w:spacing w:val="-1"/>
                <w:sz w:val="22"/>
                <w:szCs w:val="22"/>
              </w:rPr>
              <w:t>u</w:t>
            </w:r>
            <w:r w:rsidRPr="003E648E">
              <w:rPr>
                <w:rFonts w:cs="Times New Roman"/>
                <w:sz w:val="22"/>
                <w:szCs w:val="22"/>
              </w:rPr>
              <w:t>di</w:t>
            </w:r>
            <w:r w:rsidRPr="003E648E">
              <w:rPr>
                <w:rFonts w:cs="Times New Roman"/>
                <w:spacing w:val="-2"/>
                <w:sz w:val="22"/>
                <w:szCs w:val="22"/>
              </w:rPr>
              <w:t xml:space="preserve"> </w:t>
            </w:r>
            <w:r w:rsidRPr="003E648E">
              <w:rPr>
                <w:rFonts w:cs="Times New Roman"/>
                <w:sz w:val="22"/>
                <w:szCs w:val="22"/>
              </w:rPr>
              <w:t>poj</w:t>
            </w:r>
            <w:r w:rsidRPr="003E648E">
              <w:rPr>
                <w:rFonts w:cs="Times New Roman"/>
                <w:spacing w:val="-2"/>
                <w:sz w:val="22"/>
                <w:szCs w:val="22"/>
              </w:rPr>
              <w:t>m</w:t>
            </w:r>
            <w:r w:rsidRPr="003E648E">
              <w:rPr>
                <w:rFonts w:cs="Times New Roman"/>
                <w:sz w:val="22"/>
                <w:szCs w:val="22"/>
              </w:rPr>
              <w:t xml:space="preserve">ove </w:t>
            </w:r>
            <w:r w:rsidRPr="003E648E">
              <w:rPr>
                <w:rFonts w:cs="Times New Roman"/>
                <w:spacing w:val="-2"/>
                <w:sz w:val="22"/>
                <w:szCs w:val="22"/>
              </w:rPr>
              <w:t>z</w:t>
            </w:r>
            <w:r w:rsidRPr="003E648E">
              <w:rPr>
                <w:rFonts w:cs="Times New Roman"/>
                <w:sz w:val="22"/>
                <w:szCs w:val="22"/>
              </w:rPr>
              <w:t>drav o</w:t>
            </w:r>
            <w:r w:rsidRPr="003E648E">
              <w:rPr>
                <w:rFonts w:cs="Times New Roman"/>
                <w:spacing w:val="-2"/>
                <w:sz w:val="22"/>
                <w:szCs w:val="22"/>
              </w:rPr>
              <w:t>k</w:t>
            </w:r>
            <w:r w:rsidRPr="003E648E">
              <w:rPr>
                <w:rFonts w:cs="Times New Roman"/>
                <w:sz w:val="22"/>
                <w:szCs w:val="22"/>
              </w:rPr>
              <w:t xml:space="preserve">oliš i </w:t>
            </w:r>
            <w:r w:rsidRPr="003E648E">
              <w:rPr>
                <w:rFonts w:cs="Times New Roman"/>
                <w:spacing w:val="-2"/>
                <w:sz w:val="22"/>
                <w:szCs w:val="22"/>
              </w:rPr>
              <w:t>o</w:t>
            </w:r>
            <w:r w:rsidRPr="003E648E">
              <w:rPr>
                <w:rFonts w:cs="Times New Roman"/>
                <w:sz w:val="22"/>
                <w:szCs w:val="22"/>
              </w:rPr>
              <w:t>dr</w:t>
            </w:r>
            <w:r w:rsidRPr="003E648E">
              <w:rPr>
                <w:rFonts w:cs="Times New Roman"/>
                <w:spacing w:val="1"/>
                <w:sz w:val="22"/>
                <w:szCs w:val="22"/>
              </w:rPr>
              <w:t>ž</w:t>
            </w:r>
            <w:r w:rsidRPr="003E648E">
              <w:rPr>
                <w:rFonts w:cs="Times New Roman"/>
                <w:sz w:val="22"/>
                <w:szCs w:val="22"/>
              </w:rPr>
              <w:t>ivi</w:t>
            </w:r>
            <w:r w:rsidRPr="003E648E">
              <w:rPr>
                <w:rFonts w:cs="Times New Roman"/>
                <w:spacing w:val="-3"/>
                <w:sz w:val="22"/>
                <w:szCs w:val="22"/>
              </w:rPr>
              <w:t xml:space="preserve"> </w:t>
            </w:r>
            <w:r w:rsidRPr="003E648E">
              <w:rPr>
                <w:rFonts w:cs="Times New Roman"/>
                <w:sz w:val="22"/>
                <w:szCs w:val="22"/>
              </w:rPr>
              <w:t>ra</w:t>
            </w:r>
            <w:r w:rsidRPr="003E648E">
              <w:rPr>
                <w:rFonts w:cs="Times New Roman"/>
                <w:spacing w:val="1"/>
                <w:sz w:val="22"/>
                <w:szCs w:val="22"/>
              </w:rPr>
              <w:t>z</w:t>
            </w:r>
            <w:r w:rsidRPr="003E648E">
              <w:rPr>
                <w:rFonts w:cs="Times New Roman"/>
                <w:sz w:val="22"/>
                <w:szCs w:val="22"/>
              </w:rPr>
              <w:t>voj</w:t>
            </w:r>
          </w:p>
          <w:p w:rsidR="00B50A68" w:rsidRPr="003E648E" w:rsidRDefault="00B50A68" w:rsidP="00B50A68">
            <w:pPr>
              <w:pStyle w:val="Odlomakpopisa1"/>
              <w:numPr>
                <w:ilvl w:val="0"/>
                <w:numId w:val="27"/>
              </w:numPr>
              <w:tabs>
                <w:tab w:val="left" w:pos="824"/>
              </w:tabs>
              <w:kinsoku w:val="0"/>
              <w:overflowPunct w:val="0"/>
              <w:spacing w:before="6" w:line="292" w:lineRule="exact"/>
              <w:ind w:left="824" w:right="103"/>
              <w:rPr>
                <w:rFonts w:cs="Times New Roman"/>
                <w:sz w:val="22"/>
                <w:szCs w:val="22"/>
              </w:rPr>
            </w:pPr>
            <w:r w:rsidRPr="003E648E">
              <w:rPr>
                <w:rFonts w:cs="Times New Roman"/>
                <w:sz w:val="22"/>
                <w:szCs w:val="22"/>
              </w:rPr>
              <w:t>objaš</w:t>
            </w:r>
            <w:r w:rsidRPr="003E648E">
              <w:rPr>
                <w:rFonts w:cs="Times New Roman"/>
                <w:spacing w:val="1"/>
                <w:sz w:val="22"/>
                <w:szCs w:val="22"/>
              </w:rPr>
              <w:t>n</w:t>
            </w:r>
            <w:r w:rsidRPr="003E648E">
              <w:rPr>
                <w:rFonts w:cs="Times New Roman"/>
                <w:sz w:val="22"/>
                <w:szCs w:val="22"/>
              </w:rPr>
              <w:t>java</w:t>
            </w:r>
            <w:r w:rsidRPr="003E648E">
              <w:rPr>
                <w:rFonts w:cs="Times New Roman"/>
                <w:spacing w:val="-2"/>
                <w:sz w:val="22"/>
                <w:szCs w:val="22"/>
              </w:rPr>
              <w:t xml:space="preserve"> </w:t>
            </w:r>
            <w:r w:rsidRPr="003E648E">
              <w:rPr>
                <w:rFonts w:cs="Times New Roman"/>
                <w:sz w:val="22"/>
                <w:szCs w:val="22"/>
              </w:rPr>
              <w:t>ulo</w:t>
            </w:r>
            <w:r w:rsidRPr="003E648E">
              <w:rPr>
                <w:rFonts w:cs="Times New Roman"/>
                <w:spacing w:val="-2"/>
                <w:sz w:val="22"/>
                <w:szCs w:val="22"/>
              </w:rPr>
              <w:t>g</w:t>
            </w:r>
            <w:r w:rsidRPr="003E648E">
              <w:rPr>
                <w:rFonts w:cs="Times New Roman"/>
                <w:sz w:val="22"/>
                <w:szCs w:val="22"/>
              </w:rPr>
              <w:t>u</w:t>
            </w:r>
            <w:r w:rsidRPr="003E648E">
              <w:rPr>
                <w:rFonts w:cs="Times New Roman"/>
                <w:spacing w:val="1"/>
                <w:sz w:val="22"/>
                <w:szCs w:val="22"/>
              </w:rPr>
              <w:t xml:space="preserve"> </w:t>
            </w:r>
            <w:r w:rsidRPr="003E648E">
              <w:rPr>
                <w:rFonts w:cs="Times New Roman"/>
                <w:spacing w:val="-2"/>
                <w:sz w:val="22"/>
                <w:szCs w:val="22"/>
              </w:rPr>
              <w:t>k</w:t>
            </w:r>
            <w:r w:rsidRPr="003E648E">
              <w:rPr>
                <w:rFonts w:cs="Times New Roman"/>
                <w:sz w:val="22"/>
                <w:szCs w:val="22"/>
              </w:rPr>
              <w:t>o</w:t>
            </w:r>
            <w:r w:rsidRPr="003E648E">
              <w:rPr>
                <w:rFonts w:cs="Times New Roman"/>
                <w:spacing w:val="-3"/>
                <w:sz w:val="22"/>
                <w:szCs w:val="22"/>
              </w:rPr>
              <w:t>j</w:t>
            </w:r>
            <w:r w:rsidRPr="003E648E">
              <w:rPr>
                <w:rFonts w:cs="Times New Roman"/>
                <w:sz w:val="22"/>
                <w:szCs w:val="22"/>
              </w:rPr>
              <w:t>u</w:t>
            </w:r>
            <w:r w:rsidRPr="003E648E">
              <w:rPr>
                <w:rFonts w:cs="Times New Roman"/>
                <w:spacing w:val="1"/>
                <w:sz w:val="22"/>
                <w:szCs w:val="22"/>
              </w:rPr>
              <w:t xml:space="preserve"> </w:t>
            </w:r>
            <w:r w:rsidRPr="003E648E">
              <w:rPr>
                <w:rFonts w:cs="Times New Roman"/>
                <w:spacing w:val="-2"/>
                <w:sz w:val="22"/>
                <w:szCs w:val="22"/>
              </w:rPr>
              <w:t>zd</w:t>
            </w:r>
            <w:r w:rsidRPr="003E648E">
              <w:rPr>
                <w:rFonts w:cs="Times New Roman"/>
                <w:sz w:val="22"/>
                <w:szCs w:val="22"/>
              </w:rPr>
              <w:t>ravi o</w:t>
            </w:r>
            <w:r w:rsidRPr="003E648E">
              <w:rPr>
                <w:rFonts w:cs="Times New Roman"/>
                <w:spacing w:val="-2"/>
                <w:sz w:val="22"/>
                <w:szCs w:val="22"/>
              </w:rPr>
              <w:t>k</w:t>
            </w:r>
            <w:r w:rsidRPr="003E648E">
              <w:rPr>
                <w:rFonts w:cs="Times New Roman"/>
                <w:sz w:val="22"/>
                <w:szCs w:val="22"/>
              </w:rPr>
              <w:t>o</w:t>
            </w:r>
            <w:r w:rsidRPr="003E648E">
              <w:rPr>
                <w:rFonts w:cs="Times New Roman"/>
                <w:spacing w:val="3"/>
                <w:sz w:val="22"/>
                <w:szCs w:val="22"/>
              </w:rPr>
              <w:t>l</w:t>
            </w:r>
            <w:r w:rsidRPr="003E648E">
              <w:rPr>
                <w:rFonts w:cs="Times New Roman"/>
                <w:sz w:val="22"/>
                <w:szCs w:val="22"/>
              </w:rPr>
              <w:t>iš ima</w:t>
            </w:r>
            <w:r w:rsidRPr="003E648E">
              <w:rPr>
                <w:rFonts w:cs="Times New Roman"/>
                <w:spacing w:val="-2"/>
                <w:sz w:val="22"/>
                <w:szCs w:val="22"/>
              </w:rPr>
              <w:t xml:space="preserve"> </w:t>
            </w:r>
            <w:r w:rsidRPr="003E648E">
              <w:rPr>
                <w:rFonts w:cs="Times New Roman"/>
                <w:sz w:val="22"/>
                <w:szCs w:val="22"/>
              </w:rPr>
              <w:t>za</w:t>
            </w:r>
            <w:r w:rsidRPr="003E648E">
              <w:rPr>
                <w:rFonts w:cs="Times New Roman"/>
                <w:spacing w:val="-2"/>
                <w:sz w:val="22"/>
                <w:szCs w:val="22"/>
              </w:rPr>
              <w:t xml:space="preserve"> </w:t>
            </w:r>
            <w:r w:rsidRPr="003E648E">
              <w:rPr>
                <w:rFonts w:cs="Times New Roman"/>
                <w:sz w:val="22"/>
                <w:szCs w:val="22"/>
              </w:rPr>
              <w:t>d</w:t>
            </w:r>
            <w:r w:rsidRPr="003E648E">
              <w:rPr>
                <w:rFonts w:cs="Times New Roman"/>
                <w:spacing w:val="-2"/>
                <w:sz w:val="22"/>
                <w:szCs w:val="22"/>
              </w:rPr>
              <w:t>o</w:t>
            </w:r>
            <w:r w:rsidRPr="003E648E">
              <w:rPr>
                <w:rFonts w:cs="Times New Roman"/>
                <w:sz w:val="22"/>
                <w:szCs w:val="22"/>
              </w:rPr>
              <w:t>br</w:t>
            </w:r>
            <w:r w:rsidRPr="003E648E">
              <w:rPr>
                <w:rFonts w:cs="Times New Roman"/>
                <w:spacing w:val="-2"/>
                <w:sz w:val="22"/>
                <w:szCs w:val="22"/>
              </w:rPr>
              <w:t>ob</w:t>
            </w:r>
            <w:r w:rsidRPr="003E648E">
              <w:rPr>
                <w:rFonts w:cs="Times New Roman"/>
                <w:sz w:val="22"/>
                <w:szCs w:val="22"/>
              </w:rPr>
              <w:t>it</w:t>
            </w:r>
            <w:r w:rsidRPr="003E648E">
              <w:rPr>
                <w:rFonts w:cs="Times New Roman"/>
                <w:spacing w:val="1"/>
                <w:sz w:val="22"/>
                <w:szCs w:val="22"/>
              </w:rPr>
              <w:t xml:space="preserve"> </w:t>
            </w:r>
            <w:r w:rsidRPr="003E648E">
              <w:rPr>
                <w:rFonts w:cs="Times New Roman"/>
                <w:spacing w:val="-2"/>
                <w:sz w:val="22"/>
                <w:szCs w:val="22"/>
              </w:rPr>
              <w:t>p</w:t>
            </w:r>
            <w:r w:rsidRPr="003E648E">
              <w:rPr>
                <w:rFonts w:cs="Times New Roman"/>
                <w:sz w:val="22"/>
                <w:szCs w:val="22"/>
              </w:rPr>
              <w:t>ojed</w:t>
            </w:r>
            <w:r w:rsidRPr="003E648E">
              <w:rPr>
                <w:rFonts w:cs="Times New Roman"/>
                <w:spacing w:val="-3"/>
                <w:sz w:val="22"/>
                <w:szCs w:val="22"/>
              </w:rPr>
              <w:t>i</w:t>
            </w:r>
            <w:r w:rsidRPr="003E648E">
              <w:rPr>
                <w:rFonts w:cs="Times New Roman"/>
                <w:sz w:val="22"/>
                <w:szCs w:val="22"/>
              </w:rPr>
              <w:t>n</w:t>
            </w:r>
            <w:r w:rsidRPr="003E648E">
              <w:rPr>
                <w:rFonts w:cs="Times New Roman"/>
                <w:spacing w:val="-1"/>
                <w:sz w:val="22"/>
                <w:szCs w:val="22"/>
              </w:rPr>
              <w:t>c</w:t>
            </w:r>
            <w:r w:rsidRPr="003E648E">
              <w:rPr>
                <w:rFonts w:cs="Times New Roman"/>
                <w:sz w:val="22"/>
                <w:szCs w:val="22"/>
              </w:rPr>
              <w:t>a i</w:t>
            </w:r>
            <w:r w:rsidRPr="003E648E">
              <w:rPr>
                <w:rFonts w:cs="Times New Roman"/>
                <w:spacing w:val="-5"/>
                <w:sz w:val="22"/>
                <w:szCs w:val="22"/>
              </w:rPr>
              <w:t xml:space="preserve"> </w:t>
            </w:r>
            <w:r w:rsidRPr="003E648E">
              <w:rPr>
                <w:rFonts w:cs="Times New Roman"/>
                <w:sz w:val="22"/>
                <w:szCs w:val="22"/>
              </w:rPr>
              <w:t>zaj</w:t>
            </w:r>
            <w:r w:rsidRPr="003E648E">
              <w:rPr>
                <w:rFonts w:cs="Times New Roman"/>
                <w:spacing w:val="-2"/>
                <w:sz w:val="22"/>
                <w:szCs w:val="22"/>
              </w:rPr>
              <w:t>e</w:t>
            </w:r>
            <w:r w:rsidRPr="003E648E">
              <w:rPr>
                <w:rFonts w:cs="Times New Roman"/>
                <w:sz w:val="22"/>
                <w:szCs w:val="22"/>
              </w:rPr>
              <w:t>dni</w:t>
            </w:r>
            <w:r w:rsidRPr="003E648E">
              <w:rPr>
                <w:rFonts w:cs="Times New Roman"/>
                <w:spacing w:val="-1"/>
                <w:sz w:val="22"/>
                <w:szCs w:val="22"/>
              </w:rPr>
              <w:t>c</w:t>
            </w:r>
            <w:r w:rsidRPr="003E648E">
              <w:rPr>
                <w:rFonts w:cs="Times New Roman"/>
                <w:sz w:val="22"/>
                <w:szCs w:val="22"/>
              </w:rPr>
              <w:t>e</w:t>
            </w:r>
          </w:p>
          <w:p w:rsidR="00B50A68" w:rsidRPr="003E648E" w:rsidRDefault="00B50A68" w:rsidP="00B50A68">
            <w:pPr>
              <w:pStyle w:val="Odlomakpopisa1"/>
              <w:numPr>
                <w:ilvl w:val="0"/>
                <w:numId w:val="27"/>
              </w:numPr>
              <w:tabs>
                <w:tab w:val="left" w:pos="824"/>
              </w:tabs>
              <w:kinsoku w:val="0"/>
              <w:overflowPunct w:val="0"/>
              <w:spacing w:before="4" w:line="292" w:lineRule="exact"/>
              <w:ind w:left="824" w:right="694"/>
              <w:rPr>
                <w:rFonts w:cs="Times New Roman"/>
                <w:sz w:val="22"/>
                <w:szCs w:val="22"/>
              </w:rPr>
            </w:pPr>
            <w:r w:rsidRPr="003E648E">
              <w:rPr>
                <w:rFonts w:cs="Times New Roman"/>
                <w:sz w:val="22"/>
                <w:szCs w:val="22"/>
              </w:rPr>
              <w:t>opisuje</w:t>
            </w:r>
            <w:r w:rsidRPr="003E648E">
              <w:rPr>
                <w:rFonts w:cs="Times New Roman"/>
                <w:spacing w:val="-1"/>
                <w:sz w:val="22"/>
                <w:szCs w:val="22"/>
              </w:rPr>
              <w:t xml:space="preserve"> </w:t>
            </w:r>
            <w:r w:rsidRPr="003E648E">
              <w:rPr>
                <w:rFonts w:cs="Times New Roman"/>
                <w:spacing w:val="-2"/>
                <w:sz w:val="22"/>
                <w:szCs w:val="22"/>
              </w:rPr>
              <w:t>p</w:t>
            </w:r>
            <w:r w:rsidRPr="003E648E">
              <w:rPr>
                <w:rFonts w:cs="Times New Roman"/>
                <w:sz w:val="22"/>
                <w:szCs w:val="22"/>
              </w:rPr>
              <w:t>ost</w:t>
            </w:r>
            <w:r w:rsidRPr="003E648E">
              <w:rPr>
                <w:rFonts w:cs="Times New Roman"/>
                <w:spacing w:val="-2"/>
                <w:sz w:val="22"/>
                <w:szCs w:val="22"/>
              </w:rPr>
              <w:t>u</w:t>
            </w:r>
            <w:r w:rsidRPr="003E648E">
              <w:rPr>
                <w:rFonts w:cs="Times New Roman"/>
                <w:sz w:val="22"/>
                <w:szCs w:val="22"/>
              </w:rPr>
              <w:t>p</w:t>
            </w:r>
            <w:r w:rsidRPr="003E648E">
              <w:rPr>
                <w:rFonts w:cs="Times New Roman"/>
                <w:spacing w:val="-2"/>
                <w:sz w:val="22"/>
                <w:szCs w:val="22"/>
              </w:rPr>
              <w:t>k</w:t>
            </w:r>
            <w:r w:rsidRPr="003E648E">
              <w:rPr>
                <w:rFonts w:cs="Times New Roman"/>
                <w:sz w:val="22"/>
                <w:szCs w:val="22"/>
              </w:rPr>
              <w:t>e</w:t>
            </w:r>
            <w:r w:rsidRPr="003E648E">
              <w:rPr>
                <w:rFonts w:cs="Times New Roman"/>
                <w:spacing w:val="1"/>
                <w:sz w:val="22"/>
                <w:szCs w:val="22"/>
              </w:rPr>
              <w:t xml:space="preserve"> </w:t>
            </w:r>
            <w:r w:rsidRPr="003E648E">
              <w:rPr>
                <w:rFonts w:cs="Times New Roman"/>
                <w:sz w:val="22"/>
                <w:szCs w:val="22"/>
              </w:rPr>
              <w:t>š</w:t>
            </w:r>
            <w:r w:rsidRPr="003E648E">
              <w:rPr>
                <w:rFonts w:cs="Times New Roman"/>
                <w:spacing w:val="-2"/>
                <w:sz w:val="22"/>
                <w:szCs w:val="22"/>
              </w:rPr>
              <w:t>t</w:t>
            </w:r>
            <w:r w:rsidRPr="003E648E">
              <w:rPr>
                <w:rFonts w:cs="Times New Roman"/>
                <w:sz w:val="22"/>
                <w:szCs w:val="22"/>
              </w:rPr>
              <w:t>e</w:t>
            </w:r>
            <w:r w:rsidRPr="003E648E">
              <w:rPr>
                <w:rFonts w:cs="Times New Roman"/>
                <w:spacing w:val="-1"/>
                <w:sz w:val="22"/>
                <w:szCs w:val="22"/>
              </w:rPr>
              <w:t>d</w:t>
            </w:r>
            <w:r w:rsidRPr="003E648E">
              <w:rPr>
                <w:rFonts w:cs="Times New Roman"/>
                <w:sz w:val="22"/>
                <w:szCs w:val="22"/>
              </w:rPr>
              <w:t>nje</w:t>
            </w:r>
            <w:r w:rsidRPr="003E648E">
              <w:rPr>
                <w:rFonts w:cs="Times New Roman"/>
                <w:spacing w:val="-1"/>
                <w:sz w:val="22"/>
                <w:szCs w:val="22"/>
              </w:rPr>
              <w:t xml:space="preserve"> </w:t>
            </w:r>
            <w:r w:rsidRPr="003E648E">
              <w:rPr>
                <w:rFonts w:cs="Times New Roman"/>
                <w:sz w:val="22"/>
                <w:szCs w:val="22"/>
              </w:rPr>
              <w:t>vo</w:t>
            </w:r>
            <w:r w:rsidRPr="003E648E">
              <w:rPr>
                <w:rFonts w:cs="Times New Roman"/>
                <w:spacing w:val="1"/>
                <w:sz w:val="22"/>
                <w:szCs w:val="22"/>
              </w:rPr>
              <w:t>d</w:t>
            </w:r>
            <w:r w:rsidRPr="003E648E">
              <w:rPr>
                <w:rFonts w:cs="Times New Roman"/>
                <w:sz w:val="22"/>
                <w:szCs w:val="22"/>
              </w:rPr>
              <w:t>e</w:t>
            </w:r>
            <w:r w:rsidRPr="003E648E">
              <w:rPr>
                <w:rFonts w:cs="Times New Roman"/>
                <w:spacing w:val="-2"/>
                <w:sz w:val="22"/>
                <w:szCs w:val="22"/>
              </w:rPr>
              <w:t xml:space="preserve"> </w:t>
            </w:r>
            <w:r w:rsidRPr="003E648E">
              <w:rPr>
                <w:rFonts w:cs="Times New Roman"/>
                <w:sz w:val="22"/>
                <w:szCs w:val="22"/>
              </w:rPr>
              <w:t>u</w:t>
            </w:r>
            <w:r w:rsidRPr="003E648E">
              <w:rPr>
                <w:rFonts w:cs="Times New Roman"/>
                <w:spacing w:val="-1"/>
                <w:sz w:val="22"/>
                <w:szCs w:val="22"/>
              </w:rPr>
              <w:t xml:space="preserve"> </w:t>
            </w:r>
            <w:r w:rsidRPr="003E648E">
              <w:rPr>
                <w:rFonts w:cs="Times New Roman"/>
                <w:sz w:val="22"/>
                <w:szCs w:val="22"/>
              </w:rPr>
              <w:t>ob</w:t>
            </w:r>
            <w:r w:rsidRPr="003E648E">
              <w:rPr>
                <w:rFonts w:cs="Times New Roman"/>
                <w:spacing w:val="-3"/>
                <w:sz w:val="22"/>
                <w:szCs w:val="22"/>
              </w:rPr>
              <w:t>i</w:t>
            </w:r>
            <w:r w:rsidRPr="003E648E">
              <w:rPr>
                <w:rFonts w:cs="Times New Roman"/>
                <w:sz w:val="22"/>
                <w:szCs w:val="22"/>
              </w:rPr>
              <w:t>telji,</w:t>
            </w:r>
            <w:r w:rsidRPr="003E648E">
              <w:rPr>
                <w:rFonts w:cs="Times New Roman"/>
                <w:spacing w:val="-2"/>
                <w:sz w:val="22"/>
                <w:szCs w:val="22"/>
              </w:rPr>
              <w:t xml:space="preserve"> </w:t>
            </w:r>
            <w:r w:rsidRPr="003E648E">
              <w:rPr>
                <w:rFonts w:cs="Times New Roman"/>
                <w:sz w:val="22"/>
                <w:szCs w:val="22"/>
              </w:rPr>
              <w:t>š</w:t>
            </w:r>
            <w:r w:rsidRPr="003E648E">
              <w:rPr>
                <w:rFonts w:cs="Times New Roman"/>
                <w:spacing w:val="-2"/>
                <w:sz w:val="22"/>
                <w:szCs w:val="22"/>
              </w:rPr>
              <w:t>k</w:t>
            </w:r>
            <w:r w:rsidRPr="003E648E">
              <w:rPr>
                <w:rFonts w:cs="Times New Roman"/>
                <w:sz w:val="22"/>
                <w:szCs w:val="22"/>
              </w:rPr>
              <w:t>oli i lo</w:t>
            </w:r>
            <w:r w:rsidRPr="003E648E">
              <w:rPr>
                <w:rFonts w:cs="Times New Roman"/>
                <w:spacing w:val="-3"/>
                <w:sz w:val="22"/>
                <w:szCs w:val="22"/>
              </w:rPr>
              <w:t>k</w:t>
            </w:r>
            <w:r w:rsidRPr="003E648E">
              <w:rPr>
                <w:rFonts w:cs="Times New Roman"/>
                <w:sz w:val="22"/>
                <w:szCs w:val="22"/>
              </w:rPr>
              <w:t>al</w:t>
            </w:r>
            <w:r w:rsidRPr="003E648E">
              <w:rPr>
                <w:rFonts w:cs="Times New Roman"/>
                <w:spacing w:val="1"/>
                <w:sz w:val="22"/>
                <w:szCs w:val="22"/>
              </w:rPr>
              <w:t>n</w:t>
            </w:r>
            <w:r w:rsidRPr="003E648E">
              <w:rPr>
                <w:rFonts w:cs="Times New Roman"/>
                <w:sz w:val="22"/>
                <w:szCs w:val="22"/>
              </w:rPr>
              <w:t>oj zaje</w:t>
            </w:r>
            <w:r w:rsidRPr="003E648E">
              <w:rPr>
                <w:rFonts w:cs="Times New Roman"/>
                <w:spacing w:val="-2"/>
                <w:sz w:val="22"/>
                <w:szCs w:val="22"/>
              </w:rPr>
              <w:t>d</w:t>
            </w:r>
            <w:r w:rsidRPr="003E648E">
              <w:rPr>
                <w:rFonts w:cs="Times New Roman"/>
                <w:sz w:val="22"/>
                <w:szCs w:val="22"/>
              </w:rPr>
              <w:t>ni</w:t>
            </w:r>
            <w:r w:rsidRPr="003E648E">
              <w:rPr>
                <w:rFonts w:cs="Times New Roman"/>
                <w:spacing w:val="-1"/>
                <w:sz w:val="22"/>
                <w:szCs w:val="22"/>
              </w:rPr>
              <w:t>c</w:t>
            </w:r>
            <w:r w:rsidRPr="003E648E">
              <w:rPr>
                <w:rFonts w:cs="Times New Roman"/>
                <w:sz w:val="22"/>
                <w:szCs w:val="22"/>
              </w:rPr>
              <w:t xml:space="preserve">i </w:t>
            </w:r>
            <w:r w:rsidRPr="003E648E">
              <w:rPr>
                <w:rFonts w:cs="Times New Roman"/>
                <w:spacing w:val="-2"/>
                <w:sz w:val="22"/>
                <w:szCs w:val="22"/>
              </w:rPr>
              <w:t>k</w:t>
            </w:r>
            <w:r w:rsidRPr="003E648E">
              <w:rPr>
                <w:rFonts w:cs="Times New Roman"/>
                <w:sz w:val="22"/>
                <w:szCs w:val="22"/>
              </w:rPr>
              <w:t>ojima</w:t>
            </w:r>
            <w:r w:rsidRPr="003E648E">
              <w:rPr>
                <w:rFonts w:cs="Times New Roman"/>
                <w:spacing w:val="-1"/>
                <w:sz w:val="22"/>
                <w:szCs w:val="22"/>
              </w:rPr>
              <w:t xml:space="preserve"> </w:t>
            </w:r>
            <w:r w:rsidRPr="003E648E">
              <w:rPr>
                <w:rFonts w:cs="Times New Roman"/>
                <w:sz w:val="22"/>
                <w:szCs w:val="22"/>
              </w:rPr>
              <w:t>se</w:t>
            </w:r>
            <w:r w:rsidRPr="003E648E">
              <w:rPr>
                <w:rFonts w:cs="Times New Roman"/>
                <w:spacing w:val="-2"/>
                <w:sz w:val="22"/>
                <w:szCs w:val="22"/>
              </w:rPr>
              <w:t xml:space="preserve"> </w:t>
            </w:r>
            <w:r w:rsidRPr="003E648E">
              <w:rPr>
                <w:rFonts w:cs="Times New Roman"/>
                <w:sz w:val="22"/>
                <w:szCs w:val="22"/>
              </w:rPr>
              <w:t>pri</w:t>
            </w:r>
            <w:r w:rsidRPr="003E648E">
              <w:rPr>
                <w:rFonts w:cs="Times New Roman"/>
                <w:spacing w:val="1"/>
                <w:sz w:val="22"/>
                <w:szCs w:val="22"/>
              </w:rPr>
              <w:t>d</w:t>
            </w:r>
            <w:r w:rsidRPr="003E648E">
              <w:rPr>
                <w:rFonts w:cs="Times New Roman"/>
                <w:spacing w:val="-2"/>
                <w:sz w:val="22"/>
                <w:szCs w:val="22"/>
              </w:rPr>
              <w:t>o</w:t>
            </w:r>
            <w:r w:rsidRPr="003E648E">
              <w:rPr>
                <w:rFonts w:cs="Times New Roman"/>
                <w:sz w:val="22"/>
                <w:szCs w:val="22"/>
              </w:rPr>
              <w:t>nosi e</w:t>
            </w:r>
            <w:r w:rsidRPr="003E648E">
              <w:rPr>
                <w:rFonts w:cs="Times New Roman"/>
                <w:spacing w:val="-1"/>
                <w:sz w:val="22"/>
                <w:szCs w:val="22"/>
              </w:rPr>
              <w:t>k</w:t>
            </w:r>
            <w:r w:rsidRPr="003E648E">
              <w:rPr>
                <w:rFonts w:cs="Times New Roman"/>
                <w:sz w:val="22"/>
                <w:szCs w:val="22"/>
              </w:rPr>
              <w:t>ološ</w:t>
            </w:r>
            <w:r w:rsidRPr="003E648E">
              <w:rPr>
                <w:rFonts w:cs="Times New Roman"/>
                <w:spacing w:val="-1"/>
                <w:sz w:val="22"/>
                <w:szCs w:val="22"/>
              </w:rPr>
              <w:t>k</w:t>
            </w:r>
            <w:r w:rsidRPr="003E648E">
              <w:rPr>
                <w:rFonts w:cs="Times New Roman"/>
                <w:sz w:val="22"/>
                <w:szCs w:val="22"/>
              </w:rPr>
              <w:t>oj</w:t>
            </w:r>
            <w:r w:rsidRPr="003E648E">
              <w:rPr>
                <w:rFonts w:cs="Times New Roman"/>
                <w:spacing w:val="-2"/>
                <w:sz w:val="22"/>
                <w:szCs w:val="22"/>
              </w:rPr>
              <w:t xml:space="preserve"> </w:t>
            </w:r>
            <w:r w:rsidRPr="003E648E">
              <w:rPr>
                <w:rFonts w:cs="Times New Roman"/>
                <w:sz w:val="22"/>
                <w:szCs w:val="22"/>
              </w:rPr>
              <w:t>os</w:t>
            </w:r>
            <w:r w:rsidRPr="003E648E">
              <w:rPr>
                <w:rFonts w:cs="Times New Roman"/>
                <w:spacing w:val="-1"/>
                <w:sz w:val="22"/>
                <w:szCs w:val="22"/>
              </w:rPr>
              <w:t>v</w:t>
            </w:r>
            <w:r w:rsidRPr="003E648E">
              <w:rPr>
                <w:rFonts w:cs="Times New Roman"/>
                <w:sz w:val="22"/>
                <w:szCs w:val="22"/>
              </w:rPr>
              <w:t>iješ</w:t>
            </w:r>
            <w:r w:rsidRPr="003E648E">
              <w:rPr>
                <w:rFonts w:cs="Times New Roman"/>
                <w:spacing w:val="-2"/>
                <w:sz w:val="22"/>
                <w:szCs w:val="22"/>
              </w:rPr>
              <w:t>t</w:t>
            </w:r>
            <w:r w:rsidRPr="003E648E">
              <w:rPr>
                <w:rFonts w:cs="Times New Roman"/>
                <w:sz w:val="22"/>
                <w:szCs w:val="22"/>
              </w:rPr>
              <w:t>e</w:t>
            </w:r>
            <w:r w:rsidRPr="003E648E">
              <w:rPr>
                <w:rFonts w:cs="Times New Roman"/>
                <w:spacing w:val="-1"/>
                <w:sz w:val="22"/>
                <w:szCs w:val="22"/>
              </w:rPr>
              <w:t>n</w:t>
            </w:r>
            <w:r w:rsidRPr="003E648E">
              <w:rPr>
                <w:rFonts w:cs="Times New Roman"/>
                <w:sz w:val="22"/>
                <w:szCs w:val="22"/>
              </w:rPr>
              <w:t>osti i odr</w:t>
            </w:r>
            <w:r w:rsidRPr="003E648E">
              <w:rPr>
                <w:rFonts w:cs="Times New Roman"/>
                <w:spacing w:val="1"/>
                <w:sz w:val="22"/>
                <w:szCs w:val="22"/>
              </w:rPr>
              <w:t>ž</w:t>
            </w:r>
            <w:r w:rsidRPr="003E648E">
              <w:rPr>
                <w:rFonts w:cs="Times New Roman"/>
                <w:sz w:val="22"/>
                <w:szCs w:val="22"/>
              </w:rPr>
              <w:t>i</w:t>
            </w:r>
            <w:r w:rsidRPr="003E648E">
              <w:rPr>
                <w:rFonts w:cs="Times New Roman"/>
                <w:spacing w:val="-3"/>
                <w:sz w:val="22"/>
                <w:szCs w:val="22"/>
              </w:rPr>
              <w:t>v</w:t>
            </w:r>
            <w:r w:rsidRPr="003E648E">
              <w:rPr>
                <w:rFonts w:cs="Times New Roman"/>
                <w:sz w:val="22"/>
                <w:szCs w:val="22"/>
              </w:rPr>
              <w:t>u</w:t>
            </w:r>
            <w:r w:rsidRPr="003E648E">
              <w:rPr>
                <w:rFonts w:cs="Times New Roman"/>
                <w:spacing w:val="1"/>
                <w:sz w:val="22"/>
                <w:szCs w:val="22"/>
              </w:rPr>
              <w:t xml:space="preserve"> </w:t>
            </w:r>
            <w:r w:rsidRPr="003E648E">
              <w:rPr>
                <w:rFonts w:cs="Times New Roman"/>
                <w:sz w:val="22"/>
                <w:szCs w:val="22"/>
              </w:rPr>
              <w:t>r</w:t>
            </w:r>
            <w:r w:rsidRPr="003E648E">
              <w:rPr>
                <w:rFonts w:cs="Times New Roman"/>
                <w:spacing w:val="-2"/>
                <w:sz w:val="22"/>
                <w:szCs w:val="22"/>
              </w:rPr>
              <w:t>a</w:t>
            </w:r>
            <w:r w:rsidRPr="003E648E">
              <w:rPr>
                <w:rFonts w:cs="Times New Roman"/>
                <w:sz w:val="22"/>
                <w:szCs w:val="22"/>
              </w:rPr>
              <w:t>zvoju</w:t>
            </w:r>
          </w:p>
          <w:p w:rsidR="00B50A68" w:rsidRPr="003E648E" w:rsidRDefault="00B50A68" w:rsidP="00B50A68">
            <w:pPr>
              <w:pStyle w:val="Odlomakpopisa1"/>
              <w:numPr>
                <w:ilvl w:val="0"/>
                <w:numId w:val="27"/>
              </w:numPr>
              <w:tabs>
                <w:tab w:val="left" w:pos="824"/>
              </w:tabs>
              <w:kinsoku w:val="0"/>
              <w:overflowPunct w:val="0"/>
              <w:spacing w:before="5"/>
              <w:ind w:left="824"/>
              <w:rPr>
                <w:rFonts w:cs="Times New Roman"/>
                <w:sz w:val="22"/>
                <w:szCs w:val="22"/>
              </w:rPr>
            </w:pPr>
            <w:r w:rsidRPr="003E648E">
              <w:rPr>
                <w:rFonts w:cs="Times New Roman"/>
                <w:sz w:val="22"/>
                <w:szCs w:val="22"/>
              </w:rPr>
              <w:t>-navodi</w:t>
            </w:r>
            <w:r w:rsidRPr="003E648E">
              <w:rPr>
                <w:rFonts w:cs="Times New Roman"/>
                <w:spacing w:val="-5"/>
                <w:sz w:val="22"/>
                <w:szCs w:val="22"/>
              </w:rPr>
              <w:t xml:space="preserve"> </w:t>
            </w:r>
            <w:r w:rsidRPr="003E648E">
              <w:rPr>
                <w:rFonts w:cs="Times New Roman"/>
                <w:spacing w:val="1"/>
                <w:sz w:val="22"/>
                <w:szCs w:val="22"/>
              </w:rPr>
              <w:t>n</w:t>
            </w:r>
            <w:r w:rsidRPr="003E648E">
              <w:rPr>
                <w:rFonts w:cs="Times New Roman"/>
                <w:sz w:val="22"/>
                <w:szCs w:val="22"/>
              </w:rPr>
              <w:t>ač</w:t>
            </w:r>
            <w:r w:rsidRPr="003E648E">
              <w:rPr>
                <w:rFonts w:cs="Times New Roman"/>
                <w:spacing w:val="-3"/>
                <w:sz w:val="22"/>
                <w:szCs w:val="22"/>
              </w:rPr>
              <w:t>i</w:t>
            </w:r>
            <w:r w:rsidRPr="003E648E">
              <w:rPr>
                <w:rFonts w:cs="Times New Roman"/>
                <w:spacing w:val="2"/>
                <w:sz w:val="22"/>
                <w:szCs w:val="22"/>
              </w:rPr>
              <w:t>n</w:t>
            </w:r>
            <w:r w:rsidRPr="003E648E">
              <w:rPr>
                <w:rFonts w:cs="Times New Roman"/>
                <w:sz w:val="22"/>
                <w:szCs w:val="22"/>
              </w:rPr>
              <w:t>e</w:t>
            </w:r>
            <w:r w:rsidRPr="003E648E">
              <w:rPr>
                <w:rFonts w:cs="Times New Roman"/>
                <w:spacing w:val="-3"/>
                <w:sz w:val="22"/>
                <w:szCs w:val="22"/>
              </w:rPr>
              <w:t xml:space="preserve"> š</w:t>
            </w:r>
            <w:r w:rsidRPr="003E648E">
              <w:rPr>
                <w:rFonts w:cs="Times New Roman"/>
                <w:sz w:val="22"/>
                <w:szCs w:val="22"/>
              </w:rPr>
              <w:t>te</w:t>
            </w:r>
            <w:r w:rsidRPr="003E648E">
              <w:rPr>
                <w:rFonts w:cs="Times New Roman"/>
                <w:spacing w:val="-1"/>
                <w:sz w:val="22"/>
                <w:szCs w:val="22"/>
              </w:rPr>
              <w:t>d</w:t>
            </w:r>
            <w:r w:rsidRPr="003E648E">
              <w:rPr>
                <w:rFonts w:cs="Times New Roman"/>
                <w:sz w:val="22"/>
                <w:szCs w:val="22"/>
              </w:rPr>
              <w:t>nje</w:t>
            </w:r>
            <w:r w:rsidRPr="003E648E">
              <w:rPr>
                <w:rFonts w:cs="Times New Roman"/>
                <w:spacing w:val="-5"/>
                <w:sz w:val="22"/>
                <w:szCs w:val="22"/>
              </w:rPr>
              <w:t xml:space="preserve"> </w:t>
            </w:r>
            <w:r w:rsidRPr="003E648E">
              <w:rPr>
                <w:rFonts w:cs="Times New Roman"/>
                <w:spacing w:val="-2"/>
                <w:sz w:val="22"/>
                <w:szCs w:val="22"/>
              </w:rPr>
              <w:t>p</w:t>
            </w:r>
            <w:r w:rsidRPr="003E648E">
              <w:rPr>
                <w:rFonts w:cs="Times New Roman"/>
                <w:sz w:val="22"/>
                <w:szCs w:val="22"/>
              </w:rPr>
              <w:t>otro</w:t>
            </w:r>
            <w:r w:rsidRPr="003E648E">
              <w:rPr>
                <w:rFonts w:cs="Times New Roman"/>
                <w:spacing w:val="-3"/>
                <w:sz w:val="22"/>
                <w:szCs w:val="22"/>
              </w:rPr>
              <w:t>š</w:t>
            </w:r>
            <w:r w:rsidRPr="003E648E">
              <w:rPr>
                <w:rFonts w:cs="Times New Roman"/>
                <w:sz w:val="22"/>
                <w:szCs w:val="22"/>
              </w:rPr>
              <w:t>nje</w:t>
            </w:r>
            <w:r w:rsidRPr="003E648E">
              <w:rPr>
                <w:rFonts w:cs="Times New Roman"/>
                <w:spacing w:val="-3"/>
                <w:sz w:val="22"/>
                <w:szCs w:val="22"/>
              </w:rPr>
              <w:t xml:space="preserve"> </w:t>
            </w:r>
            <w:r w:rsidRPr="003E648E">
              <w:rPr>
                <w:rFonts w:cs="Times New Roman"/>
                <w:sz w:val="22"/>
                <w:szCs w:val="22"/>
              </w:rPr>
              <w:t>v</w:t>
            </w:r>
            <w:r w:rsidRPr="003E648E">
              <w:rPr>
                <w:rFonts w:cs="Times New Roman"/>
                <w:spacing w:val="-3"/>
                <w:sz w:val="22"/>
                <w:szCs w:val="22"/>
              </w:rPr>
              <w:t>o</w:t>
            </w:r>
            <w:r w:rsidRPr="003E648E">
              <w:rPr>
                <w:rFonts w:cs="Times New Roman"/>
                <w:sz w:val="22"/>
                <w:szCs w:val="22"/>
              </w:rPr>
              <w:t>de</w:t>
            </w:r>
            <w:r w:rsidRPr="003E648E">
              <w:rPr>
                <w:rFonts w:cs="Times New Roman"/>
                <w:spacing w:val="-5"/>
                <w:sz w:val="22"/>
                <w:szCs w:val="22"/>
              </w:rPr>
              <w:t xml:space="preserve"> </w:t>
            </w:r>
            <w:r w:rsidRPr="003E648E">
              <w:rPr>
                <w:rFonts w:cs="Times New Roman"/>
                <w:sz w:val="22"/>
                <w:szCs w:val="22"/>
              </w:rPr>
              <w:t>u</w:t>
            </w:r>
            <w:r w:rsidRPr="003E648E">
              <w:rPr>
                <w:rFonts w:cs="Times New Roman"/>
                <w:spacing w:val="-3"/>
                <w:sz w:val="22"/>
                <w:szCs w:val="22"/>
              </w:rPr>
              <w:t xml:space="preserve"> </w:t>
            </w:r>
            <w:r w:rsidRPr="003E648E">
              <w:rPr>
                <w:rFonts w:cs="Times New Roman"/>
                <w:spacing w:val="-2"/>
                <w:sz w:val="22"/>
                <w:szCs w:val="22"/>
              </w:rPr>
              <w:t>k</w:t>
            </w:r>
            <w:r w:rsidRPr="003E648E">
              <w:rPr>
                <w:rFonts w:cs="Times New Roman"/>
                <w:sz w:val="22"/>
                <w:szCs w:val="22"/>
              </w:rPr>
              <w:t>uća</w:t>
            </w:r>
            <w:r w:rsidRPr="003E648E">
              <w:rPr>
                <w:rFonts w:cs="Times New Roman"/>
                <w:spacing w:val="1"/>
                <w:sz w:val="22"/>
                <w:szCs w:val="22"/>
              </w:rPr>
              <w:t>n</w:t>
            </w:r>
            <w:r w:rsidRPr="003E648E">
              <w:rPr>
                <w:rFonts w:cs="Times New Roman"/>
                <w:spacing w:val="-3"/>
                <w:sz w:val="22"/>
                <w:szCs w:val="22"/>
              </w:rPr>
              <w:t>s</w:t>
            </w:r>
            <w:r w:rsidRPr="003E648E">
              <w:rPr>
                <w:rFonts w:cs="Times New Roman"/>
                <w:sz w:val="22"/>
                <w:szCs w:val="22"/>
              </w:rPr>
              <w:t>t</w:t>
            </w:r>
            <w:r w:rsidRPr="003E648E">
              <w:rPr>
                <w:rFonts w:cs="Times New Roman"/>
                <w:spacing w:val="-3"/>
                <w:sz w:val="22"/>
                <w:szCs w:val="22"/>
              </w:rPr>
              <w:t>v</w:t>
            </w:r>
            <w:r w:rsidRPr="003E648E">
              <w:rPr>
                <w:rFonts w:cs="Times New Roman"/>
                <w:sz w:val="22"/>
                <w:szCs w:val="22"/>
              </w:rPr>
              <w:t>u</w:t>
            </w:r>
          </w:p>
        </w:tc>
      </w:tr>
      <w:tr w:rsidR="00B50A68" w:rsidRPr="003E648E" w:rsidTr="009E04D3">
        <w:trPr>
          <w:trHeight w:hRule="exact" w:val="1358"/>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rPr>
              <w:t>KRATKI</w:t>
            </w:r>
            <w:r w:rsidRPr="003E648E">
              <w:rPr>
                <w:rFonts w:ascii="Times New Roman" w:hAnsi="Times New Roman" w:cs="Times New Roman"/>
                <w:spacing w:val="-3"/>
              </w:rPr>
              <w:t xml:space="preserve"> </w:t>
            </w:r>
            <w:r w:rsidRPr="003E648E">
              <w:rPr>
                <w:rFonts w:ascii="Times New Roman" w:hAnsi="Times New Roman" w:cs="Times New Roman"/>
              </w:rPr>
              <w:t>O</w:t>
            </w:r>
            <w:r w:rsidRPr="003E648E">
              <w:rPr>
                <w:rFonts w:ascii="Times New Roman" w:hAnsi="Times New Roman" w:cs="Times New Roman"/>
                <w:spacing w:val="1"/>
              </w:rPr>
              <w:t>P</w:t>
            </w:r>
            <w:r w:rsidRPr="003E648E">
              <w:rPr>
                <w:rFonts w:ascii="Times New Roman" w:hAnsi="Times New Roman" w:cs="Times New Roman"/>
              </w:rPr>
              <w:t>IS</w:t>
            </w:r>
          </w:p>
          <w:p w:rsidR="00B50A68" w:rsidRPr="003E648E" w:rsidRDefault="00B50A68" w:rsidP="009E04D3">
            <w:pPr>
              <w:pStyle w:val="TableParagraph"/>
              <w:kinsoku w:val="0"/>
              <w:overflowPunct w:val="0"/>
              <w:spacing w:before="41"/>
              <w:ind w:left="102"/>
              <w:rPr>
                <w:rFonts w:ascii="Times New Roman" w:hAnsi="Times New Roman" w:cs="Times New Roman"/>
              </w:rPr>
            </w:pPr>
            <w:r w:rsidRPr="003E648E">
              <w:rPr>
                <w:rFonts w:ascii="Times New Roman" w:hAnsi="Times New Roman" w:cs="Times New Roman"/>
              </w:rPr>
              <w:t>AKTIV</w:t>
            </w:r>
            <w:r w:rsidRPr="003E648E">
              <w:rPr>
                <w:rFonts w:ascii="Times New Roman" w:hAnsi="Times New Roman" w:cs="Times New Roman"/>
                <w:spacing w:val="-2"/>
              </w:rPr>
              <w:t>N</w:t>
            </w:r>
            <w:r w:rsidRPr="003E648E">
              <w:rPr>
                <w:rFonts w:ascii="Times New Roman" w:hAnsi="Times New Roman" w:cs="Times New Roman"/>
              </w:rPr>
              <w:t>OSTI</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ight="842"/>
              <w:jc w:val="both"/>
              <w:rPr>
                <w:rFonts w:ascii="Times New Roman" w:hAnsi="Times New Roman" w:cs="Times New Roman"/>
              </w:rPr>
            </w:pPr>
            <w:r w:rsidRPr="003E648E">
              <w:rPr>
                <w:rFonts w:ascii="Times New Roman" w:hAnsi="Times New Roman" w:cs="Times New Roman"/>
              </w:rPr>
              <w:t>U</w:t>
            </w:r>
            <w:r w:rsidRPr="003E648E">
              <w:rPr>
                <w:rFonts w:ascii="Times New Roman" w:hAnsi="Times New Roman" w:cs="Times New Roman"/>
                <w:spacing w:val="-2"/>
              </w:rPr>
              <w:t>č</w:t>
            </w:r>
            <w:r w:rsidRPr="003E648E">
              <w:rPr>
                <w:rFonts w:ascii="Times New Roman" w:hAnsi="Times New Roman" w:cs="Times New Roman"/>
              </w:rPr>
              <w:t>e</w:t>
            </w:r>
            <w:r w:rsidRPr="003E648E">
              <w:rPr>
                <w:rFonts w:ascii="Times New Roman" w:hAnsi="Times New Roman" w:cs="Times New Roman"/>
                <w:spacing w:val="1"/>
              </w:rPr>
              <w:t>n</w:t>
            </w:r>
            <w:r w:rsidRPr="003E648E">
              <w:rPr>
                <w:rFonts w:ascii="Times New Roman" w:hAnsi="Times New Roman" w:cs="Times New Roman"/>
              </w:rPr>
              <w:t>i</w:t>
            </w:r>
            <w:r w:rsidRPr="003E648E">
              <w:rPr>
                <w:rFonts w:ascii="Times New Roman" w:hAnsi="Times New Roman" w:cs="Times New Roman"/>
                <w:spacing w:val="-1"/>
              </w:rPr>
              <w:t>c</w:t>
            </w:r>
            <w:r w:rsidRPr="003E648E">
              <w:rPr>
                <w:rFonts w:ascii="Times New Roman" w:hAnsi="Times New Roman" w:cs="Times New Roman"/>
              </w:rPr>
              <w:t>i</w:t>
            </w:r>
            <w:r w:rsidRPr="003E648E">
              <w:rPr>
                <w:rFonts w:ascii="Times New Roman" w:hAnsi="Times New Roman" w:cs="Times New Roman"/>
                <w:spacing w:val="-3"/>
              </w:rPr>
              <w:t xml:space="preserve"> </w:t>
            </w:r>
            <w:r w:rsidRPr="003E648E">
              <w:rPr>
                <w:rFonts w:ascii="Times New Roman" w:hAnsi="Times New Roman" w:cs="Times New Roman"/>
                <w:spacing w:val="-2"/>
              </w:rPr>
              <w:t>d</w:t>
            </w:r>
            <w:r w:rsidRPr="003E648E">
              <w:rPr>
                <w:rFonts w:ascii="Times New Roman" w:hAnsi="Times New Roman" w:cs="Times New Roman"/>
              </w:rPr>
              <w:t>e</w:t>
            </w:r>
            <w:r w:rsidRPr="003E648E">
              <w:rPr>
                <w:rFonts w:ascii="Times New Roman" w:hAnsi="Times New Roman" w:cs="Times New Roman"/>
                <w:spacing w:val="-1"/>
              </w:rPr>
              <w:t xml:space="preserve"> </w:t>
            </w:r>
            <w:r w:rsidRPr="003E648E">
              <w:rPr>
                <w:rFonts w:ascii="Times New Roman" w:hAnsi="Times New Roman" w:cs="Times New Roman"/>
              </w:rPr>
              <w:t>na</w:t>
            </w:r>
            <w:r w:rsidRPr="003E648E">
              <w:rPr>
                <w:rFonts w:ascii="Times New Roman" w:hAnsi="Times New Roman" w:cs="Times New Roman"/>
                <w:spacing w:val="-5"/>
              </w:rPr>
              <w:t xml:space="preserve"> </w:t>
            </w:r>
            <w:r w:rsidRPr="003E648E">
              <w:rPr>
                <w:rFonts w:ascii="Times New Roman" w:hAnsi="Times New Roman" w:cs="Times New Roman"/>
              </w:rPr>
              <w:t>sa</w:t>
            </w:r>
            <w:r w:rsidRPr="003E648E">
              <w:rPr>
                <w:rFonts w:ascii="Times New Roman" w:hAnsi="Times New Roman" w:cs="Times New Roman"/>
                <w:spacing w:val="-2"/>
              </w:rPr>
              <w:t>t</w:t>
            </w:r>
            <w:r w:rsidRPr="003E648E">
              <w:rPr>
                <w:rFonts w:ascii="Times New Roman" w:hAnsi="Times New Roman" w:cs="Times New Roman"/>
              </w:rPr>
              <w:t>u</w:t>
            </w:r>
            <w:r w:rsidRPr="003E648E">
              <w:rPr>
                <w:rFonts w:ascii="Times New Roman" w:hAnsi="Times New Roman" w:cs="Times New Roman"/>
                <w:spacing w:val="-3"/>
              </w:rPr>
              <w:t xml:space="preserve"> </w:t>
            </w:r>
            <w:r w:rsidRPr="003E648E">
              <w:rPr>
                <w:rFonts w:ascii="Times New Roman" w:hAnsi="Times New Roman" w:cs="Times New Roman"/>
              </w:rPr>
              <w:t xml:space="preserve"> geografije </w:t>
            </w:r>
            <w:r w:rsidRPr="003E648E">
              <w:rPr>
                <w:rFonts w:ascii="Times New Roman" w:hAnsi="Times New Roman" w:cs="Times New Roman"/>
                <w:spacing w:val="-1"/>
              </w:rPr>
              <w:t xml:space="preserve"> </w:t>
            </w:r>
            <w:r w:rsidRPr="003E648E">
              <w:rPr>
                <w:rFonts w:ascii="Times New Roman" w:hAnsi="Times New Roman" w:cs="Times New Roman"/>
              </w:rPr>
              <w:t>us</w:t>
            </w:r>
            <w:r w:rsidRPr="003E648E">
              <w:rPr>
                <w:rFonts w:ascii="Times New Roman" w:hAnsi="Times New Roman" w:cs="Times New Roman"/>
                <w:spacing w:val="-1"/>
              </w:rPr>
              <w:t>v</w:t>
            </w:r>
            <w:r w:rsidRPr="003E648E">
              <w:rPr>
                <w:rFonts w:ascii="Times New Roman" w:hAnsi="Times New Roman" w:cs="Times New Roman"/>
              </w:rPr>
              <w:t>oj</w:t>
            </w:r>
            <w:r w:rsidRPr="003E648E">
              <w:rPr>
                <w:rFonts w:ascii="Times New Roman" w:hAnsi="Times New Roman" w:cs="Times New Roman"/>
                <w:spacing w:val="-3"/>
              </w:rPr>
              <w:t>i</w:t>
            </w:r>
            <w:r w:rsidRPr="003E648E">
              <w:rPr>
                <w:rFonts w:ascii="Times New Roman" w:hAnsi="Times New Roman" w:cs="Times New Roman"/>
              </w:rPr>
              <w:t>ti</w:t>
            </w:r>
            <w:r w:rsidRPr="003E648E">
              <w:rPr>
                <w:rFonts w:ascii="Times New Roman" w:hAnsi="Times New Roman" w:cs="Times New Roman"/>
                <w:spacing w:val="-3"/>
              </w:rPr>
              <w:t xml:space="preserve"> </w:t>
            </w:r>
            <w:r w:rsidRPr="003E648E">
              <w:rPr>
                <w:rFonts w:ascii="Times New Roman" w:hAnsi="Times New Roman" w:cs="Times New Roman"/>
              </w:rPr>
              <w:t>i</w:t>
            </w:r>
            <w:r w:rsidRPr="003E648E">
              <w:rPr>
                <w:rFonts w:ascii="Times New Roman" w:hAnsi="Times New Roman" w:cs="Times New Roman"/>
                <w:spacing w:val="-4"/>
              </w:rPr>
              <w:t xml:space="preserve"> </w:t>
            </w:r>
            <w:r w:rsidRPr="003E648E">
              <w:rPr>
                <w:rFonts w:ascii="Times New Roman" w:hAnsi="Times New Roman" w:cs="Times New Roman"/>
              </w:rPr>
              <w:t>p</w:t>
            </w:r>
            <w:r w:rsidRPr="003E648E">
              <w:rPr>
                <w:rFonts w:ascii="Times New Roman" w:hAnsi="Times New Roman" w:cs="Times New Roman"/>
                <w:spacing w:val="-3"/>
              </w:rPr>
              <w:t>r</w:t>
            </w:r>
            <w:r w:rsidRPr="003E648E">
              <w:rPr>
                <w:rFonts w:ascii="Times New Roman" w:hAnsi="Times New Roman" w:cs="Times New Roman"/>
              </w:rPr>
              <w:t>oš</w:t>
            </w:r>
            <w:r w:rsidRPr="003E648E">
              <w:rPr>
                <w:rFonts w:ascii="Times New Roman" w:hAnsi="Times New Roman" w:cs="Times New Roman"/>
                <w:spacing w:val="-3"/>
              </w:rPr>
              <w:t>i</w:t>
            </w:r>
            <w:r w:rsidRPr="003E648E">
              <w:rPr>
                <w:rFonts w:ascii="Times New Roman" w:hAnsi="Times New Roman" w:cs="Times New Roman"/>
              </w:rPr>
              <w:t>ri</w:t>
            </w:r>
            <w:r w:rsidRPr="003E648E">
              <w:rPr>
                <w:rFonts w:ascii="Times New Roman" w:hAnsi="Times New Roman" w:cs="Times New Roman"/>
                <w:spacing w:val="1"/>
              </w:rPr>
              <w:t>t</w:t>
            </w:r>
            <w:r w:rsidRPr="003E648E">
              <w:rPr>
                <w:rFonts w:ascii="Times New Roman" w:hAnsi="Times New Roman" w:cs="Times New Roman"/>
              </w:rPr>
              <w:t>i</w:t>
            </w:r>
            <w:r w:rsidRPr="003E648E">
              <w:rPr>
                <w:rFonts w:ascii="Times New Roman" w:hAnsi="Times New Roman" w:cs="Times New Roman"/>
                <w:spacing w:val="-4"/>
              </w:rPr>
              <w:t xml:space="preserve"> </w:t>
            </w:r>
            <w:r w:rsidRPr="003E648E">
              <w:rPr>
                <w:rFonts w:ascii="Times New Roman" w:hAnsi="Times New Roman" w:cs="Times New Roman"/>
              </w:rPr>
              <w:t>zn</w:t>
            </w:r>
            <w:r w:rsidRPr="003E648E">
              <w:rPr>
                <w:rFonts w:ascii="Times New Roman" w:hAnsi="Times New Roman" w:cs="Times New Roman"/>
                <w:spacing w:val="-3"/>
              </w:rPr>
              <w:t>a</w:t>
            </w:r>
            <w:r w:rsidRPr="003E648E">
              <w:rPr>
                <w:rFonts w:ascii="Times New Roman" w:hAnsi="Times New Roman" w:cs="Times New Roman"/>
              </w:rPr>
              <w:t>nja</w:t>
            </w:r>
            <w:r w:rsidRPr="003E648E">
              <w:rPr>
                <w:rFonts w:ascii="Times New Roman" w:hAnsi="Times New Roman" w:cs="Times New Roman"/>
                <w:spacing w:val="-2"/>
              </w:rPr>
              <w:t xml:space="preserve"> </w:t>
            </w:r>
            <w:r w:rsidRPr="003E648E">
              <w:rPr>
                <w:rFonts w:ascii="Times New Roman" w:hAnsi="Times New Roman" w:cs="Times New Roman"/>
              </w:rPr>
              <w:t>o vodama na kopnu,analizom fotografija prosuditi kako neravnomjeran raspored voda u prirodi utječe na živi svijet</w:t>
            </w:r>
          </w:p>
          <w:p w:rsidR="00B50A68" w:rsidRPr="003E648E" w:rsidRDefault="00B50A68" w:rsidP="009E04D3">
            <w:pPr>
              <w:pStyle w:val="TableParagraph"/>
              <w:kinsoku w:val="0"/>
              <w:overflowPunct w:val="0"/>
              <w:spacing w:before="43" w:line="276" w:lineRule="auto"/>
              <w:ind w:left="104" w:right="334"/>
              <w:jc w:val="both"/>
              <w:rPr>
                <w:rFonts w:ascii="Times New Roman" w:hAnsi="Times New Roman" w:cs="Times New Roman"/>
              </w:rPr>
            </w:pPr>
            <w:r w:rsidRPr="003E648E">
              <w:rPr>
                <w:rFonts w:ascii="Times New Roman" w:hAnsi="Times New Roman" w:cs="Times New Roman"/>
              </w:rPr>
              <w:t>Individualno napisati koji su načini štednje vode u kućanstvu.</w:t>
            </w:r>
          </w:p>
          <w:p w:rsidR="00B50A68" w:rsidRPr="003E648E" w:rsidRDefault="00B50A68" w:rsidP="009E04D3">
            <w:pPr>
              <w:pStyle w:val="TableParagraph"/>
              <w:kinsoku w:val="0"/>
              <w:overflowPunct w:val="0"/>
              <w:spacing w:before="43" w:line="276" w:lineRule="auto"/>
              <w:ind w:left="104" w:right="334"/>
              <w:jc w:val="both"/>
              <w:rPr>
                <w:rFonts w:ascii="Times New Roman" w:hAnsi="Times New Roman" w:cs="Times New Roman"/>
              </w:rPr>
            </w:pPr>
            <w:r w:rsidRPr="003E648E">
              <w:rPr>
                <w:rFonts w:ascii="Times New Roman" w:hAnsi="Times New Roman" w:cs="Times New Roman"/>
              </w:rPr>
              <w:t>.</w:t>
            </w:r>
            <w:r w:rsidRPr="003E648E">
              <w:rPr>
                <w:rFonts w:ascii="Times New Roman" w:hAnsi="Times New Roman" w:cs="Times New Roman"/>
                <w:spacing w:val="-3"/>
              </w:rPr>
              <w:t xml:space="preserve"> </w:t>
            </w:r>
          </w:p>
          <w:p w:rsidR="00B50A68" w:rsidRPr="003E648E" w:rsidRDefault="00B50A68" w:rsidP="009E04D3">
            <w:pPr>
              <w:pStyle w:val="TableParagraph"/>
              <w:kinsoku w:val="0"/>
              <w:overflowPunct w:val="0"/>
              <w:spacing w:before="43" w:line="276" w:lineRule="auto"/>
              <w:ind w:left="104" w:right="334"/>
              <w:jc w:val="both"/>
              <w:rPr>
                <w:rFonts w:ascii="Times New Roman" w:hAnsi="Times New Roman" w:cs="Times New Roman"/>
              </w:rPr>
            </w:pPr>
            <w:r w:rsidRPr="003E648E">
              <w:rPr>
                <w:rFonts w:ascii="Times New Roman" w:hAnsi="Times New Roman" w:cs="Times New Roman"/>
                <w:spacing w:val="1"/>
              </w:rPr>
              <w:t>d</w:t>
            </w:r>
            <w:r w:rsidRPr="003E648E">
              <w:rPr>
                <w:rFonts w:ascii="Times New Roman" w:hAnsi="Times New Roman" w:cs="Times New Roman"/>
                <w:spacing w:val="-3"/>
              </w:rPr>
              <w:t>i</w:t>
            </w:r>
            <w:r w:rsidRPr="003E648E">
              <w:rPr>
                <w:rFonts w:ascii="Times New Roman" w:hAnsi="Times New Roman" w:cs="Times New Roman"/>
              </w:rPr>
              <w:t>t</w:t>
            </w:r>
            <w:r w:rsidRPr="003E648E">
              <w:rPr>
                <w:rFonts w:ascii="Times New Roman" w:hAnsi="Times New Roman" w:cs="Times New Roman"/>
                <w:spacing w:val="-2"/>
              </w:rPr>
              <w:t xml:space="preserve"> d</w:t>
            </w:r>
            <w:r w:rsidRPr="003E648E">
              <w:rPr>
                <w:rFonts w:ascii="Times New Roman" w:hAnsi="Times New Roman" w:cs="Times New Roman"/>
              </w:rPr>
              <w:t>e vo</w:t>
            </w:r>
            <w:r w:rsidRPr="003E648E">
              <w:rPr>
                <w:rFonts w:ascii="Times New Roman" w:hAnsi="Times New Roman" w:cs="Times New Roman"/>
                <w:spacing w:val="1"/>
              </w:rPr>
              <w:t>d</w:t>
            </w:r>
            <w:r w:rsidRPr="003E648E">
              <w:rPr>
                <w:rFonts w:ascii="Times New Roman" w:hAnsi="Times New Roman" w:cs="Times New Roman"/>
              </w:rPr>
              <w:t>e</w:t>
            </w:r>
            <w:r w:rsidRPr="003E648E">
              <w:rPr>
                <w:rFonts w:ascii="Times New Roman" w:hAnsi="Times New Roman" w:cs="Times New Roman"/>
                <w:spacing w:val="1"/>
              </w:rPr>
              <w:t>n</w:t>
            </w:r>
            <w:r w:rsidRPr="003E648E">
              <w:rPr>
                <w:rFonts w:ascii="Times New Roman" w:hAnsi="Times New Roman" w:cs="Times New Roman"/>
              </w:rPr>
              <w:t>i</w:t>
            </w:r>
            <w:r w:rsidRPr="003E648E">
              <w:rPr>
                <w:rFonts w:ascii="Times New Roman" w:hAnsi="Times New Roman" w:cs="Times New Roman"/>
                <w:spacing w:val="-3"/>
              </w:rPr>
              <w:t xml:space="preserve"> </w:t>
            </w:r>
            <w:r w:rsidRPr="003E648E">
              <w:rPr>
                <w:rFonts w:ascii="Times New Roman" w:hAnsi="Times New Roman" w:cs="Times New Roman"/>
                <w:spacing w:val="-2"/>
              </w:rPr>
              <w:t>k</w:t>
            </w:r>
            <w:r w:rsidRPr="003E648E">
              <w:rPr>
                <w:rFonts w:ascii="Times New Roman" w:hAnsi="Times New Roman" w:cs="Times New Roman"/>
              </w:rPr>
              <w:t>otač i</w:t>
            </w:r>
            <w:r w:rsidRPr="003E648E">
              <w:rPr>
                <w:rFonts w:ascii="Times New Roman" w:hAnsi="Times New Roman" w:cs="Times New Roman"/>
                <w:spacing w:val="-2"/>
              </w:rPr>
              <w:t xml:space="preserve"> </w:t>
            </w:r>
            <w:r w:rsidRPr="003E648E">
              <w:rPr>
                <w:rFonts w:ascii="Times New Roman" w:hAnsi="Times New Roman" w:cs="Times New Roman"/>
              </w:rPr>
              <w:t>prov</w:t>
            </w:r>
            <w:r w:rsidRPr="003E648E">
              <w:rPr>
                <w:rFonts w:ascii="Times New Roman" w:hAnsi="Times New Roman" w:cs="Times New Roman"/>
                <w:spacing w:val="-3"/>
              </w:rPr>
              <w:t>j</w:t>
            </w:r>
            <w:r w:rsidRPr="003E648E">
              <w:rPr>
                <w:rFonts w:ascii="Times New Roman" w:hAnsi="Times New Roman" w:cs="Times New Roman"/>
              </w:rPr>
              <w:t>eri</w:t>
            </w:r>
            <w:r w:rsidRPr="003E648E">
              <w:rPr>
                <w:rFonts w:ascii="Times New Roman" w:hAnsi="Times New Roman" w:cs="Times New Roman"/>
                <w:spacing w:val="1"/>
              </w:rPr>
              <w:t>t</w:t>
            </w:r>
            <w:r w:rsidRPr="003E648E">
              <w:rPr>
                <w:rFonts w:ascii="Times New Roman" w:hAnsi="Times New Roman" w:cs="Times New Roman"/>
              </w:rPr>
              <w:t>i</w:t>
            </w:r>
            <w:r w:rsidRPr="003E648E">
              <w:rPr>
                <w:rFonts w:ascii="Times New Roman" w:hAnsi="Times New Roman" w:cs="Times New Roman"/>
                <w:spacing w:val="-4"/>
              </w:rPr>
              <w:t xml:space="preserve"> </w:t>
            </w:r>
            <w:r w:rsidRPr="003E648E">
              <w:rPr>
                <w:rFonts w:ascii="Times New Roman" w:hAnsi="Times New Roman" w:cs="Times New Roman"/>
              </w:rPr>
              <w:t>njegovu</w:t>
            </w:r>
            <w:r w:rsidRPr="003E648E">
              <w:rPr>
                <w:rFonts w:ascii="Times New Roman" w:hAnsi="Times New Roman" w:cs="Times New Roman"/>
                <w:spacing w:val="-1"/>
              </w:rPr>
              <w:t xml:space="preserve"> </w:t>
            </w:r>
            <w:r w:rsidRPr="003E648E">
              <w:rPr>
                <w:rFonts w:ascii="Times New Roman" w:hAnsi="Times New Roman" w:cs="Times New Roman"/>
                <w:spacing w:val="-2"/>
              </w:rPr>
              <w:t>f</w:t>
            </w:r>
            <w:r w:rsidRPr="003E648E">
              <w:rPr>
                <w:rFonts w:ascii="Times New Roman" w:hAnsi="Times New Roman" w:cs="Times New Roman"/>
              </w:rPr>
              <w:t>un</w:t>
            </w:r>
            <w:r w:rsidRPr="003E648E">
              <w:rPr>
                <w:rFonts w:ascii="Times New Roman" w:hAnsi="Times New Roman" w:cs="Times New Roman"/>
                <w:spacing w:val="-2"/>
              </w:rPr>
              <w:t>k</w:t>
            </w:r>
            <w:r w:rsidRPr="003E648E">
              <w:rPr>
                <w:rFonts w:ascii="Times New Roman" w:hAnsi="Times New Roman" w:cs="Times New Roman"/>
                <w:spacing w:val="-1"/>
              </w:rPr>
              <w:t>c</w:t>
            </w:r>
            <w:r w:rsidRPr="003E648E">
              <w:rPr>
                <w:rFonts w:ascii="Times New Roman" w:hAnsi="Times New Roman" w:cs="Times New Roman"/>
              </w:rPr>
              <w:t>io</w:t>
            </w:r>
            <w:r w:rsidRPr="003E648E">
              <w:rPr>
                <w:rFonts w:ascii="Times New Roman" w:hAnsi="Times New Roman" w:cs="Times New Roman"/>
                <w:spacing w:val="1"/>
              </w:rPr>
              <w:t>n</w:t>
            </w:r>
            <w:r w:rsidRPr="003E648E">
              <w:rPr>
                <w:rFonts w:ascii="Times New Roman" w:hAnsi="Times New Roman" w:cs="Times New Roman"/>
              </w:rPr>
              <w:t>a</w:t>
            </w:r>
            <w:r w:rsidRPr="003E648E">
              <w:rPr>
                <w:rFonts w:ascii="Times New Roman" w:hAnsi="Times New Roman" w:cs="Times New Roman"/>
                <w:spacing w:val="-3"/>
              </w:rPr>
              <w:t>l</w:t>
            </w:r>
            <w:r w:rsidRPr="003E648E">
              <w:rPr>
                <w:rFonts w:ascii="Times New Roman" w:hAnsi="Times New Roman" w:cs="Times New Roman"/>
              </w:rPr>
              <w:t>nost,</w:t>
            </w:r>
            <w:r w:rsidRPr="003E648E">
              <w:rPr>
                <w:rFonts w:ascii="Times New Roman" w:hAnsi="Times New Roman" w:cs="Times New Roman"/>
                <w:spacing w:val="-4"/>
              </w:rPr>
              <w:t xml:space="preserve"> </w:t>
            </w:r>
            <w:r w:rsidRPr="003E648E">
              <w:rPr>
                <w:rFonts w:ascii="Times New Roman" w:hAnsi="Times New Roman" w:cs="Times New Roman"/>
              </w:rPr>
              <w:t>te</w:t>
            </w:r>
            <w:r w:rsidRPr="003E648E">
              <w:rPr>
                <w:rFonts w:ascii="Times New Roman" w:hAnsi="Times New Roman" w:cs="Times New Roman"/>
                <w:spacing w:val="1"/>
              </w:rPr>
              <w:t xml:space="preserve"> </w:t>
            </w:r>
            <w:r w:rsidRPr="003E648E">
              <w:rPr>
                <w:rFonts w:ascii="Times New Roman" w:hAnsi="Times New Roman" w:cs="Times New Roman"/>
                <w:spacing w:val="-2"/>
              </w:rPr>
              <w:t>o</w:t>
            </w:r>
            <w:r w:rsidRPr="003E648E">
              <w:rPr>
                <w:rFonts w:ascii="Times New Roman" w:hAnsi="Times New Roman" w:cs="Times New Roman"/>
              </w:rPr>
              <w:t>bjas</w:t>
            </w:r>
            <w:r w:rsidRPr="003E648E">
              <w:rPr>
                <w:rFonts w:ascii="Times New Roman" w:hAnsi="Times New Roman" w:cs="Times New Roman"/>
                <w:spacing w:val="7"/>
              </w:rPr>
              <w:t>n</w:t>
            </w:r>
            <w:r w:rsidRPr="003E648E">
              <w:rPr>
                <w:rFonts w:ascii="Times New Roman" w:hAnsi="Times New Roman" w:cs="Times New Roman"/>
                <w:spacing w:val="-3"/>
              </w:rPr>
              <w:t>i</w:t>
            </w:r>
            <w:r w:rsidRPr="003E648E">
              <w:rPr>
                <w:rFonts w:ascii="Times New Roman" w:hAnsi="Times New Roman" w:cs="Times New Roman"/>
              </w:rPr>
              <w:t>ti</w:t>
            </w:r>
            <w:r w:rsidRPr="003E648E">
              <w:rPr>
                <w:rFonts w:ascii="Times New Roman" w:hAnsi="Times New Roman" w:cs="Times New Roman"/>
                <w:spacing w:val="-2"/>
              </w:rPr>
              <w:t xml:space="preserve"> </w:t>
            </w:r>
            <w:r w:rsidRPr="003E648E">
              <w:rPr>
                <w:rFonts w:ascii="Times New Roman" w:hAnsi="Times New Roman" w:cs="Times New Roman"/>
              </w:rPr>
              <w:t>ulo</w:t>
            </w:r>
            <w:r w:rsidRPr="003E648E">
              <w:rPr>
                <w:rFonts w:ascii="Times New Roman" w:hAnsi="Times New Roman" w:cs="Times New Roman"/>
                <w:spacing w:val="-2"/>
              </w:rPr>
              <w:t>g</w:t>
            </w:r>
            <w:r w:rsidRPr="003E648E">
              <w:rPr>
                <w:rFonts w:ascii="Times New Roman" w:hAnsi="Times New Roman" w:cs="Times New Roman"/>
              </w:rPr>
              <w:t>u vo</w:t>
            </w:r>
            <w:r w:rsidRPr="003E648E">
              <w:rPr>
                <w:rFonts w:ascii="Times New Roman" w:hAnsi="Times New Roman" w:cs="Times New Roman"/>
                <w:spacing w:val="1"/>
              </w:rPr>
              <w:t>d</w:t>
            </w:r>
            <w:r w:rsidRPr="003E648E">
              <w:rPr>
                <w:rFonts w:ascii="Times New Roman" w:hAnsi="Times New Roman" w:cs="Times New Roman"/>
              </w:rPr>
              <w:t>e</w:t>
            </w:r>
            <w:r w:rsidRPr="003E648E">
              <w:rPr>
                <w:rFonts w:ascii="Times New Roman" w:hAnsi="Times New Roman" w:cs="Times New Roman"/>
                <w:spacing w:val="-1"/>
              </w:rPr>
              <w:t>n</w:t>
            </w:r>
            <w:r w:rsidRPr="003E648E">
              <w:rPr>
                <w:rFonts w:ascii="Times New Roman" w:hAnsi="Times New Roman" w:cs="Times New Roman"/>
              </w:rPr>
              <w:t xml:space="preserve">og </w:t>
            </w:r>
            <w:r w:rsidRPr="003E648E">
              <w:rPr>
                <w:rFonts w:ascii="Times New Roman" w:hAnsi="Times New Roman" w:cs="Times New Roman"/>
                <w:spacing w:val="-2"/>
              </w:rPr>
              <w:t>k</w:t>
            </w:r>
            <w:r w:rsidRPr="003E648E">
              <w:rPr>
                <w:rFonts w:ascii="Times New Roman" w:hAnsi="Times New Roman" w:cs="Times New Roman"/>
              </w:rPr>
              <w:t>otača.</w:t>
            </w:r>
          </w:p>
        </w:tc>
      </w:tr>
      <w:tr w:rsidR="00B50A68" w:rsidRPr="003E648E" w:rsidTr="009E04D3">
        <w:trPr>
          <w:trHeight w:hRule="exact" w:val="346"/>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rPr>
              <w:t>CILJ</w:t>
            </w:r>
            <w:r w:rsidRPr="003E648E">
              <w:rPr>
                <w:rFonts w:ascii="Times New Roman" w:hAnsi="Times New Roman" w:cs="Times New Roman"/>
                <w:spacing w:val="-2"/>
              </w:rPr>
              <w:t>A</w:t>
            </w:r>
            <w:r w:rsidRPr="003E648E">
              <w:rPr>
                <w:rFonts w:ascii="Times New Roman" w:hAnsi="Times New Roman" w:cs="Times New Roman"/>
                <w:spacing w:val="-1"/>
              </w:rPr>
              <w:t>N</w:t>
            </w:r>
            <w:r w:rsidRPr="003E648E">
              <w:rPr>
                <w:rFonts w:ascii="Times New Roman" w:hAnsi="Times New Roman" w:cs="Times New Roman"/>
              </w:rPr>
              <w:t xml:space="preserve">A </w:t>
            </w:r>
            <w:r w:rsidR="009E04D3">
              <w:rPr>
                <w:rFonts w:ascii="Times New Roman" w:hAnsi="Times New Roman"/>
                <w:sz w:val="24"/>
                <w:szCs w:val="24"/>
              </w:rPr>
              <w:t>SKUPINA</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0A6201" w:rsidP="000A6201">
            <w:pPr>
              <w:pStyle w:val="TableParagraph"/>
              <w:kinsoku w:val="0"/>
              <w:overflowPunct w:val="0"/>
              <w:spacing w:line="291" w:lineRule="exact"/>
              <w:ind w:left="104"/>
              <w:rPr>
                <w:rFonts w:ascii="Times New Roman" w:hAnsi="Times New Roman" w:cs="Times New Roman"/>
              </w:rPr>
            </w:pPr>
            <w:r>
              <w:rPr>
                <w:rFonts w:ascii="Times New Roman" w:hAnsi="Times New Roman" w:cs="Times New Roman"/>
              </w:rPr>
              <w:t>5. a i b</w:t>
            </w:r>
            <w:r w:rsidR="00B50A68" w:rsidRPr="003E648E">
              <w:rPr>
                <w:rFonts w:ascii="Times New Roman" w:hAnsi="Times New Roman" w:cs="Times New Roman"/>
              </w:rPr>
              <w:t xml:space="preserve"> razred</w:t>
            </w:r>
          </w:p>
        </w:tc>
      </w:tr>
      <w:tr w:rsidR="00B50A68" w:rsidRPr="003E648E" w:rsidTr="009E04D3">
        <w:trPr>
          <w:trHeight w:hRule="exact" w:val="494"/>
        </w:trPr>
        <w:tc>
          <w:tcPr>
            <w:tcW w:w="1243" w:type="dxa"/>
            <w:vMerge w:val="restart"/>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spacing w:val="-2"/>
              </w:rPr>
              <w:t>N</w:t>
            </w:r>
            <w:r w:rsidRPr="003E648E">
              <w:rPr>
                <w:rFonts w:ascii="Times New Roman" w:hAnsi="Times New Roman" w:cs="Times New Roman"/>
              </w:rPr>
              <w:t>A</w:t>
            </w:r>
            <w:r w:rsidRPr="003E648E">
              <w:rPr>
                <w:rFonts w:ascii="Times New Roman" w:hAnsi="Times New Roman" w:cs="Times New Roman"/>
                <w:spacing w:val="-1"/>
              </w:rPr>
              <w:t>Č</w:t>
            </w:r>
            <w:r w:rsidRPr="003E648E">
              <w:rPr>
                <w:rFonts w:ascii="Times New Roman" w:hAnsi="Times New Roman" w:cs="Times New Roman"/>
              </w:rPr>
              <w:t>IN</w:t>
            </w:r>
          </w:p>
          <w:p w:rsidR="00B50A68" w:rsidRPr="003E648E" w:rsidRDefault="00B50A68" w:rsidP="009E04D3">
            <w:pPr>
              <w:pStyle w:val="TableParagraph"/>
              <w:kinsoku w:val="0"/>
              <w:overflowPunct w:val="0"/>
              <w:spacing w:before="41"/>
              <w:ind w:left="102"/>
              <w:rPr>
                <w:rFonts w:ascii="Times New Roman" w:hAnsi="Times New Roman" w:cs="Times New Roman"/>
              </w:rPr>
            </w:pPr>
            <w:r w:rsidRPr="003E648E">
              <w:rPr>
                <w:rFonts w:ascii="Times New Roman" w:hAnsi="Times New Roman" w:cs="Times New Roman"/>
              </w:rPr>
              <w:t>PROV</w:t>
            </w:r>
            <w:r w:rsidRPr="003E648E">
              <w:rPr>
                <w:rFonts w:ascii="Times New Roman" w:hAnsi="Times New Roman" w:cs="Times New Roman"/>
                <w:spacing w:val="-3"/>
              </w:rPr>
              <w:t>E</w:t>
            </w:r>
            <w:r w:rsidRPr="003E648E">
              <w:rPr>
                <w:rFonts w:ascii="Times New Roman" w:hAnsi="Times New Roman" w:cs="Times New Roman"/>
              </w:rPr>
              <w:t>DBE</w:t>
            </w:r>
          </w:p>
        </w:tc>
        <w:tc>
          <w:tcPr>
            <w:tcW w:w="1143"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rPr>
              <w:t>M</w:t>
            </w:r>
            <w:r w:rsidRPr="003E648E">
              <w:rPr>
                <w:rFonts w:ascii="Times New Roman" w:hAnsi="Times New Roman" w:cs="Times New Roman"/>
                <w:spacing w:val="-3"/>
              </w:rPr>
              <w:t>O</w:t>
            </w:r>
            <w:r w:rsidRPr="003E648E">
              <w:rPr>
                <w:rFonts w:ascii="Times New Roman" w:hAnsi="Times New Roman" w:cs="Times New Roman"/>
              </w:rPr>
              <w:t>DEL</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b/>
                <w:bCs/>
                <w:spacing w:val="-1"/>
              </w:rPr>
              <w:t>Me</w:t>
            </w:r>
            <w:r w:rsidRPr="003E648E">
              <w:rPr>
                <w:rFonts w:ascii="Times New Roman" w:hAnsi="Times New Roman" w:cs="Times New Roman"/>
                <w:b/>
                <w:bCs/>
              </w:rPr>
              <w:t>đupr</w:t>
            </w:r>
            <w:r w:rsidRPr="003E648E">
              <w:rPr>
                <w:rFonts w:ascii="Times New Roman" w:hAnsi="Times New Roman" w:cs="Times New Roman"/>
                <w:b/>
                <w:bCs/>
                <w:spacing w:val="-1"/>
              </w:rPr>
              <w:t>e</w:t>
            </w:r>
            <w:r w:rsidRPr="003E648E">
              <w:rPr>
                <w:rFonts w:ascii="Times New Roman" w:hAnsi="Times New Roman" w:cs="Times New Roman"/>
                <w:b/>
                <w:bCs/>
              </w:rPr>
              <w:t>d</w:t>
            </w:r>
            <w:r w:rsidRPr="003E648E">
              <w:rPr>
                <w:rFonts w:ascii="Times New Roman" w:hAnsi="Times New Roman" w:cs="Times New Roman"/>
                <w:b/>
                <w:bCs/>
                <w:spacing w:val="-1"/>
              </w:rPr>
              <w:t>me</w:t>
            </w:r>
            <w:r w:rsidRPr="003E648E">
              <w:rPr>
                <w:rFonts w:ascii="Times New Roman" w:hAnsi="Times New Roman" w:cs="Times New Roman"/>
                <w:b/>
                <w:bCs/>
              </w:rPr>
              <w:t>t</w:t>
            </w:r>
            <w:r w:rsidRPr="003E648E">
              <w:rPr>
                <w:rFonts w:ascii="Times New Roman" w:hAnsi="Times New Roman" w:cs="Times New Roman"/>
                <w:b/>
                <w:bCs/>
                <w:spacing w:val="1"/>
              </w:rPr>
              <w:t>n</w:t>
            </w:r>
            <w:r w:rsidRPr="003E648E">
              <w:rPr>
                <w:rFonts w:ascii="Times New Roman" w:hAnsi="Times New Roman" w:cs="Times New Roman"/>
                <w:b/>
                <w:bCs/>
              </w:rPr>
              <w:t>o</w:t>
            </w:r>
            <w:r w:rsidRPr="003E648E">
              <w:rPr>
                <w:rFonts w:ascii="Times New Roman" w:hAnsi="Times New Roman" w:cs="Times New Roman"/>
                <w:b/>
                <w:bCs/>
                <w:spacing w:val="2"/>
              </w:rPr>
              <w:t xml:space="preserve"> </w:t>
            </w:r>
            <w:r w:rsidRPr="003E648E">
              <w:rPr>
                <w:rFonts w:ascii="Times New Roman" w:hAnsi="Times New Roman" w:cs="Times New Roman"/>
                <w:b/>
                <w:bCs/>
              </w:rPr>
              <w:t>-</w:t>
            </w:r>
            <w:r w:rsidRPr="003E648E">
              <w:rPr>
                <w:rFonts w:ascii="Times New Roman" w:hAnsi="Times New Roman" w:cs="Times New Roman"/>
                <w:b/>
                <w:bCs/>
                <w:spacing w:val="-1"/>
              </w:rPr>
              <w:t xml:space="preserve"> </w:t>
            </w:r>
            <w:r w:rsidRPr="003E648E">
              <w:rPr>
                <w:rFonts w:ascii="Times New Roman" w:hAnsi="Times New Roman" w:cs="Times New Roman"/>
                <w:b/>
                <w:bCs/>
              </w:rPr>
              <w:t>geografija</w:t>
            </w:r>
          </w:p>
        </w:tc>
      </w:tr>
      <w:tr w:rsidR="00B50A68" w:rsidRPr="003E648E" w:rsidTr="00DF0DA9">
        <w:trPr>
          <w:trHeight w:hRule="exact" w:val="1240"/>
        </w:trPr>
        <w:tc>
          <w:tcPr>
            <w:tcW w:w="1243" w:type="dxa"/>
            <w:vMerge/>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7" w:lineRule="exact"/>
              <w:ind w:left="102"/>
              <w:rPr>
                <w:rFonts w:ascii="Times New Roman" w:hAnsi="Times New Roman" w:cs="Times New Roman"/>
              </w:rPr>
            </w:pPr>
            <w:r w:rsidRPr="003E648E">
              <w:rPr>
                <w:rFonts w:ascii="Times New Roman" w:hAnsi="Times New Roman" w:cs="Times New Roman"/>
              </w:rPr>
              <w:t>MET</w:t>
            </w:r>
            <w:r w:rsidRPr="003E648E">
              <w:rPr>
                <w:rFonts w:ascii="Times New Roman" w:hAnsi="Times New Roman" w:cs="Times New Roman"/>
                <w:spacing w:val="-3"/>
              </w:rPr>
              <w:t>O</w:t>
            </w:r>
            <w:r w:rsidRPr="003E648E">
              <w:rPr>
                <w:rFonts w:ascii="Times New Roman" w:hAnsi="Times New Roman" w:cs="Times New Roman"/>
              </w:rPr>
              <w:t>DE</w:t>
            </w:r>
            <w:r w:rsidRPr="003E648E">
              <w:rPr>
                <w:rFonts w:ascii="Times New Roman" w:hAnsi="Times New Roman" w:cs="Times New Roman"/>
                <w:spacing w:val="-3"/>
              </w:rPr>
              <w:t xml:space="preserve"> </w:t>
            </w:r>
            <w:r w:rsidRPr="003E648E">
              <w:rPr>
                <w:rFonts w:ascii="Times New Roman" w:hAnsi="Times New Roman" w:cs="Times New Roman"/>
              </w:rPr>
              <w:t>I</w:t>
            </w:r>
          </w:p>
          <w:p w:rsidR="00B50A68" w:rsidRPr="003E648E" w:rsidRDefault="00B50A68" w:rsidP="009E04D3">
            <w:pPr>
              <w:pStyle w:val="TableParagraph"/>
              <w:kinsoku w:val="0"/>
              <w:overflowPunct w:val="0"/>
              <w:spacing w:before="38" w:line="276" w:lineRule="auto"/>
              <w:ind w:left="102"/>
              <w:rPr>
                <w:rFonts w:ascii="Times New Roman" w:hAnsi="Times New Roman" w:cs="Times New Roman"/>
              </w:rPr>
            </w:pPr>
            <w:r w:rsidRPr="003E648E">
              <w:rPr>
                <w:rFonts w:ascii="Times New Roman" w:hAnsi="Times New Roman" w:cs="Times New Roman"/>
              </w:rPr>
              <w:t>OBLICI RADA</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before="1" w:line="275" w:lineRule="auto"/>
              <w:ind w:left="104" w:right="861"/>
              <w:rPr>
                <w:rFonts w:ascii="Times New Roman" w:hAnsi="Times New Roman" w:cs="Times New Roman"/>
              </w:rPr>
            </w:pPr>
            <w:r w:rsidRPr="003E648E">
              <w:rPr>
                <w:rFonts w:ascii="Times New Roman" w:hAnsi="Times New Roman" w:cs="Times New Roman"/>
              </w:rPr>
              <w:t>U</w:t>
            </w:r>
            <w:r w:rsidRPr="003E648E">
              <w:rPr>
                <w:rFonts w:ascii="Times New Roman" w:hAnsi="Times New Roman" w:cs="Times New Roman"/>
                <w:spacing w:val="-1"/>
              </w:rPr>
              <w:t>s</w:t>
            </w:r>
            <w:r w:rsidRPr="003E648E">
              <w:rPr>
                <w:rFonts w:ascii="Times New Roman" w:hAnsi="Times New Roman" w:cs="Times New Roman"/>
              </w:rPr>
              <w:t>me</w:t>
            </w:r>
            <w:r w:rsidRPr="003E648E">
              <w:rPr>
                <w:rFonts w:ascii="Times New Roman" w:hAnsi="Times New Roman" w:cs="Times New Roman"/>
                <w:spacing w:val="1"/>
              </w:rPr>
              <w:t>n</w:t>
            </w:r>
            <w:r w:rsidRPr="003E648E">
              <w:rPr>
                <w:rFonts w:ascii="Times New Roman" w:hAnsi="Times New Roman" w:cs="Times New Roman"/>
              </w:rPr>
              <w:t xml:space="preserve">og </w:t>
            </w:r>
            <w:r w:rsidRPr="003E648E">
              <w:rPr>
                <w:rFonts w:ascii="Times New Roman" w:hAnsi="Times New Roman" w:cs="Times New Roman"/>
                <w:spacing w:val="-3"/>
              </w:rPr>
              <w:t>i</w:t>
            </w:r>
            <w:r w:rsidRPr="003E648E">
              <w:rPr>
                <w:rFonts w:ascii="Times New Roman" w:hAnsi="Times New Roman" w:cs="Times New Roman"/>
              </w:rPr>
              <w:t>zlaga</w:t>
            </w:r>
            <w:r w:rsidRPr="003E648E">
              <w:rPr>
                <w:rFonts w:ascii="Times New Roman" w:hAnsi="Times New Roman" w:cs="Times New Roman"/>
                <w:spacing w:val="1"/>
              </w:rPr>
              <w:t>n</w:t>
            </w:r>
            <w:r w:rsidRPr="003E648E">
              <w:rPr>
                <w:rFonts w:ascii="Times New Roman" w:hAnsi="Times New Roman" w:cs="Times New Roman"/>
              </w:rPr>
              <w:t>ja,</w:t>
            </w:r>
            <w:r w:rsidRPr="003E648E">
              <w:rPr>
                <w:rFonts w:ascii="Times New Roman" w:hAnsi="Times New Roman" w:cs="Times New Roman"/>
                <w:spacing w:val="-2"/>
              </w:rPr>
              <w:t xml:space="preserve"> d</w:t>
            </w:r>
            <w:r w:rsidRPr="003E648E">
              <w:rPr>
                <w:rFonts w:ascii="Times New Roman" w:hAnsi="Times New Roman" w:cs="Times New Roman"/>
              </w:rPr>
              <w:t>e</w:t>
            </w:r>
            <w:r w:rsidRPr="003E648E">
              <w:rPr>
                <w:rFonts w:ascii="Times New Roman" w:hAnsi="Times New Roman" w:cs="Times New Roman"/>
                <w:spacing w:val="-2"/>
              </w:rPr>
              <w:t>m</w:t>
            </w:r>
            <w:r w:rsidRPr="003E648E">
              <w:rPr>
                <w:rFonts w:ascii="Times New Roman" w:hAnsi="Times New Roman" w:cs="Times New Roman"/>
              </w:rPr>
              <w:t>onstracije,</w:t>
            </w:r>
            <w:r w:rsidRPr="003E648E">
              <w:rPr>
                <w:rFonts w:ascii="Times New Roman" w:hAnsi="Times New Roman" w:cs="Times New Roman"/>
                <w:spacing w:val="-2"/>
              </w:rPr>
              <w:t xml:space="preserve"> </w:t>
            </w:r>
            <w:r w:rsidRPr="003E648E">
              <w:rPr>
                <w:rFonts w:ascii="Times New Roman" w:hAnsi="Times New Roman" w:cs="Times New Roman"/>
              </w:rPr>
              <w:t>dis</w:t>
            </w:r>
            <w:r w:rsidRPr="003E648E">
              <w:rPr>
                <w:rFonts w:ascii="Times New Roman" w:hAnsi="Times New Roman" w:cs="Times New Roman"/>
                <w:spacing w:val="-2"/>
              </w:rPr>
              <w:t>k</w:t>
            </w:r>
            <w:r w:rsidRPr="003E648E">
              <w:rPr>
                <w:rFonts w:ascii="Times New Roman" w:hAnsi="Times New Roman" w:cs="Times New Roman"/>
              </w:rPr>
              <w:t>usij</w:t>
            </w:r>
            <w:r w:rsidRPr="003E648E">
              <w:rPr>
                <w:rFonts w:ascii="Times New Roman" w:hAnsi="Times New Roman" w:cs="Times New Roman"/>
                <w:spacing w:val="-2"/>
              </w:rPr>
              <w:t>e</w:t>
            </w:r>
            <w:r w:rsidRPr="003E648E">
              <w:rPr>
                <w:rFonts w:ascii="Times New Roman" w:hAnsi="Times New Roman" w:cs="Times New Roman"/>
              </w:rPr>
              <w:t>,analiza fotografija</w:t>
            </w:r>
            <w:r w:rsidRPr="003E648E">
              <w:rPr>
                <w:rFonts w:ascii="Times New Roman" w:hAnsi="Times New Roman" w:cs="Times New Roman"/>
                <w:spacing w:val="-2"/>
              </w:rPr>
              <w:t xml:space="preserve"> ,</w:t>
            </w:r>
            <w:r w:rsidRPr="003E648E">
              <w:rPr>
                <w:rFonts w:ascii="Times New Roman" w:hAnsi="Times New Roman" w:cs="Times New Roman"/>
              </w:rPr>
              <w:t xml:space="preserve"> front</w:t>
            </w:r>
            <w:r w:rsidRPr="003E648E">
              <w:rPr>
                <w:rFonts w:ascii="Times New Roman" w:hAnsi="Times New Roman" w:cs="Times New Roman"/>
                <w:spacing w:val="-3"/>
              </w:rPr>
              <w:t>a</w:t>
            </w:r>
            <w:r w:rsidRPr="003E648E">
              <w:rPr>
                <w:rFonts w:ascii="Times New Roman" w:hAnsi="Times New Roman" w:cs="Times New Roman"/>
              </w:rPr>
              <w:t>l</w:t>
            </w:r>
            <w:r w:rsidRPr="003E648E">
              <w:rPr>
                <w:rFonts w:ascii="Times New Roman" w:hAnsi="Times New Roman" w:cs="Times New Roman"/>
                <w:spacing w:val="1"/>
              </w:rPr>
              <w:t>n</w:t>
            </w:r>
            <w:r w:rsidRPr="003E648E">
              <w:rPr>
                <w:rFonts w:ascii="Times New Roman" w:hAnsi="Times New Roman" w:cs="Times New Roman"/>
              </w:rPr>
              <w:t>i,</w:t>
            </w:r>
            <w:r w:rsidRPr="003E648E">
              <w:rPr>
                <w:rFonts w:ascii="Times New Roman" w:hAnsi="Times New Roman" w:cs="Times New Roman"/>
                <w:spacing w:val="-3"/>
              </w:rPr>
              <w:t>i</w:t>
            </w:r>
            <w:r w:rsidRPr="003E648E">
              <w:rPr>
                <w:rFonts w:ascii="Times New Roman" w:hAnsi="Times New Roman" w:cs="Times New Roman"/>
              </w:rPr>
              <w:t>ndivi</w:t>
            </w:r>
            <w:r w:rsidRPr="003E648E">
              <w:rPr>
                <w:rFonts w:ascii="Times New Roman" w:hAnsi="Times New Roman" w:cs="Times New Roman"/>
                <w:spacing w:val="-2"/>
              </w:rPr>
              <w:t>d</w:t>
            </w:r>
            <w:r w:rsidRPr="003E648E">
              <w:rPr>
                <w:rFonts w:ascii="Times New Roman" w:hAnsi="Times New Roman" w:cs="Times New Roman"/>
              </w:rPr>
              <w:t>ua</w:t>
            </w:r>
            <w:r w:rsidRPr="003E648E">
              <w:rPr>
                <w:rFonts w:ascii="Times New Roman" w:hAnsi="Times New Roman" w:cs="Times New Roman"/>
                <w:spacing w:val="-3"/>
              </w:rPr>
              <w:t>l</w:t>
            </w:r>
            <w:r w:rsidRPr="003E648E">
              <w:rPr>
                <w:rFonts w:ascii="Times New Roman" w:hAnsi="Times New Roman" w:cs="Times New Roman"/>
              </w:rPr>
              <w:t>ni,</w:t>
            </w:r>
            <w:r w:rsidRPr="003E648E">
              <w:rPr>
                <w:rFonts w:ascii="Times New Roman" w:hAnsi="Times New Roman" w:cs="Times New Roman"/>
                <w:spacing w:val="-2"/>
              </w:rPr>
              <w:t xml:space="preserve"> </w:t>
            </w:r>
            <w:r w:rsidRPr="003E648E">
              <w:rPr>
                <w:rFonts w:ascii="Times New Roman" w:hAnsi="Times New Roman" w:cs="Times New Roman"/>
              </w:rPr>
              <w:t>r</w:t>
            </w:r>
            <w:r w:rsidRPr="003E648E">
              <w:rPr>
                <w:rFonts w:ascii="Times New Roman" w:hAnsi="Times New Roman" w:cs="Times New Roman"/>
                <w:spacing w:val="-2"/>
              </w:rPr>
              <w:t>a</w:t>
            </w:r>
            <w:r w:rsidRPr="003E648E">
              <w:rPr>
                <w:rFonts w:ascii="Times New Roman" w:hAnsi="Times New Roman" w:cs="Times New Roman"/>
              </w:rPr>
              <w:t>d</w:t>
            </w:r>
            <w:r w:rsidRPr="003E648E">
              <w:rPr>
                <w:rFonts w:ascii="Times New Roman" w:hAnsi="Times New Roman" w:cs="Times New Roman"/>
                <w:spacing w:val="-1"/>
              </w:rPr>
              <w:t xml:space="preserve"> </w:t>
            </w:r>
            <w:r w:rsidRPr="003E648E">
              <w:rPr>
                <w:rFonts w:ascii="Times New Roman" w:hAnsi="Times New Roman" w:cs="Times New Roman"/>
              </w:rPr>
              <w:t>u</w:t>
            </w:r>
            <w:r w:rsidRPr="003E648E">
              <w:rPr>
                <w:rFonts w:ascii="Times New Roman" w:hAnsi="Times New Roman" w:cs="Times New Roman"/>
                <w:spacing w:val="-2"/>
              </w:rPr>
              <w:t xml:space="preserve"> </w:t>
            </w:r>
            <w:r w:rsidRPr="003E648E">
              <w:rPr>
                <w:rFonts w:ascii="Times New Roman" w:hAnsi="Times New Roman" w:cs="Times New Roman"/>
              </w:rPr>
              <w:t>pa</w:t>
            </w:r>
            <w:r w:rsidRPr="003E648E">
              <w:rPr>
                <w:rFonts w:ascii="Times New Roman" w:hAnsi="Times New Roman" w:cs="Times New Roman"/>
                <w:spacing w:val="-2"/>
              </w:rPr>
              <w:t>r</w:t>
            </w:r>
            <w:r w:rsidRPr="003E648E">
              <w:rPr>
                <w:rFonts w:ascii="Times New Roman" w:hAnsi="Times New Roman" w:cs="Times New Roman"/>
              </w:rPr>
              <w:t>u</w:t>
            </w:r>
          </w:p>
        </w:tc>
      </w:tr>
      <w:tr w:rsidR="00B50A68" w:rsidRPr="003E648E" w:rsidTr="009E04D3">
        <w:trPr>
          <w:trHeight w:hRule="exact" w:val="682"/>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rPr>
              <w:t>RESUR</w:t>
            </w:r>
            <w:r w:rsidRPr="003E648E">
              <w:rPr>
                <w:rFonts w:ascii="Times New Roman" w:hAnsi="Times New Roman" w:cs="Times New Roman"/>
                <w:spacing w:val="-2"/>
              </w:rPr>
              <w:t>S</w:t>
            </w:r>
            <w:r w:rsidRPr="003E648E">
              <w:rPr>
                <w:rFonts w:ascii="Times New Roman" w:hAnsi="Times New Roman" w:cs="Times New Roman"/>
              </w:rPr>
              <w:t>I</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before="43"/>
              <w:ind w:left="104"/>
              <w:rPr>
                <w:rFonts w:ascii="Times New Roman" w:hAnsi="Times New Roman" w:cs="Times New Roman"/>
              </w:rPr>
            </w:pPr>
            <w:r w:rsidRPr="003E648E">
              <w:rPr>
                <w:rFonts w:ascii="Times New Roman" w:hAnsi="Times New Roman" w:cs="Times New Roman"/>
              </w:rPr>
              <w:t xml:space="preserve"> Udžbenik,fotografije,geografska karta svijeta</w:t>
            </w:r>
          </w:p>
        </w:tc>
      </w:tr>
      <w:tr w:rsidR="00B50A68" w:rsidRPr="003E648E" w:rsidTr="009E04D3">
        <w:trPr>
          <w:trHeight w:hRule="exact" w:val="348"/>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7" w:lineRule="exact"/>
              <w:ind w:left="102"/>
              <w:rPr>
                <w:rFonts w:ascii="Times New Roman" w:hAnsi="Times New Roman" w:cs="Times New Roman"/>
              </w:rPr>
            </w:pPr>
            <w:r w:rsidRPr="003E648E">
              <w:rPr>
                <w:rFonts w:ascii="Times New Roman" w:hAnsi="Times New Roman" w:cs="Times New Roman"/>
              </w:rPr>
              <w:t>VREME</w:t>
            </w:r>
            <w:r w:rsidRPr="003E648E">
              <w:rPr>
                <w:rFonts w:ascii="Times New Roman" w:hAnsi="Times New Roman" w:cs="Times New Roman"/>
                <w:spacing w:val="-1"/>
              </w:rPr>
              <w:t>N</w:t>
            </w:r>
            <w:r w:rsidRPr="003E648E">
              <w:rPr>
                <w:rFonts w:ascii="Times New Roman" w:hAnsi="Times New Roman" w:cs="Times New Roman"/>
              </w:rPr>
              <w:t>IK</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B50A68" w:rsidP="00DF0DA9">
            <w:pPr>
              <w:pStyle w:val="TableParagraph"/>
              <w:kinsoku w:val="0"/>
              <w:overflowPunct w:val="0"/>
              <w:spacing w:before="1"/>
              <w:ind w:left="104"/>
              <w:rPr>
                <w:rFonts w:ascii="Times New Roman" w:hAnsi="Times New Roman" w:cs="Times New Roman"/>
              </w:rPr>
            </w:pPr>
            <w:r w:rsidRPr="003E648E">
              <w:rPr>
                <w:rFonts w:ascii="Times New Roman" w:hAnsi="Times New Roman" w:cs="Times New Roman"/>
              </w:rPr>
              <w:t xml:space="preserve">  Ožujak </w:t>
            </w:r>
            <w:r w:rsidRPr="003E648E">
              <w:rPr>
                <w:rFonts w:ascii="Times New Roman" w:hAnsi="Times New Roman" w:cs="Times New Roman"/>
                <w:spacing w:val="-1"/>
              </w:rPr>
              <w:t xml:space="preserve"> </w:t>
            </w:r>
            <w:r w:rsidRPr="003E648E">
              <w:rPr>
                <w:rFonts w:ascii="Times New Roman" w:hAnsi="Times New Roman" w:cs="Times New Roman"/>
                <w:spacing w:val="-2"/>
              </w:rPr>
              <w:t>2</w:t>
            </w:r>
            <w:r w:rsidRPr="003E648E">
              <w:rPr>
                <w:rFonts w:ascii="Times New Roman" w:hAnsi="Times New Roman" w:cs="Times New Roman"/>
              </w:rPr>
              <w:t>0</w:t>
            </w:r>
            <w:r w:rsidR="00DF0DA9">
              <w:rPr>
                <w:rFonts w:ascii="Times New Roman" w:hAnsi="Times New Roman" w:cs="Times New Roman"/>
              </w:rPr>
              <w:t>17</w:t>
            </w:r>
            <w:r w:rsidRPr="003E648E">
              <w:rPr>
                <w:rFonts w:ascii="Times New Roman" w:hAnsi="Times New Roman" w:cs="Times New Roman"/>
              </w:rPr>
              <w:t>.g.</w:t>
            </w:r>
            <w:r w:rsidRPr="003E648E">
              <w:rPr>
                <w:rFonts w:ascii="Times New Roman" w:hAnsi="Times New Roman" w:cs="Times New Roman"/>
                <w:spacing w:val="-1"/>
              </w:rPr>
              <w:t xml:space="preserve"> </w:t>
            </w:r>
            <w:r w:rsidRPr="003E648E">
              <w:rPr>
                <w:rFonts w:ascii="Times New Roman" w:hAnsi="Times New Roman" w:cs="Times New Roman"/>
              </w:rPr>
              <w:t>-</w:t>
            </w:r>
            <w:r w:rsidRPr="003E648E">
              <w:rPr>
                <w:rFonts w:ascii="Times New Roman" w:hAnsi="Times New Roman" w:cs="Times New Roman"/>
                <w:spacing w:val="1"/>
              </w:rPr>
              <w:t xml:space="preserve"> </w:t>
            </w:r>
            <w:r w:rsidRPr="003E648E">
              <w:rPr>
                <w:rFonts w:ascii="Times New Roman" w:hAnsi="Times New Roman" w:cs="Times New Roman"/>
              </w:rPr>
              <w:t>1</w:t>
            </w:r>
            <w:r w:rsidRPr="003E648E">
              <w:rPr>
                <w:rFonts w:ascii="Times New Roman" w:hAnsi="Times New Roman" w:cs="Times New Roman"/>
                <w:spacing w:val="-2"/>
              </w:rPr>
              <w:t xml:space="preserve"> </w:t>
            </w:r>
            <w:r w:rsidRPr="003E648E">
              <w:rPr>
                <w:rFonts w:ascii="Times New Roman" w:hAnsi="Times New Roman" w:cs="Times New Roman"/>
              </w:rPr>
              <w:t>sat</w:t>
            </w:r>
          </w:p>
        </w:tc>
      </w:tr>
      <w:tr w:rsidR="00B50A68" w:rsidRPr="003E648E" w:rsidTr="009E04D3">
        <w:trPr>
          <w:trHeight w:hRule="exact" w:val="936"/>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spacing w:val="-2"/>
              </w:rPr>
              <w:t>N</w:t>
            </w:r>
            <w:r w:rsidRPr="003E648E">
              <w:rPr>
                <w:rFonts w:ascii="Times New Roman" w:hAnsi="Times New Roman" w:cs="Times New Roman"/>
              </w:rPr>
              <w:t>A</w:t>
            </w:r>
            <w:r w:rsidRPr="003E648E">
              <w:rPr>
                <w:rFonts w:ascii="Times New Roman" w:hAnsi="Times New Roman" w:cs="Times New Roman"/>
                <w:spacing w:val="-1"/>
              </w:rPr>
              <w:t>Č</w:t>
            </w:r>
            <w:r w:rsidRPr="003E648E">
              <w:rPr>
                <w:rFonts w:ascii="Times New Roman" w:hAnsi="Times New Roman" w:cs="Times New Roman"/>
              </w:rPr>
              <w:t>IN</w:t>
            </w:r>
            <w:r w:rsidRPr="003E648E">
              <w:rPr>
                <w:rFonts w:ascii="Times New Roman" w:hAnsi="Times New Roman" w:cs="Times New Roman"/>
                <w:spacing w:val="-2"/>
              </w:rPr>
              <w:t xml:space="preserve"> </w:t>
            </w:r>
            <w:r w:rsidRPr="003E648E">
              <w:rPr>
                <w:rFonts w:ascii="Times New Roman" w:hAnsi="Times New Roman" w:cs="Times New Roman"/>
              </w:rPr>
              <w:t>VRE</w:t>
            </w:r>
            <w:r w:rsidRPr="003E648E">
              <w:rPr>
                <w:rFonts w:ascii="Times New Roman" w:hAnsi="Times New Roman" w:cs="Times New Roman"/>
                <w:spacing w:val="1"/>
              </w:rPr>
              <w:t>D</w:t>
            </w:r>
            <w:r w:rsidRPr="003E648E">
              <w:rPr>
                <w:rFonts w:ascii="Times New Roman" w:hAnsi="Times New Roman" w:cs="Times New Roman"/>
                <w:spacing w:val="-2"/>
              </w:rPr>
              <w:t>N</w:t>
            </w:r>
            <w:r w:rsidRPr="003E648E">
              <w:rPr>
                <w:rFonts w:ascii="Times New Roman" w:hAnsi="Times New Roman" w:cs="Times New Roman"/>
              </w:rPr>
              <w:t>OV</w:t>
            </w:r>
            <w:r w:rsidRPr="003E648E">
              <w:rPr>
                <w:rFonts w:ascii="Times New Roman" w:hAnsi="Times New Roman" w:cs="Times New Roman"/>
                <w:spacing w:val="-1"/>
              </w:rPr>
              <w:t>A</w:t>
            </w:r>
            <w:r w:rsidRPr="003E648E">
              <w:rPr>
                <w:rFonts w:ascii="Times New Roman" w:hAnsi="Times New Roman" w:cs="Times New Roman"/>
                <w:spacing w:val="-2"/>
              </w:rPr>
              <w:t>N</w:t>
            </w:r>
            <w:r w:rsidRPr="003E648E">
              <w:rPr>
                <w:rFonts w:ascii="Times New Roman" w:hAnsi="Times New Roman" w:cs="Times New Roman"/>
                <w:spacing w:val="-1"/>
              </w:rPr>
              <w:t>J</w:t>
            </w:r>
            <w:r w:rsidRPr="003E648E">
              <w:rPr>
                <w:rFonts w:ascii="Times New Roman" w:hAnsi="Times New Roman" w:cs="Times New Roman"/>
              </w:rPr>
              <w:t>A I</w:t>
            </w:r>
          </w:p>
          <w:p w:rsidR="00B50A68" w:rsidRPr="003E648E" w:rsidRDefault="00B50A68" w:rsidP="009E04D3">
            <w:pPr>
              <w:pStyle w:val="TableParagraph"/>
              <w:kinsoku w:val="0"/>
              <w:overflowPunct w:val="0"/>
              <w:spacing w:before="41" w:line="276" w:lineRule="auto"/>
              <w:ind w:left="102"/>
              <w:rPr>
                <w:rFonts w:ascii="Times New Roman" w:hAnsi="Times New Roman" w:cs="Times New Roman"/>
              </w:rPr>
            </w:pPr>
            <w:r w:rsidRPr="003E648E">
              <w:rPr>
                <w:rFonts w:ascii="Times New Roman" w:hAnsi="Times New Roman" w:cs="Times New Roman"/>
              </w:rPr>
              <w:t>KORI</w:t>
            </w:r>
            <w:r w:rsidRPr="003E648E">
              <w:rPr>
                <w:rFonts w:ascii="Times New Roman" w:hAnsi="Times New Roman" w:cs="Times New Roman"/>
                <w:spacing w:val="-1"/>
              </w:rPr>
              <w:t>Š</w:t>
            </w:r>
            <w:r w:rsidRPr="003E648E">
              <w:rPr>
                <w:rFonts w:ascii="Times New Roman" w:hAnsi="Times New Roman" w:cs="Times New Roman"/>
              </w:rPr>
              <w:t>TE</w:t>
            </w:r>
            <w:r w:rsidRPr="003E648E">
              <w:rPr>
                <w:rFonts w:ascii="Times New Roman" w:hAnsi="Times New Roman" w:cs="Times New Roman"/>
                <w:spacing w:val="-2"/>
              </w:rPr>
              <w:t>N</w:t>
            </w:r>
            <w:r w:rsidRPr="003E648E">
              <w:rPr>
                <w:rFonts w:ascii="Times New Roman" w:hAnsi="Times New Roman" w:cs="Times New Roman"/>
                <w:spacing w:val="-1"/>
              </w:rPr>
              <w:t>J</w:t>
            </w:r>
            <w:r w:rsidRPr="003E648E">
              <w:rPr>
                <w:rFonts w:ascii="Times New Roman" w:hAnsi="Times New Roman" w:cs="Times New Roman"/>
              </w:rPr>
              <w:t>E</w:t>
            </w:r>
            <w:r w:rsidRPr="003E648E">
              <w:rPr>
                <w:rFonts w:ascii="Times New Roman" w:hAnsi="Times New Roman" w:cs="Times New Roman"/>
                <w:spacing w:val="-2"/>
              </w:rPr>
              <w:t xml:space="preserve"> </w:t>
            </w:r>
            <w:r w:rsidRPr="003E648E">
              <w:rPr>
                <w:rFonts w:ascii="Times New Roman" w:hAnsi="Times New Roman" w:cs="Times New Roman"/>
              </w:rPr>
              <w:t>REZ</w:t>
            </w:r>
            <w:r w:rsidRPr="003E648E">
              <w:rPr>
                <w:rFonts w:ascii="Times New Roman" w:hAnsi="Times New Roman" w:cs="Times New Roman"/>
                <w:spacing w:val="-3"/>
              </w:rPr>
              <w:t>U</w:t>
            </w:r>
            <w:r w:rsidRPr="003E648E">
              <w:rPr>
                <w:rFonts w:ascii="Times New Roman" w:hAnsi="Times New Roman" w:cs="Times New Roman"/>
              </w:rPr>
              <w:t>LTATA VRED</w:t>
            </w:r>
            <w:r w:rsidRPr="003E648E">
              <w:rPr>
                <w:rFonts w:ascii="Times New Roman" w:hAnsi="Times New Roman" w:cs="Times New Roman"/>
                <w:spacing w:val="-1"/>
              </w:rPr>
              <w:t>N</w:t>
            </w:r>
            <w:r w:rsidRPr="003E648E">
              <w:rPr>
                <w:rFonts w:ascii="Times New Roman" w:hAnsi="Times New Roman" w:cs="Times New Roman"/>
              </w:rPr>
              <w:t>OV</w:t>
            </w:r>
            <w:r w:rsidRPr="003E648E">
              <w:rPr>
                <w:rFonts w:ascii="Times New Roman" w:hAnsi="Times New Roman" w:cs="Times New Roman"/>
                <w:spacing w:val="-1"/>
              </w:rPr>
              <w:t>ANJ</w:t>
            </w:r>
            <w:r w:rsidRPr="003E648E">
              <w:rPr>
                <w:rFonts w:ascii="Times New Roman" w:hAnsi="Times New Roman" w:cs="Times New Roman"/>
              </w:rPr>
              <w:t>A</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rPr>
              <w:t xml:space="preserve"> Učenici će samostalno dati prijedloge za štednju vode u kućanstvima</w:t>
            </w:r>
          </w:p>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rPr>
              <w:t>i lokalnoj zajednici</w:t>
            </w:r>
          </w:p>
        </w:tc>
      </w:tr>
      <w:tr w:rsidR="00B50A68" w:rsidRPr="003E648E" w:rsidTr="009E04D3">
        <w:trPr>
          <w:trHeight w:hRule="exact" w:val="348"/>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rPr>
              <w:t>TROŠKOV</w:t>
            </w:r>
            <w:r w:rsidRPr="003E648E">
              <w:rPr>
                <w:rFonts w:ascii="Times New Roman" w:hAnsi="Times New Roman" w:cs="Times New Roman"/>
                <w:spacing w:val="-2"/>
              </w:rPr>
              <w:t>N</w:t>
            </w:r>
            <w:r w:rsidRPr="003E648E">
              <w:rPr>
                <w:rFonts w:ascii="Times New Roman" w:hAnsi="Times New Roman" w:cs="Times New Roman"/>
              </w:rPr>
              <w:t>IK</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rPr>
              <w:t>-</w:t>
            </w:r>
          </w:p>
        </w:tc>
      </w:tr>
      <w:tr w:rsidR="00B50A68" w:rsidRPr="003E648E" w:rsidTr="009E04D3">
        <w:trPr>
          <w:trHeight w:hRule="exact" w:val="627"/>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spacing w:val="-1"/>
              </w:rPr>
              <w:t>N</w:t>
            </w:r>
            <w:r w:rsidRPr="003E648E">
              <w:rPr>
                <w:rFonts w:ascii="Times New Roman" w:hAnsi="Times New Roman" w:cs="Times New Roman"/>
              </w:rPr>
              <w:t>OS</w:t>
            </w:r>
            <w:r w:rsidRPr="003E648E">
              <w:rPr>
                <w:rFonts w:ascii="Times New Roman" w:hAnsi="Times New Roman" w:cs="Times New Roman"/>
                <w:spacing w:val="-1"/>
              </w:rPr>
              <w:t>I</w:t>
            </w:r>
            <w:r w:rsidRPr="003E648E">
              <w:rPr>
                <w:rFonts w:ascii="Times New Roman" w:hAnsi="Times New Roman" w:cs="Times New Roman"/>
              </w:rPr>
              <w:t>TELJ</w:t>
            </w:r>
          </w:p>
          <w:p w:rsidR="00B50A68" w:rsidRPr="003E648E" w:rsidRDefault="00B50A68" w:rsidP="009E04D3">
            <w:pPr>
              <w:pStyle w:val="TableParagraph"/>
              <w:kinsoku w:val="0"/>
              <w:overflowPunct w:val="0"/>
              <w:spacing w:before="41"/>
              <w:ind w:left="102"/>
              <w:rPr>
                <w:rFonts w:ascii="Times New Roman" w:hAnsi="Times New Roman" w:cs="Times New Roman"/>
              </w:rPr>
            </w:pPr>
            <w:r w:rsidRPr="003E648E">
              <w:rPr>
                <w:rFonts w:ascii="Times New Roman" w:hAnsi="Times New Roman" w:cs="Times New Roman"/>
              </w:rPr>
              <w:t>O</w:t>
            </w:r>
            <w:r w:rsidRPr="003E648E">
              <w:rPr>
                <w:rFonts w:ascii="Times New Roman" w:hAnsi="Times New Roman" w:cs="Times New Roman"/>
                <w:spacing w:val="1"/>
              </w:rPr>
              <w:t>D</w:t>
            </w:r>
            <w:r w:rsidRPr="003E648E">
              <w:rPr>
                <w:rFonts w:ascii="Times New Roman" w:hAnsi="Times New Roman" w:cs="Times New Roman"/>
              </w:rPr>
              <w:t>GO</w:t>
            </w:r>
            <w:r w:rsidRPr="003E648E">
              <w:rPr>
                <w:rFonts w:ascii="Times New Roman" w:hAnsi="Times New Roman" w:cs="Times New Roman"/>
                <w:spacing w:val="-3"/>
              </w:rPr>
              <w:t>V</w:t>
            </w:r>
            <w:r w:rsidRPr="003E648E">
              <w:rPr>
                <w:rFonts w:ascii="Times New Roman" w:hAnsi="Times New Roman" w:cs="Times New Roman"/>
              </w:rPr>
              <w:t>OR</w:t>
            </w:r>
            <w:r w:rsidRPr="003E648E">
              <w:rPr>
                <w:rFonts w:ascii="Times New Roman" w:hAnsi="Times New Roman" w:cs="Times New Roman"/>
                <w:spacing w:val="-1"/>
              </w:rPr>
              <w:t>N</w:t>
            </w:r>
            <w:r w:rsidRPr="003E648E">
              <w:rPr>
                <w:rFonts w:ascii="Times New Roman" w:hAnsi="Times New Roman" w:cs="Times New Roman"/>
              </w:rPr>
              <w:t>OSTI</w:t>
            </w:r>
          </w:p>
        </w:tc>
        <w:tc>
          <w:tcPr>
            <w:tcW w:w="6904"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rPr>
              <w:t xml:space="preserve"> Andreja Šimunić</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0" w:type="auto"/>
        <w:tblInd w:w="108" w:type="dxa"/>
        <w:tblLayout w:type="fixed"/>
        <w:tblCellMar>
          <w:left w:w="0" w:type="dxa"/>
          <w:right w:w="0" w:type="dxa"/>
        </w:tblCellMar>
        <w:tblLook w:val="0000" w:firstRow="0" w:lastRow="0" w:firstColumn="0" w:lastColumn="0" w:noHBand="0" w:noVBand="0"/>
      </w:tblPr>
      <w:tblGrid>
        <w:gridCol w:w="1526"/>
        <w:gridCol w:w="1558"/>
        <w:gridCol w:w="6206"/>
      </w:tblGrid>
      <w:tr w:rsidR="00B50A68" w:rsidRPr="003E648E" w:rsidTr="009E04D3">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spacing w:val="-1"/>
              </w:rPr>
              <w:lastRenderedPageBreak/>
              <w:t>N</w:t>
            </w:r>
            <w:r w:rsidRPr="003E648E">
              <w:rPr>
                <w:rFonts w:ascii="Times New Roman" w:hAnsi="Times New Roman" w:cs="Times New Roman"/>
              </w:rPr>
              <w:t>A</w:t>
            </w:r>
            <w:r w:rsidRPr="003E648E">
              <w:rPr>
                <w:rFonts w:ascii="Times New Roman" w:hAnsi="Times New Roman" w:cs="Times New Roman"/>
                <w:spacing w:val="-1"/>
              </w:rPr>
              <w:t>Z</w:t>
            </w:r>
            <w:r w:rsidRPr="003E648E">
              <w:rPr>
                <w:rFonts w:ascii="Times New Roman" w:hAnsi="Times New Roman" w:cs="Times New Roman"/>
              </w:rPr>
              <w:t>IV</w:t>
            </w:r>
          </w:p>
          <w:p w:rsidR="00B50A68" w:rsidRPr="003E648E" w:rsidRDefault="00B50A68" w:rsidP="009E04D3">
            <w:pPr>
              <w:pStyle w:val="TableParagraph"/>
              <w:kinsoku w:val="0"/>
              <w:overflowPunct w:val="0"/>
              <w:spacing w:before="41"/>
              <w:ind w:left="102"/>
              <w:rPr>
                <w:rFonts w:ascii="Times New Roman" w:hAnsi="Times New Roman" w:cs="Times New Roman"/>
              </w:rPr>
            </w:pPr>
            <w:r w:rsidRPr="003E648E">
              <w:rPr>
                <w:rFonts w:ascii="Times New Roman" w:hAnsi="Times New Roman" w:cs="Times New Roman"/>
              </w:rPr>
              <w:t>DIMENZ</w:t>
            </w:r>
            <w:r w:rsidRPr="003E648E">
              <w:rPr>
                <w:rFonts w:ascii="Times New Roman" w:hAnsi="Times New Roman" w:cs="Times New Roman"/>
                <w:spacing w:val="-1"/>
              </w:rPr>
              <w:t>IJ</w:t>
            </w:r>
            <w:r w:rsidRPr="003E648E">
              <w:rPr>
                <w:rFonts w:ascii="Times New Roman" w:hAnsi="Times New Roman" w:cs="Times New Roman"/>
              </w:rPr>
              <w:t>A</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b/>
                <w:bCs/>
              </w:rPr>
              <w:t>Vu</w:t>
            </w:r>
            <w:r w:rsidRPr="003E648E">
              <w:rPr>
                <w:rFonts w:ascii="Times New Roman" w:hAnsi="Times New Roman" w:cs="Times New Roman"/>
                <w:b/>
                <w:bCs/>
                <w:spacing w:val="1"/>
              </w:rPr>
              <w:t>l</w:t>
            </w:r>
            <w:r w:rsidRPr="003E648E">
              <w:rPr>
                <w:rFonts w:ascii="Times New Roman" w:hAnsi="Times New Roman" w:cs="Times New Roman"/>
                <w:b/>
                <w:bCs/>
              </w:rPr>
              <w:t>k</w:t>
            </w:r>
            <w:r w:rsidRPr="003E648E">
              <w:rPr>
                <w:rFonts w:ascii="Times New Roman" w:hAnsi="Times New Roman" w:cs="Times New Roman"/>
                <w:b/>
                <w:bCs/>
                <w:spacing w:val="-1"/>
              </w:rPr>
              <w:t>a</w:t>
            </w:r>
            <w:r w:rsidRPr="003E648E">
              <w:rPr>
                <w:rFonts w:ascii="Times New Roman" w:hAnsi="Times New Roman" w:cs="Times New Roman"/>
                <w:b/>
                <w:bCs/>
              </w:rPr>
              <w:t>ni</w:t>
            </w:r>
            <w:r w:rsidRPr="003E648E">
              <w:rPr>
                <w:rFonts w:ascii="Times New Roman" w:hAnsi="Times New Roman" w:cs="Times New Roman"/>
                <w:b/>
                <w:bCs/>
                <w:spacing w:val="-8"/>
              </w:rPr>
              <w:t xml:space="preserve"> </w:t>
            </w:r>
            <w:r w:rsidRPr="003E648E">
              <w:rPr>
                <w:rFonts w:ascii="Times New Roman" w:hAnsi="Times New Roman" w:cs="Times New Roman"/>
                <w:b/>
                <w:bCs/>
              </w:rPr>
              <w:t>i</w:t>
            </w:r>
            <w:r w:rsidRPr="003E648E">
              <w:rPr>
                <w:rFonts w:ascii="Times New Roman" w:hAnsi="Times New Roman" w:cs="Times New Roman"/>
                <w:b/>
                <w:bCs/>
                <w:spacing w:val="-8"/>
              </w:rPr>
              <w:t xml:space="preserve"> </w:t>
            </w:r>
            <w:r w:rsidRPr="003E648E">
              <w:rPr>
                <w:rFonts w:ascii="Times New Roman" w:hAnsi="Times New Roman" w:cs="Times New Roman"/>
                <w:b/>
                <w:bCs/>
              </w:rPr>
              <w:t>po</w:t>
            </w:r>
            <w:r w:rsidRPr="003E648E">
              <w:rPr>
                <w:rFonts w:ascii="Times New Roman" w:hAnsi="Times New Roman" w:cs="Times New Roman"/>
                <w:b/>
                <w:bCs/>
                <w:spacing w:val="-2"/>
              </w:rPr>
              <w:t>t</w:t>
            </w:r>
            <w:r w:rsidRPr="003E648E">
              <w:rPr>
                <w:rFonts w:ascii="Times New Roman" w:hAnsi="Times New Roman" w:cs="Times New Roman"/>
                <w:b/>
                <w:bCs/>
              </w:rPr>
              <w:t>r</w:t>
            </w:r>
            <w:r w:rsidRPr="003E648E">
              <w:rPr>
                <w:rFonts w:ascii="Times New Roman" w:hAnsi="Times New Roman" w:cs="Times New Roman"/>
                <w:b/>
                <w:bCs/>
                <w:spacing w:val="-1"/>
              </w:rPr>
              <w:t>e</w:t>
            </w:r>
            <w:r w:rsidRPr="003E648E">
              <w:rPr>
                <w:rFonts w:ascii="Times New Roman" w:hAnsi="Times New Roman" w:cs="Times New Roman"/>
                <w:b/>
                <w:bCs/>
              </w:rPr>
              <w:t>si</w:t>
            </w:r>
          </w:p>
          <w:p w:rsidR="00B50A68" w:rsidRPr="003E648E" w:rsidRDefault="00B50A68" w:rsidP="009E04D3">
            <w:pPr>
              <w:pStyle w:val="TableParagraph"/>
              <w:kinsoku w:val="0"/>
              <w:overflowPunct w:val="0"/>
              <w:spacing w:before="43"/>
              <w:ind w:left="104"/>
              <w:rPr>
                <w:rFonts w:ascii="Times New Roman" w:hAnsi="Times New Roman" w:cs="Times New Roman"/>
              </w:rPr>
            </w:pPr>
            <w:r w:rsidRPr="003E648E">
              <w:rPr>
                <w:rFonts w:ascii="Times New Roman" w:hAnsi="Times New Roman" w:cs="Times New Roman"/>
                <w:b/>
                <w:bCs/>
              </w:rPr>
              <w:t>Poli</w:t>
            </w:r>
            <w:r w:rsidRPr="003E648E">
              <w:rPr>
                <w:rFonts w:ascii="Times New Roman" w:hAnsi="Times New Roman" w:cs="Times New Roman"/>
                <w:b/>
                <w:bCs/>
                <w:spacing w:val="-2"/>
              </w:rPr>
              <w:t>t</w:t>
            </w:r>
            <w:r w:rsidRPr="003E648E">
              <w:rPr>
                <w:rFonts w:ascii="Times New Roman" w:hAnsi="Times New Roman" w:cs="Times New Roman"/>
                <w:b/>
                <w:bCs/>
              </w:rPr>
              <w:t>ička</w:t>
            </w:r>
            <w:r w:rsidRPr="003E648E">
              <w:rPr>
                <w:rFonts w:ascii="Times New Roman" w:hAnsi="Times New Roman" w:cs="Times New Roman"/>
                <w:b/>
                <w:bCs/>
                <w:spacing w:val="-3"/>
              </w:rPr>
              <w:t xml:space="preserve"> </w:t>
            </w:r>
            <w:r w:rsidRPr="003E648E">
              <w:rPr>
                <w:rFonts w:ascii="Times New Roman" w:hAnsi="Times New Roman" w:cs="Times New Roman"/>
                <w:b/>
                <w:bCs/>
                <w:spacing w:val="-2"/>
              </w:rPr>
              <w:t>d</w:t>
            </w:r>
            <w:r w:rsidRPr="003E648E">
              <w:rPr>
                <w:rFonts w:ascii="Times New Roman" w:hAnsi="Times New Roman" w:cs="Times New Roman"/>
                <w:b/>
                <w:bCs/>
              </w:rPr>
              <w:t>i</w:t>
            </w:r>
            <w:r w:rsidRPr="003E648E">
              <w:rPr>
                <w:rFonts w:ascii="Times New Roman" w:hAnsi="Times New Roman" w:cs="Times New Roman"/>
                <w:b/>
                <w:bCs/>
                <w:spacing w:val="-1"/>
              </w:rPr>
              <w:t>m</w:t>
            </w:r>
            <w:r w:rsidRPr="003E648E">
              <w:rPr>
                <w:rFonts w:ascii="Times New Roman" w:hAnsi="Times New Roman" w:cs="Times New Roman"/>
                <w:b/>
                <w:bCs/>
              </w:rPr>
              <w:t>enz</w:t>
            </w:r>
            <w:r w:rsidRPr="003E648E">
              <w:rPr>
                <w:rFonts w:ascii="Times New Roman" w:hAnsi="Times New Roman" w:cs="Times New Roman"/>
                <w:b/>
                <w:bCs/>
                <w:spacing w:val="1"/>
              </w:rPr>
              <w:t>i</w:t>
            </w:r>
            <w:r w:rsidRPr="003E648E">
              <w:rPr>
                <w:rFonts w:ascii="Times New Roman" w:hAnsi="Times New Roman" w:cs="Times New Roman"/>
                <w:b/>
                <w:bCs/>
              </w:rPr>
              <w:t>ja</w:t>
            </w:r>
          </w:p>
        </w:tc>
      </w:tr>
      <w:tr w:rsidR="00B50A68" w:rsidRPr="003E648E" w:rsidTr="009E04D3">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rPr>
              <w:t>CILJ</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rPr>
              <w:t>Na</w:t>
            </w:r>
            <w:r w:rsidRPr="003E648E">
              <w:rPr>
                <w:rFonts w:ascii="Times New Roman" w:hAnsi="Times New Roman" w:cs="Times New Roman"/>
                <w:spacing w:val="1"/>
              </w:rPr>
              <w:t>u</w:t>
            </w:r>
            <w:r w:rsidRPr="003E648E">
              <w:rPr>
                <w:rFonts w:ascii="Times New Roman" w:hAnsi="Times New Roman" w:cs="Times New Roman"/>
                <w:spacing w:val="-1"/>
              </w:rPr>
              <w:t>č</w:t>
            </w:r>
            <w:r w:rsidRPr="003E648E">
              <w:rPr>
                <w:rFonts w:ascii="Times New Roman" w:hAnsi="Times New Roman" w:cs="Times New Roman"/>
              </w:rPr>
              <w:t>iti</w:t>
            </w:r>
            <w:r w:rsidRPr="003E648E">
              <w:rPr>
                <w:rFonts w:ascii="Times New Roman" w:hAnsi="Times New Roman" w:cs="Times New Roman"/>
                <w:spacing w:val="-2"/>
              </w:rPr>
              <w:t xml:space="preserve"> </w:t>
            </w:r>
            <w:r w:rsidRPr="003E648E">
              <w:rPr>
                <w:rFonts w:ascii="Times New Roman" w:hAnsi="Times New Roman" w:cs="Times New Roman"/>
              </w:rPr>
              <w:t>po</w:t>
            </w:r>
            <w:r w:rsidRPr="003E648E">
              <w:rPr>
                <w:rFonts w:ascii="Times New Roman" w:hAnsi="Times New Roman" w:cs="Times New Roman"/>
                <w:spacing w:val="-3"/>
              </w:rPr>
              <w:t>s</w:t>
            </w:r>
            <w:r w:rsidRPr="003E648E">
              <w:rPr>
                <w:rFonts w:ascii="Times New Roman" w:hAnsi="Times New Roman" w:cs="Times New Roman"/>
              </w:rPr>
              <w:t>t</w:t>
            </w:r>
            <w:r w:rsidRPr="003E648E">
              <w:rPr>
                <w:rFonts w:ascii="Times New Roman" w:hAnsi="Times New Roman" w:cs="Times New Roman"/>
                <w:spacing w:val="-2"/>
              </w:rPr>
              <w:t>u</w:t>
            </w:r>
            <w:r w:rsidRPr="003E648E">
              <w:rPr>
                <w:rFonts w:ascii="Times New Roman" w:hAnsi="Times New Roman" w:cs="Times New Roman"/>
              </w:rPr>
              <w:t>p</w:t>
            </w:r>
            <w:r w:rsidRPr="003E648E">
              <w:rPr>
                <w:rFonts w:ascii="Times New Roman" w:hAnsi="Times New Roman" w:cs="Times New Roman"/>
                <w:spacing w:val="-2"/>
              </w:rPr>
              <w:t>k</w:t>
            </w:r>
            <w:r w:rsidRPr="003E648E">
              <w:rPr>
                <w:rFonts w:ascii="Times New Roman" w:hAnsi="Times New Roman" w:cs="Times New Roman"/>
              </w:rPr>
              <w:t>e</w:t>
            </w:r>
            <w:r w:rsidRPr="003E648E">
              <w:rPr>
                <w:rFonts w:ascii="Times New Roman" w:hAnsi="Times New Roman" w:cs="Times New Roman"/>
                <w:spacing w:val="1"/>
              </w:rPr>
              <w:t xml:space="preserve"> </w:t>
            </w:r>
            <w:r w:rsidRPr="003E648E">
              <w:rPr>
                <w:rFonts w:ascii="Times New Roman" w:hAnsi="Times New Roman" w:cs="Times New Roman"/>
                <w:spacing w:val="-2"/>
              </w:rPr>
              <w:t>p</w:t>
            </w:r>
            <w:r w:rsidRPr="003E648E">
              <w:rPr>
                <w:rFonts w:ascii="Times New Roman" w:hAnsi="Times New Roman" w:cs="Times New Roman"/>
              </w:rPr>
              <w:t>onaš</w:t>
            </w:r>
            <w:r w:rsidRPr="003E648E">
              <w:rPr>
                <w:rFonts w:ascii="Times New Roman" w:hAnsi="Times New Roman" w:cs="Times New Roman"/>
                <w:spacing w:val="-3"/>
              </w:rPr>
              <w:t>a</w:t>
            </w:r>
            <w:r w:rsidRPr="003E648E">
              <w:rPr>
                <w:rFonts w:ascii="Times New Roman" w:hAnsi="Times New Roman" w:cs="Times New Roman"/>
              </w:rPr>
              <w:t>nja</w:t>
            </w:r>
            <w:r w:rsidRPr="003E648E">
              <w:rPr>
                <w:rFonts w:ascii="Times New Roman" w:hAnsi="Times New Roman" w:cs="Times New Roman"/>
                <w:spacing w:val="1"/>
              </w:rPr>
              <w:t xml:space="preserve"> </w:t>
            </w:r>
            <w:r w:rsidRPr="003E648E">
              <w:rPr>
                <w:rFonts w:ascii="Times New Roman" w:hAnsi="Times New Roman" w:cs="Times New Roman"/>
                <w:spacing w:val="-2"/>
              </w:rPr>
              <w:t>k</w:t>
            </w:r>
            <w:r w:rsidRPr="003E648E">
              <w:rPr>
                <w:rFonts w:ascii="Times New Roman" w:hAnsi="Times New Roman" w:cs="Times New Roman"/>
              </w:rPr>
              <w:t>ao</w:t>
            </w:r>
            <w:r w:rsidRPr="003E648E">
              <w:rPr>
                <w:rFonts w:ascii="Times New Roman" w:hAnsi="Times New Roman" w:cs="Times New Roman"/>
                <w:spacing w:val="1"/>
              </w:rPr>
              <w:t xml:space="preserve"> </w:t>
            </w:r>
            <w:r w:rsidRPr="003E648E">
              <w:rPr>
                <w:rFonts w:ascii="Times New Roman" w:hAnsi="Times New Roman" w:cs="Times New Roman"/>
                <w:spacing w:val="-1"/>
              </w:rPr>
              <w:t>č</w:t>
            </w:r>
            <w:r w:rsidRPr="003E648E">
              <w:rPr>
                <w:rFonts w:ascii="Times New Roman" w:hAnsi="Times New Roman" w:cs="Times New Roman"/>
              </w:rPr>
              <w:t>l</w:t>
            </w:r>
            <w:r w:rsidRPr="003E648E">
              <w:rPr>
                <w:rFonts w:ascii="Times New Roman" w:hAnsi="Times New Roman" w:cs="Times New Roman"/>
                <w:spacing w:val="-3"/>
              </w:rPr>
              <w:t>a</w:t>
            </w:r>
            <w:r w:rsidRPr="003E648E">
              <w:rPr>
                <w:rFonts w:ascii="Times New Roman" w:hAnsi="Times New Roman" w:cs="Times New Roman"/>
              </w:rPr>
              <w:t>na</w:t>
            </w:r>
            <w:r w:rsidRPr="003E648E">
              <w:rPr>
                <w:rFonts w:ascii="Times New Roman" w:hAnsi="Times New Roman" w:cs="Times New Roman"/>
                <w:spacing w:val="-2"/>
              </w:rPr>
              <w:t xml:space="preserve"> </w:t>
            </w:r>
            <w:r w:rsidRPr="003E648E">
              <w:rPr>
                <w:rFonts w:ascii="Times New Roman" w:hAnsi="Times New Roman" w:cs="Times New Roman"/>
              </w:rPr>
              <w:t>zaje</w:t>
            </w:r>
            <w:r w:rsidRPr="003E648E">
              <w:rPr>
                <w:rFonts w:ascii="Times New Roman" w:hAnsi="Times New Roman" w:cs="Times New Roman"/>
                <w:spacing w:val="-2"/>
              </w:rPr>
              <w:t>d</w:t>
            </w:r>
            <w:r w:rsidRPr="003E648E">
              <w:rPr>
                <w:rFonts w:ascii="Times New Roman" w:hAnsi="Times New Roman" w:cs="Times New Roman"/>
              </w:rPr>
              <w:t>ni</w:t>
            </w:r>
            <w:r w:rsidRPr="003E648E">
              <w:rPr>
                <w:rFonts w:ascii="Times New Roman" w:hAnsi="Times New Roman" w:cs="Times New Roman"/>
                <w:spacing w:val="-1"/>
              </w:rPr>
              <w:t>c</w:t>
            </w:r>
            <w:r w:rsidRPr="003E648E">
              <w:rPr>
                <w:rFonts w:ascii="Times New Roman" w:hAnsi="Times New Roman" w:cs="Times New Roman"/>
              </w:rPr>
              <w:t>e</w:t>
            </w:r>
            <w:r w:rsidRPr="003E648E">
              <w:rPr>
                <w:rFonts w:ascii="Times New Roman" w:hAnsi="Times New Roman" w:cs="Times New Roman"/>
                <w:spacing w:val="1"/>
              </w:rPr>
              <w:t xml:space="preserve"> </w:t>
            </w:r>
            <w:r w:rsidRPr="003E648E">
              <w:rPr>
                <w:rFonts w:ascii="Times New Roman" w:hAnsi="Times New Roman" w:cs="Times New Roman"/>
                <w:spacing w:val="-4"/>
              </w:rPr>
              <w:t>k</w:t>
            </w:r>
            <w:r w:rsidRPr="003E648E">
              <w:rPr>
                <w:rFonts w:ascii="Times New Roman" w:hAnsi="Times New Roman" w:cs="Times New Roman"/>
              </w:rPr>
              <w:t>a</w:t>
            </w:r>
            <w:r w:rsidRPr="003E648E">
              <w:rPr>
                <w:rFonts w:ascii="Times New Roman" w:hAnsi="Times New Roman" w:cs="Times New Roman"/>
                <w:spacing w:val="-1"/>
              </w:rPr>
              <w:t>k</w:t>
            </w:r>
            <w:r w:rsidRPr="003E648E">
              <w:rPr>
                <w:rFonts w:ascii="Times New Roman" w:hAnsi="Times New Roman" w:cs="Times New Roman"/>
              </w:rPr>
              <w:t>o</w:t>
            </w:r>
            <w:r w:rsidRPr="003E648E">
              <w:rPr>
                <w:rFonts w:ascii="Times New Roman" w:hAnsi="Times New Roman" w:cs="Times New Roman"/>
                <w:spacing w:val="1"/>
              </w:rPr>
              <w:t xml:space="preserve"> </w:t>
            </w:r>
            <w:r w:rsidRPr="003E648E">
              <w:rPr>
                <w:rFonts w:ascii="Times New Roman" w:hAnsi="Times New Roman" w:cs="Times New Roman"/>
              </w:rPr>
              <w:t>bi</w:t>
            </w:r>
            <w:r w:rsidRPr="003E648E">
              <w:rPr>
                <w:rFonts w:ascii="Times New Roman" w:hAnsi="Times New Roman" w:cs="Times New Roman"/>
                <w:spacing w:val="-2"/>
              </w:rPr>
              <w:t xml:space="preserve"> </w:t>
            </w:r>
            <w:r w:rsidRPr="003E648E">
              <w:rPr>
                <w:rFonts w:ascii="Times New Roman" w:hAnsi="Times New Roman" w:cs="Times New Roman"/>
              </w:rPr>
              <w:t>bio</w:t>
            </w:r>
          </w:p>
          <w:p w:rsidR="00B50A68" w:rsidRPr="003E648E" w:rsidRDefault="00B50A68" w:rsidP="009E04D3">
            <w:pPr>
              <w:pStyle w:val="TableParagraph"/>
              <w:kinsoku w:val="0"/>
              <w:overflowPunct w:val="0"/>
              <w:spacing w:before="43" w:line="277" w:lineRule="auto"/>
              <w:ind w:left="104" w:right="299"/>
              <w:rPr>
                <w:rFonts w:ascii="Times New Roman" w:hAnsi="Times New Roman" w:cs="Times New Roman"/>
              </w:rPr>
            </w:pPr>
            <w:r w:rsidRPr="003E648E">
              <w:rPr>
                <w:rFonts w:ascii="Times New Roman" w:hAnsi="Times New Roman" w:cs="Times New Roman"/>
              </w:rPr>
              <w:t>osposobljen</w:t>
            </w:r>
            <w:r w:rsidRPr="003E648E">
              <w:rPr>
                <w:rFonts w:ascii="Times New Roman" w:hAnsi="Times New Roman" w:cs="Times New Roman"/>
                <w:spacing w:val="-1"/>
              </w:rPr>
              <w:t xml:space="preserve"> </w:t>
            </w:r>
            <w:r w:rsidRPr="003E648E">
              <w:rPr>
                <w:rFonts w:ascii="Times New Roman" w:hAnsi="Times New Roman" w:cs="Times New Roman"/>
              </w:rPr>
              <w:t>za</w:t>
            </w:r>
            <w:r w:rsidRPr="003E648E">
              <w:rPr>
                <w:rFonts w:ascii="Times New Roman" w:hAnsi="Times New Roman" w:cs="Times New Roman"/>
                <w:spacing w:val="-2"/>
              </w:rPr>
              <w:t xml:space="preserve"> </w:t>
            </w:r>
            <w:r w:rsidRPr="003E648E">
              <w:rPr>
                <w:rFonts w:ascii="Times New Roman" w:hAnsi="Times New Roman" w:cs="Times New Roman"/>
              </w:rPr>
              <w:t>p</w:t>
            </w:r>
            <w:r w:rsidRPr="003E648E">
              <w:rPr>
                <w:rFonts w:ascii="Times New Roman" w:hAnsi="Times New Roman" w:cs="Times New Roman"/>
                <w:spacing w:val="-3"/>
              </w:rPr>
              <w:t>r</w:t>
            </w:r>
            <w:r w:rsidRPr="003E648E">
              <w:rPr>
                <w:rFonts w:ascii="Times New Roman" w:hAnsi="Times New Roman" w:cs="Times New Roman"/>
              </w:rPr>
              <w:t>už</w:t>
            </w:r>
            <w:r w:rsidRPr="003E648E">
              <w:rPr>
                <w:rFonts w:ascii="Times New Roman" w:hAnsi="Times New Roman" w:cs="Times New Roman"/>
                <w:spacing w:val="-3"/>
              </w:rPr>
              <w:t>a</w:t>
            </w:r>
            <w:r w:rsidRPr="003E648E">
              <w:rPr>
                <w:rFonts w:ascii="Times New Roman" w:hAnsi="Times New Roman" w:cs="Times New Roman"/>
              </w:rPr>
              <w:t>nje,</w:t>
            </w:r>
            <w:r w:rsidRPr="003E648E">
              <w:rPr>
                <w:rFonts w:ascii="Times New Roman" w:hAnsi="Times New Roman" w:cs="Times New Roman"/>
                <w:spacing w:val="-2"/>
              </w:rPr>
              <w:t xml:space="preserve"> </w:t>
            </w:r>
            <w:r w:rsidRPr="003E648E">
              <w:rPr>
                <w:rFonts w:ascii="Times New Roman" w:hAnsi="Times New Roman" w:cs="Times New Roman"/>
              </w:rPr>
              <w:t>o</w:t>
            </w:r>
            <w:r w:rsidRPr="003E648E">
              <w:rPr>
                <w:rFonts w:ascii="Times New Roman" w:hAnsi="Times New Roman" w:cs="Times New Roman"/>
                <w:spacing w:val="-2"/>
              </w:rPr>
              <w:t>d</w:t>
            </w:r>
            <w:r w:rsidRPr="003E648E">
              <w:rPr>
                <w:rFonts w:ascii="Times New Roman" w:hAnsi="Times New Roman" w:cs="Times New Roman"/>
              </w:rPr>
              <w:t>nosno</w:t>
            </w:r>
            <w:r w:rsidRPr="003E648E">
              <w:rPr>
                <w:rFonts w:ascii="Times New Roman" w:hAnsi="Times New Roman" w:cs="Times New Roman"/>
                <w:spacing w:val="-1"/>
              </w:rPr>
              <w:t xml:space="preserve"> </w:t>
            </w:r>
            <w:r w:rsidRPr="003E648E">
              <w:rPr>
                <w:rFonts w:ascii="Times New Roman" w:hAnsi="Times New Roman" w:cs="Times New Roman"/>
                <w:spacing w:val="-2"/>
              </w:rPr>
              <w:t>d</w:t>
            </w:r>
            <w:r w:rsidRPr="003E648E">
              <w:rPr>
                <w:rFonts w:ascii="Times New Roman" w:hAnsi="Times New Roman" w:cs="Times New Roman"/>
              </w:rPr>
              <w:t>obiva</w:t>
            </w:r>
            <w:r w:rsidRPr="003E648E">
              <w:rPr>
                <w:rFonts w:ascii="Times New Roman" w:hAnsi="Times New Roman" w:cs="Times New Roman"/>
                <w:spacing w:val="-2"/>
              </w:rPr>
              <w:t>n</w:t>
            </w:r>
            <w:r w:rsidRPr="003E648E">
              <w:rPr>
                <w:rFonts w:ascii="Times New Roman" w:hAnsi="Times New Roman" w:cs="Times New Roman"/>
              </w:rPr>
              <w:t>je</w:t>
            </w:r>
            <w:r w:rsidRPr="003E648E">
              <w:rPr>
                <w:rFonts w:ascii="Times New Roman" w:hAnsi="Times New Roman" w:cs="Times New Roman"/>
                <w:spacing w:val="-1"/>
              </w:rPr>
              <w:t xml:space="preserve"> </w:t>
            </w:r>
            <w:r w:rsidRPr="003E648E">
              <w:rPr>
                <w:rFonts w:ascii="Times New Roman" w:hAnsi="Times New Roman" w:cs="Times New Roman"/>
              </w:rPr>
              <w:t>pot</w:t>
            </w:r>
            <w:r w:rsidRPr="003E648E">
              <w:rPr>
                <w:rFonts w:ascii="Times New Roman" w:hAnsi="Times New Roman" w:cs="Times New Roman"/>
                <w:spacing w:val="-3"/>
              </w:rPr>
              <w:t>r</w:t>
            </w:r>
            <w:r w:rsidRPr="003E648E">
              <w:rPr>
                <w:rFonts w:ascii="Times New Roman" w:hAnsi="Times New Roman" w:cs="Times New Roman"/>
              </w:rPr>
              <w:t>e</w:t>
            </w:r>
            <w:r w:rsidRPr="003E648E">
              <w:rPr>
                <w:rFonts w:ascii="Times New Roman" w:hAnsi="Times New Roman" w:cs="Times New Roman"/>
                <w:spacing w:val="1"/>
              </w:rPr>
              <w:t>b</w:t>
            </w:r>
            <w:r w:rsidRPr="003E648E">
              <w:rPr>
                <w:rFonts w:ascii="Times New Roman" w:hAnsi="Times New Roman" w:cs="Times New Roman"/>
              </w:rPr>
              <w:t>ne pomo</w:t>
            </w:r>
            <w:r w:rsidRPr="003E648E">
              <w:rPr>
                <w:rFonts w:ascii="Times New Roman" w:hAnsi="Times New Roman" w:cs="Times New Roman"/>
                <w:spacing w:val="-2"/>
              </w:rPr>
              <w:t>ć</w:t>
            </w:r>
            <w:r w:rsidRPr="003E648E">
              <w:rPr>
                <w:rFonts w:ascii="Times New Roman" w:hAnsi="Times New Roman" w:cs="Times New Roman"/>
              </w:rPr>
              <w:t>i.</w:t>
            </w:r>
          </w:p>
        </w:tc>
      </w:tr>
      <w:tr w:rsidR="00B50A68" w:rsidRPr="003E648E" w:rsidTr="009E04D3">
        <w:trPr>
          <w:trHeight w:hRule="exact" w:val="1383"/>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rPr>
              <w:t>I</w:t>
            </w:r>
            <w:r w:rsidRPr="003E648E">
              <w:rPr>
                <w:rFonts w:ascii="Times New Roman" w:hAnsi="Times New Roman" w:cs="Times New Roman"/>
                <w:spacing w:val="-1"/>
              </w:rPr>
              <w:t>SH</w:t>
            </w:r>
            <w:r w:rsidRPr="003E648E">
              <w:rPr>
                <w:rFonts w:ascii="Times New Roman" w:hAnsi="Times New Roman" w:cs="Times New Roman"/>
              </w:rPr>
              <w:t>O</w:t>
            </w:r>
            <w:r w:rsidRPr="003E648E">
              <w:rPr>
                <w:rFonts w:ascii="Times New Roman" w:hAnsi="Times New Roman" w:cs="Times New Roman"/>
                <w:spacing w:val="1"/>
              </w:rPr>
              <w:t>D</w:t>
            </w:r>
            <w:r w:rsidRPr="003E648E">
              <w:rPr>
                <w:rFonts w:ascii="Times New Roman" w:hAnsi="Times New Roman" w:cs="Times New Roman"/>
              </w:rPr>
              <w:t>I</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Odlomakpopisa1"/>
              <w:tabs>
                <w:tab w:val="left" w:pos="824"/>
              </w:tabs>
              <w:kinsoku w:val="0"/>
              <w:overflowPunct w:val="0"/>
              <w:spacing w:line="303" w:lineRule="exact"/>
              <w:rPr>
                <w:rFonts w:cs="Times New Roman"/>
                <w:sz w:val="22"/>
                <w:szCs w:val="22"/>
              </w:rPr>
            </w:pPr>
            <w:r w:rsidRPr="003E648E">
              <w:rPr>
                <w:rFonts w:cs="Times New Roman"/>
                <w:sz w:val="22"/>
                <w:szCs w:val="22"/>
              </w:rPr>
              <w:t xml:space="preserve"> - određu</w:t>
            </w:r>
            <w:r w:rsidRPr="003E648E">
              <w:rPr>
                <w:rFonts w:cs="Times New Roman"/>
                <w:spacing w:val="-3"/>
                <w:sz w:val="22"/>
                <w:szCs w:val="22"/>
              </w:rPr>
              <w:t>j</w:t>
            </w:r>
            <w:r w:rsidRPr="003E648E">
              <w:rPr>
                <w:rFonts w:cs="Times New Roman"/>
                <w:sz w:val="22"/>
                <w:szCs w:val="22"/>
              </w:rPr>
              <w:t>e</w:t>
            </w:r>
            <w:r w:rsidRPr="003E648E">
              <w:rPr>
                <w:rFonts w:cs="Times New Roman"/>
                <w:spacing w:val="-1"/>
                <w:sz w:val="22"/>
                <w:szCs w:val="22"/>
              </w:rPr>
              <w:t xml:space="preserve"> </w:t>
            </w:r>
            <w:r w:rsidRPr="003E648E">
              <w:rPr>
                <w:rFonts w:cs="Times New Roman"/>
                <w:sz w:val="22"/>
                <w:szCs w:val="22"/>
              </w:rPr>
              <w:t>pojam</w:t>
            </w:r>
            <w:r w:rsidRPr="003E648E">
              <w:rPr>
                <w:rFonts w:cs="Times New Roman"/>
                <w:spacing w:val="-1"/>
                <w:sz w:val="22"/>
                <w:szCs w:val="22"/>
              </w:rPr>
              <w:t xml:space="preserve"> </w:t>
            </w:r>
            <w:r w:rsidRPr="003E648E">
              <w:rPr>
                <w:rFonts w:cs="Times New Roman"/>
                <w:sz w:val="22"/>
                <w:szCs w:val="22"/>
              </w:rPr>
              <w:t>d</w:t>
            </w:r>
            <w:r w:rsidRPr="003E648E">
              <w:rPr>
                <w:rFonts w:cs="Times New Roman"/>
                <w:spacing w:val="-3"/>
                <w:sz w:val="22"/>
                <w:szCs w:val="22"/>
              </w:rPr>
              <w:t>r</w:t>
            </w:r>
            <w:r w:rsidRPr="003E648E">
              <w:rPr>
                <w:rFonts w:cs="Times New Roman"/>
                <w:sz w:val="22"/>
                <w:szCs w:val="22"/>
              </w:rPr>
              <w:t>uštv</w:t>
            </w:r>
            <w:r w:rsidRPr="003E648E">
              <w:rPr>
                <w:rFonts w:cs="Times New Roman"/>
                <w:spacing w:val="-3"/>
                <w:sz w:val="22"/>
                <w:szCs w:val="22"/>
              </w:rPr>
              <w:t>e</w:t>
            </w:r>
            <w:r w:rsidRPr="003E648E">
              <w:rPr>
                <w:rFonts w:cs="Times New Roman"/>
                <w:sz w:val="22"/>
                <w:szCs w:val="22"/>
              </w:rPr>
              <w:t>ne</w:t>
            </w:r>
            <w:r w:rsidRPr="003E648E">
              <w:rPr>
                <w:rFonts w:cs="Times New Roman"/>
                <w:spacing w:val="-1"/>
                <w:sz w:val="22"/>
                <w:szCs w:val="22"/>
              </w:rPr>
              <w:t xml:space="preserve"> </w:t>
            </w:r>
            <w:r w:rsidRPr="003E648E">
              <w:rPr>
                <w:rFonts w:cs="Times New Roman"/>
                <w:sz w:val="22"/>
                <w:szCs w:val="22"/>
              </w:rPr>
              <w:t>zaje</w:t>
            </w:r>
            <w:r w:rsidRPr="003E648E">
              <w:rPr>
                <w:rFonts w:cs="Times New Roman"/>
                <w:spacing w:val="-2"/>
                <w:sz w:val="22"/>
                <w:szCs w:val="22"/>
              </w:rPr>
              <w:t>d</w:t>
            </w:r>
            <w:r w:rsidRPr="003E648E">
              <w:rPr>
                <w:rFonts w:cs="Times New Roman"/>
                <w:sz w:val="22"/>
                <w:szCs w:val="22"/>
              </w:rPr>
              <w:t>ni</w:t>
            </w:r>
            <w:r w:rsidRPr="003E648E">
              <w:rPr>
                <w:rFonts w:cs="Times New Roman"/>
                <w:spacing w:val="-1"/>
                <w:sz w:val="22"/>
                <w:szCs w:val="22"/>
              </w:rPr>
              <w:t>c</w:t>
            </w:r>
            <w:r w:rsidRPr="003E648E">
              <w:rPr>
                <w:rFonts w:cs="Times New Roman"/>
                <w:sz w:val="22"/>
                <w:szCs w:val="22"/>
              </w:rPr>
              <w:t>e</w:t>
            </w:r>
          </w:p>
          <w:p w:rsidR="00B50A68" w:rsidRPr="003E648E" w:rsidRDefault="00B50A68" w:rsidP="009E04D3">
            <w:pPr>
              <w:pStyle w:val="Odlomakpopisa1"/>
              <w:tabs>
                <w:tab w:val="left" w:pos="824"/>
              </w:tabs>
              <w:kinsoku w:val="0"/>
              <w:overflowPunct w:val="0"/>
              <w:spacing w:before="44" w:line="275" w:lineRule="auto"/>
              <w:ind w:right="593"/>
              <w:rPr>
                <w:rFonts w:cs="Times New Roman"/>
                <w:sz w:val="22"/>
                <w:szCs w:val="22"/>
              </w:rPr>
            </w:pPr>
            <w:r w:rsidRPr="003E648E">
              <w:rPr>
                <w:rFonts w:cs="Times New Roman"/>
                <w:sz w:val="22"/>
                <w:szCs w:val="22"/>
              </w:rPr>
              <w:t xml:space="preserve"> - određu</w:t>
            </w:r>
            <w:r w:rsidRPr="003E648E">
              <w:rPr>
                <w:rFonts w:cs="Times New Roman"/>
                <w:spacing w:val="-3"/>
                <w:sz w:val="22"/>
                <w:szCs w:val="22"/>
              </w:rPr>
              <w:t>j</w:t>
            </w:r>
            <w:r w:rsidRPr="003E648E">
              <w:rPr>
                <w:rFonts w:cs="Times New Roman"/>
                <w:sz w:val="22"/>
                <w:szCs w:val="22"/>
              </w:rPr>
              <w:t>e</w:t>
            </w:r>
            <w:r w:rsidRPr="003E648E">
              <w:rPr>
                <w:rFonts w:cs="Times New Roman"/>
                <w:spacing w:val="1"/>
                <w:sz w:val="22"/>
                <w:szCs w:val="22"/>
              </w:rPr>
              <w:t xml:space="preserve"> </w:t>
            </w:r>
            <w:r w:rsidRPr="003E648E">
              <w:rPr>
                <w:rFonts w:cs="Times New Roman"/>
                <w:sz w:val="22"/>
                <w:szCs w:val="22"/>
              </w:rPr>
              <w:t>r</w:t>
            </w:r>
            <w:r w:rsidRPr="003E648E">
              <w:rPr>
                <w:rFonts w:cs="Times New Roman"/>
                <w:spacing w:val="-2"/>
                <w:sz w:val="22"/>
                <w:szCs w:val="22"/>
              </w:rPr>
              <w:t>a</w:t>
            </w:r>
            <w:r w:rsidRPr="003E648E">
              <w:rPr>
                <w:rFonts w:cs="Times New Roman"/>
                <w:sz w:val="22"/>
                <w:szCs w:val="22"/>
              </w:rPr>
              <w:t>zr</w:t>
            </w:r>
            <w:r w:rsidRPr="003E648E">
              <w:rPr>
                <w:rFonts w:cs="Times New Roman"/>
                <w:spacing w:val="-2"/>
                <w:sz w:val="22"/>
                <w:szCs w:val="22"/>
              </w:rPr>
              <w:t>e</w:t>
            </w:r>
            <w:r w:rsidRPr="003E648E">
              <w:rPr>
                <w:rFonts w:cs="Times New Roman"/>
                <w:sz w:val="22"/>
                <w:szCs w:val="22"/>
              </w:rPr>
              <w:t>d</w:t>
            </w:r>
            <w:r w:rsidRPr="003E648E">
              <w:rPr>
                <w:rFonts w:cs="Times New Roman"/>
                <w:spacing w:val="1"/>
                <w:sz w:val="22"/>
                <w:szCs w:val="22"/>
              </w:rPr>
              <w:t xml:space="preserve"> </w:t>
            </w:r>
            <w:r w:rsidRPr="003E648E">
              <w:rPr>
                <w:rFonts w:cs="Times New Roman"/>
                <w:sz w:val="22"/>
                <w:szCs w:val="22"/>
              </w:rPr>
              <w:t>i š</w:t>
            </w:r>
            <w:r w:rsidRPr="003E648E">
              <w:rPr>
                <w:rFonts w:cs="Times New Roman"/>
                <w:spacing w:val="-2"/>
                <w:sz w:val="22"/>
                <w:szCs w:val="22"/>
              </w:rPr>
              <w:t>k</w:t>
            </w:r>
            <w:r w:rsidRPr="003E648E">
              <w:rPr>
                <w:rFonts w:cs="Times New Roman"/>
                <w:sz w:val="22"/>
                <w:szCs w:val="22"/>
              </w:rPr>
              <w:t>o</w:t>
            </w:r>
            <w:r w:rsidRPr="003E648E">
              <w:rPr>
                <w:rFonts w:cs="Times New Roman"/>
                <w:spacing w:val="-3"/>
                <w:sz w:val="22"/>
                <w:szCs w:val="22"/>
              </w:rPr>
              <w:t>l</w:t>
            </w:r>
            <w:r w:rsidRPr="003E648E">
              <w:rPr>
                <w:rFonts w:cs="Times New Roman"/>
                <w:sz w:val="22"/>
                <w:szCs w:val="22"/>
              </w:rPr>
              <w:t>u</w:t>
            </w:r>
            <w:r w:rsidRPr="003E648E">
              <w:rPr>
                <w:rFonts w:cs="Times New Roman"/>
                <w:spacing w:val="1"/>
                <w:sz w:val="22"/>
                <w:szCs w:val="22"/>
              </w:rPr>
              <w:t xml:space="preserve"> </w:t>
            </w:r>
            <w:r w:rsidRPr="003E648E">
              <w:rPr>
                <w:rFonts w:cs="Times New Roman"/>
                <w:spacing w:val="-4"/>
                <w:sz w:val="22"/>
                <w:szCs w:val="22"/>
              </w:rPr>
              <w:t>k</w:t>
            </w:r>
            <w:r w:rsidRPr="003E648E">
              <w:rPr>
                <w:rFonts w:cs="Times New Roman"/>
                <w:sz w:val="22"/>
                <w:szCs w:val="22"/>
              </w:rPr>
              <w:t>ao</w:t>
            </w:r>
            <w:r w:rsidRPr="003E648E">
              <w:rPr>
                <w:rFonts w:cs="Times New Roman"/>
                <w:spacing w:val="1"/>
                <w:sz w:val="22"/>
                <w:szCs w:val="22"/>
              </w:rPr>
              <w:t xml:space="preserve"> </w:t>
            </w:r>
            <w:r w:rsidRPr="003E648E">
              <w:rPr>
                <w:rFonts w:cs="Times New Roman"/>
                <w:sz w:val="22"/>
                <w:szCs w:val="22"/>
              </w:rPr>
              <w:t>za</w:t>
            </w:r>
            <w:r w:rsidRPr="003E648E">
              <w:rPr>
                <w:rFonts w:cs="Times New Roman"/>
                <w:spacing w:val="-2"/>
                <w:sz w:val="22"/>
                <w:szCs w:val="22"/>
              </w:rPr>
              <w:t>j</w:t>
            </w:r>
            <w:r w:rsidRPr="003E648E">
              <w:rPr>
                <w:rFonts w:cs="Times New Roman"/>
                <w:sz w:val="22"/>
                <w:szCs w:val="22"/>
              </w:rPr>
              <w:t>e</w:t>
            </w:r>
            <w:r w:rsidRPr="003E648E">
              <w:rPr>
                <w:rFonts w:cs="Times New Roman"/>
                <w:spacing w:val="-1"/>
                <w:sz w:val="22"/>
                <w:szCs w:val="22"/>
              </w:rPr>
              <w:t>d</w:t>
            </w:r>
            <w:r w:rsidRPr="003E648E">
              <w:rPr>
                <w:rFonts w:cs="Times New Roman"/>
                <w:sz w:val="22"/>
                <w:szCs w:val="22"/>
              </w:rPr>
              <w:t>ni</w:t>
            </w:r>
            <w:r w:rsidRPr="003E648E">
              <w:rPr>
                <w:rFonts w:cs="Times New Roman"/>
                <w:spacing w:val="-1"/>
                <w:sz w:val="22"/>
                <w:szCs w:val="22"/>
              </w:rPr>
              <w:t>c</w:t>
            </w:r>
            <w:r w:rsidRPr="003E648E">
              <w:rPr>
                <w:rFonts w:cs="Times New Roman"/>
                <w:sz w:val="22"/>
                <w:szCs w:val="22"/>
              </w:rPr>
              <w:t>u</w:t>
            </w:r>
            <w:r w:rsidRPr="003E648E">
              <w:rPr>
                <w:rFonts w:cs="Times New Roman"/>
                <w:spacing w:val="-1"/>
                <w:sz w:val="22"/>
                <w:szCs w:val="22"/>
              </w:rPr>
              <w:t xml:space="preserve"> </w:t>
            </w:r>
            <w:r w:rsidRPr="003E648E">
              <w:rPr>
                <w:rFonts w:cs="Times New Roman"/>
                <w:sz w:val="22"/>
                <w:szCs w:val="22"/>
              </w:rPr>
              <w:t>u</w:t>
            </w:r>
            <w:r w:rsidRPr="003E648E">
              <w:rPr>
                <w:rFonts w:cs="Times New Roman"/>
                <w:spacing w:val="-1"/>
                <w:sz w:val="22"/>
                <w:szCs w:val="22"/>
              </w:rPr>
              <w:t>č</w:t>
            </w:r>
            <w:r w:rsidRPr="003E648E">
              <w:rPr>
                <w:rFonts w:cs="Times New Roman"/>
                <w:sz w:val="22"/>
                <w:szCs w:val="22"/>
              </w:rPr>
              <w:t>e</w:t>
            </w:r>
            <w:r w:rsidRPr="003E648E">
              <w:rPr>
                <w:rFonts w:cs="Times New Roman"/>
                <w:spacing w:val="1"/>
                <w:sz w:val="22"/>
                <w:szCs w:val="22"/>
              </w:rPr>
              <w:t>n</w:t>
            </w:r>
            <w:r w:rsidRPr="003E648E">
              <w:rPr>
                <w:rFonts w:cs="Times New Roman"/>
                <w:sz w:val="22"/>
                <w:szCs w:val="22"/>
              </w:rPr>
              <w:t>i</w:t>
            </w:r>
            <w:r w:rsidRPr="003E648E">
              <w:rPr>
                <w:rFonts w:cs="Times New Roman"/>
                <w:spacing w:val="-2"/>
                <w:sz w:val="22"/>
                <w:szCs w:val="22"/>
              </w:rPr>
              <w:t>k</w:t>
            </w:r>
            <w:r w:rsidRPr="003E648E">
              <w:rPr>
                <w:rFonts w:cs="Times New Roman"/>
                <w:sz w:val="22"/>
                <w:szCs w:val="22"/>
              </w:rPr>
              <w:t>a, š</w:t>
            </w:r>
            <w:r w:rsidRPr="003E648E">
              <w:rPr>
                <w:rFonts w:cs="Times New Roman"/>
                <w:spacing w:val="-2"/>
                <w:sz w:val="22"/>
                <w:szCs w:val="22"/>
              </w:rPr>
              <w:t>k</w:t>
            </w:r>
            <w:r w:rsidRPr="003E648E">
              <w:rPr>
                <w:rFonts w:cs="Times New Roman"/>
                <w:sz w:val="22"/>
                <w:szCs w:val="22"/>
              </w:rPr>
              <w:t>ols</w:t>
            </w:r>
            <w:r w:rsidRPr="003E648E">
              <w:rPr>
                <w:rFonts w:cs="Times New Roman"/>
                <w:spacing w:val="-2"/>
                <w:sz w:val="22"/>
                <w:szCs w:val="22"/>
              </w:rPr>
              <w:t>k</w:t>
            </w:r>
            <w:r w:rsidRPr="003E648E">
              <w:rPr>
                <w:rFonts w:cs="Times New Roman"/>
                <w:sz w:val="22"/>
                <w:szCs w:val="22"/>
              </w:rPr>
              <w:t>ih</w:t>
            </w:r>
            <w:r w:rsidRPr="003E648E">
              <w:rPr>
                <w:rFonts w:cs="Times New Roman"/>
                <w:spacing w:val="1"/>
                <w:sz w:val="22"/>
                <w:szCs w:val="22"/>
              </w:rPr>
              <w:t xml:space="preserve"> </w:t>
            </w:r>
            <w:r w:rsidRPr="003E648E">
              <w:rPr>
                <w:rFonts w:cs="Times New Roman"/>
                <w:sz w:val="22"/>
                <w:szCs w:val="22"/>
              </w:rPr>
              <w:t xml:space="preserve">     djela</w:t>
            </w:r>
            <w:r w:rsidRPr="003E648E">
              <w:rPr>
                <w:rFonts w:cs="Times New Roman"/>
                <w:spacing w:val="-1"/>
                <w:sz w:val="22"/>
                <w:szCs w:val="22"/>
              </w:rPr>
              <w:t>t</w:t>
            </w:r>
            <w:r w:rsidRPr="003E648E">
              <w:rPr>
                <w:rFonts w:cs="Times New Roman"/>
                <w:sz w:val="22"/>
                <w:szCs w:val="22"/>
              </w:rPr>
              <w:t>ni</w:t>
            </w:r>
            <w:r w:rsidRPr="003E648E">
              <w:rPr>
                <w:rFonts w:cs="Times New Roman"/>
                <w:spacing w:val="-2"/>
                <w:sz w:val="22"/>
                <w:szCs w:val="22"/>
              </w:rPr>
              <w:t>k</w:t>
            </w:r>
            <w:r w:rsidRPr="003E648E">
              <w:rPr>
                <w:rFonts w:cs="Times New Roman"/>
                <w:sz w:val="22"/>
                <w:szCs w:val="22"/>
              </w:rPr>
              <w:t>a i</w:t>
            </w:r>
            <w:r w:rsidRPr="003E648E">
              <w:rPr>
                <w:rFonts w:cs="Times New Roman"/>
                <w:spacing w:val="-2"/>
                <w:sz w:val="22"/>
                <w:szCs w:val="22"/>
              </w:rPr>
              <w:t xml:space="preserve"> </w:t>
            </w:r>
            <w:r w:rsidRPr="003E648E">
              <w:rPr>
                <w:rFonts w:cs="Times New Roman"/>
                <w:sz w:val="22"/>
                <w:szCs w:val="22"/>
              </w:rPr>
              <w:t>rod</w:t>
            </w:r>
            <w:r w:rsidRPr="003E648E">
              <w:rPr>
                <w:rFonts w:cs="Times New Roman"/>
                <w:spacing w:val="-3"/>
                <w:sz w:val="22"/>
                <w:szCs w:val="22"/>
              </w:rPr>
              <w:t>i</w:t>
            </w:r>
            <w:r w:rsidRPr="003E648E">
              <w:rPr>
                <w:rFonts w:cs="Times New Roman"/>
                <w:spacing w:val="-2"/>
                <w:sz w:val="22"/>
                <w:szCs w:val="22"/>
              </w:rPr>
              <w:t>t</w:t>
            </w:r>
            <w:r w:rsidRPr="003E648E">
              <w:rPr>
                <w:rFonts w:cs="Times New Roman"/>
                <w:sz w:val="22"/>
                <w:szCs w:val="22"/>
              </w:rPr>
              <w:t xml:space="preserve">elja </w:t>
            </w:r>
            <w:r w:rsidRPr="003E648E">
              <w:rPr>
                <w:rFonts w:cs="Times New Roman"/>
                <w:spacing w:val="-2"/>
                <w:sz w:val="22"/>
                <w:szCs w:val="22"/>
              </w:rPr>
              <w:t>k</w:t>
            </w:r>
            <w:r w:rsidRPr="003E648E">
              <w:rPr>
                <w:rFonts w:cs="Times New Roman"/>
                <w:sz w:val="22"/>
                <w:szCs w:val="22"/>
              </w:rPr>
              <w:t>oja</w:t>
            </w:r>
            <w:r w:rsidRPr="003E648E">
              <w:rPr>
                <w:rFonts w:cs="Times New Roman"/>
                <w:spacing w:val="-1"/>
                <w:sz w:val="22"/>
                <w:szCs w:val="22"/>
              </w:rPr>
              <w:t xml:space="preserve"> </w:t>
            </w:r>
            <w:r w:rsidRPr="003E648E">
              <w:rPr>
                <w:rFonts w:cs="Times New Roman"/>
                <w:sz w:val="22"/>
                <w:szCs w:val="22"/>
              </w:rPr>
              <w:t>djel</w:t>
            </w:r>
            <w:r w:rsidRPr="003E648E">
              <w:rPr>
                <w:rFonts w:cs="Times New Roman"/>
                <w:spacing w:val="-2"/>
                <w:sz w:val="22"/>
                <w:szCs w:val="22"/>
              </w:rPr>
              <w:t>u</w:t>
            </w:r>
            <w:r w:rsidRPr="003E648E">
              <w:rPr>
                <w:rFonts w:cs="Times New Roman"/>
                <w:sz w:val="22"/>
                <w:szCs w:val="22"/>
              </w:rPr>
              <w:t>je</w:t>
            </w:r>
            <w:r w:rsidRPr="003E648E">
              <w:rPr>
                <w:rFonts w:cs="Times New Roman"/>
                <w:spacing w:val="-1"/>
                <w:sz w:val="22"/>
                <w:szCs w:val="22"/>
              </w:rPr>
              <w:t xml:space="preserve"> </w:t>
            </w:r>
            <w:r w:rsidRPr="003E648E">
              <w:rPr>
                <w:rFonts w:cs="Times New Roman"/>
                <w:sz w:val="22"/>
                <w:szCs w:val="22"/>
              </w:rPr>
              <w:t>po određ</w:t>
            </w:r>
            <w:r w:rsidRPr="003E648E">
              <w:rPr>
                <w:rFonts w:cs="Times New Roman"/>
                <w:spacing w:val="-3"/>
                <w:sz w:val="22"/>
                <w:szCs w:val="22"/>
              </w:rPr>
              <w:t>e</w:t>
            </w:r>
            <w:r w:rsidRPr="003E648E">
              <w:rPr>
                <w:rFonts w:cs="Times New Roman"/>
                <w:sz w:val="22"/>
                <w:szCs w:val="22"/>
              </w:rPr>
              <w:t>nim</w:t>
            </w:r>
            <w:r w:rsidRPr="003E648E">
              <w:rPr>
                <w:rFonts w:cs="Times New Roman"/>
                <w:spacing w:val="-2"/>
                <w:sz w:val="22"/>
                <w:szCs w:val="22"/>
              </w:rPr>
              <w:t xml:space="preserve"> </w:t>
            </w:r>
            <w:r w:rsidRPr="003E648E">
              <w:rPr>
                <w:rFonts w:cs="Times New Roman"/>
                <w:sz w:val="22"/>
                <w:szCs w:val="22"/>
              </w:rPr>
              <w:t>pravilima</w:t>
            </w:r>
            <w:r w:rsidRPr="003E648E">
              <w:rPr>
                <w:rFonts w:cs="Times New Roman"/>
                <w:spacing w:val="1"/>
                <w:sz w:val="22"/>
                <w:szCs w:val="22"/>
              </w:rPr>
              <w:t xml:space="preserve"> </w:t>
            </w:r>
            <w:r w:rsidRPr="003E648E">
              <w:rPr>
                <w:rFonts w:cs="Times New Roman"/>
                <w:spacing w:val="-2"/>
                <w:sz w:val="22"/>
                <w:szCs w:val="22"/>
              </w:rPr>
              <w:t>k</w:t>
            </w:r>
            <w:r w:rsidRPr="003E648E">
              <w:rPr>
                <w:rFonts w:cs="Times New Roman"/>
                <w:sz w:val="22"/>
                <w:szCs w:val="22"/>
              </w:rPr>
              <w:t>oj</w:t>
            </w:r>
            <w:r w:rsidRPr="003E648E">
              <w:rPr>
                <w:rFonts w:cs="Times New Roman"/>
                <w:spacing w:val="-3"/>
                <w:sz w:val="22"/>
                <w:szCs w:val="22"/>
              </w:rPr>
              <w:t>i</w:t>
            </w:r>
            <w:r w:rsidRPr="003E648E">
              <w:rPr>
                <w:rFonts w:cs="Times New Roman"/>
                <w:sz w:val="22"/>
                <w:szCs w:val="22"/>
              </w:rPr>
              <w:t>ma</w:t>
            </w:r>
            <w:r w:rsidRPr="003E648E">
              <w:rPr>
                <w:rFonts w:cs="Times New Roman"/>
                <w:spacing w:val="1"/>
                <w:sz w:val="22"/>
                <w:szCs w:val="22"/>
              </w:rPr>
              <w:t xml:space="preserve"> </w:t>
            </w:r>
            <w:r w:rsidRPr="003E648E">
              <w:rPr>
                <w:rFonts w:cs="Times New Roman"/>
                <w:sz w:val="22"/>
                <w:szCs w:val="22"/>
              </w:rPr>
              <w:t xml:space="preserve">se </w:t>
            </w:r>
            <w:r w:rsidRPr="003E648E">
              <w:rPr>
                <w:rFonts w:cs="Times New Roman"/>
                <w:spacing w:val="-3"/>
                <w:sz w:val="22"/>
                <w:szCs w:val="22"/>
              </w:rPr>
              <w:t>š</w:t>
            </w:r>
            <w:r w:rsidRPr="003E648E">
              <w:rPr>
                <w:rFonts w:cs="Times New Roman"/>
                <w:sz w:val="22"/>
                <w:szCs w:val="22"/>
              </w:rPr>
              <w:t>titi</w:t>
            </w:r>
            <w:r w:rsidRPr="003E648E">
              <w:rPr>
                <w:rFonts w:cs="Times New Roman"/>
                <w:spacing w:val="-2"/>
                <w:sz w:val="22"/>
                <w:szCs w:val="22"/>
              </w:rPr>
              <w:t xml:space="preserve"> </w:t>
            </w:r>
            <w:r w:rsidRPr="003E648E">
              <w:rPr>
                <w:rFonts w:cs="Times New Roman"/>
                <w:sz w:val="22"/>
                <w:szCs w:val="22"/>
              </w:rPr>
              <w:t>d</w:t>
            </w:r>
            <w:r w:rsidRPr="003E648E">
              <w:rPr>
                <w:rFonts w:cs="Times New Roman"/>
                <w:spacing w:val="-2"/>
                <w:sz w:val="22"/>
                <w:szCs w:val="22"/>
              </w:rPr>
              <w:t>o</w:t>
            </w:r>
            <w:r w:rsidRPr="003E648E">
              <w:rPr>
                <w:rFonts w:cs="Times New Roman"/>
                <w:sz w:val="22"/>
                <w:szCs w:val="22"/>
              </w:rPr>
              <w:t>br</w:t>
            </w:r>
            <w:r w:rsidRPr="003E648E">
              <w:rPr>
                <w:rFonts w:cs="Times New Roman"/>
                <w:spacing w:val="-2"/>
                <w:sz w:val="22"/>
                <w:szCs w:val="22"/>
              </w:rPr>
              <w:t>o</w:t>
            </w:r>
            <w:r w:rsidRPr="003E648E">
              <w:rPr>
                <w:rFonts w:cs="Times New Roman"/>
                <w:sz w:val="22"/>
                <w:szCs w:val="22"/>
              </w:rPr>
              <w:t>bit</w:t>
            </w:r>
            <w:r w:rsidRPr="003E648E">
              <w:rPr>
                <w:rFonts w:cs="Times New Roman"/>
                <w:spacing w:val="1"/>
                <w:sz w:val="22"/>
                <w:szCs w:val="22"/>
              </w:rPr>
              <w:t xml:space="preserve"> </w:t>
            </w:r>
            <w:r w:rsidRPr="003E648E">
              <w:rPr>
                <w:rFonts w:cs="Times New Roman"/>
                <w:sz w:val="22"/>
                <w:szCs w:val="22"/>
              </w:rPr>
              <w:t>s</w:t>
            </w:r>
            <w:r w:rsidRPr="003E648E">
              <w:rPr>
                <w:rFonts w:cs="Times New Roman"/>
                <w:spacing w:val="-1"/>
                <w:sz w:val="22"/>
                <w:szCs w:val="22"/>
              </w:rPr>
              <w:t>v</w:t>
            </w:r>
            <w:r w:rsidRPr="003E648E">
              <w:rPr>
                <w:rFonts w:cs="Times New Roman"/>
                <w:spacing w:val="-3"/>
                <w:sz w:val="22"/>
                <w:szCs w:val="22"/>
              </w:rPr>
              <w:t>i</w:t>
            </w:r>
            <w:r w:rsidRPr="003E648E">
              <w:rPr>
                <w:rFonts w:cs="Times New Roman"/>
                <w:sz w:val="22"/>
                <w:szCs w:val="22"/>
              </w:rPr>
              <w:t>h</w:t>
            </w:r>
          </w:p>
        </w:tc>
      </w:tr>
      <w:tr w:rsidR="00B50A68" w:rsidRPr="003E648E" w:rsidTr="009E04D3">
        <w:trPr>
          <w:trHeight w:hRule="exact" w:val="2033"/>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7" w:lineRule="exact"/>
              <w:ind w:left="102"/>
              <w:rPr>
                <w:rFonts w:ascii="Times New Roman" w:hAnsi="Times New Roman" w:cs="Times New Roman"/>
              </w:rPr>
            </w:pPr>
            <w:r w:rsidRPr="003E648E">
              <w:rPr>
                <w:rFonts w:ascii="Times New Roman" w:hAnsi="Times New Roman" w:cs="Times New Roman"/>
              </w:rPr>
              <w:t>KRATKI</w:t>
            </w:r>
            <w:r w:rsidRPr="003E648E">
              <w:rPr>
                <w:rFonts w:ascii="Times New Roman" w:hAnsi="Times New Roman" w:cs="Times New Roman"/>
                <w:spacing w:val="-3"/>
              </w:rPr>
              <w:t xml:space="preserve"> </w:t>
            </w:r>
            <w:r w:rsidRPr="003E648E">
              <w:rPr>
                <w:rFonts w:ascii="Times New Roman" w:hAnsi="Times New Roman" w:cs="Times New Roman"/>
              </w:rPr>
              <w:t>O</w:t>
            </w:r>
            <w:r w:rsidRPr="003E648E">
              <w:rPr>
                <w:rFonts w:ascii="Times New Roman" w:hAnsi="Times New Roman" w:cs="Times New Roman"/>
                <w:spacing w:val="1"/>
              </w:rPr>
              <w:t>P</w:t>
            </w:r>
            <w:r w:rsidRPr="003E648E">
              <w:rPr>
                <w:rFonts w:ascii="Times New Roman" w:hAnsi="Times New Roman" w:cs="Times New Roman"/>
              </w:rPr>
              <w:t>IS</w:t>
            </w:r>
            <w:r w:rsidRPr="003E648E">
              <w:rPr>
                <w:rFonts w:ascii="Times New Roman" w:hAnsi="Times New Roman" w:cs="Times New Roman"/>
                <w:spacing w:val="-1"/>
              </w:rPr>
              <w:t xml:space="preserve"> </w:t>
            </w:r>
            <w:r w:rsidRPr="003E648E">
              <w:rPr>
                <w:rFonts w:ascii="Times New Roman" w:hAnsi="Times New Roman" w:cs="Times New Roman"/>
                <w:spacing w:val="-3"/>
              </w:rPr>
              <w:t>A</w:t>
            </w:r>
            <w:r w:rsidRPr="003E648E">
              <w:rPr>
                <w:rFonts w:ascii="Times New Roman" w:hAnsi="Times New Roman" w:cs="Times New Roman"/>
              </w:rPr>
              <w:t>KTI</w:t>
            </w:r>
            <w:r w:rsidRPr="003E648E">
              <w:rPr>
                <w:rFonts w:ascii="Times New Roman" w:hAnsi="Times New Roman" w:cs="Times New Roman"/>
                <w:spacing w:val="-1"/>
              </w:rPr>
              <w:t>VN</w:t>
            </w:r>
            <w:r w:rsidRPr="003E648E">
              <w:rPr>
                <w:rFonts w:ascii="Times New Roman" w:hAnsi="Times New Roman" w:cs="Times New Roman"/>
              </w:rPr>
              <w:t>OSTI</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before="1" w:line="276" w:lineRule="auto"/>
              <w:ind w:left="104" w:right="156"/>
              <w:rPr>
                <w:rFonts w:ascii="Times New Roman" w:hAnsi="Times New Roman" w:cs="Times New Roman"/>
              </w:rPr>
            </w:pPr>
            <w:r w:rsidRPr="003E648E">
              <w:rPr>
                <w:rFonts w:ascii="Times New Roman" w:hAnsi="Times New Roman" w:cs="Times New Roman"/>
              </w:rPr>
              <w:t>Radom u</w:t>
            </w:r>
            <w:r w:rsidRPr="003E648E">
              <w:rPr>
                <w:rFonts w:ascii="Times New Roman" w:hAnsi="Times New Roman" w:cs="Times New Roman"/>
                <w:spacing w:val="-1"/>
              </w:rPr>
              <w:t xml:space="preserve"> </w:t>
            </w:r>
            <w:r w:rsidRPr="003E648E">
              <w:rPr>
                <w:rFonts w:ascii="Times New Roman" w:hAnsi="Times New Roman" w:cs="Times New Roman"/>
              </w:rPr>
              <w:t>s</w:t>
            </w:r>
            <w:r w:rsidRPr="003E648E">
              <w:rPr>
                <w:rFonts w:ascii="Times New Roman" w:hAnsi="Times New Roman" w:cs="Times New Roman"/>
                <w:spacing w:val="-2"/>
              </w:rPr>
              <w:t>k</w:t>
            </w:r>
            <w:r w:rsidRPr="003E648E">
              <w:rPr>
                <w:rFonts w:ascii="Times New Roman" w:hAnsi="Times New Roman" w:cs="Times New Roman"/>
              </w:rPr>
              <w:t>up</w:t>
            </w:r>
            <w:r w:rsidRPr="003E648E">
              <w:rPr>
                <w:rFonts w:ascii="Times New Roman" w:hAnsi="Times New Roman" w:cs="Times New Roman"/>
                <w:spacing w:val="-3"/>
              </w:rPr>
              <w:t>i</w:t>
            </w:r>
            <w:r w:rsidRPr="003E648E">
              <w:rPr>
                <w:rFonts w:ascii="Times New Roman" w:hAnsi="Times New Roman" w:cs="Times New Roman"/>
              </w:rPr>
              <w:t xml:space="preserve">ni, </w:t>
            </w:r>
            <w:r w:rsidRPr="003E648E">
              <w:rPr>
                <w:rFonts w:ascii="Times New Roman" w:hAnsi="Times New Roman" w:cs="Times New Roman"/>
                <w:spacing w:val="-3"/>
              </w:rPr>
              <w:t>i</w:t>
            </w:r>
            <w:r w:rsidRPr="003E648E">
              <w:rPr>
                <w:rFonts w:ascii="Times New Roman" w:hAnsi="Times New Roman" w:cs="Times New Roman"/>
              </w:rPr>
              <w:t>zno</w:t>
            </w:r>
            <w:r w:rsidRPr="003E648E">
              <w:rPr>
                <w:rFonts w:ascii="Times New Roman" w:hAnsi="Times New Roman" w:cs="Times New Roman"/>
                <w:spacing w:val="-3"/>
              </w:rPr>
              <w:t>š</w:t>
            </w:r>
            <w:r w:rsidRPr="003E648E">
              <w:rPr>
                <w:rFonts w:ascii="Times New Roman" w:hAnsi="Times New Roman" w:cs="Times New Roman"/>
                <w:spacing w:val="-2"/>
              </w:rPr>
              <w:t>e</w:t>
            </w:r>
            <w:r w:rsidRPr="003E648E">
              <w:rPr>
                <w:rFonts w:ascii="Times New Roman" w:hAnsi="Times New Roman" w:cs="Times New Roman"/>
              </w:rPr>
              <w:t>njem</w:t>
            </w:r>
            <w:r w:rsidRPr="003E648E">
              <w:rPr>
                <w:rFonts w:ascii="Times New Roman" w:hAnsi="Times New Roman" w:cs="Times New Roman"/>
                <w:spacing w:val="-2"/>
              </w:rPr>
              <w:t xml:space="preserve"> </w:t>
            </w:r>
            <w:r w:rsidRPr="003E648E">
              <w:rPr>
                <w:rFonts w:ascii="Times New Roman" w:hAnsi="Times New Roman" w:cs="Times New Roman"/>
              </w:rPr>
              <w:t>za</w:t>
            </w:r>
            <w:r w:rsidRPr="003E648E">
              <w:rPr>
                <w:rFonts w:ascii="Times New Roman" w:hAnsi="Times New Roman" w:cs="Times New Roman"/>
                <w:spacing w:val="-1"/>
              </w:rPr>
              <w:t>k</w:t>
            </w:r>
            <w:r w:rsidRPr="003E648E">
              <w:rPr>
                <w:rFonts w:ascii="Times New Roman" w:hAnsi="Times New Roman" w:cs="Times New Roman"/>
              </w:rPr>
              <w:t>lj</w:t>
            </w:r>
            <w:r w:rsidRPr="003E648E">
              <w:rPr>
                <w:rFonts w:ascii="Times New Roman" w:hAnsi="Times New Roman" w:cs="Times New Roman"/>
                <w:spacing w:val="1"/>
              </w:rPr>
              <w:t>u</w:t>
            </w:r>
            <w:r w:rsidRPr="003E648E">
              <w:rPr>
                <w:rFonts w:ascii="Times New Roman" w:hAnsi="Times New Roman" w:cs="Times New Roman"/>
                <w:spacing w:val="-1"/>
              </w:rPr>
              <w:t>č</w:t>
            </w:r>
            <w:r w:rsidRPr="003E648E">
              <w:rPr>
                <w:rFonts w:ascii="Times New Roman" w:hAnsi="Times New Roman" w:cs="Times New Roman"/>
              </w:rPr>
              <w:t>a</w:t>
            </w:r>
            <w:r w:rsidRPr="003E648E">
              <w:rPr>
                <w:rFonts w:ascii="Times New Roman" w:hAnsi="Times New Roman" w:cs="Times New Roman"/>
                <w:spacing w:val="3"/>
              </w:rPr>
              <w:t>k</w:t>
            </w:r>
            <w:r w:rsidRPr="003E648E">
              <w:rPr>
                <w:rFonts w:ascii="Times New Roman" w:hAnsi="Times New Roman" w:cs="Times New Roman"/>
              </w:rPr>
              <w:t>a i</w:t>
            </w:r>
            <w:r w:rsidRPr="003E648E">
              <w:rPr>
                <w:rFonts w:ascii="Times New Roman" w:hAnsi="Times New Roman" w:cs="Times New Roman"/>
                <w:spacing w:val="-2"/>
              </w:rPr>
              <w:t xml:space="preserve"> </w:t>
            </w:r>
            <w:r w:rsidRPr="003E648E">
              <w:rPr>
                <w:rFonts w:ascii="Times New Roman" w:hAnsi="Times New Roman" w:cs="Times New Roman"/>
              </w:rPr>
              <w:t>prakti</w:t>
            </w:r>
            <w:r w:rsidRPr="003E648E">
              <w:rPr>
                <w:rFonts w:ascii="Times New Roman" w:hAnsi="Times New Roman" w:cs="Times New Roman"/>
                <w:spacing w:val="-3"/>
              </w:rPr>
              <w:t>č</w:t>
            </w:r>
            <w:r w:rsidRPr="003E648E">
              <w:rPr>
                <w:rFonts w:ascii="Times New Roman" w:hAnsi="Times New Roman" w:cs="Times New Roman"/>
              </w:rPr>
              <w:t>nim r</w:t>
            </w:r>
            <w:r w:rsidRPr="003E648E">
              <w:rPr>
                <w:rFonts w:ascii="Times New Roman" w:hAnsi="Times New Roman" w:cs="Times New Roman"/>
                <w:spacing w:val="-2"/>
              </w:rPr>
              <w:t>a</w:t>
            </w:r>
            <w:r w:rsidRPr="003E648E">
              <w:rPr>
                <w:rFonts w:ascii="Times New Roman" w:hAnsi="Times New Roman" w:cs="Times New Roman"/>
              </w:rPr>
              <w:t>dom, u</w:t>
            </w:r>
            <w:r w:rsidRPr="003E648E">
              <w:rPr>
                <w:rFonts w:ascii="Times New Roman" w:hAnsi="Times New Roman" w:cs="Times New Roman"/>
                <w:spacing w:val="-1"/>
              </w:rPr>
              <w:t>č</w:t>
            </w:r>
            <w:r w:rsidRPr="003E648E">
              <w:rPr>
                <w:rFonts w:ascii="Times New Roman" w:hAnsi="Times New Roman" w:cs="Times New Roman"/>
              </w:rPr>
              <w:t>e</w:t>
            </w:r>
            <w:r w:rsidRPr="003E648E">
              <w:rPr>
                <w:rFonts w:ascii="Times New Roman" w:hAnsi="Times New Roman" w:cs="Times New Roman"/>
                <w:spacing w:val="1"/>
              </w:rPr>
              <w:t>n</w:t>
            </w:r>
            <w:r w:rsidRPr="003E648E">
              <w:rPr>
                <w:rFonts w:ascii="Times New Roman" w:hAnsi="Times New Roman" w:cs="Times New Roman"/>
              </w:rPr>
              <w:t>i</w:t>
            </w:r>
            <w:r w:rsidRPr="003E648E">
              <w:rPr>
                <w:rFonts w:ascii="Times New Roman" w:hAnsi="Times New Roman" w:cs="Times New Roman"/>
                <w:spacing w:val="-1"/>
              </w:rPr>
              <w:t>c</w:t>
            </w:r>
            <w:r w:rsidRPr="003E648E">
              <w:rPr>
                <w:rFonts w:ascii="Times New Roman" w:hAnsi="Times New Roman" w:cs="Times New Roman"/>
              </w:rPr>
              <w:t>i</w:t>
            </w:r>
            <w:r w:rsidRPr="003E648E">
              <w:rPr>
                <w:rFonts w:ascii="Times New Roman" w:hAnsi="Times New Roman" w:cs="Times New Roman"/>
                <w:spacing w:val="-4"/>
              </w:rPr>
              <w:t xml:space="preserve"> </w:t>
            </w:r>
            <w:r w:rsidRPr="003E648E">
              <w:rPr>
                <w:rFonts w:ascii="Times New Roman" w:hAnsi="Times New Roman" w:cs="Times New Roman"/>
                <w:spacing w:val="-2"/>
              </w:rPr>
              <w:t>ć</w:t>
            </w:r>
            <w:r w:rsidRPr="003E648E">
              <w:rPr>
                <w:rFonts w:ascii="Times New Roman" w:hAnsi="Times New Roman" w:cs="Times New Roman"/>
              </w:rPr>
              <w:t>e</w:t>
            </w:r>
            <w:r w:rsidRPr="003E648E">
              <w:rPr>
                <w:rFonts w:ascii="Times New Roman" w:hAnsi="Times New Roman" w:cs="Times New Roman"/>
                <w:spacing w:val="-4"/>
              </w:rPr>
              <w:t xml:space="preserve"> </w:t>
            </w:r>
            <w:r w:rsidRPr="003E648E">
              <w:rPr>
                <w:rFonts w:ascii="Times New Roman" w:hAnsi="Times New Roman" w:cs="Times New Roman"/>
              </w:rPr>
              <w:t>ra</w:t>
            </w:r>
            <w:r w:rsidRPr="003E648E">
              <w:rPr>
                <w:rFonts w:ascii="Times New Roman" w:hAnsi="Times New Roman" w:cs="Times New Roman"/>
                <w:spacing w:val="1"/>
              </w:rPr>
              <w:t>z</w:t>
            </w:r>
            <w:r w:rsidRPr="003E648E">
              <w:rPr>
                <w:rFonts w:ascii="Times New Roman" w:hAnsi="Times New Roman" w:cs="Times New Roman"/>
              </w:rPr>
              <w:t>li</w:t>
            </w:r>
            <w:r w:rsidRPr="003E648E">
              <w:rPr>
                <w:rFonts w:ascii="Times New Roman" w:hAnsi="Times New Roman" w:cs="Times New Roman"/>
                <w:spacing w:val="-2"/>
              </w:rPr>
              <w:t>k</w:t>
            </w:r>
            <w:r w:rsidRPr="003E648E">
              <w:rPr>
                <w:rFonts w:ascii="Times New Roman" w:hAnsi="Times New Roman" w:cs="Times New Roman"/>
              </w:rPr>
              <w:t>ova</w:t>
            </w:r>
            <w:r w:rsidRPr="003E648E">
              <w:rPr>
                <w:rFonts w:ascii="Times New Roman" w:hAnsi="Times New Roman" w:cs="Times New Roman"/>
                <w:spacing w:val="-2"/>
              </w:rPr>
              <w:t>t</w:t>
            </w:r>
            <w:r w:rsidRPr="003E648E">
              <w:rPr>
                <w:rFonts w:ascii="Times New Roman" w:hAnsi="Times New Roman" w:cs="Times New Roman"/>
              </w:rPr>
              <w:t>i</w:t>
            </w:r>
            <w:r w:rsidRPr="003E648E">
              <w:rPr>
                <w:rFonts w:ascii="Times New Roman" w:hAnsi="Times New Roman" w:cs="Times New Roman"/>
                <w:spacing w:val="-4"/>
              </w:rPr>
              <w:t xml:space="preserve"> </w:t>
            </w:r>
            <w:r w:rsidRPr="003E648E">
              <w:rPr>
                <w:rFonts w:ascii="Times New Roman" w:hAnsi="Times New Roman" w:cs="Times New Roman"/>
                <w:spacing w:val="-2"/>
              </w:rPr>
              <w:t>p</w:t>
            </w:r>
            <w:r w:rsidRPr="003E648E">
              <w:rPr>
                <w:rFonts w:ascii="Times New Roman" w:hAnsi="Times New Roman" w:cs="Times New Roman"/>
              </w:rPr>
              <w:t>o</w:t>
            </w:r>
            <w:r w:rsidRPr="003E648E">
              <w:rPr>
                <w:rFonts w:ascii="Times New Roman" w:hAnsi="Times New Roman" w:cs="Times New Roman"/>
                <w:spacing w:val="-3"/>
              </w:rPr>
              <w:t>s</w:t>
            </w:r>
            <w:r w:rsidRPr="003E648E">
              <w:rPr>
                <w:rFonts w:ascii="Times New Roman" w:hAnsi="Times New Roman" w:cs="Times New Roman"/>
              </w:rPr>
              <w:t>tup</w:t>
            </w:r>
            <w:r w:rsidRPr="003E648E">
              <w:rPr>
                <w:rFonts w:ascii="Times New Roman" w:hAnsi="Times New Roman" w:cs="Times New Roman"/>
                <w:spacing w:val="-2"/>
              </w:rPr>
              <w:t>k</w:t>
            </w:r>
            <w:r w:rsidRPr="003E648E">
              <w:rPr>
                <w:rFonts w:ascii="Times New Roman" w:hAnsi="Times New Roman" w:cs="Times New Roman"/>
              </w:rPr>
              <w:t>e</w:t>
            </w:r>
            <w:r w:rsidRPr="003E648E">
              <w:rPr>
                <w:rFonts w:ascii="Times New Roman" w:hAnsi="Times New Roman" w:cs="Times New Roman"/>
                <w:spacing w:val="-5"/>
              </w:rPr>
              <w:t xml:space="preserve"> </w:t>
            </w:r>
            <w:r w:rsidRPr="003E648E">
              <w:rPr>
                <w:rFonts w:ascii="Times New Roman" w:hAnsi="Times New Roman" w:cs="Times New Roman"/>
              </w:rPr>
              <w:t>za</w:t>
            </w:r>
            <w:r w:rsidRPr="003E648E">
              <w:rPr>
                <w:rFonts w:ascii="Times New Roman" w:hAnsi="Times New Roman" w:cs="Times New Roman"/>
                <w:spacing w:val="-6"/>
              </w:rPr>
              <w:t xml:space="preserve"> </w:t>
            </w:r>
            <w:r w:rsidRPr="003E648E">
              <w:rPr>
                <w:rFonts w:ascii="Times New Roman" w:hAnsi="Times New Roman" w:cs="Times New Roman"/>
              </w:rPr>
              <w:t>vrijeme</w:t>
            </w:r>
            <w:r w:rsidRPr="003E648E">
              <w:rPr>
                <w:rFonts w:ascii="Times New Roman" w:hAnsi="Times New Roman" w:cs="Times New Roman"/>
                <w:spacing w:val="-5"/>
              </w:rPr>
              <w:t xml:space="preserve"> </w:t>
            </w:r>
            <w:r w:rsidRPr="003E648E">
              <w:rPr>
                <w:rFonts w:ascii="Times New Roman" w:hAnsi="Times New Roman" w:cs="Times New Roman"/>
              </w:rPr>
              <w:t>p</w:t>
            </w:r>
            <w:r w:rsidRPr="003E648E">
              <w:rPr>
                <w:rFonts w:ascii="Times New Roman" w:hAnsi="Times New Roman" w:cs="Times New Roman"/>
                <w:spacing w:val="-2"/>
              </w:rPr>
              <w:t>o</w:t>
            </w:r>
            <w:r w:rsidRPr="003E648E">
              <w:rPr>
                <w:rFonts w:ascii="Times New Roman" w:hAnsi="Times New Roman" w:cs="Times New Roman"/>
              </w:rPr>
              <w:t>tres</w:t>
            </w:r>
            <w:r w:rsidRPr="003E648E">
              <w:rPr>
                <w:rFonts w:ascii="Times New Roman" w:hAnsi="Times New Roman" w:cs="Times New Roman"/>
                <w:spacing w:val="-3"/>
              </w:rPr>
              <w:t>a</w:t>
            </w:r>
            <w:r w:rsidRPr="003E648E">
              <w:rPr>
                <w:rFonts w:ascii="Times New Roman" w:hAnsi="Times New Roman" w:cs="Times New Roman"/>
              </w:rPr>
              <w:t>,</w:t>
            </w:r>
            <w:r w:rsidRPr="003E648E">
              <w:rPr>
                <w:rFonts w:ascii="Times New Roman" w:hAnsi="Times New Roman" w:cs="Times New Roman"/>
                <w:spacing w:val="-4"/>
              </w:rPr>
              <w:t xml:space="preserve"> </w:t>
            </w:r>
            <w:r w:rsidRPr="003E648E">
              <w:rPr>
                <w:rFonts w:ascii="Times New Roman" w:hAnsi="Times New Roman" w:cs="Times New Roman"/>
              </w:rPr>
              <w:t>po</w:t>
            </w:r>
            <w:r w:rsidRPr="003E648E">
              <w:rPr>
                <w:rFonts w:ascii="Times New Roman" w:hAnsi="Times New Roman" w:cs="Times New Roman"/>
                <w:spacing w:val="-3"/>
              </w:rPr>
              <w:t>s</w:t>
            </w:r>
            <w:r w:rsidRPr="003E648E">
              <w:rPr>
                <w:rFonts w:ascii="Times New Roman" w:hAnsi="Times New Roman" w:cs="Times New Roman"/>
              </w:rPr>
              <w:t>tup</w:t>
            </w:r>
            <w:r w:rsidRPr="003E648E">
              <w:rPr>
                <w:rFonts w:ascii="Times New Roman" w:hAnsi="Times New Roman" w:cs="Times New Roman"/>
                <w:spacing w:val="-2"/>
              </w:rPr>
              <w:t>k</w:t>
            </w:r>
            <w:r w:rsidRPr="003E648E">
              <w:rPr>
                <w:rFonts w:ascii="Times New Roman" w:hAnsi="Times New Roman" w:cs="Times New Roman"/>
              </w:rPr>
              <w:t>e na</w:t>
            </w:r>
            <w:r w:rsidRPr="003E648E">
              <w:rPr>
                <w:rFonts w:ascii="Times New Roman" w:hAnsi="Times New Roman" w:cs="Times New Roman"/>
                <w:spacing w:val="-1"/>
              </w:rPr>
              <w:t>k</w:t>
            </w:r>
            <w:r w:rsidRPr="003E648E">
              <w:rPr>
                <w:rFonts w:ascii="Times New Roman" w:hAnsi="Times New Roman" w:cs="Times New Roman"/>
              </w:rPr>
              <w:t>on</w:t>
            </w:r>
            <w:r w:rsidRPr="003E648E">
              <w:rPr>
                <w:rFonts w:ascii="Times New Roman" w:hAnsi="Times New Roman" w:cs="Times New Roman"/>
                <w:spacing w:val="-1"/>
              </w:rPr>
              <w:t xml:space="preserve"> </w:t>
            </w:r>
            <w:r w:rsidRPr="003E648E">
              <w:rPr>
                <w:rFonts w:ascii="Times New Roman" w:hAnsi="Times New Roman" w:cs="Times New Roman"/>
              </w:rPr>
              <w:t>po</w:t>
            </w:r>
            <w:r w:rsidRPr="003E648E">
              <w:rPr>
                <w:rFonts w:ascii="Times New Roman" w:hAnsi="Times New Roman" w:cs="Times New Roman"/>
                <w:spacing w:val="-2"/>
              </w:rPr>
              <w:t>t</w:t>
            </w:r>
            <w:r w:rsidRPr="003E648E">
              <w:rPr>
                <w:rFonts w:ascii="Times New Roman" w:hAnsi="Times New Roman" w:cs="Times New Roman"/>
              </w:rPr>
              <w:t>resa</w:t>
            </w:r>
            <w:r w:rsidRPr="003E648E">
              <w:rPr>
                <w:rFonts w:ascii="Times New Roman" w:hAnsi="Times New Roman" w:cs="Times New Roman"/>
                <w:spacing w:val="-2"/>
              </w:rPr>
              <w:t xml:space="preserve"> </w:t>
            </w:r>
            <w:r w:rsidRPr="003E648E">
              <w:rPr>
                <w:rFonts w:ascii="Times New Roman" w:hAnsi="Times New Roman" w:cs="Times New Roman"/>
              </w:rPr>
              <w:t>te</w:t>
            </w:r>
            <w:r w:rsidRPr="003E648E">
              <w:rPr>
                <w:rFonts w:ascii="Times New Roman" w:hAnsi="Times New Roman" w:cs="Times New Roman"/>
                <w:spacing w:val="-1"/>
              </w:rPr>
              <w:t xml:space="preserve"> </w:t>
            </w:r>
            <w:r w:rsidRPr="003E648E">
              <w:rPr>
                <w:rFonts w:ascii="Times New Roman" w:hAnsi="Times New Roman" w:cs="Times New Roman"/>
              </w:rPr>
              <w:t>uo</w:t>
            </w:r>
            <w:r w:rsidRPr="003E648E">
              <w:rPr>
                <w:rFonts w:ascii="Times New Roman" w:hAnsi="Times New Roman" w:cs="Times New Roman"/>
                <w:spacing w:val="-1"/>
              </w:rPr>
              <w:t>č</w:t>
            </w:r>
            <w:r w:rsidRPr="003E648E">
              <w:rPr>
                <w:rFonts w:ascii="Times New Roman" w:hAnsi="Times New Roman" w:cs="Times New Roman"/>
              </w:rPr>
              <w:t>iti</w:t>
            </w:r>
            <w:r w:rsidRPr="003E648E">
              <w:rPr>
                <w:rFonts w:ascii="Times New Roman" w:hAnsi="Times New Roman" w:cs="Times New Roman"/>
                <w:spacing w:val="-2"/>
              </w:rPr>
              <w:t xml:space="preserve"> d</w:t>
            </w:r>
            <w:r w:rsidRPr="003E648E">
              <w:rPr>
                <w:rFonts w:ascii="Times New Roman" w:hAnsi="Times New Roman" w:cs="Times New Roman"/>
              </w:rPr>
              <w:t>a su</w:t>
            </w:r>
            <w:r w:rsidRPr="003E648E">
              <w:rPr>
                <w:rFonts w:ascii="Times New Roman" w:hAnsi="Times New Roman" w:cs="Times New Roman"/>
                <w:spacing w:val="-1"/>
              </w:rPr>
              <w:t xml:space="preserve"> </w:t>
            </w:r>
            <w:r w:rsidRPr="003E648E">
              <w:rPr>
                <w:rFonts w:ascii="Times New Roman" w:hAnsi="Times New Roman" w:cs="Times New Roman"/>
              </w:rPr>
              <w:t>dio</w:t>
            </w:r>
            <w:r w:rsidRPr="003E648E">
              <w:rPr>
                <w:rFonts w:ascii="Times New Roman" w:hAnsi="Times New Roman" w:cs="Times New Roman"/>
                <w:spacing w:val="-1"/>
              </w:rPr>
              <w:t xml:space="preserve"> </w:t>
            </w:r>
            <w:r w:rsidRPr="003E648E">
              <w:rPr>
                <w:rFonts w:ascii="Times New Roman" w:hAnsi="Times New Roman" w:cs="Times New Roman"/>
              </w:rPr>
              <w:t>dr</w:t>
            </w:r>
            <w:r w:rsidRPr="003E648E">
              <w:rPr>
                <w:rFonts w:ascii="Times New Roman" w:hAnsi="Times New Roman" w:cs="Times New Roman"/>
                <w:spacing w:val="1"/>
              </w:rPr>
              <w:t>u</w:t>
            </w:r>
            <w:r w:rsidRPr="003E648E">
              <w:rPr>
                <w:rFonts w:ascii="Times New Roman" w:hAnsi="Times New Roman" w:cs="Times New Roman"/>
                <w:spacing w:val="-3"/>
              </w:rPr>
              <w:t>š</w:t>
            </w:r>
            <w:r w:rsidRPr="003E648E">
              <w:rPr>
                <w:rFonts w:ascii="Times New Roman" w:hAnsi="Times New Roman" w:cs="Times New Roman"/>
              </w:rPr>
              <w:t>tve</w:t>
            </w:r>
            <w:r w:rsidRPr="003E648E">
              <w:rPr>
                <w:rFonts w:ascii="Times New Roman" w:hAnsi="Times New Roman" w:cs="Times New Roman"/>
                <w:spacing w:val="-2"/>
              </w:rPr>
              <w:t>n</w:t>
            </w:r>
            <w:r w:rsidRPr="003E648E">
              <w:rPr>
                <w:rFonts w:ascii="Times New Roman" w:hAnsi="Times New Roman" w:cs="Times New Roman"/>
              </w:rPr>
              <w:t>e</w:t>
            </w:r>
            <w:r w:rsidRPr="003E648E">
              <w:rPr>
                <w:rFonts w:ascii="Times New Roman" w:hAnsi="Times New Roman" w:cs="Times New Roman"/>
                <w:spacing w:val="1"/>
              </w:rPr>
              <w:t xml:space="preserve"> </w:t>
            </w:r>
            <w:r w:rsidRPr="003E648E">
              <w:rPr>
                <w:rFonts w:ascii="Times New Roman" w:hAnsi="Times New Roman" w:cs="Times New Roman"/>
                <w:spacing w:val="-2"/>
              </w:rPr>
              <w:t>z</w:t>
            </w:r>
            <w:r w:rsidRPr="003E648E">
              <w:rPr>
                <w:rFonts w:ascii="Times New Roman" w:hAnsi="Times New Roman" w:cs="Times New Roman"/>
              </w:rPr>
              <w:t>aje</w:t>
            </w:r>
            <w:r w:rsidRPr="003E648E">
              <w:rPr>
                <w:rFonts w:ascii="Times New Roman" w:hAnsi="Times New Roman" w:cs="Times New Roman"/>
                <w:spacing w:val="-2"/>
              </w:rPr>
              <w:t>d</w:t>
            </w:r>
            <w:r w:rsidRPr="003E648E">
              <w:rPr>
                <w:rFonts w:ascii="Times New Roman" w:hAnsi="Times New Roman" w:cs="Times New Roman"/>
              </w:rPr>
              <w:t>ni</w:t>
            </w:r>
            <w:r w:rsidRPr="003E648E">
              <w:rPr>
                <w:rFonts w:ascii="Times New Roman" w:hAnsi="Times New Roman" w:cs="Times New Roman"/>
                <w:spacing w:val="-1"/>
              </w:rPr>
              <w:t>c</w:t>
            </w:r>
            <w:r w:rsidRPr="003E648E">
              <w:rPr>
                <w:rFonts w:ascii="Times New Roman" w:hAnsi="Times New Roman" w:cs="Times New Roman"/>
              </w:rPr>
              <w:t>e</w:t>
            </w:r>
            <w:r w:rsidRPr="003E648E">
              <w:rPr>
                <w:rFonts w:ascii="Times New Roman" w:hAnsi="Times New Roman" w:cs="Times New Roman"/>
                <w:spacing w:val="1"/>
              </w:rPr>
              <w:t xml:space="preserve"> </w:t>
            </w:r>
            <w:r w:rsidRPr="003E648E">
              <w:rPr>
                <w:rFonts w:ascii="Times New Roman" w:hAnsi="Times New Roman" w:cs="Times New Roman"/>
              </w:rPr>
              <w:t>u</w:t>
            </w:r>
            <w:r w:rsidRPr="003E648E">
              <w:rPr>
                <w:rFonts w:ascii="Times New Roman" w:hAnsi="Times New Roman" w:cs="Times New Roman"/>
                <w:spacing w:val="-1"/>
              </w:rPr>
              <w:t xml:space="preserve"> </w:t>
            </w:r>
            <w:r w:rsidRPr="003E648E">
              <w:rPr>
                <w:rFonts w:ascii="Times New Roman" w:hAnsi="Times New Roman" w:cs="Times New Roman"/>
                <w:spacing w:val="-2"/>
              </w:rPr>
              <w:t>k</w:t>
            </w:r>
            <w:r w:rsidRPr="003E648E">
              <w:rPr>
                <w:rFonts w:ascii="Times New Roman" w:hAnsi="Times New Roman" w:cs="Times New Roman"/>
              </w:rPr>
              <w:t>ojoj se</w:t>
            </w:r>
            <w:r w:rsidRPr="003E648E">
              <w:rPr>
                <w:rFonts w:ascii="Times New Roman" w:hAnsi="Times New Roman" w:cs="Times New Roman"/>
                <w:spacing w:val="-4"/>
              </w:rPr>
              <w:t xml:space="preserve"> </w:t>
            </w:r>
            <w:r w:rsidRPr="003E648E">
              <w:rPr>
                <w:rFonts w:ascii="Times New Roman" w:hAnsi="Times New Roman" w:cs="Times New Roman"/>
              </w:rPr>
              <w:t>šti</w:t>
            </w:r>
            <w:r w:rsidRPr="003E648E">
              <w:rPr>
                <w:rFonts w:ascii="Times New Roman" w:hAnsi="Times New Roman" w:cs="Times New Roman"/>
                <w:spacing w:val="-2"/>
              </w:rPr>
              <w:t>t</w:t>
            </w:r>
            <w:r w:rsidRPr="003E648E">
              <w:rPr>
                <w:rFonts w:ascii="Times New Roman" w:hAnsi="Times New Roman" w:cs="Times New Roman"/>
              </w:rPr>
              <w:t>i</w:t>
            </w:r>
            <w:r w:rsidRPr="003E648E">
              <w:rPr>
                <w:rFonts w:ascii="Times New Roman" w:hAnsi="Times New Roman" w:cs="Times New Roman"/>
                <w:spacing w:val="-3"/>
              </w:rPr>
              <w:t xml:space="preserve"> </w:t>
            </w:r>
            <w:r w:rsidRPr="003E648E">
              <w:rPr>
                <w:rFonts w:ascii="Times New Roman" w:hAnsi="Times New Roman" w:cs="Times New Roman"/>
                <w:spacing w:val="-2"/>
              </w:rPr>
              <w:t>d</w:t>
            </w:r>
            <w:r w:rsidRPr="003E648E">
              <w:rPr>
                <w:rFonts w:ascii="Times New Roman" w:hAnsi="Times New Roman" w:cs="Times New Roman"/>
              </w:rPr>
              <w:t>obr</w:t>
            </w:r>
            <w:r w:rsidRPr="003E648E">
              <w:rPr>
                <w:rFonts w:ascii="Times New Roman" w:hAnsi="Times New Roman" w:cs="Times New Roman"/>
                <w:spacing w:val="-2"/>
              </w:rPr>
              <w:t>o</w:t>
            </w:r>
            <w:r w:rsidRPr="003E648E">
              <w:rPr>
                <w:rFonts w:ascii="Times New Roman" w:hAnsi="Times New Roman" w:cs="Times New Roman"/>
              </w:rPr>
              <w:t>bit</w:t>
            </w:r>
            <w:r w:rsidRPr="003E648E">
              <w:rPr>
                <w:rFonts w:ascii="Times New Roman" w:hAnsi="Times New Roman" w:cs="Times New Roman"/>
                <w:spacing w:val="-4"/>
              </w:rPr>
              <w:t xml:space="preserve"> </w:t>
            </w:r>
            <w:r w:rsidRPr="003E648E">
              <w:rPr>
                <w:rFonts w:ascii="Times New Roman" w:hAnsi="Times New Roman" w:cs="Times New Roman"/>
              </w:rPr>
              <w:t>s</w:t>
            </w:r>
            <w:r w:rsidRPr="003E648E">
              <w:rPr>
                <w:rFonts w:ascii="Times New Roman" w:hAnsi="Times New Roman" w:cs="Times New Roman"/>
                <w:spacing w:val="-1"/>
              </w:rPr>
              <w:t>v</w:t>
            </w:r>
            <w:r w:rsidRPr="003E648E">
              <w:rPr>
                <w:rFonts w:ascii="Times New Roman" w:hAnsi="Times New Roman" w:cs="Times New Roman"/>
              </w:rPr>
              <w:t>ih</w:t>
            </w:r>
            <w:r w:rsidRPr="003E648E">
              <w:rPr>
                <w:rFonts w:ascii="Times New Roman" w:hAnsi="Times New Roman" w:cs="Times New Roman"/>
                <w:spacing w:val="-4"/>
              </w:rPr>
              <w:t xml:space="preserve"> </w:t>
            </w:r>
            <w:r w:rsidRPr="003E648E">
              <w:rPr>
                <w:rFonts w:ascii="Times New Roman" w:hAnsi="Times New Roman" w:cs="Times New Roman"/>
              </w:rPr>
              <w:t>i</w:t>
            </w:r>
            <w:r w:rsidRPr="003E648E">
              <w:rPr>
                <w:rFonts w:ascii="Times New Roman" w:hAnsi="Times New Roman" w:cs="Times New Roman"/>
                <w:spacing w:val="-3"/>
              </w:rPr>
              <w:t xml:space="preserve"> </w:t>
            </w:r>
            <w:r w:rsidRPr="003E648E">
              <w:rPr>
                <w:rFonts w:ascii="Times New Roman" w:hAnsi="Times New Roman" w:cs="Times New Roman"/>
                <w:spacing w:val="-2"/>
              </w:rPr>
              <w:t>p</w:t>
            </w:r>
            <w:r w:rsidRPr="003E648E">
              <w:rPr>
                <w:rFonts w:ascii="Times New Roman" w:hAnsi="Times New Roman" w:cs="Times New Roman"/>
                <w:spacing w:val="-3"/>
              </w:rPr>
              <w:t>r</w:t>
            </w:r>
            <w:r w:rsidRPr="003E648E">
              <w:rPr>
                <w:rFonts w:ascii="Times New Roman" w:hAnsi="Times New Roman" w:cs="Times New Roman"/>
              </w:rPr>
              <w:t>uža</w:t>
            </w:r>
            <w:r w:rsidRPr="003E648E">
              <w:rPr>
                <w:rFonts w:ascii="Times New Roman" w:hAnsi="Times New Roman" w:cs="Times New Roman"/>
                <w:spacing w:val="-5"/>
              </w:rPr>
              <w:t xml:space="preserve"> </w:t>
            </w:r>
            <w:r w:rsidRPr="003E648E">
              <w:rPr>
                <w:rFonts w:ascii="Times New Roman" w:hAnsi="Times New Roman" w:cs="Times New Roman"/>
              </w:rPr>
              <w:t>po</w:t>
            </w:r>
            <w:r w:rsidRPr="003E648E">
              <w:rPr>
                <w:rFonts w:ascii="Times New Roman" w:hAnsi="Times New Roman" w:cs="Times New Roman"/>
                <w:spacing w:val="-3"/>
              </w:rPr>
              <w:t>m</w:t>
            </w:r>
            <w:r w:rsidRPr="003E648E">
              <w:rPr>
                <w:rFonts w:ascii="Times New Roman" w:hAnsi="Times New Roman" w:cs="Times New Roman"/>
              </w:rPr>
              <w:t>oći</w:t>
            </w:r>
            <w:r w:rsidRPr="003E648E">
              <w:rPr>
                <w:rFonts w:ascii="Times New Roman" w:hAnsi="Times New Roman" w:cs="Times New Roman"/>
                <w:spacing w:val="-4"/>
              </w:rPr>
              <w:t xml:space="preserve"> </w:t>
            </w:r>
            <w:r w:rsidRPr="003E648E">
              <w:rPr>
                <w:rFonts w:ascii="Times New Roman" w:hAnsi="Times New Roman" w:cs="Times New Roman"/>
              </w:rPr>
              <w:t>str</w:t>
            </w:r>
            <w:r w:rsidRPr="003E648E">
              <w:rPr>
                <w:rFonts w:ascii="Times New Roman" w:hAnsi="Times New Roman" w:cs="Times New Roman"/>
                <w:spacing w:val="-2"/>
              </w:rPr>
              <w:t>a</w:t>
            </w:r>
            <w:r w:rsidRPr="003E648E">
              <w:rPr>
                <w:rFonts w:ascii="Times New Roman" w:hAnsi="Times New Roman" w:cs="Times New Roman"/>
              </w:rPr>
              <w:t>dalima</w:t>
            </w:r>
            <w:r w:rsidRPr="003E648E">
              <w:rPr>
                <w:rFonts w:ascii="Times New Roman" w:hAnsi="Times New Roman" w:cs="Times New Roman"/>
                <w:spacing w:val="-4"/>
              </w:rPr>
              <w:t xml:space="preserve"> </w:t>
            </w:r>
            <w:r w:rsidRPr="003E648E">
              <w:rPr>
                <w:rFonts w:ascii="Times New Roman" w:hAnsi="Times New Roman" w:cs="Times New Roman"/>
              </w:rPr>
              <w:t>u pot</w:t>
            </w:r>
            <w:r w:rsidRPr="003E648E">
              <w:rPr>
                <w:rFonts w:ascii="Times New Roman" w:hAnsi="Times New Roman" w:cs="Times New Roman"/>
                <w:spacing w:val="-3"/>
              </w:rPr>
              <w:t>r</w:t>
            </w:r>
            <w:r w:rsidRPr="003E648E">
              <w:rPr>
                <w:rFonts w:ascii="Times New Roman" w:hAnsi="Times New Roman" w:cs="Times New Roman"/>
              </w:rPr>
              <w:t>es</w:t>
            </w:r>
            <w:r w:rsidRPr="003E648E">
              <w:rPr>
                <w:rFonts w:ascii="Times New Roman" w:hAnsi="Times New Roman" w:cs="Times New Roman"/>
                <w:spacing w:val="1"/>
              </w:rPr>
              <w:t>u</w:t>
            </w:r>
            <w:r w:rsidRPr="003E648E">
              <w:rPr>
                <w:rFonts w:ascii="Times New Roman" w:hAnsi="Times New Roman" w:cs="Times New Roman"/>
              </w:rPr>
              <w:t>/</w:t>
            </w:r>
            <w:r w:rsidRPr="003E648E">
              <w:rPr>
                <w:rFonts w:ascii="Times New Roman" w:hAnsi="Times New Roman" w:cs="Times New Roman"/>
                <w:spacing w:val="-3"/>
              </w:rPr>
              <w:t>v</w:t>
            </w:r>
            <w:r w:rsidRPr="003E648E">
              <w:rPr>
                <w:rFonts w:ascii="Times New Roman" w:hAnsi="Times New Roman" w:cs="Times New Roman"/>
              </w:rPr>
              <w:t>ul</w:t>
            </w:r>
            <w:r w:rsidRPr="003E648E">
              <w:rPr>
                <w:rFonts w:ascii="Times New Roman" w:hAnsi="Times New Roman" w:cs="Times New Roman"/>
                <w:spacing w:val="-2"/>
              </w:rPr>
              <w:t>k</w:t>
            </w:r>
            <w:r w:rsidRPr="003E648E">
              <w:rPr>
                <w:rFonts w:ascii="Times New Roman" w:hAnsi="Times New Roman" w:cs="Times New Roman"/>
              </w:rPr>
              <w:t>a</w:t>
            </w:r>
            <w:r w:rsidRPr="003E648E">
              <w:rPr>
                <w:rFonts w:ascii="Times New Roman" w:hAnsi="Times New Roman" w:cs="Times New Roman"/>
                <w:spacing w:val="1"/>
              </w:rPr>
              <w:t>n</w:t>
            </w:r>
            <w:r w:rsidRPr="003E648E">
              <w:rPr>
                <w:rFonts w:ascii="Times New Roman" w:hAnsi="Times New Roman" w:cs="Times New Roman"/>
              </w:rPr>
              <w:t>s</w:t>
            </w:r>
            <w:r w:rsidRPr="003E648E">
              <w:rPr>
                <w:rFonts w:ascii="Times New Roman" w:hAnsi="Times New Roman" w:cs="Times New Roman"/>
                <w:spacing w:val="-2"/>
              </w:rPr>
              <w:t>k</w:t>
            </w:r>
            <w:r w:rsidRPr="003E648E">
              <w:rPr>
                <w:rFonts w:ascii="Times New Roman" w:hAnsi="Times New Roman" w:cs="Times New Roman"/>
              </w:rPr>
              <w:t>oj</w:t>
            </w:r>
            <w:r w:rsidRPr="003E648E">
              <w:rPr>
                <w:rFonts w:ascii="Times New Roman" w:hAnsi="Times New Roman" w:cs="Times New Roman"/>
                <w:spacing w:val="-5"/>
              </w:rPr>
              <w:t xml:space="preserve"> </w:t>
            </w:r>
            <w:r w:rsidRPr="003E648E">
              <w:rPr>
                <w:rFonts w:ascii="Times New Roman" w:hAnsi="Times New Roman" w:cs="Times New Roman"/>
              </w:rPr>
              <w:t>e</w:t>
            </w:r>
            <w:r w:rsidRPr="003E648E">
              <w:rPr>
                <w:rFonts w:ascii="Times New Roman" w:hAnsi="Times New Roman" w:cs="Times New Roman"/>
                <w:spacing w:val="-2"/>
              </w:rPr>
              <w:t>r</w:t>
            </w:r>
            <w:r w:rsidRPr="003E648E">
              <w:rPr>
                <w:rFonts w:ascii="Times New Roman" w:hAnsi="Times New Roman" w:cs="Times New Roman"/>
              </w:rPr>
              <w:t>u</w:t>
            </w:r>
            <w:r w:rsidRPr="003E648E">
              <w:rPr>
                <w:rFonts w:ascii="Times New Roman" w:hAnsi="Times New Roman" w:cs="Times New Roman"/>
                <w:spacing w:val="-2"/>
              </w:rPr>
              <w:t>p</w:t>
            </w:r>
            <w:r w:rsidRPr="003E648E">
              <w:rPr>
                <w:rFonts w:ascii="Times New Roman" w:hAnsi="Times New Roman" w:cs="Times New Roman"/>
                <w:spacing w:val="-1"/>
              </w:rPr>
              <w:t>c</w:t>
            </w:r>
            <w:r w:rsidRPr="003E648E">
              <w:rPr>
                <w:rFonts w:ascii="Times New Roman" w:hAnsi="Times New Roman" w:cs="Times New Roman"/>
              </w:rPr>
              <w:t>iji.</w:t>
            </w:r>
            <w:r w:rsidRPr="003E648E">
              <w:rPr>
                <w:rFonts w:ascii="Times New Roman" w:hAnsi="Times New Roman" w:cs="Times New Roman"/>
                <w:spacing w:val="-4"/>
              </w:rPr>
              <w:t xml:space="preserve"> </w:t>
            </w:r>
            <w:r w:rsidRPr="003E648E">
              <w:rPr>
                <w:rFonts w:ascii="Times New Roman" w:hAnsi="Times New Roman" w:cs="Times New Roman"/>
              </w:rPr>
              <w:t>Na</w:t>
            </w:r>
            <w:r w:rsidRPr="003E648E">
              <w:rPr>
                <w:rFonts w:ascii="Times New Roman" w:hAnsi="Times New Roman" w:cs="Times New Roman"/>
                <w:spacing w:val="-4"/>
              </w:rPr>
              <w:t xml:space="preserve"> </w:t>
            </w:r>
            <w:r w:rsidRPr="003E648E">
              <w:rPr>
                <w:rFonts w:ascii="Times New Roman" w:hAnsi="Times New Roman" w:cs="Times New Roman"/>
              </w:rPr>
              <w:t>r</w:t>
            </w:r>
            <w:r w:rsidRPr="003E648E">
              <w:rPr>
                <w:rFonts w:ascii="Times New Roman" w:hAnsi="Times New Roman" w:cs="Times New Roman"/>
                <w:spacing w:val="-2"/>
              </w:rPr>
              <w:t>a</w:t>
            </w:r>
            <w:r w:rsidRPr="003E648E">
              <w:rPr>
                <w:rFonts w:ascii="Times New Roman" w:hAnsi="Times New Roman" w:cs="Times New Roman"/>
              </w:rPr>
              <w:t>dnom</w:t>
            </w:r>
            <w:r w:rsidRPr="003E648E">
              <w:rPr>
                <w:rFonts w:ascii="Times New Roman" w:hAnsi="Times New Roman" w:cs="Times New Roman"/>
                <w:spacing w:val="-6"/>
              </w:rPr>
              <w:t xml:space="preserve"> </w:t>
            </w:r>
            <w:r w:rsidRPr="003E648E">
              <w:rPr>
                <w:rFonts w:ascii="Times New Roman" w:hAnsi="Times New Roman" w:cs="Times New Roman"/>
              </w:rPr>
              <w:t>lis</w:t>
            </w:r>
            <w:r w:rsidRPr="003E648E">
              <w:rPr>
                <w:rFonts w:ascii="Times New Roman" w:hAnsi="Times New Roman" w:cs="Times New Roman"/>
                <w:spacing w:val="-2"/>
              </w:rPr>
              <w:t>t</w:t>
            </w:r>
            <w:r w:rsidRPr="003E648E">
              <w:rPr>
                <w:rFonts w:ascii="Times New Roman" w:hAnsi="Times New Roman" w:cs="Times New Roman"/>
              </w:rPr>
              <w:t>u</w:t>
            </w:r>
            <w:r w:rsidRPr="003E648E">
              <w:rPr>
                <w:rFonts w:ascii="Times New Roman" w:hAnsi="Times New Roman" w:cs="Times New Roman"/>
                <w:spacing w:val="-3"/>
              </w:rPr>
              <w:t xml:space="preserve"> ć</w:t>
            </w:r>
            <w:r w:rsidRPr="003E648E">
              <w:rPr>
                <w:rFonts w:ascii="Times New Roman" w:hAnsi="Times New Roman" w:cs="Times New Roman"/>
              </w:rPr>
              <w:t>e</w:t>
            </w:r>
            <w:r w:rsidRPr="003E648E">
              <w:rPr>
                <w:rFonts w:ascii="Times New Roman" w:hAnsi="Times New Roman" w:cs="Times New Roman"/>
                <w:spacing w:val="-6"/>
              </w:rPr>
              <w:t xml:space="preserve"> </w:t>
            </w:r>
            <w:r w:rsidRPr="003E648E">
              <w:rPr>
                <w:rFonts w:ascii="Times New Roman" w:hAnsi="Times New Roman" w:cs="Times New Roman"/>
                <w:spacing w:val="-2"/>
              </w:rPr>
              <w:t>p</w:t>
            </w:r>
            <w:r w:rsidRPr="003E648E">
              <w:rPr>
                <w:rFonts w:ascii="Times New Roman" w:hAnsi="Times New Roman" w:cs="Times New Roman"/>
              </w:rPr>
              <w:t>ri</w:t>
            </w:r>
            <w:r w:rsidRPr="003E648E">
              <w:rPr>
                <w:rFonts w:ascii="Times New Roman" w:hAnsi="Times New Roman" w:cs="Times New Roman"/>
                <w:spacing w:val="-1"/>
              </w:rPr>
              <w:t>k</w:t>
            </w:r>
            <w:r w:rsidRPr="003E648E">
              <w:rPr>
                <w:rFonts w:ascii="Times New Roman" w:hAnsi="Times New Roman" w:cs="Times New Roman"/>
              </w:rPr>
              <w:t>a</w:t>
            </w:r>
            <w:r w:rsidRPr="003E648E">
              <w:rPr>
                <w:rFonts w:ascii="Times New Roman" w:hAnsi="Times New Roman" w:cs="Times New Roman"/>
                <w:spacing w:val="1"/>
              </w:rPr>
              <w:t>z</w:t>
            </w:r>
            <w:r w:rsidRPr="003E648E">
              <w:rPr>
                <w:rFonts w:ascii="Times New Roman" w:hAnsi="Times New Roman" w:cs="Times New Roman"/>
              </w:rPr>
              <w:t>a</w:t>
            </w:r>
            <w:r w:rsidRPr="003E648E">
              <w:rPr>
                <w:rFonts w:ascii="Times New Roman" w:hAnsi="Times New Roman" w:cs="Times New Roman"/>
                <w:spacing w:val="1"/>
              </w:rPr>
              <w:t>t</w:t>
            </w:r>
            <w:r w:rsidRPr="003E648E">
              <w:rPr>
                <w:rFonts w:ascii="Times New Roman" w:hAnsi="Times New Roman" w:cs="Times New Roman"/>
              </w:rPr>
              <w:t>i s</w:t>
            </w:r>
            <w:r w:rsidRPr="003E648E">
              <w:rPr>
                <w:rFonts w:ascii="Times New Roman" w:hAnsi="Times New Roman" w:cs="Times New Roman"/>
                <w:spacing w:val="-1"/>
              </w:rPr>
              <w:t>v</w:t>
            </w:r>
            <w:r w:rsidRPr="003E648E">
              <w:rPr>
                <w:rFonts w:ascii="Times New Roman" w:hAnsi="Times New Roman" w:cs="Times New Roman"/>
              </w:rPr>
              <w:t>oju</w:t>
            </w:r>
            <w:r w:rsidRPr="003E648E">
              <w:rPr>
                <w:rFonts w:ascii="Times New Roman" w:hAnsi="Times New Roman" w:cs="Times New Roman"/>
                <w:spacing w:val="-6"/>
              </w:rPr>
              <w:t xml:space="preserve"> </w:t>
            </w:r>
            <w:r w:rsidRPr="003E648E">
              <w:rPr>
                <w:rFonts w:ascii="Times New Roman" w:hAnsi="Times New Roman" w:cs="Times New Roman"/>
              </w:rPr>
              <w:t>u</w:t>
            </w:r>
            <w:r w:rsidRPr="003E648E">
              <w:rPr>
                <w:rFonts w:ascii="Times New Roman" w:hAnsi="Times New Roman" w:cs="Times New Roman"/>
                <w:spacing w:val="-3"/>
              </w:rPr>
              <w:t>l</w:t>
            </w:r>
            <w:r w:rsidRPr="003E648E">
              <w:rPr>
                <w:rFonts w:ascii="Times New Roman" w:hAnsi="Times New Roman" w:cs="Times New Roman"/>
              </w:rPr>
              <w:t>ogu</w:t>
            </w:r>
            <w:r w:rsidRPr="003E648E">
              <w:rPr>
                <w:rFonts w:ascii="Times New Roman" w:hAnsi="Times New Roman" w:cs="Times New Roman"/>
                <w:spacing w:val="-8"/>
              </w:rPr>
              <w:t xml:space="preserve"> </w:t>
            </w:r>
            <w:r w:rsidRPr="003E648E">
              <w:rPr>
                <w:rFonts w:ascii="Times New Roman" w:hAnsi="Times New Roman" w:cs="Times New Roman"/>
              </w:rPr>
              <w:t>u</w:t>
            </w:r>
            <w:r w:rsidRPr="003E648E">
              <w:rPr>
                <w:rFonts w:ascii="Times New Roman" w:hAnsi="Times New Roman" w:cs="Times New Roman"/>
                <w:spacing w:val="-7"/>
              </w:rPr>
              <w:t xml:space="preserve"> </w:t>
            </w:r>
            <w:r w:rsidRPr="003E648E">
              <w:rPr>
                <w:rFonts w:ascii="Times New Roman" w:hAnsi="Times New Roman" w:cs="Times New Roman"/>
              </w:rPr>
              <w:t>pos</w:t>
            </w:r>
            <w:r w:rsidRPr="003E648E">
              <w:rPr>
                <w:rFonts w:ascii="Times New Roman" w:hAnsi="Times New Roman" w:cs="Times New Roman"/>
                <w:spacing w:val="-2"/>
              </w:rPr>
              <w:t>t</w:t>
            </w:r>
            <w:r w:rsidRPr="003E648E">
              <w:rPr>
                <w:rFonts w:ascii="Times New Roman" w:hAnsi="Times New Roman" w:cs="Times New Roman"/>
              </w:rPr>
              <w:t>ojećoj</w:t>
            </w:r>
            <w:r w:rsidRPr="003E648E">
              <w:rPr>
                <w:rFonts w:ascii="Times New Roman" w:hAnsi="Times New Roman" w:cs="Times New Roman"/>
                <w:spacing w:val="-9"/>
              </w:rPr>
              <w:t xml:space="preserve"> </w:t>
            </w:r>
            <w:r w:rsidRPr="003E648E">
              <w:rPr>
                <w:rFonts w:ascii="Times New Roman" w:hAnsi="Times New Roman" w:cs="Times New Roman"/>
              </w:rPr>
              <w:t>situaciji.</w:t>
            </w:r>
          </w:p>
        </w:tc>
      </w:tr>
      <w:tr w:rsidR="00B50A68" w:rsidRPr="003E648E" w:rsidTr="009E04D3">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rPr>
              <w:t>CILJ</w:t>
            </w:r>
            <w:r w:rsidRPr="003E648E">
              <w:rPr>
                <w:rFonts w:ascii="Times New Roman" w:hAnsi="Times New Roman" w:cs="Times New Roman"/>
                <w:spacing w:val="-2"/>
              </w:rPr>
              <w:t>A</w:t>
            </w:r>
            <w:r w:rsidRPr="003E648E">
              <w:rPr>
                <w:rFonts w:ascii="Times New Roman" w:hAnsi="Times New Roman" w:cs="Times New Roman"/>
                <w:spacing w:val="-1"/>
              </w:rPr>
              <w:t>N</w:t>
            </w:r>
            <w:r w:rsidRPr="003E648E">
              <w:rPr>
                <w:rFonts w:ascii="Times New Roman" w:hAnsi="Times New Roman" w:cs="Times New Roman"/>
              </w:rPr>
              <w:t xml:space="preserve">A </w:t>
            </w:r>
            <w:r w:rsidR="009E04D3">
              <w:rPr>
                <w:rFonts w:ascii="Times New Roman" w:hAnsi="Times New Roman"/>
                <w:sz w:val="24"/>
                <w:szCs w:val="24"/>
              </w:rPr>
              <w:t>SKUPINA</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0A6201" w:rsidP="009E04D3">
            <w:pPr>
              <w:pStyle w:val="TableParagraph"/>
              <w:kinsoku w:val="0"/>
              <w:overflowPunct w:val="0"/>
              <w:spacing w:line="291" w:lineRule="exact"/>
              <w:ind w:left="104"/>
              <w:rPr>
                <w:rFonts w:ascii="Times New Roman" w:hAnsi="Times New Roman" w:cs="Times New Roman"/>
              </w:rPr>
            </w:pPr>
            <w:r>
              <w:rPr>
                <w:rFonts w:ascii="Times New Roman" w:hAnsi="Times New Roman" w:cs="Times New Roman"/>
              </w:rPr>
              <w:t>5. a i b</w:t>
            </w:r>
            <w:r w:rsidR="00B50A68" w:rsidRPr="003E648E">
              <w:rPr>
                <w:rFonts w:ascii="Times New Roman" w:hAnsi="Times New Roman" w:cs="Times New Roman"/>
              </w:rPr>
              <w:t xml:space="preserve"> razred</w:t>
            </w:r>
          </w:p>
        </w:tc>
      </w:tr>
      <w:tr w:rsidR="00B50A68" w:rsidRPr="003E648E" w:rsidTr="009E04D3">
        <w:trPr>
          <w:trHeight w:hRule="exact" w:val="497"/>
        </w:trPr>
        <w:tc>
          <w:tcPr>
            <w:tcW w:w="1526" w:type="dxa"/>
            <w:vMerge w:val="restart"/>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7" w:lineRule="exact"/>
              <w:ind w:left="102"/>
              <w:rPr>
                <w:rFonts w:ascii="Times New Roman" w:hAnsi="Times New Roman" w:cs="Times New Roman"/>
              </w:rPr>
            </w:pPr>
            <w:r w:rsidRPr="003E648E">
              <w:rPr>
                <w:rFonts w:ascii="Times New Roman" w:hAnsi="Times New Roman" w:cs="Times New Roman"/>
                <w:spacing w:val="-2"/>
              </w:rPr>
              <w:t>N</w:t>
            </w:r>
            <w:r w:rsidRPr="003E648E">
              <w:rPr>
                <w:rFonts w:ascii="Times New Roman" w:hAnsi="Times New Roman" w:cs="Times New Roman"/>
              </w:rPr>
              <w:t>A</w:t>
            </w:r>
            <w:r w:rsidRPr="003E648E">
              <w:rPr>
                <w:rFonts w:ascii="Times New Roman" w:hAnsi="Times New Roman" w:cs="Times New Roman"/>
                <w:spacing w:val="-1"/>
              </w:rPr>
              <w:t>Č</w:t>
            </w:r>
            <w:r w:rsidRPr="003E648E">
              <w:rPr>
                <w:rFonts w:ascii="Times New Roman" w:hAnsi="Times New Roman" w:cs="Times New Roman"/>
              </w:rPr>
              <w:t>IN</w:t>
            </w:r>
          </w:p>
          <w:p w:rsidR="00B50A68" w:rsidRPr="003E648E" w:rsidRDefault="00B50A68" w:rsidP="009E04D3">
            <w:pPr>
              <w:pStyle w:val="TableParagraph"/>
              <w:kinsoku w:val="0"/>
              <w:overflowPunct w:val="0"/>
              <w:spacing w:before="38"/>
              <w:ind w:left="102"/>
              <w:rPr>
                <w:rFonts w:ascii="Times New Roman" w:hAnsi="Times New Roman" w:cs="Times New Roman"/>
              </w:rPr>
            </w:pPr>
            <w:r w:rsidRPr="003E648E">
              <w:rPr>
                <w:rFonts w:ascii="Times New Roman" w:hAnsi="Times New Roman" w:cs="Times New Roman"/>
              </w:rPr>
              <w:t>PROV</w:t>
            </w:r>
            <w:r w:rsidRPr="003E648E">
              <w:rPr>
                <w:rFonts w:ascii="Times New Roman" w:hAnsi="Times New Roman" w:cs="Times New Roman"/>
                <w:spacing w:val="-3"/>
              </w:rPr>
              <w:t>E</w:t>
            </w:r>
            <w:r w:rsidRPr="003E648E">
              <w:rPr>
                <w:rFonts w:ascii="Times New Roman" w:hAnsi="Times New Roman" w:cs="Times New Roman"/>
              </w:rPr>
              <w:t>DBE</w:t>
            </w:r>
          </w:p>
        </w:tc>
        <w:tc>
          <w:tcPr>
            <w:tcW w:w="1558"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7" w:lineRule="exact"/>
              <w:ind w:left="102"/>
              <w:rPr>
                <w:rFonts w:ascii="Times New Roman" w:hAnsi="Times New Roman" w:cs="Times New Roman"/>
              </w:rPr>
            </w:pPr>
            <w:r w:rsidRPr="003E648E">
              <w:rPr>
                <w:rFonts w:ascii="Times New Roman" w:hAnsi="Times New Roman" w:cs="Times New Roman"/>
              </w:rPr>
              <w:t>M</w:t>
            </w:r>
            <w:r w:rsidRPr="003E648E">
              <w:rPr>
                <w:rFonts w:ascii="Times New Roman" w:hAnsi="Times New Roman" w:cs="Times New Roman"/>
                <w:spacing w:val="-3"/>
              </w:rPr>
              <w:t>O</w:t>
            </w:r>
            <w:r w:rsidRPr="003E648E">
              <w:rPr>
                <w:rFonts w:ascii="Times New Roman" w:hAnsi="Times New Roman" w:cs="Times New Roman"/>
              </w:rPr>
              <w:t>DEL</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before="1"/>
              <w:ind w:left="104"/>
              <w:rPr>
                <w:rFonts w:ascii="Times New Roman" w:hAnsi="Times New Roman" w:cs="Times New Roman"/>
              </w:rPr>
            </w:pPr>
            <w:r w:rsidRPr="003E648E">
              <w:rPr>
                <w:rFonts w:ascii="Times New Roman" w:hAnsi="Times New Roman" w:cs="Times New Roman"/>
                <w:b/>
                <w:bCs/>
                <w:spacing w:val="-1"/>
              </w:rPr>
              <w:t>Me</w:t>
            </w:r>
            <w:r w:rsidRPr="003E648E">
              <w:rPr>
                <w:rFonts w:ascii="Times New Roman" w:hAnsi="Times New Roman" w:cs="Times New Roman"/>
                <w:b/>
                <w:bCs/>
              </w:rPr>
              <w:t>đupr</w:t>
            </w:r>
            <w:r w:rsidRPr="003E648E">
              <w:rPr>
                <w:rFonts w:ascii="Times New Roman" w:hAnsi="Times New Roman" w:cs="Times New Roman"/>
                <w:b/>
                <w:bCs/>
                <w:spacing w:val="-1"/>
              </w:rPr>
              <w:t>e</w:t>
            </w:r>
            <w:r w:rsidRPr="003E648E">
              <w:rPr>
                <w:rFonts w:ascii="Times New Roman" w:hAnsi="Times New Roman" w:cs="Times New Roman"/>
                <w:b/>
                <w:bCs/>
              </w:rPr>
              <w:t>d</w:t>
            </w:r>
            <w:r w:rsidRPr="003E648E">
              <w:rPr>
                <w:rFonts w:ascii="Times New Roman" w:hAnsi="Times New Roman" w:cs="Times New Roman"/>
                <w:b/>
                <w:bCs/>
                <w:spacing w:val="-1"/>
              </w:rPr>
              <w:t>me</w:t>
            </w:r>
            <w:r w:rsidRPr="003E648E">
              <w:rPr>
                <w:rFonts w:ascii="Times New Roman" w:hAnsi="Times New Roman" w:cs="Times New Roman"/>
                <w:b/>
                <w:bCs/>
              </w:rPr>
              <w:t>t</w:t>
            </w:r>
            <w:r w:rsidRPr="003E648E">
              <w:rPr>
                <w:rFonts w:ascii="Times New Roman" w:hAnsi="Times New Roman" w:cs="Times New Roman"/>
                <w:b/>
                <w:bCs/>
                <w:spacing w:val="1"/>
              </w:rPr>
              <w:t>n</w:t>
            </w:r>
            <w:r w:rsidRPr="003E648E">
              <w:rPr>
                <w:rFonts w:ascii="Times New Roman" w:hAnsi="Times New Roman" w:cs="Times New Roman"/>
                <w:b/>
                <w:bCs/>
              </w:rPr>
              <w:t>o</w:t>
            </w:r>
            <w:r w:rsidRPr="003E648E">
              <w:rPr>
                <w:rFonts w:ascii="Times New Roman" w:hAnsi="Times New Roman" w:cs="Times New Roman"/>
                <w:b/>
                <w:bCs/>
                <w:spacing w:val="1"/>
              </w:rPr>
              <w:t xml:space="preserve"> </w:t>
            </w:r>
            <w:r w:rsidRPr="003E648E">
              <w:rPr>
                <w:rFonts w:ascii="Times New Roman" w:hAnsi="Times New Roman" w:cs="Times New Roman"/>
                <w:b/>
                <w:bCs/>
              </w:rPr>
              <w:t>-</w:t>
            </w:r>
            <w:r w:rsidRPr="003E648E">
              <w:rPr>
                <w:rFonts w:ascii="Times New Roman" w:hAnsi="Times New Roman" w:cs="Times New Roman"/>
                <w:b/>
                <w:bCs/>
                <w:spacing w:val="-2"/>
              </w:rPr>
              <w:t xml:space="preserve"> </w:t>
            </w:r>
            <w:r w:rsidRPr="003E648E">
              <w:rPr>
                <w:rFonts w:ascii="Times New Roman" w:hAnsi="Times New Roman" w:cs="Times New Roman"/>
                <w:b/>
                <w:bCs/>
                <w:spacing w:val="-1"/>
              </w:rPr>
              <w:t>ge</w:t>
            </w:r>
            <w:r w:rsidRPr="003E648E">
              <w:rPr>
                <w:rFonts w:ascii="Times New Roman" w:hAnsi="Times New Roman" w:cs="Times New Roman"/>
                <w:b/>
                <w:bCs/>
              </w:rPr>
              <w:t>ogr</w:t>
            </w:r>
            <w:r w:rsidRPr="003E648E">
              <w:rPr>
                <w:rFonts w:ascii="Times New Roman" w:hAnsi="Times New Roman" w:cs="Times New Roman"/>
                <w:b/>
                <w:bCs/>
                <w:spacing w:val="-1"/>
              </w:rPr>
              <w:t>a</w:t>
            </w:r>
            <w:r w:rsidRPr="003E648E">
              <w:rPr>
                <w:rFonts w:ascii="Times New Roman" w:hAnsi="Times New Roman" w:cs="Times New Roman"/>
                <w:b/>
                <w:bCs/>
              </w:rPr>
              <w:t>fija</w:t>
            </w:r>
          </w:p>
        </w:tc>
      </w:tr>
      <w:tr w:rsidR="00B50A68" w:rsidRPr="003E648E" w:rsidTr="009E04D3">
        <w:trPr>
          <w:trHeight w:hRule="exact" w:val="749"/>
        </w:trPr>
        <w:tc>
          <w:tcPr>
            <w:tcW w:w="1526" w:type="dxa"/>
            <w:vMerge/>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before="1"/>
              <w:ind w:left="104"/>
              <w:rPr>
                <w:rFonts w:ascii="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rPr>
              <w:t>MET</w:t>
            </w:r>
            <w:r w:rsidRPr="003E648E">
              <w:rPr>
                <w:rFonts w:ascii="Times New Roman" w:hAnsi="Times New Roman" w:cs="Times New Roman"/>
                <w:spacing w:val="-3"/>
              </w:rPr>
              <w:t>O</w:t>
            </w:r>
            <w:r w:rsidRPr="003E648E">
              <w:rPr>
                <w:rFonts w:ascii="Times New Roman" w:hAnsi="Times New Roman" w:cs="Times New Roman"/>
              </w:rPr>
              <w:t>DE</w:t>
            </w:r>
            <w:r w:rsidRPr="003E648E">
              <w:rPr>
                <w:rFonts w:ascii="Times New Roman" w:hAnsi="Times New Roman" w:cs="Times New Roman"/>
                <w:spacing w:val="-3"/>
              </w:rPr>
              <w:t xml:space="preserve"> </w:t>
            </w:r>
            <w:r w:rsidRPr="003E648E">
              <w:rPr>
                <w:rFonts w:ascii="Times New Roman" w:hAnsi="Times New Roman" w:cs="Times New Roman"/>
              </w:rPr>
              <w:t>I</w:t>
            </w:r>
          </w:p>
          <w:p w:rsidR="00B50A68" w:rsidRPr="003E648E" w:rsidRDefault="00B50A68" w:rsidP="009E04D3">
            <w:pPr>
              <w:pStyle w:val="TableParagraph"/>
              <w:kinsoku w:val="0"/>
              <w:overflowPunct w:val="0"/>
              <w:spacing w:before="41"/>
              <w:ind w:left="102"/>
              <w:rPr>
                <w:rFonts w:ascii="Times New Roman" w:hAnsi="Times New Roman" w:cs="Times New Roman"/>
              </w:rPr>
            </w:pPr>
            <w:r w:rsidRPr="003E648E">
              <w:rPr>
                <w:rFonts w:ascii="Times New Roman" w:hAnsi="Times New Roman" w:cs="Times New Roman"/>
              </w:rPr>
              <w:t>OBLICI</w:t>
            </w:r>
            <w:r w:rsidRPr="003E648E">
              <w:rPr>
                <w:rFonts w:ascii="Times New Roman" w:hAnsi="Times New Roman" w:cs="Times New Roman"/>
                <w:spacing w:val="-1"/>
              </w:rPr>
              <w:t xml:space="preserve"> </w:t>
            </w:r>
            <w:r w:rsidRPr="003E648E">
              <w:rPr>
                <w:rFonts w:ascii="Times New Roman" w:hAnsi="Times New Roman" w:cs="Times New Roman"/>
              </w:rPr>
              <w:t>R</w:t>
            </w:r>
            <w:r w:rsidRPr="003E648E">
              <w:rPr>
                <w:rFonts w:ascii="Times New Roman" w:hAnsi="Times New Roman" w:cs="Times New Roman"/>
                <w:spacing w:val="-3"/>
              </w:rPr>
              <w:t>A</w:t>
            </w:r>
            <w:r w:rsidRPr="003E648E">
              <w:rPr>
                <w:rFonts w:ascii="Times New Roman" w:hAnsi="Times New Roman" w:cs="Times New Roman"/>
              </w:rPr>
              <w:t>DA</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rPr>
              <w:t>-rad u</w:t>
            </w:r>
            <w:r w:rsidRPr="003E648E">
              <w:rPr>
                <w:rFonts w:ascii="Times New Roman" w:hAnsi="Times New Roman" w:cs="Times New Roman"/>
                <w:spacing w:val="1"/>
              </w:rPr>
              <w:t xml:space="preserve"> </w:t>
            </w:r>
            <w:r w:rsidRPr="003E648E">
              <w:rPr>
                <w:rFonts w:ascii="Times New Roman" w:hAnsi="Times New Roman" w:cs="Times New Roman"/>
              </w:rPr>
              <w:t>s</w:t>
            </w:r>
            <w:r w:rsidRPr="003E648E">
              <w:rPr>
                <w:rFonts w:ascii="Times New Roman" w:hAnsi="Times New Roman" w:cs="Times New Roman"/>
                <w:spacing w:val="-2"/>
              </w:rPr>
              <w:t>ku</w:t>
            </w:r>
            <w:r w:rsidRPr="003E648E">
              <w:rPr>
                <w:rFonts w:ascii="Times New Roman" w:hAnsi="Times New Roman" w:cs="Times New Roman"/>
              </w:rPr>
              <w:t>pini,</w:t>
            </w:r>
            <w:r w:rsidRPr="003E648E">
              <w:rPr>
                <w:rFonts w:ascii="Times New Roman" w:hAnsi="Times New Roman" w:cs="Times New Roman"/>
                <w:spacing w:val="-2"/>
              </w:rPr>
              <w:t xml:space="preserve"> </w:t>
            </w:r>
            <w:r w:rsidRPr="003E648E">
              <w:rPr>
                <w:rFonts w:ascii="Times New Roman" w:hAnsi="Times New Roman" w:cs="Times New Roman"/>
              </w:rPr>
              <w:t>samost</w:t>
            </w:r>
            <w:r w:rsidRPr="003E648E">
              <w:rPr>
                <w:rFonts w:ascii="Times New Roman" w:hAnsi="Times New Roman" w:cs="Times New Roman"/>
                <w:spacing w:val="-3"/>
              </w:rPr>
              <w:t>a</w:t>
            </w:r>
            <w:r w:rsidRPr="003E648E">
              <w:rPr>
                <w:rFonts w:ascii="Times New Roman" w:hAnsi="Times New Roman" w:cs="Times New Roman"/>
              </w:rPr>
              <w:t>l</w:t>
            </w:r>
            <w:r w:rsidRPr="003E648E">
              <w:rPr>
                <w:rFonts w:ascii="Times New Roman" w:hAnsi="Times New Roman" w:cs="Times New Roman"/>
                <w:spacing w:val="-2"/>
              </w:rPr>
              <w:t>n</w:t>
            </w:r>
            <w:r w:rsidRPr="003E648E">
              <w:rPr>
                <w:rFonts w:ascii="Times New Roman" w:hAnsi="Times New Roman" w:cs="Times New Roman"/>
              </w:rPr>
              <w:t>i ra</w:t>
            </w:r>
            <w:r w:rsidRPr="003E648E">
              <w:rPr>
                <w:rFonts w:ascii="Times New Roman" w:hAnsi="Times New Roman" w:cs="Times New Roman"/>
                <w:spacing w:val="1"/>
              </w:rPr>
              <w:t>d</w:t>
            </w:r>
            <w:r w:rsidRPr="003E648E">
              <w:rPr>
                <w:rFonts w:ascii="Times New Roman" w:hAnsi="Times New Roman" w:cs="Times New Roman"/>
              </w:rPr>
              <w:t>,</w:t>
            </w:r>
            <w:r w:rsidRPr="003E648E">
              <w:rPr>
                <w:rFonts w:ascii="Times New Roman" w:hAnsi="Times New Roman" w:cs="Times New Roman"/>
                <w:spacing w:val="-2"/>
              </w:rPr>
              <w:t xml:space="preserve"> </w:t>
            </w:r>
            <w:r w:rsidRPr="003E648E">
              <w:rPr>
                <w:rFonts w:ascii="Times New Roman" w:hAnsi="Times New Roman" w:cs="Times New Roman"/>
              </w:rPr>
              <w:t>sur</w:t>
            </w:r>
            <w:r w:rsidRPr="003E648E">
              <w:rPr>
                <w:rFonts w:ascii="Times New Roman" w:hAnsi="Times New Roman" w:cs="Times New Roman"/>
                <w:spacing w:val="-2"/>
              </w:rPr>
              <w:t>a</w:t>
            </w:r>
            <w:r w:rsidRPr="003E648E">
              <w:rPr>
                <w:rFonts w:ascii="Times New Roman" w:hAnsi="Times New Roman" w:cs="Times New Roman"/>
              </w:rPr>
              <w:t>dni</w:t>
            </w:r>
            <w:r w:rsidRPr="003E648E">
              <w:rPr>
                <w:rFonts w:ascii="Times New Roman" w:hAnsi="Times New Roman" w:cs="Times New Roman"/>
                <w:spacing w:val="-1"/>
              </w:rPr>
              <w:t>č</w:t>
            </w:r>
            <w:r w:rsidRPr="003E648E">
              <w:rPr>
                <w:rFonts w:ascii="Times New Roman" w:hAnsi="Times New Roman" w:cs="Times New Roman"/>
                <w:spacing w:val="-2"/>
              </w:rPr>
              <w:t>k</w:t>
            </w:r>
            <w:r w:rsidRPr="003E648E">
              <w:rPr>
                <w:rFonts w:ascii="Times New Roman" w:hAnsi="Times New Roman" w:cs="Times New Roman"/>
              </w:rPr>
              <w:t>o</w:t>
            </w:r>
            <w:r w:rsidRPr="003E648E">
              <w:rPr>
                <w:rFonts w:ascii="Times New Roman" w:hAnsi="Times New Roman" w:cs="Times New Roman"/>
                <w:spacing w:val="1"/>
              </w:rPr>
              <w:t xml:space="preserve"> </w:t>
            </w:r>
            <w:r w:rsidRPr="003E648E">
              <w:rPr>
                <w:rFonts w:ascii="Times New Roman" w:hAnsi="Times New Roman" w:cs="Times New Roman"/>
              </w:rPr>
              <w:t>u</w:t>
            </w:r>
            <w:r w:rsidRPr="003E648E">
              <w:rPr>
                <w:rFonts w:ascii="Times New Roman" w:hAnsi="Times New Roman" w:cs="Times New Roman"/>
                <w:spacing w:val="-1"/>
              </w:rPr>
              <w:t>č</w:t>
            </w:r>
            <w:r w:rsidRPr="003E648E">
              <w:rPr>
                <w:rFonts w:ascii="Times New Roman" w:hAnsi="Times New Roman" w:cs="Times New Roman"/>
                <w:spacing w:val="-2"/>
              </w:rPr>
              <w:t>e</w:t>
            </w:r>
            <w:r w:rsidRPr="003E648E">
              <w:rPr>
                <w:rFonts w:ascii="Times New Roman" w:hAnsi="Times New Roman" w:cs="Times New Roman"/>
              </w:rPr>
              <w:t>nje,</w:t>
            </w:r>
          </w:p>
          <w:p w:rsidR="00B50A68" w:rsidRPr="003E648E" w:rsidRDefault="00B50A68" w:rsidP="009E04D3">
            <w:pPr>
              <w:pStyle w:val="TableParagraph"/>
              <w:kinsoku w:val="0"/>
              <w:overflowPunct w:val="0"/>
              <w:spacing w:before="43"/>
              <w:ind w:left="104"/>
              <w:rPr>
                <w:rFonts w:ascii="Times New Roman" w:hAnsi="Times New Roman" w:cs="Times New Roman"/>
              </w:rPr>
            </w:pPr>
            <w:r w:rsidRPr="003E648E">
              <w:rPr>
                <w:rFonts w:ascii="Times New Roman" w:hAnsi="Times New Roman" w:cs="Times New Roman"/>
              </w:rPr>
              <w:t>izvješ</w:t>
            </w:r>
            <w:r w:rsidRPr="003E648E">
              <w:rPr>
                <w:rFonts w:ascii="Times New Roman" w:hAnsi="Times New Roman" w:cs="Times New Roman"/>
                <w:spacing w:val="-2"/>
              </w:rPr>
              <w:t>ć</w:t>
            </w:r>
            <w:r w:rsidRPr="003E648E">
              <w:rPr>
                <w:rFonts w:ascii="Times New Roman" w:hAnsi="Times New Roman" w:cs="Times New Roman"/>
              </w:rPr>
              <w:t>ivanje,</w:t>
            </w:r>
          </w:p>
        </w:tc>
      </w:tr>
      <w:tr w:rsidR="00B50A68" w:rsidRPr="003E648E" w:rsidTr="009E04D3">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7" w:lineRule="exact"/>
              <w:ind w:left="102"/>
              <w:rPr>
                <w:rFonts w:ascii="Times New Roman" w:hAnsi="Times New Roman" w:cs="Times New Roman"/>
              </w:rPr>
            </w:pPr>
            <w:r w:rsidRPr="003E648E">
              <w:rPr>
                <w:rFonts w:ascii="Times New Roman" w:hAnsi="Times New Roman" w:cs="Times New Roman"/>
              </w:rPr>
              <w:t>RESUR</w:t>
            </w:r>
            <w:r w:rsidRPr="003E648E">
              <w:rPr>
                <w:rFonts w:ascii="Times New Roman" w:hAnsi="Times New Roman" w:cs="Times New Roman"/>
                <w:spacing w:val="-2"/>
              </w:rPr>
              <w:t>S</w:t>
            </w:r>
            <w:r w:rsidRPr="003E648E">
              <w:rPr>
                <w:rFonts w:ascii="Times New Roman" w:hAnsi="Times New Roman" w:cs="Times New Roman"/>
              </w:rPr>
              <w:t>I</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before="1" w:line="275" w:lineRule="auto"/>
              <w:ind w:left="104" w:right="1218"/>
              <w:rPr>
                <w:rFonts w:ascii="Times New Roman" w:hAnsi="Times New Roman" w:cs="Times New Roman"/>
              </w:rPr>
            </w:pPr>
            <w:r w:rsidRPr="003E648E">
              <w:rPr>
                <w:rFonts w:ascii="Times New Roman" w:hAnsi="Times New Roman" w:cs="Times New Roman"/>
              </w:rPr>
              <w:t>-u</w:t>
            </w:r>
            <w:r w:rsidRPr="003E648E">
              <w:rPr>
                <w:rFonts w:ascii="Times New Roman" w:hAnsi="Times New Roman" w:cs="Times New Roman"/>
                <w:spacing w:val="-2"/>
              </w:rPr>
              <w:t>d</w:t>
            </w:r>
            <w:r w:rsidRPr="003E648E">
              <w:rPr>
                <w:rFonts w:ascii="Times New Roman" w:hAnsi="Times New Roman" w:cs="Times New Roman"/>
              </w:rPr>
              <w:t>žb</w:t>
            </w:r>
            <w:r w:rsidRPr="003E648E">
              <w:rPr>
                <w:rFonts w:ascii="Times New Roman" w:hAnsi="Times New Roman" w:cs="Times New Roman"/>
                <w:spacing w:val="-2"/>
              </w:rPr>
              <w:t>e</w:t>
            </w:r>
            <w:r w:rsidRPr="003E648E">
              <w:rPr>
                <w:rFonts w:ascii="Times New Roman" w:hAnsi="Times New Roman" w:cs="Times New Roman"/>
              </w:rPr>
              <w:t>ni</w:t>
            </w:r>
            <w:r w:rsidRPr="003E648E">
              <w:rPr>
                <w:rFonts w:ascii="Times New Roman" w:hAnsi="Times New Roman" w:cs="Times New Roman"/>
                <w:spacing w:val="-2"/>
              </w:rPr>
              <w:t>k</w:t>
            </w:r>
            <w:r w:rsidRPr="003E648E">
              <w:rPr>
                <w:rFonts w:ascii="Times New Roman" w:hAnsi="Times New Roman" w:cs="Times New Roman"/>
              </w:rPr>
              <w:t>,</w:t>
            </w:r>
            <w:r w:rsidRPr="003E648E">
              <w:rPr>
                <w:rFonts w:ascii="Times New Roman" w:hAnsi="Times New Roman" w:cs="Times New Roman"/>
                <w:spacing w:val="-5"/>
              </w:rPr>
              <w:t xml:space="preserve"> </w:t>
            </w:r>
            <w:r w:rsidRPr="003E648E">
              <w:rPr>
                <w:rFonts w:ascii="Times New Roman" w:hAnsi="Times New Roman" w:cs="Times New Roman"/>
              </w:rPr>
              <w:t>r</w:t>
            </w:r>
            <w:r w:rsidRPr="003E648E">
              <w:rPr>
                <w:rFonts w:ascii="Times New Roman" w:hAnsi="Times New Roman" w:cs="Times New Roman"/>
                <w:spacing w:val="-2"/>
              </w:rPr>
              <w:t>a</w:t>
            </w:r>
            <w:r w:rsidRPr="003E648E">
              <w:rPr>
                <w:rFonts w:ascii="Times New Roman" w:hAnsi="Times New Roman" w:cs="Times New Roman"/>
              </w:rPr>
              <w:t>dni</w:t>
            </w:r>
            <w:r w:rsidRPr="003E648E">
              <w:rPr>
                <w:rFonts w:ascii="Times New Roman" w:hAnsi="Times New Roman" w:cs="Times New Roman"/>
                <w:spacing w:val="-7"/>
              </w:rPr>
              <w:t xml:space="preserve"> </w:t>
            </w:r>
            <w:r w:rsidRPr="003E648E">
              <w:rPr>
                <w:rFonts w:ascii="Times New Roman" w:hAnsi="Times New Roman" w:cs="Times New Roman"/>
              </w:rPr>
              <w:t>listi</w:t>
            </w:r>
            <w:r w:rsidRPr="003E648E">
              <w:rPr>
                <w:rFonts w:ascii="Times New Roman" w:hAnsi="Times New Roman" w:cs="Times New Roman"/>
                <w:spacing w:val="-2"/>
              </w:rPr>
              <w:t>ć</w:t>
            </w:r>
            <w:r w:rsidRPr="003E648E">
              <w:rPr>
                <w:rFonts w:ascii="Times New Roman" w:hAnsi="Times New Roman" w:cs="Times New Roman"/>
              </w:rPr>
              <w:t>i,</w:t>
            </w:r>
            <w:r w:rsidRPr="003E648E">
              <w:rPr>
                <w:rFonts w:ascii="Times New Roman" w:hAnsi="Times New Roman" w:cs="Times New Roman"/>
                <w:spacing w:val="-2"/>
              </w:rPr>
              <w:t>no</w:t>
            </w:r>
            <w:r w:rsidRPr="003E648E">
              <w:rPr>
                <w:rFonts w:ascii="Times New Roman" w:hAnsi="Times New Roman" w:cs="Times New Roman"/>
              </w:rPr>
              <w:t>vins</w:t>
            </w:r>
            <w:r w:rsidRPr="003E648E">
              <w:rPr>
                <w:rFonts w:ascii="Times New Roman" w:hAnsi="Times New Roman" w:cs="Times New Roman"/>
                <w:spacing w:val="-2"/>
              </w:rPr>
              <w:t>k</w:t>
            </w:r>
            <w:r w:rsidRPr="003E648E">
              <w:rPr>
                <w:rFonts w:ascii="Times New Roman" w:hAnsi="Times New Roman" w:cs="Times New Roman"/>
              </w:rPr>
              <w:t>i</w:t>
            </w:r>
            <w:r w:rsidRPr="003E648E">
              <w:rPr>
                <w:rFonts w:ascii="Times New Roman" w:hAnsi="Times New Roman" w:cs="Times New Roman"/>
                <w:spacing w:val="-5"/>
              </w:rPr>
              <w:t xml:space="preserve"> </w:t>
            </w:r>
            <w:r w:rsidRPr="003E648E">
              <w:rPr>
                <w:rFonts w:ascii="Times New Roman" w:hAnsi="Times New Roman" w:cs="Times New Roman"/>
                <w:spacing w:val="-1"/>
              </w:rPr>
              <w:t>č</w:t>
            </w:r>
            <w:r w:rsidRPr="003E648E">
              <w:rPr>
                <w:rFonts w:ascii="Times New Roman" w:hAnsi="Times New Roman" w:cs="Times New Roman"/>
              </w:rPr>
              <w:t>la</w:t>
            </w:r>
            <w:r w:rsidRPr="003E648E">
              <w:rPr>
                <w:rFonts w:ascii="Times New Roman" w:hAnsi="Times New Roman" w:cs="Times New Roman"/>
                <w:spacing w:val="1"/>
              </w:rPr>
              <w:t>n</w:t>
            </w:r>
            <w:r w:rsidRPr="003E648E">
              <w:rPr>
                <w:rFonts w:ascii="Times New Roman" w:hAnsi="Times New Roman" w:cs="Times New Roman"/>
              </w:rPr>
              <w:t>a</w:t>
            </w:r>
            <w:r w:rsidRPr="003E648E">
              <w:rPr>
                <w:rFonts w:ascii="Times New Roman" w:hAnsi="Times New Roman" w:cs="Times New Roman"/>
                <w:spacing w:val="-1"/>
              </w:rPr>
              <w:t>k</w:t>
            </w:r>
            <w:r w:rsidRPr="003E648E">
              <w:rPr>
                <w:rFonts w:ascii="Times New Roman" w:hAnsi="Times New Roman" w:cs="Times New Roman"/>
              </w:rPr>
              <w:t>,</w:t>
            </w:r>
            <w:r w:rsidRPr="003E648E">
              <w:rPr>
                <w:rFonts w:ascii="Times New Roman" w:hAnsi="Times New Roman" w:cs="Times New Roman"/>
                <w:spacing w:val="45"/>
              </w:rPr>
              <w:t xml:space="preserve"> </w:t>
            </w:r>
            <w:r w:rsidRPr="003E648E">
              <w:rPr>
                <w:rFonts w:ascii="Times New Roman" w:hAnsi="Times New Roman" w:cs="Times New Roman"/>
                <w:spacing w:val="-2"/>
              </w:rPr>
              <w:t>d</w:t>
            </w:r>
            <w:r w:rsidRPr="003E648E">
              <w:rPr>
                <w:rFonts w:ascii="Times New Roman" w:hAnsi="Times New Roman" w:cs="Times New Roman"/>
              </w:rPr>
              <w:t>od</w:t>
            </w:r>
            <w:r w:rsidRPr="003E648E">
              <w:rPr>
                <w:rFonts w:ascii="Times New Roman" w:hAnsi="Times New Roman" w:cs="Times New Roman"/>
                <w:spacing w:val="-3"/>
              </w:rPr>
              <w:t>a</w:t>
            </w:r>
            <w:r w:rsidRPr="003E648E">
              <w:rPr>
                <w:rFonts w:ascii="Times New Roman" w:hAnsi="Times New Roman" w:cs="Times New Roman"/>
                <w:spacing w:val="6"/>
              </w:rPr>
              <w:t>t</w:t>
            </w:r>
            <w:r w:rsidRPr="003E648E">
              <w:rPr>
                <w:rFonts w:ascii="Times New Roman" w:hAnsi="Times New Roman" w:cs="Times New Roman"/>
              </w:rPr>
              <w:t>na liter</w:t>
            </w:r>
            <w:r w:rsidRPr="003E648E">
              <w:rPr>
                <w:rFonts w:ascii="Times New Roman" w:hAnsi="Times New Roman" w:cs="Times New Roman"/>
                <w:spacing w:val="-2"/>
              </w:rPr>
              <w:t>a</w:t>
            </w:r>
            <w:r w:rsidRPr="003E648E">
              <w:rPr>
                <w:rFonts w:ascii="Times New Roman" w:hAnsi="Times New Roman" w:cs="Times New Roman"/>
              </w:rPr>
              <w:t>tur</w:t>
            </w:r>
            <w:r w:rsidRPr="003E648E">
              <w:rPr>
                <w:rFonts w:ascii="Times New Roman" w:hAnsi="Times New Roman" w:cs="Times New Roman"/>
                <w:spacing w:val="-2"/>
              </w:rPr>
              <w:t>a</w:t>
            </w:r>
          </w:p>
        </w:tc>
      </w:tr>
      <w:tr w:rsidR="00B50A68" w:rsidRPr="003E648E" w:rsidTr="009E04D3">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rPr>
              <w:t>VREME</w:t>
            </w:r>
            <w:r w:rsidRPr="003E648E">
              <w:rPr>
                <w:rFonts w:ascii="Times New Roman" w:hAnsi="Times New Roman" w:cs="Times New Roman"/>
                <w:spacing w:val="-1"/>
              </w:rPr>
              <w:t>N</w:t>
            </w:r>
            <w:r w:rsidRPr="003E648E">
              <w:rPr>
                <w:rFonts w:ascii="Times New Roman" w:hAnsi="Times New Roman" w:cs="Times New Roman"/>
              </w:rPr>
              <w:t>IK</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rPr>
              <w:t>-siječanj</w:t>
            </w:r>
            <w:r w:rsidRPr="003E648E">
              <w:rPr>
                <w:rFonts w:ascii="Times New Roman" w:hAnsi="Times New Roman" w:cs="Times New Roman"/>
                <w:spacing w:val="-2"/>
              </w:rPr>
              <w:t xml:space="preserve"> </w:t>
            </w:r>
            <w:r w:rsidRPr="003E648E">
              <w:rPr>
                <w:rFonts w:ascii="Times New Roman" w:hAnsi="Times New Roman" w:cs="Times New Roman"/>
              </w:rPr>
              <w:t>2</w:t>
            </w:r>
            <w:r w:rsidRPr="003E648E">
              <w:rPr>
                <w:rFonts w:ascii="Times New Roman" w:hAnsi="Times New Roman" w:cs="Times New Roman"/>
                <w:spacing w:val="1"/>
              </w:rPr>
              <w:t>0</w:t>
            </w:r>
            <w:r w:rsidRPr="003E648E">
              <w:rPr>
                <w:rFonts w:ascii="Times New Roman" w:hAnsi="Times New Roman" w:cs="Times New Roman"/>
                <w:spacing w:val="-2"/>
              </w:rPr>
              <w:t>1</w:t>
            </w:r>
            <w:r w:rsidR="00DF0DA9">
              <w:rPr>
                <w:rFonts w:ascii="Times New Roman" w:hAnsi="Times New Roman" w:cs="Times New Roman"/>
              </w:rPr>
              <w:t>7</w:t>
            </w:r>
            <w:r w:rsidRPr="003E648E">
              <w:rPr>
                <w:rFonts w:ascii="Times New Roman" w:hAnsi="Times New Roman" w:cs="Times New Roman"/>
              </w:rPr>
              <w:t>., 1 s</w:t>
            </w:r>
            <w:r w:rsidRPr="003E648E">
              <w:rPr>
                <w:rFonts w:ascii="Times New Roman" w:hAnsi="Times New Roman" w:cs="Times New Roman"/>
                <w:spacing w:val="-2"/>
              </w:rPr>
              <w:t>a</w:t>
            </w:r>
            <w:r w:rsidRPr="003E648E">
              <w:rPr>
                <w:rFonts w:ascii="Times New Roman" w:hAnsi="Times New Roman" w:cs="Times New Roman"/>
              </w:rPr>
              <w:t>t</w:t>
            </w:r>
          </w:p>
        </w:tc>
      </w:tr>
      <w:tr w:rsidR="00B50A68" w:rsidRPr="003E648E" w:rsidTr="009E04D3">
        <w:trPr>
          <w:trHeight w:hRule="exact" w:val="936"/>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spacing w:val="-2"/>
              </w:rPr>
              <w:t>N</w:t>
            </w:r>
            <w:r w:rsidRPr="003E648E">
              <w:rPr>
                <w:rFonts w:ascii="Times New Roman" w:hAnsi="Times New Roman" w:cs="Times New Roman"/>
              </w:rPr>
              <w:t>A</w:t>
            </w:r>
            <w:r w:rsidRPr="003E648E">
              <w:rPr>
                <w:rFonts w:ascii="Times New Roman" w:hAnsi="Times New Roman" w:cs="Times New Roman"/>
                <w:spacing w:val="-1"/>
              </w:rPr>
              <w:t>Č</w:t>
            </w:r>
            <w:r w:rsidRPr="003E648E">
              <w:rPr>
                <w:rFonts w:ascii="Times New Roman" w:hAnsi="Times New Roman" w:cs="Times New Roman"/>
              </w:rPr>
              <w:t>IN</w:t>
            </w:r>
            <w:r w:rsidRPr="003E648E">
              <w:rPr>
                <w:rFonts w:ascii="Times New Roman" w:hAnsi="Times New Roman" w:cs="Times New Roman"/>
                <w:spacing w:val="-2"/>
              </w:rPr>
              <w:t xml:space="preserve"> </w:t>
            </w:r>
            <w:r w:rsidRPr="003E648E">
              <w:rPr>
                <w:rFonts w:ascii="Times New Roman" w:hAnsi="Times New Roman" w:cs="Times New Roman"/>
              </w:rPr>
              <w:t>VRE</w:t>
            </w:r>
            <w:r w:rsidRPr="003E648E">
              <w:rPr>
                <w:rFonts w:ascii="Times New Roman" w:hAnsi="Times New Roman" w:cs="Times New Roman"/>
                <w:spacing w:val="1"/>
              </w:rPr>
              <w:t>D</w:t>
            </w:r>
            <w:r w:rsidRPr="003E648E">
              <w:rPr>
                <w:rFonts w:ascii="Times New Roman" w:hAnsi="Times New Roman" w:cs="Times New Roman"/>
                <w:spacing w:val="-2"/>
              </w:rPr>
              <w:t>N</w:t>
            </w:r>
            <w:r w:rsidRPr="003E648E">
              <w:rPr>
                <w:rFonts w:ascii="Times New Roman" w:hAnsi="Times New Roman" w:cs="Times New Roman"/>
              </w:rPr>
              <w:t>OV</w:t>
            </w:r>
            <w:r w:rsidRPr="003E648E">
              <w:rPr>
                <w:rFonts w:ascii="Times New Roman" w:hAnsi="Times New Roman" w:cs="Times New Roman"/>
                <w:spacing w:val="-1"/>
              </w:rPr>
              <w:t>A</w:t>
            </w:r>
            <w:r w:rsidRPr="003E648E">
              <w:rPr>
                <w:rFonts w:ascii="Times New Roman" w:hAnsi="Times New Roman" w:cs="Times New Roman"/>
                <w:spacing w:val="-2"/>
              </w:rPr>
              <w:t>N</w:t>
            </w:r>
            <w:r w:rsidRPr="003E648E">
              <w:rPr>
                <w:rFonts w:ascii="Times New Roman" w:hAnsi="Times New Roman" w:cs="Times New Roman"/>
                <w:spacing w:val="-1"/>
              </w:rPr>
              <w:t>J</w:t>
            </w:r>
            <w:r w:rsidRPr="003E648E">
              <w:rPr>
                <w:rFonts w:ascii="Times New Roman" w:hAnsi="Times New Roman" w:cs="Times New Roman"/>
              </w:rPr>
              <w:t>A I</w:t>
            </w:r>
          </w:p>
          <w:p w:rsidR="00B50A68" w:rsidRPr="003E648E" w:rsidRDefault="00B50A68" w:rsidP="009E04D3">
            <w:pPr>
              <w:pStyle w:val="TableParagraph"/>
              <w:kinsoku w:val="0"/>
              <w:overflowPunct w:val="0"/>
              <w:spacing w:before="41" w:line="274" w:lineRule="auto"/>
              <w:ind w:left="102"/>
              <w:rPr>
                <w:rFonts w:ascii="Times New Roman" w:hAnsi="Times New Roman" w:cs="Times New Roman"/>
              </w:rPr>
            </w:pPr>
            <w:r w:rsidRPr="003E648E">
              <w:rPr>
                <w:rFonts w:ascii="Times New Roman" w:hAnsi="Times New Roman" w:cs="Times New Roman"/>
              </w:rPr>
              <w:t>KORI</w:t>
            </w:r>
            <w:r w:rsidRPr="003E648E">
              <w:rPr>
                <w:rFonts w:ascii="Times New Roman" w:hAnsi="Times New Roman" w:cs="Times New Roman"/>
                <w:spacing w:val="-1"/>
              </w:rPr>
              <w:t>Š</w:t>
            </w:r>
            <w:r w:rsidRPr="003E648E">
              <w:rPr>
                <w:rFonts w:ascii="Times New Roman" w:hAnsi="Times New Roman" w:cs="Times New Roman"/>
              </w:rPr>
              <w:t>TE</w:t>
            </w:r>
            <w:r w:rsidRPr="003E648E">
              <w:rPr>
                <w:rFonts w:ascii="Times New Roman" w:hAnsi="Times New Roman" w:cs="Times New Roman"/>
                <w:spacing w:val="-2"/>
              </w:rPr>
              <w:t>N</w:t>
            </w:r>
            <w:r w:rsidRPr="003E648E">
              <w:rPr>
                <w:rFonts w:ascii="Times New Roman" w:hAnsi="Times New Roman" w:cs="Times New Roman"/>
                <w:spacing w:val="-1"/>
              </w:rPr>
              <w:t>J</w:t>
            </w:r>
            <w:r w:rsidRPr="003E648E">
              <w:rPr>
                <w:rFonts w:ascii="Times New Roman" w:hAnsi="Times New Roman" w:cs="Times New Roman"/>
              </w:rPr>
              <w:t>E</w:t>
            </w:r>
            <w:r w:rsidRPr="003E648E">
              <w:rPr>
                <w:rFonts w:ascii="Times New Roman" w:hAnsi="Times New Roman" w:cs="Times New Roman"/>
                <w:spacing w:val="-2"/>
              </w:rPr>
              <w:t xml:space="preserve"> </w:t>
            </w:r>
            <w:r w:rsidRPr="003E648E">
              <w:rPr>
                <w:rFonts w:ascii="Times New Roman" w:hAnsi="Times New Roman" w:cs="Times New Roman"/>
              </w:rPr>
              <w:t>REZ</w:t>
            </w:r>
            <w:r w:rsidRPr="003E648E">
              <w:rPr>
                <w:rFonts w:ascii="Times New Roman" w:hAnsi="Times New Roman" w:cs="Times New Roman"/>
                <w:spacing w:val="-3"/>
              </w:rPr>
              <w:t>U</w:t>
            </w:r>
            <w:r w:rsidRPr="003E648E">
              <w:rPr>
                <w:rFonts w:ascii="Times New Roman" w:hAnsi="Times New Roman" w:cs="Times New Roman"/>
              </w:rPr>
              <w:t>LTATA VRED</w:t>
            </w:r>
            <w:r w:rsidRPr="003E648E">
              <w:rPr>
                <w:rFonts w:ascii="Times New Roman" w:hAnsi="Times New Roman" w:cs="Times New Roman"/>
                <w:spacing w:val="-1"/>
              </w:rPr>
              <w:t>N</w:t>
            </w:r>
            <w:r w:rsidRPr="003E648E">
              <w:rPr>
                <w:rFonts w:ascii="Times New Roman" w:hAnsi="Times New Roman" w:cs="Times New Roman"/>
              </w:rPr>
              <w:t>OV</w:t>
            </w:r>
            <w:r w:rsidRPr="003E648E">
              <w:rPr>
                <w:rFonts w:ascii="Times New Roman" w:hAnsi="Times New Roman" w:cs="Times New Roman"/>
                <w:spacing w:val="-1"/>
              </w:rPr>
              <w:t>ANJ</w:t>
            </w:r>
            <w:r w:rsidRPr="003E648E">
              <w:rPr>
                <w:rFonts w:ascii="Times New Roman" w:hAnsi="Times New Roman" w:cs="Times New Roman"/>
              </w:rPr>
              <w:t>A</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rPr>
              <w:t>Izrađen  r</w:t>
            </w:r>
            <w:r w:rsidRPr="003E648E">
              <w:rPr>
                <w:rFonts w:ascii="Times New Roman" w:hAnsi="Times New Roman" w:cs="Times New Roman"/>
                <w:spacing w:val="-2"/>
              </w:rPr>
              <w:t>a</w:t>
            </w:r>
            <w:r w:rsidRPr="003E648E">
              <w:rPr>
                <w:rFonts w:ascii="Times New Roman" w:hAnsi="Times New Roman" w:cs="Times New Roman"/>
              </w:rPr>
              <w:t>dni</w:t>
            </w:r>
            <w:r w:rsidRPr="003E648E">
              <w:rPr>
                <w:rFonts w:ascii="Times New Roman" w:hAnsi="Times New Roman" w:cs="Times New Roman"/>
                <w:spacing w:val="53"/>
              </w:rPr>
              <w:t xml:space="preserve"> </w:t>
            </w:r>
            <w:r w:rsidRPr="003E648E">
              <w:rPr>
                <w:rFonts w:ascii="Times New Roman" w:hAnsi="Times New Roman" w:cs="Times New Roman"/>
              </w:rPr>
              <w:t>list</w:t>
            </w:r>
            <w:r w:rsidRPr="003E648E">
              <w:rPr>
                <w:rFonts w:ascii="Times New Roman" w:hAnsi="Times New Roman" w:cs="Times New Roman"/>
                <w:spacing w:val="-1"/>
              </w:rPr>
              <w:t xml:space="preserve"> </w:t>
            </w:r>
            <w:r w:rsidRPr="003E648E">
              <w:rPr>
                <w:rFonts w:ascii="Times New Roman" w:hAnsi="Times New Roman" w:cs="Times New Roman"/>
              </w:rPr>
              <w:t>po</w:t>
            </w:r>
            <w:r w:rsidRPr="003E648E">
              <w:rPr>
                <w:rFonts w:ascii="Times New Roman" w:hAnsi="Times New Roman" w:cs="Times New Roman"/>
                <w:spacing w:val="-3"/>
              </w:rPr>
              <w:t>s</w:t>
            </w:r>
            <w:r w:rsidRPr="003E648E">
              <w:rPr>
                <w:rFonts w:ascii="Times New Roman" w:hAnsi="Times New Roman" w:cs="Times New Roman"/>
              </w:rPr>
              <w:t>t</w:t>
            </w:r>
            <w:r w:rsidRPr="003E648E">
              <w:rPr>
                <w:rFonts w:ascii="Times New Roman" w:hAnsi="Times New Roman" w:cs="Times New Roman"/>
                <w:spacing w:val="-2"/>
              </w:rPr>
              <w:t>u</w:t>
            </w:r>
            <w:r w:rsidRPr="003E648E">
              <w:rPr>
                <w:rFonts w:ascii="Times New Roman" w:hAnsi="Times New Roman" w:cs="Times New Roman"/>
              </w:rPr>
              <w:t>pa</w:t>
            </w:r>
            <w:r w:rsidRPr="003E648E">
              <w:rPr>
                <w:rFonts w:ascii="Times New Roman" w:hAnsi="Times New Roman" w:cs="Times New Roman"/>
                <w:spacing w:val="-1"/>
              </w:rPr>
              <w:t>k</w:t>
            </w:r>
            <w:r w:rsidRPr="003E648E">
              <w:rPr>
                <w:rFonts w:ascii="Times New Roman" w:hAnsi="Times New Roman" w:cs="Times New Roman"/>
              </w:rPr>
              <w:t>a za</w:t>
            </w:r>
            <w:r w:rsidRPr="003E648E">
              <w:rPr>
                <w:rFonts w:ascii="Times New Roman" w:hAnsi="Times New Roman" w:cs="Times New Roman"/>
                <w:spacing w:val="-2"/>
              </w:rPr>
              <w:t xml:space="preserve"> </w:t>
            </w:r>
            <w:r w:rsidRPr="003E648E">
              <w:rPr>
                <w:rFonts w:ascii="Times New Roman" w:hAnsi="Times New Roman" w:cs="Times New Roman"/>
              </w:rPr>
              <w:t>vrijeme</w:t>
            </w:r>
            <w:r w:rsidRPr="003E648E">
              <w:rPr>
                <w:rFonts w:ascii="Times New Roman" w:hAnsi="Times New Roman" w:cs="Times New Roman"/>
                <w:spacing w:val="-2"/>
              </w:rPr>
              <w:t xml:space="preserve"> </w:t>
            </w:r>
            <w:r w:rsidRPr="003E648E">
              <w:rPr>
                <w:rFonts w:ascii="Times New Roman" w:hAnsi="Times New Roman" w:cs="Times New Roman"/>
              </w:rPr>
              <w:t>i</w:t>
            </w:r>
            <w:r w:rsidRPr="003E648E">
              <w:rPr>
                <w:rFonts w:ascii="Times New Roman" w:hAnsi="Times New Roman" w:cs="Times New Roman"/>
                <w:spacing w:val="-2"/>
              </w:rPr>
              <w:t xml:space="preserve"> </w:t>
            </w:r>
            <w:r w:rsidRPr="003E648E">
              <w:rPr>
                <w:rFonts w:ascii="Times New Roman" w:hAnsi="Times New Roman" w:cs="Times New Roman"/>
              </w:rPr>
              <w:t>poslije</w:t>
            </w:r>
            <w:r w:rsidRPr="003E648E">
              <w:rPr>
                <w:rFonts w:ascii="Times New Roman" w:hAnsi="Times New Roman" w:cs="Times New Roman"/>
                <w:spacing w:val="-1"/>
              </w:rPr>
              <w:t xml:space="preserve"> </w:t>
            </w:r>
            <w:r w:rsidRPr="003E648E">
              <w:rPr>
                <w:rFonts w:ascii="Times New Roman" w:hAnsi="Times New Roman" w:cs="Times New Roman"/>
              </w:rPr>
              <w:t>pot</w:t>
            </w:r>
            <w:r w:rsidRPr="003E648E">
              <w:rPr>
                <w:rFonts w:ascii="Times New Roman" w:hAnsi="Times New Roman" w:cs="Times New Roman"/>
                <w:spacing w:val="-3"/>
              </w:rPr>
              <w:t>r</w:t>
            </w:r>
            <w:r w:rsidRPr="003E648E">
              <w:rPr>
                <w:rFonts w:ascii="Times New Roman" w:hAnsi="Times New Roman" w:cs="Times New Roman"/>
              </w:rPr>
              <w:t>esa</w:t>
            </w:r>
            <w:r w:rsidRPr="003E648E">
              <w:rPr>
                <w:rFonts w:ascii="Times New Roman" w:hAnsi="Times New Roman" w:cs="Times New Roman"/>
                <w:spacing w:val="1"/>
              </w:rPr>
              <w:t xml:space="preserve"> </w:t>
            </w:r>
            <w:r w:rsidRPr="003E648E">
              <w:rPr>
                <w:rFonts w:ascii="Times New Roman" w:hAnsi="Times New Roman" w:cs="Times New Roman"/>
                <w:spacing w:val="-2"/>
              </w:rPr>
              <w:t>t</w:t>
            </w:r>
            <w:r w:rsidRPr="003E648E">
              <w:rPr>
                <w:rFonts w:ascii="Times New Roman" w:hAnsi="Times New Roman" w:cs="Times New Roman"/>
              </w:rPr>
              <w:t>e</w:t>
            </w:r>
          </w:p>
          <w:p w:rsidR="00B50A68" w:rsidRPr="003E648E" w:rsidRDefault="00B50A68" w:rsidP="009E04D3">
            <w:pPr>
              <w:pStyle w:val="TableParagraph"/>
              <w:kinsoku w:val="0"/>
              <w:overflowPunct w:val="0"/>
              <w:spacing w:before="43"/>
              <w:ind w:left="104"/>
              <w:rPr>
                <w:rFonts w:ascii="Times New Roman" w:hAnsi="Times New Roman" w:cs="Times New Roman"/>
              </w:rPr>
            </w:pPr>
            <w:r w:rsidRPr="003E648E">
              <w:rPr>
                <w:rFonts w:ascii="Times New Roman" w:hAnsi="Times New Roman" w:cs="Times New Roman"/>
              </w:rPr>
              <w:t>oso</w:t>
            </w:r>
            <w:r w:rsidRPr="003E648E">
              <w:rPr>
                <w:rFonts w:ascii="Times New Roman" w:hAnsi="Times New Roman" w:cs="Times New Roman"/>
                <w:spacing w:val="1"/>
              </w:rPr>
              <w:t>b</w:t>
            </w:r>
            <w:r w:rsidRPr="003E648E">
              <w:rPr>
                <w:rFonts w:ascii="Times New Roman" w:hAnsi="Times New Roman" w:cs="Times New Roman"/>
                <w:spacing w:val="-2"/>
              </w:rPr>
              <w:t>n</w:t>
            </w:r>
            <w:r w:rsidRPr="003E648E">
              <w:rPr>
                <w:rFonts w:ascii="Times New Roman" w:hAnsi="Times New Roman" w:cs="Times New Roman"/>
              </w:rPr>
              <w:t>o</w:t>
            </w:r>
            <w:r w:rsidRPr="003E648E">
              <w:rPr>
                <w:rFonts w:ascii="Times New Roman" w:hAnsi="Times New Roman" w:cs="Times New Roman"/>
                <w:spacing w:val="1"/>
              </w:rPr>
              <w:t xml:space="preserve"> </w:t>
            </w:r>
            <w:r w:rsidRPr="003E648E">
              <w:rPr>
                <w:rFonts w:ascii="Times New Roman" w:hAnsi="Times New Roman" w:cs="Times New Roman"/>
              </w:rPr>
              <w:t>vi</w:t>
            </w:r>
            <w:r w:rsidRPr="003E648E">
              <w:rPr>
                <w:rFonts w:ascii="Times New Roman" w:hAnsi="Times New Roman" w:cs="Times New Roman"/>
                <w:spacing w:val="-1"/>
              </w:rPr>
              <w:t>đ</w:t>
            </w:r>
            <w:r w:rsidRPr="003E648E">
              <w:rPr>
                <w:rFonts w:ascii="Times New Roman" w:hAnsi="Times New Roman" w:cs="Times New Roman"/>
              </w:rPr>
              <w:t>e</w:t>
            </w:r>
            <w:r w:rsidRPr="003E648E">
              <w:rPr>
                <w:rFonts w:ascii="Times New Roman" w:hAnsi="Times New Roman" w:cs="Times New Roman"/>
                <w:spacing w:val="1"/>
              </w:rPr>
              <w:t>n</w:t>
            </w:r>
            <w:r w:rsidRPr="003E648E">
              <w:rPr>
                <w:rFonts w:ascii="Times New Roman" w:hAnsi="Times New Roman" w:cs="Times New Roman"/>
                <w:spacing w:val="-3"/>
              </w:rPr>
              <w:t>j</w:t>
            </w:r>
            <w:r w:rsidRPr="003E648E">
              <w:rPr>
                <w:rFonts w:ascii="Times New Roman" w:hAnsi="Times New Roman" w:cs="Times New Roman"/>
              </w:rPr>
              <w:t>e</w:t>
            </w:r>
            <w:r w:rsidRPr="003E648E">
              <w:rPr>
                <w:rFonts w:ascii="Times New Roman" w:hAnsi="Times New Roman" w:cs="Times New Roman"/>
                <w:spacing w:val="1"/>
              </w:rPr>
              <w:t xml:space="preserve"> </w:t>
            </w:r>
            <w:r w:rsidRPr="003E648E">
              <w:rPr>
                <w:rFonts w:ascii="Times New Roman" w:hAnsi="Times New Roman" w:cs="Times New Roman"/>
              </w:rPr>
              <w:t>s</w:t>
            </w:r>
            <w:r w:rsidRPr="003E648E">
              <w:rPr>
                <w:rFonts w:ascii="Times New Roman" w:hAnsi="Times New Roman" w:cs="Times New Roman"/>
                <w:spacing w:val="-3"/>
              </w:rPr>
              <w:t>i</w:t>
            </w:r>
            <w:r w:rsidRPr="003E648E">
              <w:rPr>
                <w:rFonts w:ascii="Times New Roman" w:hAnsi="Times New Roman" w:cs="Times New Roman"/>
              </w:rPr>
              <w:t>tuacije</w:t>
            </w:r>
          </w:p>
        </w:tc>
      </w:tr>
      <w:tr w:rsidR="00B50A68" w:rsidRPr="003E648E" w:rsidTr="009E04D3">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rPr>
              <w:t>TROŠKOV</w:t>
            </w:r>
            <w:r w:rsidRPr="003E648E">
              <w:rPr>
                <w:rFonts w:ascii="Times New Roman" w:hAnsi="Times New Roman" w:cs="Times New Roman"/>
                <w:spacing w:val="-2"/>
              </w:rPr>
              <w:t>N</w:t>
            </w:r>
            <w:r w:rsidRPr="003E648E">
              <w:rPr>
                <w:rFonts w:ascii="Times New Roman" w:hAnsi="Times New Roman" w:cs="Times New Roman"/>
              </w:rPr>
              <w:t>IK</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rPr>
              <w:t>-</w:t>
            </w:r>
          </w:p>
        </w:tc>
      </w:tr>
      <w:tr w:rsidR="00B50A68" w:rsidRPr="003E648E" w:rsidTr="009E04D3">
        <w:trPr>
          <w:trHeight w:hRule="exact" w:val="724"/>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64" w:lineRule="exact"/>
              <w:ind w:left="102"/>
              <w:rPr>
                <w:rFonts w:ascii="Times New Roman" w:hAnsi="Times New Roman" w:cs="Times New Roman"/>
              </w:rPr>
            </w:pPr>
            <w:r w:rsidRPr="003E648E">
              <w:rPr>
                <w:rFonts w:ascii="Times New Roman" w:hAnsi="Times New Roman" w:cs="Times New Roman"/>
                <w:spacing w:val="-1"/>
              </w:rPr>
              <w:t>N</w:t>
            </w:r>
            <w:r w:rsidRPr="003E648E">
              <w:rPr>
                <w:rFonts w:ascii="Times New Roman" w:hAnsi="Times New Roman" w:cs="Times New Roman"/>
              </w:rPr>
              <w:t>OS</w:t>
            </w:r>
            <w:r w:rsidRPr="003E648E">
              <w:rPr>
                <w:rFonts w:ascii="Times New Roman" w:hAnsi="Times New Roman" w:cs="Times New Roman"/>
                <w:spacing w:val="-1"/>
              </w:rPr>
              <w:t>I</w:t>
            </w:r>
            <w:r w:rsidRPr="003E648E">
              <w:rPr>
                <w:rFonts w:ascii="Times New Roman" w:hAnsi="Times New Roman" w:cs="Times New Roman"/>
              </w:rPr>
              <w:t>TELJ</w:t>
            </w:r>
            <w:r w:rsidRPr="003E648E">
              <w:rPr>
                <w:rFonts w:ascii="Times New Roman" w:hAnsi="Times New Roman" w:cs="Times New Roman"/>
                <w:spacing w:val="-1"/>
              </w:rPr>
              <w:t xml:space="preserve"> </w:t>
            </w:r>
            <w:r w:rsidRPr="003E648E">
              <w:rPr>
                <w:rFonts w:ascii="Times New Roman" w:hAnsi="Times New Roman" w:cs="Times New Roman"/>
                <w:spacing w:val="-2"/>
              </w:rPr>
              <w:t>O</w:t>
            </w:r>
            <w:r w:rsidRPr="003E648E">
              <w:rPr>
                <w:rFonts w:ascii="Times New Roman" w:hAnsi="Times New Roman" w:cs="Times New Roman"/>
              </w:rPr>
              <w:t>DGO</w:t>
            </w:r>
            <w:r w:rsidRPr="003E648E">
              <w:rPr>
                <w:rFonts w:ascii="Times New Roman" w:hAnsi="Times New Roman" w:cs="Times New Roman"/>
                <w:spacing w:val="-3"/>
              </w:rPr>
              <w:t>V</w:t>
            </w:r>
            <w:r w:rsidRPr="003E648E">
              <w:rPr>
                <w:rFonts w:ascii="Times New Roman" w:hAnsi="Times New Roman" w:cs="Times New Roman"/>
              </w:rPr>
              <w:t>OR</w:t>
            </w:r>
            <w:r w:rsidRPr="003E648E">
              <w:rPr>
                <w:rFonts w:ascii="Times New Roman" w:hAnsi="Times New Roman" w:cs="Times New Roman"/>
                <w:spacing w:val="-1"/>
              </w:rPr>
              <w:t>N</w:t>
            </w:r>
            <w:r w:rsidRPr="003E648E">
              <w:rPr>
                <w:rFonts w:ascii="Times New Roman" w:hAnsi="Times New Roman" w:cs="Times New Roman"/>
              </w:rPr>
              <w:t>OSTI</w:t>
            </w:r>
          </w:p>
        </w:tc>
        <w:tc>
          <w:tcPr>
            <w:tcW w:w="6206" w:type="dxa"/>
            <w:tcBorders>
              <w:top w:val="single" w:sz="4" w:space="0" w:color="000000"/>
              <w:left w:val="single" w:sz="4" w:space="0" w:color="000000"/>
              <w:bottom w:val="single" w:sz="4" w:space="0" w:color="000000"/>
              <w:right w:val="single" w:sz="4" w:space="0" w:color="000000"/>
            </w:tcBorders>
          </w:tcPr>
          <w:p w:rsidR="00B50A68" w:rsidRPr="003E648E" w:rsidRDefault="00B50A68" w:rsidP="009E04D3">
            <w:pPr>
              <w:pStyle w:val="TableParagraph"/>
              <w:kinsoku w:val="0"/>
              <w:overflowPunct w:val="0"/>
              <w:spacing w:line="291" w:lineRule="exact"/>
              <w:ind w:left="104"/>
              <w:rPr>
                <w:rFonts w:ascii="Times New Roman" w:hAnsi="Times New Roman" w:cs="Times New Roman"/>
              </w:rPr>
            </w:pPr>
            <w:r w:rsidRPr="003E648E">
              <w:rPr>
                <w:rFonts w:ascii="Times New Roman" w:hAnsi="Times New Roman" w:cs="Times New Roman"/>
              </w:rPr>
              <w:t xml:space="preserve"> Andreja Šimunić</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r w:rsidRPr="00D87F73">
        <w:rPr>
          <w:rFonts w:ascii="Times New Roman" w:hAnsi="Times New Roman" w:cs="Times New Roman"/>
          <w:b/>
          <w:sz w:val="44"/>
          <w:szCs w:val="44"/>
        </w:rPr>
        <w:t>Sat razrednika</w:t>
      </w: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0" w:type="auto"/>
        <w:tblInd w:w="98" w:type="dxa"/>
        <w:tblCellMar>
          <w:left w:w="10" w:type="dxa"/>
          <w:right w:w="10" w:type="dxa"/>
        </w:tblCellMar>
        <w:tblLook w:val="0000" w:firstRow="0" w:lastRow="0" w:firstColumn="0" w:lastColumn="0" w:noHBand="0" w:noVBand="0"/>
      </w:tblPr>
      <w:tblGrid>
        <w:gridCol w:w="1779"/>
        <w:gridCol w:w="1280"/>
        <w:gridCol w:w="5905"/>
      </w:tblGrid>
      <w:tr w:rsidR="00B50A68" w:rsidRPr="003A6D59" w:rsidTr="009E04D3">
        <w:trPr>
          <w:trHeight w:val="1"/>
        </w:trPr>
        <w:tc>
          <w:tcPr>
            <w:tcW w:w="30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lastRenderedPageBreak/>
              <w:t>NAZIV</w:t>
            </w:r>
          </w:p>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DIMENZIJA</w:t>
            </w: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9815A4" w:rsidRDefault="00B50A68" w:rsidP="009E04D3">
            <w:pPr>
              <w:spacing w:after="0"/>
              <w:rPr>
                <w:rFonts w:ascii="Times New Roman" w:eastAsia="Arial" w:hAnsi="Times New Roman" w:cs="Times New Roman"/>
                <w:b/>
                <w:sz w:val="24"/>
                <w:szCs w:val="24"/>
              </w:rPr>
            </w:pPr>
            <w:r w:rsidRPr="009815A4">
              <w:rPr>
                <w:rFonts w:ascii="Times New Roman" w:eastAsia="Arial" w:hAnsi="Times New Roman" w:cs="Times New Roman"/>
                <w:b/>
                <w:sz w:val="24"/>
                <w:szCs w:val="24"/>
              </w:rPr>
              <w:t>Izbor razrednog rukovodstva</w:t>
            </w:r>
          </w:p>
          <w:p w:rsidR="00B50A68" w:rsidRPr="007D43B2" w:rsidRDefault="00B50A68" w:rsidP="009E04D3">
            <w:pPr>
              <w:spacing w:after="0"/>
              <w:rPr>
                <w:rFonts w:ascii="Times New Roman" w:eastAsia="Arial" w:hAnsi="Times New Roman" w:cs="Times New Roman"/>
                <w:sz w:val="24"/>
                <w:szCs w:val="24"/>
              </w:rPr>
            </w:pPr>
            <w:r w:rsidRPr="009815A4">
              <w:rPr>
                <w:rFonts w:ascii="Times New Roman" w:eastAsia="Arial" w:hAnsi="Times New Roman" w:cs="Times New Roman"/>
                <w:b/>
                <w:sz w:val="24"/>
                <w:szCs w:val="24"/>
              </w:rPr>
              <w:t>Politička dimenzija</w:t>
            </w:r>
          </w:p>
        </w:tc>
      </w:tr>
      <w:tr w:rsidR="00B50A68" w:rsidRPr="003A6D59" w:rsidTr="009E04D3">
        <w:trPr>
          <w:trHeight w:val="1"/>
        </w:trPr>
        <w:tc>
          <w:tcPr>
            <w:tcW w:w="30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CILJ</w:t>
            </w: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Uvježbavati procedure kojima izgrađujemo demokratske </w:t>
            </w:r>
          </w:p>
          <w:p w:rsidR="00B50A68" w:rsidRPr="003D2FCE"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odnose i štitimo svoja prava i zajedničku dobrobit u razredu, školi, lokalnoj i nacionalnoj zajednici</w:t>
            </w:r>
          </w:p>
        </w:tc>
      </w:tr>
      <w:tr w:rsidR="00B50A68" w:rsidRPr="003A6D59" w:rsidTr="009E04D3">
        <w:trPr>
          <w:trHeight w:val="1"/>
        </w:trPr>
        <w:tc>
          <w:tcPr>
            <w:tcW w:w="30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ISHODI</w:t>
            </w:r>
          </w:p>
          <w:p w:rsidR="00B50A68" w:rsidRPr="003A6D59" w:rsidRDefault="00B50A68" w:rsidP="009E04D3">
            <w:pPr>
              <w:spacing w:after="0"/>
              <w:rPr>
                <w:rFonts w:ascii="Times New Roman" w:eastAsia="Arial" w:hAnsi="Times New Roman" w:cs="Times New Roman"/>
                <w:sz w:val="24"/>
                <w:szCs w:val="24"/>
              </w:rPr>
            </w:pPr>
          </w:p>
          <w:p w:rsidR="00B50A68" w:rsidRPr="003A6D59" w:rsidRDefault="00B50A68" w:rsidP="009E04D3">
            <w:pPr>
              <w:spacing w:after="0"/>
              <w:rPr>
                <w:rFonts w:ascii="Times New Roman" w:hAnsi="Times New Roman" w:cs="Times New Roman"/>
                <w:sz w:val="24"/>
                <w:szCs w:val="24"/>
              </w:rPr>
            </w:pP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Učenik formulira, usklađuje i donosi pravila razreda kojima se štite temeljna prava u razredu i školi: pravo na osobno </w:t>
            </w:r>
          </w:p>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dostojanstvo, na sudjelovanje, obrazovanje, razvoj svojih talenata</w:t>
            </w:r>
          </w:p>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učenik se drži dogovorenih pravila razreda</w:t>
            </w:r>
          </w:p>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opisuje i objašnjava izborne procese u razredu i školi </w:t>
            </w:r>
          </w:p>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kao glasač i kandidat u lokalnoj zajednici i Republici </w:t>
            </w:r>
          </w:p>
          <w:p w:rsidR="00B50A68" w:rsidRPr="003D2FCE"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Hrvatskoj u budućnosti.</w:t>
            </w:r>
          </w:p>
        </w:tc>
      </w:tr>
      <w:tr w:rsidR="00B50A68" w:rsidRPr="003A6D59" w:rsidTr="009E04D3">
        <w:tc>
          <w:tcPr>
            <w:tcW w:w="30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KRATKI OPIS AKTIVNOSTI</w:t>
            </w: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Učenici sudjeluju u radu radionice Razrednih pravila gdje </w:t>
            </w:r>
          </w:p>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 xml:space="preserve">razgovaramo o prihvatljivim i neprihvatljivim ponašanjima </w:t>
            </w:r>
            <w:r w:rsidR="00BD56B3">
              <w:rPr>
                <w:rFonts w:ascii="Times New Roman" w:eastAsia="Arial" w:hAnsi="Times New Roman" w:cs="Times New Roman"/>
                <w:sz w:val="24"/>
                <w:szCs w:val="24"/>
              </w:rPr>
              <w:t xml:space="preserve">u razredu, učenici, radom u </w:t>
            </w:r>
            <w:r w:rsidR="00BD56B3">
              <w:rPr>
                <w:rFonts w:ascii="Times New Roman" w:hAnsi="Times New Roman"/>
                <w:sz w:val="24"/>
                <w:szCs w:val="24"/>
                <w:lang w:eastAsia="hr-HR"/>
              </w:rPr>
              <w:t>skup</w:t>
            </w:r>
            <w:r w:rsidRPr="003A6D59">
              <w:rPr>
                <w:rFonts w:ascii="Times New Roman" w:eastAsia="Arial" w:hAnsi="Times New Roman" w:cs="Times New Roman"/>
                <w:sz w:val="24"/>
                <w:szCs w:val="24"/>
              </w:rPr>
              <w:t>i</w:t>
            </w:r>
            <w:r w:rsidR="00BD56B3">
              <w:rPr>
                <w:rFonts w:ascii="Times New Roman" w:eastAsia="Arial" w:hAnsi="Times New Roman" w:cs="Times New Roman"/>
                <w:sz w:val="24"/>
                <w:szCs w:val="24"/>
              </w:rPr>
              <w:t>ni</w:t>
            </w:r>
            <w:r w:rsidRPr="003A6D59">
              <w:rPr>
                <w:rFonts w:ascii="Times New Roman" w:eastAsia="Arial" w:hAnsi="Times New Roman" w:cs="Times New Roman"/>
                <w:sz w:val="24"/>
                <w:szCs w:val="24"/>
              </w:rPr>
              <w:t>, ispisuju ponašanja koja žele imati u razredu te ih objedinjuju na jednom</w:t>
            </w:r>
          </w:p>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mjestu.</w:t>
            </w:r>
          </w:p>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Također razgovaramo o sankcijama na neprihvatljiva ponašanja.</w:t>
            </w:r>
          </w:p>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Radionicu Izbor predsjednika razreda započinjemo razgovorom o kvalitetama pre</w:t>
            </w:r>
            <w:r w:rsidR="00AE057C">
              <w:rPr>
                <w:rFonts w:ascii="Times New Roman" w:eastAsia="Arial" w:hAnsi="Times New Roman" w:cs="Times New Roman"/>
                <w:sz w:val="24"/>
                <w:szCs w:val="24"/>
              </w:rPr>
              <w:t xml:space="preserve">dstavnika i zastupnika neke </w:t>
            </w:r>
            <w:r w:rsidR="00AE057C">
              <w:rPr>
                <w:rFonts w:ascii="Times New Roman" w:hAnsi="Times New Roman"/>
                <w:sz w:val="24"/>
                <w:szCs w:val="24"/>
                <w:lang w:eastAsia="hr-HR"/>
              </w:rPr>
              <w:t>skupin</w:t>
            </w:r>
            <w:r w:rsidRPr="003A6D59">
              <w:rPr>
                <w:rFonts w:ascii="Times New Roman" w:eastAsia="Arial" w:hAnsi="Times New Roman" w:cs="Times New Roman"/>
                <w:sz w:val="24"/>
                <w:szCs w:val="24"/>
              </w:rPr>
              <w:t>e ljudi, o osobinama koje bi trebao imati, kakva bi trebala biti osoba koja bi predstavljala naš razred. Učenici predlažu kandidate za predsjednika razreda te se anonimno glasa.</w:t>
            </w:r>
          </w:p>
          <w:p w:rsidR="00B50A68" w:rsidRPr="003A6D59" w:rsidRDefault="00B50A68" w:rsidP="009E04D3">
            <w:pPr>
              <w:spacing w:after="0" w:line="240" w:lineRule="auto"/>
              <w:rPr>
                <w:rFonts w:ascii="Times New Roman" w:hAnsi="Times New Roman" w:cs="Times New Roman"/>
                <w:sz w:val="24"/>
                <w:szCs w:val="24"/>
              </w:rPr>
            </w:pPr>
          </w:p>
        </w:tc>
      </w:tr>
      <w:tr w:rsidR="00B50A68" w:rsidRPr="003A6D59" w:rsidTr="009E04D3">
        <w:trPr>
          <w:trHeight w:val="1"/>
        </w:trPr>
        <w:tc>
          <w:tcPr>
            <w:tcW w:w="30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 xml:space="preserve">CILJANA </w:t>
            </w:r>
            <w:r w:rsidR="009E04D3">
              <w:rPr>
                <w:rFonts w:ascii="Times New Roman" w:hAnsi="Times New Roman"/>
                <w:sz w:val="24"/>
                <w:szCs w:val="24"/>
              </w:rPr>
              <w:t>SKUPINA</w:t>
            </w: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0A6201" w:rsidP="009E04D3">
            <w:pPr>
              <w:spacing w:after="0"/>
              <w:rPr>
                <w:rFonts w:ascii="Times New Roman" w:hAnsi="Times New Roman" w:cs="Times New Roman"/>
                <w:sz w:val="24"/>
                <w:szCs w:val="24"/>
              </w:rPr>
            </w:pPr>
            <w:r>
              <w:rPr>
                <w:rFonts w:ascii="Times New Roman" w:eastAsia="Arial" w:hAnsi="Times New Roman" w:cs="Times New Roman"/>
                <w:sz w:val="24"/>
                <w:szCs w:val="24"/>
              </w:rPr>
              <w:t xml:space="preserve">5. a i b </w:t>
            </w:r>
            <w:r w:rsidR="00B50A68" w:rsidRPr="003A6D59">
              <w:rPr>
                <w:rFonts w:ascii="Times New Roman" w:eastAsia="Arial" w:hAnsi="Times New Roman" w:cs="Times New Roman"/>
                <w:sz w:val="24"/>
                <w:szCs w:val="24"/>
              </w:rPr>
              <w:t>razred</w:t>
            </w:r>
          </w:p>
        </w:tc>
      </w:tr>
      <w:tr w:rsidR="00B50A68" w:rsidRPr="003A6D59" w:rsidTr="009E04D3">
        <w:tc>
          <w:tcPr>
            <w:tcW w:w="17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NAČIN PROVEDBE</w:t>
            </w:r>
          </w:p>
          <w:p w:rsidR="00B50A68" w:rsidRPr="003A6D59" w:rsidRDefault="00B50A68" w:rsidP="009E04D3">
            <w:pPr>
              <w:spacing w:after="0"/>
              <w:rPr>
                <w:rFonts w:ascii="Times New Roman" w:eastAsia="Arial" w:hAnsi="Times New Roman" w:cs="Times New Roman"/>
                <w:sz w:val="24"/>
                <w:szCs w:val="24"/>
              </w:rPr>
            </w:pPr>
          </w:p>
          <w:p w:rsidR="00B50A68" w:rsidRPr="003A6D59" w:rsidRDefault="00B50A68" w:rsidP="009E04D3">
            <w:pPr>
              <w:spacing w:after="0"/>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MODEL</w:t>
            </w: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Pr>
                <w:rFonts w:ascii="Times New Roman" w:eastAsia="Arial" w:hAnsi="Times New Roman" w:cs="Times New Roman"/>
                <w:sz w:val="24"/>
                <w:szCs w:val="24"/>
              </w:rPr>
              <w:t>S</w:t>
            </w:r>
            <w:r w:rsidRPr="003A6D59">
              <w:rPr>
                <w:rFonts w:ascii="Times New Roman" w:eastAsia="Arial" w:hAnsi="Times New Roman" w:cs="Times New Roman"/>
                <w:sz w:val="24"/>
                <w:szCs w:val="24"/>
              </w:rPr>
              <w:t>at razrednika</w:t>
            </w:r>
          </w:p>
        </w:tc>
      </w:tr>
      <w:tr w:rsidR="00B50A68" w:rsidRPr="003A6D59" w:rsidTr="009E04D3">
        <w:tc>
          <w:tcPr>
            <w:tcW w:w="17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rPr>
                <w:rFonts w:ascii="Times New Roman" w:eastAsia="Calibri"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METODE I OBLICI RADA</w:t>
            </w: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Razgovor, rasprava, izbori</w:t>
            </w:r>
          </w:p>
          <w:p w:rsidR="00B50A68" w:rsidRPr="003A6D59" w:rsidRDefault="00B50A68" w:rsidP="009E04D3">
            <w:pPr>
              <w:spacing w:after="0" w:line="240" w:lineRule="auto"/>
              <w:rPr>
                <w:rFonts w:ascii="Times New Roman" w:eastAsia="Arial" w:hAnsi="Times New Roman" w:cs="Times New Roman"/>
                <w:sz w:val="24"/>
                <w:szCs w:val="24"/>
              </w:rPr>
            </w:pPr>
            <w:r w:rsidRPr="003A6D59">
              <w:rPr>
                <w:rFonts w:ascii="Times New Roman" w:eastAsia="Arial" w:hAnsi="Times New Roman" w:cs="Times New Roman"/>
                <w:sz w:val="24"/>
                <w:szCs w:val="24"/>
              </w:rPr>
              <w:t>Frontalni,</w:t>
            </w:r>
            <w:r w:rsidR="00BD56B3">
              <w:rPr>
                <w:rFonts w:ascii="Times New Roman" w:eastAsia="Arial" w:hAnsi="Times New Roman" w:cs="Times New Roman"/>
                <w:sz w:val="24"/>
                <w:szCs w:val="24"/>
              </w:rPr>
              <w:t xml:space="preserve"> skupn</w:t>
            </w:r>
            <w:r w:rsidRPr="003A6D59">
              <w:rPr>
                <w:rFonts w:ascii="Times New Roman" w:eastAsia="Arial" w:hAnsi="Times New Roman" w:cs="Times New Roman"/>
                <w:sz w:val="24"/>
                <w:szCs w:val="24"/>
              </w:rPr>
              <w:t>i i individualni oblik rada</w:t>
            </w:r>
          </w:p>
          <w:p w:rsidR="00B50A68" w:rsidRPr="003A6D59" w:rsidRDefault="00B50A68" w:rsidP="009E04D3">
            <w:pPr>
              <w:spacing w:after="0" w:line="240" w:lineRule="auto"/>
              <w:rPr>
                <w:rFonts w:ascii="Times New Roman" w:hAnsi="Times New Roman" w:cs="Times New Roman"/>
                <w:sz w:val="24"/>
                <w:szCs w:val="24"/>
              </w:rPr>
            </w:pPr>
          </w:p>
        </w:tc>
      </w:tr>
      <w:tr w:rsidR="00B50A68" w:rsidRPr="003A6D59" w:rsidTr="009E04D3">
        <w:trPr>
          <w:trHeight w:val="1"/>
        </w:trPr>
        <w:tc>
          <w:tcPr>
            <w:tcW w:w="30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RESURSI</w:t>
            </w: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listići</w:t>
            </w:r>
          </w:p>
        </w:tc>
      </w:tr>
      <w:tr w:rsidR="00B50A68" w:rsidRPr="003A6D59" w:rsidTr="009E04D3">
        <w:trPr>
          <w:trHeight w:val="1"/>
        </w:trPr>
        <w:tc>
          <w:tcPr>
            <w:tcW w:w="30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VREMENIK</w:t>
            </w: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111C67">
            <w:pPr>
              <w:spacing w:after="0"/>
              <w:rPr>
                <w:rFonts w:ascii="Times New Roman" w:hAnsi="Times New Roman" w:cs="Times New Roman"/>
                <w:sz w:val="24"/>
                <w:szCs w:val="24"/>
              </w:rPr>
            </w:pPr>
            <w:r>
              <w:rPr>
                <w:rFonts w:ascii="Times New Roman" w:eastAsia="Arial" w:hAnsi="Times New Roman" w:cs="Times New Roman"/>
                <w:sz w:val="24"/>
                <w:szCs w:val="24"/>
              </w:rPr>
              <w:t>rujan 201</w:t>
            </w:r>
            <w:r w:rsidR="00111C67">
              <w:rPr>
                <w:rFonts w:ascii="Times New Roman" w:eastAsia="Arial" w:hAnsi="Times New Roman" w:cs="Times New Roman"/>
                <w:sz w:val="24"/>
                <w:szCs w:val="24"/>
              </w:rPr>
              <w:t>6.</w:t>
            </w:r>
          </w:p>
        </w:tc>
      </w:tr>
      <w:tr w:rsidR="00B50A68" w:rsidRPr="003A6D59" w:rsidTr="009E04D3">
        <w:trPr>
          <w:trHeight w:val="1"/>
        </w:trPr>
        <w:tc>
          <w:tcPr>
            <w:tcW w:w="30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NAČIN VREDNOVANJA I KORIŠTENJE REZULTATA VREDNOVANJA</w:t>
            </w: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Plakat razrednih pravila na ploči, glasački listići</w:t>
            </w:r>
          </w:p>
        </w:tc>
      </w:tr>
      <w:tr w:rsidR="00B50A68" w:rsidRPr="003A6D59" w:rsidTr="009E04D3">
        <w:trPr>
          <w:trHeight w:val="1"/>
        </w:trPr>
        <w:tc>
          <w:tcPr>
            <w:tcW w:w="30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TROŠKOVNIK</w:t>
            </w: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eastAsia="Arial" w:hAnsi="Times New Roman" w:cs="Times New Roman"/>
                <w:sz w:val="24"/>
                <w:szCs w:val="24"/>
              </w:rPr>
            </w:pPr>
            <w:r w:rsidRPr="003A6D59">
              <w:rPr>
                <w:rFonts w:ascii="Times New Roman" w:eastAsia="Arial" w:hAnsi="Times New Roman" w:cs="Times New Roman"/>
                <w:sz w:val="24"/>
                <w:szCs w:val="24"/>
              </w:rPr>
              <w:t>-</w:t>
            </w:r>
          </w:p>
          <w:p w:rsidR="00B50A68" w:rsidRPr="003A6D59" w:rsidRDefault="00B50A68" w:rsidP="009E04D3">
            <w:pPr>
              <w:spacing w:after="0"/>
              <w:rPr>
                <w:rFonts w:ascii="Times New Roman" w:hAnsi="Times New Roman" w:cs="Times New Roman"/>
                <w:sz w:val="24"/>
                <w:szCs w:val="24"/>
              </w:rPr>
            </w:pPr>
          </w:p>
        </w:tc>
      </w:tr>
      <w:tr w:rsidR="00B50A68" w:rsidRPr="003A6D59" w:rsidTr="009E04D3">
        <w:tc>
          <w:tcPr>
            <w:tcW w:w="30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B50A68" w:rsidP="009E04D3">
            <w:pPr>
              <w:spacing w:after="0"/>
              <w:rPr>
                <w:rFonts w:ascii="Times New Roman" w:hAnsi="Times New Roman" w:cs="Times New Roman"/>
                <w:sz w:val="24"/>
                <w:szCs w:val="24"/>
              </w:rPr>
            </w:pPr>
            <w:r w:rsidRPr="003A6D59">
              <w:rPr>
                <w:rFonts w:ascii="Times New Roman" w:eastAsia="Arial" w:hAnsi="Times New Roman" w:cs="Times New Roman"/>
                <w:sz w:val="24"/>
                <w:szCs w:val="24"/>
              </w:rPr>
              <w:t>NOSITELJI ODGOVORNOSTI</w:t>
            </w:r>
          </w:p>
        </w:tc>
        <w:tc>
          <w:tcPr>
            <w:tcW w:w="5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A6D59" w:rsidRDefault="000A6201" w:rsidP="009E04D3">
            <w:pPr>
              <w:spacing w:after="0"/>
              <w:rPr>
                <w:rFonts w:ascii="Times New Roman" w:hAnsi="Times New Roman" w:cs="Times New Roman"/>
                <w:sz w:val="24"/>
                <w:szCs w:val="24"/>
              </w:rPr>
            </w:pPr>
            <w:r>
              <w:rPr>
                <w:rFonts w:ascii="Times New Roman" w:eastAsia="Arial" w:hAnsi="Times New Roman" w:cs="Times New Roman"/>
                <w:sz w:val="24"/>
                <w:szCs w:val="24"/>
              </w:rPr>
              <w:t>Manuela  Tržić i Ivana Biluš</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0" w:type="auto"/>
        <w:tblInd w:w="98" w:type="dxa"/>
        <w:tblCellMar>
          <w:left w:w="10" w:type="dxa"/>
          <w:right w:w="10" w:type="dxa"/>
        </w:tblCellMar>
        <w:tblLook w:val="0000" w:firstRow="0" w:lastRow="0" w:firstColumn="0" w:lastColumn="0" w:noHBand="0" w:noVBand="0"/>
      </w:tblPr>
      <w:tblGrid>
        <w:gridCol w:w="1780"/>
        <w:gridCol w:w="1281"/>
        <w:gridCol w:w="5903"/>
      </w:tblGrid>
      <w:tr w:rsidR="00B50A68" w:rsidRPr="00321C43"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lastRenderedPageBreak/>
              <w:t>NAZIV</w:t>
            </w:r>
          </w:p>
          <w:p w:rsidR="00B50A68" w:rsidRPr="00321C43" w:rsidRDefault="00B50A68" w:rsidP="009E04D3">
            <w:pPr>
              <w:spacing w:after="0"/>
              <w:rPr>
                <w:rFonts w:ascii="Times New Roman" w:hAnsi="Times New Roman" w:cs="Times New Roman"/>
                <w:sz w:val="24"/>
                <w:szCs w:val="24"/>
              </w:rPr>
            </w:pPr>
            <w:r w:rsidRPr="00321C43">
              <w:rPr>
                <w:rFonts w:ascii="Times New Roman" w:eastAsia="Arial" w:hAnsi="Times New Roman" w:cs="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9815A4" w:rsidRDefault="00B50A68" w:rsidP="009E04D3">
            <w:pPr>
              <w:spacing w:after="0"/>
              <w:jc w:val="center"/>
              <w:rPr>
                <w:rFonts w:ascii="Times New Roman" w:eastAsia="Arial" w:hAnsi="Times New Roman" w:cs="Times New Roman"/>
                <w:b/>
                <w:sz w:val="24"/>
                <w:szCs w:val="24"/>
              </w:rPr>
            </w:pPr>
            <w:r w:rsidRPr="009815A4">
              <w:rPr>
                <w:rFonts w:ascii="Times New Roman" w:eastAsia="Arial" w:hAnsi="Times New Roman" w:cs="Times New Roman"/>
                <w:b/>
                <w:sz w:val="24"/>
                <w:szCs w:val="24"/>
              </w:rPr>
              <w:t>Obveze i dužnosti učenika</w:t>
            </w:r>
          </w:p>
          <w:p w:rsidR="00B50A68" w:rsidRPr="00321C43" w:rsidRDefault="00B50A68" w:rsidP="009E04D3">
            <w:pPr>
              <w:spacing w:after="0"/>
              <w:jc w:val="center"/>
              <w:rPr>
                <w:rFonts w:ascii="Times New Roman" w:hAnsi="Times New Roman" w:cs="Times New Roman"/>
                <w:sz w:val="24"/>
                <w:szCs w:val="24"/>
              </w:rPr>
            </w:pPr>
            <w:r w:rsidRPr="009815A4">
              <w:rPr>
                <w:rFonts w:ascii="Times New Roman" w:eastAsia="Arial" w:hAnsi="Times New Roman" w:cs="Times New Roman"/>
                <w:b/>
                <w:sz w:val="24"/>
                <w:szCs w:val="24"/>
              </w:rPr>
              <w:t>Društvena dimenzija</w:t>
            </w:r>
          </w:p>
        </w:tc>
      </w:tr>
      <w:tr w:rsidR="00B50A68" w:rsidRPr="00321C43"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hAnsi="Times New Roman" w:cs="Times New Roman"/>
                <w:sz w:val="24"/>
                <w:szCs w:val="24"/>
              </w:rPr>
            </w:pPr>
            <w:r w:rsidRPr="00321C43">
              <w:rPr>
                <w:rFonts w:ascii="Times New Roman" w:eastAsia="Arial" w:hAnsi="Times New Roman" w:cs="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line="240" w:lineRule="auto"/>
              <w:rPr>
                <w:rFonts w:ascii="Times New Roman" w:hAnsi="Times New Roman" w:cs="Times New Roman"/>
                <w:sz w:val="24"/>
                <w:szCs w:val="24"/>
              </w:rPr>
            </w:pPr>
            <w:r w:rsidRPr="00321C43">
              <w:rPr>
                <w:rFonts w:ascii="Times New Roman" w:eastAsia="Arial" w:hAnsi="Times New Roman" w:cs="Times New Roman"/>
                <w:sz w:val="24"/>
                <w:szCs w:val="24"/>
              </w:rPr>
              <w:t>Usvajanje znanja o obvezama i dužnostima učenika te pravilima kojih se moramo pridržavati</w:t>
            </w:r>
          </w:p>
        </w:tc>
      </w:tr>
      <w:tr w:rsidR="00B50A68" w:rsidRPr="00321C43"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ISHODI</w:t>
            </w:r>
          </w:p>
          <w:p w:rsidR="00B50A68" w:rsidRPr="00321C43" w:rsidRDefault="00B50A68" w:rsidP="009E04D3">
            <w:pPr>
              <w:spacing w:after="0"/>
              <w:rPr>
                <w:rFonts w:ascii="Times New Roman" w:eastAsia="Arial" w:hAnsi="Times New Roman" w:cs="Times New Roman"/>
                <w:sz w:val="24"/>
                <w:szCs w:val="24"/>
              </w:rPr>
            </w:pPr>
          </w:p>
          <w:p w:rsidR="00B50A68" w:rsidRPr="00321C43" w:rsidRDefault="00B50A68" w:rsidP="009E04D3">
            <w:pPr>
              <w:spacing w:after="0"/>
              <w:rPr>
                <w:rFonts w:ascii="Times New Roman" w:hAnsi="Times New Roman" w:cs="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4E7F05" w:rsidRDefault="00B50A68" w:rsidP="009E04D3">
            <w:pPr>
              <w:rPr>
                <w:rFonts w:ascii="Times New Roman" w:eastAsia="Arial" w:hAnsi="Times New Roman" w:cs="Times New Roman"/>
                <w:sz w:val="24"/>
                <w:szCs w:val="24"/>
              </w:rPr>
            </w:pPr>
            <w:r w:rsidRPr="00321C43">
              <w:rPr>
                <w:rFonts w:ascii="Times New Roman" w:eastAsia="Arial" w:hAnsi="Times New Roman" w:cs="Times New Roman"/>
                <w:sz w:val="24"/>
                <w:szCs w:val="24"/>
              </w:rPr>
              <w:t xml:space="preserve"> učenik zaključuje zašto je pridržavanje pravila i pravedno odlučivanje važno za  uspjeh svih u razredu i školi</w:t>
            </w:r>
          </w:p>
        </w:tc>
      </w:tr>
      <w:tr w:rsidR="00B50A68" w:rsidRPr="00321C43" w:rsidTr="009E04D3">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hAnsi="Times New Roman" w:cs="Times New Roman"/>
                <w:sz w:val="24"/>
                <w:szCs w:val="24"/>
              </w:rPr>
            </w:pPr>
            <w:r w:rsidRPr="00321C43">
              <w:rPr>
                <w:rFonts w:ascii="Times New Roman" w:eastAsia="Arial" w:hAnsi="Times New Roman" w:cs="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razgovor o pravilima; čemu služe pravila, tko iz donosi, kome su namijenjena</w:t>
            </w:r>
          </w:p>
          <w:p w:rsidR="00B50A68" w:rsidRPr="00321C43" w:rsidRDefault="00B50A68" w:rsidP="009E04D3">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upoznavanje Pravilnikom o kućnom redu i Pravilnikom o ocjenjivanju, etičkom kodeksu, Pravilnik u kriznim situacijama</w:t>
            </w:r>
          </w:p>
          <w:p w:rsidR="00B50A68" w:rsidRPr="00321C43" w:rsidRDefault="00B50A68" w:rsidP="009E04D3">
            <w:pPr>
              <w:spacing w:line="312" w:lineRule="auto"/>
              <w:rPr>
                <w:rFonts w:ascii="Times New Roman" w:hAnsi="Times New Roman" w:cs="Times New Roman"/>
                <w:sz w:val="24"/>
                <w:szCs w:val="24"/>
              </w:rPr>
            </w:pPr>
            <w:r w:rsidRPr="00321C43">
              <w:rPr>
                <w:rFonts w:ascii="Times New Roman" w:eastAsia="Arial" w:hAnsi="Times New Roman" w:cs="Times New Roman"/>
                <w:sz w:val="24"/>
                <w:szCs w:val="24"/>
              </w:rPr>
              <w:t>učenici u bilježnicu (mapu GOO-a) pišu svoje dojmove i stavove; zašto su pravila važna i zašto su nam potrebna</w:t>
            </w:r>
          </w:p>
        </w:tc>
      </w:tr>
      <w:tr w:rsidR="00B50A68" w:rsidRPr="00321C43"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hAnsi="Times New Roman" w:cs="Times New Roman"/>
                <w:sz w:val="24"/>
                <w:szCs w:val="24"/>
              </w:rPr>
            </w:pPr>
            <w:r w:rsidRPr="00321C43">
              <w:rPr>
                <w:rFonts w:ascii="Times New Roman" w:eastAsia="Arial" w:hAnsi="Times New Roman" w:cs="Times New Roman"/>
                <w:sz w:val="24"/>
                <w:szCs w:val="24"/>
              </w:rPr>
              <w:t xml:space="preserve">CILJANA </w:t>
            </w:r>
            <w:r w:rsidR="009E04D3">
              <w:rPr>
                <w:rFonts w:ascii="Times New Roman" w:hAnsi="Times New Roman"/>
                <w:sz w:val="24"/>
                <w:szCs w:val="24"/>
              </w:rPr>
              <w:t>SKUPINA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0A6201" w:rsidP="009E04D3">
            <w:pPr>
              <w:spacing w:after="0"/>
              <w:rPr>
                <w:rFonts w:ascii="Times New Roman" w:hAnsi="Times New Roman" w:cs="Times New Roman"/>
                <w:sz w:val="24"/>
                <w:szCs w:val="24"/>
              </w:rPr>
            </w:pPr>
            <w:r>
              <w:rPr>
                <w:rFonts w:ascii="Times New Roman" w:eastAsia="Arial" w:hAnsi="Times New Roman" w:cs="Times New Roman"/>
                <w:sz w:val="24"/>
                <w:szCs w:val="24"/>
              </w:rPr>
              <w:t>5. a i b</w:t>
            </w:r>
            <w:r w:rsidR="00B50A68" w:rsidRPr="00321C43">
              <w:rPr>
                <w:rFonts w:ascii="Times New Roman" w:eastAsia="Arial" w:hAnsi="Times New Roman" w:cs="Times New Roman"/>
                <w:sz w:val="24"/>
                <w:szCs w:val="24"/>
              </w:rPr>
              <w:t xml:space="preserve"> razred</w:t>
            </w:r>
          </w:p>
        </w:tc>
      </w:tr>
      <w:tr w:rsidR="00B50A68" w:rsidRPr="00321C43" w:rsidTr="009E04D3">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NAČIN PROVEDBE</w:t>
            </w:r>
          </w:p>
          <w:p w:rsidR="00B50A68" w:rsidRPr="00321C43" w:rsidRDefault="00B50A68" w:rsidP="009E04D3">
            <w:pPr>
              <w:spacing w:after="0"/>
              <w:rPr>
                <w:rFonts w:ascii="Times New Roman" w:eastAsia="Arial" w:hAnsi="Times New Roman" w:cs="Times New Roman"/>
                <w:sz w:val="24"/>
                <w:szCs w:val="24"/>
              </w:rPr>
            </w:pPr>
          </w:p>
          <w:p w:rsidR="00B50A68" w:rsidRPr="00321C43" w:rsidRDefault="00B50A68" w:rsidP="009E04D3">
            <w:pPr>
              <w:spacing w:after="0"/>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hAnsi="Times New Roman" w:cs="Times New Roman"/>
                <w:sz w:val="24"/>
                <w:szCs w:val="24"/>
              </w:rPr>
            </w:pPr>
            <w:r w:rsidRPr="00321C43">
              <w:rPr>
                <w:rFonts w:ascii="Times New Roman" w:eastAsia="Arial" w:hAnsi="Times New Roman" w:cs="Times New Roman"/>
                <w:sz w:val="24"/>
                <w:szCs w:val="24"/>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hAnsi="Times New Roman" w:cs="Times New Roman"/>
                <w:sz w:val="24"/>
                <w:szCs w:val="24"/>
              </w:rPr>
            </w:pPr>
            <w:r>
              <w:rPr>
                <w:rFonts w:ascii="Times New Roman" w:eastAsia="Arial" w:hAnsi="Times New Roman" w:cs="Times New Roman"/>
                <w:sz w:val="24"/>
                <w:szCs w:val="24"/>
              </w:rPr>
              <w:t>S</w:t>
            </w:r>
            <w:r w:rsidRPr="00321C43">
              <w:rPr>
                <w:rFonts w:ascii="Times New Roman" w:eastAsia="Arial" w:hAnsi="Times New Roman" w:cs="Times New Roman"/>
                <w:sz w:val="24"/>
                <w:szCs w:val="24"/>
              </w:rPr>
              <w:t>at razrednika</w:t>
            </w:r>
          </w:p>
        </w:tc>
      </w:tr>
      <w:tr w:rsidR="00B50A68" w:rsidRPr="00321C43" w:rsidTr="009E04D3">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rPr>
                <w:rFonts w:ascii="Times New Roman" w:eastAsia="Calibri"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hAnsi="Times New Roman" w:cs="Times New Roman"/>
                <w:sz w:val="24"/>
                <w:szCs w:val="24"/>
              </w:rPr>
            </w:pPr>
            <w:r w:rsidRPr="00321C43">
              <w:rPr>
                <w:rFonts w:ascii="Times New Roman" w:eastAsia="Arial" w:hAnsi="Times New Roman" w:cs="Times New Roman"/>
                <w:sz w:val="24"/>
                <w:szCs w:val="24"/>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line="240"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Razgovor, rasprava, izbori</w:t>
            </w:r>
          </w:p>
          <w:p w:rsidR="00B50A68" w:rsidRPr="00321C43" w:rsidRDefault="00BD56B3" w:rsidP="009E04D3">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Frontalni, skup</w:t>
            </w:r>
            <w:r w:rsidR="00B50A68" w:rsidRPr="00321C43">
              <w:rPr>
                <w:rFonts w:ascii="Times New Roman" w:eastAsia="Arial" w:hAnsi="Times New Roman" w:cs="Times New Roman"/>
                <w:sz w:val="24"/>
                <w:szCs w:val="24"/>
              </w:rPr>
              <w:t>ni i individualni oblik rada</w:t>
            </w:r>
          </w:p>
          <w:p w:rsidR="00B50A68" w:rsidRPr="00321C43" w:rsidRDefault="00B50A68" w:rsidP="009E04D3">
            <w:pPr>
              <w:spacing w:after="0" w:line="240" w:lineRule="auto"/>
              <w:rPr>
                <w:rFonts w:ascii="Times New Roman" w:hAnsi="Times New Roman" w:cs="Times New Roman"/>
                <w:sz w:val="24"/>
                <w:szCs w:val="24"/>
              </w:rPr>
            </w:pPr>
          </w:p>
        </w:tc>
      </w:tr>
      <w:tr w:rsidR="00B50A68" w:rsidRPr="00321C43"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hAnsi="Times New Roman" w:cs="Times New Roman"/>
                <w:sz w:val="24"/>
                <w:szCs w:val="24"/>
              </w:rPr>
            </w:pPr>
            <w:r w:rsidRPr="00321C43">
              <w:rPr>
                <w:rFonts w:ascii="Times New Roman" w:eastAsia="Arial" w:hAnsi="Times New Roman" w:cs="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Priručnici</w:t>
            </w:r>
          </w:p>
          <w:p w:rsidR="00B50A68" w:rsidRPr="00321C43" w:rsidRDefault="00B50A68" w:rsidP="009E04D3">
            <w:pPr>
              <w:spacing w:after="0"/>
              <w:rPr>
                <w:rFonts w:ascii="Times New Roman" w:hAnsi="Times New Roman" w:cs="Times New Roman"/>
                <w:sz w:val="24"/>
                <w:szCs w:val="24"/>
              </w:rPr>
            </w:pPr>
          </w:p>
        </w:tc>
      </w:tr>
      <w:tr w:rsidR="00B50A68" w:rsidRPr="00321C43"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hAnsi="Times New Roman" w:cs="Times New Roman"/>
                <w:sz w:val="24"/>
                <w:szCs w:val="24"/>
              </w:rPr>
            </w:pPr>
            <w:r w:rsidRPr="00321C43">
              <w:rPr>
                <w:rFonts w:ascii="Times New Roman" w:eastAsia="Arial" w:hAnsi="Times New Roman" w:cs="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111C67">
            <w:pPr>
              <w:spacing w:after="0"/>
              <w:rPr>
                <w:rFonts w:ascii="Times New Roman" w:hAnsi="Times New Roman" w:cs="Times New Roman"/>
                <w:sz w:val="24"/>
                <w:szCs w:val="24"/>
              </w:rPr>
            </w:pPr>
            <w:r>
              <w:rPr>
                <w:rFonts w:ascii="Times New Roman" w:eastAsia="Arial" w:hAnsi="Times New Roman" w:cs="Times New Roman"/>
                <w:sz w:val="24"/>
                <w:szCs w:val="24"/>
              </w:rPr>
              <w:t>Rujan 201</w:t>
            </w:r>
            <w:r w:rsidR="00111C67">
              <w:rPr>
                <w:rFonts w:ascii="Times New Roman" w:eastAsia="Arial" w:hAnsi="Times New Roman" w:cs="Times New Roman"/>
                <w:sz w:val="24"/>
                <w:szCs w:val="24"/>
              </w:rPr>
              <w:t>6</w:t>
            </w:r>
            <w:r w:rsidRPr="00321C43">
              <w:rPr>
                <w:rFonts w:ascii="Times New Roman" w:eastAsia="Arial" w:hAnsi="Times New Roman" w:cs="Times New Roman"/>
                <w:sz w:val="24"/>
                <w:szCs w:val="24"/>
              </w:rPr>
              <w:t>.</w:t>
            </w:r>
          </w:p>
        </w:tc>
      </w:tr>
      <w:tr w:rsidR="00B50A68" w:rsidRPr="00321C43"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hAnsi="Times New Roman" w:cs="Times New Roman"/>
                <w:sz w:val="24"/>
                <w:szCs w:val="24"/>
              </w:rPr>
            </w:pPr>
            <w:r w:rsidRPr="00321C43">
              <w:rPr>
                <w:rFonts w:ascii="Times New Roman" w:eastAsia="Arial" w:hAnsi="Times New Roman" w:cs="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 učenici u bilježnicu (mapu GOO-a) pišu svoje dojmove i stavove; zašto su pravila važna i zašto su nam potrebna</w:t>
            </w:r>
          </w:p>
          <w:p w:rsidR="00B50A68" w:rsidRPr="00321C43" w:rsidRDefault="00B50A68" w:rsidP="009E04D3">
            <w:pPr>
              <w:spacing w:line="312" w:lineRule="auto"/>
              <w:rPr>
                <w:rFonts w:ascii="Times New Roman" w:eastAsia="Arial" w:hAnsi="Times New Roman" w:cs="Times New Roman"/>
                <w:sz w:val="24"/>
                <w:szCs w:val="24"/>
              </w:rPr>
            </w:pPr>
            <w:r w:rsidRPr="00321C43">
              <w:rPr>
                <w:rFonts w:ascii="Times New Roman" w:eastAsia="Arial" w:hAnsi="Times New Roman" w:cs="Times New Roman"/>
                <w:sz w:val="24"/>
                <w:szCs w:val="24"/>
              </w:rPr>
              <w:t>- čitanje i diskusija o pročitanom</w:t>
            </w:r>
          </w:p>
          <w:p w:rsidR="00B50A68" w:rsidRPr="00321C43" w:rsidRDefault="00B50A68" w:rsidP="009E04D3">
            <w:pPr>
              <w:spacing w:after="0" w:line="240" w:lineRule="auto"/>
              <w:rPr>
                <w:rFonts w:ascii="Times New Roman" w:hAnsi="Times New Roman" w:cs="Times New Roman"/>
                <w:sz w:val="24"/>
                <w:szCs w:val="24"/>
              </w:rPr>
            </w:pPr>
          </w:p>
        </w:tc>
      </w:tr>
      <w:tr w:rsidR="00B50A68" w:rsidRPr="00321C43"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hAnsi="Times New Roman" w:cs="Times New Roman"/>
                <w:sz w:val="24"/>
                <w:szCs w:val="24"/>
              </w:rPr>
            </w:pPr>
            <w:r w:rsidRPr="00321C43">
              <w:rPr>
                <w:rFonts w:ascii="Times New Roman" w:eastAsia="Arial" w:hAnsi="Times New Roman" w:cs="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eastAsia="Arial" w:hAnsi="Times New Roman" w:cs="Times New Roman"/>
                <w:sz w:val="24"/>
                <w:szCs w:val="24"/>
              </w:rPr>
            </w:pPr>
            <w:r w:rsidRPr="00321C43">
              <w:rPr>
                <w:rFonts w:ascii="Times New Roman" w:eastAsia="Arial" w:hAnsi="Times New Roman" w:cs="Times New Roman"/>
                <w:sz w:val="24"/>
                <w:szCs w:val="24"/>
              </w:rPr>
              <w:t>-</w:t>
            </w:r>
          </w:p>
          <w:p w:rsidR="00B50A68" w:rsidRPr="00321C43" w:rsidRDefault="00B50A68" w:rsidP="009E04D3">
            <w:pPr>
              <w:spacing w:after="0"/>
              <w:rPr>
                <w:rFonts w:ascii="Times New Roman" w:hAnsi="Times New Roman" w:cs="Times New Roman"/>
                <w:sz w:val="24"/>
                <w:szCs w:val="24"/>
              </w:rPr>
            </w:pPr>
          </w:p>
        </w:tc>
      </w:tr>
      <w:tr w:rsidR="00B50A68" w:rsidRPr="00321C43" w:rsidTr="009E04D3">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B50A68" w:rsidP="009E04D3">
            <w:pPr>
              <w:spacing w:after="0"/>
              <w:rPr>
                <w:rFonts w:ascii="Times New Roman" w:hAnsi="Times New Roman" w:cs="Times New Roman"/>
                <w:sz w:val="24"/>
                <w:szCs w:val="24"/>
              </w:rPr>
            </w:pPr>
            <w:r w:rsidRPr="00321C43">
              <w:rPr>
                <w:rFonts w:ascii="Times New Roman" w:eastAsia="Arial" w:hAnsi="Times New Roman" w:cs="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321C43" w:rsidRDefault="000A6201" w:rsidP="009E04D3">
            <w:pPr>
              <w:spacing w:after="0"/>
              <w:rPr>
                <w:rFonts w:ascii="Times New Roman" w:hAnsi="Times New Roman" w:cs="Times New Roman"/>
                <w:sz w:val="24"/>
                <w:szCs w:val="24"/>
              </w:rPr>
            </w:pPr>
            <w:r>
              <w:rPr>
                <w:rFonts w:ascii="Times New Roman" w:eastAsia="Arial" w:hAnsi="Times New Roman" w:cs="Times New Roman"/>
                <w:sz w:val="24"/>
                <w:szCs w:val="24"/>
              </w:rPr>
              <w:t>Manuela  Tržić i Ivana Biluš</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0" w:type="auto"/>
        <w:tblInd w:w="98" w:type="dxa"/>
        <w:tblCellMar>
          <w:left w:w="10" w:type="dxa"/>
          <w:right w:w="10" w:type="dxa"/>
        </w:tblCellMar>
        <w:tblLook w:val="0000" w:firstRow="0" w:lastRow="0" w:firstColumn="0" w:lastColumn="0" w:noHBand="0" w:noVBand="0"/>
      </w:tblPr>
      <w:tblGrid>
        <w:gridCol w:w="1814"/>
        <w:gridCol w:w="1316"/>
        <w:gridCol w:w="5834"/>
      </w:tblGrid>
      <w:tr w:rsidR="00B50A68" w:rsidRPr="00875FB6" w:rsidTr="009E04D3">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lastRenderedPageBreak/>
              <w:t>NAZIV</w:t>
            </w:r>
          </w:p>
          <w:p w:rsidR="00B50A68" w:rsidRPr="00875FB6" w:rsidRDefault="00B50A68" w:rsidP="009E04D3">
            <w:pPr>
              <w:spacing w:after="0"/>
              <w:rPr>
                <w:rFonts w:ascii="Times New Roman" w:hAnsi="Times New Roman" w:cs="Times New Roman"/>
                <w:sz w:val="24"/>
                <w:szCs w:val="24"/>
              </w:rPr>
            </w:pPr>
            <w:r w:rsidRPr="00875FB6">
              <w:rPr>
                <w:rFonts w:ascii="Times New Roman" w:eastAsia="Arial" w:hAnsi="Times New Roman" w:cs="Times New Roman"/>
                <w:sz w:val="24"/>
                <w:szCs w:val="24"/>
              </w:rPr>
              <w:t>DIMENZIJA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9815A4" w:rsidRDefault="00B50A68" w:rsidP="009E04D3">
            <w:pPr>
              <w:spacing w:after="0" w:line="240" w:lineRule="auto"/>
              <w:rPr>
                <w:rFonts w:ascii="Times New Roman" w:eastAsia="Arial" w:hAnsi="Times New Roman" w:cs="Times New Roman"/>
                <w:b/>
                <w:sz w:val="24"/>
                <w:szCs w:val="24"/>
              </w:rPr>
            </w:pPr>
            <w:r w:rsidRPr="009815A4">
              <w:rPr>
                <w:rFonts w:ascii="Times New Roman" w:eastAsia="Arial" w:hAnsi="Times New Roman" w:cs="Times New Roman"/>
                <w:b/>
                <w:sz w:val="24"/>
                <w:szCs w:val="24"/>
              </w:rPr>
              <w:t>Važnost obitelji u djetetovu životu</w:t>
            </w:r>
          </w:p>
          <w:p w:rsidR="00B50A68" w:rsidRPr="009815A4" w:rsidRDefault="00B50A68" w:rsidP="009E04D3">
            <w:pPr>
              <w:spacing w:after="0" w:line="240" w:lineRule="auto"/>
              <w:rPr>
                <w:rFonts w:ascii="Times New Roman" w:eastAsia="Arial" w:hAnsi="Times New Roman" w:cs="Times New Roman"/>
                <w:b/>
                <w:sz w:val="24"/>
                <w:szCs w:val="24"/>
              </w:rPr>
            </w:pPr>
            <w:r w:rsidRPr="009815A4">
              <w:rPr>
                <w:rFonts w:ascii="Times New Roman" w:eastAsia="Arial" w:hAnsi="Times New Roman" w:cs="Times New Roman"/>
                <w:b/>
                <w:sz w:val="24"/>
                <w:szCs w:val="24"/>
              </w:rPr>
              <w:t>Ljudsko pravna dimenzija povezana s ostalim dimenzijama</w:t>
            </w:r>
          </w:p>
          <w:p w:rsidR="00B50A68" w:rsidRPr="00875FB6" w:rsidRDefault="00B50A68" w:rsidP="009E04D3">
            <w:pPr>
              <w:spacing w:after="0" w:line="240" w:lineRule="auto"/>
              <w:rPr>
                <w:rFonts w:ascii="Times New Roman" w:hAnsi="Times New Roman" w:cs="Times New Roman"/>
                <w:sz w:val="24"/>
                <w:szCs w:val="24"/>
              </w:rPr>
            </w:pPr>
          </w:p>
        </w:tc>
      </w:tr>
      <w:tr w:rsidR="00B50A68" w:rsidRPr="00875FB6" w:rsidTr="009E04D3">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hAnsi="Times New Roman" w:cs="Times New Roman"/>
                <w:sz w:val="24"/>
                <w:szCs w:val="24"/>
              </w:rPr>
            </w:pPr>
            <w:r w:rsidRPr="00875FB6">
              <w:rPr>
                <w:rFonts w:ascii="Times New Roman" w:eastAsia="Arial" w:hAnsi="Times New Roman" w:cs="Times New Roman"/>
                <w:sz w:val="24"/>
                <w:szCs w:val="24"/>
              </w:rPr>
              <w:t>CILJ</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Upoznati učenike što su to dječja prava, Ustav RH,  Deklaracija o  dječjim pravima</w:t>
            </w:r>
          </w:p>
          <w:p w:rsidR="00B50A68" w:rsidRPr="00875FB6" w:rsidRDefault="00B50A68" w:rsidP="009E04D3">
            <w:pPr>
              <w:spacing w:after="0" w:line="240" w:lineRule="auto"/>
              <w:rPr>
                <w:rFonts w:ascii="Times New Roman" w:hAnsi="Times New Roman" w:cs="Times New Roman"/>
                <w:sz w:val="24"/>
                <w:szCs w:val="24"/>
              </w:rPr>
            </w:pPr>
          </w:p>
        </w:tc>
      </w:tr>
      <w:tr w:rsidR="00B50A68" w:rsidRPr="00875FB6" w:rsidTr="009E04D3">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ISHODI</w:t>
            </w:r>
          </w:p>
          <w:p w:rsidR="00B50A68" w:rsidRPr="00875FB6" w:rsidRDefault="00B50A68" w:rsidP="009E04D3">
            <w:pPr>
              <w:spacing w:after="0"/>
              <w:rPr>
                <w:rFonts w:ascii="Times New Roman" w:eastAsia="Arial" w:hAnsi="Times New Roman" w:cs="Times New Roman"/>
                <w:sz w:val="24"/>
                <w:szCs w:val="24"/>
              </w:rPr>
            </w:pPr>
          </w:p>
          <w:p w:rsidR="00B50A68" w:rsidRPr="00875FB6" w:rsidRDefault="00B50A68" w:rsidP="009E04D3">
            <w:pPr>
              <w:spacing w:after="0"/>
              <w:rPr>
                <w:rFonts w:ascii="Times New Roman" w:hAnsi="Times New Roman" w:cs="Times New Roman"/>
                <w:sz w:val="24"/>
                <w:szCs w:val="24"/>
              </w:rPr>
            </w:pP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line="240" w:lineRule="auto"/>
              <w:jc w:val="both"/>
              <w:rPr>
                <w:rFonts w:ascii="Times New Roman" w:eastAsia="Arial" w:hAnsi="Times New Roman" w:cs="Times New Roman"/>
                <w:sz w:val="24"/>
                <w:szCs w:val="24"/>
              </w:rPr>
            </w:pPr>
            <w:r w:rsidRPr="00875FB6">
              <w:rPr>
                <w:rFonts w:ascii="Times New Roman" w:eastAsia="Arial" w:hAnsi="Times New Roman" w:cs="Times New Roman"/>
                <w:sz w:val="24"/>
                <w:szCs w:val="24"/>
              </w:rPr>
              <w:t>-objašnjava razliku između želje i potrebe</w:t>
            </w:r>
          </w:p>
          <w:p w:rsidR="00B50A68" w:rsidRPr="00875FB6" w:rsidRDefault="00B50A68" w:rsidP="009E04D3">
            <w:pPr>
              <w:spacing w:after="0" w:line="240" w:lineRule="auto"/>
              <w:jc w:val="both"/>
              <w:rPr>
                <w:rFonts w:ascii="Times New Roman" w:eastAsia="Arial" w:hAnsi="Times New Roman" w:cs="Times New Roman"/>
                <w:sz w:val="24"/>
                <w:szCs w:val="24"/>
              </w:rPr>
            </w:pPr>
            <w:r w:rsidRPr="00875FB6">
              <w:rPr>
                <w:rFonts w:ascii="Times New Roman" w:eastAsia="Arial" w:hAnsi="Times New Roman" w:cs="Times New Roman"/>
                <w:sz w:val="24"/>
                <w:szCs w:val="24"/>
              </w:rPr>
              <w:t>-opisuje osnovne potrebe ljudskih bića  koje se moraju zadovoljiti kako bi mogli dostojanstveno živjeti</w:t>
            </w:r>
          </w:p>
          <w:p w:rsidR="00B50A68" w:rsidRPr="00A313EC" w:rsidRDefault="00B50A68" w:rsidP="009E04D3">
            <w:pPr>
              <w:spacing w:after="0" w:line="240" w:lineRule="auto"/>
              <w:jc w:val="both"/>
              <w:rPr>
                <w:rFonts w:ascii="Times New Roman" w:eastAsia="Arial" w:hAnsi="Times New Roman" w:cs="Times New Roman"/>
                <w:sz w:val="24"/>
                <w:szCs w:val="24"/>
              </w:rPr>
            </w:pPr>
            <w:r w:rsidRPr="00875FB6">
              <w:rPr>
                <w:rFonts w:ascii="Times New Roman" w:eastAsia="Arial" w:hAnsi="Times New Roman" w:cs="Times New Roman"/>
                <w:sz w:val="24"/>
                <w:szCs w:val="24"/>
              </w:rPr>
              <w:t xml:space="preserve"> </w:t>
            </w:r>
          </w:p>
        </w:tc>
      </w:tr>
      <w:tr w:rsidR="00B50A68" w:rsidRPr="00875FB6" w:rsidTr="009E04D3">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hAnsi="Times New Roman" w:cs="Times New Roman"/>
                <w:sz w:val="24"/>
                <w:szCs w:val="24"/>
              </w:rPr>
            </w:pPr>
            <w:r w:rsidRPr="00875FB6">
              <w:rPr>
                <w:rFonts w:ascii="Times New Roman" w:eastAsia="Arial" w:hAnsi="Times New Roman" w:cs="Times New Roman"/>
                <w:sz w:val="24"/>
                <w:szCs w:val="24"/>
              </w:rPr>
              <w:t>KRATKI OPIS AKTIVNOSTI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Razrednica pokreće razgovor na temu  važnosti obitelji u djetetovu životu .Razgovor na temu i iznošenje vlastitih iskustava o životu unutar obitelji.  Čitanje Deklaracije  o dječjim pravima da bi spoznali koja prava imaju djeca i što im se treba osigurati da bi sretno i dostojanstveno odrastali.</w:t>
            </w:r>
          </w:p>
          <w:p w:rsidR="00B50A68" w:rsidRPr="00875FB6" w:rsidRDefault="00B50A68" w:rsidP="009E04D3">
            <w:pPr>
              <w:spacing w:after="0" w:line="240" w:lineRule="auto"/>
              <w:rPr>
                <w:rFonts w:ascii="Times New Roman" w:eastAsia="Arial" w:hAnsi="Times New Roman" w:cs="Times New Roman"/>
                <w:sz w:val="24"/>
                <w:szCs w:val="24"/>
              </w:rPr>
            </w:pPr>
            <w:r w:rsidRPr="00875FB6">
              <w:rPr>
                <w:rFonts w:ascii="Times New Roman" w:eastAsia="Arial" w:hAnsi="Times New Roman" w:cs="Times New Roman"/>
                <w:sz w:val="24"/>
                <w:szCs w:val="24"/>
              </w:rPr>
              <w:t>Radom u skupini zapisati prava koja smatraju da su najvažnija za njihovo odrastanje.</w:t>
            </w:r>
          </w:p>
          <w:p w:rsidR="00B50A68" w:rsidRPr="00875FB6" w:rsidRDefault="00B50A68" w:rsidP="009E04D3">
            <w:pPr>
              <w:spacing w:after="0" w:line="240" w:lineRule="auto"/>
              <w:rPr>
                <w:rFonts w:ascii="Times New Roman" w:hAnsi="Times New Roman" w:cs="Times New Roman"/>
                <w:sz w:val="24"/>
                <w:szCs w:val="24"/>
              </w:rPr>
            </w:pPr>
          </w:p>
        </w:tc>
      </w:tr>
      <w:tr w:rsidR="00B50A68" w:rsidRPr="00875FB6" w:rsidTr="009E04D3">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hAnsi="Times New Roman" w:cs="Times New Roman"/>
                <w:sz w:val="24"/>
                <w:szCs w:val="24"/>
              </w:rPr>
            </w:pPr>
            <w:r w:rsidRPr="00875FB6">
              <w:rPr>
                <w:rFonts w:ascii="Times New Roman" w:eastAsia="Arial" w:hAnsi="Times New Roman" w:cs="Times New Roman"/>
                <w:sz w:val="24"/>
                <w:szCs w:val="24"/>
              </w:rPr>
              <w:t xml:space="preserve">CILJANA </w:t>
            </w:r>
            <w:r w:rsidR="009E04D3">
              <w:rPr>
                <w:rFonts w:ascii="Times New Roman" w:hAnsi="Times New Roman"/>
                <w:sz w:val="24"/>
                <w:szCs w:val="24"/>
              </w:rPr>
              <w:t>SKUPINA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A313EC" w:rsidRDefault="000A6201" w:rsidP="009E04D3">
            <w:pPr>
              <w:spacing w:after="0"/>
              <w:rPr>
                <w:rFonts w:ascii="Times New Roman" w:eastAsia="Arial" w:hAnsi="Times New Roman" w:cs="Times New Roman"/>
                <w:sz w:val="24"/>
                <w:szCs w:val="24"/>
              </w:rPr>
            </w:pPr>
            <w:r>
              <w:rPr>
                <w:rFonts w:ascii="Times New Roman" w:eastAsia="Arial" w:hAnsi="Times New Roman" w:cs="Times New Roman"/>
                <w:sz w:val="24"/>
                <w:szCs w:val="24"/>
              </w:rPr>
              <w:t>5. a i b</w:t>
            </w:r>
            <w:r w:rsidR="00B50A68" w:rsidRPr="00875FB6">
              <w:rPr>
                <w:rFonts w:ascii="Times New Roman" w:eastAsia="Arial" w:hAnsi="Times New Roman" w:cs="Times New Roman"/>
                <w:sz w:val="24"/>
                <w:szCs w:val="24"/>
              </w:rPr>
              <w:t xml:space="preserve"> razred</w:t>
            </w:r>
          </w:p>
        </w:tc>
      </w:tr>
      <w:tr w:rsidR="00B50A68" w:rsidRPr="00875FB6" w:rsidTr="009E04D3">
        <w:tc>
          <w:tcPr>
            <w:tcW w:w="18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NAČIN PROVEDBE</w:t>
            </w:r>
          </w:p>
          <w:p w:rsidR="00B50A68" w:rsidRPr="00875FB6" w:rsidRDefault="00B50A68" w:rsidP="009E04D3">
            <w:pPr>
              <w:spacing w:after="0"/>
              <w:rPr>
                <w:rFonts w:ascii="Times New Roman" w:eastAsia="Arial" w:hAnsi="Times New Roman" w:cs="Times New Roman"/>
                <w:sz w:val="24"/>
                <w:szCs w:val="24"/>
              </w:rPr>
            </w:pPr>
          </w:p>
          <w:p w:rsidR="00B50A68" w:rsidRPr="00875FB6" w:rsidRDefault="00B50A68" w:rsidP="009E04D3">
            <w:pPr>
              <w:spacing w:after="0"/>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hAnsi="Times New Roman" w:cs="Times New Roman"/>
                <w:sz w:val="24"/>
                <w:szCs w:val="24"/>
              </w:rPr>
            </w:pPr>
            <w:r w:rsidRPr="00875FB6">
              <w:rPr>
                <w:rFonts w:ascii="Times New Roman" w:eastAsia="Arial" w:hAnsi="Times New Roman" w:cs="Times New Roman"/>
                <w:sz w:val="24"/>
                <w:szCs w:val="24"/>
              </w:rPr>
              <w:t>MODEL</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B50A68">
            <w:pPr>
              <w:numPr>
                <w:ilvl w:val="0"/>
                <w:numId w:val="28"/>
              </w:numPr>
              <w:spacing w:after="0"/>
              <w:ind w:left="720" w:hanging="360"/>
              <w:rPr>
                <w:rFonts w:ascii="Times New Roman" w:eastAsia="Calibri" w:hAnsi="Times New Roman" w:cs="Times New Roman"/>
                <w:sz w:val="24"/>
                <w:szCs w:val="24"/>
              </w:rPr>
            </w:pPr>
            <w:r w:rsidRPr="00875FB6">
              <w:rPr>
                <w:rFonts w:ascii="Times New Roman" w:eastAsia="Calibri" w:hAnsi="Times New Roman" w:cs="Times New Roman"/>
                <w:sz w:val="24"/>
                <w:szCs w:val="24"/>
              </w:rPr>
              <w:t>Sat razrednika</w:t>
            </w:r>
          </w:p>
        </w:tc>
      </w:tr>
      <w:tr w:rsidR="00B50A68" w:rsidRPr="00875FB6" w:rsidTr="009E04D3">
        <w:tc>
          <w:tcPr>
            <w:tcW w:w="18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rPr>
                <w:rFonts w:ascii="Times New Roman" w:eastAsia="Calibri"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hAnsi="Times New Roman" w:cs="Times New Roman"/>
                <w:sz w:val="24"/>
                <w:szCs w:val="24"/>
              </w:rPr>
            </w:pPr>
            <w:r w:rsidRPr="00875FB6">
              <w:rPr>
                <w:rFonts w:ascii="Times New Roman" w:eastAsia="Arial" w:hAnsi="Times New Roman" w:cs="Times New Roman"/>
                <w:sz w:val="24"/>
                <w:szCs w:val="24"/>
              </w:rPr>
              <w:t>METODE I OBLICI RADA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rPr>
                <w:rFonts w:ascii="Times New Roman" w:hAnsi="Times New Roman" w:cs="Times New Roman"/>
                <w:sz w:val="24"/>
                <w:szCs w:val="24"/>
              </w:rPr>
            </w:pPr>
            <w:r w:rsidRPr="00875FB6">
              <w:rPr>
                <w:rFonts w:ascii="Times New Roman" w:eastAsia="Arial" w:hAnsi="Times New Roman" w:cs="Times New Roman"/>
                <w:sz w:val="24"/>
                <w:szCs w:val="24"/>
              </w:rPr>
              <w:t>frontalni, individualni, rad u skupinama,metoda razgovora, metoda čitanja, metoda pisanja</w:t>
            </w:r>
          </w:p>
        </w:tc>
      </w:tr>
      <w:tr w:rsidR="00B50A68" w:rsidRPr="00875FB6" w:rsidTr="009E04D3">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hAnsi="Times New Roman" w:cs="Times New Roman"/>
                <w:sz w:val="24"/>
                <w:szCs w:val="24"/>
              </w:rPr>
            </w:pPr>
            <w:r w:rsidRPr="00875FB6">
              <w:rPr>
                <w:rFonts w:ascii="Times New Roman" w:eastAsia="Arial" w:hAnsi="Times New Roman" w:cs="Times New Roman"/>
                <w:sz w:val="24"/>
                <w:szCs w:val="24"/>
              </w:rPr>
              <w:t>RESURSI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Ustav RH, Deklaracija  o dječjim pravima</w:t>
            </w:r>
          </w:p>
          <w:p w:rsidR="00B50A68" w:rsidRPr="00875FB6" w:rsidRDefault="00B50A68" w:rsidP="009E04D3">
            <w:pPr>
              <w:spacing w:after="0"/>
              <w:rPr>
                <w:rFonts w:ascii="Times New Roman" w:hAnsi="Times New Roman" w:cs="Times New Roman"/>
                <w:sz w:val="24"/>
                <w:szCs w:val="24"/>
              </w:rPr>
            </w:pPr>
          </w:p>
        </w:tc>
      </w:tr>
      <w:tr w:rsidR="00B50A68" w:rsidRPr="00875FB6" w:rsidTr="009E04D3">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hAnsi="Times New Roman" w:cs="Times New Roman"/>
                <w:sz w:val="24"/>
                <w:szCs w:val="24"/>
              </w:rPr>
            </w:pPr>
            <w:r w:rsidRPr="00875FB6">
              <w:rPr>
                <w:rFonts w:ascii="Times New Roman" w:eastAsia="Arial" w:hAnsi="Times New Roman" w:cs="Times New Roman"/>
                <w:sz w:val="24"/>
                <w:szCs w:val="24"/>
              </w:rPr>
              <w:t>VREMENIK</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DF0DA9" w:rsidP="009E04D3">
            <w:pPr>
              <w:spacing w:after="0"/>
              <w:rPr>
                <w:rFonts w:ascii="Times New Roman" w:hAnsi="Times New Roman" w:cs="Times New Roman"/>
                <w:sz w:val="24"/>
                <w:szCs w:val="24"/>
              </w:rPr>
            </w:pPr>
            <w:r>
              <w:rPr>
                <w:rFonts w:ascii="Times New Roman" w:eastAsia="Arial" w:hAnsi="Times New Roman" w:cs="Times New Roman"/>
                <w:sz w:val="24"/>
                <w:szCs w:val="24"/>
              </w:rPr>
              <w:t>Ožujak 2017</w:t>
            </w:r>
            <w:r w:rsidR="00B50A68" w:rsidRPr="00875FB6">
              <w:rPr>
                <w:rFonts w:ascii="Times New Roman" w:eastAsia="Arial" w:hAnsi="Times New Roman" w:cs="Times New Roman"/>
                <w:sz w:val="24"/>
                <w:szCs w:val="24"/>
              </w:rPr>
              <w:t>.</w:t>
            </w:r>
          </w:p>
        </w:tc>
      </w:tr>
      <w:tr w:rsidR="00B50A68" w:rsidRPr="00875FB6" w:rsidTr="009E04D3">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hAnsi="Times New Roman" w:cs="Times New Roman"/>
                <w:sz w:val="24"/>
                <w:szCs w:val="24"/>
              </w:rPr>
            </w:pPr>
            <w:r w:rsidRPr="00875FB6">
              <w:rPr>
                <w:rFonts w:ascii="Times New Roman" w:eastAsia="Arial" w:hAnsi="Times New Roman" w:cs="Times New Roman"/>
                <w:sz w:val="24"/>
                <w:szCs w:val="24"/>
              </w:rPr>
              <w:t>NAČIN VREDNOVANJA I KORIŠTENJE REZULTATA VREDNOVANJA</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line="312" w:lineRule="auto"/>
              <w:rPr>
                <w:rFonts w:ascii="Times New Roman" w:eastAsia="Arial" w:hAnsi="Times New Roman" w:cs="Times New Roman"/>
                <w:sz w:val="24"/>
                <w:szCs w:val="24"/>
              </w:rPr>
            </w:pPr>
            <w:r>
              <w:rPr>
                <w:rFonts w:ascii="Times New Roman" w:eastAsia="Arial" w:hAnsi="Times New Roman" w:cs="Times New Roman"/>
                <w:sz w:val="24"/>
                <w:szCs w:val="24"/>
              </w:rPr>
              <w:t>U</w:t>
            </w:r>
            <w:r w:rsidRPr="00875FB6">
              <w:rPr>
                <w:rFonts w:ascii="Times New Roman" w:eastAsia="Arial" w:hAnsi="Times New Roman" w:cs="Times New Roman"/>
                <w:sz w:val="24"/>
                <w:szCs w:val="24"/>
              </w:rPr>
              <w:t>čenici u bilježnicu (mapu GOO-a) pišu svoje dojmove i stavove, čitanje i diskusija o pročitanom</w:t>
            </w:r>
          </w:p>
          <w:p w:rsidR="00B50A68" w:rsidRPr="00875FB6" w:rsidRDefault="00B50A68" w:rsidP="009E04D3">
            <w:pPr>
              <w:spacing w:after="0" w:line="240" w:lineRule="auto"/>
              <w:rPr>
                <w:rFonts w:ascii="Times New Roman" w:hAnsi="Times New Roman" w:cs="Times New Roman"/>
                <w:sz w:val="24"/>
                <w:szCs w:val="24"/>
              </w:rPr>
            </w:pPr>
          </w:p>
        </w:tc>
      </w:tr>
      <w:tr w:rsidR="00B50A68" w:rsidRPr="00875FB6" w:rsidTr="009E04D3">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hAnsi="Times New Roman" w:cs="Times New Roman"/>
                <w:sz w:val="24"/>
                <w:szCs w:val="24"/>
              </w:rPr>
            </w:pPr>
            <w:r w:rsidRPr="00875FB6">
              <w:rPr>
                <w:rFonts w:ascii="Times New Roman" w:eastAsia="Arial" w:hAnsi="Times New Roman" w:cs="Times New Roman"/>
                <w:sz w:val="24"/>
                <w:szCs w:val="24"/>
              </w:rPr>
              <w:t>TROŠKOVNIK</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eastAsia="Arial" w:hAnsi="Times New Roman" w:cs="Times New Roman"/>
                <w:sz w:val="24"/>
                <w:szCs w:val="24"/>
              </w:rPr>
            </w:pPr>
            <w:r w:rsidRPr="00875FB6">
              <w:rPr>
                <w:rFonts w:ascii="Times New Roman" w:eastAsia="Arial" w:hAnsi="Times New Roman" w:cs="Times New Roman"/>
                <w:sz w:val="24"/>
                <w:szCs w:val="24"/>
              </w:rPr>
              <w:t>-</w:t>
            </w:r>
          </w:p>
          <w:p w:rsidR="00B50A68" w:rsidRPr="00875FB6" w:rsidRDefault="00B50A68" w:rsidP="009E04D3">
            <w:pPr>
              <w:spacing w:after="0"/>
              <w:rPr>
                <w:rFonts w:ascii="Times New Roman" w:hAnsi="Times New Roman" w:cs="Times New Roman"/>
                <w:sz w:val="24"/>
                <w:szCs w:val="24"/>
              </w:rPr>
            </w:pPr>
          </w:p>
        </w:tc>
      </w:tr>
      <w:tr w:rsidR="00B50A68" w:rsidRPr="00875FB6" w:rsidTr="009E04D3">
        <w:tc>
          <w:tcPr>
            <w:tcW w:w="3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B50A68" w:rsidP="009E04D3">
            <w:pPr>
              <w:spacing w:after="0"/>
              <w:rPr>
                <w:rFonts w:ascii="Times New Roman" w:hAnsi="Times New Roman" w:cs="Times New Roman"/>
                <w:sz w:val="24"/>
                <w:szCs w:val="24"/>
              </w:rPr>
            </w:pPr>
            <w:r w:rsidRPr="00875FB6">
              <w:rPr>
                <w:rFonts w:ascii="Times New Roman" w:eastAsia="Arial" w:hAnsi="Times New Roman" w:cs="Times New Roman"/>
                <w:sz w:val="24"/>
                <w:szCs w:val="24"/>
              </w:rPr>
              <w:t>NOSITELJI ODGOVORNOSTI</w:t>
            </w:r>
          </w:p>
        </w:tc>
        <w:tc>
          <w:tcPr>
            <w:tcW w:w="6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875FB6" w:rsidRDefault="000A6201" w:rsidP="009E04D3">
            <w:pPr>
              <w:spacing w:after="0"/>
              <w:rPr>
                <w:rFonts w:ascii="Times New Roman" w:hAnsi="Times New Roman" w:cs="Times New Roman"/>
                <w:sz w:val="24"/>
                <w:szCs w:val="24"/>
              </w:rPr>
            </w:pPr>
            <w:r>
              <w:rPr>
                <w:rFonts w:ascii="Times New Roman" w:eastAsia="Arial" w:hAnsi="Times New Roman" w:cs="Times New Roman"/>
                <w:sz w:val="24"/>
                <w:szCs w:val="24"/>
              </w:rPr>
              <w:t>Manuela  Tržić i Ivana Biluš</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0" w:type="auto"/>
        <w:tblInd w:w="98" w:type="dxa"/>
        <w:tblCellMar>
          <w:left w:w="10" w:type="dxa"/>
          <w:right w:w="10" w:type="dxa"/>
        </w:tblCellMar>
        <w:tblLook w:val="0000" w:firstRow="0" w:lastRow="0" w:firstColumn="0" w:lastColumn="0" w:noHBand="0" w:noVBand="0"/>
      </w:tblPr>
      <w:tblGrid>
        <w:gridCol w:w="1775"/>
        <w:gridCol w:w="1279"/>
        <w:gridCol w:w="5910"/>
      </w:tblGrid>
      <w:tr w:rsidR="00B50A68" w:rsidRPr="00B253AE"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lastRenderedPageBreak/>
              <w:t>NAZIV</w:t>
            </w:r>
          </w:p>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9815A4" w:rsidRDefault="00B50A68" w:rsidP="009E04D3">
            <w:pPr>
              <w:spacing w:after="0" w:line="240" w:lineRule="auto"/>
              <w:rPr>
                <w:rFonts w:ascii="Times New Roman" w:hAnsi="Times New Roman" w:cs="Times New Roman"/>
                <w:b/>
                <w:sz w:val="24"/>
                <w:szCs w:val="24"/>
              </w:rPr>
            </w:pPr>
            <w:r w:rsidRPr="009815A4">
              <w:rPr>
                <w:rFonts w:ascii="Times New Roman" w:hAnsi="Times New Roman" w:cs="Times New Roman"/>
                <w:b/>
                <w:sz w:val="24"/>
                <w:szCs w:val="24"/>
              </w:rPr>
              <w:t>Zajedno učimo i radimo, kako se ponašati da nam bude što ljepše</w:t>
            </w:r>
          </w:p>
          <w:p w:rsidR="00B50A68" w:rsidRPr="00B253AE" w:rsidRDefault="00B50A68" w:rsidP="009E04D3">
            <w:pPr>
              <w:spacing w:after="0" w:line="240" w:lineRule="auto"/>
              <w:rPr>
                <w:rFonts w:ascii="Times New Roman" w:hAnsi="Times New Roman" w:cs="Times New Roman"/>
                <w:sz w:val="24"/>
                <w:szCs w:val="24"/>
              </w:rPr>
            </w:pPr>
            <w:r w:rsidRPr="009815A4">
              <w:rPr>
                <w:rFonts w:ascii="Times New Roman" w:eastAsia="Calibri" w:hAnsi="Times New Roman" w:cs="Times New Roman"/>
                <w:b/>
                <w:sz w:val="24"/>
                <w:szCs w:val="24"/>
              </w:rPr>
              <w:t>Društvena dimenzija povezana s ostalim dimenzijama</w:t>
            </w:r>
          </w:p>
        </w:tc>
      </w:tr>
      <w:tr w:rsidR="00B50A68" w:rsidRPr="00B253AE" w:rsidTr="009E04D3">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-Stvaranje razrednog zajedništva upoznavanjem sličnosti i različitosti</w:t>
            </w:r>
          </w:p>
          <w:p w:rsidR="00B50A68" w:rsidRPr="00B253AE" w:rsidRDefault="00B50A68" w:rsidP="009E04D3">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-Upravljanje emocijama u suočavanju s provokacijama i razvoj otpornosti na provokacije</w:t>
            </w:r>
          </w:p>
          <w:p w:rsidR="00B50A68" w:rsidRPr="00B253AE" w:rsidRDefault="00B50A68" w:rsidP="009E04D3">
            <w:pPr>
              <w:spacing w:after="0" w:line="240" w:lineRule="auto"/>
              <w:rPr>
                <w:rFonts w:ascii="Times New Roman" w:hAnsi="Times New Roman" w:cs="Times New Roman"/>
                <w:sz w:val="24"/>
                <w:szCs w:val="24"/>
              </w:rPr>
            </w:pPr>
          </w:p>
        </w:tc>
      </w:tr>
      <w:tr w:rsidR="00B50A68" w:rsidRPr="00B253AE" w:rsidTr="009E04D3">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ISHODI</w:t>
            </w:r>
          </w:p>
          <w:p w:rsidR="00B50A68" w:rsidRPr="00B253AE" w:rsidRDefault="00B50A68" w:rsidP="009E04D3">
            <w:pPr>
              <w:spacing w:after="0"/>
              <w:rPr>
                <w:rFonts w:ascii="Times New Roman" w:eastAsia="Arial" w:hAnsi="Times New Roman" w:cs="Times New Roman"/>
                <w:sz w:val="24"/>
                <w:szCs w:val="24"/>
              </w:rPr>
            </w:pPr>
          </w:p>
          <w:p w:rsidR="00B50A68" w:rsidRPr="00B253AE" w:rsidRDefault="00B50A68" w:rsidP="009E04D3">
            <w:pPr>
              <w:spacing w:after="0"/>
              <w:rPr>
                <w:rFonts w:ascii="Times New Roman" w:hAnsi="Times New Roman" w:cs="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line="240" w:lineRule="auto"/>
              <w:jc w:val="both"/>
              <w:rPr>
                <w:rFonts w:ascii="Times New Roman" w:eastAsia="Arial" w:hAnsi="Times New Roman" w:cs="Times New Roman"/>
                <w:sz w:val="24"/>
                <w:szCs w:val="24"/>
              </w:rPr>
            </w:pPr>
            <w:r w:rsidRPr="00B253AE">
              <w:rPr>
                <w:rFonts w:ascii="Times New Roman" w:eastAsia="Arial" w:hAnsi="Times New Roman" w:cs="Times New Roman"/>
                <w:sz w:val="24"/>
                <w:szCs w:val="24"/>
              </w:rPr>
              <w:t xml:space="preserve"> -određuje što je aktivno slušanje,parafraziraje,što su neverbalne poruke,razlikuje ja-poruke i ti-poruke</w:t>
            </w:r>
          </w:p>
          <w:p w:rsidR="00B50A68" w:rsidRPr="00B253AE" w:rsidRDefault="00B50A68" w:rsidP="009E04D3">
            <w:pPr>
              <w:spacing w:after="0" w:line="240" w:lineRule="auto"/>
              <w:jc w:val="both"/>
              <w:rPr>
                <w:rFonts w:ascii="Times New Roman" w:eastAsia="Arial" w:hAnsi="Times New Roman" w:cs="Times New Roman"/>
                <w:sz w:val="24"/>
                <w:szCs w:val="24"/>
              </w:rPr>
            </w:pPr>
            <w:r w:rsidRPr="00B253AE">
              <w:rPr>
                <w:rFonts w:ascii="Times New Roman" w:eastAsia="Arial" w:hAnsi="Times New Roman" w:cs="Times New Roman"/>
                <w:sz w:val="24"/>
                <w:szCs w:val="24"/>
              </w:rPr>
              <w:t>-pokazuje otpornost na provokacije te društveno nepoželjno i rizično ponašanje</w:t>
            </w:r>
          </w:p>
          <w:p w:rsidR="00B50A68" w:rsidRPr="00B253AE" w:rsidRDefault="00B50A68" w:rsidP="009E04D3">
            <w:pPr>
              <w:spacing w:after="0" w:line="240" w:lineRule="auto"/>
              <w:jc w:val="both"/>
              <w:rPr>
                <w:rFonts w:ascii="Times New Roman" w:hAnsi="Times New Roman" w:cs="Times New Roman"/>
                <w:sz w:val="24"/>
                <w:szCs w:val="24"/>
              </w:rPr>
            </w:pPr>
          </w:p>
        </w:tc>
      </w:tr>
      <w:tr w:rsidR="00B50A68" w:rsidRPr="00B253AE" w:rsidTr="009E04D3">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 xml:space="preserve">Učenici,  zajedno s nastavnicom, iznesu koji su najčešći problemi koji se događaju u razredu (a tiču se međusobnog poštovanja, pomaganja, sklada u razredu i sl.). Zajednički se odaberu </w:t>
            </w:r>
          </w:p>
          <w:p w:rsidR="00B50A68" w:rsidRPr="00B253AE" w:rsidRDefault="00B50A68" w:rsidP="009E04D3">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četiri problema (koji bi učenici/ice najviše htjeli/e riješiti) i jasno ih se defin</w:t>
            </w:r>
            <w:r w:rsidR="00BD56B3">
              <w:rPr>
                <w:rFonts w:ascii="Times New Roman" w:hAnsi="Times New Roman" w:cs="Times New Roman"/>
                <w:sz w:val="24"/>
                <w:szCs w:val="24"/>
              </w:rPr>
              <w:t xml:space="preserve">ira. Zatim učenici/ice, u 4 </w:t>
            </w:r>
            <w:r w:rsidR="00BD56B3">
              <w:rPr>
                <w:rFonts w:ascii="Times New Roman" w:hAnsi="Times New Roman"/>
                <w:sz w:val="24"/>
                <w:szCs w:val="24"/>
                <w:lang w:eastAsia="hr-HR"/>
              </w:rPr>
              <w:t>skupin</w:t>
            </w:r>
            <w:r w:rsidRPr="00B253AE">
              <w:rPr>
                <w:rFonts w:ascii="Times New Roman" w:hAnsi="Times New Roman" w:cs="Times New Roman"/>
                <w:sz w:val="24"/>
                <w:szCs w:val="24"/>
              </w:rPr>
              <w:t>e, raspravljaju i donesu zaključke/prijedloge kako  riješiti  te probleme ,a da svi budu zadovoljni. Dobiju unaprijed pripremljene plakate koje trebaju ispuniti i na kraju predstaviti ostalima. Na plakatima treba pisati problem  na kojem rade, i tko bi što trebalo poduzeti .Na kraju na jedan zajednički plakat  oni koji žele upisuju ono što smatraju da bi u razredu donijelo još više sklada i bolje</w:t>
            </w:r>
          </w:p>
          <w:p w:rsidR="00B50A68" w:rsidRPr="000E63C7" w:rsidRDefault="00B50A68" w:rsidP="009E04D3">
            <w:pPr>
              <w:spacing w:after="0" w:line="240" w:lineRule="auto"/>
              <w:rPr>
                <w:rFonts w:ascii="Times New Roman" w:hAnsi="Times New Roman" w:cs="Times New Roman"/>
                <w:sz w:val="24"/>
                <w:szCs w:val="24"/>
              </w:rPr>
            </w:pPr>
            <w:r w:rsidRPr="00B253AE">
              <w:rPr>
                <w:rFonts w:ascii="Times New Roman" w:hAnsi="Times New Roman" w:cs="Times New Roman"/>
                <w:sz w:val="24"/>
                <w:szCs w:val="24"/>
              </w:rPr>
              <w:t>raspoloženje.</w:t>
            </w:r>
          </w:p>
        </w:tc>
      </w:tr>
      <w:tr w:rsidR="00B50A68" w:rsidRPr="00B253AE"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 xml:space="preserve">CILJANA </w:t>
            </w:r>
            <w:r w:rsidR="009E04D3">
              <w:rPr>
                <w:rFonts w:ascii="Times New Roman" w:hAnsi="Times New Roman"/>
                <w:sz w:val="24"/>
                <w:szCs w:val="24"/>
              </w:rPr>
              <w:t>SKUPINA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 xml:space="preserve">5. </w:t>
            </w:r>
            <w:r w:rsidR="000A6201">
              <w:rPr>
                <w:rFonts w:ascii="Times New Roman" w:eastAsia="Arial" w:hAnsi="Times New Roman" w:cs="Times New Roman"/>
                <w:sz w:val="24"/>
                <w:szCs w:val="24"/>
              </w:rPr>
              <w:t xml:space="preserve">a i b </w:t>
            </w:r>
            <w:r w:rsidRPr="00B253AE">
              <w:rPr>
                <w:rFonts w:ascii="Times New Roman" w:eastAsia="Arial" w:hAnsi="Times New Roman" w:cs="Times New Roman"/>
                <w:sz w:val="24"/>
                <w:szCs w:val="24"/>
              </w:rPr>
              <w:t>razred</w:t>
            </w:r>
          </w:p>
        </w:tc>
      </w:tr>
      <w:tr w:rsidR="00B50A68" w:rsidRPr="00B253AE" w:rsidTr="009E04D3">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NAČIN PROVEDBE</w:t>
            </w:r>
          </w:p>
          <w:p w:rsidR="00B50A68" w:rsidRPr="00B253AE" w:rsidRDefault="00B50A68" w:rsidP="009E04D3">
            <w:pPr>
              <w:spacing w:after="0"/>
              <w:rPr>
                <w:rFonts w:ascii="Times New Roman" w:eastAsia="Arial" w:hAnsi="Times New Roman" w:cs="Times New Roman"/>
                <w:sz w:val="24"/>
                <w:szCs w:val="24"/>
              </w:rPr>
            </w:pPr>
          </w:p>
          <w:p w:rsidR="00B50A68" w:rsidRPr="00B253AE" w:rsidRDefault="00B50A68" w:rsidP="009E04D3">
            <w:pPr>
              <w:spacing w:after="0"/>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MODEL</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Sat razrednika</w:t>
            </w:r>
          </w:p>
        </w:tc>
      </w:tr>
      <w:tr w:rsidR="00B50A68" w:rsidRPr="00B253AE" w:rsidTr="009E04D3">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rPr>
                <w:rFonts w:ascii="Times New Roman" w:eastAsia="Calibri"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METODE I OBLICI RADA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eastAsia="Calibri" w:hAnsi="Times New Roman" w:cs="Times New Roman"/>
                <w:sz w:val="24"/>
                <w:szCs w:val="24"/>
              </w:rPr>
            </w:pPr>
            <w:r w:rsidRPr="00B253AE">
              <w:rPr>
                <w:rFonts w:ascii="Times New Roman" w:eastAsia="Calibri" w:hAnsi="Times New Roman" w:cs="Times New Roman"/>
                <w:sz w:val="24"/>
                <w:szCs w:val="24"/>
              </w:rPr>
              <w:t>Usmenog izlaganja,  diskusije, praktični rad ,</w:t>
            </w:r>
          </w:p>
          <w:p w:rsidR="00B50A68" w:rsidRPr="00B253AE" w:rsidRDefault="00BD56B3"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individualni, rad u </w:t>
            </w:r>
            <w:r>
              <w:rPr>
                <w:rFonts w:ascii="Times New Roman" w:hAnsi="Times New Roman"/>
                <w:sz w:val="24"/>
                <w:szCs w:val="24"/>
                <w:lang w:eastAsia="hr-HR"/>
              </w:rPr>
              <w:t>skupin</w:t>
            </w:r>
            <w:r w:rsidR="00B50A68" w:rsidRPr="00B253AE">
              <w:rPr>
                <w:rFonts w:ascii="Times New Roman" w:eastAsia="Calibri" w:hAnsi="Times New Roman" w:cs="Times New Roman"/>
                <w:sz w:val="24"/>
                <w:szCs w:val="24"/>
              </w:rPr>
              <w:t>i</w:t>
            </w:r>
          </w:p>
        </w:tc>
      </w:tr>
      <w:tr w:rsidR="00B50A68" w:rsidRPr="00B253AE"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eastAsia="Arial" w:hAnsi="Times New Roman" w:cs="Times New Roman"/>
                <w:sz w:val="24"/>
                <w:szCs w:val="24"/>
              </w:rPr>
            </w:pPr>
            <w:r w:rsidRPr="00B253AE">
              <w:rPr>
                <w:rFonts w:ascii="Times New Roman" w:eastAsia="Arial" w:hAnsi="Times New Roman" w:cs="Times New Roman"/>
                <w:sz w:val="24"/>
                <w:szCs w:val="24"/>
              </w:rPr>
              <w:t>-</w:t>
            </w:r>
          </w:p>
          <w:p w:rsidR="00B50A68" w:rsidRPr="00B253AE" w:rsidRDefault="00B50A68" w:rsidP="009E04D3">
            <w:pPr>
              <w:spacing w:after="0"/>
              <w:rPr>
                <w:rFonts w:ascii="Times New Roman" w:hAnsi="Times New Roman" w:cs="Times New Roman"/>
                <w:sz w:val="24"/>
                <w:szCs w:val="24"/>
              </w:rPr>
            </w:pPr>
          </w:p>
        </w:tc>
      </w:tr>
      <w:tr w:rsidR="00B50A68" w:rsidRPr="00B253AE"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DF0DA9" w:rsidP="009E04D3">
            <w:pPr>
              <w:spacing w:after="0"/>
              <w:rPr>
                <w:rFonts w:ascii="Times New Roman" w:eastAsia="Arial" w:hAnsi="Times New Roman" w:cs="Times New Roman"/>
                <w:sz w:val="24"/>
                <w:szCs w:val="24"/>
              </w:rPr>
            </w:pPr>
            <w:r>
              <w:rPr>
                <w:rFonts w:ascii="Times New Roman" w:eastAsia="Arial" w:hAnsi="Times New Roman" w:cs="Times New Roman"/>
                <w:sz w:val="24"/>
                <w:szCs w:val="24"/>
              </w:rPr>
              <w:t>siječanj 2017</w:t>
            </w:r>
            <w:r w:rsidR="00B50A68" w:rsidRPr="00B253AE">
              <w:rPr>
                <w:rFonts w:ascii="Times New Roman" w:eastAsia="Arial" w:hAnsi="Times New Roman" w:cs="Times New Roman"/>
                <w:sz w:val="24"/>
                <w:szCs w:val="24"/>
              </w:rPr>
              <w:t>.</w:t>
            </w:r>
          </w:p>
          <w:p w:rsidR="00B50A68" w:rsidRPr="00B253AE" w:rsidRDefault="00B50A68" w:rsidP="009E04D3">
            <w:pPr>
              <w:spacing w:after="0"/>
              <w:rPr>
                <w:rFonts w:ascii="Times New Roman" w:hAnsi="Times New Roman" w:cs="Times New Roman"/>
                <w:sz w:val="24"/>
                <w:szCs w:val="24"/>
              </w:rPr>
            </w:pPr>
          </w:p>
        </w:tc>
      </w:tr>
      <w:tr w:rsidR="00B50A68" w:rsidRPr="00B253AE"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eastAsia="Calibri" w:hAnsi="Times New Roman" w:cs="Times New Roman"/>
                <w:sz w:val="24"/>
                <w:szCs w:val="24"/>
              </w:rPr>
            </w:pPr>
            <w:r w:rsidRPr="00B253AE">
              <w:rPr>
                <w:rFonts w:ascii="Times New Roman" w:eastAsia="Calibri" w:hAnsi="Times New Roman" w:cs="Times New Roman"/>
                <w:sz w:val="24"/>
                <w:szCs w:val="24"/>
              </w:rPr>
              <w:t xml:space="preserve"> Izraditi plakat</w:t>
            </w:r>
          </w:p>
          <w:p w:rsidR="00B50A68" w:rsidRPr="00B253AE" w:rsidRDefault="00B50A68" w:rsidP="009E04D3">
            <w:pPr>
              <w:spacing w:after="0"/>
              <w:rPr>
                <w:rFonts w:ascii="Times New Roman" w:eastAsia="Calibri" w:hAnsi="Times New Roman" w:cs="Times New Roman"/>
                <w:sz w:val="24"/>
                <w:szCs w:val="24"/>
              </w:rPr>
            </w:pPr>
            <w:r w:rsidRPr="00B253AE">
              <w:rPr>
                <w:rFonts w:ascii="Times New Roman" w:eastAsia="Calibri" w:hAnsi="Times New Roman" w:cs="Times New Roman"/>
                <w:sz w:val="24"/>
                <w:szCs w:val="24"/>
              </w:rPr>
              <w:t>Promicanje kulturnog ponašanja</w:t>
            </w:r>
          </w:p>
        </w:tc>
      </w:tr>
      <w:tr w:rsidR="00B50A68" w:rsidRPr="00B253AE" w:rsidTr="009E04D3">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p>
        </w:tc>
      </w:tr>
      <w:tr w:rsidR="00B50A68" w:rsidRPr="00B253AE" w:rsidTr="009E04D3">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B50A68" w:rsidP="009E04D3">
            <w:pPr>
              <w:spacing w:after="0"/>
              <w:rPr>
                <w:rFonts w:ascii="Times New Roman" w:hAnsi="Times New Roman" w:cs="Times New Roman"/>
                <w:sz w:val="24"/>
                <w:szCs w:val="24"/>
              </w:rPr>
            </w:pPr>
            <w:r w:rsidRPr="00B253AE">
              <w:rPr>
                <w:rFonts w:ascii="Times New Roman" w:eastAsia="Arial" w:hAnsi="Times New Roman" w:cs="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A68" w:rsidRPr="00B253AE" w:rsidRDefault="000A6201" w:rsidP="009E04D3">
            <w:pPr>
              <w:spacing w:after="0"/>
              <w:rPr>
                <w:rFonts w:ascii="Times New Roman" w:hAnsi="Times New Roman" w:cs="Times New Roman"/>
                <w:sz w:val="24"/>
                <w:szCs w:val="24"/>
              </w:rPr>
            </w:pPr>
            <w:r>
              <w:rPr>
                <w:rFonts w:ascii="Times New Roman" w:eastAsia="Arial" w:hAnsi="Times New Roman" w:cs="Times New Roman"/>
                <w:sz w:val="24"/>
                <w:szCs w:val="24"/>
              </w:rPr>
              <w:t>Manuela  Tržić i Ivana Biluš</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0" w:type="auto"/>
        <w:tblInd w:w="108" w:type="dxa"/>
        <w:tblLayout w:type="fixed"/>
        <w:tblLook w:val="0000" w:firstRow="0" w:lastRow="0" w:firstColumn="0" w:lastColumn="0" w:noHBand="0" w:noVBand="0"/>
      </w:tblPr>
      <w:tblGrid>
        <w:gridCol w:w="1800"/>
        <w:gridCol w:w="1285"/>
        <w:gridCol w:w="6203"/>
      </w:tblGrid>
      <w:tr w:rsidR="00B50A68" w:rsidRPr="009815A4" w:rsidTr="009E04D3">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lastRenderedPageBreak/>
              <w:t>NAZIV</w:t>
            </w:r>
          </w:p>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b/>
                <w:lang w:val="pl-PL" w:bidi="ta-IN"/>
              </w:rPr>
            </w:pPr>
            <w:r w:rsidRPr="009815A4">
              <w:rPr>
                <w:rFonts w:ascii="Times New Roman" w:hAnsi="Times New Roman" w:cs="Times New Roman"/>
                <w:lang w:val="pl-PL" w:bidi="ta-IN"/>
              </w:rPr>
              <w:t xml:space="preserve"> </w:t>
            </w:r>
            <w:r w:rsidRPr="009815A4">
              <w:rPr>
                <w:rFonts w:ascii="Times New Roman" w:hAnsi="Times New Roman" w:cs="Times New Roman"/>
                <w:b/>
                <w:lang w:val="pl-PL" w:bidi="ta-IN"/>
              </w:rPr>
              <w:t>Zašto idemo u školu-o čemu ovisi uspjeh</w:t>
            </w:r>
          </w:p>
          <w:p w:rsidR="00B50A68" w:rsidRPr="009815A4" w:rsidRDefault="00B50A68" w:rsidP="009E04D3">
            <w:pPr>
              <w:rPr>
                <w:rFonts w:ascii="Times New Roman" w:hAnsi="Times New Roman" w:cs="Times New Roman"/>
                <w:lang w:val="pl-PL" w:bidi="ta-IN"/>
              </w:rPr>
            </w:pPr>
            <w:r w:rsidRPr="009815A4">
              <w:rPr>
                <w:rFonts w:ascii="Times New Roman" w:hAnsi="Times New Roman" w:cs="Times New Roman"/>
                <w:b/>
                <w:lang w:val="pl-PL" w:bidi="ta-IN"/>
              </w:rPr>
              <w:t>Gospodarska dimenzija povezana s ostalim dimenzijama</w:t>
            </w:r>
          </w:p>
        </w:tc>
      </w:tr>
      <w:tr w:rsidR="00B50A68" w:rsidRPr="009815A4" w:rsidTr="009E04D3">
        <w:trPr>
          <w:trHeight w:val="107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bidi="ta-IN"/>
              </w:rPr>
            </w:pPr>
            <w:r w:rsidRPr="009815A4">
              <w:rPr>
                <w:rFonts w:ascii="Times New Roman" w:hAnsi="Times New Roman" w:cs="Times New Roman"/>
                <w:lang w:val="en-US" w:bidi="ta-IN"/>
              </w:rPr>
              <w:t>- prepoznavanje vlastitih sposobnosti važnih za uspjeh u učenju</w:t>
            </w:r>
          </w:p>
        </w:tc>
      </w:tr>
      <w:tr w:rsidR="00B50A68" w:rsidRPr="009815A4" w:rsidTr="009E04D3">
        <w:trPr>
          <w:trHeight w:val="1746"/>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ISHODI</w:t>
            </w:r>
          </w:p>
          <w:p w:rsidR="00B50A68" w:rsidRPr="009815A4" w:rsidRDefault="00B50A68" w:rsidP="009E04D3">
            <w:pPr>
              <w:autoSpaceDE w:val="0"/>
              <w:autoSpaceDN w:val="0"/>
              <w:adjustRightInd w:val="0"/>
              <w:rPr>
                <w:rFonts w:ascii="Times New Roman" w:hAnsi="Times New Roman" w:cs="Times New Roman"/>
                <w:lang w:val="en-US" w:bidi="ta-IN"/>
              </w:rPr>
            </w:pPr>
          </w:p>
          <w:p w:rsidR="00B50A68" w:rsidRPr="009815A4" w:rsidRDefault="00B50A68" w:rsidP="009E04D3">
            <w:pPr>
              <w:autoSpaceDE w:val="0"/>
              <w:autoSpaceDN w:val="0"/>
              <w:adjustRightInd w:val="0"/>
              <w:rPr>
                <w:rFonts w:ascii="Times New Roman" w:hAnsi="Times New Roman" w:cs="Times New Roman"/>
                <w:lang w:val="en-US"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jc w:val="both"/>
              <w:rPr>
                <w:rFonts w:ascii="Times New Roman" w:hAnsi="Times New Roman" w:cs="Times New Roman"/>
                <w:lang w:bidi="ta-IN"/>
              </w:rPr>
            </w:pPr>
            <w:r w:rsidRPr="009815A4">
              <w:rPr>
                <w:rFonts w:ascii="Times New Roman" w:hAnsi="Times New Roman" w:cs="Times New Roman"/>
                <w:lang w:val="en-US" w:bidi="ta-IN"/>
              </w:rPr>
              <w:t xml:space="preserve">  -prepoznaje svoje sposobnosti,opisuje u čemu se sastoje I potkrepljuje primjerima iz vlastitog iskustva u školi,obitelji I društvenoj zajednici</w:t>
            </w:r>
          </w:p>
        </w:tc>
      </w:tr>
      <w:tr w:rsidR="00B50A68" w:rsidRPr="009815A4" w:rsidTr="009E04D3">
        <w:trPr>
          <w:trHeight w:val="180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Od učenika zatražiti da na papiriće napišu sami za sebe u čemu smatraju da su uspješni odnosno koje sposobnosti posjeduju.Razrednica kupi papiriće i nekoliko naglas pročita.Razgovor o pročitanom.Doći do zaključka  što je potrebno za uspjeh(potkrijepiti primjerima iz vlastitog iskustva).Izraditi plakat : O  čemu ovisi uspjeh(svi učenici)</w:t>
            </w:r>
          </w:p>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 xml:space="preserve"> </w:t>
            </w:r>
          </w:p>
        </w:tc>
      </w:tr>
      <w:tr w:rsidR="00B50A68" w:rsidRPr="009815A4" w:rsidTr="009E04D3">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 xml:space="preserve">CILJANA </w:t>
            </w:r>
            <w:r w:rsidR="009E04D3">
              <w:rPr>
                <w:rFonts w:ascii="Times New Roman" w:hAnsi="Times New Roman"/>
                <w:sz w:val="24"/>
                <w:szCs w:val="24"/>
              </w:rPr>
              <w:t>SKUPINA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0A6201">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 xml:space="preserve">5. </w:t>
            </w:r>
            <w:r w:rsidR="000A6201">
              <w:rPr>
                <w:rFonts w:ascii="Times New Roman" w:hAnsi="Times New Roman" w:cs="Times New Roman"/>
                <w:lang w:val="en-US" w:bidi="ta-IN"/>
              </w:rPr>
              <w:t xml:space="preserve">a i b </w:t>
            </w:r>
            <w:r w:rsidRPr="009815A4">
              <w:rPr>
                <w:rFonts w:ascii="Times New Roman" w:hAnsi="Times New Roman" w:cs="Times New Roman"/>
                <w:lang w:val="en-US" w:bidi="ta-IN"/>
              </w:rPr>
              <w:t>razred</w:t>
            </w:r>
          </w:p>
        </w:tc>
      </w:tr>
      <w:tr w:rsidR="00B50A68" w:rsidRPr="009815A4" w:rsidTr="009E04D3">
        <w:trPr>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bidi="ta-IN"/>
              </w:rPr>
            </w:pPr>
            <w:r w:rsidRPr="009815A4">
              <w:rPr>
                <w:rFonts w:ascii="Times New Roman" w:hAnsi="Times New Roman" w:cs="Times New Roman"/>
                <w:lang w:val="en-US" w:bidi="ta-IN"/>
              </w:rPr>
              <w:t>NA</w:t>
            </w:r>
            <w:r w:rsidRPr="009815A4">
              <w:rPr>
                <w:rFonts w:ascii="Times New Roman" w:hAnsi="Times New Roman" w:cs="Times New Roman"/>
                <w:lang w:bidi="ta-IN"/>
              </w:rPr>
              <w:t>ČIN PROVEDBE</w:t>
            </w:r>
          </w:p>
          <w:p w:rsidR="00B50A68" w:rsidRPr="009815A4" w:rsidRDefault="00B50A68" w:rsidP="009E04D3">
            <w:pPr>
              <w:autoSpaceDE w:val="0"/>
              <w:autoSpaceDN w:val="0"/>
              <w:adjustRightInd w:val="0"/>
              <w:rPr>
                <w:rFonts w:ascii="Times New Roman" w:hAnsi="Times New Roman" w:cs="Times New Roman"/>
                <w:lang w:val="en-US" w:bidi="ta-IN"/>
              </w:rPr>
            </w:pPr>
          </w:p>
          <w:p w:rsidR="00B50A68" w:rsidRPr="009815A4" w:rsidRDefault="00B50A68" w:rsidP="009E04D3">
            <w:pPr>
              <w:autoSpaceDE w:val="0"/>
              <w:autoSpaceDN w:val="0"/>
              <w:adjustRightInd w:val="0"/>
              <w:rPr>
                <w:rFonts w:ascii="Times New Roman" w:hAnsi="Times New Roman" w:cs="Times New Roman"/>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Sat razrednika</w:t>
            </w:r>
          </w:p>
        </w:tc>
      </w:tr>
      <w:tr w:rsidR="00B50A68" w:rsidRPr="009815A4" w:rsidTr="009E04D3">
        <w:trPr>
          <w:trHeight w:val="595"/>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bidi="ta-IN"/>
              </w:rPr>
            </w:pPr>
            <w:r w:rsidRPr="009815A4">
              <w:rPr>
                <w:rFonts w:ascii="Times New Roman" w:hAnsi="Times New Roman" w:cs="Times New Roman"/>
                <w:lang w:val="pl-PL" w:bidi="ta-IN"/>
              </w:rPr>
              <w:t>Usmenog izlaganja,  , prakti</w:t>
            </w:r>
            <w:r w:rsidRPr="009815A4">
              <w:rPr>
                <w:rFonts w:ascii="Times New Roman" w:hAnsi="Times New Roman" w:cs="Times New Roman"/>
                <w:lang w:bidi="ta-IN"/>
              </w:rPr>
              <w:t>čni rad ,</w:t>
            </w:r>
          </w:p>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 xml:space="preserve">individualni, rad u </w:t>
            </w:r>
            <w:r w:rsidR="00BD56B3">
              <w:rPr>
                <w:rFonts w:ascii="Times New Roman" w:hAnsi="Times New Roman"/>
                <w:sz w:val="24"/>
                <w:szCs w:val="24"/>
                <w:lang w:eastAsia="hr-HR"/>
              </w:rPr>
              <w:t>skupini</w:t>
            </w:r>
          </w:p>
        </w:tc>
      </w:tr>
      <w:tr w:rsidR="00B50A68" w:rsidRPr="009815A4" w:rsidTr="009E04D3">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w:t>
            </w:r>
          </w:p>
          <w:p w:rsidR="00B50A68" w:rsidRPr="009815A4" w:rsidRDefault="00B50A68" w:rsidP="009E04D3">
            <w:pPr>
              <w:autoSpaceDE w:val="0"/>
              <w:autoSpaceDN w:val="0"/>
              <w:adjustRightInd w:val="0"/>
              <w:rPr>
                <w:rFonts w:ascii="Times New Roman" w:hAnsi="Times New Roman" w:cs="Times New Roman"/>
                <w:lang w:val="en-US" w:bidi="ta-IN"/>
              </w:rPr>
            </w:pPr>
          </w:p>
        </w:tc>
      </w:tr>
      <w:tr w:rsidR="00B50A68" w:rsidRPr="009815A4" w:rsidTr="009E04D3">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bidi="ta-IN"/>
              </w:rPr>
            </w:pPr>
            <w:r w:rsidRPr="009815A4">
              <w:rPr>
                <w:rFonts w:ascii="Times New Roman" w:hAnsi="Times New Roman" w:cs="Times New Roman"/>
                <w:lang w:val="en-US" w:bidi="ta-IN"/>
              </w:rPr>
              <w:t>Sije</w:t>
            </w:r>
            <w:r w:rsidR="00111C67">
              <w:rPr>
                <w:rFonts w:ascii="Times New Roman" w:hAnsi="Times New Roman" w:cs="Times New Roman"/>
                <w:lang w:bidi="ta-IN"/>
              </w:rPr>
              <w:t>čanj 2017</w:t>
            </w:r>
            <w:r w:rsidRPr="009815A4">
              <w:rPr>
                <w:rFonts w:ascii="Times New Roman" w:hAnsi="Times New Roman" w:cs="Times New Roman"/>
                <w:lang w:bidi="ta-IN"/>
              </w:rPr>
              <w:t>.</w:t>
            </w:r>
          </w:p>
          <w:p w:rsidR="00B50A68" w:rsidRPr="009815A4" w:rsidRDefault="00B50A68" w:rsidP="009E04D3">
            <w:pPr>
              <w:autoSpaceDE w:val="0"/>
              <w:autoSpaceDN w:val="0"/>
              <w:adjustRightInd w:val="0"/>
              <w:rPr>
                <w:rFonts w:ascii="Times New Roman" w:hAnsi="Times New Roman" w:cs="Times New Roman"/>
                <w:lang w:val="en-US" w:bidi="ta-IN"/>
              </w:rPr>
            </w:pPr>
          </w:p>
        </w:tc>
      </w:tr>
      <w:tr w:rsidR="00B50A68" w:rsidRPr="009815A4" w:rsidTr="009E04D3">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NA</w:t>
            </w:r>
            <w:r w:rsidRPr="009815A4">
              <w:rPr>
                <w:rFonts w:ascii="Times New Roman" w:hAnsi="Times New Roman" w:cs="Times New Roman"/>
                <w:lang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pl-PL" w:bidi="ta-IN"/>
              </w:rPr>
            </w:pPr>
            <w:r w:rsidRPr="009815A4">
              <w:rPr>
                <w:rFonts w:ascii="Times New Roman" w:hAnsi="Times New Roman" w:cs="Times New Roman"/>
                <w:lang w:val="en-US" w:bidi="ta-IN"/>
              </w:rPr>
              <w:t xml:space="preserve"> </w:t>
            </w:r>
            <w:r w:rsidRPr="009815A4">
              <w:rPr>
                <w:rFonts w:ascii="Times New Roman" w:hAnsi="Times New Roman" w:cs="Times New Roman"/>
                <w:lang w:val="pl-PL" w:bidi="ta-IN"/>
              </w:rPr>
              <w:t>Izraditi plakat</w:t>
            </w:r>
          </w:p>
          <w:p w:rsidR="00B50A68" w:rsidRPr="009815A4" w:rsidRDefault="00B50A68" w:rsidP="009E04D3">
            <w:pPr>
              <w:autoSpaceDE w:val="0"/>
              <w:autoSpaceDN w:val="0"/>
              <w:adjustRightInd w:val="0"/>
              <w:rPr>
                <w:rFonts w:ascii="Times New Roman" w:hAnsi="Times New Roman" w:cs="Times New Roman"/>
                <w:lang w:val="pl-PL" w:bidi="ta-IN"/>
              </w:rPr>
            </w:pPr>
            <w:r w:rsidRPr="009815A4">
              <w:rPr>
                <w:rFonts w:ascii="Times New Roman" w:hAnsi="Times New Roman" w:cs="Times New Roman"/>
                <w:lang w:val="pl-PL" w:bidi="ta-IN"/>
              </w:rPr>
              <w:t>Učenici zapisuju u bilježnice GOO-a što smatraju da im je potrebno za uspjeh.</w:t>
            </w:r>
          </w:p>
        </w:tc>
      </w:tr>
      <w:tr w:rsidR="00B50A68" w:rsidRPr="009815A4" w:rsidTr="009E04D3">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w:t>
            </w:r>
          </w:p>
        </w:tc>
      </w:tr>
      <w:tr w:rsidR="00B50A68" w:rsidRPr="009815A4" w:rsidTr="009E04D3">
        <w:trPr>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B50A68" w:rsidP="009E04D3">
            <w:pPr>
              <w:autoSpaceDE w:val="0"/>
              <w:autoSpaceDN w:val="0"/>
              <w:adjustRightInd w:val="0"/>
              <w:rPr>
                <w:rFonts w:ascii="Times New Roman" w:hAnsi="Times New Roman" w:cs="Times New Roman"/>
                <w:lang w:val="en-US" w:bidi="ta-IN"/>
              </w:rPr>
            </w:pPr>
            <w:r w:rsidRPr="009815A4">
              <w:rPr>
                <w:rFonts w:ascii="Times New Roman" w:hAnsi="Times New Roman" w:cs="Times New Roman"/>
                <w:lang w:val="en-US"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9815A4" w:rsidRDefault="00E239FB" w:rsidP="009E04D3">
            <w:pPr>
              <w:autoSpaceDE w:val="0"/>
              <w:autoSpaceDN w:val="0"/>
              <w:adjustRightInd w:val="0"/>
              <w:rPr>
                <w:rFonts w:ascii="Times New Roman" w:hAnsi="Times New Roman" w:cs="Times New Roman"/>
                <w:lang w:val="en-US" w:bidi="ta-IN"/>
              </w:rPr>
            </w:pPr>
            <w:r>
              <w:rPr>
                <w:rFonts w:ascii="Times New Roman" w:eastAsia="Arial" w:hAnsi="Times New Roman" w:cs="Times New Roman"/>
                <w:sz w:val="24"/>
                <w:szCs w:val="24"/>
              </w:rPr>
              <w:t>Manuela  Tržić i Ivana Biluš</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6. razred</w:t>
      </w: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Međupredmetni i</w:t>
      </w:r>
    </w:p>
    <w:p w:rsidR="00B50A68"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interdisciplinarni sadržaji</w:t>
      </w: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1"/>
        <w:gridCol w:w="5997"/>
      </w:tblGrid>
      <w:tr w:rsidR="00B50A68" w:rsidRPr="00437F3E" w:rsidTr="009E04D3">
        <w:tc>
          <w:tcPr>
            <w:tcW w:w="3085" w:type="dxa"/>
            <w:gridSpan w:val="2"/>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lastRenderedPageBreak/>
              <w:t>NAZIV</w:t>
            </w:r>
          </w:p>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DIMENZIJA</w:t>
            </w:r>
          </w:p>
        </w:tc>
        <w:tc>
          <w:tcPr>
            <w:tcW w:w="6203" w:type="dxa"/>
          </w:tcPr>
          <w:p w:rsidR="00B50A68" w:rsidRPr="00437F3E" w:rsidRDefault="00B50A68" w:rsidP="009E04D3">
            <w:pPr>
              <w:spacing w:after="0"/>
              <w:jc w:val="center"/>
              <w:rPr>
                <w:rFonts w:ascii="Times New Roman" w:hAnsi="Times New Roman"/>
                <w:b/>
                <w:sz w:val="24"/>
                <w:szCs w:val="24"/>
              </w:rPr>
            </w:pPr>
            <w:r w:rsidRPr="00437F3E">
              <w:rPr>
                <w:rFonts w:ascii="Times New Roman" w:hAnsi="Times New Roman"/>
                <w:b/>
                <w:sz w:val="24"/>
                <w:szCs w:val="24"/>
              </w:rPr>
              <w:t>Odnos mase/volumena i prostora</w:t>
            </w:r>
          </w:p>
          <w:p w:rsidR="00B50A68" w:rsidRPr="00437F3E" w:rsidRDefault="00B50A68" w:rsidP="009E04D3">
            <w:pPr>
              <w:spacing w:after="0"/>
              <w:jc w:val="center"/>
              <w:rPr>
                <w:rFonts w:ascii="Times New Roman" w:hAnsi="Times New Roman"/>
                <w:b/>
                <w:sz w:val="24"/>
                <w:szCs w:val="24"/>
              </w:rPr>
            </w:pPr>
            <w:r w:rsidRPr="00437F3E">
              <w:rPr>
                <w:rFonts w:ascii="Times New Roman" w:hAnsi="Times New Roman"/>
                <w:b/>
                <w:sz w:val="24"/>
                <w:szCs w:val="24"/>
              </w:rPr>
              <w:t>Gospodarska dimenzija</w:t>
            </w:r>
          </w:p>
        </w:tc>
      </w:tr>
      <w:tr w:rsidR="00B50A68" w:rsidRPr="00437F3E" w:rsidTr="009E04D3">
        <w:tc>
          <w:tcPr>
            <w:tcW w:w="3085" w:type="dxa"/>
            <w:gridSpan w:val="2"/>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CILJ</w:t>
            </w:r>
          </w:p>
        </w:tc>
        <w:tc>
          <w:tcPr>
            <w:tcW w:w="6203" w:type="dxa"/>
          </w:tcPr>
          <w:p w:rsidR="00B50A68" w:rsidRPr="00437F3E"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437F3E">
              <w:rPr>
                <w:rFonts w:ascii="Times New Roman" w:hAnsi="Times New Roman"/>
                <w:sz w:val="24"/>
                <w:szCs w:val="24"/>
                <w:lang w:eastAsia="hr-HR"/>
              </w:rPr>
              <w:t>Potaknuti učenike na prepoznavanje vlastitih sposobnosti važnih za uspjeh u poduzetništvu</w:t>
            </w:r>
          </w:p>
          <w:p w:rsidR="00B50A68" w:rsidRPr="00437F3E" w:rsidRDefault="00B50A68" w:rsidP="009E04D3">
            <w:pPr>
              <w:widowControl w:val="0"/>
              <w:autoSpaceDE w:val="0"/>
              <w:autoSpaceDN w:val="0"/>
              <w:adjustRightInd w:val="0"/>
              <w:spacing w:after="0" w:line="240" w:lineRule="auto"/>
              <w:rPr>
                <w:rFonts w:ascii="Times New Roman" w:hAnsi="Times New Roman"/>
                <w:sz w:val="24"/>
                <w:szCs w:val="24"/>
              </w:rPr>
            </w:pPr>
          </w:p>
        </w:tc>
      </w:tr>
      <w:tr w:rsidR="00B50A68" w:rsidRPr="00437F3E" w:rsidTr="009E04D3">
        <w:trPr>
          <w:trHeight w:val="1438"/>
        </w:trPr>
        <w:tc>
          <w:tcPr>
            <w:tcW w:w="3085" w:type="dxa"/>
            <w:gridSpan w:val="2"/>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ISHODI</w:t>
            </w:r>
          </w:p>
          <w:p w:rsidR="00B50A68" w:rsidRPr="00437F3E" w:rsidRDefault="00B50A68" w:rsidP="009E04D3">
            <w:pPr>
              <w:spacing w:after="0"/>
              <w:rPr>
                <w:rFonts w:ascii="Times New Roman" w:hAnsi="Times New Roman"/>
                <w:sz w:val="24"/>
                <w:szCs w:val="24"/>
              </w:rPr>
            </w:pPr>
          </w:p>
          <w:p w:rsidR="00B50A68" w:rsidRPr="00437F3E" w:rsidRDefault="00B50A68" w:rsidP="009E04D3">
            <w:pPr>
              <w:spacing w:after="0"/>
              <w:rPr>
                <w:rFonts w:ascii="Times New Roman" w:hAnsi="Times New Roman"/>
                <w:sz w:val="24"/>
                <w:szCs w:val="24"/>
              </w:rPr>
            </w:pPr>
          </w:p>
        </w:tc>
        <w:tc>
          <w:tcPr>
            <w:tcW w:w="6203" w:type="dxa"/>
          </w:tcPr>
          <w:p w:rsidR="00B50A68" w:rsidRPr="00437F3E"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437F3E">
              <w:rPr>
                <w:rFonts w:ascii="Times New Roman" w:hAnsi="Times New Roman"/>
                <w:sz w:val="24"/>
                <w:szCs w:val="24"/>
                <w:lang w:eastAsia="hr-HR"/>
              </w:rPr>
              <w:t>Učenici</w:t>
            </w:r>
          </w:p>
          <w:p w:rsidR="00B50A68" w:rsidRPr="00437F3E" w:rsidRDefault="00B50A68" w:rsidP="00B50A68">
            <w:pPr>
              <w:pStyle w:val="Odlomakpopisa"/>
              <w:widowControl w:val="0"/>
              <w:numPr>
                <w:ilvl w:val="0"/>
                <w:numId w:val="22"/>
              </w:numPr>
              <w:overflowPunct w:val="0"/>
              <w:autoSpaceDE w:val="0"/>
              <w:autoSpaceDN w:val="0"/>
              <w:adjustRightInd w:val="0"/>
              <w:spacing w:after="0" w:line="231" w:lineRule="auto"/>
              <w:jc w:val="both"/>
              <w:rPr>
                <w:rFonts w:ascii="Times New Roman" w:hAnsi="Times New Roman"/>
                <w:sz w:val="24"/>
                <w:szCs w:val="24"/>
              </w:rPr>
            </w:pPr>
            <w:r w:rsidRPr="00437F3E">
              <w:rPr>
                <w:rFonts w:ascii="Times New Roman" w:hAnsi="Times New Roman"/>
                <w:sz w:val="24"/>
                <w:szCs w:val="24"/>
              </w:rPr>
              <w:t>Prepoznaju svoje sposobnosti</w:t>
            </w:r>
          </w:p>
          <w:p w:rsidR="00B50A68" w:rsidRPr="00437F3E" w:rsidRDefault="00B50A68" w:rsidP="00B50A68">
            <w:pPr>
              <w:pStyle w:val="Odlomakpopisa"/>
              <w:widowControl w:val="0"/>
              <w:numPr>
                <w:ilvl w:val="0"/>
                <w:numId w:val="22"/>
              </w:numPr>
              <w:overflowPunct w:val="0"/>
              <w:autoSpaceDE w:val="0"/>
              <w:autoSpaceDN w:val="0"/>
              <w:adjustRightInd w:val="0"/>
              <w:spacing w:after="0" w:line="231" w:lineRule="auto"/>
              <w:jc w:val="both"/>
              <w:rPr>
                <w:rFonts w:ascii="Times New Roman" w:hAnsi="Times New Roman"/>
                <w:sz w:val="24"/>
                <w:szCs w:val="24"/>
              </w:rPr>
            </w:pPr>
            <w:r w:rsidRPr="00437F3E">
              <w:rPr>
                <w:rFonts w:ascii="Times New Roman" w:hAnsi="Times New Roman"/>
                <w:sz w:val="24"/>
                <w:szCs w:val="24"/>
              </w:rPr>
              <w:t>Određuju što je za njih novac</w:t>
            </w:r>
          </w:p>
          <w:p w:rsidR="00B50A68" w:rsidRPr="00437F3E" w:rsidRDefault="00B50A68" w:rsidP="00B50A68">
            <w:pPr>
              <w:pStyle w:val="Odlomakpopisa"/>
              <w:widowControl w:val="0"/>
              <w:numPr>
                <w:ilvl w:val="0"/>
                <w:numId w:val="22"/>
              </w:numPr>
              <w:overflowPunct w:val="0"/>
              <w:autoSpaceDE w:val="0"/>
              <w:autoSpaceDN w:val="0"/>
              <w:adjustRightInd w:val="0"/>
              <w:spacing w:after="0" w:line="231" w:lineRule="auto"/>
              <w:jc w:val="both"/>
              <w:rPr>
                <w:rFonts w:ascii="Times New Roman" w:hAnsi="Times New Roman"/>
                <w:sz w:val="24"/>
                <w:szCs w:val="24"/>
              </w:rPr>
            </w:pPr>
            <w:r w:rsidRPr="00437F3E">
              <w:rPr>
                <w:rFonts w:ascii="Times New Roman" w:hAnsi="Times New Roman"/>
                <w:sz w:val="24"/>
                <w:szCs w:val="24"/>
              </w:rPr>
              <w:t>Opisuju što je obavijest o proizvodu (deklaracija)</w:t>
            </w:r>
          </w:p>
          <w:p w:rsidR="00B50A68" w:rsidRPr="00437F3E" w:rsidRDefault="00B50A68" w:rsidP="009E04D3">
            <w:pPr>
              <w:widowControl w:val="0"/>
              <w:overflowPunct w:val="0"/>
              <w:autoSpaceDE w:val="0"/>
              <w:autoSpaceDN w:val="0"/>
              <w:adjustRightInd w:val="0"/>
              <w:spacing w:after="0" w:line="214" w:lineRule="auto"/>
              <w:jc w:val="both"/>
              <w:rPr>
                <w:rFonts w:ascii="Times New Roman" w:hAnsi="Times New Roman"/>
                <w:sz w:val="24"/>
                <w:szCs w:val="24"/>
                <w:lang w:eastAsia="hr-HR"/>
              </w:rPr>
            </w:pPr>
          </w:p>
          <w:p w:rsidR="00B50A68" w:rsidRPr="00437F3E"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p w:rsidR="00B50A68" w:rsidRPr="00437F3E"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tc>
      </w:tr>
      <w:tr w:rsidR="00B50A68" w:rsidRPr="00437F3E" w:rsidTr="009E04D3">
        <w:trPr>
          <w:trHeight w:val="1378"/>
        </w:trPr>
        <w:tc>
          <w:tcPr>
            <w:tcW w:w="3085" w:type="dxa"/>
            <w:gridSpan w:val="2"/>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KRATKI OPIS AKTIVNOSTI</w:t>
            </w:r>
          </w:p>
        </w:tc>
        <w:tc>
          <w:tcPr>
            <w:tcW w:w="6203" w:type="dxa"/>
          </w:tcPr>
          <w:p w:rsidR="00B50A68" w:rsidRPr="00437F3E" w:rsidRDefault="00B50A68" w:rsidP="009E04D3">
            <w:pPr>
              <w:spacing w:after="0" w:line="240" w:lineRule="auto"/>
              <w:rPr>
                <w:rFonts w:ascii="Times New Roman" w:hAnsi="Times New Roman"/>
                <w:sz w:val="24"/>
                <w:szCs w:val="24"/>
              </w:rPr>
            </w:pPr>
            <w:r w:rsidRPr="00437F3E">
              <w:rPr>
                <w:rFonts w:ascii="Times New Roman" w:hAnsi="Times New Roman"/>
                <w:sz w:val="24"/>
                <w:szCs w:val="24"/>
              </w:rPr>
              <w:t>Učenici analitički promatraju konkretne ilustracije, spoznaju ulogu poduzetništva, likovno se izražavaju likovnom tehnikom, vrednuju i analiziraju likovne uratke</w:t>
            </w:r>
          </w:p>
          <w:p w:rsidR="00B50A68" w:rsidRPr="00437F3E" w:rsidRDefault="00B50A68" w:rsidP="009E04D3">
            <w:pPr>
              <w:spacing w:after="0" w:line="240" w:lineRule="auto"/>
              <w:rPr>
                <w:rFonts w:ascii="Times New Roman" w:hAnsi="Times New Roman"/>
                <w:sz w:val="24"/>
                <w:szCs w:val="24"/>
              </w:rPr>
            </w:pPr>
          </w:p>
        </w:tc>
      </w:tr>
      <w:tr w:rsidR="00B50A68" w:rsidRPr="00437F3E" w:rsidTr="009E04D3">
        <w:tc>
          <w:tcPr>
            <w:tcW w:w="3085" w:type="dxa"/>
            <w:gridSpan w:val="2"/>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6.razred</w:t>
            </w:r>
          </w:p>
          <w:p w:rsidR="00B50A68" w:rsidRPr="00437F3E" w:rsidRDefault="00B50A68" w:rsidP="009E04D3">
            <w:pPr>
              <w:spacing w:after="0"/>
              <w:rPr>
                <w:rFonts w:ascii="Times New Roman" w:hAnsi="Times New Roman"/>
                <w:sz w:val="24"/>
                <w:szCs w:val="24"/>
              </w:rPr>
            </w:pPr>
          </w:p>
        </w:tc>
      </w:tr>
      <w:tr w:rsidR="00B50A68" w:rsidRPr="00437F3E" w:rsidTr="009E04D3">
        <w:trPr>
          <w:trHeight w:val="485"/>
        </w:trPr>
        <w:tc>
          <w:tcPr>
            <w:tcW w:w="1800" w:type="dxa"/>
            <w:vMerge w:val="restart"/>
            <w:tcBorders>
              <w:right w:val="single" w:sz="4" w:space="0" w:color="auto"/>
            </w:tcBorders>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NAČIN PROVEDBE</w:t>
            </w:r>
          </w:p>
          <w:p w:rsidR="00B50A68" w:rsidRPr="00437F3E" w:rsidRDefault="00B50A68" w:rsidP="009E04D3">
            <w:pPr>
              <w:spacing w:after="0"/>
              <w:rPr>
                <w:rFonts w:ascii="Times New Roman" w:hAnsi="Times New Roman"/>
                <w:sz w:val="24"/>
                <w:szCs w:val="24"/>
              </w:rPr>
            </w:pPr>
          </w:p>
          <w:p w:rsidR="00B50A68" w:rsidRPr="00437F3E"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MODEL</w:t>
            </w:r>
          </w:p>
        </w:tc>
        <w:tc>
          <w:tcPr>
            <w:tcW w:w="6203" w:type="dxa"/>
            <w:tcBorders>
              <w:bottom w:val="single" w:sz="4" w:space="0" w:color="auto"/>
            </w:tcBorders>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Međupredmetno- likovna kultura</w:t>
            </w:r>
          </w:p>
        </w:tc>
      </w:tr>
      <w:tr w:rsidR="00B50A68" w:rsidRPr="00437F3E" w:rsidTr="009E04D3">
        <w:trPr>
          <w:trHeight w:val="595"/>
        </w:trPr>
        <w:tc>
          <w:tcPr>
            <w:tcW w:w="1800" w:type="dxa"/>
            <w:vMerge/>
            <w:tcBorders>
              <w:right w:val="single" w:sz="4" w:space="0" w:color="auto"/>
            </w:tcBorders>
          </w:tcPr>
          <w:p w:rsidR="00B50A68" w:rsidRPr="00437F3E"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METODE I OBLICI RADA</w:t>
            </w:r>
          </w:p>
        </w:tc>
        <w:tc>
          <w:tcPr>
            <w:tcW w:w="6203" w:type="dxa"/>
            <w:tcBorders>
              <w:top w:val="single" w:sz="4" w:space="0" w:color="auto"/>
            </w:tcBorders>
          </w:tcPr>
          <w:p w:rsidR="00B50A68" w:rsidRPr="00437F3E" w:rsidRDefault="00B50A68" w:rsidP="009E04D3">
            <w:pPr>
              <w:pStyle w:val="TableParagraph"/>
              <w:spacing w:line="292" w:lineRule="exact"/>
              <w:ind w:left="102" w:right="544"/>
              <w:rPr>
                <w:rFonts w:ascii="Times New Roman" w:eastAsia="Calibri" w:hAnsi="Times New Roman" w:cs="Times New Roman"/>
                <w:sz w:val="24"/>
                <w:szCs w:val="24"/>
              </w:rPr>
            </w:pPr>
            <w:r w:rsidRPr="00437F3E">
              <w:rPr>
                <w:rFonts w:ascii="Times New Roman" w:eastAsia="Calibri" w:hAnsi="Times New Roman" w:cs="Times New Roman"/>
                <w:sz w:val="24"/>
                <w:szCs w:val="24"/>
              </w:rPr>
              <w:t>Front</w:t>
            </w:r>
            <w:r w:rsidRPr="00437F3E">
              <w:rPr>
                <w:rFonts w:ascii="Times New Roman" w:eastAsia="Calibri" w:hAnsi="Times New Roman" w:cs="Times New Roman"/>
                <w:spacing w:val="-3"/>
                <w:sz w:val="24"/>
                <w:szCs w:val="24"/>
              </w:rPr>
              <w:t>a</w:t>
            </w:r>
            <w:r w:rsidRPr="00437F3E">
              <w:rPr>
                <w:rFonts w:ascii="Times New Roman" w:eastAsia="Calibri" w:hAnsi="Times New Roman" w:cs="Times New Roman"/>
                <w:sz w:val="24"/>
                <w:szCs w:val="24"/>
              </w:rPr>
              <w:t>l</w:t>
            </w:r>
            <w:r w:rsidRPr="00437F3E">
              <w:rPr>
                <w:rFonts w:ascii="Times New Roman" w:eastAsia="Calibri" w:hAnsi="Times New Roman" w:cs="Times New Roman"/>
                <w:spacing w:val="1"/>
                <w:sz w:val="24"/>
                <w:szCs w:val="24"/>
              </w:rPr>
              <w:t>n</w:t>
            </w:r>
            <w:r w:rsidRPr="00437F3E">
              <w:rPr>
                <w:rFonts w:ascii="Times New Roman" w:eastAsia="Calibri" w:hAnsi="Times New Roman" w:cs="Times New Roman"/>
                <w:sz w:val="24"/>
                <w:szCs w:val="24"/>
              </w:rPr>
              <w:t>o,</w:t>
            </w:r>
            <w:r w:rsidRPr="00437F3E">
              <w:rPr>
                <w:rFonts w:ascii="Times New Roman" w:eastAsia="Calibri" w:hAnsi="Times New Roman" w:cs="Times New Roman"/>
                <w:spacing w:val="-4"/>
                <w:sz w:val="24"/>
                <w:szCs w:val="24"/>
              </w:rPr>
              <w:t xml:space="preserve"> </w:t>
            </w:r>
            <w:r w:rsidRPr="00437F3E">
              <w:rPr>
                <w:rFonts w:ascii="Times New Roman" w:eastAsia="Calibri" w:hAnsi="Times New Roman" w:cs="Times New Roman"/>
                <w:sz w:val="24"/>
                <w:szCs w:val="24"/>
              </w:rPr>
              <w:t>i</w:t>
            </w:r>
            <w:r w:rsidRPr="00437F3E">
              <w:rPr>
                <w:rFonts w:ascii="Times New Roman" w:eastAsia="Calibri" w:hAnsi="Times New Roman" w:cs="Times New Roman"/>
                <w:spacing w:val="-2"/>
                <w:sz w:val="24"/>
                <w:szCs w:val="24"/>
              </w:rPr>
              <w:t>n</w:t>
            </w:r>
            <w:r w:rsidRPr="00437F3E">
              <w:rPr>
                <w:rFonts w:ascii="Times New Roman" w:eastAsia="Calibri" w:hAnsi="Times New Roman" w:cs="Times New Roman"/>
                <w:sz w:val="24"/>
                <w:szCs w:val="24"/>
              </w:rPr>
              <w:t>div</w:t>
            </w:r>
            <w:r w:rsidRPr="00437F3E">
              <w:rPr>
                <w:rFonts w:ascii="Times New Roman" w:eastAsia="Calibri" w:hAnsi="Times New Roman" w:cs="Times New Roman"/>
                <w:spacing w:val="-3"/>
                <w:sz w:val="24"/>
                <w:szCs w:val="24"/>
              </w:rPr>
              <w:t>i</w:t>
            </w:r>
            <w:r w:rsidRPr="00437F3E">
              <w:rPr>
                <w:rFonts w:ascii="Times New Roman" w:eastAsia="Calibri" w:hAnsi="Times New Roman" w:cs="Times New Roman"/>
                <w:sz w:val="24"/>
                <w:szCs w:val="24"/>
              </w:rPr>
              <w:t>dua</w:t>
            </w:r>
            <w:r w:rsidRPr="00437F3E">
              <w:rPr>
                <w:rFonts w:ascii="Times New Roman" w:eastAsia="Calibri" w:hAnsi="Times New Roman" w:cs="Times New Roman"/>
                <w:spacing w:val="-3"/>
                <w:sz w:val="24"/>
                <w:szCs w:val="24"/>
              </w:rPr>
              <w:t>l</w:t>
            </w:r>
            <w:r w:rsidRPr="00437F3E">
              <w:rPr>
                <w:rFonts w:ascii="Times New Roman" w:eastAsia="Calibri" w:hAnsi="Times New Roman" w:cs="Times New Roman"/>
                <w:sz w:val="24"/>
                <w:szCs w:val="24"/>
              </w:rPr>
              <w:t>ni</w:t>
            </w:r>
            <w:r w:rsidRPr="00437F3E">
              <w:rPr>
                <w:rFonts w:ascii="Times New Roman" w:eastAsia="Calibri" w:hAnsi="Times New Roman" w:cs="Times New Roman"/>
                <w:spacing w:val="-2"/>
                <w:sz w:val="24"/>
                <w:szCs w:val="24"/>
              </w:rPr>
              <w:t xml:space="preserve"> </w:t>
            </w:r>
            <w:r w:rsidRPr="00437F3E">
              <w:rPr>
                <w:rFonts w:ascii="Times New Roman" w:eastAsia="Calibri" w:hAnsi="Times New Roman" w:cs="Times New Roman"/>
                <w:sz w:val="24"/>
                <w:szCs w:val="24"/>
              </w:rPr>
              <w:t>r</w:t>
            </w:r>
            <w:r w:rsidRPr="00437F3E">
              <w:rPr>
                <w:rFonts w:ascii="Times New Roman" w:eastAsia="Calibri" w:hAnsi="Times New Roman" w:cs="Times New Roman"/>
                <w:spacing w:val="-2"/>
                <w:sz w:val="24"/>
                <w:szCs w:val="24"/>
              </w:rPr>
              <w:t>a</w:t>
            </w:r>
            <w:r w:rsidRPr="00437F3E">
              <w:rPr>
                <w:rFonts w:ascii="Times New Roman" w:eastAsia="Calibri" w:hAnsi="Times New Roman" w:cs="Times New Roman"/>
                <w:sz w:val="24"/>
                <w:szCs w:val="24"/>
              </w:rPr>
              <w:t>d;</w:t>
            </w:r>
            <w:r w:rsidRPr="00437F3E">
              <w:rPr>
                <w:rFonts w:ascii="Times New Roman" w:eastAsia="Calibri" w:hAnsi="Times New Roman" w:cs="Times New Roman"/>
                <w:spacing w:val="-1"/>
                <w:sz w:val="24"/>
                <w:szCs w:val="24"/>
              </w:rPr>
              <w:t xml:space="preserve"> </w:t>
            </w:r>
            <w:r w:rsidRPr="00437F3E">
              <w:rPr>
                <w:rFonts w:ascii="Times New Roman" w:eastAsia="Calibri" w:hAnsi="Times New Roman" w:cs="Times New Roman"/>
                <w:spacing w:val="-3"/>
                <w:sz w:val="24"/>
                <w:szCs w:val="24"/>
              </w:rPr>
              <w:t>r</w:t>
            </w:r>
            <w:r w:rsidRPr="00437F3E">
              <w:rPr>
                <w:rFonts w:ascii="Times New Roman" w:eastAsia="Calibri" w:hAnsi="Times New Roman" w:cs="Times New Roman"/>
                <w:sz w:val="24"/>
                <w:szCs w:val="24"/>
              </w:rPr>
              <w:t>ad</w:t>
            </w:r>
            <w:r w:rsidRPr="00437F3E">
              <w:rPr>
                <w:rFonts w:ascii="Times New Roman" w:eastAsia="Calibri" w:hAnsi="Times New Roman" w:cs="Times New Roman"/>
                <w:spacing w:val="-3"/>
                <w:sz w:val="24"/>
                <w:szCs w:val="24"/>
              </w:rPr>
              <w:t xml:space="preserve"> </w:t>
            </w:r>
            <w:r w:rsidRPr="00437F3E">
              <w:rPr>
                <w:rFonts w:ascii="Times New Roman" w:eastAsia="Calibri" w:hAnsi="Times New Roman" w:cs="Times New Roman"/>
                <w:sz w:val="24"/>
                <w:szCs w:val="24"/>
              </w:rPr>
              <w:t>na</w:t>
            </w:r>
            <w:r w:rsidRPr="00437F3E">
              <w:rPr>
                <w:rFonts w:ascii="Times New Roman" w:eastAsia="Calibri" w:hAnsi="Times New Roman" w:cs="Times New Roman"/>
                <w:spacing w:val="-4"/>
                <w:sz w:val="24"/>
                <w:szCs w:val="24"/>
              </w:rPr>
              <w:t xml:space="preserve"> </w:t>
            </w:r>
            <w:r w:rsidRPr="00437F3E">
              <w:rPr>
                <w:rFonts w:ascii="Times New Roman" w:eastAsia="Calibri" w:hAnsi="Times New Roman" w:cs="Times New Roman"/>
                <w:sz w:val="24"/>
                <w:szCs w:val="24"/>
              </w:rPr>
              <w:t>te</w:t>
            </w:r>
            <w:r w:rsidRPr="00437F3E">
              <w:rPr>
                <w:rFonts w:ascii="Times New Roman" w:eastAsia="Calibri" w:hAnsi="Times New Roman" w:cs="Times New Roman"/>
                <w:spacing w:val="-1"/>
                <w:sz w:val="24"/>
                <w:szCs w:val="24"/>
              </w:rPr>
              <w:t>k</w:t>
            </w:r>
            <w:r w:rsidRPr="00437F3E">
              <w:rPr>
                <w:rFonts w:ascii="Times New Roman" w:eastAsia="Calibri" w:hAnsi="Times New Roman" w:cs="Times New Roman"/>
                <w:sz w:val="24"/>
                <w:szCs w:val="24"/>
              </w:rPr>
              <w:t>stu</w:t>
            </w:r>
            <w:r w:rsidRPr="00437F3E">
              <w:rPr>
                <w:rFonts w:ascii="Times New Roman" w:eastAsia="Calibri" w:hAnsi="Times New Roman" w:cs="Times New Roman"/>
                <w:spacing w:val="-5"/>
                <w:sz w:val="24"/>
                <w:szCs w:val="24"/>
              </w:rPr>
              <w:t xml:space="preserve"> </w:t>
            </w:r>
            <w:r w:rsidRPr="00437F3E">
              <w:rPr>
                <w:rFonts w:ascii="Times New Roman" w:eastAsia="Calibri" w:hAnsi="Times New Roman" w:cs="Times New Roman"/>
                <w:sz w:val="24"/>
                <w:szCs w:val="24"/>
              </w:rPr>
              <w:t>i</w:t>
            </w:r>
            <w:r w:rsidRPr="00437F3E">
              <w:rPr>
                <w:rFonts w:ascii="Times New Roman" w:eastAsia="Calibri" w:hAnsi="Times New Roman" w:cs="Times New Roman"/>
                <w:spacing w:val="-2"/>
                <w:sz w:val="24"/>
                <w:szCs w:val="24"/>
              </w:rPr>
              <w:t xml:space="preserve"> </w:t>
            </w:r>
            <w:r w:rsidRPr="00437F3E">
              <w:rPr>
                <w:rFonts w:ascii="Times New Roman" w:eastAsia="Calibri" w:hAnsi="Times New Roman" w:cs="Times New Roman"/>
                <w:sz w:val="24"/>
                <w:szCs w:val="24"/>
              </w:rPr>
              <w:t>sli</w:t>
            </w:r>
            <w:r w:rsidRPr="00437F3E">
              <w:rPr>
                <w:rFonts w:ascii="Times New Roman" w:eastAsia="Calibri" w:hAnsi="Times New Roman" w:cs="Times New Roman"/>
                <w:spacing w:val="-2"/>
                <w:sz w:val="24"/>
                <w:szCs w:val="24"/>
              </w:rPr>
              <w:t>k</w:t>
            </w:r>
            <w:r w:rsidRPr="00437F3E">
              <w:rPr>
                <w:rFonts w:ascii="Times New Roman" w:eastAsia="Calibri" w:hAnsi="Times New Roman" w:cs="Times New Roman"/>
                <w:sz w:val="24"/>
                <w:szCs w:val="24"/>
              </w:rPr>
              <w:t>ama</w:t>
            </w:r>
          </w:p>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U</w:t>
            </w:r>
            <w:r w:rsidRPr="00437F3E">
              <w:rPr>
                <w:rFonts w:ascii="Times New Roman" w:hAnsi="Times New Roman"/>
                <w:spacing w:val="-2"/>
                <w:sz w:val="24"/>
                <w:szCs w:val="24"/>
              </w:rPr>
              <w:t>č</w:t>
            </w:r>
            <w:r w:rsidRPr="00437F3E">
              <w:rPr>
                <w:rFonts w:ascii="Times New Roman" w:hAnsi="Times New Roman"/>
                <w:sz w:val="24"/>
                <w:szCs w:val="24"/>
              </w:rPr>
              <w:t>itelj</w:t>
            </w:r>
            <w:r w:rsidRPr="00437F3E">
              <w:rPr>
                <w:rFonts w:ascii="Times New Roman" w:hAnsi="Times New Roman"/>
                <w:spacing w:val="1"/>
                <w:sz w:val="24"/>
                <w:szCs w:val="24"/>
              </w:rPr>
              <w:t xml:space="preserve"> </w:t>
            </w:r>
            <w:r w:rsidRPr="00437F3E">
              <w:rPr>
                <w:rFonts w:ascii="Times New Roman" w:hAnsi="Times New Roman"/>
                <w:sz w:val="24"/>
                <w:szCs w:val="24"/>
              </w:rPr>
              <w:t>m</w:t>
            </w:r>
            <w:r w:rsidRPr="00437F3E">
              <w:rPr>
                <w:rFonts w:ascii="Times New Roman" w:hAnsi="Times New Roman"/>
                <w:spacing w:val="-2"/>
                <w:sz w:val="24"/>
                <w:szCs w:val="24"/>
              </w:rPr>
              <w:t>o</w:t>
            </w:r>
            <w:r w:rsidRPr="00437F3E">
              <w:rPr>
                <w:rFonts w:ascii="Times New Roman" w:hAnsi="Times New Roman"/>
                <w:sz w:val="24"/>
                <w:szCs w:val="24"/>
              </w:rPr>
              <w:t xml:space="preserve">tivira, </w:t>
            </w:r>
            <w:r w:rsidRPr="00437F3E">
              <w:rPr>
                <w:rFonts w:ascii="Times New Roman" w:hAnsi="Times New Roman"/>
                <w:spacing w:val="-2"/>
                <w:sz w:val="24"/>
                <w:szCs w:val="24"/>
              </w:rPr>
              <w:t>k</w:t>
            </w:r>
            <w:r w:rsidRPr="00437F3E">
              <w:rPr>
                <w:rFonts w:ascii="Times New Roman" w:hAnsi="Times New Roman"/>
                <w:sz w:val="24"/>
                <w:szCs w:val="24"/>
              </w:rPr>
              <w:t>ori</w:t>
            </w:r>
            <w:r w:rsidRPr="00437F3E">
              <w:rPr>
                <w:rFonts w:ascii="Times New Roman" w:hAnsi="Times New Roman"/>
                <w:spacing w:val="-3"/>
                <w:sz w:val="24"/>
                <w:szCs w:val="24"/>
              </w:rPr>
              <w:t>s</w:t>
            </w:r>
            <w:r w:rsidRPr="00437F3E">
              <w:rPr>
                <w:rFonts w:ascii="Times New Roman" w:hAnsi="Times New Roman"/>
                <w:sz w:val="24"/>
                <w:szCs w:val="24"/>
              </w:rPr>
              <w:t>ti</w:t>
            </w:r>
            <w:r w:rsidRPr="00437F3E">
              <w:rPr>
                <w:rFonts w:ascii="Times New Roman" w:hAnsi="Times New Roman"/>
                <w:spacing w:val="-2"/>
                <w:sz w:val="24"/>
                <w:szCs w:val="24"/>
              </w:rPr>
              <w:t xml:space="preserve"> </w:t>
            </w:r>
            <w:r w:rsidRPr="00437F3E">
              <w:rPr>
                <w:rFonts w:ascii="Times New Roman" w:hAnsi="Times New Roman"/>
                <w:sz w:val="24"/>
                <w:szCs w:val="24"/>
              </w:rPr>
              <w:t>me</w:t>
            </w:r>
            <w:r w:rsidRPr="00437F3E">
              <w:rPr>
                <w:rFonts w:ascii="Times New Roman" w:hAnsi="Times New Roman"/>
                <w:spacing w:val="1"/>
                <w:sz w:val="24"/>
                <w:szCs w:val="24"/>
              </w:rPr>
              <w:t>t</w:t>
            </w:r>
            <w:r w:rsidRPr="00437F3E">
              <w:rPr>
                <w:rFonts w:ascii="Times New Roman" w:hAnsi="Times New Roman"/>
                <w:spacing w:val="-2"/>
                <w:sz w:val="24"/>
                <w:szCs w:val="24"/>
              </w:rPr>
              <w:t>o</w:t>
            </w:r>
            <w:r w:rsidRPr="00437F3E">
              <w:rPr>
                <w:rFonts w:ascii="Times New Roman" w:hAnsi="Times New Roman"/>
                <w:sz w:val="24"/>
                <w:szCs w:val="24"/>
              </w:rPr>
              <w:t>du</w:t>
            </w:r>
            <w:r w:rsidRPr="00437F3E">
              <w:rPr>
                <w:rFonts w:ascii="Times New Roman" w:hAnsi="Times New Roman"/>
                <w:spacing w:val="-1"/>
                <w:sz w:val="24"/>
                <w:szCs w:val="24"/>
              </w:rPr>
              <w:t xml:space="preserve"> </w:t>
            </w:r>
            <w:r w:rsidRPr="00437F3E">
              <w:rPr>
                <w:rFonts w:ascii="Times New Roman" w:hAnsi="Times New Roman"/>
                <w:sz w:val="24"/>
                <w:szCs w:val="24"/>
              </w:rPr>
              <w:t>dem</w:t>
            </w:r>
            <w:r w:rsidRPr="00437F3E">
              <w:rPr>
                <w:rFonts w:ascii="Times New Roman" w:hAnsi="Times New Roman"/>
                <w:spacing w:val="-2"/>
                <w:sz w:val="24"/>
                <w:szCs w:val="24"/>
              </w:rPr>
              <w:t>o</w:t>
            </w:r>
            <w:r w:rsidRPr="00437F3E">
              <w:rPr>
                <w:rFonts w:ascii="Times New Roman" w:hAnsi="Times New Roman"/>
                <w:sz w:val="24"/>
                <w:szCs w:val="24"/>
              </w:rPr>
              <w:t>nst</w:t>
            </w:r>
            <w:r w:rsidRPr="00437F3E">
              <w:rPr>
                <w:rFonts w:ascii="Times New Roman" w:hAnsi="Times New Roman"/>
                <w:spacing w:val="-3"/>
                <w:sz w:val="24"/>
                <w:szCs w:val="24"/>
              </w:rPr>
              <w:t>r</w:t>
            </w:r>
            <w:r w:rsidRPr="00437F3E">
              <w:rPr>
                <w:rFonts w:ascii="Times New Roman" w:hAnsi="Times New Roman"/>
                <w:sz w:val="24"/>
                <w:szCs w:val="24"/>
              </w:rPr>
              <w:t>acije,</w:t>
            </w:r>
            <w:r w:rsidRPr="00437F3E">
              <w:rPr>
                <w:rFonts w:ascii="Times New Roman" w:hAnsi="Times New Roman"/>
                <w:spacing w:val="-2"/>
                <w:sz w:val="24"/>
                <w:szCs w:val="24"/>
              </w:rPr>
              <w:t xml:space="preserve"> </w:t>
            </w:r>
            <w:r w:rsidRPr="00437F3E">
              <w:rPr>
                <w:rFonts w:ascii="Times New Roman" w:hAnsi="Times New Roman"/>
                <w:sz w:val="24"/>
                <w:szCs w:val="24"/>
              </w:rPr>
              <w:t>po</w:t>
            </w:r>
            <w:r w:rsidRPr="00437F3E">
              <w:rPr>
                <w:rFonts w:ascii="Times New Roman" w:hAnsi="Times New Roman"/>
                <w:spacing w:val="-2"/>
                <w:sz w:val="24"/>
                <w:szCs w:val="24"/>
              </w:rPr>
              <w:t xml:space="preserve">d </w:t>
            </w:r>
            <w:r w:rsidRPr="00437F3E">
              <w:rPr>
                <w:rFonts w:ascii="Times New Roman" w:hAnsi="Times New Roman"/>
                <w:sz w:val="24"/>
                <w:szCs w:val="24"/>
              </w:rPr>
              <w:t>pit</w:t>
            </w:r>
            <w:r w:rsidRPr="00437F3E">
              <w:rPr>
                <w:rFonts w:ascii="Times New Roman" w:hAnsi="Times New Roman"/>
                <w:spacing w:val="-3"/>
                <w:sz w:val="24"/>
                <w:szCs w:val="24"/>
              </w:rPr>
              <w:t>a</w:t>
            </w:r>
            <w:r w:rsidRPr="00437F3E">
              <w:rPr>
                <w:rFonts w:ascii="Times New Roman" w:hAnsi="Times New Roman"/>
                <w:sz w:val="24"/>
                <w:szCs w:val="24"/>
              </w:rPr>
              <w:t>njima vo</w:t>
            </w:r>
            <w:r w:rsidRPr="00437F3E">
              <w:rPr>
                <w:rFonts w:ascii="Times New Roman" w:hAnsi="Times New Roman"/>
                <w:spacing w:val="1"/>
                <w:sz w:val="24"/>
                <w:szCs w:val="24"/>
              </w:rPr>
              <w:t>d</w:t>
            </w:r>
            <w:r w:rsidRPr="00437F3E">
              <w:rPr>
                <w:rFonts w:ascii="Times New Roman" w:hAnsi="Times New Roman"/>
                <w:sz w:val="24"/>
                <w:szCs w:val="24"/>
              </w:rPr>
              <w:t xml:space="preserve">i </w:t>
            </w:r>
            <w:r w:rsidRPr="00437F3E">
              <w:rPr>
                <w:rFonts w:ascii="Times New Roman" w:hAnsi="Times New Roman"/>
                <w:spacing w:val="-2"/>
                <w:sz w:val="24"/>
                <w:szCs w:val="24"/>
              </w:rPr>
              <w:t>k</w:t>
            </w:r>
            <w:r w:rsidRPr="00437F3E">
              <w:rPr>
                <w:rFonts w:ascii="Times New Roman" w:hAnsi="Times New Roman"/>
                <w:sz w:val="24"/>
                <w:szCs w:val="24"/>
              </w:rPr>
              <w:t xml:space="preserve">a </w:t>
            </w:r>
            <w:r w:rsidRPr="00437F3E">
              <w:rPr>
                <w:rFonts w:ascii="Times New Roman" w:hAnsi="Times New Roman"/>
                <w:spacing w:val="-2"/>
                <w:sz w:val="24"/>
                <w:szCs w:val="24"/>
              </w:rPr>
              <w:t>p</w:t>
            </w:r>
            <w:r w:rsidRPr="00437F3E">
              <w:rPr>
                <w:rFonts w:ascii="Times New Roman" w:hAnsi="Times New Roman"/>
                <w:sz w:val="24"/>
                <w:szCs w:val="24"/>
              </w:rPr>
              <w:t>ravilnom</w:t>
            </w:r>
            <w:r w:rsidRPr="00437F3E">
              <w:rPr>
                <w:rFonts w:ascii="Times New Roman" w:hAnsi="Times New Roman"/>
                <w:spacing w:val="-2"/>
                <w:sz w:val="24"/>
                <w:szCs w:val="24"/>
              </w:rPr>
              <w:t xml:space="preserve"> </w:t>
            </w:r>
            <w:r w:rsidRPr="00437F3E">
              <w:rPr>
                <w:rFonts w:ascii="Times New Roman" w:hAnsi="Times New Roman"/>
                <w:sz w:val="24"/>
                <w:szCs w:val="24"/>
              </w:rPr>
              <w:t>rješa</w:t>
            </w:r>
            <w:r w:rsidRPr="00437F3E">
              <w:rPr>
                <w:rFonts w:ascii="Times New Roman" w:hAnsi="Times New Roman"/>
                <w:spacing w:val="-3"/>
                <w:sz w:val="24"/>
                <w:szCs w:val="24"/>
              </w:rPr>
              <w:t>v</w:t>
            </w:r>
            <w:r w:rsidRPr="00437F3E">
              <w:rPr>
                <w:rFonts w:ascii="Times New Roman" w:hAnsi="Times New Roman"/>
                <w:sz w:val="24"/>
                <w:szCs w:val="24"/>
              </w:rPr>
              <w:t>a</w:t>
            </w:r>
            <w:r w:rsidRPr="00437F3E">
              <w:rPr>
                <w:rFonts w:ascii="Times New Roman" w:hAnsi="Times New Roman"/>
                <w:spacing w:val="1"/>
                <w:sz w:val="24"/>
                <w:szCs w:val="24"/>
              </w:rPr>
              <w:t>n</w:t>
            </w:r>
            <w:r w:rsidRPr="00437F3E">
              <w:rPr>
                <w:rFonts w:ascii="Times New Roman" w:hAnsi="Times New Roman"/>
                <w:sz w:val="24"/>
                <w:szCs w:val="24"/>
              </w:rPr>
              <w:t>ju</w:t>
            </w:r>
            <w:r w:rsidRPr="00437F3E">
              <w:rPr>
                <w:rFonts w:ascii="Times New Roman" w:hAnsi="Times New Roman"/>
                <w:spacing w:val="-1"/>
                <w:sz w:val="24"/>
                <w:szCs w:val="24"/>
              </w:rPr>
              <w:t xml:space="preserve"> </w:t>
            </w:r>
            <w:r w:rsidRPr="00437F3E">
              <w:rPr>
                <w:rFonts w:ascii="Times New Roman" w:hAnsi="Times New Roman"/>
                <w:sz w:val="24"/>
                <w:szCs w:val="24"/>
              </w:rPr>
              <w:t>li</w:t>
            </w:r>
            <w:r w:rsidRPr="00437F3E">
              <w:rPr>
                <w:rFonts w:ascii="Times New Roman" w:hAnsi="Times New Roman"/>
                <w:spacing w:val="-2"/>
                <w:sz w:val="24"/>
                <w:szCs w:val="24"/>
              </w:rPr>
              <w:t>k</w:t>
            </w:r>
            <w:r w:rsidRPr="00437F3E">
              <w:rPr>
                <w:rFonts w:ascii="Times New Roman" w:hAnsi="Times New Roman"/>
                <w:sz w:val="24"/>
                <w:szCs w:val="24"/>
              </w:rPr>
              <w:t>ovnog</w:t>
            </w:r>
            <w:r w:rsidRPr="00437F3E">
              <w:rPr>
                <w:rFonts w:ascii="Times New Roman" w:hAnsi="Times New Roman"/>
                <w:spacing w:val="-2"/>
                <w:sz w:val="24"/>
                <w:szCs w:val="24"/>
              </w:rPr>
              <w:t xml:space="preserve"> </w:t>
            </w:r>
            <w:r w:rsidRPr="00437F3E">
              <w:rPr>
                <w:rFonts w:ascii="Times New Roman" w:hAnsi="Times New Roman"/>
                <w:sz w:val="24"/>
                <w:szCs w:val="24"/>
              </w:rPr>
              <w:t>pr</w:t>
            </w:r>
            <w:r w:rsidRPr="00437F3E">
              <w:rPr>
                <w:rFonts w:ascii="Times New Roman" w:hAnsi="Times New Roman"/>
                <w:spacing w:val="-2"/>
                <w:sz w:val="24"/>
                <w:szCs w:val="24"/>
              </w:rPr>
              <w:t>o</w:t>
            </w:r>
            <w:r w:rsidRPr="00437F3E">
              <w:rPr>
                <w:rFonts w:ascii="Times New Roman" w:hAnsi="Times New Roman"/>
                <w:sz w:val="24"/>
                <w:szCs w:val="24"/>
              </w:rPr>
              <w:t>blema,</w:t>
            </w:r>
            <w:r w:rsidRPr="00437F3E">
              <w:rPr>
                <w:rFonts w:ascii="Times New Roman" w:hAnsi="Times New Roman"/>
                <w:spacing w:val="-2"/>
                <w:sz w:val="24"/>
                <w:szCs w:val="24"/>
              </w:rPr>
              <w:t xml:space="preserve"> </w:t>
            </w:r>
            <w:r w:rsidRPr="00437F3E">
              <w:rPr>
                <w:rFonts w:ascii="Times New Roman" w:hAnsi="Times New Roman"/>
                <w:sz w:val="24"/>
                <w:szCs w:val="24"/>
              </w:rPr>
              <w:t>sa u</w:t>
            </w:r>
            <w:r w:rsidRPr="00437F3E">
              <w:rPr>
                <w:rFonts w:ascii="Times New Roman" w:hAnsi="Times New Roman"/>
                <w:spacing w:val="-1"/>
                <w:sz w:val="24"/>
                <w:szCs w:val="24"/>
              </w:rPr>
              <w:t>č</w:t>
            </w:r>
            <w:r w:rsidRPr="00437F3E">
              <w:rPr>
                <w:rFonts w:ascii="Times New Roman" w:hAnsi="Times New Roman"/>
                <w:sz w:val="24"/>
                <w:szCs w:val="24"/>
              </w:rPr>
              <w:t>e</w:t>
            </w:r>
            <w:r w:rsidRPr="00437F3E">
              <w:rPr>
                <w:rFonts w:ascii="Times New Roman" w:hAnsi="Times New Roman"/>
                <w:spacing w:val="1"/>
                <w:sz w:val="24"/>
                <w:szCs w:val="24"/>
              </w:rPr>
              <w:t>n</w:t>
            </w:r>
            <w:r w:rsidRPr="00437F3E">
              <w:rPr>
                <w:rFonts w:ascii="Times New Roman" w:hAnsi="Times New Roman"/>
                <w:sz w:val="24"/>
                <w:szCs w:val="24"/>
              </w:rPr>
              <w:t>i</w:t>
            </w:r>
            <w:r w:rsidRPr="00437F3E">
              <w:rPr>
                <w:rFonts w:ascii="Times New Roman" w:hAnsi="Times New Roman"/>
                <w:spacing w:val="-1"/>
                <w:sz w:val="24"/>
                <w:szCs w:val="24"/>
              </w:rPr>
              <w:t>c</w:t>
            </w:r>
            <w:r w:rsidRPr="00437F3E">
              <w:rPr>
                <w:rFonts w:ascii="Times New Roman" w:hAnsi="Times New Roman"/>
                <w:sz w:val="24"/>
                <w:szCs w:val="24"/>
              </w:rPr>
              <w:t>ima a</w:t>
            </w:r>
            <w:r w:rsidRPr="00437F3E">
              <w:rPr>
                <w:rFonts w:ascii="Times New Roman" w:hAnsi="Times New Roman"/>
                <w:spacing w:val="1"/>
                <w:sz w:val="24"/>
                <w:szCs w:val="24"/>
              </w:rPr>
              <w:t>n</w:t>
            </w:r>
            <w:r w:rsidRPr="00437F3E">
              <w:rPr>
                <w:rFonts w:ascii="Times New Roman" w:hAnsi="Times New Roman"/>
                <w:sz w:val="24"/>
                <w:szCs w:val="24"/>
              </w:rPr>
              <w:t>ali</w:t>
            </w:r>
            <w:r w:rsidRPr="00437F3E">
              <w:rPr>
                <w:rFonts w:ascii="Times New Roman" w:hAnsi="Times New Roman"/>
                <w:spacing w:val="1"/>
                <w:sz w:val="24"/>
                <w:szCs w:val="24"/>
              </w:rPr>
              <w:t>z</w:t>
            </w:r>
            <w:r w:rsidRPr="00437F3E">
              <w:rPr>
                <w:rFonts w:ascii="Times New Roman" w:hAnsi="Times New Roman"/>
                <w:sz w:val="24"/>
                <w:szCs w:val="24"/>
              </w:rPr>
              <w:t>i</w:t>
            </w:r>
            <w:r w:rsidRPr="00437F3E">
              <w:rPr>
                <w:rFonts w:ascii="Times New Roman" w:hAnsi="Times New Roman"/>
                <w:spacing w:val="-2"/>
                <w:sz w:val="24"/>
                <w:szCs w:val="24"/>
              </w:rPr>
              <w:t>r</w:t>
            </w:r>
            <w:r w:rsidRPr="00437F3E">
              <w:rPr>
                <w:rFonts w:ascii="Times New Roman" w:hAnsi="Times New Roman"/>
                <w:sz w:val="24"/>
                <w:szCs w:val="24"/>
              </w:rPr>
              <w:t>a</w:t>
            </w:r>
            <w:r w:rsidRPr="00437F3E">
              <w:rPr>
                <w:rFonts w:ascii="Times New Roman" w:hAnsi="Times New Roman"/>
                <w:spacing w:val="-3"/>
                <w:sz w:val="24"/>
                <w:szCs w:val="24"/>
              </w:rPr>
              <w:t xml:space="preserve"> </w:t>
            </w:r>
            <w:r w:rsidRPr="00437F3E">
              <w:rPr>
                <w:rFonts w:ascii="Times New Roman" w:hAnsi="Times New Roman"/>
                <w:sz w:val="24"/>
                <w:szCs w:val="24"/>
              </w:rPr>
              <w:t>i</w:t>
            </w:r>
            <w:r w:rsidRPr="00437F3E">
              <w:rPr>
                <w:rFonts w:ascii="Times New Roman" w:hAnsi="Times New Roman"/>
                <w:spacing w:val="-3"/>
                <w:sz w:val="24"/>
                <w:szCs w:val="24"/>
              </w:rPr>
              <w:t xml:space="preserve"> </w:t>
            </w:r>
            <w:r w:rsidRPr="00437F3E">
              <w:rPr>
                <w:rFonts w:ascii="Times New Roman" w:hAnsi="Times New Roman"/>
                <w:sz w:val="24"/>
                <w:szCs w:val="24"/>
              </w:rPr>
              <w:t>v</w:t>
            </w:r>
            <w:r w:rsidRPr="00437F3E">
              <w:rPr>
                <w:rFonts w:ascii="Times New Roman" w:hAnsi="Times New Roman"/>
                <w:spacing w:val="-3"/>
                <w:sz w:val="24"/>
                <w:szCs w:val="24"/>
              </w:rPr>
              <w:t>r</w:t>
            </w:r>
            <w:r w:rsidRPr="00437F3E">
              <w:rPr>
                <w:rFonts w:ascii="Times New Roman" w:hAnsi="Times New Roman"/>
                <w:sz w:val="24"/>
                <w:szCs w:val="24"/>
              </w:rPr>
              <w:t>e</w:t>
            </w:r>
            <w:r w:rsidRPr="00437F3E">
              <w:rPr>
                <w:rFonts w:ascii="Times New Roman" w:hAnsi="Times New Roman"/>
                <w:spacing w:val="1"/>
                <w:sz w:val="24"/>
                <w:szCs w:val="24"/>
              </w:rPr>
              <w:t>d</w:t>
            </w:r>
            <w:r w:rsidRPr="00437F3E">
              <w:rPr>
                <w:rFonts w:ascii="Times New Roman" w:hAnsi="Times New Roman"/>
                <w:spacing w:val="-2"/>
                <w:sz w:val="24"/>
                <w:szCs w:val="24"/>
              </w:rPr>
              <w:t>n</w:t>
            </w:r>
            <w:r w:rsidRPr="00437F3E">
              <w:rPr>
                <w:rFonts w:ascii="Times New Roman" w:hAnsi="Times New Roman"/>
                <w:sz w:val="24"/>
                <w:szCs w:val="24"/>
              </w:rPr>
              <w:t>uje</w:t>
            </w:r>
            <w:r w:rsidRPr="00437F3E">
              <w:rPr>
                <w:rFonts w:ascii="Times New Roman" w:hAnsi="Times New Roman"/>
                <w:spacing w:val="-4"/>
                <w:sz w:val="24"/>
                <w:szCs w:val="24"/>
              </w:rPr>
              <w:t xml:space="preserve"> </w:t>
            </w:r>
            <w:r w:rsidRPr="00437F3E">
              <w:rPr>
                <w:rFonts w:ascii="Times New Roman" w:hAnsi="Times New Roman"/>
                <w:sz w:val="24"/>
                <w:szCs w:val="24"/>
              </w:rPr>
              <w:t>li</w:t>
            </w:r>
            <w:r w:rsidRPr="00437F3E">
              <w:rPr>
                <w:rFonts w:ascii="Times New Roman" w:hAnsi="Times New Roman"/>
                <w:spacing w:val="-1"/>
                <w:sz w:val="24"/>
                <w:szCs w:val="24"/>
              </w:rPr>
              <w:t>k</w:t>
            </w:r>
            <w:r w:rsidRPr="00437F3E">
              <w:rPr>
                <w:rFonts w:ascii="Times New Roman" w:hAnsi="Times New Roman"/>
                <w:sz w:val="24"/>
                <w:szCs w:val="24"/>
              </w:rPr>
              <w:t>ovne</w:t>
            </w:r>
            <w:r w:rsidRPr="00437F3E">
              <w:rPr>
                <w:rFonts w:ascii="Times New Roman" w:hAnsi="Times New Roman"/>
                <w:spacing w:val="-4"/>
                <w:sz w:val="24"/>
                <w:szCs w:val="24"/>
              </w:rPr>
              <w:t xml:space="preserve"> </w:t>
            </w:r>
            <w:r w:rsidRPr="00437F3E">
              <w:rPr>
                <w:rFonts w:ascii="Times New Roman" w:hAnsi="Times New Roman"/>
                <w:sz w:val="24"/>
                <w:szCs w:val="24"/>
              </w:rPr>
              <w:t>ura</w:t>
            </w:r>
            <w:r w:rsidRPr="00437F3E">
              <w:rPr>
                <w:rFonts w:ascii="Times New Roman" w:hAnsi="Times New Roman"/>
                <w:spacing w:val="1"/>
                <w:sz w:val="24"/>
                <w:szCs w:val="24"/>
              </w:rPr>
              <w:t>t</w:t>
            </w:r>
            <w:r w:rsidRPr="00437F3E">
              <w:rPr>
                <w:rFonts w:ascii="Times New Roman" w:hAnsi="Times New Roman"/>
                <w:spacing w:val="-2"/>
                <w:sz w:val="24"/>
                <w:szCs w:val="24"/>
              </w:rPr>
              <w:t>k</w:t>
            </w:r>
            <w:r w:rsidRPr="00437F3E">
              <w:rPr>
                <w:rFonts w:ascii="Times New Roman" w:hAnsi="Times New Roman"/>
                <w:sz w:val="24"/>
                <w:szCs w:val="24"/>
              </w:rPr>
              <w:t>e.</w:t>
            </w:r>
          </w:p>
        </w:tc>
      </w:tr>
      <w:tr w:rsidR="00B50A68" w:rsidRPr="00437F3E" w:rsidTr="009E04D3">
        <w:tc>
          <w:tcPr>
            <w:tcW w:w="3085" w:type="dxa"/>
            <w:gridSpan w:val="2"/>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RESURSI</w:t>
            </w:r>
          </w:p>
        </w:tc>
        <w:tc>
          <w:tcPr>
            <w:tcW w:w="6203" w:type="dxa"/>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U</w:t>
            </w:r>
            <w:r w:rsidRPr="00437F3E">
              <w:rPr>
                <w:rFonts w:ascii="Times New Roman" w:hAnsi="Times New Roman"/>
                <w:spacing w:val="-2"/>
                <w:sz w:val="24"/>
                <w:szCs w:val="24"/>
              </w:rPr>
              <w:t>č</w:t>
            </w:r>
            <w:r w:rsidRPr="00437F3E">
              <w:rPr>
                <w:rFonts w:ascii="Times New Roman" w:hAnsi="Times New Roman"/>
                <w:sz w:val="24"/>
                <w:szCs w:val="24"/>
              </w:rPr>
              <w:t>iteljica, li</w:t>
            </w:r>
            <w:r w:rsidRPr="00437F3E">
              <w:rPr>
                <w:rFonts w:ascii="Times New Roman" w:hAnsi="Times New Roman"/>
                <w:spacing w:val="-2"/>
                <w:sz w:val="24"/>
                <w:szCs w:val="24"/>
              </w:rPr>
              <w:t>k</w:t>
            </w:r>
            <w:r w:rsidRPr="00437F3E">
              <w:rPr>
                <w:rFonts w:ascii="Times New Roman" w:hAnsi="Times New Roman"/>
                <w:sz w:val="24"/>
                <w:szCs w:val="24"/>
              </w:rPr>
              <w:t>ovni</w:t>
            </w:r>
            <w:r w:rsidRPr="00437F3E">
              <w:rPr>
                <w:rFonts w:ascii="Times New Roman" w:hAnsi="Times New Roman"/>
                <w:spacing w:val="-2"/>
                <w:sz w:val="24"/>
                <w:szCs w:val="24"/>
              </w:rPr>
              <w:t xml:space="preserve"> </w:t>
            </w:r>
            <w:r w:rsidRPr="00437F3E">
              <w:rPr>
                <w:rFonts w:ascii="Times New Roman" w:hAnsi="Times New Roman"/>
                <w:sz w:val="24"/>
                <w:szCs w:val="24"/>
              </w:rPr>
              <w:t>pr</w:t>
            </w:r>
            <w:r w:rsidRPr="00437F3E">
              <w:rPr>
                <w:rFonts w:ascii="Times New Roman" w:hAnsi="Times New Roman"/>
                <w:spacing w:val="-3"/>
                <w:sz w:val="24"/>
                <w:szCs w:val="24"/>
              </w:rPr>
              <w:t>i</w:t>
            </w:r>
            <w:r w:rsidRPr="00437F3E">
              <w:rPr>
                <w:rFonts w:ascii="Times New Roman" w:hAnsi="Times New Roman"/>
                <w:sz w:val="24"/>
                <w:szCs w:val="24"/>
              </w:rPr>
              <w:t>bor</w:t>
            </w:r>
            <w:r w:rsidRPr="00437F3E">
              <w:rPr>
                <w:rFonts w:ascii="Times New Roman" w:hAnsi="Times New Roman"/>
                <w:spacing w:val="-2"/>
                <w:sz w:val="24"/>
                <w:szCs w:val="24"/>
              </w:rPr>
              <w:t xml:space="preserve"> </w:t>
            </w:r>
            <w:r w:rsidRPr="00437F3E">
              <w:rPr>
                <w:rFonts w:ascii="Times New Roman" w:hAnsi="Times New Roman"/>
                <w:sz w:val="24"/>
                <w:szCs w:val="24"/>
              </w:rPr>
              <w:t>za</w:t>
            </w:r>
            <w:r w:rsidRPr="00437F3E">
              <w:rPr>
                <w:rFonts w:ascii="Times New Roman" w:hAnsi="Times New Roman"/>
                <w:spacing w:val="-2"/>
                <w:sz w:val="24"/>
                <w:szCs w:val="24"/>
              </w:rPr>
              <w:t xml:space="preserve"> </w:t>
            </w:r>
            <w:r w:rsidRPr="00437F3E">
              <w:rPr>
                <w:rFonts w:ascii="Times New Roman" w:hAnsi="Times New Roman"/>
                <w:spacing w:val="-3"/>
                <w:sz w:val="24"/>
                <w:szCs w:val="24"/>
              </w:rPr>
              <w:t>r</w:t>
            </w:r>
            <w:r w:rsidRPr="00437F3E">
              <w:rPr>
                <w:rFonts w:ascii="Times New Roman" w:hAnsi="Times New Roman"/>
                <w:sz w:val="24"/>
                <w:szCs w:val="24"/>
              </w:rPr>
              <w:t>a</w:t>
            </w:r>
            <w:r w:rsidRPr="00437F3E">
              <w:rPr>
                <w:rFonts w:ascii="Times New Roman" w:hAnsi="Times New Roman"/>
                <w:spacing w:val="1"/>
                <w:sz w:val="24"/>
                <w:szCs w:val="24"/>
              </w:rPr>
              <w:t>d</w:t>
            </w:r>
          </w:p>
          <w:p w:rsidR="00B50A68" w:rsidRPr="00437F3E" w:rsidRDefault="00B50A68" w:rsidP="009E04D3">
            <w:pPr>
              <w:spacing w:after="0"/>
              <w:rPr>
                <w:rFonts w:ascii="Times New Roman" w:hAnsi="Times New Roman"/>
                <w:sz w:val="24"/>
                <w:szCs w:val="24"/>
              </w:rPr>
            </w:pPr>
          </w:p>
        </w:tc>
      </w:tr>
      <w:tr w:rsidR="00B50A68" w:rsidRPr="00437F3E" w:rsidTr="009E04D3">
        <w:tc>
          <w:tcPr>
            <w:tcW w:w="3085" w:type="dxa"/>
            <w:gridSpan w:val="2"/>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VREMENIK</w:t>
            </w:r>
          </w:p>
        </w:tc>
        <w:tc>
          <w:tcPr>
            <w:tcW w:w="6203" w:type="dxa"/>
          </w:tcPr>
          <w:p w:rsidR="00B50A68" w:rsidRPr="00437F3E" w:rsidRDefault="00B50A68" w:rsidP="009E04D3">
            <w:pPr>
              <w:spacing w:after="0"/>
              <w:rPr>
                <w:rFonts w:ascii="Times New Roman" w:hAnsi="Times New Roman"/>
                <w:sz w:val="24"/>
                <w:szCs w:val="24"/>
              </w:rPr>
            </w:pPr>
          </w:p>
          <w:p w:rsidR="00B50A68" w:rsidRPr="00437F3E" w:rsidRDefault="00B50A68" w:rsidP="00111C67">
            <w:pPr>
              <w:spacing w:after="0"/>
              <w:rPr>
                <w:rFonts w:ascii="Times New Roman" w:hAnsi="Times New Roman"/>
                <w:sz w:val="24"/>
                <w:szCs w:val="24"/>
              </w:rPr>
            </w:pPr>
            <w:r w:rsidRPr="00437F3E">
              <w:rPr>
                <w:rFonts w:ascii="Times New Roman" w:hAnsi="Times New Roman"/>
                <w:sz w:val="24"/>
                <w:szCs w:val="24"/>
              </w:rPr>
              <w:t>2</w:t>
            </w:r>
            <w:r w:rsidRPr="00437F3E">
              <w:rPr>
                <w:rFonts w:ascii="Times New Roman" w:hAnsi="Times New Roman"/>
                <w:spacing w:val="1"/>
                <w:sz w:val="24"/>
                <w:szCs w:val="24"/>
              </w:rPr>
              <w:t xml:space="preserve"> </w:t>
            </w:r>
            <w:r w:rsidRPr="00437F3E">
              <w:rPr>
                <w:rFonts w:ascii="Times New Roman" w:hAnsi="Times New Roman"/>
                <w:sz w:val="24"/>
                <w:szCs w:val="24"/>
              </w:rPr>
              <w:t>š</w:t>
            </w:r>
            <w:r w:rsidRPr="00437F3E">
              <w:rPr>
                <w:rFonts w:ascii="Times New Roman" w:hAnsi="Times New Roman"/>
                <w:spacing w:val="-2"/>
                <w:sz w:val="24"/>
                <w:szCs w:val="24"/>
              </w:rPr>
              <w:t>k</w:t>
            </w:r>
            <w:r w:rsidRPr="00437F3E">
              <w:rPr>
                <w:rFonts w:ascii="Times New Roman" w:hAnsi="Times New Roman"/>
                <w:sz w:val="24"/>
                <w:szCs w:val="24"/>
              </w:rPr>
              <w:t>ols</w:t>
            </w:r>
            <w:r w:rsidRPr="00437F3E">
              <w:rPr>
                <w:rFonts w:ascii="Times New Roman" w:hAnsi="Times New Roman"/>
                <w:spacing w:val="-2"/>
                <w:sz w:val="24"/>
                <w:szCs w:val="24"/>
              </w:rPr>
              <w:t>k</w:t>
            </w:r>
            <w:r w:rsidRPr="00437F3E">
              <w:rPr>
                <w:rFonts w:ascii="Times New Roman" w:hAnsi="Times New Roman"/>
                <w:sz w:val="24"/>
                <w:szCs w:val="24"/>
              </w:rPr>
              <w:t>a sata</w:t>
            </w:r>
            <w:r w:rsidRPr="00437F3E">
              <w:rPr>
                <w:rFonts w:ascii="Times New Roman" w:hAnsi="Times New Roman"/>
                <w:spacing w:val="-2"/>
                <w:sz w:val="24"/>
                <w:szCs w:val="24"/>
              </w:rPr>
              <w:t xml:space="preserve"> </w:t>
            </w:r>
            <w:r w:rsidRPr="00437F3E">
              <w:rPr>
                <w:rFonts w:ascii="Times New Roman" w:hAnsi="Times New Roman"/>
                <w:sz w:val="24"/>
                <w:szCs w:val="24"/>
              </w:rPr>
              <w:t>u</w:t>
            </w:r>
            <w:r w:rsidRPr="00437F3E">
              <w:rPr>
                <w:rFonts w:ascii="Times New Roman" w:hAnsi="Times New Roman"/>
                <w:spacing w:val="1"/>
                <w:sz w:val="24"/>
                <w:szCs w:val="24"/>
              </w:rPr>
              <w:t xml:space="preserve"> </w:t>
            </w:r>
            <w:r w:rsidRPr="00437F3E">
              <w:rPr>
                <w:rFonts w:ascii="Times New Roman" w:hAnsi="Times New Roman"/>
                <w:sz w:val="24"/>
                <w:szCs w:val="24"/>
              </w:rPr>
              <w:t>travnju</w:t>
            </w:r>
            <w:r w:rsidRPr="00437F3E">
              <w:rPr>
                <w:rFonts w:ascii="Times New Roman" w:hAnsi="Times New Roman"/>
                <w:spacing w:val="1"/>
                <w:sz w:val="24"/>
                <w:szCs w:val="24"/>
              </w:rPr>
              <w:t xml:space="preserve"> </w:t>
            </w:r>
            <w:r w:rsidRPr="00437F3E">
              <w:rPr>
                <w:rFonts w:ascii="Times New Roman" w:hAnsi="Times New Roman"/>
                <w:sz w:val="24"/>
                <w:szCs w:val="24"/>
              </w:rPr>
              <w:t>2</w:t>
            </w:r>
            <w:r w:rsidRPr="00437F3E">
              <w:rPr>
                <w:rFonts w:ascii="Times New Roman" w:hAnsi="Times New Roman"/>
                <w:spacing w:val="-1"/>
                <w:sz w:val="24"/>
                <w:szCs w:val="24"/>
              </w:rPr>
              <w:t>0</w:t>
            </w:r>
            <w:r w:rsidRPr="00437F3E">
              <w:rPr>
                <w:rFonts w:ascii="Times New Roman" w:hAnsi="Times New Roman"/>
                <w:sz w:val="24"/>
                <w:szCs w:val="24"/>
              </w:rPr>
              <w:t>1</w:t>
            </w:r>
            <w:r w:rsidR="00111C67">
              <w:rPr>
                <w:rFonts w:ascii="Times New Roman" w:hAnsi="Times New Roman"/>
                <w:spacing w:val="1"/>
                <w:sz w:val="24"/>
                <w:szCs w:val="24"/>
              </w:rPr>
              <w:t>7</w:t>
            </w:r>
            <w:r w:rsidRPr="00437F3E">
              <w:rPr>
                <w:rFonts w:ascii="Times New Roman" w:hAnsi="Times New Roman"/>
                <w:sz w:val="24"/>
                <w:szCs w:val="24"/>
              </w:rPr>
              <w:t>.</w:t>
            </w:r>
          </w:p>
        </w:tc>
      </w:tr>
      <w:tr w:rsidR="00B50A68" w:rsidRPr="00437F3E" w:rsidTr="009E04D3">
        <w:tc>
          <w:tcPr>
            <w:tcW w:w="3085" w:type="dxa"/>
            <w:gridSpan w:val="2"/>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NAČIN VREDNOVANJA I KORIŠTENJE REZULTATA VREDNOVANJA</w:t>
            </w:r>
          </w:p>
        </w:tc>
        <w:tc>
          <w:tcPr>
            <w:tcW w:w="6203" w:type="dxa"/>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Pr</w:t>
            </w:r>
            <w:r w:rsidRPr="00437F3E">
              <w:rPr>
                <w:rFonts w:ascii="Times New Roman" w:hAnsi="Times New Roman"/>
                <w:spacing w:val="-2"/>
                <w:sz w:val="24"/>
                <w:szCs w:val="24"/>
              </w:rPr>
              <w:t>o</w:t>
            </w:r>
            <w:r w:rsidRPr="00437F3E">
              <w:rPr>
                <w:rFonts w:ascii="Times New Roman" w:hAnsi="Times New Roman"/>
                <w:sz w:val="24"/>
                <w:szCs w:val="24"/>
              </w:rPr>
              <w:t>daj</w:t>
            </w:r>
            <w:r w:rsidRPr="00437F3E">
              <w:rPr>
                <w:rFonts w:ascii="Times New Roman" w:hAnsi="Times New Roman"/>
                <w:spacing w:val="1"/>
                <w:sz w:val="24"/>
                <w:szCs w:val="24"/>
              </w:rPr>
              <w:t>n</w:t>
            </w:r>
            <w:r w:rsidRPr="00437F3E">
              <w:rPr>
                <w:rFonts w:ascii="Times New Roman" w:hAnsi="Times New Roman"/>
                <w:sz w:val="24"/>
                <w:szCs w:val="24"/>
              </w:rPr>
              <w:t>a</w:t>
            </w:r>
            <w:r w:rsidRPr="00437F3E">
              <w:rPr>
                <w:rFonts w:ascii="Times New Roman" w:hAnsi="Times New Roman"/>
                <w:spacing w:val="-2"/>
                <w:sz w:val="24"/>
                <w:szCs w:val="24"/>
              </w:rPr>
              <w:t xml:space="preserve"> </w:t>
            </w:r>
            <w:r w:rsidRPr="00437F3E">
              <w:rPr>
                <w:rFonts w:ascii="Times New Roman" w:hAnsi="Times New Roman"/>
                <w:sz w:val="24"/>
                <w:szCs w:val="24"/>
              </w:rPr>
              <w:t>u</w:t>
            </w:r>
            <w:r w:rsidRPr="00437F3E">
              <w:rPr>
                <w:rFonts w:ascii="Times New Roman" w:hAnsi="Times New Roman"/>
                <w:spacing w:val="-1"/>
                <w:sz w:val="24"/>
                <w:szCs w:val="24"/>
              </w:rPr>
              <w:t>č</w:t>
            </w:r>
            <w:r w:rsidRPr="00437F3E">
              <w:rPr>
                <w:rFonts w:ascii="Times New Roman" w:hAnsi="Times New Roman"/>
                <w:spacing w:val="-2"/>
                <w:sz w:val="24"/>
                <w:szCs w:val="24"/>
              </w:rPr>
              <w:t>e</w:t>
            </w:r>
            <w:r w:rsidRPr="00437F3E">
              <w:rPr>
                <w:rFonts w:ascii="Times New Roman" w:hAnsi="Times New Roman"/>
                <w:sz w:val="24"/>
                <w:szCs w:val="24"/>
              </w:rPr>
              <w:t>ni</w:t>
            </w:r>
            <w:r w:rsidRPr="00437F3E">
              <w:rPr>
                <w:rFonts w:ascii="Times New Roman" w:hAnsi="Times New Roman"/>
                <w:spacing w:val="-1"/>
                <w:sz w:val="24"/>
                <w:szCs w:val="24"/>
              </w:rPr>
              <w:t>č</w:t>
            </w:r>
            <w:r w:rsidRPr="00437F3E">
              <w:rPr>
                <w:rFonts w:ascii="Times New Roman" w:hAnsi="Times New Roman"/>
                <w:spacing w:val="-2"/>
                <w:sz w:val="24"/>
                <w:szCs w:val="24"/>
              </w:rPr>
              <w:t>k</w:t>
            </w:r>
            <w:r w:rsidRPr="00437F3E">
              <w:rPr>
                <w:rFonts w:ascii="Times New Roman" w:hAnsi="Times New Roman"/>
                <w:sz w:val="24"/>
                <w:szCs w:val="24"/>
              </w:rPr>
              <w:t>a izl</w:t>
            </w:r>
            <w:r w:rsidRPr="00437F3E">
              <w:rPr>
                <w:rFonts w:ascii="Times New Roman" w:hAnsi="Times New Roman"/>
                <w:spacing w:val="-2"/>
                <w:sz w:val="24"/>
                <w:szCs w:val="24"/>
              </w:rPr>
              <w:t>o</w:t>
            </w:r>
            <w:r w:rsidRPr="00437F3E">
              <w:rPr>
                <w:rFonts w:ascii="Times New Roman" w:hAnsi="Times New Roman"/>
                <w:sz w:val="24"/>
                <w:szCs w:val="24"/>
              </w:rPr>
              <w:t>ž</w:t>
            </w:r>
            <w:r w:rsidRPr="00437F3E">
              <w:rPr>
                <w:rFonts w:ascii="Times New Roman" w:hAnsi="Times New Roman"/>
                <w:spacing w:val="-2"/>
                <w:sz w:val="24"/>
                <w:szCs w:val="24"/>
              </w:rPr>
              <w:t>b</w:t>
            </w:r>
            <w:r w:rsidRPr="00437F3E">
              <w:rPr>
                <w:rFonts w:ascii="Times New Roman" w:hAnsi="Times New Roman"/>
                <w:sz w:val="24"/>
                <w:szCs w:val="24"/>
              </w:rPr>
              <w:t>a u</w:t>
            </w:r>
            <w:r w:rsidRPr="00437F3E">
              <w:rPr>
                <w:rFonts w:ascii="Times New Roman" w:hAnsi="Times New Roman"/>
                <w:spacing w:val="1"/>
                <w:sz w:val="24"/>
                <w:szCs w:val="24"/>
              </w:rPr>
              <w:t xml:space="preserve"> </w:t>
            </w:r>
            <w:r w:rsidRPr="00437F3E">
              <w:rPr>
                <w:rFonts w:ascii="Times New Roman" w:hAnsi="Times New Roman"/>
                <w:sz w:val="24"/>
                <w:szCs w:val="24"/>
              </w:rPr>
              <w:t>š</w:t>
            </w:r>
            <w:r w:rsidRPr="00437F3E">
              <w:rPr>
                <w:rFonts w:ascii="Times New Roman" w:hAnsi="Times New Roman"/>
                <w:spacing w:val="-2"/>
                <w:sz w:val="24"/>
                <w:szCs w:val="24"/>
              </w:rPr>
              <w:t>k</w:t>
            </w:r>
            <w:r w:rsidRPr="00437F3E">
              <w:rPr>
                <w:rFonts w:ascii="Times New Roman" w:hAnsi="Times New Roman"/>
                <w:sz w:val="24"/>
                <w:szCs w:val="24"/>
              </w:rPr>
              <w:t>oli</w:t>
            </w:r>
            <w:r w:rsidRPr="00437F3E">
              <w:rPr>
                <w:rFonts w:ascii="Times New Roman" w:hAnsi="Times New Roman"/>
                <w:spacing w:val="-2"/>
                <w:sz w:val="24"/>
                <w:szCs w:val="24"/>
              </w:rPr>
              <w:t xml:space="preserve"> </w:t>
            </w:r>
            <w:r w:rsidRPr="00437F3E">
              <w:rPr>
                <w:rFonts w:ascii="Times New Roman" w:hAnsi="Times New Roman"/>
                <w:sz w:val="24"/>
                <w:szCs w:val="24"/>
              </w:rPr>
              <w:t>i izv</w:t>
            </w:r>
            <w:r w:rsidRPr="00437F3E">
              <w:rPr>
                <w:rFonts w:ascii="Times New Roman" w:hAnsi="Times New Roman"/>
                <w:spacing w:val="-3"/>
                <w:sz w:val="24"/>
                <w:szCs w:val="24"/>
              </w:rPr>
              <w:t>a</w:t>
            </w:r>
            <w:r w:rsidRPr="00437F3E">
              <w:rPr>
                <w:rFonts w:ascii="Times New Roman" w:hAnsi="Times New Roman"/>
                <w:sz w:val="24"/>
                <w:szCs w:val="24"/>
              </w:rPr>
              <w:t>n</w:t>
            </w:r>
            <w:r w:rsidRPr="00437F3E">
              <w:rPr>
                <w:rFonts w:ascii="Times New Roman" w:hAnsi="Times New Roman"/>
                <w:spacing w:val="1"/>
                <w:sz w:val="24"/>
                <w:szCs w:val="24"/>
              </w:rPr>
              <w:t xml:space="preserve"> </w:t>
            </w:r>
            <w:r w:rsidRPr="00437F3E">
              <w:rPr>
                <w:rFonts w:ascii="Times New Roman" w:hAnsi="Times New Roman"/>
                <w:sz w:val="24"/>
                <w:szCs w:val="24"/>
              </w:rPr>
              <w:t>š</w:t>
            </w:r>
            <w:r w:rsidRPr="00437F3E">
              <w:rPr>
                <w:rFonts w:ascii="Times New Roman" w:hAnsi="Times New Roman"/>
                <w:spacing w:val="-2"/>
                <w:sz w:val="24"/>
                <w:szCs w:val="24"/>
              </w:rPr>
              <w:t>k</w:t>
            </w:r>
            <w:r w:rsidRPr="00437F3E">
              <w:rPr>
                <w:rFonts w:ascii="Times New Roman" w:hAnsi="Times New Roman"/>
                <w:sz w:val="24"/>
                <w:szCs w:val="24"/>
              </w:rPr>
              <w:t>ole.</w:t>
            </w:r>
          </w:p>
        </w:tc>
      </w:tr>
      <w:tr w:rsidR="00B50A68" w:rsidRPr="00437F3E" w:rsidTr="009E04D3">
        <w:tc>
          <w:tcPr>
            <w:tcW w:w="3085" w:type="dxa"/>
            <w:gridSpan w:val="2"/>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TROŠKOVNIK</w:t>
            </w:r>
          </w:p>
        </w:tc>
        <w:tc>
          <w:tcPr>
            <w:tcW w:w="6203" w:type="dxa"/>
          </w:tcPr>
          <w:p w:rsidR="00B50A68" w:rsidRPr="00437F3E" w:rsidRDefault="00B50A68" w:rsidP="009E04D3">
            <w:pPr>
              <w:spacing w:after="0"/>
              <w:rPr>
                <w:rFonts w:ascii="Times New Roman" w:hAnsi="Times New Roman"/>
                <w:sz w:val="24"/>
                <w:szCs w:val="24"/>
              </w:rPr>
            </w:pPr>
          </w:p>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w:t>
            </w:r>
          </w:p>
        </w:tc>
      </w:tr>
      <w:tr w:rsidR="00B50A68" w:rsidRPr="00437F3E" w:rsidTr="009E04D3">
        <w:trPr>
          <w:trHeight w:val="162"/>
        </w:trPr>
        <w:tc>
          <w:tcPr>
            <w:tcW w:w="3085" w:type="dxa"/>
            <w:gridSpan w:val="2"/>
          </w:tcPr>
          <w:p w:rsidR="00B50A68" w:rsidRPr="00437F3E" w:rsidRDefault="00B50A68" w:rsidP="009E04D3">
            <w:pPr>
              <w:spacing w:after="0"/>
              <w:rPr>
                <w:rFonts w:ascii="Times New Roman" w:hAnsi="Times New Roman"/>
                <w:sz w:val="24"/>
                <w:szCs w:val="24"/>
              </w:rPr>
            </w:pPr>
            <w:r w:rsidRPr="00437F3E">
              <w:rPr>
                <w:rFonts w:ascii="Times New Roman" w:hAnsi="Times New Roman"/>
                <w:sz w:val="24"/>
                <w:szCs w:val="24"/>
              </w:rPr>
              <w:t>NOSITELJI ODGOVORNOSTI</w:t>
            </w:r>
          </w:p>
        </w:tc>
        <w:tc>
          <w:tcPr>
            <w:tcW w:w="6203" w:type="dxa"/>
          </w:tcPr>
          <w:p w:rsidR="00B50A68" w:rsidRPr="00437F3E" w:rsidRDefault="00B50A68" w:rsidP="00E2071B">
            <w:pPr>
              <w:spacing w:after="0"/>
              <w:rPr>
                <w:rFonts w:ascii="Times New Roman" w:hAnsi="Times New Roman"/>
                <w:sz w:val="24"/>
                <w:szCs w:val="24"/>
              </w:rPr>
            </w:pPr>
            <w:r w:rsidRPr="00437F3E">
              <w:rPr>
                <w:rFonts w:ascii="Times New Roman" w:hAnsi="Times New Roman"/>
                <w:sz w:val="24"/>
                <w:szCs w:val="24"/>
              </w:rPr>
              <w:t>Ivana Devčić</w:t>
            </w:r>
            <w:r>
              <w:rPr>
                <w:rFonts w:ascii="Times New Roman" w:hAnsi="Times New Roman"/>
                <w:sz w:val="24"/>
                <w:szCs w:val="24"/>
              </w:rPr>
              <w:t xml:space="preserve"> Rakijašić</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1D3C9E" w:rsidTr="009E04D3">
        <w:tc>
          <w:tcPr>
            <w:tcW w:w="3085" w:type="dxa"/>
            <w:gridSpan w:val="2"/>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lastRenderedPageBreak/>
              <w:t>NAZIV</w:t>
            </w:r>
          </w:p>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DIMENZIJA</w:t>
            </w:r>
          </w:p>
        </w:tc>
        <w:tc>
          <w:tcPr>
            <w:tcW w:w="6203" w:type="dxa"/>
          </w:tcPr>
          <w:p w:rsidR="00B50A68" w:rsidRPr="001D3C9E" w:rsidRDefault="00B50A68" w:rsidP="009E04D3">
            <w:pPr>
              <w:spacing w:after="0"/>
              <w:jc w:val="center"/>
              <w:rPr>
                <w:rFonts w:ascii="Times New Roman" w:hAnsi="Times New Roman"/>
                <w:b/>
                <w:sz w:val="24"/>
                <w:szCs w:val="24"/>
              </w:rPr>
            </w:pPr>
            <w:r w:rsidRPr="001D3C9E">
              <w:rPr>
                <w:rFonts w:ascii="Times New Roman" w:hAnsi="Times New Roman"/>
                <w:b/>
                <w:sz w:val="24"/>
                <w:szCs w:val="24"/>
              </w:rPr>
              <w:t>Crkveno graditeljstvo (izborna tema)</w:t>
            </w:r>
          </w:p>
          <w:p w:rsidR="00B50A68" w:rsidRPr="001D3C9E" w:rsidRDefault="00B50A68" w:rsidP="009E04D3">
            <w:pPr>
              <w:spacing w:after="0"/>
              <w:jc w:val="center"/>
              <w:rPr>
                <w:rFonts w:ascii="Times New Roman" w:hAnsi="Times New Roman"/>
                <w:b/>
                <w:sz w:val="24"/>
                <w:szCs w:val="24"/>
              </w:rPr>
            </w:pPr>
            <w:r w:rsidRPr="001D3C9E">
              <w:rPr>
                <w:rFonts w:ascii="Times New Roman" w:hAnsi="Times New Roman"/>
                <w:b/>
                <w:bCs/>
                <w:i/>
                <w:iCs/>
                <w:sz w:val="24"/>
                <w:szCs w:val="24"/>
              </w:rPr>
              <w:t>Međukulturna dimenzija povezana s ostalim dimenzijama</w:t>
            </w:r>
          </w:p>
        </w:tc>
      </w:tr>
      <w:tr w:rsidR="00B50A68" w:rsidRPr="001D3C9E" w:rsidTr="009E04D3">
        <w:tc>
          <w:tcPr>
            <w:tcW w:w="3085" w:type="dxa"/>
            <w:gridSpan w:val="2"/>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CILJ</w:t>
            </w:r>
          </w:p>
        </w:tc>
        <w:tc>
          <w:tcPr>
            <w:tcW w:w="6203" w:type="dxa"/>
          </w:tcPr>
          <w:p w:rsidR="00B50A68" w:rsidRPr="001D3C9E"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1D3C9E">
              <w:rPr>
                <w:rFonts w:ascii="Times New Roman" w:hAnsi="Times New Roman"/>
                <w:sz w:val="24"/>
                <w:szCs w:val="24"/>
                <w:lang w:eastAsia="hr-HR"/>
              </w:rPr>
              <w:t>Aktivan i odgovoran građanin koji razumije i poštuje vjersku različitosti u društvu.  Raspoznavanjem sakralnih objekata upoznaje kulturni identitet svoga, ali i drugih naroda.</w:t>
            </w:r>
          </w:p>
          <w:p w:rsidR="00B50A68" w:rsidRPr="001D3C9E" w:rsidRDefault="00B50A68" w:rsidP="009E04D3">
            <w:pPr>
              <w:widowControl w:val="0"/>
              <w:autoSpaceDE w:val="0"/>
              <w:autoSpaceDN w:val="0"/>
              <w:adjustRightInd w:val="0"/>
              <w:spacing w:after="0" w:line="240" w:lineRule="auto"/>
              <w:rPr>
                <w:rFonts w:ascii="Times New Roman" w:hAnsi="Times New Roman"/>
                <w:sz w:val="24"/>
                <w:szCs w:val="24"/>
              </w:rPr>
            </w:pPr>
          </w:p>
        </w:tc>
      </w:tr>
      <w:tr w:rsidR="00B50A68" w:rsidRPr="001D3C9E" w:rsidTr="009E04D3">
        <w:tc>
          <w:tcPr>
            <w:tcW w:w="3085" w:type="dxa"/>
            <w:gridSpan w:val="2"/>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ISHODI</w:t>
            </w:r>
          </w:p>
          <w:p w:rsidR="00B50A68" w:rsidRPr="001D3C9E" w:rsidRDefault="00B50A68" w:rsidP="009E04D3">
            <w:pPr>
              <w:spacing w:after="0"/>
              <w:rPr>
                <w:rFonts w:ascii="Times New Roman" w:hAnsi="Times New Roman"/>
                <w:sz w:val="24"/>
                <w:szCs w:val="24"/>
              </w:rPr>
            </w:pPr>
          </w:p>
          <w:p w:rsidR="00B50A68" w:rsidRPr="001D3C9E" w:rsidRDefault="00B50A68" w:rsidP="009E04D3">
            <w:pPr>
              <w:spacing w:after="0"/>
              <w:rPr>
                <w:rFonts w:ascii="Times New Roman" w:hAnsi="Times New Roman"/>
                <w:sz w:val="24"/>
                <w:szCs w:val="24"/>
              </w:rPr>
            </w:pPr>
          </w:p>
        </w:tc>
        <w:tc>
          <w:tcPr>
            <w:tcW w:w="6203" w:type="dxa"/>
          </w:tcPr>
          <w:p w:rsidR="00B50A68" w:rsidRPr="001D3C9E"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Učenik:</w:t>
            </w:r>
          </w:p>
          <w:p w:rsidR="00B50A68" w:rsidRPr="001D3C9E"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u w:val="single"/>
                <w:lang w:eastAsia="hr-HR"/>
              </w:rPr>
            </w:pPr>
            <w:r w:rsidRPr="001D3C9E">
              <w:rPr>
                <w:rFonts w:ascii="Times New Roman" w:hAnsi="Times New Roman"/>
                <w:sz w:val="24"/>
                <w:szCs w:val="24"/>
                <w:lang w:eastAsia="hr-HR"/>
              </w:rPr>
              <w:t>opisuje osobni identitet i utjecaje na njegov razvoj</w:t>
            </w:r>
          </w:p>
          <w:p w:rsidR="00B50A68" w:rsidRPr="001D3C9E"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objašnjava značenje očuvanja kulturnog identiteta i kulturnih različitosti u kontekstu globalizacijske kulture koja se promiče medijima</w:t>
            </w:r>
          </w:p>
          <w:p w:rsidR="00B50A68" w:rsidRPr="001D3C9E"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opisuje obilježja hrvatske većinske nacionalne kulture i kultura nacionalnih i religijskih manjina u Hrvatskoj</w:t>
            </w:r>
          </w:p>
          <w:p w:rsidR="00B50A68" w:rsidRPr="001D3C9E"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opisuje i dokumentira primjere uspješne suradnje u izgradnji zajedničke hrvatske kulture</w:t>
            </w:r>
          </w:p>
          <w:p w:rsidR="00B50A68" w:rsidRPr="001D3C9E"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opisuje u čemu se sastoji interkulturni dijalog i zašto je važan za izgradnju demokratske zajednice</w:t>
            </w:r>
          </w:p>
          <w:p w:rsidR="00B50A68" w:rsidRPr="001D3C9E"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1D3C9E">
              <w:rPr>
                <w:rFonts w:ascii="Times New Roman" w:hAnsi="Times New Roman"/>
                <w:sz w:val="24"/>
                <w:szCs w:val="24"/>
                <w:lang w:eastAsia="hr-HR"/>
              </w:rPr>
              <w:t>pokazuje privrženost uzajamnom razumijevanju, poštovanju, suradnji i solidarnosti na razini razreda, škole i društva u cjelini</w:t>
            </w:r>
          </w:p>
          <w:p w:rsidR="00B50A68" w:rsidRPr="001D3C9E" w:rsidRDefault="00B50A68" w:rsidP="009E04D3">
            <w:pPr>
              <w:widowControl w:val="0"/>
              <w:overflowPunct w:val="0"/>
              <w:autoSpaceDE w:val="0"/>
              <w:autoSpaceDN w:val="0"/>
              <w:adjustRightInd w:val="0"/>
              <w:spacing w:after="0" w:line="231" w:lineRule="auto"/>
              <w:jc w:val="center"/>
              <w:rPr>
                <w:rFonts w:ascii="Times New Roman" w:hAnsi="Times New Roman"/>
                <w:sz w:val="24"/>
                <w:szCs w:val="24"/>
                <w:lang w:eastAsia="hr-HR"/>
              </w:rPr>
            </w:pPr>
            <w:r w:rsidRPr="001D3C9E">
              <w:rPr>
                <w:rFonts w:ascii="Times New Roman" w:hAnsi="Times New Roman"/>
                <w:sz w:val="24"/>
                <w:szCs w:val="24"/>
                <w:lang w:eastAsia="hr-HR"/>
              </w:rPr>
              <w:t>-  prepoznaje i suzbija predrasude većinske nacije  prema nacionalnim manjinama, a nacionalne manjine prema većinskoj naciji</w:t>
            </w:r>
          </w:p>
          <w:p w:rsidR="00B50A68" w:rsidRPr="001D3C9E"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tc>
      </w:tr>
      <w:tr w:rsidR="00B50A68" w:rsidRPr="001D3C9E" w:rsidTr="009E04D3">
        <w:trPr>
          <w:trHeight w:val="2149"/>
        </w:trPr>
        <w:tc>
          <w:tcPr>
            <w:tcW w:w="3085" w:type="dxa"/>
            <w:gridSpan w:val="2"/>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KRATKI OPIS AKTIVNOSTI</w:t>
            </w:r>
          </w:p>
        </w:tc>
        <w:tc>
          <w:tcPr>
            <w:tcW w:w="6203" w:type="dxa"/>
          </w:tcPr>
          <w:p w:rsidR="00B50A68" w:rsidRPr="001D3C9E" w:rsidRDefault="00B50A68" w:rsidP="009E04D3">
            <w:pPr>
              <w:spacing w:after="0" w:line="240" w:lineRule="auto"/>
              <w:rPr>
                <w:rFonts w:ascii="Times New Roman" w:hAnsi="Times New Roman"/>
                <w:sz w:val="24"/>
                <w:szCs w:val="24"/>
              </w:rPr>
            </w:pPr>
            <w:r w:rsidRPr="001D3C9E">
              <w:rPr>
                <w:rFonts w:ascii="Times New Roman" w:hAnsi="Times New Roman"/>
                <w:sz w:val="24"/>
                <w:szCs w:val="24"/>
              </w:rPr>
              <w:t>Učenje će se realizirati na satu KATOLIČKOG VJERONAUKA:</w:t>
            </w:r>
          </w:p>
          <w:p w:rsidR="00B50A68" w:rsidRPr="001D3C9E" w:rsidRDefault="00B50A68" w:rsidP="009E04D3">
            <w:pPr>
              <w:spacing w:after="0" w:line="240" w:lineRule="auto"/>
              <w:rPr>
                <w:rFonts w:ascii="Times New Roman" w:hAnsi="Times New Roman"/>
                <w:sz w:val="24"/>
                <w:szCs w:val="24"/>
              </w:rPr>
            </w:pPr>
            <w:r w:rsidRPr="001D3C9E">
              <w:rPr>
                <w:rFonts w:ascii="Times New Roman" w:hAnsi="Times New Roman"/>
                <w:sz w:val="24"/>
                <w:szCs w:val="24"/>
              </w:rPr>
              <w:t xml:space="preserve">-Učenici će prepoznati veće i poznatije crkvene građevine u Hrvatskoj (npr. Eufrazijeva </w:t>
            </w:r>
            <w:r w:rsidRPr="001D3C9E">
              <w:rPr>
                <w:rFonts w:ascii="Times New Roman" w:hAnsi="Times New Roman"/>
                <w:sz w:val="24"/>
                <w:szCs w:val="24"/>
              </w:rPr>
              <w:tab/>
              <w:t xml:space="preserve">bazilika, crkva sv. Križa u Ninu, pojedine katedrale…) </w:t>
            </w:r>
          </w:p>
          <w:p w:rsidR="00B50A68" w:rsidRPr="001D3C9E" w:rsidRDefault="00B50A68" w:rsidP="009E04D3">
            <w:pPr>
              <w:spacing w:after="0" w:line="240" w:lineRule="auto"/>
              <w:rPr>
                <w:rFonts w:ascii="Times New Roman" w:hAnsi="Times New Roman"/>
                <w:sz w:val="24"/>
                <w:szCs w:val="24"/>
              </w:rPr>
            </w:pPr>
            <w:r w:rsidRPr="001D3C9E">
              <w:rPr>
                <w:rFonts w:ascii="Times New Roman" w:hAnsi="Times New Roman"/>
                <w:sz w:val="24"/>
                <w:szCs w:val="24"/>
              </w:rPr>
              <w:t>-Učenici će prepoznati pojedine crkve u Europi (Notre Dame, katedrala u Milanu, Barceloni, Beču, bazilike u Rimu…)</w:t>
            </w:r>
          </w:p>
          <w:p w:rsidR="00B50A68" w:rsidRPr="001D3C9E" w:rsidRDefault="00B50A68" w:rsidP="009E04D3">
            <w:pPr>
              <w:spacing w:after="0" w:line="240" w:lineRule="auto"/>
              <w:rPr>
                <w:rFonts w:ascii="Times New Roman" w:hAnsi="Times New Roman"/>
                <w:sz w:val="24"/>
                <w:szCs w:val="24"/>
              </w:rPr>
            </w:pPr>
            <w:r w:rsidRPr="001D3C9E">
              <w:rPr>
                <w:rFonts w:ascii="Times New Roman" w:hAnsi="Times New Roman"/>
                <w:sz w:val="24"/>
                <w:szCs w:val="24"/>
              </w:rPr>
              <w:t>-Učenici će prepoznati kršćanske crkve (katoličke, pravoslavne i protestantske)</w:t>
            </w:r>
          </w:p>
          <w:p w:rsidR="00B50A68" w:rsidRPr="001D3C9E" w:rsidRDefault="00B50A68" w:rsidP="009E04D3">
            <w:pPr>
              <w:spacing w:after="0" w:line="240" w:lineRule="auto"/>
              <w:rPr>
                <w:rFonts w:ascii="Times New Roman" w:hAnsi="Times New Roman"/>
                <w:sz w:val="24"/>
                <w:szCs w:val="24"/>
              </w:rPr>
            </w:pPr>
            <w:r w:rsidRPr="001D3C9E">
              <w:rPr>
                <w:rFonts w:ascii="Times New Roman" w:hAnsi="Times New Roman"/>
                <w:sz w:val="24"/>
                <w:szCs w:val="24"/>
              </w:rPr>
              <w:t>-Gledanjem fotografija i uočavanjem različitosti između pojedinih građevina, naučiti će kako razlikovati kršćanske crkve od sinagoga i džamija</w:t>
            </w:r>
          </w:p>
          <w:p w:rsidR="00B50A68" w:rsidRPr="001D3C9E" w:rsidRDefault="00B50A68" w:rsidP="009E04D3">
            <w:pPr>
              <w:spacing w:after="0" w:line="240" w:lineRule="auto"/>
              <w:rPr>
                <w:rFonts w:ascii="Times New Roman" w:hAnsi="Times New Roman"/>
                <w:sz w:val="24"/>
                <w:szCs w:val="24"/>
              </w:rPr>
            </w:pPr>
            <w:r w:rsidRPr="001D3C9E">
              <w:rPr>
                <w:rFonts w:ascii="Times New Roman" w:hAnsi="Times New Roman"/>
                <w:sz w:val="24"/>
                <w:szCs w:val="24"/>
              </w:rPr>
              <w:t>-Usvojit će stav poštovanja prema kulturnim, povijesnim i vjerskim vrijednostima svoga naroda</w:t>
            </w:r>
          </w:p>
          <w:p w:rsidR="00B50A68" w:rsidRPr="001D3C9E" w:rsidRDefault="00B50A68" w:rsidP="009E04D3">
            <w:pPr>
              <w:spacing w:after="0" w:line="240" w:lineRule="auto"/>
              <w:rPr>
                <w:rFonts w:ascii="Times New Roman" w:hAnsi="Times New Roman"/>
                <w:sz w:val="24"/>
                <w:szCs w:val="24"/>
              </w:rPr>
            </w:pPr>
            <w:r w:rsidRPr="001D3C9E">
              <w:rPr>
                <w:rFonts w:ascii="Times New Roman" w:hAnsi="Times New Roman"/>
                <w:sz w:val="24"/>
                <w:szCs w:val="24"/>
              </w:rPr>
              <w:t>-Izgrađivati će i razvijati stav poštovanja prema svojem identitetu, kao i identitetu drugih naroda</w:t>
            </w:r>
          </w:p>
          <w:p w:rsidR="00B50A68" w:rsidRPr="001D3C9E" w:rsidRDefault="00B50A68" w:rsidP="009E04D3">
            <w:pPr>
              <w:spacing w:after="0" w:line="240" w:lineRule="auto"/>
              <w:rPr>
                <w:rFonts w:ascii="Times New Roman" w:hAnsi="Times New Roman"/>
                <w:sz w:val="24"/>
                <w:szCs w:val="24"/>
              </w:rPr>
            </w:pPr>
          </w:p>
        </w:tc>
      </w:tr>
      <w:tr w:rsidR="00B50A68" w:rsidRPr="001D3C9E" w:rsidTr="009E04D3">
        <w:tc>
          <w:tcPr>
            <w:tcW w:w="3085" w:type="dxa"/>
            <w:gridSpan w:val="2"/>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Šesti razred osnovne škole</w:t>
            </w:r>
          </w:p>
        </w:tc>
      </w:tr>
      <w:tr w:rsidR="00B50A68" w:rsidRPr="001D3C9E" w:rsidTr="009E04D3">
        <w:trPr>
          <w:trHeight w:val="485"/>
        </w:trPr>
        <w:tc>
          <w:tcPr>
            <w:tcW w:w="1800" w:type="dxa"/>
            <w:vMerge w:val="restart"/>
            <w:tcBorders>
              <w:right w:val="single" w:sz="4" w:space="0" w:color="auto"/>
            </w:tcBorders>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lastRenderedPageBreak/>
              <w:t>NAČIN PROVEDBE</w:t>
            </w:r>
          </w:p>
          <w:p w:rsidR="00B50A68" w:rsidRPr="001D3C9E" w:rsidRDefault="00B50A68" w:rsidP="009E04D3">
            <w:pPr>
              <w:spacing w:after="0"/>
              <w:rPr>
                <w:rFonts w:ascii="Times New Roman" w:hAnsi="Times New Roman"/>
                <w:sz w:val="24"/>
                <w:szCs w:val="24"/>
              </w:rPr>
            </w:pPr>
          </w:p>
          <w:p w:rsidR="00B50A68" w:rsidRPr="001D3C9E"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MODEL</w:t>
            </w:r>
          </w:p>
        </w:tc>
        <w:tc>
          <w:tcPr>
            <w:tcW w:w="6203" w:type="dxa"/>
            <w:tcBorders>
              <w:bottom w:val="single" w:sz="4" w:space="0" w:color="auto"/>
            </w:tcBorders>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Međupredmetno - Sat vjeronauka</w:t>
            </w:r>
          </w:p>
        </w:tc>
      </w:tr>
      <w:tr w:rsidR="00B50A68" w:rsidRPr="001D3C9E" w:rsidTr="009E04D3">
        <w:trPr>
          <w:trHeight w:val="595"/>
        </w:trPr>
        <w:tc>
          <w:tcPr>
            <w:tcW w:w="1800" w:type="dxa"/>
            <w:vMerge/>
            <w:tcBorders>
              <w:right w:val="single" w:sz="4" w:space="0" w:color="auto"/>
            </w:tcBorders>
          </w:tcPr>
          <w:p w:rsidR="00B50A68" w:rsidRPr="001D3C9E"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METODE I OBLICI RADA</w:t>
            </w:r>
          </w:p>
        </w:tc>
        <w:tc>
          <w:tcPr>
            <w:tcW w:w="6203" w:type="dxa"/>
            <w:tcBorders>
              <w:top w:val="single" w:sz="4" w:space="0" w:color="auto"/>
            </w:tcBorders>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Oblici rada: individualni, frontalni</w:t>
            </w:r>
          </w:p>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Metode: razgovor, izlaganje, rad na tekstu, prezentacije, diskusija</w:t>
            </w:r>
          </w:p>
        </w:tc>
      </w:tr>
      <w:tr w:rsidR="00B50A68" w:rsidRPr="001D3C9E" w:rsidTr="009E04D3">
        <w:tc>
          <w:tcPr>
            <w:tcW w:w="3085" w:type="dxa"/>
            <w:gridSpan w:val="2"/>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RESURSI</w:t>
            </w:r>
          </w:p>
        </w:tc>
        <w:tc>
          <w:tcPr>
            <w:tcW w:w="6203" w:type="dxa"/>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 xml:space="preserve">a) za učenike: udžbenik i radna bilježnica </w:t>
            </w:r>
            <w:r w:rsidRPr="001D3C9E">
              <w:rPr>
                <w:rFonts w:ascii="Times New Roman" w:hAnsi="Times New Roman"/>
                <w:i/>
                <w:sz w:val="24"/>
                <w:szCs w:val="24"/>
              </w:rPr>
              <w:t xml:space="preserve">Pozvani na slobodu, </w:t>
            </w:r>
            <w:r w:rsidRPr="001D3C9E">
              <w:rPr>
                <w:rFonts w:ascii="Times New Roman" w:hAnsi="Times New Roman"/>
                <w:sz w:val="24"/>
                <w:szCs w:val="24"/>
              </w:rPr>
              <w:t>za katolički vjeronauk šestog vjeronaučnog godišta, bilježnica</w:t>
            </w:r>
          </w:p>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 xml:space="preserve">b) za učitelje: Program  među-predmetnih i interdisciplinarnih sadržaja  građanskog odgoja i obrazovanja za osnovne i srednje škole (Narodne novine 104/14),udžbenik i radna bilježnica </w:t>
            </w:r>
            <w:r w:rsidRPr="001D3C9E">
              <w:rPr>
                <w:rFonts w:ascii="Times New Roman" w:hAnsi="Times New Roman"/>
                <w:i/>
                <w:sz w:val="24"/>
                <w:szCs w:val="24"/>
              </w:rPr>
              <w:t xml:space="preserve">Ja sam put, </w:t>
            </w:r>
            <w:r w:rsidRPr="001D3C9E">
              <w:rPr>
                <w:rFonts w:ascii="Times New Roman" w:hAnsi="Times New Roman"/>
                <w:sz w:val="24"/>
                <w:szCs w:val="24"/>
              </w:rPr>
              <w:t>za katolički vjeronauk šestog vjeronaučnog godišta, prijenosno računalo, projektor, fotografije pojedinih crkava, sinagoga i džamija</w:t>
            </w:r>
          </w:p>
          <w:p w:rsidR="00B50A68" w:rsidRPr="001D3C9E" w:rsidRDefault="00B50A68" w:rsidP="009E04D3">
            <w:pPr>
              <w:spacing w:after="0"/>
              <w:rPr>
                <w:rFonts w:ascii="Times New Roman" w:hAnsi="Times New Roman"/>
                <w:sz w:val="24"/>
                <w:szCs w:val="24"/>
              </w:rPr>
            </w:pPr>
          </w:p>
        </w:tc>
      </w:tr>
      <w:tr w:rsidR="00B50A68" w:rsidRPr="001D3C9E" w:rsidTr="009E04D3">
        <w:tc>
          <w:tcPr>
            <w:tcW w:w="3085" w:type="dxa"/>
            <w:gridSpan w:val="2"/>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VREMENIK</w:t>
            </w:r>
          </w:p>
        </w:tc>
        <w:tc>
          <w:tcPr>
            <w:tcW w:w="6203" w:type="dxa"/>
          </w:tcPr>
          <w:p w:rsidR="00B50A68" w:rsidRPr="001D3C9E" w:rsidRDefault="003D5822" w:rsidP="009E04D3">
            <w:pPr>
              <w:spacing w:after="0"/>
              <w:rPr>
                <w:rFonts w:ascii="Times New Roman" w:hAnsi="Times New Roman"/>
                <w:sz w:val="24"/>
                <w:szCs w:val="24"/>
              </w:rPr>
            </w:pPr>
            <w:r>
              <w:rPr>
                <w:rFonts w:ascii="Times New Roman" w:hAnsi="Times New Roman"/>
                <w:sz w:val="24"/>
                <w:szCs w:val="24"/>
              </w:rPr>
              <w:t>Ožujak</w:t>
            </w:r>
            <w:r w:rsidR="00B50A68" w:rsidRPr="001D3C9E">
              <w:rPr>
                <w:rFonts w:ascii="Times New Roman" w:hAnsi="Times New Roman"/>
                <w:sz w:val="24"/>
                <w:szCs w:val="24"/>
              </w:rPr>
              <w:t xml:space="preserve"> </w:t>
            </w:r>
            <w:r w:rsidR="00B50A68">
              <w:rPr>
                <w:rFonts w:ascii="Times New Roman" w:hAnsi="Times New Roman"/>
                <w:sz w:val="24"/>
                <w:szCs w:val="24"/>
              </w:rPr>
              <w:t>201</w:t>
            </w:r>
            <w:r w:rsidR="00111C67">
              <w:rPr>
                <w:rFonts w:ascii="Times New Roman" w:hAnsi="Times New Roman"/>
                <w:sz w:val="24"/>
                <w:szCs w:val="24"/>
              </w:rPr>
              <w:t>7</w:t>
            </w:r>
            <w:r w:rsidR="00B50A68" w:rsidRPr="001D3C9E">
              <w:rPr>
                <w:rFonts w:ascii="Times New Roman" w:hAnsi="Times New Roman"/>
                <w:sz w:val="24"/>
                <w:szCs w:val="24"/>
              </w:rPr>
              <w:t>., 1 sat</w:t>
            </w:r>
          </w:p>
          <w:p w:rsidR="00B50A68" w:rsidRPr="001D3C9E" w:rsidRDefault="00B50A68" w:rsidP="009E04D3">
            <w:pPr>
              <w:spacing w:after="0"/>
              <w:rPr>
                <w:rFonts w:ascii="Times New Roman" w:hAnsi="Times New Roman"/>
                <w:sz w:val="24"/>
                <w:szCs w:val="24"/>
              </w:rPr>
            </w:pPr>
          </w:p>
        </w:tc>
      </w:tr>
      <w:tr w:rsidR="00B50A68" w:rsidRPr="001D3C9E" w:rsidTr="009E04D3">
        <w:tc>
          <w:tcPr>
            <w:tcW w:w="3085" w:type="dxa"/>
            <w:gridSpan w:val="2"/>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NAČIN VREDNOVANJA I KORIŠTENJE REZULTATA VREDNOVANJA</w:t>
            </w:r>
          </w:p>
        </w:tc>
        <w:tc>
          <w:tcPr>
            <w:tcW w:w="6203" w:type="dxa"/>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opisno  praćenje i brojčano vrednovanje</w:t>
            </w:r>
          </w:p>
        </w:tc>
      </w:tr>
      <w:tr w:rsidR="00B50A68" w:rsidRPr="001D3C9E" w:rsidTr="009E04D3">
        <w:tc>
          <w:tcPr>
            <w:tcW w:w="3085" w:type="dxa"/>
            <w:gridSpan w:val="2"/>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TROŠKOVNIK</w:t>
            </w:r>
          </w:p>
        </w:tc>
        <w:tc>
          <w:tcPr>
            <w:tcW w:w="6203" w:type="dxa"/>
          </w:tcPr>
          <w:p w:rsidR="00B50A68" w:rsidRPr="001D3C9E" w:rsidRDefault="00B50A68" w:rsidP="009E04D3">
            <w:pPr>
              <w:spacing w:after="0"/>
              <w:rPr>
                <w:rFonts w:ascii="Times New Roman" w:hAnsi="Times New Roman"/>
                <w:sz w:val="24"/>
                <w:szCs w:val="24"/>
              </w:rPr>
            </w:pPr>
          </w:p>
          <w:p w:rsidR="00B50A68" w:rsidRPr="001D3C9E" w:rsidRDefault="00B50A68" w:rsidP="009E04D3">
            <w:pPr>
              <w:spacing w:after="0"/>
              <w:rPr>
                <w:rFonts w:ascii="Times New Roman" w:hAnsi="Times New Roman"/>
                <w:sz w:val="24"/>
                <w:szCs w:val="24"/>
              </w:rPr>
            </w:pPr>
          </w:p>
        </w:tc>
      </w:tr>
      <w:tr w:rsidR="00B50A68" w:rsidRPr="001D3C9E" w:rsidTr="009E04D3">
        <w:trPr>
          <w:trHeight w:val="162"/>
        </w:trPr>
        <w:tc>
          <w:tcPr>
            <w:tcW w:w="3085" w:type="dxa"/>
            <w:gridSpan w:val="2"/>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NOSITELJI ODGOVORNOSTI</w:t>
            </w:r>
          </w:p>
        </w:tc>
        <w:tc>
          <w:tcPr>
            <w:tcW w:w="6203" w:type="dxa"/>
          </w:tcPr>
          <w:p w:rsidR="00B50A68" w:rsidRPr="001D3C9E" w:rsidRDefault="00B50A68" w:rsidP="009E04D3">
            <w:pPr>
              <w:spacing w:after="0"/>
              <w:rPr>
                <w:rFonts w:ascii="Times New Roman" w:hAnsi="Times New Roman"/>
                <w:sz w:val="24"/>
                <w:szCs w:val="24"/>
              </w:rPr>
            </w:pPr>
            <w:r w:rsidRPr="001D3C9E">
              <w:rPr>
                <w:rFonts w:ascii="Times New Roman" w:hAnsi="Times New Roman"/>
                <w:sz w:val="24"/>
                <w:szCs w:val="24"/>
              </w:rPr>
              <w:t>Rosana Vucković Kišić i učenici šestog razreda</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bottomFromText="160" w:vertAnchor="page" w:horzAnchor="margin" w:tblpY="18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B92267"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lastRenderedPageBreak/>
              <w:t>NAZIV</w:t>
            </w:r>
          </w:p>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line="224" w:lineRule="atLeast"/>
              <w:rPr>
                <w:rFonts w:ascii="Times New Roman" w:hAnsi="Times New Roman"/>
                <w:color w:val="222222"/>
                <w:sz w:val="24"/>
                <w:szCs w:val="24"/>
                <w:lang w:val="en-US" w:eastAsia="hr-HR"/>
              </w:rPr>
            </w:pPr>
            <w:r w:rsidRPr="00B92267">
              <w:rPr>
                <w:rFonts w:ascii="Times New Roman" w:hAnsi="Times New Roman"/>
                <w:color w:val="222222"/>
                <w:sz w:val="24"/>
                <w:szCs w:val="24"/>
                <w:lang w:val="en-US" w:eastAsia="hr-HR"/>
              </w:rPr>
              <w:t>L4: School rules</w:t>
            </w:r>
          </w:p>
          <w:p w:rsidR="00B50A68" w:rsidRPr="00B92267" w:rsidRDefault="00B50A68" w:rsidP="009E04D3">
            <w:pPr>
              <w:spacing w:before="100" w:beforeAutospacing="1" w:after="100" w:afterAutospacing="1" w:line="224" w:lineRule="atLeast"/>
              <w:rPr>
                <w:rFonts w:ascii="Times New Roman" w:hAnsi="Times New Roman"/>
                <w:color w:val="222222"/>
                <w:sz w:val="24"/>
                <w:szCs w:val="24"/>
                <w:lang w:eastAsia="hr-HR"/>
              </w:rPr>
            </w:pPr>
            <w:r w:rsidRPr="00B92267">
              <w:rPr>
                <w:rFonts w:ascii="Times New Roman" w:hAnsi="Times New Roman"/>
                <w:b/>
                <w:bCs/>
                <w:color w:val="222222"/>
                <w:sz w:val="24"/>
                <w:szCs w:val="24"/>
                <w:lang w:eastAsia="hr-HR"/>
              </w:rPr>
              <w:t>3. </w:t>
            </w:r>
            <w:r w:rsidRPr="00B92267">
              <w:rPr>
                <w:rFonts w:ascii="Times New Roman" w:hAnsi="Times New Roman"/>
                <w:b/>
                <w:bCs/>
                <w:i/>
                <w:iCs/>
                <w:color w:val="222222"/>
                <w:sz w:val="24"/>
                <w:szCs w:val="24"/>
                <w:lang w:eastAsia="hr-HR"/>
              </w:rPr>
              <w:t>Društvena dimenzija povezana s ostalim dimenzijama</w:t>
            </w:r>
            <w:r w:rsidRPr="00B92267">
              <w:rPr>
                <w:rFonts w:ascii="Times New Roman" w:hAnsi="Times New Roman"/>
                <w:color w:val="222222"/>
                <w:sz w:val="24"/>
                <w:szCs w:val="24"/>
                <w:lang w:eastAsia="hr-HR"/>
              </w:rPr>
              <w:t xml:space="preserve"> </w:t>
            </w:r>
            <w:r w:rsidRPr="00B92267">
              <w:rPr>
                <w:rFonts w:ascii="Times New Roman" w:hAnsi="Times New Roman"/>
                <w:b/>
                <w:bCs/>
                <w:color w:val="222222"/>
                <w:sz w:val="24"/>
                <w:szCs w:val="24"/>
                <w:lang w:eastAsia="hr-HR"/>
              </w:rPr>
              <w:t>→ Socijalne vještine i društvena solidarnost</w:t>
            </w:r>
          </w:p>
          <w:p w:rsidR="00B50A68" w:rsidRPr="00B92267" w:rsidRDefault="00B50A68" w:rsidP="009E04D3">
            <w:pPr>
              <w:spacing w:before="100" w:beforeAutospacing="1" w:after="100" w:afterAutospacing="1" w:line="224" w:lineRule="atLeast"/>
              <w:rPr>
                <w:rFonts w:ascii="Times New Roman" w:hAnsi="Times New Roman"/>
                <w:color w:val="222222"/>
                <w:sz w:val="24"/>
                <w:szCs w:val="24"/>
                <w:lang w:eastAsia="hr-HR"/>
              </w:rPr>
            </w:pPr>
            <w:r w:rsidRPr="00B92267">
              <w:rPr>
                <w:rFonts w:ascii="Times New Roman" w:hAnsi="Times New Roman"/>
                <w:color w:val="222222"/>
                <w:sz w:val="24"/>
                <w:szCs w:val="24"/>
                <w:lang w:eastAsia="hr-HR"/>
              </w:rPr>
              <w:t>o Društveno prihvatljiva komunikacija u razredu, školi i lokalnoj zajednici</w:t>
            </w:r>
          </w:p>
          <w:p w:rsidR="00B50A68" w:rsidRPr="00B92267" w:rsidRDefault="00B50A68" w:rsidP="009E04D3">
            <w:pPr>
              <w:spacing w:after="0" w:line="224" w:lineRule="atLeast"/>
              <w:rPr>
                <w:rFonts w:ascii="Times New Roman" w:hAnsi="Times New Roman"/>
                <w:color w:val="222222"/>
                <w:sz w:val="24"/>
                <w:szCs w:val="24"/>
                <w:lang w:eastAsia="hr-HR"/>
              </w:rPr>
            </w:pPr>
            <w:r w:rsidRPr="00B92267">
              <w:rPr>
                <w:rFonts w:ascii="Times New Roman" w:hAnsi="Times New Roman"/>
                <w:color w:val="222222"/>
                <w:sz w:val="24"/>
                <w:szCs w:val="24"/>
                <w:lang w:eastAsia="hr-HR"/>
              </w:rPr>
              <w:t>o Upravljanje intrapersonalnim i interpersonalnim sukobima</w:t>
            </w:r>
          </w:p>
        </w:tc>
      </w:tr>
      <w:tr w:rsidR="00B50A68" w:rsidRPr="00B92267"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B50A68" w:rsidRPr="00B92267"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B92267">
              <w:rPr>
                <w:rFonts w:ascii="Times New Roman" w:hAnsi="Times New Roman"/>
                <w:sz w:val="24"/>
                <w:szCs w:val="24"/>
                <w:lang w:eastAsia="hr-HR"/>
              </w:rPr>
              <w:t>Usvojiti osnove društveno prihvatljive komunikacije u razredu i školi.</w:t>
            </w:r>
          </w:p>
        </w:tc>
      </w:tr>
      <w:tr w:rsidR="00B50A68" w:rsidRPr="00B92267"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ISHODI</w:t>
            </w:r>
          </w:p>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Učenik</w:t>
            </w:r>
          </w:p>
          <w:p w:rsidR="00B50A68" w:rsidRPr="00B92267" w:rsidRDefault="00B50A68" w:rsidP="009E04D3">
            <w:pPr>
              <w:spacing w:after="0"/>
              <w:rPr>
                <w:rFonts w:ascii="Times New Roman" w:hAnsi="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50A68" w:rsidRPr="00B92267" w:rsidRDefault="00B50A68" w:rsidP="009E04D3">
            <w:pPr>
              <w:spacing w:before="100" w:beforeAutospacing="1" w:after="100" w:afterAutospacing="1" w:line="240" w:lineRule="auto"/>
              <w:rPr>
                <w:rFonts w:ascii="Times New Roman" w:hAnsi="Times New Roman"/>
                <w:color w:val="222222"/>
                <w:sz w:val="24"/>
                <w:szCs w:val="24"/>
                <w:lang w:eastAsia="hr-HR"/>
              </w:rPr>
            </w:pPr>
            <w:r w:rsidRPr="00B92267">
              <w:rPr>
                <w:rFonts w:ascii="Times New Roman" w:hAnsi="Times New Roman"/>
                <w:color w:val="222222"/>
                <w:sz w:val="24"/>
                <w:szCs w:val="24"/>
                <w:lang w:eastAsia="hr-HR"/>
              </w:rPr>
              <w:t>– navodi vrste sukoba i učinkovite načine upravljanja sukobima na osobnoj i društvenoj razini;</w:t>
            </w:r>
          </w:p>
          <w:p w:rsidR="00B50A68" w:rsidRPr="00B92267" w:rsidRDefault="00B50A68" w:rsidP="009E04D3">
            <w:pPr>
              <w:spacing w:before="100" w:beforeAutospacing="1" w:after="100" w:afterAutospacing="1" w:line="240" w:lineRule="auto"/>
              <w:rPr>
                <w:rFonts w:ascii="Times New Roman" w:hAnsi="Times New Roman"/>
                <w:color w:val="222222"/>
                <w:sz w:val="24"/>
                <w:szCs w:val="24"/>
                <w:lang w:eastAsia="hr-HR"/>
              </w:rPr>
            </w:pPr>
            <w:r w:rsidRPr="00B92267">
              <w:rPr>
                <w:rFonts w:ascii="Times New Roman" w:hAnsi="Times New Roman"/>
                <w:color w:val="222222"/>
                <w:sz w:val="24"/>
                <w:szCs w:val="24"/>
                <w:lang w:eastAsia="hr-HR"/>
              </w:rPr>
              <w:t>– određuje što je i koju ulogu imaju dijalog, pregovaranje,   dokazivanje temeljeno na činjenicama i donošenju zajedničkih zaključaka u upravljanju sukobima</w:t>
            </w:r>
          </w:p>
          <w:p w:rsidR="00B50A68" w:rsidRPr="00B92267" w:rsidRDefault="00B50A68" w:rsidP="009E04D3">
            <w:pPr>
              <w:spacing w:before="100" w:beforeAutospacing="1" w:after="100" w:afterAutospacing="1" w:line="240" w:lineRule="auto"/>
              <w:rPr>
                <w:rFonts w:ascii="Times New Roman" w:hAnsi="Times New Roman"/>
                <w:color w:val="222222"/>
                <w:sz w:val="24"/>
                <w:szCs w:val="24"/>
                <w:lang w:eastAsia="hr-HR"/>
              </w:rPr>
            </w:pPr>
            <w:r w:rsidRPr="00B92267">
              <w:rPr>
                <w:rFonts w:ascii="Times New Roman" w:hAnsi="Times New Roman"/>
                <w:color w:val="222222"/>
                <w:sz w:val="24"/>
                <w:szCs w:val="24"/>
                <w:lang w:eastAsia="hr-HR"/>
              </w:rPr>
              <w:t>– privržen/a je mirnom rješavanju sukoba</w:t>
            </w:r>
          </w:p>
          <w:p w:rsidR="00B50A68" w:rsidRPr="00B92267" w:rsidRDefault="00B50A68" w:rsidP="009E04D3">
            <w:pPr>
              <w:widowControl w:val="0"/>
              <w:overflowPunct w:val="0"/>
              <w:autoSpaceDE w:val="0"/>
              <w:autoSpaceDN w:val="0"/>
              <w:adjustRightInd w:val="0"/>
              <w:spacing w:after="0" w:line="240" w:lineRule="auto"/>
              <w:jc w:val="both"/>
              <w:rPr>
                <w:rFonts w:ascii="Times New Roman" w:hAnsi="Times New Roman"/>
                <w:sz w:val="24"/>
                <w:szCs w:val="24"/>
              </w:rPr>
            </w:pPr>
            <w:r w:rsidRPr="00B92267">
              <w:rPr>
                <w:rFonts w:ascii="Times New Roman" w:hAnsi="Times New Roman"/>
                <w:color w:val="222222"/>
                <w:sz w:val="24"/>
                <w:szCs w:val="24"/>
                <w:lang w:eastAsia="hr-HR"/>
              </w:rPr>
              <w:t>– objašnjava što je timski rad, vođenje i moderiranje rada   </w:t>
            </w:r>
            <w:r w:rsidR="00BD56B3">
              <w:rPr>
                <w:rFonts w:ascii="Times New Roman" w:hAnsi="Times New Roman"/>
                <w:sz w:val="24"/>
                <w:szCs w:val="24"/>
                <w:lang w:eastAsia="hr-HR"/>
              </w:rPr>
              <w:t>skupin</w:t>
            </w:r>
            <w:r w:rsidRPr="00B92267">
              <w:rPr>
                <w:rFonts w:ascii="Times New Roman" w:hAnsi="Times New Roman"/>
                <w:color w:val="222222"/>
                <w:sz w:val="24"/>
                <w:szCs w:val="24"/>
                <w:lang w:eastAsia="hr-HR"/>
              </w:rPr>
              <w:t>e</w:t>
            </w:r>
          </w:p>
        </w:tc>
      </w:tr>
      <w:tr w:rsidR="00B50A68" w:rsidRPr="00B92267" w:rsidTr="009E04D3">
        <w:trPr>
          <w:trHeight w:val="1540"/>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line="240" w:lineRule="auto"/>
              <w:rPr>
                <w:rFonts w:ascii="Times New Roman" w:hAnsi="Times New Roman"/>
                <w:sz w:val="24"/>
                <w:szCs w:val="24"/>
              </w:rPr>
            </w:pPr>
            <w:r w:rsidRPr="00B92267">
              <w:rPr>
                <w:rFonts w:ascii="Times New Roman" w:hAnsi="Times New Roman"/>
                <w:sz w:val="24"/>
                <w:szCs w:val="24"/>
              </w:rPr>
              <w:t>- razviti diskusiju o tome zašto su školska pravila i pravila kućnog reda važna za ostvarivanje društveno prihvatljive komunikacije u razredu</w:t>
            </w:r>
          </w:p>
          <w:p w:rsidR="00B50A68" w:rsidRPr="00B92267" w:rsidRDefault="00B50A68" w:rsidP="009E04D3">
            <w:pPr>
              <w:spacing w:after="0" w:line="240" w:lineRule="auto"/>
              <w:rPr>
                <w:rFonts w:ascii="Times New Roman" w:hAnsi="Times New Roman"/>
                <w:sz w:val="24"/>
                <w:szCs w:val="24"/>
              </w:rPr>
            </w:pPr>
            <w:r w:rsidRPr="00B92267">
              <w:rPr>
                <w:rFonts w:ascii="Times New Roman" w:hAnsi="Times New Roman"/>
                <w:sz w:val="24"/>
                <w:szCs w:val="24"/>
              </w:rPr>
              <w:t>- poticati učenike da si posvijeste načine, metode kojima se mogu mirno riješiti međusobni sukobi</w:t>
            </w:r>
          </w:p>
        </w:tc>
      </w:tr>
      <w:tr w:rsidR="00B50A68" w:rsidRPr="00B92267"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tcPr>
          <w:p w:rsidR="00B50A68" w:rsidRPr="00B92267" w:rsidRDefault="00B50A68" w:rsidP="007E73B9">
            <w:pPr>
              <w:spacing w:after="0"/>
              <w:rPr>
                <w:rFonts w:ascii="Times New Roman" w:hAnsi="Times New Roman"/>
                <w:sz w:val="24"/>
                <w:szCs w:val="24"/>
              </w:rPr>
            </w:pPr>
            <w:r w:rsidRPr="00B92267">
              <w:rPr>
                <w:rFonts w:ascii="Times New Roman" w:hAnsi="Times New Roman"/>
                <w:sz w:val="24"/>
                <w:szCs w:val="24"/>
              </w:rPr>
              <w:t>6. razred</w:t>
            </w:r>
          </w:p>
        </w:tc>
      </w:tr>
      <w:tr w:rsidR="00B50A68" w:rsidRPr="00B92267"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NAČIN PROVEDBE</w:t>
            </w:r>
          </w:p>
          <w:p w:rsidR="00B50A68" w:rsidRPr="00B92267" w:rsidRDefault="00B50A68" w:rsidP="009E04D3">
            <w:pPr>
              <w:spacing w:after="0"/>
              <w:rPr>
                <w:rFonts w:ascii="Times New Roman" w:hAnsi="Times New Roman"/>
                <w:sz w:val="24"/>
                <w:szCs w:val="24"/>
              </w:rPr>
            </w:pPr>
          </w:p>
          <w:p w:rsidR="00B50A68" w:rsidRPr="00B92267" w:rsidRDefault="00B50A68" w:rsidP="009E04D3">
            <w:pPr>
              <w:spacing w:after="0"/>
              <w:rPr>
                <w:rFonts w:ascii="Times New Roman" w:hAnsi="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B92267" w:rsidRDefault="00B50A68" w:rsidP="009E04D3">
            <w:pPr>
              <w:spacing w:after="0"/>
              <w:rPr>
                <w:rFonts w:ascii="Times New Roman" w:hAnsi="Times New Roman"/>
                <w:sz w:val="24"/>
                <w:szCs w:val="24"/>
              </w:rPr>
            </w:pPr>
            <w:r>
              <w:rPr>
                <w:rFonts w:ascii="Times New Roman" w:hAnsi="Times New Roman"/>
                <w:sz w:val="24"/>
                <w:szCs w:val="24"/>
              </w:rPr>
              <w:t>M</w:t>
            </w:r>
            <w:r w:rsidRPr="00B92267">
              <w:rPr>
                <w:rFonts w:ascii="Times New Roman" w:hAnsi="Times New Roman"/>
                <w:sz w:val="24"/>
                <w:szCs w:val="24"/>
              </w:rPr>
              <w:t>eđupredmetno</w:t>
            </w:r>
            <w:r>
              <w:rPr>
                <w:rFonts w:ascii="Times New Roman" w:hAnsi="Times New Roman"/>
                <w:sz w:val="24"/>
                <w:szCs w:val="24"/>
              </w:rPr>
              <w:t xml:space="preserve"> -  Engleski jezik</w:t>
            </w:r>
          </w:p>
        </w:tc>
      </w:tr>
      <w:tr w:rsidR="00B50A68" w:rsidRPr="00B92267"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B92267" w:rsidRDefault="00B50A68" w:rsidP="009E04D3">
            <w:pPr>
              <w:spacing w:after="0"/>
              <w:rPr>
                <w:rFonts w:ascii="Times New Roman" w:hAnsi="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razgovor, diskusija, asocijacije, pisanje</w:t>
            </w:r>
          </w:p>
        </w:tc>
      </w:tr>
      <w:tr w:rsidR="00B50A68" w:rsidRPr="00B92267"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udžbenik</w:t>
            </w:r>
          </w:p>
        </w:tc>
      </w:tr>
      <w:tr w:rsidR="00B50A68" w:rsidRPr="00B92267"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B92267" w:rsidRDefault="00B50A68" w:rsidP="00111C67">
            <w:pPr>
              <w:spacing w:after="0"/>
              <w:rPr>
                <w:rFonts w:ascii="Times New Roman" w:hAnsi="Times New Roman"/>
                <w:sz w:val="24"/>
                <w:szCs w:val="24"/>
              </w:rPr>
            </w:pPr>
            <w:r w:rsidRPr="00B92267">
              <w:rPr>
                <w:rFonts w:ascii="Times New Roman" w:hAnsi="Times New Roman"/>
                <w:sz w:val="24"/>
                <w:szCs w:val="24"/>
              </w:rPr>
              <w:t xml:space="preserve">listopad </w:t>
            </w:r>
            <w:r w:rsidR="007E73B9">
              <w:rPr>
                <w:rFonts w:ascii="Times New Roman" w:hAnsi="Times New Roman"/>
                <w:sz w:val="24"/>
                <w:szCs w:val="24"/>
              </w:rPr>
              <w:t>201</w:t>
            </w:r>
            <w:r w:rsidR="00111C67">
              <w:rPr>
                <w:rFonts w:ascii="Times New Roman" w:hAnsi="Times New Roman"/>
                <w:sz w:val="24"/>
                <w:szCs w:val="24"/>
              </w:rPr>
              <w:t>7</w:t>
            </w:r>
            <w:r w:rsidRPr="00B92267">
              <w:rPr>
                <w:rFonts w:ascii="Times New Roman" w:hAnsi="Times New Roman"/>
                <w:sz w:val="24"/>
                <w:szCs w:val="24"/>
              </w:rPr>
              <w:t>.</w:t>
            </w:r>
          </w:p>
        </w:tc>
      </w:tr>
      <w:tr w:rsidR="00B50A68" w:rsidRPr="00B92267"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opisno praćenje učenika;</w:t>
            </w:r>
          </w:p>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bilježenje u bilježnice za GOO</w:t>
            </w:r>
          </w:p>
        </w:tc>
      </w:tr>
      <w:tr w:rsidR="00B50A68" w:rsidRPr="00B92267" w:rsidTr="009E04D3">
        <w:trPr>
          <w:trHeight w:val="371"/>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B92267" w:rsidRDefault="00B50A68" w:rsidP="009E04D3">
            <w:pPr>
              <w:spacing w:after="0"/>
              <w:rPr>
                <w:rFonts w:ascii="Times New Roman" w:hAnsi="Times New Roman"/>
                <w:sz w:val="24"/>
                <w:szCs w:val="24"/>
              </w:rPr>
            </w:pPr>
          </w:p>
        </w:tc>
      </w:tr>
      <w:tr w:rsidR="00B50A68" w:rsidRPr="00B92267"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B92267" w:rsidRDefault="00B50A68" w:rsidP="009E04D3">
            <w:pPr>
              <w:spacing w:after="0"/>
              <w:rPr>
                <w:rFonts w:ascii="Times New Roman" w:hAnsi="Times New Roman"/>
                <w:sz w:val="24"/>
                <w:szCs w:val="24"/>
              </w:rPr>
            </w:pPr>
            <w:r w:rsidRPr="00B92267">
              <w:rPr>
                <w:rFonts w:ascii="Times New Roman" w:hAnsi="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B92267" w:rsidRDefault="00B50A68" w:rsidP="007E73B9">
            <w:pPr>
              <w:spacing w:after="0"/>
              <w:rPr>
                <w:rFonts w:ascii="Times New Roman" w:hAnsi="Times New Roman"/>
                <w:sz w:val="24"/>
                <w:szCs w:val="24"/>
              </w:rPr>
            </w:pPr>
            <w:r>
              <w:rPr>
                <w:rFonts w:ascii="Times New Roman" w:hAnsi="Times New Roman"/>
                <w:sz w:val="24"/>
                <w:szCs w:val="24"/>
              </w:rPr>
              <w:t>Ana Turk</w:t>
            </w:r>
          </w:p>
        </w:tc>
      </w:tr>
    </w:tbl>
    <w:p w:rsidR="00B50A68" w:rsidRDefault="00B50A68" w:rsidP="00B50A68">
      <w:pPr>
        <w:jc w:val="center"/>
        <w:rPr>
          <w:rFonts w:ascii="Times New Roman" w:hAnsi="Times New Roman" w:cs="Times New Roman"/>
          <w:b/>
          <w:sz w:val="44"/>
          <w:szCs w:val="4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lastRenderedPageBreak/>
              <w:t>NAZIV</w:t>
            </w:r>
          </w:p>
          <w:p w:rsidR="00B50A68" w:rsidRDefault="00B50A68" w:rsidP="009E04D3">
            <w:pPr>
              <w:spacing w:after="0"/>
              <w:rPr>
                <w:rFonts w:ascii="Times New Roman" w:hAnsi="Times New Roman"/>
              </w:rPr>
            </w:pPr>
            <w:r>
              <w:rPr>
                <w:rFonts w:ascii="Times New Roman" w:hAnsi="Times New Roman"/>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line="224" w:lineRule="atLeast"/>
              <w:rPr>
                <w:rFonts w:ascii="Times New Roman" w:hAnsi="Times New Roman"/>
                <w:color w:val="222222"/>
                <w:lang w:val="en-US" w:eastAsia="hr-HR"/>
              </w:rPr>
            </w:pPr>
            <w:r w:rsidRPr="00DC5B43">
              <w:rPr>
                <w:rFonts w:ascii="Times New Roman" w:hAnsi="Times New Roman"/>
                <w:color w:val="222222"/>
                <w:lang w:val="en-US" w:eastAsia="hr-HR"/>
              </w:rPr>
              <w:t>L18: At the airport</w:t>
            </w:r>
          </w:p>
          <w:p w:rsidR="00B50A68" w:rsidRPr="00C94BB9" w:rsidRDefault="00B50A68" w:rsidP="009E04D3">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b/>
                <w:bCs/>
                <w:color w:val="222222"/>
                <w:lang w:eastAsia="hr-HR"/>
              </w:rPr>
              <w:t>4. </w:t>
            </w:r>
            <w:r w:rsidRPr="00C94BB9">
              <w:rPr>
                <w:rFonts w:ascii="Times New Roman" w:hAnsi="Times New Roman"/>
                <w:b/>
                <w:bCs/>
                <w:i/>
                <w:iCs/>
                <w:color w:val="222222"/>
                <w:lang w:eastAsia="hr-HR"/>
              </w:rPr>
              <w:t>Međukulturna dimenzija povezana s ostalim dimenzijama </w:t>
            </w:r>
          </w:p>
          <w:p w:rsidR="00B50A68" w:rsidRPr="00C94BB9" w:rsidRDefault="00B50A68" w:rsidP="009E04D3">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b/>
                <w:bCs/>
                <w:color w:val="222222"/>
                <w:lang w:eastAsia="hr-HR"/>
              </w:rPr>
              <w:t>→ Osobni identitet, kulturni identiteti i međukulturni   dijalog</w:t>
            </w:r>
          </w:p>
          <w:p w:rsidR="00B50A68" w:rsidRPr="00C94BB9" w:rsidRDefault="00B50A68" w:rsidP="009E04D3">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color w:val="222222"/>
                <w:lang w:eastAsia="hr-HR"/>
              </w:rPr>
              <w:t>o Sloboda mišljenja, savjesti i vjeroispovijesti</w:t>
            </w:r>
          </w:p>
          <w:p w:rsidR="00B50A68" w:rsidRDefault="00B50A68" w:rsidP="009E04D3">
            <w:pPr>
              <w:spacing w:after="0" w:line="224" w:lineRule="atLeast"/>
              <w:rPr>
                <w:rFonts w:ascii="Times New Roman" w:hAnsi="Times New Roman"/>
                <w:color w:val="222222"/>
                <w:lang w:eastAsia="hr-HR"/>
              </w:rPr>
            </w:pPr>
            <w:r w:rsidRPr="00C94BB9">
              <w:rPr>
                <w:rFonts w:ascii="Times New Roman" w:hAnsi="Times New Roman"/>
                <w:color w:val="222222"/>
                <w:lang w:eastAsia="hr-HR"/>
              </w:rPr>
              <w:t>o Međukulturna osjetljivost: prepoznavanje i uklanjanje stereotipa i predrasuda</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CILJ</w:t>
            </w:r>
          </w:p>
        </w:tc>
        <w:tc>
          <w:tcPr>
            <w:tcW w:w="6002" w:type="dxa"/>
            <w:tcBorders>
              <w:top w:val="single" w:sz="4" w:space="0" w:color="000000"/>
              <w:left w:val="single" w:sz="4" w:space="0" w:color="000000"/>
              <w:bottom w:val="single" w:sz="4" w:space="0" w:color="000000"/>
              <w:right w:val="single" w:sz="4" w:space="0" w:color="000000"/>
            </w:tcBorders>
          </w:tcPr>
          <w:p w:rsidR="00B50A68" w:rsidRDefault="00B50A68" w:rsidP="009E04D3">
            <w:pPr>
              <w:widowControl w:val="0"/>
              <w:autoSpaceDE w:val="0"/>
              <w:autoSpaceDN w:val="0"/>
              <w:adjustRightInd w:val="0"/>
              <w:spacing w:after="0" w:line="240" w:lineRule="auto"/>
              <w:rPr>
                <w:rFonts w:ascii="Times New Roman" w:hAnsi="Times New Roman"/>
              </w:rPr>
            </w:pPr>
            <w:r>
              <w:rPr>
                <w:rFonts w:ascii="Times New Roman" w:hAnsi="Times New Roman"/>
                <w:sz w:val="24"/>
                <w:szCs w:val="24"/>
                <w:lang w:eastAsia="hr-HR"/>
              </w:rPr>
              <w:t>Usvojiti tolerantan stav prema različitim kulturama u svijetu.</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rPr>
            </w:pPr>
            <w:r>
              <w:rPr>
                <w:rFonts w:ascii="Times New Roman" w:hAnsi="Times New Roman"/>
              </w:rPr>
              <w:t>ISHODI</w:t>
            </w:r>
          </w:p>
          <w:p w:rsidR="00B50A68" w:rsidRDefault="00B50A68" w:rsidP="009E04D3">
            <w:pPr>
              <w:spacing w:after="0"/>
              <w:rPr>
                <w:rFonts w:ascii="Times New Roman" w:hAnsi="Times New Roman"/>
              </w:rPr>
            </w:pPr>
            <w:r>
              <w:rPr>
                <w:rFonts w:ascii="Times New Roman" w:hAnsi="Times New Roman"/>
              </w:rPr>
              <w:t>Učenik</w:t>
            </w:r>
          </w:p>
          <w:p w:rsidR="00B50A68" w:rsidRDefault="00B50A68" w:rsidP="009E04D3">
            <w:pPr>
              <w:spacing w:after="0"/>
              <w:rPr>
                <w:rFonts w:ascii="Times New Roman" w:hAnsi="Times New Roman"/>
              </w:rPr>
            </w:pP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C94BB9" w:rsidRDefault="00B50A68" w:rsidP="009E04D3">
            <w:pPr>
              <w:spacing w:before="100" w:beforeAutospacing="1" w:after="100" w:afterAutospacing="1" w:line="224" w:lineRule="atLeast"/>
              <w:rPr>
                <w:rFonts w:ascii="Times New Roman" w:hAnsi="Times New Roman"/>
                <w:color w:val="222222"/>
                <w:lang w:eastAsia="hr-HR"/>
              </w:rPr>
            </w:pPr>
            <w:r w:rsidRPr="00C94BB9">
              <w:rPr>
                <w:rFonts w:ascii="Times New Roman" w:hAnsi="Times New Roman"/>
                <w:color w:val="222222"/>
                <w:lang w:eastAsia="hr-HR"/>
              </w:rPr>
              <w:t>– objašnjava značenje kulturnog identiteta i očuvanja različitosti u procesima globalizacije</w:t>
            </w:r>
          </w:p>
          <w:p w:rsidR="00B50A68" w:rsidRDefault="00B50A68" w:rsidP="009E04D3">
            <w:pPr>
              <w:widowControl w:val="0"/>
              <w:overflowPunct w:val="0"/>
              <w:autoSpaceDE w:val="0"/>
              <w:autoSpaceDN w:val="0"/>
              <w:adjustRightInd w:val="0"/>
              <w:spacing w:after="0" w:line="228" w:lineRule="auto"/>
              <w:jc w:val="both"/>
              <w:rPr>
                <w:rFonts w:ascii="Times New Roman" w:hAnsi="Times New Roman"/>
                <w:sz w:val="24"/>
                <w:szCs w:val="24"/>
              </w:rPr>
            </w:pPr>
            <w:r w:rsidRPr="00C94BB9">
              <w:rPr>
                <w:rFonts w:ascii="Times New Roman" w:hAnsi="Times New Roman"/>
                <w:color w:val="222222"/>
                <w:lang w:eastAsia="hr-HR"/>
              </w:rPr>
              <w:t>– navodi neke elemente globalizacijske kulture</w:t>
            </w:r>
          </w:p>
        </w:tc>
      </w:tr>
      <w:tr w:rsidR="00B50A68"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line="240" w:lineRule="auto"/>
              <w:rPr>
                <w:rFonts w:ascii="Times New Roman" w:hAnsi="Times New Roman"/>
                <w:sz w:val="24"/>
                <w:szCs w:val="24"/>
              </w:rPr>
            </w:pPr>
            <w:r>
              <w:rPr>
                <w:rFonts w:ascii="Times New Roman" w:hAnsi="Times New Roman"/>
                <w:sz w:val="24"/>
                <w:szCs w:val="24"/>
              </w:rPr>
              <w:t>- poticati učenike da razmisle kakve sve ljude mogu sresti u svjetskim zračnim lukama</w:t>
            </w:r>
          </w:p>
          <w:p w:rsidR="00B50A68" w:rsidRDefault="00B50A68" w:rsidP="009E04D3">
            <w:pPr>
              <w:spacing w:after="0" w:line="240" w:lineRule="auto"/>
              <w:rPr>
                <w:rFonts w:ascii="Times New Roman" w:hAnsi="Times New Roman"/>
                <w:sz w:val="24"/>
                <w:szCs w:val="24"/>
              </w:rPr>
            </w:pPr>
            <w:r>
              <w:rPr>
                <w:rFonts w:ascii="Times New Roman" w:hAnsi="Times New Roman"/>
                <w:sz w:val="24"/>
                <w:szCs w:val="24"/>
              </w:rPr>
              <w:t xml:space="preserve">- poticati ih da navedu primjere primjerenog ponašanja pri neposrednim susretima, ali i inače u životu </w:t>
            </w:r>
          </w:p>
          <w:p w:rsidR="00B50A68" w:rsidRDefault="00B50A68" w:rsidP="009E04D3">
            <w:pPr>
              <w:spacing w:after="0" w:line="240" w:lineRule="auto"/>
              <w:rPr>
                <w:rFonts w:ascii="Times New Roman" w:hAnsi="Times New Roman"/>
                <w:sz w:val="24"/>
                <w:szCs w:val="24"/>
              </w:rPr>
            </w:pPr>
            <w:r>
              <w:rPr>
                <w:rFonts w:ascii="Times New Roman" w:hAnsi="Times New Roman"/>
                <w:sz w:val="24"/>
                <w:szCs w:val="24"/>
              </w:rPr>
              <w:t>- navesti kako stereotipovi utječu na ponašanje ljudi i zašto se ih se treba kloniti i ne dozvoliti da nam formiraju mišljenje</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 xml:space="preserve">CILJANA </w:t>
            </w:r>
            <w:r w:rsidR="009E04D3">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tcPr>
          <w:p w:rsidR="00B50A68" w:rsidRDefault="007E73B9" w:rsidP="009E04D3">
            <w:pPr>
              <w:spacing w:after="0"/>
              <w:rPr>
                <w:rFonts w:ascii="Times New Roman" w:hAnsi="Times New Roman"/>
              </w:rPr>
            </w:pPr>
            <w:r>
              <w:rPr>
                <w:rFonts w:ascii="Times New Roman" w:hAnsi="Times New Roman"/>
              </w:rPr>
              <w:t>6.</w:t>
            </w:r>
            <w:r w:rsidR="00B50A68">
              <w:rPr>
                <w:rFonts w:ascii="Times New Roman" w:hAnsi="Times New Roman"/>
              </w:rPr>
              <w:t xml:space="preserve"> razred</w:t>
            </w:r>
          </w:p>
          <w:p w:rsidR="00B50A68" w:rsidRDefault="00B50A68" w:rsidP="009E04D3">
            <w:pPr>
              <w:spacing w:after="0"/>
              <w:rPr>
                <w:rFonts w:ascii="Times New Roman" w:hAnsi="Times New Roman"/>
              </w:rPr>
            </w:pPr>
          </w:p>
        </w:tc>
      </w:tr>
      <w:tr w:rsidR="00B50A68"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Default="00B50A68" w:rsidP="009E04D3">
            <w:pPr>
              <w:spacing w:after="0"/>
              <w:rPr>
                <w:rFonts w:ascii="Times New Roman" w:hAnsi="Times New Roman"/>
              </w:rPr>
            </w:pPr>
            <w:r>
              <w:rPr>
                <w:rFonts w:ascii="Times New Roman" w:hAnsi="Times New Roman"/>
              </w:rPr>
              <w:t>NAČIN PROVEDBE</w:t>
            </w:r>
          </w:p>
          <w:p w:rsidR="00B50A68" w:rsidRDefault="00B50A68" w:rsidP="009E04D3">
            <w:pPr>
              <w:spacing w:after="0"/>
              <w:rPr>
                <w:rFonts w:ascii="Times New Roman" w:hAnsi="Times New Roman"/>
              </w:rPr>
            </w:pPr>
          </w:p>
          <w:p w:rsidR="00B50A68" w:rsidRDefault="00B50A68" w:rsidP="009E04D3">
            <w:pPr>
              <w:spacing w:after="0"/>
              <w:rPr>
                <w:rFonts w:ascii="Times New Roman" w:hAnsi="Times New Roman"/>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Međupredmetno -  Engleski jezik</w:t>
            </w:r>
          </w:p>
        </w:tc>
      </w:tr>
      <w:tr w:rsidR="00B50A68"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Default="00B50A68" w:rsidP="009E04D3">
            <w:pPr>
              <w:spacing w:after="0" w:line="256" w:lineRule="auto"/>
              <w:rPr>
                <w:rFonts w:ascii="Times New Roman" w:hAnsi="Times New Roman"/>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razgovor, diskusija, asocijacije, pisanje</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udžbenik</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7E73B9" w:rsidP="009E04D3">
            <w:pPr>
              <w:spacing w:after="0"/>
              <w:rPr>
                <w:rFonts w:ascii="Times New Roman" w:hAnsi="Times New Roman"/>
              </w:rPr>
            </w:pPr>
            <w:r>
              <w:rPr>
                <w:rFonts w:ascii="Times New Roman" w:hAnsi="Times New Roman"/>
              </w:rPr>
              <w:t>travanj 2017</w:t>
            </w:r>
            <w:r w:rsidR="00B50A68">
              <w:rPr>
                <w:rFonts w:ascii="Times New Roman" w:hAnsi="Times New Roman"/>
              </w:rPr>
              <w:t>.</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opisno praćenje učenika;</w:t>
            </w:r>
          </w:p>
          <w:p w:rsidR="00B50A68" w:rsidRDefault="00B50A68" w:rsidP="009E04D3">
            <w:pPr>
              <w:spacing w:after="0"/>
              <w:rPr>
                <w:rFonts w:ascii="Times New Roman" w:hAnsi="Times New Roman"/>
              </w:rPr>
            </w:pPr>
            <w:r>
              <w:rPr>
                <w:rFonts w:ascii="Times New Roman" w:hAnsi="Times New Roman"/>
              </w:rPr>
              <w:t>bilježenje u bilježnice za GOO</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rPr>
            </w:pPr>
          </w:p>
          <w:p w:rsidR="00B50A68" w:rsidRDefault="00B50A68" w:rsidP="009E04D3">
            <w:pPr>
              <w:spacing w:after="0"/>
              <w:rPr>
                <w:rFonts w:ascii="Times New Roman" w:hAnsi="Times New Roman"/>
              </w:rPr>
            </w:pPr>
          </w:p>
        </w:tc>
      </w:tr>
      <w:tr w:rsidR="00B50A68"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Ana Turk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0" w:type="auto"/>
        <w:tblInd w:w="108" w:type="dxa"/>
        <w:tblLayout w:type="fixed"/>
        <w:tblCellMar>
          <w:left w:w="0" w:type="dxa"/>
          <w:right w:w="0" w:type="dxa"/>
        </w:tblCellMar>
        <w:tblLook w:val="0000" w:firstRow="0" w:lastRow="0" w:firstColumn="0" w:lastColumn="0" w:noHBand="0" w:noVBand="0"/>
      </w:tblPr>
      <w:tblGrid>
        <w:gridCol w:w="1384"/>
        <w:gridCol w:w="1407"/>
        <w:gridCol w:w="6499"/>
      </w:tblGrid>
      <w:tr w:rsidR="00B50A68" w:rsidRPr="00DF64C3" w:rsidTr="009E04D3">
        <w:trPr>
          <w:trHeight w:hRule="exact" w:val="684"/>
        </w:trPr>
        <w:tc>
          <w:tcPr>
            <w:tcW w:w="2791"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pacing w:val="-1"/>
                <w:sz w:val="24"/>
                <w:szCs w:val="24"/>
              </w:rPr>
              <w:lastRenderedPageBreak/>
              <w:t>N</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Z</w:t>
            </w:r>
            <w:r w:rsidRPr="00DF64C3">
              <w:rPr>
                <w:rFonts w:ascii="Times New Roman" w:hAnsi="Times New Roman" w:cs="Times New Roman"/>
                <w:sz w:val="24"/>
                <w:szCs w:val="24"/>
              </w:rPr>
              <w:t>IV</w:t>
            </w:r>
          </w:p>
          <w:p w:rsidR="00B50A68" w:rsidRPr="00DF64C3" w:rsidRDefault="00B50A68" w:rsidP="009E04D3">
            <w:pPr>
              <w:pStyle w:val="TableParagraph"/>
              <w:kinsoku w:val="0"/>
              <w:overflowPunct w:val="0"/>
              <w:spacing w:before="41"/>
              <w:ind w:left="102"/>
              <w:rPr>
                <w:rFonts w:ascii="Times New Roman" w:hAnsi="Times New Roman" w:cs="Times New Roman"/>
                <w:sz w:val="24"/>
                <w:szCs w:val="24"/>
              </w:rPr>
            </w:pPr>
            <w:r w:rsidRPr="00DF64C3">
              <w:rPr>
                <w:rFonts w:ascii="Times New Roman" w:hAnsi="Times New Roman" w:cs="Times New Roman"/>
                <w:sz w:val="24"/>
                <w:szCs w:val="24"/>
              </w:rPr>
              <w:t>DIMENZ</w:t>
            </w:r>
            <w:r w:rsidRPr="00DF64C3">
              <w:rPr>
                <w:rFonts w:ascii="Times New Roman" w:hAnsi="Times New Roman" w:cs="Times New Roman"/>
                <w:spacing w:val="-1"/>
                <w:sz w:val="24"/>
                <w:szCs w:val="24"/>
              </w:rPr>
              <w:t>IJ</w:t>
            </w:r>
            <w:r w:rsidRPr="00DF64C3">
              <w:rPr>
                <w:rFonts w:ascii="Times New Roman" w:hAnsi="Times New Roman" w:cs="Times New Roman"/>
                <w:sz w:val="24"/>
                <w:szCs w:val="24"/>
              </w:rPr>
              <w:t>A</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2"/>
              <w:rPr>
                <w:rFonts w:ascii="Times New Roman" w:hAnsi="Times New Roman" w:cs="Times New Roman"/>
                <w:sz w:val="24"/>
                <w:szCs w:val="24"/>
              </w:rPr>
            </w:pPr>
            <w:r w:rsidRPr="00DF64C3">
              <w:rPr>
                <w:rFonts w:ascii="Times New Roman" w:hAnsi="Times New Roman" w:cs="Times New Roman"/>
                <w:b/>
                <w:bCs/>
                <w:sz w:val="24"/>
                <w:szCs w:val="24"/>
              </w:rPr>
              <w:t>Europa u doba baroka-  Aps</w:t>
            </w:r>
            <w:r w:rsidRPr="00DF64C3">
              <w:rPr>
                <w:rFonts w:ascii="Times New Roman" w:hAnsi="Times New Roman" w:cs="Times New Roman"/>
                <w:b/>
                <w:bCs/>
                <w:spacing w:val="-2"/>
                <w:sz w:val="24"/>
                <w:szCs w:val="24"/>
              </w:rPr>
              <w:t>o</w:t>
            </w:r>
            <w:r w:rsidRPr="00DF64C3">
              <w:rPr>
                <w:rFonts w:ascii="Times New Roman" w:hAnsi="Times New Roman" w:cs="Times New Roman"/>
                <w:b/>
                <w:bCs/>
                <w:sz w:val="24"/>
                <w:szCs w:val="24"/>
              </w:rPr>
              <w:t>lu</w:t>
            </w:r>
            <w:r w:rsidRPr="00DF64C3">
              <w:rPr>
                <w:rFonts w:ascii="Times New Roman" w:hAnsi="Times New Roman" w:cs="Times New Roman"/>
                <w:b/>
                <w:bCs/>
                <w:spacing w:val="-2"/>
                <w:sz w:val="24"/>
                <w:szCs w:val="24"/>
              </w:rPr>
              <w:t>t</w:t>
            </w:r>
            <w:r w:rsidRPr="00DF64C3">
              <w:rPr>
                <w:rFonts w:ascii="Times New Roman" w:hAnsi="Times New Roman" w:cs="Times New Roman"/>
                <w:b/>
                <w:bCs/>
                <w:sz w:val="24"/>
                <w:szCs w:val="24"/>
              </w:rPr>
              <w:t>ne</w:t>
            </w:r>
            <w:r w:rsidRPr="00DF64C3">
              <w:rPr>
                <w:rFonts w:ascii="Times New Roman" w:hAnsi="Times New Roman" w:cs="Times New Roman"/>
                <w:b/>
                <w:bCs/>
                <w:spacing w:val="-8"/>
                <w:sz w:val="24"/>
                <w:szCs w:val="24"/>
              </w:rPr>
              <w:t xml:space="preserve"> </w:t>
            </w:r>
            <w:r w:rsidRPr="00DF64C3">
              <w:rPr>
                <w:rFonts w:ascii="Times New Roman" w:hAnsi="Times New Roman" w:cs="Times New Roman"/>
                <w:b/>
                <w:bCs/>
                <w:sz w:val="24"/>
                <w:szCs w:val="24"/>
              </w:rPr>
              <w:t>i</w:t>
            </w:r>
            <w:r w:rsidRPr="00DF64C3">
              <w:rPr>
                <w:rFonts w:ascii="Times New Roman" w:hAnsi="Times New Roman" w:cs="Times New Roman"/>
                <w:b/>
                <w:bCs/>
                <w:spacing w:val="-9"/>
                <w:sz w:val="24"/>
                <w:szCs w:val="24"/>
              </w:rPr>
              <w:t xml:space="preserve"> </w:t>
            </w:r>
            <w:r w:rsidRPr="00DF64C3">
              <w:rPr>
                <w:rFonts w:ascii="Times New Roman" w:hAnsi="Times New Roman" w:cs="Times New Roman"/>
                <w:b/>
                <w:bCs/>
                <w:sz w:val="24"/>
                <w:szCs w:val="24"/>
              </w:rPr>
              <w:t>p</w:t>
            </w:r>
            <w:r w:rsidRPr="00DF64C3">
              <w:rPr>
                <w:rFonts w:ascii="Times New Roman" w:hAnsi="Times New Roman" w:cs="Times New Roman"/>
                <w:b/>
                <w:bCs/>
                <w:spacing w:val="-1"/>
                <w:sz w:val="24"/>
                <w:szCs w:val="24"/>
              </w:rPr>
              <w:t>a</w:t>
            </w:r>
            <w:r w:rsidRPr="00DF64C3">
              <w:rPr>
                <w:rFonts w:ascii="Times New Roman" w:hAnsi="Times New Roman" w:cs="Times New Roman"/>
                <w:b/>
                <w:bCs/>
                <w:sz w:val="24"/>
                <w:szCs w:val="24"/>
              </w:rPr>
              <w:t>rl</w:t>
            </w:r>
            <w:r w:rsidRPr="00DF64C3">
              <w:rPr>
                <w:rFonts w:ascii="Times New Roman" w:hAnsi="Times New Roman" w:cs="Times New Roman"/>
                <w:b/>
                <w:bCs/>
                <w:spacing w:val="-1"/>
                <w:sz w:val="24"/>
                <w:szCs w:val="24"/>
              </w:rPr>
              <w:t>ame</w:t>
            </w:r>
            <w:r w:rsidRPr="00DF64C3">
              <w:rPr>
                <w:rFonts w:ascii="Times New Roman" w:hAnsi="Times New Roman" w:cs="Times New Roman"/>
                <w:b/>
                <w:bCs/>
                <w:sz w:val="24"/>
                <w:szCs w:val="24"/>
              </w:rPr>
              <w:t>nta</w:t>
            </w:r>
            <w:r w:rsidRPr="00DF64C3">
              <w:rPr>
                <w:rFonts w:ascii="Times New Roman" w:hAnsi="Times New Roman" w:cs="Times New Roman"/>
                <w:b/>
                <w:bCs/>
                <w:spacing w:val="-2"/>
                <w:sz w:val="24"/>
                <w:szCs w:val="24"/>
              </w:rPr>
              <w:t>r</w:t>
            </w:r>
            <w:r w:rsidRPr="00DF64C3">
              <w:rPr>
                <w:rFonts w:ascii="Times New Roman" w:hAnsi="Times New Roman" w:cs="Times New Roman"/>
                <w:b/>
                <w:bCs/>
                <w:sz w:val="24"/>
                <w:szCs w:val="24"/>
              </w:rPr>
              <w:t>ne</w:t>
            </w:r>
            <w:r w:rsidRPr="00DF64C3">
              <w:rPr>
                <w:rFonts w:ascii="Times New Roman" w:hAnsi="Times New Roman" w:cs="Times New Roman"/>
                <w:b/>
                <w:bCs/>
                <w:spacing w:val="-9"/>
                <w:sz w:val="24"/>
                <w:szCs w:val="24"/>
              </w:rPr>
              <w:t xml:space="preserve"> </w:t>
            </w:r>
            <w:r w:rsidRPr="00DF64C3">
              <w:rPr>
                <w:rFonts w:ascii="Times New Roman" w:hAnsi="Times New Roman" w:cs="Times New Roman"/>
                <w:b/>
                <w:bCs/>
                <w:spacing w:val="-1"/>
                <w:sz w:val="24"/>
                <w:szCs w:val="24"/>
              </w:rPr>
              <w:t>m</w:t>
            </w:r>
            <w:r w:rsidRPr="00DF64C3">
              <w:rPr>
                <w:rFonts w:ascii="Times New Roman" w:hAnsi="Times New Roman" w:cs="Times New Roman"/>
                <w:b/>
                <w:bCs/>
                <w:sz w:val="24"/>
                <w:szCs w:val="24"/>
              </w:rPr>
              <w:t>o</w:t>
            </w:r>
            <w:r w:rsidRPr="00DF64C3">
              <w:rPr>
                <w:rFonts w:ascii="Times New Roman" w:hAnsi="Times New Roman" w:cs="Times New Roman"/>
                <w:b/>
                <w:bCs/>
                <w:spacing w:val="1"/>
                <w:sz w:val="24"/>
                <w:szCs w:val="24"/>
              </w:rPr>
              <w:t>n</w:t>
            </w:r>
            <w:r w:rsidRPr="00DF64C3">
              <w:rPr>
                <w:rFonts w:ascii="Times New Roman" w:hAnsi="Times New Roman" w:cs="Times New Roman"/>
                <w:b/>
                <w:bCs/>
                <w:spacing w:val="-1"/>
                <w:sz w:val="24"/>
                <w:szCs w:val="24"/>
              </w:rPr>
              <w:t>a</w:t>
            </w:r>
            <w:r w:rsidRPr="00DF64C3">
              <w:rPr>
                <w:rFonts w:ascii="Times New Roman" w:hAnsi="Times New Roman" w:cs="Times New Roman"/>
                <w:b/>
                <w:bCs/>
                <w:sz w:val="24"/>
                <w:szCs w:val="24"/>
              </w:rPr>
              <w:t>rh</w:t>
            </w:r>
            <w:r w:rsidRPr="00DF64C3">
              <w:rPr>
                <w:rFonts w:ascii="Times New Roman" w:hAnsi="Times New Roman" w:cs="Times New Roman"/>
                <w:b/>
                <w:bCs/>
                <w:spacing w:val="-2"/>
                <w:sz w:val="24"/>
                <w:szCs w:val="24"/>
              </w:rPr>
              <w:t>i</w:t>
            </w:r>
            <w:r w:rsidRPr="00DF64C3">
              <w:rPr>
                <w:rFonts w:ascii="Times New Roman" w:hAnsi="Times New Roman" w:cs="Times New Roman"/>
                <w:b/>
                <w:bCs/>
                <w:sz w:val="24"/>
                <w:szCs w:val="24"/>
              </w:rPr>
              <w:t>je</w:t>
            </w:r>
          </w:p>
          <w:p w:rsidR="00B50A68" w:rsidRPr="00DF64C3" w:rsidRDefault="00B50A68" w:rsidP="009E04D3">
            <w:pPr>
              <w:pStyle w:val="TableParagraph"/>
              <w:kinsoku w:val="0"/>
              <w:overflowPunct w:val="0"/>
              <w:spacing w:before="45"/>
              <w:ind w:left="102"/>
              <w:rPr>
                <w:rFonts w:ascii="Times New Roman" w:hAnsi="Times New Roman" w:cs="Times New Roman"/>
                <w:sz w:val="24"/>
                <w:szCs w:val="24"/>
              </w:rPr>
            </w:pPr>
            <w:r w:rsidRPr="00DF64C3">
              <w:rPr>
                <w:rFonts w:ascii="Times New Roman" w:hAnsi="Times New Roman" w:cs="Times New Roman"/>
                <w:b/>
                <w:bCs/>
                <w:sz w:val="24"/>
                <w:szCs w:val="24"/>
              </w:rPr>
              <w:t>Poli</w:t>
            </w:r>
            <w:r w:rsidRPr="00DF64C3">
              <w:rPr>
                <w:rFonts w:ascii="Times New Roman" w:hAnsi="Times New Roman" w:cs="Times New Roman"/>
                <w:b/>
                <w:bCs/>
                <w:spacing w:val="-2"/>
                <w:sz w:val="24"/>
                <w:szCs w:val="24"/>
              </w:rPr>
              <w:t>t</w:t>
            </w:r>
            <w:r w:rsidRPr="00DF64C3">
              <w:rPr>
                <w:rFonts w:ascii="Times New Roman" w:hAnsi="Times New Roman" w:cs="Times New Roman"/>
                <w:b/>
                <w:bCs/>
                <w:sz w:val="24"/>
                <w:szCs w:val="24"/>
              </w:rPr>
              <w:t xml:space="preserve">ička </w:t>
            </w:r>
            <w:r w:rsidRPr="00DF64C3">
              <w:rPr>
                <w:rFonts w:ascii="Times New Roman" w:hAnsi="Times New Roman" w:cs="Times New Roman"/>
                <w:b/>
                <w:bCs/>
                <w:spacing w:val="-2"/>
                <w:sz w:val="24"/>
                <w:szCs w:val="24"/>
              </w:rPr>
              <w:t>d</w:t>
            </w:r>
            <w:r w:rsidRPr="00DF64C3">
              <w:rPr>
                <w:rFonts w:ascii="Times New Roman" w:hAnsi="Times New Roman" w:cs="Times New Roman"/>
                <w:b/>
                <w:bCs/>
                <w:sz w:val="24"/>
                <w:szCs w:val="24"/>
              </w:rPr>
              <w:t>i</w:t>
            </w:r>
            <w:r w:rsidRPr="00DF64C3">
              <w:rPr>
                <w:rFonts w:ascii="Times New Roman" w:hAnsi="Times New Roman" w:cs="Times New Roman"/>
                <w:b/>
                <w:bCs/>
                <w:spacing w:val="-1"/>
                <w:sz w:val="24"/>
                <w:szCs w:val="24"/>
              </w:rPr>
              <w:t>me</w:t>
            </w:r>
            <w:r w:rsidRPr="00DF64C3">
              <w:rPr>
                <w:rFonts w:ascii="Times New Roman" w:hAnsi="Times New Roman" w:cs="Times New Roman"/>
                <w:b/>
                <w:bCs/>
                <w:sz w:val="24"/>
                <w:szCs w:val="24"/>
              </w:rPr>
              <w:t>nz</w:t>
            </w:r>
            <w:r w:rsidRPr="00DF64C3">
              <w:rPr>
                <w:rFonts w:ascii="Times New Roman" w:hAnsi="Times New Roman" w:cs="Times New Roman"/>
                <w:b/>
                <w:bCs/>
                <w:spacing w:val="1"/>
                <w:sz w:val="24"/>
                <w:szCs w:val="24"/>
              </w:rPr>
              <w:t>i</w:t>
            </w:r>
            <w:r w:rsidRPr="00DF64C3">
              <w:rPr>
                <w:rFonts w:ascii="Times New Roman" w:hAnsi="Times New Roman" w:cs="Times New Roman"/>
                <w:b/>
                <w:bCs/>
                <w:sz w:val="24"/>
                <w:szCs w:val="24"/>
              </w:rPr>
              <w:t>ja</w:t>
            </w:r>
          </w:p>
        </w:tc>
      </w:tr>
      <w:tr w:rsidR="00B50A68" w:rsidRPr="00DF64C3" w:rsidTr="009E04D3">
        <w:trPr>
          <w:trHeight w:hRule="exact" w:val="890"/>
        </w:trPr>
        <w:tc>
          <w:tcPr>
            <w:tcW w:w="2791"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CILJ</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2"/>
              <w:rPr>
                <w:rFonts w:ascii="Times New Roman" w:hAnsi="Times New Roman" w:cs="Times New Roman"/>
                <w:sz w:val="24"/>
                <w:szCs w:val="24"/>
              </w:rPr>
            </w:pPr>
            <w:r w:rsidRPr="00DF64C3">
              <w:rPr>
                <w:rFonts w:ascii="Times New Roman" w:hAnsi="Times New Roman" w:cs="Times New Roman"/>
                <w:sz w:val="24"/>
                <w:szCs w:val="24"/>
              </w:rPr>
              <w:t>Up</w:t>
            </w:r>
            <w:r w:rsidRPr="00DF64C3">
              <w:rPr>
                <w:rFonts w:ascii="Times New Roman" w:hAnsi="Times New Roman" w:cs="Times New Roman"/>
                <w:spacing w:val="1"/>
                <w:sz w:val="24"/>
                <w:szCs w:val="24"/>
              </w:rPr>
              <w:t>o</w:t>
            </w:r>
            <w:r w:rsidRPr="00DF64C3">
              <w:rPr>
                <w:rFonts w:ascii="Times New Roman" w:hAnsi="Times New Roman" w:cs="Times New Roman"/>
                <w:spacing w:val="-2"/>
                <w:sz w:val="24"/>
                <w:szCs w:val="24"/>
              </w:rPr>
              <w:t>z</w:t>
            </w:r>
            <w:r w:rsidRPr="00DF64C3">
              <w:rPr>
                <w:rFonts w:ascii="Times New Roman" w:hAnsi="Times New Roman" w:cs="Times New Roman"/>
                <w:sz w:val="24"/>
                <w:szCs w:val="24"/>
              </w:rPr>
              <w:t>na</w:t>
            </w:r>
            <w:r w:rsidRPr="00DF64C3">
              <w:rPr>
                <w:rFonts w:ascii="Times New Roman" w:hAnsi="Times New Roman" w:cs="Times New Roman"/>
                <w:spacing w:val="1"/>
                <w:sz w:val="24"/>
                <w:szCs w:val="24"/>
              </w:rPr>
              <w:t>t</w:t>
            </w:r>
            <w:r w:rsidRPr="00DF64C3">
              <w:rPr>
                <w:rFonts w:ascii="Times New Roman" w:hAnsi="Times New Roman" w:cs="Times New Roman"/>
                <w:sz w:val="24"/>
                <w:szCs w:val="24"/>
              </w:rPr>
              <w:t>i</w:t>
            </w:r>
            <w:r w:rsidRPr="00DF64C3">
              <w:rPr>
                <w:rFonts w:ascii="Times New Roman" w:hAnsi="Times New Roman" w:cs="Times New Roman"/>
                <w:spacing w:val="-5"/>
                <w:sz w:val="24"/>
                <w:szCs w:val="24"/>
              </w:rPr>
              <w:t xml:space="preserve"> </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p</w:t>
            </w:r>
            <w:r w:rsidRPr="00DF64C3">
              <w:rPr>
                <w:rFonts w:ascii="Times New Roman" w:hAnsi="Times New Roman" w:cs="Times New Roman"/>
                <w:sz w:val="24"/>
                <w:szCs w:val="24"/>
              </w:rPr>
              <w:t>so</w:t>
            </w:r>
            <w:r w:rsidRPr="00DF64C3">
              <w:rPr>
                <w:rFonts w:ascii="Times New Roman" w:hAnsi="Times New Roman" w:cs="Times New Roman"/>
                <w:spacing w:val="-2"/>
                <w:sz w:val="24"/>
                <w:szCs w:val="24"/>
              </w:rPr>
              <w:t>l</w:t>
            </w:r>
            <w:r w:rsidRPr="00DF64C3">
              <w:rPr>
                <w:rFonts w:ascii="Times New Roman" w:hAnsi="Times New Roman" w:cs="Times New Roman"/>
                <w:sz w:val="24"/>
                <w:szCs w:val="24"/>
              </w:rPr>
              <w:t>u</w:t>
            </w:r>
            <w:r w:rsidRPr="00DF64C3">
              <w:rPr>
                <w:rFonts w:ascii="Times New Roman" w:hAnsi="Times New Roman" w:cs="Times New Roman"/>
                <w:spacing w:val="-2"/>
                <w:sz w:val="24"/>
                <w:szCs w:val="24"/>
              </w:rPr>
              <w:t>t</w:t>
            </w:r>
            <w:r w:rsidRPr="00DF64C3">
              <w:rPr>
                <w:rFonts w:ascii="Times New Roman" w:hAnsi="Times New Roman" w:cs="Times New Roman"/>
                <w:sz w:val="24"/>
                <w:szCs w:val="24"/>
              </w:rPr>
              <w:t>ne</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i</w:t>
            </w:r>
            <w:r w:rsidRPr="00DF64C3">
              <w:rPr>
                <w:rFonts w:ascii="Times New Roman" w:hAnsi="Times New Roman" w:cs="Times New Roman"/>
                <w:spacing w:val="-6"/>
                <w:sz w:val="24"/>
                <w:szCs w:val="24"/>
              </w:rPr>
              <w:t xml:space="preserve"> </w:t>
            </w:r>
            <w:r w:rsidRPr="00DF64C3">
              <w:rPr>
                <w:rFonts w:ascii="Times New Roman" w:hAnsi="Times New Roman" w:cs="Times New Roman"/>
                <w:sz w:val="24"/>
                <w:szCs w:val="24"/>
              </w:rPr>
              <w:t>pa</w:t>
            </w:r>
            <w:r w:rsidRPr="00DF64C3">
              <w:rPr>
                <w:rFonts w:ascii="Times New Roman" w:hAnsi="Times New Roman" w:cs="Times New Roman"/>
                <w:spacing w:val="-2"/>
                <w:sz w:val="24"/>
                <w:szCs w:val="24"/>
              </w:rPr>
              <w:t>r</w:t>
            </w:r>
            <w:r w:rsidRPr="00DF64C3">
              <w:rPr>
                <w:rFonts w:ascii="Times New Roman" w:hAnsi="Times New Roman" w:cs="Times New Roman"/>
                <w:spacing w:val="-3"/>
                <w:sz w:val="24"/>
                <w:szCs w:val="24"/>
              </w:rPr>
              <w:t>l</w:t>
            </w:r>
            <w:r w:rsidRPr="00DF64C3">
              <w:rPr>
                <w:rFonts w:ascii="Times New Roman" w:hAnsi="Times New Roman" w:cs="Times New Roman"/>
                <w:sz w:val="24"/>
                <w:szCs w:val="24"/>
              </w:rPr>
              <w:t>amen</w:t>
            </w:r>
            <w:r w:rsidRPr="00DF64C3">
              <w:rPr>
                <w:rFonts w:ascii="Times New Roman" w:hAnsi="Times New Roman" w:cs="Times New Roman"/>
                <w:spacing w:val="-2"/>
                <w:sz w:val="24"/>
                <w:szCs w:val="24"/>
              </w:rPr>
              <w:t>t</w:t>
            </w:r>
            <w:r w:rsidRPr="00DF64C3">
              <w:rPr>
                <w:rFonts w:ascii="Times New Roman" w:hAnsi="Times New Roman" w:cs="Times New Roman"/>
                <w:sz w:val="24"/>
                <w:szCs w:val="24"/>
              </w:rPr>
              <w:t>ar</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e</w:t>
            </w:r>
            <w:r w:rsidRPr="00DF64C3">
              <w:rPr>
                <w:rFonts w:ascii="Times New Roman" w:hAnsi="Times New Roman" w:cs="Times New Roman"/>
                <w:spacing w:val="-5"/>
                <w:sz w:val="24"/>
                <w:szCs w:val="24"/>
              </w:rPr>
              <w:t xml:space="preserve"> </w:t>
            </w:r>
            <w:r w:rsidRPr="00DF64C3">
              <w:rPr>
                <w:rFonts w:ascii="Times New Roman" w:hAnsi="Times New Roman" w:cs="Times New Roman"/>
                <w:sz w:val="24"/>
                <w:szCs w:val="24"/>
              </w:rPr>
              <w:t>m</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nar</w:t>
            </w:r>
            <w:r w:rsidRPr="00DF64C3">
              <w:rPr>
                <w:rFonts w:ascii="Times New Roman" w:hAnsi="Times New Roman" w:cs="Times New Roman"/>
                <w:spacing w:val="1"/>
                <w:sz w:val="24"/>
                <w:szCs w:val="24"/>
              </w:rPr>
              <w:t>h</w:t>
            </w:r>
            <w:r w:rsidRPr="00DF64C3">
              <w:rPr>
                <w:rFonts w:ascii="Times New Roman" w:hAnsi="Times New Roman" w:cs="Times New Roman"/>
                <w:sz w:val="24"/>
                <w:szCs w:val="24"/>
              </w:rPr>
              <w:t>i</w:t>
            </w:r>
            <w:r w:rsidRPr="00DF64C3">
              <w:rPr>
                <w:rFonts w:ascii="Times New Roman" w:hAnsi="Times New Roman" w:cs="Times New Roman"/>
                <w:spacing w:val="-3"/>
                <w:sz w:val="24"/>
                <w:szCs w:val="24"/>
              </w:rPr>
              <w:t>j</w:t>
            </w:r>
            <w:r w:rsidRPr="00DF64C3">
              <w:rPr>
                <w:rFonts w:ascii="Times New Roman" w:hAnsi="Times New Roman" w:cs="Times New Roman"/>
                <w:sz w:val="24"/>
                <w:szCs w:val="24"/>
              </w:rPr>
              <w:t>e,</w:t>
            </w:r>
            <w:r w:rsidRPr="00DF64C3">
              <w:rPr>
                <w:rFonts w:ascii="Times New Roman" w:hAnsi="Times New Roman" w:cs="Times New Roman"/>
                <w:spacing w:val="-2"/>
                <w:sz w:val="24"/>
                <w:szCs w:val="24"/>
              </w:rPr>
              <w:t xml:space="preserve"> ut</w:t>
            </w:r>
            <w:r w:rsidRPr="00DF64C3">
              <w:rPr>
                <w:rFonts w:ascii="Times New Roman" w:hAnsi="Times New Roman" w:cs="Times New Roman"/>
                <w:sz w:val="24"/>
                <w:szCs w:val="24"/>
              </w:rPr>
              <w:t>vrdi</w:t>
            </w:r>
            <w:r w:rsidRPr="00DF64C3">
              <w:rPr>
                <w:rFonts w:ascii="Times New Roman" w:hAnsi="Times New Roman" w:cs="Times New Roman"/>
                <w:spacing w:val="1"/>
                <w:sz w:val="24"/>
                <w:szCs w:val="24"/>
              </w:rPr>
              <w:t>t</w:t>
            </w:r>
            <w:r w:rsidRPr="00DF64C3">
              <w:rPr>
                <w:rFonts w:ascii="Times New Roman" w:hAnsi="Times New Roman" w:cs="Times New Roman"/>
                <w:sz w:val="24"/>
                <w:szCs w:val="24"/>
              </w:rPr>
              <w:t>i</w:t>
            </w:r>
            <w:r w:rsidRPr="00DF64C3">
              <w:rPr>
                <w:rFonts w:ascii="Times New Roman" w:hAnsi="Times New Roman" w:cs="Times New Roman"/>
                <w:spacing w:val="-6"/>
                <w:sz w:val="24"/>
                <w:szCs w:val="24"/>
              </w:rPr>
              <w:t xml:space="preserve"> </w:t>
            </w:r>
            <w:r w:rsidRPr="00DF64C3">
              <w:rPr>
                <w:rFonts w:ascii="Times New Roman" w:hAnsi="Times New Roman" w:cs="Times New Roman"/>
                <w:sz w:val="24"/>
                <w:szCs w:val="24"/>
              </w:rPr>
              <w:t>nji</w:t>
            </w:r>
            <w:r w:rsidRPr="00DF64C3">
              <w:rPr>
                <w:rFonts w:ascii="Times New Roman" w:hAnsi="Times New Roman" w:cs="Times New Roman"/>
                <w:spacing w:val="-1"/>
                <w:sz w:val="24"/>
                <w:szCs w:val="24"/>
              </w:rPr>
              <w:t>h</w:t>
            </w:r>
            <w:r w:rsidRPr="00DF64C3">
              <w:rPr>
                <w:rFonts w:ascii="Times New Roman" w:hAnsi="Times New Roman" w:cs="Times New Roman"/>
                <w:sz w:val="24"/>
                <w:szCs w:val="24"/>
              </w:rPr>
              <w:t>ove</w:t>
            </w:r>
          </w:p>
          <w:p w:rsidR="00B50A68" w:rsidRPr="00DF64C3" w:rsidRDefault="00B50A68" w:rsidP="009E04D3">
            <w:pPr>
              <w:pStyle w:val="TableParagraph"/>
              <w:kinsoku w:val="0"/>
              <w:overflowPunct w:val="0"/>
              <w:ind w:left="102" w:right="151"/>
              <w:rPr>
                <w:rFonts w:ascii="Times New Roman" w:hAnsi="Times New Roman" w:cs="Times New Roman"/>
                <w:sz w:val="24"/>
                <w:szCs w:val="24"/>
              </w:rPr>
            </w:pPr>
            <w:r w:rsidRPr="00DF64C3">
              <w:rPr>
                <w:rFonts w:ascii="Times New Roman" w:hAnsi="Times New Roman" w:cs="Times New Roman"/>
                <w:sz w:val="24"/>
                <w:szCs w:val="24"/>
              </w:rPr>
              <w:t>sli</w:t>
            </w:r>
            <w:r w:rsidRPr="00DF64C3">
              <w:rPr>
                <w:rFonts w:ascii="Times New Roman" w:hAnsi="Times New Roman" w:cs="Times New Roman"/>
                <w:spacing w:val="-1"/>
                <w:sz w:val="24"/>
                <w:szCs w:val="24"/>
              </w:rPr>
              <w:t>č</w:t>
            </w:r>
            <w:r w:rsidRPr="00DF64C3">
              <w:rPr>
                <w:rFonts w:ascii="Times New Roman" w:hAnsi="Times New Roman" w:cs="Times New Roman"/>
                <w:sz w:val="24"/>
                <w:szCs w:val="24"/>
              </w:rPr>
              <w:t>nosti i</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ra</w:t>
            </w:r>
            <w:r w:rsidRPr="00DF64C3">
              <w:rPr>
                <w:rFonts w:ascii="Times New Roman" w:hAnsi="Times New Roman" w:cs="Times New Roman"/>
                <w:spacing w:val="1"/>
                <w:sz w:val="24"/>
                <w:szCs w:val="24"/>
              </w:rPr>
              <w:t>z</w:t>
            </w:r>
            <w:r w:rsidRPr="00DF64C3">
              <w:rPr>
                <w:rFonts w:ascii="Times New Roman" w:hAnsi="Times New Roman" w:cs="Times New Roman"/>
                <w:spacing w:val="-3"/>
                <w:sz w:val="24"/>
                <w:szCs w:val="24"/>
              </w:rPr>
              <w:t>l</w:t>
            </w:r>
            <w:r w:rsidRPr="00DF64C3">
              <w:rPr>
                <w:rFonts w:ascii="Times New Roman" w:hAnsi="Times New Roman" w:cs="Times New Roman"/>
                <w:sz w:val="24"/>
                <w:szCs w:val="24"/>
              </w:rPr>
              <w:t>i</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i</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način</w:t>
            </w:r>
            <w:r w:rsidRPr="00DF64C3">
              <w:rPr>
                <w:rFonts w:ascii="Times New Roman" w:hAnsi="Times New Roman" w:cs="Times New Roman"/>
                <w:spacing w:val="-1"/>
                <w:sz w:val="24"/>
                <w:szCs w:val="24"/>
              </w:rPr>
              <w:t xml:space="preserve"> </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ji</w:t>
            </w:r>
            <w:r w:rsidRPr="00DF64C3">
              <w:rPr>
                <w:rFonts w:ascii="Times New Roman" w:hAnsi="Times New Roman" w:cs="Times New Roman"/>
                <w:spacing w:val="1"/>
                <w:sz w:val="24"/>
                <w:szCs w:val="24"/>
              </w:rPr>
              <w:t>h</w:t>
            </w:r>
            <w:r w:rsidRPr="00DF64C3">
              <w:rPr>
                <w:rFonts w:ascii="Times New Roman" w:hAnsi="Times New Roman" w:cs="Times New Roman"/>
                <w:sz w:val="24"/>
                <w:szCs w:val="24"/>
              </w:rPr>
              <w:t>ovog</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f</w:t>
            </w:r>
            <w:r w:rsidRPr="00DF64C3">
              <w:rPr>
                <w:rFonts w:ascii="Times New Roman" w:hAnsi="Times New Roman" w:cs="Times New Roman"/>
                <w:spacing w:val="-2"/>
                <w:sz w:val="24"/>
                <w:szCs w:val="24"/>
              </w:rPr>
              <w:t>u</w:t>
            </w:r>
            <w:r w:rsidRPr="00DF64C3">
              <w:rPr>
                <w:rFonts w:ascii="Times New Roman" w:hAnsi="Times New Roman" w:cs="Times New Roman"/>
                <w:sz w:val="24"/>
                <w:szCs w:val="24"/>
              </w:rPr>
              <w:t>n</w:t>
            </w:r>
            <w:r w:rsidRPr="00DF64C3">
              <w:rPr>
                <w:rFonts w:ascii="Times New Roman" w:hAnsi="Times New Roman" w:cs="Times New Roman"/>
                <w:spacing w:val="-2"/>
                <w:sz w:val="24"/>
                <w:szCs w:val="24"/>
              </w:rPr>
              <w:t>k</w:t>
            </w:r>
            <w:r w:rsidRPr="00DF64C3">
              <w:rPr>
                <w:rFonts w:ascii="Times New Roman" w:hAnsi="Times New Roman" w:cs="Times New Roman"/>
                <w:spacing w:val="-1"/>
                <w:sz w:val="24"/>
                <w:szCs w:val="24"/>
              </w:rPr>
              <w:t>c</w:t>
            </w:r>
            <w:r w:rsidRPr="00DF64C3">
              <w:rPr>
                <w:rFonts w:ascii="Times New Roman" w:hAnsi="Times New Roman" w:cs="Times New Roman"/>
                <w:sz w:val="24"/>
                <w:szCs w:val="24"/>
              </w:rPr>
              <w:t>io</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ira</w:t>
            </w:r>
            <w:r w:rsidRPr="00DF64C3">
              <w:rPr>
                <w:rFonts w:ascii="Times New Roman" w:hAnsi="Times New Roman" w:cs="Times New Roman"/>
                <w:spacing w:val="1"/>
                <w:sz w:val="24"/>
                <w:szCs w:val="24"/>
              </w:rPr>
              <w:t>n</w:t>
            </w:r>
            <w:r w:rsidRPr="00DF64C3">
              <w:rPr>
                <w:rFonts w:ascii="Times New Roman" w:hAnsi="Times New Roman" w:cs="Times New Roman"/>
                <w:spacing w:val="-3"/>
                <w:sz w:val="24"/>
                <w:szCs w:val="24"/>
              </w:rPr>
              <w:t>j</w:t>
            </w:r>
            <w:r w:rsidRPr="00DF64C3">
              <w:rPr>
                <w:rFonts w:ascii="Times New Roman" w:hAnsi="Times New Roman" w:cs="Times New Roman"/>
                <w:sz w:val="24"/>
                <w:szCs w:val="24"/>
              </w:rPr>
              <w:t>a,</w:t>
            </w:r>
            <w:r w:rsidRPr="00DF64C3">
              <w:rPr>
                <w:rFonts w:ascii="Times New Roman" w:hAnsi="Times New Roman" w:cs="Times New Roman"/>
                <w:spacing w:val="-2"/>
                <w:sz w:val="24"/>
                <w:szCs w:val="24"/>
              </w:rPr>
              <w:t xml:space="preserve"> t</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us</w:t>
            </w:r>
            <w:r w:rsidRPr="00DF64C3">
              <w:rPr>
                <w:rFonts w:ascii="Times New Roman" w:hAnsi="Times New Roman" w:cs="Times New Roman"/>
                <w:spacing w:val="-2"/>
                <w:sz w:val="24"/>
                <w:szCs w:val="24"/>
              </w:rPr>
              <w:t>p</w:t>
            </w:r>
            <w:r w:rsidRPr="00DF64C3">
              <w:rPr>
                <w:rFonts w:ascii="Times New Roman" w:hAnsi="Times New Roman" w:cs="Times New Roman"/>
                <w:sz w:val="24"/>
                <w:szCs w:val="24"/>
              </w:rPr>
              <w:t>or</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diti</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sa da</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aš</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jim</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načinom</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vla</w:t>
            </w:r>
            <w:r w:rsidRPr="00DF64C3">
              <w:rPr>
                <w:rFonts w:ascii="Times New Roman" w:hAnsi="Times New Roman" w:cs="Times New Roman"/>
                <w:spacing w:val="-2"/>
                <w:sz w:val="24"/>
                <w:szCs w:val="24"/>
              </w:rPr>
              <w:t>d</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ja</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u</w:t>
            </w:r>
            <w:r w:rsidRPr="00DF64C3">
              <w:rPr>
                <w:rFonts w:ascii="Times New Roman" w:hAnsi="Times New Roman" w:cs="Times New Roman"/>
                <w:spacing w:val="1"/>
                <w:sz w:val="24"/>
                <w:szCs w:val="24"/>
              </w:rPr>
              <w:t xml:space="preserve"> </w:t>
            </w:r>
            <w:r w:rsidRPr="00DF64C3">
              <w:rPr>
                <w:rFonts w:ascii="Times New Roman" w:hAnsi="Times New Roman" w:cs="Times New Roman"/>
                <w:spacing w:val="-2"/>
                <w:sz w:val="24"/>
                <w:szCs w:val="24"/>
              </w:rPr>
              <w:t>d</w:t>
            </w:r>
            <w:r w:rsidRPr="00DF64C3">
              <w:rPr>
                <w:rFonts w:ascii="Times New Roman" w:hAnsi="Times New Roman" w:cs="Times New Roman"/>
                <w:sz w:val="24"/>
                <w:szCs w:val="24"/>
              </w:rPr>
              <w:t>emo</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raciji</w:t>
            </w:r>
          </w:p>
        </w:tc>
      </w:tr>
      <w:tr w:rsidR="00B50A68" w:rsidRPr="00DF64C3" w:rsidTr="009E04D3">
        <w:trPr>
          <w:trHeight w:hRule="exact" w:val="3003"/>
        </w:trPr>
        <w:tc>
          <w:tcPr>
            <w:tcW w:w="2791"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I</w:t>
            </w:r>
            <w:r w:rsidRPr="00DF64C3">
              <w:rPr>
                <w:rFonts w:ascii="Times New Roman" w:hAnsi="Times New Roman" w:cs="Times New Roman"/>
                <w:spacing w:val="-1"/>
                <w:sz w:val="24"/>
                <w:szCs w:val="24"/>
              </w:rPr>
              <w:t>SH</w:t>
            </w:r>
            <w:r w:rsidRPr="00DF64C3">
              <w:rPr>
                <w:rFonts w:ascii="Times New Roman" w:hAnsi="Times New Roman" w:cs="Times New Roman"/>
                <w:sz w:val="24"/>
                <w:szCs w:val="24"/>
              </w:rPr>
              <w:t>O</w:t>
            </w:r>
            <w:r w:rsidRPr="00DF64C3">
              <w:rPr>
                <w:rFonts w:ascii="Times New Roman" w:hAnsi="Times New Roman" w:cs="Times New Roman"/>
                <w:spacing w:val="1"/>
                <w:sz w:val="24"/>
                <w:szCs w:val="24"/>
              </w:rPr>
              <w:t>D</w:t>
            </w:r>
            <w:r w:rsidRPr="00DF64C3">
              <w:rPr>
                <w:rFonts w:ascii="Times New Roman" w:hAnsi="Times New Roman" w:cs="Times New Roman"/>
                <w:sz w:val="24"/>
                <w:szCs w:val="24"/>
              </w:rPr>
              <w:t>I</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B50A68">
            <w:pPr>
              <w:pStyle w:val="Odlomakpopisa1"/>
              <w:numPr>
                <w:ilvl w:val="0"/>
                <w:numId w:val="30"/>
              </w:numPr>
              <w:tabs>
                <w:tab w:val="left" w:pos="822"/>
              </w:tabs>
              <w:kinsoku w:val="0"/>
              <w:overflowPunct w:val="0"/>
              <w:spacing w:line="303" w:lineRule="exact"/>
              <w:ind w:left="822"/>
              <w:rPr>
                <w:rFonts w:cs="Times New Roman"/>
              </w:rPr>
            </w:pPr>
            <w:r w:rsidRPr="00DF64C3">
              <w:rPr>
                <w:rFonts w:cs="Times New Roman"/>
                <w:spacing w:val="1"/>
              </w:rPr>
              <w:t>z</w:t>
            </w:r>
            <w:r w:rsidRPr="00DF64C3">
              <w:rPr>
                <w:rFonts w:cs="Times New Roman"/>
              </w:rPr>
              <w:t>a</w:t>
            </w:r>
            <w:r w:rsidRPr="00DF64C3">
              <w:rPr>
                <w:rFonts w:cs="Times New Roman"/>
                <w:spacing w:val="-2"/>
              </w:rPr>
              <w:t>u</w:t>
            </w:r>
            <w:r w:rsidRPr="00DF64C3">
              <w:rPr>
                <w:rFonts w:cs="Times New Roman"/>
              </w:rPr>
              <w:t>ze</w:t>
            </w:r>
            <w:r w:rsidRPr="00DF64C3">
              <w:rPr>
                <w:rFonts w:cs="Times New Roman"/>
                <w:spacing w:val="1"/>
              </w:rPr>
              <w:t>t</w:t>
            </w:r>
            <w:r w:rsidRPr="00DF64C3">
              <w:rPr>
                <w:rFonts w:cs="Times New Roman"/>
              </w:rPr>
              <w:t>i</w:t>
            </w:r>
            <w:r w:rsidRPr="00DF64C3">
              <w:rPr>
                <w:rFonts w:cs="Times New Roman"/>
                <w:spacing w:val="-4"/>
              </w:rPr>
              <w:t xml:space="preserve"> </w:t>
            </w:r>
            <w:r w:rsidRPr="00DF64C3">
              <w:rPr>
                <w:rFonts w:cs="Times New Roman"/>
              </w:rPr>
              <w:t>vlast</w:t>
            </w:r>
            <w:r w:rsidRPr="00DF64C3">
              <w:rPr>
                <w:rFonts w:cs="Times New Roman"/>
                <w:spacing w:val="-3"/>
              </w:rPr>
              <w:t>i</w:t>
            </w:r>
            <w:r w:rsidRPr="00DF64C3">
              <w:rPr>
                <w:rFonts w:cs="Times New Roman"/>
              </w:rPr>
              <w:t>ti</w:t>
            </w:r>
            <w:r w:rsidRPr="00DF64C3">
              <w:rPr>
                <w:rFonts w:cs="Times New Roman"/>
                <w:spacing w:val="-2"/>
              </w:rPr>
              <w:t xml:space="preserve"> </w:t>
            </w:r>
            <w:r w:rsidRPr="00DF64C3">
              <w:rPr>
                <w:rFonts w:cs="Times New Roman"/>
              </w:rPr>
              <w:t>s</w:t>
            </w:r>
            <w:r w:rsidRPr="00DF64C3">
              <w:rPr>
                <w:rFonts w:cs="Times New Roman"/>
                <w:spacing w:val="-2"/>
              </w:rPr>
              <w:t>t</w:t>
            </w:r>
            <w:r w:rsidRPr="00DF64C3">
              <w:rPr>
                <w:rFonts w:cs="Times New Roman"/>
                <w:spacing w:val="2"/>
              </w:rPr>
              <w:t>a</w:t>
            </w:r>
            <w:r w:rsidRPr="00DF64C3">
              <w:rPr>
                <w:rFonts w:cs="Times New Roman"/>
              </w:rPr>
              <w:t>v</w:t>
            </w:r>
            <w:r w:rsidRPr="00DF64C3">
              <w:rPr>
                <w:rFonts w:cs="Times New Roman"/>
                <w:spacing w:val="-2"/>
              </w:rPr>
              <w:t xml:space="preserve"> </w:t>
            </w:r>
            <w:r w:rsidRPr="00DF64C3">
              <w:rPr>
                <w:rFonts w:cs="Times New Roman"/>
              </w:rPr>
              <w:t>(za</w:t>
            </w:r>
            <w:r w:rsidRPr="00DF64C3">
              <w:rPr>
                <w:rFonts w:cs="Times New Roman"/>
                <w:spacing w:val="-2"/>
              </w:rPr>
              <w:t xml:space="preserve"> </w:t>
            </w:r>
            <w:r w:rsidRPr="00DF64C3">
              <w:rPr>
                <w:rFonts w:cs="Times New Roman"/>
                <w:spacing w:val="-3"/>
              </w:rPr>
              <w:t>i</w:t>
            </w:r>
            <w:r w:rsidRPr="00DF64C3">
              <w:rPr>
                <w:rFonts w:cs="Times New Roman"/>
              </w:rPr>
              <w:t>li</w:t>
            </w:r>
            <w:r w:rsidRPr="00DF64C3">
              <w:rPr>
                <w:rFonts w:cs="Times New Roman"/>
                <w:spacing w:val="-3"/>
              </w:rPr>
              <w:t xml:space="preserve"> </w:t>
            </w:r>
            <w:r w:rsidRPr="00DF64C3">
              <w:rPr>
                <w:rFonts w:cs="Times New Roman"/>
              </w:rPr>
              <w:t>protiv)</w:t>
            </w:r>
            <w:r w:rsidRPr="00DF64C3">
              <w:rPr>
                <w:rFonts w:cs="Times New Roman"/>
                <w:spacing w:val="-5"/>
              </w:rPr>
              <w:t xml:space="preserve"> </w:t>
            </w:r>
            <w:r w:rsidRPr="00DF64C3">
              <w:rPr>
                <w:rFonts w:cs="Times New Roman"/>
              </w:rPr>
              <w:t>u</w:t>
            </w:r>
            <w:r w:rsidRPr="00DF64C3">
              <w:rPr>
                <w:rFonts w:cs="Times New Roman"/>
                <w:spacing w:val="-3"/>
              </w:rPr>
              <w:t xml:space="preserve"> </w:t>
            </w:r>
            <w:r w:rsidRPr="00DF64C3">
              <w:rPr>
                <w:rFonts w:cs="Times New Roman"/>
              </w:rPr>
              <w:t>pogl</w:t>
            </w:r>
            <w:r w:rsidRPr="00DF64C3">
              <w:rPr>
                <w:rFonts w:cs="Times New Roman"/>
                <w:spacing w:val="-2"/>
              </w:rPr>
              <w:t>e</w:t>
            </w:r>
            <w:r w:rsidRPr="00DF64C3">
              <w:rPr>
                <w:rFonts w:cs="Times New Roman"/>
              </w:rPr>
              <w:t xml:space="preserve">du </w:t>
            </w:r>
            <w:r w:rsidRPr="00DF64C3">
              <w:rPr>
                <w:rFonts w:cs="Times New Roman"/>
                <w:spacing w:val="-3"/>
              </w:rPr>
              <w:t>i</w:t>
            </w:r>
            <w:r w:rsidRPr="00DF64C3">
              <w:rPr>
                <w:rFonts w:cs="Times New Roman"/>
              </w:rPr>
              <w:t>zre</w:t>
            </w:r>
            <w:r w:rsidRPr="00DF64C3">
              <w:rPr>
                <w:rFonts w:cs="Times New Roman"/>
                <w:spacing w:val="-2"/>
              </w:rPr>
              <w:t>k</w:t>
            </w:r>
            <w:r w:rsidRPr="00DF64C3">
              <w:rPr>
                <w:rFonts w:cs="Times New Roman"/>
              </w:rPr>
              <w:t>e</w:t>
            </w:r>
          </w:p>
          <w:p w:rsidR="00B50A68" w:rsidRPr="00DF64C3" w:rsidRDefault="00B50A68" w:rsidP="009E04D3">
            <w:pPr>
              <w:pStyle w:val="TableParagraph"/>
              <w:kinsoku w:val="0"/>
              <w:overflowPunct w:val="0"/>
              <w:ind w:left="822"/>
              <w:rPr>
                <w:rFonts w:ascii="Times New Roman" w:hAnsi="Times New Roman" w:cs="Times New Roman"/>
                <w:sz w:val="24"/>
                <w:szCs w:val="24"/>
              </w:rPr>
            </w:pPr>
            <w:r w:rsidRPr="00DF64C3">
              <w:rPr>
                <w:rFonts w:ascii="Times New Roman" w:hAnsi="Times New Roman" w:cs="Times New Roman"/>
                <w:sz w:val="24"/>
                <w:szCs w:val="24"/>
              </w:rPr>
              <w:t>„</w:t>
            </w:r>
            <w:r w:rsidRPr="00DF64C3">
              <w:rPr>
                <w:rFonts w:ascii="Times New Roman" w:hAnsi="Times New Roman" w:cs="Times New Roman"/>
                <w:spacing w:val="1"/>
                <w:sz w:val="24"/>
                <w:szCs w:val="24"/>
              </w:rPr>
              <w:t>D</w:t>
            </w:r>
            <w:r w:rsidRPr="00DF64C3">
              <w:rPr>
                <w:rFonts w:ascii="Times New Roman" w:hAnsi="Times New Roman" w:cs="Times New Roman"/>
                <w:sz w:val="24"/>
                <w:szCs w:val="24"/>
              </w:rPr>
              <w:t>r</w:t>
            </w:r>
            <w:r w:rsidRPr="00DF64C3">
              <w:rPr>
                <w:rFonts w:ascii="Times New Roman" w:hAnsi="Times New Roman" w:cs="Times New Roman"/>
                <w:spacing w:val="1"/>
                <w:sz w:val="24"/>
                <w:szCs w:val="24"/>
              </w:rPr>
              <w:t>ž</w:t>
            </w:r>
            <w:r w:rsidRPr="00DF64C3">
              <w:rPr>
                <w:rFonts w:ascii="Times New Roman" w:hAnsi="Times New Roman" w:cs="Times New Roman"/>
                <w:sz w:val="24"/>
                <w:szCs w:val="24"/>
              </w:rPr>
              <w:t>ava,</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to</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 xml:space="preserve">sam </w:t>
            </w:r>
            <w:r w:rsidRPr="00DF64C3">
              <w:rPr>
                <w:rFonts w:ascii="Times New Roman" w:hAnsi="Times New Roman" w:cs="Times New Roman"/>
                <w:spacing w:val="-3"/>
                <w:sz w:val="24"/>
                <w:szCs w:val="24"/>
              </w:rPr>
              <w:t>j</w:t>
            </w:r>
            <w:r w:rsidRPr="00DF64C3">
              <w:rPr>
                <w:rFonts w:ascii="Times New Roman" w:hAnsi="Times New Roman" w:cs="Times New Roman"/>
                <w:sz w:val="24"/>
                <w:szCs w:val="24"/>
              </w:rPr>
              <w:t>a“</w:t>
            </w:r>
          </w:p>
          <w:p w:rsidR="00B50A68" w:rsidRPr="00DF64C3" w:rsidRDefault="00B50A68" w:rsidP="00B50A68">
            <w:pPr>
              <w:pStyle w:val="Odlomakpopisa1"/>
              <w:numPr>
                <w:ilvl w:val="0"/>
                <w:numId w:val="30"/>
              </w:numPr>
              <w:tabs>
                <w:tab w:val="left" w:pos="822"/>
              </w:tabs>
              <w:kinsoku w:val="0"/>
              <w:overflowPunct w:val="0"/>
              <w:spacing w:before="3" w:line="296" w:lineRule="exact"/>
              <w:ind w:left="822" w:right="606"/>
              <w:rPr>
                <w:rFonts w:cs="Times New Roman"/>
              </w:rPr>
            </w:pPr>
            <w:r w:rsidRPr="00DF64C3">
              <w:rPr>
                <w:rFonts w:cs="Times New Roman"/>
              </w:rPr>
              <w:t>anali</w:t>
            </w:r>
            <w:r w:rsidRPr="00DF64C3">
              <w:rPr>
                <w:rFonts w:cs="Times New Roman"/>
                <w:spacing w:val="1"/>
              </w:rPr>
              <w:t>z</w:t>
            </w:r>
            <w:r w:rsidRPr="00DF64C3">
              <w:rPr>
                <w:rFonts w:cs="Times New Roman"/>
              </w:rPr>
              <w:t>i</w:t>
            </w:r>
            <w:r w:rsidRPr="00DF64C3">
              <w:rPr>
                <w:rFonts w:cs="Times New Roman"/>
                <w:spacing w:val="-3"/>
              </w:rPr>
              <w:t>r</w:t>
            </w:r>
            <w:r w:rsidRPr="00DF64C3">
              <w:rPr>
                <w:rFonts w:cs="Times New Roman"/>
              </w:rPr>
              <w:t>a</w:t>
            </w:r>
            <w:r w:rsidRPr="00DF64C3">
              <w:rPr>
                <w:rFonts w:cs="Times New Roman"/>
                <w:spacing w:val="1"/>
              </w:rPr>
              <w:t>t</w:t>
            </w:r>
            <w:r w:rsidRPr="00DF64C3">
              <w:rPr>
                <w:rFonts w:cs="Times New Roman"/>
              </w:rPr>
              <w:t>i</w:t>
            </w:r>
            <w:r w:rsidRPr="00DF64C3">
              <w:rPr>
                <w:rFonts w:cs="Times New Roman"/>
                <w:spacing w:val="-2"/>
              </w:rPr>
              <w:t xml:space="preserve"> </w:t>
            </w:r>
            <w:r w:rsidRPr="00DF64C3">
              <w:rPr>
                <w:rFonts w:cs="Times New Roman"/>
              </w:rPr>
              <w:t>ra</w:t>
            </w:r>
            <w:r w:rsidRPr="00DF64C3">
              <w:rPr>
                <w:rFonts w:cs="Times New Roman"/>
                <w:spacing w:val="1"/>
              </w:rPr>
              <w:t>z</w:t>
            </w:r>
            <w:r w:rsidRPr="00DF64C3">
              <w:rPr>
                <w:rFonts w:cs="Times New Roman"/>
              </w:rPr>
              <w:t>li</w:t>
            </w:r>
            <w:r w:rsidRPr="00DF64C3">
              <w:rPr>
                <w:rFonts w:cs="Times New Roman"/>
                <w:spacing w:val="-2"/>
              </w:rPr>
              <w:t>k</w:t>
            </w:r>
            <w:r w:rsidRPr="00DF64C3">
              <w:rPr>
                <w:rFonts w:cs="Times New Roman"/>
              </w:rPr>
              <w:t>u</w:t>
            </w:r>
            <w:r w:rsidRPr="00DF64C3">
              <w:rPr>
                <w:rFonts w:cs="Times New Roman"/>
                <w:spacing w:val="-1"/>
              </w:rPr>
              <w:t xml:space="preserve"> </w:t>
            </w:r>
            <w:r w:rsidRPr="00DF64C3">
              <w:rPr>
                <w:rFonts w:cs="Times New Roman"/>
              </w:rPr>
              <w:t>iz</w:t>
            </w:r>
            <w:r w:rsidRPr="00DF64C3">
              <w:rPr>
                <w:rFonts w:cs="Times New Roman"/>
                <w:spacing w:val="-3"/>
              </w:rPr>
              <w:t>m</w:t>
            </w:r>
            <w:r w:rsidRPr="00DF64C3">
              <w:rPr>
                <w:rFonts w:cs="Times New Roman"/>
              </w:rPr>
              <w:t>eđu</w:t>
            </w:r>
            <w:r w:rsidRPr="00DF64C3">
              <w:rPr>
                <w:rFonts w:cs="Times New Roman"/>
                <w:spacing w:val="-1"/>
              </w:rPr>
              <w:t xml:space="preserve"> </w:t>
            </w:r>
            <w:r w:rsidRPr="00DF64C3">
              <w:rPr>
                <w:rFonts w:cs="Times New Roman"/>
              </w:rPr>
              <w:t>parla</w:t>
            </w:r>
            <w:r w:rsidRPr="00DF64C3">
              <w:rPr>
                <w:rFonts w:cs="Times New Roman"/>
                <w:spacing w:val="-3"/>
              </w:rPr>
              <w:t>m</w:t>
            </w:r>
            <w:r w:rsidRPr="00DF64C3">
              <w:rPr>
                <w:rFonts w:cs="Times New Roman"/>
              </w:rPr>
              <w:t>e</w:t>
            </w:r>
            <w:r w:rsidRPr="00DF64C3">
              <w:rPr>
                <w:rFonts w:cs="Times New Roman"/>
                <w:spacing w:val="-1"/>
              </w:rPr>
              <w:t>n</w:t>
            </w:r>
            <w:r w:rsidRPr="00DF64C3">
              <w:rPr>
                <w:rFonts w:cs="Times New Roman"/>
              </w:rPr>
              <w:t>tar</w:t>
            </w:r>
            <w:r w:rsidRPr="00DF64C3">
              <w:rPr>
                <w:rFonts w:cs="Times New Roman"/>
                <w:spacing w:val="1"/>
              </w:rPr>
              <w:t>n</w:t>
            </w:r>
            <w:r w:rsidRPr="00DF64C3">
              <w:rPr>
                <w:rFonts w:cs="Times New Roman"/>
              </w:rPr>
              <w:t>e</w:t>
            </w:r>
            <w:r w:rsidRPr="00DF64C3">
              <w:rPr>
                <w:rFonts w:cs="Times New Roman"/>
                <w:spacing w:val="-2"/>
              </w:rPr>
              <w:t xml:space="preserve"> </w:t>
            </w:r>
            <w:r w:rsidRPr="00DF64C3">
              <w:rPr>
                <w:rFonts w:cs="Times New Roman"/>
              </w:rPr>
              <w:t xml:space="preserve">i </w:t>
            </w:r>
            <w:r w:rsidRPr="00DF64C3">
              <w:rPr>
                <w:rFonts w:cs="Times New Roman"/>
                <w:spacing w:val="-3"/>
              </w:rPr>
              <w:t>a</w:t>
            </w:r>
            <w:r w:rsidRPr="00DF64C3">
              <w:rPr>
                <w:rFonts w:cs="Times New Roman"/>
              </w:rPr>
              <w:t>psol</w:t>
            </w:r>
            <w:r w:rsidRPr="00DF64C3">
              <w:rPr>
                <w:rFonts w:cs="Times New Roman"/>
                <w:spacing w:val="-1"/>
              </w:rPr>
              <w:t>u</w:t>
            </w:r>
            <w:r w:rsidRPr="00DF64C3">
              <w:rPr>
                <w:rFonts w:cs="Times New Roman"/>
                <w:spacing w:val="-2"/>
              </w:rPr>
              <w:t>t</w:t>
            </w:r>
            <w:r w:rsidRPr="00DF64C3">
              <w:rPr>
                <w:rFonts w:cs="Times New Roman"/>
              </w:rPr>
              <w:t>ne mona</w:t>
            </w:r>
            <w:r w:rsidRPr="00DF64C3">
              <w:rPr>
                <w:rFonts w:cs="Times New Roman"/>
                <w:spacing w:val="-2"/>
              </w:rPr>
              <w:t>r</w:t>
            </w:r>
            <w:r w:rsidRPr="00DF64C3">
              <w:rPr>
                <w:rFonts w:cs="Times New Roman"/>
              </w:rPr>
              <w:t>hije</w:t>
            </w:r>
          </w:p>
          <w:p w:rsidR="00B50A68" w:rsidRPr="00DF64C3" w:rsidRDefault="00B50A68" w:rsidP="00B50A68">
            <w:pPr>
              <w:pStyle w:val="Odlomakpopisa1"/>
              <w:numPr>
                <w:ilvl w:val="0"/>
                <w:numId w:val="30"/>
              </w:numPr>
              <w:tabs>
                <w:tab w:val="left" w:pos="822"/>
              </w:tabs>
              <w:kinsoku w:val="0"/>
              <w:overflowPunct w:val="0"/>
              <w:spacing w:before="4"/>
              <w:ind w:left="822"/>
              <w:rPr>
                <w:rFonts w:cs="Times New Roman"/>
              </w:rPr>
            </w:pPr>
            <w:r w:rsidRPr="00DF64C3">
              <w:rPr>
                <w:rFonts w:cs="Times New Roman"/>
              </w:rPr>
              <w:t>objas</w:t>
            </w:r>
            <w:r w:rsidRPr="00DF64C3">
              <w:rPr>
                <w:rFonts w:cs="Times New Roman"/>
                <w:spacing w:val="1"/>
              </w:rPr>
              <w:t>n</w:t>
            </w:r>
            <w:r w:rsidRPr="00DF64C3">
              <w:rPr>
                <w:rFonts w:cs="Times New Roman"/>
                <w:spacing w:val="-3"/>
              </w:rPr>
              <w:t>i</w:t>
            </w:r>
            <w:r w:rsidRPr="00DF64C3">
              <w:rPr>
                <w:rFonts w:cs="Times New Roman"/>
              </w:rPr>
              <w:t>ti</w:t>
            </w:r>
            <w:r w:rsidRPr="00DF64C3">
              <w:rPr>
                <w:rFonts w:cs="Times New Roman"/>
                <w:spacing w:val="-4"/>
              </w:rPr>
              <w:t xml:space="preserve"> </w:t>
            </w:r>
            <w:r w:rsidRPr="00DF64C3">
              <w:rPr>
                <w:rFonts w:cs="Times New Roman"/>
              </w:rPr>
              <w:t>r</w:t>
            </w:r>
            <w:r w:rsidRPr="00DF64C3">
              <w:rPr>
                <w:rFonts w:cs="Times New Roman"/>
                <w:spacing w:val="-2"/>
              </w:rPr>
              <w:t>a</w:t>
            </w:r>
            <w:r w:rsidRPr="00DF64C3">
              <w:rPr>
                <w:rFonts w:cs="Times New Roman"/>
              </w:rPr>
              <w:t>zvoj</w:t>
            </w:r>
            <w:r w:rsidRPr="00DF64C3">
              <w:rPr>
                <w:rFonts w:cs="Times New Roman"/>
                <w:spacing w:val="-5"/>
              </w:rPr>
              <w:t xml:space="preserve"> </w:t>
            </w:r>
            <w:r w:rsidRPr="00DF64C3">
              <w:rPr>
                <w:rFonts w:cs="Times New Roman"/>
              </w:rPr>
              <w:t>parla</w:t>
            </w:r>
            <w:r w:rsidRPr="00DF64C3">
              <w:rPr>
                <w:rFonts w:cs="Times New Roman"/>
                <w:spacing w:val="-3"/>
              </w:rPr>
              <w:t>m</w:t>
            </w:r>
            <w:r w:rsidRPr="00DF64C3">
              <w:rPr>
                <w:rFonts w:cs="Times New Roman"/>
                <w:spacing w:val="-2"/>
              </w:rPr>
              <w:t>e</w:t>
            </w:r>
            <w:r w:rsidRPr="00DF64C3">
              <w:rPr>
                <w:rFonts w:cs="Times New Roman"/>
              </w:rPr>
              <w:t>nta</w:t>
            </w:r>
            <w:r w:rsidRPr="00DF64C3">
              <w:rPr>
                <w:rFonts w:cs="Times New Roman"/>
                <w:spacing w:val="-2"/>
              </w:rPr>
              <w:t>r</w:t>
            </w:r>
            <w:r w:rsidRPr="00DF64C3">
              <w:rPr>
                <w:rFonts w:cs="Times New Roman"/>
              </w:rPr>
              <w:t>ne</w:t>
            </w:r>
            <w:r w:rsidRPr="00DF64C3">
              <w:rPr>
                <w:rFonts w:cs="Times New Roman"/>
                <w:spacing w:val="-3"/>
              </w:rPr>
              <w:t xml:space="preserve"> m</w:t>
            </w:r>
            <w:r w:rsidRPr="00DF64C3">
              <w:rPr>
                <w:rFonts w:cs="Times New Roman"/>
              </w:rPr>
              <w:t>ona</w:t>
            </w:r>
            <w:r w:rsidRPr="00DF64C3">
              <w:rPr>
                <w:rFonts w:cs="Times New Roman"/>
                <w:spacing w:val="-2"/>
              </w:rPr>
              <w:t>r</w:t>
            </w:r>
            <w:r w:rsidRPr="00DF64C3">
              <w:rPr>
                <w:rFonts w:cs="Times New Roman"/>
              </w:rPr>
              <w:t>hije</w:t>
            </w:r>
            <w:r w:rsidRPr="00DF64C3">
              <w:rPr>
                <w:rFonts w:cs="Times New Roman"/>
                <w:spacing w:val="-4"/>
              </w:rPr>
              <w:t xml:space="preserve"> </w:t>
            </w:r>
            <w:r w:rsidRPr="00DF64C3">
              <w:rPr>
                <w:rFonts w:cs="Times New Roman"/>
              </w:rPr>
              <w:t>u</w:t>
            </w:r>
            <w:r w:rsidRPr="00DF64C3">
              <w:rPr>
                <w:rFonts w:cs="Times New Roman"/>
                <w:spacing w:val="-5"/>
              </w:rPr>
              <w:t xml:space="preserve"> </w:t>
            </w:r>
            <w:r w:rsidRPr="00DF64C3">
              <w:rPr>
                <w:rFonts w:cs="Times New Roman"/>
              </w:rPr>
              <w:t>E</w:t>
            </w:r>
            <w:r w:rsidRPr="00DF64C3">
              <w:rPr>
                <w:rFonts w:cs="Times New Roman"/>
                <w:spacing w:val="1"/>
              </w:rPr>
              <w:t>n</w:t>
            </w:r>
            <w:r w:rsidRPr="00DF64C3">
              <w:rPr>
                <w:rFonts w:cs="Times New Roman"/>
              </w:rPr>
              <w:t>g</w:t>
            </w:r>
            <w:r w:rsidRPr="00DF64C3">
              <w:rPr>
                <w:rFonts w:cs="Times New Roman"/>
                <w:spacing w:val="-3"/>
              </w:rPr>
              <w:t>l</w:t>
            </w:r>
            <w:r w:rsidRPr="00DF64C3">
              <w:rPr>
                <w:rFonts w:cs="Times New Roman"/>
              </w:rPr>
              <w:t>es</w:t>
            </w:r>
            <w:r w:rsidRPr="00DF64C3">
              <w:rPr>
                <w:rFonts w:cs="Times New Roman"/>
                <w:spacing w:val="-1"/>
              </w:rPr>
              <w:t>k</w:t>
            </w:r>
            <w:r w:rsidRPr="00DF64C3">
              <w:rPr>
                <w:rFonts w:cs="Times New Roman"/>
              </w:rPr>
              <w:t>oj</w:t>
            </w:r>
          </w:p>
          <w:p w:rsidR="00B50A68" w:rsidRPr="00DF64C3" w:rsidRDefault="00B50A68" w:rsidP="00B50A68">
            <w:pPr>
              <w:pStyle w:val="Odlomakpopisa1"/>
              <w:numPr>
                <w:ilvl w:val="0"/>
                <w:numId w:val="30"/>
              </w:numPr>
              <w:tabs>
                <w:tab w:val="left" w:pos="822"/>
              </w:tabs>
              <w:kinsoku w:val="0"/>
              <w:overflowPunct w:val="0"/>
              <w:spacing w:before="7" w:line="292" w:lineRule="exact"/>
              <w:ind w:left="822" w:right="475"/>
              <w:rPr>
                <w:rFonts w:cs="Times New Roman"/>
              </w:rPr>
            </w:pPr>
            <w:r w:rsidRPr="00DF64C3">
              <w:rPr>
                <w:rFonts w:cs="Times New Roman"/>
                <w:spacing w:val="-2"/>
              </w:rPr>
              <w:t>k</w:t>
            </w:r>
            <w:r w:rsidRPr="00DF64C3">
              <w:rPr>
                <w:rFonts w:cs="Times New Roman"/>
              </w:rPr>
              <w:t>oris</w:t>
            </w:r>
            <w:r w:rsidRPr="00DF64C3">
              <w:rPr>
                <w:rFonts w:cs="Times New Roman"/>
                <w:spacing w:val="1"/>
              </w:rPr>
              <w:t>t</w:t>
            </w:r>
            <w:r w:rsidRPr="00DF64C3">
              <w:rPr>
                <w:rFonts w:cs="Times New Roman"/>
              </w:rPr>
              <w:t>i</w:t>
            </w:r>
            <w:r w:rsidRPr="00DF64C3">
              <w:rPr>
                <w:rFonts w:cs="Times New Roman"/>
                <w:spacing w:val="-2"/>
              </w:rPr>
              <w:t xml:space="preserve"> </w:t>
            </w:r>
            <w:r w:rsidRPr="00DF64C3">
              <w:rPr>
                <w:rFonts w:cs="Times New Roman"/>
              </w:rPr>
              <w:t>i</w:t>
            </w:r>
            <w:r w:rsidRPr="00DF64C3">
              <w:rPr>
                <w:rFonts w:cs="Times New Roman"/>
                <w:spacing w:val="-2"/>
              </w:rPr>
              <w:t>n</w:t>
            </w:r>
            <w:r w:rsidRPr="00DF64C3">
              <w:rPr>
                <w:rFonts w:cs="Times New Roman"/>
              </w:rPr>
              <w:t>tel</w:t>
            </w:r>
            <w:r w:rsidRPr="00DF64C3">
              <w:rPr>
                <w:rFonts w:cs="Times New Roman"/>
                <w:spacing w:val="1"/>
              </w:rPr>
              <w:t>e</w:t>
            </w:r>
            <w:r w:rsidRPr="00DF64C3">
              <w:rPr>
                <w:rFonts w:cs="Times New Roman"/>
                <w:spacing w:val="-2"/>
              </w:rPr>
              <w:t>kt</w:t>
            </w:r>
            <w:r w:rsidRPr="00DF64C3">
              <w:rPr>
                <w:rFonts w:cs="Times New Roman"/>
              </w:rPr>
              <w:t>ual</w:t>
            </w:r>
            <w:r w:rsidRPr="00DF64C3">
              <w:rPr>
                <w:rFonts w:cs="Times New Roman"/>
                <w:spacing w:val="1"/>
              </w:rPr>
              <w:t>n</w:t>
            </w:r>
            <w:r w:rsidRPr="00DF64C3">
              <w:rPr>
                <w:rFonts w:cs="Times New Roman"/>
              </w:rPr>
              <w:t>i</w:t>
            </w:r>
            <w:r w:rsidRPr="00DF64C3">
              <w:rPr>
                <w:rFonts w:cs="Times New Roman"/>
                <w:spacing w:val="-4"/>
              </w:rPr>
              <w:t xml:space="preserve"> </w:t>
            </w:r>
            <w:r w:rsidRPr="00DF64C3">
              <w:rPr>
                <w:rFonts w:cs="Times New Roman"/>
              </w:rPr>
              <w:t>al</w:t>
            </w:r>
            <w:r w:rsidRPr="00DF64C3">
              <w:rPr>
                <w:rFonts w:cs="Times New Roman"/>
                <w:spacing w:val="-2"/>
              </w:rPr>
              <w:t>a</w:t>
            </w:r>
            <w:r w:rsidRPr="00DF64C3">
              <w:rPr>
                <w:rFonts w:cs="Times New Roman"/>
              </w:rPr>
              <w:t>t</w:t>
            </w:r>
            <w:r w:rsidRPr="00DF64C3">
              <w:rPr>
                <w:rFonts w:cs="Times New Roman"/>
                <w:spacing w:val="-2"/>
              </w:rPr>
              <w:t xml:space="preserve"> z</w:t>
            </w:r>
            <w:r w:rsidRPr="00DF64C3">
              <w:rPr>
                <w:rFonts w:cs="Times New Roman"/>
              </w:rPr>
              <w:t>a</w:t>
            </w:r>
            <w:r w:rsidRPr="00DF64C3">
              <w:rPr>
                <w:rFonts w:cs="Times New Roman"/>
                <w:spacing w:val="-2"/>
              </w:rPr>
              <w:t xml:space="preserve"> </w:t>
            </w:r>
            <w:r w:rsidRPr="00DF64C3">
              <w:rPr>
                <w:rFonts w:cs="Times New Roman"/>
              </w:rPr>
              <w:t>pro</w:t>
            </w:r>
            <w:r w:rsidRPr="00DF64C3">
              <w:rPr>
                <w:rFonts w:cs="Times New Roman"/>
                <w:spacing w:val="2"/>
              </w:rPr>
              <w:t>c</w:t>
            </w:r>
            <w:r w:rsidRPr="00DF64C3">
              <w:rPr>
                <w:rFonts w:cs="Times New Roman"/>
              </w:rPr>
              <w:t>j</w:t>
            </w:r>
            <w:r w:rsidRPr="00DF64C3">
              <w:rPr>
                <w:rFonts w:cs="Times New Roman"/>
                <w:spacing w:val="-2"/>
              </w:rPr>
              <w:t>e</w:t>
            </w:r>
            <w:r w:rsidRPr="00DF64C3">
              <w:rPr>
                <w:rFonts w:cs="Times New Roman"/>
              </w:rPr>
              <w:t>nu</w:t>
            </w:r>
            <w:r w:rsidRPr="00DF64C3">
              <w:rPr>
                <w:rFonts w:cs="Times New Roman"/>
                <w:spacing w:val="-2"/>
              </w:rPr>
              <w:t xml:space="preserve"> </w:t>
            </w:r>
            <w:r w:rsidRPr="00DF64C3">
              <w:rPr>
                <w:rFonts w:cs="Times New Roman"/>
              </w:rPr>
              <w:t>po</w:t>
            </w:r>
            <w:r w:rsidRPr="00DF64C3">
              <w:rPr>
                <w:rFonts w:cs="Times New Roman"/>
                <w:spacing w:val="-3"/>
              </w:rPr>
              <w:t>l</w:t>
            </w:r>
            <w:r w:rsidRPr="00DF64C3">
              <w:rPr>
                <w:rFonts w:cs="Times New Roman"/>
              </w:rPr>
              <w:t>ožaja</w:t>
            </w:r>
            <w:r w:rsidRPr="00DF64C3">
              <w:rPr>
                <w:rFonts w:cs="Times New Roman"/>
                <w:spacing w:val="-3"/>
              </w:rPr>
              <w:t xml:space="preserve"> </w:t>
            </w:r>
            <w:r w:rsidRPr="00DF64C3">
              <w:rPr>
                <w:rFonts w:cs="Times New Roman"/>
              </w:rPr>
              <w:t>vlas</w:t>
            </w:r>
            <w:r w:rsidRPr="00DF64C3">
              <w:rPr>
                <w:rFonts w:cs="Times New Roman"/>
                <w:spacing w:val="-2"/>
              </w:rPr>
              <w:t>t</w:t>
            </w:r>
            <w:r w:rsidRPr="00DF64C3">
              <w:rPr>
                <w:rFonts w:cs="Times New Roman"/>
              </w:rPr>
              <w:t>i</w:t>
            </w:r>
            <w:r w:rsidRPr="00DF64C3">
              <w:rPr>
                <w:rFonts w:cs="Times New Roman"/>
                <w:spacing w:val="-1"/>
              </w:rPr>
              <w:t xml:space="preserve"> </w:t>
            </w:r>
            <w:r w:rsidRPr="00DF64C3">
              <w:rPr>
                <w:rFonts w:cs="Times New Roman"/>
              </w:rPr>
              <w:t>s obzi</w:t>
            </w:r>
            <w:r w:rsidRPr="00DF64C3">
              <w:rPr>
                <w:rFonts w:cs="Times New Roman"/>
                <w:spacing w:val="-3"/>
              </w:rPr>
              <w:t>r</w:t>
            </w:r>
            <w:r w:rsidRPr="00DF64C3">
              <w:rPr>
                <w:rFonts w:cs="Times New Roman"/>
              </w:rPr>
              <w:t>om</w:t>
            </w:r>
            <w:r w:rsidRPr="00DF64C3">
              <w:rPr>
                <w:rFonts w:cs="Times New Roman"/>
                <w:spacing w:val="-2"/>
              </w:rPr>
              <w:t xml:space="preserve"> </w:t>
            </w:r>
            <w:r w:rsidRPr="00DF64C3">
              <w:rPr>
                <w:rFonts w:cs="Times New Roman"/>
              </w:rPr>
              <w:t>na</w:t>
            </w:r>
            <w:r w:rsidRPr="00DF64C3">
              <w:rPr>
                <w:rFonts w:cs="Times New Roman"/>
                <w:spacing w:val="-2"/>
              </w:rPr>
              <w:t xml:space="preserve"> </w:t>
            </w:r>
            <w:r w:rsidRPr="00DF64C3">
              <w:rPr>
                <w:rFonts w:cs="Times New Roman"/>
              </w:rPr>
              <w:t>d</w:t>
            </w:r>
            <w:r w:rsidRPr="00DF64C3">
              <w:rPr>
                <w:rFonts w:cs="Times New Roman"/>
                <w:spacing w:val="-2"/>
              </w:rPr>
              <w:t>u</w:t>
            </w:r>
            <w:r w:rsidRPr="00DF64C3">
              <w:rPr>
                <w:rFonts w:cs="Times New Roman"/>
              </w:rPr>
              <w:t>žno</w:t>
            </w:r>
            <w:r w:rsidRPr="00DF64C3">
              <w:rPr>
                <w:rFonts w:cs="Times New Roman"/>
                <w:spacing w:val="-3"/>
              </w:rPr>
              <w:t>s</w:t>
            </w:r>
            <w:r w:rsidRPr="00DF64C3">
              <w:rPr>
                <w:rFonts w:cs="Times New Roman"/>
              </w:rPr>
              <w:t>ti, ov</w:t>
            </w:r>
            <w:r w:rsidRPr="00DF64C3">
              <w:rPr>
                <w:rFonts w:cs="Times New Roman"/>
                <w:spacing w:val="-3"/>
              </w:rPr>
              <w:t>l</w:t>
            </w:r>
            <w:r w:rsidRPr="00DF64C3">
              <w:rPr>
                <w:rFonts w:cs="Times New Roman"/>
              </w:rPr>
              <w:t xml:space="preserve">asti, </w:t>
            </w:r>
            <w:r w:rsidRPr="00DF64C3">
              <w:rPr>
                <w:rFonts w:cs="Times New Roman"/>
                <w:spacing w:val="-2"/>
              </w:rPr>
              <w:t>p</w:t>
            </w:r>
            <w:r w:rsidRPr="00DF64C3">
              <w:rPr>
                <w:rFonts w:cs="Times New Roman"/>
              </w:rPr>
              <w:t>ovlasti</w:t>
            </w:r>
            <w:r w:rsidRPr="00DF64C3">
              <w:rPr>
                <w:rFonts w:cs="Times New Roman"/>
                <w:spacing w:val="-1"/>
              </w:rPr>
              <w:t>c</w:t>
            </w:r>
            <w:r w:rsidRPr="00DF64C3">
              <w:rPr>
                <w:rFonts w:cs="Times New Roman"/>
              </w:rPr>
              <w:t>e,</w:t>
            </w:r>
            <w:r w:rsidRPr="00DF64C3">
              <w:rPr>
                <w:rFonts w:cs="Times New Roman"/>
                <w:spacing w:val="-1"/>
              </w:rPr>
              <w:t xml:space="preserve"> </w:t>
            </w:r>
            <w:r w:rsidRPr="00DF64C3">
              <w:rPr>
                <w:rFonts w:cs="Times New Roman"/>
              </w:rPr>
              <w:t>ogra</w:t>
            </w:r>
            <w:r w:rsidRPr="00DF64C3">
              <w:rPr>
                <w:rFonts w:cs="Times New Roman"/>
                <w:spacing w:val="1"/>
              </w:rPr>
              <w:t>n</w:t>
            </w:r>
            <w:r w:rsidRPr="00DF64C3">
              <w:rPr>
                <w:rFonts w:cs="Times New Roman"/>
              </w:rPr>
              <w:t>i</w:t>
            </w:r>
            <w:r w:rsidRPr="00DF64C3">
              <w:rPr>
                <w:rFonts w:cs="Times New Roman"/>
                <w:spacing w:val="-1"/>
              </w:rPr>
              <w:t>č</w:t>
            </w:r>
            <w:r w:rsidRPr="00DF64C3">
              <w:rPr>
                <w:rFonts w:cs="Times New Roman"/>
                <w:spacing w:val="-2"/>
              </w:rPr>
              <w:t>e</w:t>
            </w:r>
            <w:r w:rsidRPr="00DF64C3">
              <w:rPr>
                <w:rFonts w:cs="Times New Roman"/>
              </w:rPr>
              <w:t>nja</w:t>
            </w:r>
            <w:r w:rsidRPr="00DF64C3">
              <w:rPr>
                <w:rFonts w:cs="Times New Roman"/>
                <w:spacing w:val="1"/>
              </w:rPr>
              <w:t xml:space="preserve"> </w:t>
            </w:r>
            <w:r w:rsidRPr="00DF64C3">
              <w:rPr>
                <w:rFonts w:cs="Times New Roman"/>
              </w:rPr>
              <w:t>i</w:t>
            </w:r>
          </w:p>
          <w:p w:rsidR="00B50A68" w:rsidRPr="00DF64C3" w:rsidRDefault="00B50A68" w:rsidP="009E04D3">
            <w:pPr>
              <w:pStyle w:val="TableParagraph"/>
              <w:kinsoku w:val="0"/>
              <w:overflowPunct w:val="0"/>
              <w:spacing w:before="8"/>
              <w:ind w:left="822"/>
              <w:rPr>
                <w:rFonts w:ascii="Times New Roman" w:hAnsi="Times New Roman" w:cs="Times New Roman"/>
                <w:sz w:val="24"/>
                <w:szCs w:val="24"/>
              </w:rPr>
            </w:pPr>
            <w:r w:rsidRPr="00DF64C3">
              <w:rPr>
                <w:rFonts w:ascii="Times New Roman" w:hAnsi="Times New Roman" w:cs="Times New Roman"/>
                <w:sz w:val="24"/>
                <w:szCs w:val="24"/>
              </w:rPr>
              <w:t>sposobnosti</w:t>
            </w:r>
          </w:p>
          <w:p w:rsidR="00B50A68" w:rsidRPr="00DF64C3" w:rsidRDefault="00B50A68" w:rsidP="00B50A68">
            <w:pPr>
              <w:pStyle w:val="Odlomakpopisa1"/>
              <w:numPr>
                <w:ilvl w:val="0"/>
                <w:numId w:val="30"/>
              </w:numPr>
              <w:tabs>
                <w:tab w:val="left" w:pos="822"/>
              </w:tabs>
              <w:kinsoku w:val="0"/>
              <w:overflowPunct w:val="0"/>
              <w:spacing w:before="6" w:line="292" w:lineRule="exact"/>
              <w:ind w:left="822" w:right="487"/>
              <w:rPr>
                <w:rFonts w:cs="Times New Roman"/>
              </w:rPr>
            </w:pPr>
            <w:r w:rsidRPr="00DF64C3">
              <w:rPr>
                <w:rFonts w:cs="Times New Roman"/>
                <w:spacing w:val="1"/>
              </w:rPr>
              <w:t>p</w:t>
            </w:r>
            <w:r w:rsidRPr="00DF64C3">
              <w:rPr>
                <w:rFonts w:cs="Times New Roman"/>
              </w:rPr>
              <w:t>o</w:t>
            </w:r>
            <w:r w:rsidRPr="00DF64C3">
              <w:rPr>
                <w:rFonts w:cs="Times New Roman"/>
                <w:spacing w:val="-2"/>
              </w:rPr>
              <w:t>k</w:t>
            </w:r>
            <w:r w:rsidRPr="00DF64C3">
              <w:rPr>
                <w:rFonts w:cs="Times New Roman"/>
              </w:rPr>
              <w:t>a</w:t>
            </w:r>
            <w:r w:rsidRPr="00DF64C3">
              <w:rPr>
                <w:rFonts w:cs="Times New Roman"/>
                <w:spacing w:val="1"/>
              </w:rPr>
              <w:t>z</w:t>
            </w:r>
            <w:r w:rsidRPr="00DF64C3">
              <w:rPr>
                <w:rFonts w:cs="Times New Roman"/>
              </w:rPr>
              <w:t>u</w:t>
            </w:r>
            <w:r w:rsidRPr="00DF64C3">
              <w:rPr>
                <w:rFonts w:cs="Times New Roman"/>
                <w:spacing w:val="-3"/>
              </w:rPr>
              <w:t>j</w:t>
            </w:r>
            <w:r w:rsidRPr="00DF64C3">
              <w:rPr>
                <w:rFonts w:cs="Times New Roman"/>
              </w:rPr>
              <w:t>e</w:t>
            </w:r>
            <w:r w:rsidRPr="00DF64C3">
              <w:rPr>
                <w:rFonts w:cs="Times New Roman"/>
                <w:spacing w:val="1"/>
              </w:rPr>
              <w:t xml:space="preserve"> </w:t>
            </w:r>
            <w:r w:rsidRPr="00DF64C3">
              <w:rPr>
                <w:rFonts w:cs="Times New Roman"/>
                <w:spacing w:val="-2"/>
              </w:rPr>
              <w:t>p</w:t>
            </w:r>
            <w:r w:rsidRPr="00DF64C3">
              <w:rPr>
                <w:rFonts w:cs="Times New Roman"/>
              </w:rPr>
              <w:t>rivrž</w:t>
            </w:r>
            <w:r w:rsidRPr="00DF64C3">
              <w:rPr>
                <w:rFonts w:cs="Times New Roman"/>
                <w:spacing w:val="-2"/>
              </w:rPr>
              <w:t>e</w:t>
            </w:r>
            <w:r w:rsidRPr="00DF64C3">
              <w:rPr>
                <w:rFonts w:cs="Times New Roman"/>
              </w:rPr>
              <w:t>nost</w:t>
            </w:r>
            <w:r w:rsidRPr="00DF64C3">
              <w:rPr>
                <w:rFonts w:cs="Times New Roman"/>
                <w:spacing w:val="-1"/>
              </w:rPr>
              <w:t xml:space="preserve"> </w:t>
            </w:r>
            <w:r w:rsidRPr="00DF64C3">
              <w:rPr>
                <w:rFonts w:cs="Times New Roman"/>
              </w:rPr>
              <w:t>na</w:t>
            </w:r>
            <w:r w:rsidRPr="00DF64C3">
              <w:rPr>
                <w:rFonts w:cs="Times New Roman"/>
                <w:spacing w:val="-3"/>
              </w:rPr>
              <w:t>č</w:t>
            </w:r>
            <w:r w:rsidRPr="00DF64C3">
              <w:rPr>
                <w:rFonts w:cs="Times New Roman"/>
              </w:rPr>
              <w:t xml:space="preserve">elima </w:t>
            </w:r>
            <w:r w:rsidRPr="00DF64C3">
              <w:rPr>
                <w:rFonts w:cs="Times New Roman"/>
                <w:spacing w:val="-2"/>
              </w:rPr>
              <w:t>p</w:t>
            </w:r>
            <w:r w:rsidRPr="00DF64C3">
              <w:rPr>
                <w:rFonts w:cs="Times New Roman"/>
              </w:rPr>
              <w:t>ravednosti,</w:t>
            </w:r>
            <w:r w:rsidRPr="00DF64C3">
              <w:rPr>
                <w:rFonts w:cs="Times New Roman"/>
                <w:spacing w:val="-2"/>
              </w:rPr>
              <w:t xml:space="preserve"> </w:t>
            </w:r>
            <w:r w:rsidRPr="00DF64C3">
              <w:rPr>
                <w:rFonts w:cs="Times New Roman"/>
              </w:rPr>
              <w:t>izgr</w:t>
            </w:r>
            <w:r w:rsidRPr="00DF64C3">
              <w:rPr>
                <w:rFonts w:cs="Times New Roman"/>
                <w:spacing w:val="-3"/>
              </w:rPr>
              <w:t>a</w:t>
            </w:r>
            <w:r w:rsidRPr="00DF64C3">
              <w:rPr>
                <w:rFonts w:cs="Times New Roman"/>
                <w:spacing w:val="-2"/>
              </w:rPr>
              <w:t>d</w:t>
            </w:r>
            <w:r w:rsidRPr="00DF64C3">
              <w:rPr>
                <w:rFonts w:cs="Times New Roman"/>
              </w:rPr>
              <w:t>nje demo</w:t>
            </w:r>
            <w:r w:rsidRPr="00DF64C3">
              <w:rPr>
                <w:rFonts w:cs="Times New Roman"/>
                <w:spacing w:val="-2"/>
              </w:rPr>
              <w:t>k</w:t>
            </w:r>
            <w:r w:rsidRPr="00DF64C3">
              <w:rPr>
                <w:rFonts w:cs="Times New Roman"/>
              </w:rPr>
              <w:t>ra</w:t>
            </w:r>
            <w:r w:rsidRPr="00DF64C3">
              <w:rPr>
                <w:rFonts w:cs="Times New Roman"/>
                <w:spacing w:val="1"/>
              </w:rPr>
              <w:t>t</w:t>
            </w:r>
            <w:r w:rsidRPr="00DF64C3">
              <w:rPr>
                <w:rFonts w:cs="Times New Roman"/>
              </w:rPr>
              <w:t>s</w:t>
            </w:r>
            <w:r w:rsidRPr="00DF64C3">
              <w:rPr>
                <w:rFonts w:cs="Times New Roman"/>
                <w:spacing w:val="-2"/>
              </w:rPr>
              <w:t>k</w:t>
            </w:r>
            <w:r w:rsidRPr="00DF64C3">
              <w:rPr>
                <w:rFonts w:cs="Times New Roman"/>
              </w:rPr>
              <w:t>ih</w:t>
            </w:r>
            <w:r w:rsidRPr="00DF64C3">
              <w:rPr>
                <w:rFonts w:cs="Times New Roman"/>
                <w:spacing w:val="-1"/>
              </w:rPr>
              <w:t xml:space="preserve"> </w:t>
            </w:r>
            <w:r w:rsidRPr="00DF64C3">
              <w:rPr>
                <w:rFonts w:cs="Times New Roman"/>
              </w:rPr>
              <w:t>o</w:t>
            </w:r>
            <w:r w:rsidRPr="00DF64C3">
              <w:rPr>
                <w:rFonts w:cs="Times New Roman"/>
                <w:spacing w:val="-2"/>
              </w:rPr>
              <w:t>d</w:t>
            </w:r>
            <w:r w:rsidRPr="00DF64C3">
              <w:rPr>
                <w:rFonts w:cs="Times New Roman"/>
              </w:rPr>
              <w:t>nosa</w:t>
            </w:r>
            <w:r w:rsidRPr="00DF64C3">
              <w:rPr>
                <w:rFonts w:cs="Times New Roman"/>
                <w:spacing w:val="-2"/>
              </w:rPr>
              <w:t xml:space="preserve"> </w:t>
            </w:r>
            <w:r w:rsidRPr="00DF64C3">
              <w:rPr>
                <w:rFonts w:cs="Times New Roman"/>
              </w:rPr>
              <w:t xml:space="preserve">i </w:t>
            </w:r>
            <w:r w:rsidRPr="00DF64C3">
              <w:rPr>
                <w:rFonts w:cs="Times New Roman"/>
                <w:spacing w:val="-2"/>
              </w:rPr>
              <w:t>z</w:t>
            </w:r>
            <w:r w:rsidRPr="00DF64C3">
              <w:rPr>
                <w:rFonts w:cs="Times New Roman"/>
              </w:rPr>
              <w:t>aštiti</w:t>
            </w:r>
            <w:r w:rsidRPr="00DF64C3">
              <w:rPr>
                <w:rFonts w:cs="Times New Roman"/>
                <w:spacing w:val="-2"/>
              </w:rPr>
              <w:t xml:space="preserve"> </w:t>
            </w:r>
            <w:r w:rsidRPr="00DF64C3">
              <w:rPr>
                <w:rFonts w:cs="Times New Roman"/>
              </w:rPr>
              <w:t>zaj</w:t>
            </w:r>
            <w:r w:rsidRPr="00DF64C3">
              <w:rPr>
                <w:rFonts w:cs="Times New Roman"/>
                <w:spacing w:val="-2"/>
              </w:rPr>
              <w:t>e</w:t>
            </w:r>
            <w:r w:rsidRPr="00DF64C3">
              <w:rPr>
                <w:rFonts w:cs="Times New Roman"/>
              </w:rPr>
              <w:t>dni</w:t>
            </w:r>
            <w:r w:rsidRPr="00DF64C3">
              <w:rPr>
                <w:rFonts w:cs="Times New Roman"/>
                <w:spacing w:val="-1"/>
              </w:rPr>
              <w:t>č</w:t>
            </w:r>
            <w:r w:rsidRPr="00DF64C3">
              <w:rPr>
                <w:rFonts w:cs="Times New Roman"/>
                <w:spacing w:val="-2"/>
              </w:rPr>
              <w:t>k</w:t>
            </w:r>
            <w:r w:rsidRPr="00DF64C3">
              <w:rPr>
                <w:rFonts w:cs="Times New Roman"/>
              </w:rPr>
              <w:t>e</w:t>
            </w:r>
            <w:r w:rsidRPr="00DF64C3">
              <w:rPr>
                <w:rFonts w:cs="Times New Roman"/>
                <w:spacing w:val="-1"/>
              </w:rPr>
              <w:t xml:space="preserve"> </w:t>
            </w:r>
            <w:r w:rsidRPr="00DF64C3">
              <w:rPr>
                <w:rFonts w:cs="Times New Roman"/>
              </w:rPr>
              <w:t>do</w:t>
            </w:r>
            <w:r w:rsidRPr="00DF64C3">
              <w:rPr>
                <w:rFonts w:cs="Times New Roman"/>
                <w:spacing w:val="-2"/>
              </w:rPr>
              <w:t>b</w:t>
            </w:r>
            <w:r w:rsidRPr="00DF64C3">
              <w:rPr>
                <w:rFonts w:cs="Times New Roman"/>
              </w:rPr>
              <w:t>rob</w:t>
            </w:r>
            <w:r w:rsidRPr="00DF64C3">
              <w:rPr>
                <w:rFonts w:cs="Times New Roman"/>
                <w:spacing w:val="-3"/>
              </w:rPr>
              <w:t>i</w:t>
            </w:r>
            <w:r w:rsidRPr="00DF64C3">
              <w:rPr>
                <w:rFonts w:cs="Times New Roman"/>
              </w:rPr>
              <w:t>ti</w:t>
            </w:r>
          </w:p>
        </w:tc>
      </w:tr>
      <w:tr w:rsidR="00B50A68" w:rsidRPr="00DF64C3" w:rsidTr="009E04D3">
        <w:trPr>
          <w:trHeight w:hRule="exact" w:val="1846"/>
        </w:trPr>
        <w:tc>
          <w:tcPr>
            <w:tcW w:w="2791"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KRATKI</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O</w:t>
            </w:r>
            <w:r w:rsidRPr="00DF64C3">
              <w:rPr>
                <w:rFonts w:ascii="Times New Roman" w:hAnsi="Times New Roman" w:cs="Times New Roman"/>
                <w:spacing w:val="1"/>
                <w:sz w:val="24"/>
                <w:szCs w:val="24"/>
              </w:rPr>
              <w:t>P</w:t>
            </w:r>
            <w:r w:rsidRPr="00DF64C3">
              <w:rPr>
                <w:rFonts w:ascii="Times New Roman" w:hAnsi="Times New Roman" w:cs="Times New Roman"/>
                <w:sz w:val="24"/>
                <w:szCs w:val="24"/>
              </w:rPr>
              <w:t xml:space="preserve">IS </w:t>
            </w:r>
            <w:r w:rsidRPr="00DF64C3">
              <w:rPr>
                <w:rFonts w:ascii="Times New Roman" w:hAnsi="Times New Roman" w:cs="Times New Roman"/>
                <w:spacing w:val="-3"/>
                <w:sz w:val="24"/>
                <w:szCs w:val="24"/>
              </w:rPr>
              <w:t>A</w:t>
            </w:r>
            <w:r w:rsidRPr="00DF64C3">
              <w:rPr>
                <w:rFonts w:ascii="Times New Roman" w:hAnsi="Times New Roman" w:cs="Times New Roman"/>
                <w:sz w:val="24"/>
                <w:szCs w:val="24"/>
              </w:rPr>
              <w:t>KTI</w:t>
            </w:r>
            <w:r w:rsidRPr="00DF64C3">
              <w:rPr>
                <w:rFonts w:ascii="Times New Roman" w:hAnsi="Times New Roman" w:cs="Times New Roman"/>
                <w:spacing w:val="-1"/>
                <w:sz w:val="24"/>
                <w:szCs w:val="24"/>
              </w:rPr>
              <w:t>VN</w:t>
            </w:r>
            <w:r w:rsidRPr="00DF64C3">
              <w:rPr>
                <w:rFonts w:ascii="Times New Roman" w:hAnsi="Times New Roman" w:cs="Times New Roman"/>
                <w:sz w:val="24"/>
                <w:szCs w:val="24"/>
              </w:rPr>
              <w:t>OSTI</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2"/>
              <w:rPr>
                <w:rFonts w:ascii="Times New Roman" w:hAnsi="Times New Roman" w:cs="Times New Roman"/>
                <w:sz w:val="24"/>
                <w:szCs w:val="24"/>
              </w:rPr>
            </w:pPr>
            <w:r w:rsidRPr="00DF64C3">
              <w:rPr>
                <w:rFonts w:ascii="Times New Roman" w:hAnsi="Times New Roman" w:cs="Times New Roman"/>
                <w:sz w:val="24"/>
                <w:szCs w:val="24"/>
              </w:rPr>
              <w:t>„Olujom</w:t>
            </w:r>
            <w:r w:rsidRPr="00DF64C3">
              <w:rPr>
                <w:rFonts w:ascii="Times New Roman" w:hAnsi="Times New Roman" w:cs="Times New Roman"/>
                <w:spacing w:val="-4"/>
                <w:sz w:val="24"/>
                <w:szCs w:val="24"/>
              </w:rPr>
              <w:t xml:space="preserve"> </w:t>
            </w:r>
            <w:r w:rsidRPr="00DF64C3">
              <w:rPr>
                <w:rFonts w:ascii="Times New Roman" w:hAnsi="Times New Roman" w:cs="Times New Roman"/>
                <w:spacing w:val="-3"/>
                <w:sz w:val="24"/>
                <w:szCs w:val="24"/>
              </w:rPr>
              <w:t>m</w:t>
            </w:r>
            <w:r w:rsidRPr="00DF64C3">
              <w:rPr>
                <w:rFonts w:ascii="Times New Roman" w:hAnsi="Times New Roman" w:cs="Times New Roman"/>
                <w:sz w:val="24"/>
                <w:szCs w:val="24"/>
              </w:rPr>
              <w:t>ozgova“</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u</w:t>
            </w:r>
            <w:r w:rsidRPr="00DF64C3">
              <w:rPr>
                <w:rFonts w:ascii="Times New Roman" w:hAnsi="Times New Roman" w:cs="Times New Roman"/>
                <w:spacing w:val="-1"/>
                <w:sz w:val="24"/>
                <w:szCs w:val="24"/>
              </w:rPr>
              <w:t>č</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n</w:t>
            </w:r>
            <w:r w:rsidRPr="00DF64C3">
              <w:rPr>
                <w:rFonts w:ascii="Times New Roman" w:hAnsi="Times New Roman" w:cs="Times New Roman"/>
                <w:spacing w:val="-3"/>
                <w:sz w:val="24"/>
                <w:szCs w:val="24"/>
              </w:rPr>
              <w:t>i</w:t>
            </w:r>
            <w:r w:rsidRPr="00DF64C3">
              <w:rPr>
                <w:rFonts w:ascii="Times New Roman" w:hAnsi="Times New Roman" w:cs="Times New Roman"/>
                <w:spacing w:val="-1"/>
                <w:sz w:val="24"/>
                <w:szCs w:val="24"/>
              </w:rPr>
              <w:t>c</w:t>
            </w:r>
            <w:r w:rsidRPr="00DF64C3">
              <w:rPr>
                <w:rFonts w:ascii="Times New Roman" w:hAnsi="Times New Roman" w:cs="Times New Roman"/>
                <w:sz w:val="24"/>
                <w:szCs w:val="24"/>
              </w:rPr>
              <w:t>i</w:t>
            </w:r>
            <w:r w:rsidRPr="00DF64C3">
              <w:rPr>
                <w:rFonts w:ascii="Times New Roman" w:hAnsi="Times New Roman" w:cs="Times New Roman"/>
                <w:spacing w:val="-4"/>
                <w:sz w:val="24"/>
                <w:szCs w:val="24"/>
              </w:rPr>
              <w:t xml:space="preserve"> </w:t>
            </w:r>
            <w:r w:rsidRPr="00DF64C3">
              <w:rPr>
                <w:rFonts w:ascii="Times New Roman" w:hAnsi="Times New Roman" w:cs="Times New Roman"/>
                <w:spacing w:val="-2"/>
                <w:sz w:val="24"/>
                <w:szCs w:val="24"/>
              </w:rPr>
              <w:t>d</w:t>
            </w:r>
            <w:r w:rsidRPr="00DF64C3">
              <w:rPr>
                <w:rFonts w:ascii="Times New Roman" w:hAnsi="Times New Roman" w:cs="Times New Roman"/>
                <w:sz w:val="24"/>
                <w:szCs w:val="24"/>
              </w:rPr>
              <w:t>e</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se</w:t>
            </w:r>
            <w:r w:rsidRPr="00DF64C3">
              <w:rPr>
                <w:rFonts w:ascii="Times New Roman" w:hAnsi="Times New Roman" w:cs="Times New Roman"/>
                <w:spacing w:val="-4"/>
                <w:sz w:val="24"/>
                <w:szCs w:val="24"/>
              </w:rPr>
              <w:t xml:space="preserve"> </w:t>
            </w:r>
            <w:r w:rsidRPr="00DF64C3">
              <w:rPr>
                <w:rFonts w:ascii="Times New Roman" w:hAnsi="Times New Roman" w:cs="Times New Roman"/>
                <w:spacing w:val="-2"/>
                <w:sz w:val="24"/>
                <w:szCs w:val="24"/>
              </w:rPr>
              <w:t>p</w:t>
            </w:r>
            <w:r w:rsidRPr="00DF64C3">
              <w:rPr>
                <w:rFonts w:ascii="Times New Roman" w:hAnsi="Times New Roman" w:cs="Times New Roman"/>
                <w:sz w:val="24"/>
                <w:szCs w:val="24"/>
              </w:rPr>
              <w:t>risjet</w:t>
            </w:r>
            <w:r w:rsidRPr="00DF64C3">
              <w:rPr>
                <w:rFonts w:ascii="Times New Roman" w:hAnsi="Times New Roman" w:cs="Times New Roman"/>
                <w:spacing w:val="-3"/>
                <w:sz w:val="24"/>
                <w:szCs w:val="24"/>
              </w:rPr>
              <w:t>i</w:t>
            </w:r>
            <w:r w:rsidRPr="00DF64C3">
              <w:rPr>
                <w:rFonts w:ascii="Times New Roman" w:hAnsi="Times New Roman" w:cs="Times New Roman"/>
                <w:sz w:val="24"/>
                <w:szCs w:val="24"/>
              </w:rPr>
              <w:t>ti</w:t>
            </w:r>
            <w:r w:rsidRPr="00DF64C3">
              <w:rPr>
                <w:rFonts w:ascii="Times New Roman" w:hAnsi="Times New Roman" w:cs="Times New Roman"/>
                <w:spacing w:val="-5"/>
                <w:sz w:val="24"/>
                <w:szCs w:val="24"/>
              </w:rPr>
              <w:t xml:space="preserve"> </w:t>
            </w:r>
            <w:r w:rsidRPr="00DF64C3">
              <w:rPr>
                <w:rFonts w:ascii="Times New Roman" w:hAnsi="Times New Roman" w:cs="Times New Roman"/>
                <w:sz w:val="24"/>
                <w:szCs w:val="24"/>
              </w:rPr>
              <w:t>pojma</w:t>
            </w:r>
            <w:r w:rsidRPr="00DF64C3">
              <w:rPr>
                <w:rFonts w:ascii="Times New Roman" w:hAnsi="Times New Roman" w:cs="Times New Roman"/>
                <w:spacing w:val="-5"/>
                <w:sz w:val="24"/>
                <w:szCs w:val="24"/>
              </w:rPr>
              <w:t xml:space="preserve"> </w:t>
            </w:r>
            <w:r w:rsidRPr="00DF64C3">
              <w:rPr>
                <w:rFonts w:ascii="Times New Roman" w:hAnsi="Times New Roman" w:cs="Times New Roman"/>
                <w:spacing w:val="-3"/>
                <w:sz w:val="24"/>
                <w:szCs w:val="24"/>
              </w:rPr>
              <w:t>A</w:t>
            </w:r>
            <w:r w:rsidRPr="00DF64C3">
              <w:rPr>
                <w:rFonts w:ascii="Times New Roman" w:hAnsi="Times New Roman" w:cs="Times New Roman"/>
                <w:sz w:val="24"/>
                <w:szCs w:val="24"/>
              </w:rPr>
              <w:t>PSOL</w:t>
            </w:r>
            <w:r w:rsidRPr="00DF64C3">
              <w:rPr>
                <w:rFonts w:ascii="Times New Roman" w:hAnsi="Times New Roman" w:cs="Times New Roman"/>
                <w:spacing w:val="-1"/>
                <w:sz w:val="24"/>
                <w:szCs w:val="24"/>
              </w:rPr>
              <w:t>U</w:t>
            </w:r>
            <w:r w:rsidRPr="00DF64C3">
              <w:rPr>
                <w:rFonts w:ascii="Times New Roman" w:hAnsi="Times New Roman" w:cs="Times New Roman"/>
                <w:sz w:val="24"/>
                <w:szCs w:val="24"/>
              </w:rPr>
              <w:t>TIZAM</w:t>
            </w:r>
          </w:p>
          <w:p w:rsidR="00B50A68" w:rsidRPr="00DF64C3" w:rsidRDefault="00B50A68" w:rsidP="009E04D3">
            <w:pPr>
              <w:pStyle w:val="TableParagraph"/>
              <w:kinsoku w:val="0"/>
              <w:overflowPunct w:val="0"/>
              <w:spacing w:before="45" w:line="276" w:lineRule="auto"/>
              <w:ind w:left="102" w:right="141"/>
              <w:rPr>
                <w:rFonts w:ascii="Times New Roman" w:hAnsi="Times New Roman" w:cs="Times New Roman"/>
                <w:sz w:val="24"/>
                <w:szCs w:val="24"/>
              </w:rPr>
            </w:pPr>
            <w:r w:rsidRPr="00DF64C3">
              <w:rPr>
                <w:rFonts w:ascii="Times New Roman" w:hAnsi="Times New Roman" w:cs="Times New Roman"/>
                <w:sz w:val="24"/>
                <w:szCs w:val="24"/>
              </w:rPr>
              <w:t>na</w:t>
            </w:r>
            <w:r w:rsidRPr="00DF64C3">
              <w:rPr>
                <w:rFonts w:ascii="Times New Roman" w:hAnsi="Times New Roman" w:cs="Times New Roman"/>
                <w:spacing w:val="-1"/>
                <w:sz w:val="24"/>
                <w:szCs w:val="24"/>
              </w:rPr>
              <w:t>k</w:t>
            </w:r>
            <w:r w:rsidRPr="00DF64C3">
              <w:rPr>
                <w:rFonts w:ascii="Times New Roman" w:hAnsi="Times New Roman" w:cs="Times New Roman"/>
                <w:sz w:val="24"/>
                <w:szCs w:val="24"/>
              </w:rPr>
              <w:t>on</w:t>
            </w:r>
            <w:r w:rsidRPr="00DF64C3">
              <w:rPr>
                <w:rFonts w:ascii="Times New Roman" w:hAnsi="Times New Roman" w:cs="Times New Roman"/>
                <w:spacing w:val="1"/>
                <w:sz w:val="24"/>
                <w:szCs w:val="24"/>
              </w:rPr>
              <w:t xml:space="preserve"> </w:t>
            </w:r>
            <w:r w:rsidRPr="00DF64C3">
              <w:rPr>
                <w:rFonts w:ascii="Times New Roman" w:hAnsi="Times New Roman" w:cs="Times New Roman"/>
                <w:spacing w:val="-1"/>
                <w:sz w:val="24"/>
                <w:szCs w:val="24"/>
              </w:rPr>
              <w:t>č</w:t>
            </w:r>
            <w:r w:rsidRPr="00DF64C3">
              <w:rPr>
                <w:rFonts w:ascii="Times New Roman" w:hAnsi="Times New Roman" w:cs="Times New Roman"/>
                <w:sz w:val="24"/>
                <w:szCs w:val="24"/>
              </w:rPr>
              <w:t>ega</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slije</w:t>
            </w:r>
            <w:r w:rsidRPr="00DF64C3">
              <w:rPr>
                <w:rFonts w:ascii="Times New Roman" w:hAnsi="Times New Roman" w:cs="Times New Roman"/>
                <w:spacing w:val="1"/>
                <w:sz w:val="24"/>
                <w:szCs w:val="24"/>
              </w:rPr>
              <w:t>d</w:t>
            </w:r>
            <w:r w:rsidRPr="00DF64C3">
              <w:rPr>
                <w:rFonts w:ascii="Times New Roman" w:hAnsi="Times New Roman" w:cs="Times New Roman"/>
                <w:sz w:val="24"/>
                <w:szCs w:val="24"/>
              </w:rPr>
              <w:t>i</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o</w:t>
            </w:r>
            <w:r w:rsidRPr="00DF64C3">
              <w:rPr>
                <w:rFonts w:ascii="Times New Roman" w:hAnsi="Times New Roman" w:cs="Times New Roman"/>
                <w:spacing w:val="-2"/>
                <w:sz w:val="24"/>
                <w:szCs w:val="24"/>
              </w:rPr>
              <w:t>b</w:t>
            </w:r>
            <w:r w:rsidRPr="00DF64C3">
              <w:rPr>
                <w:rFonts w:ascii="Times New Roman" w:hAnsi="Times New Roman" w:cs="Times New Roman"/>
                <w:sz w:val="24"/>
                <w:szCs w:val="24"/>
              </w:rPr>
              <w:t xml:space="preserve">rada </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as</w:t>
            </w:r>
            <w:r w:rsidRPr="00DF64C3">
              <w:rPr>
                <w:rFonts w:ascii="Times New Roman" w:hAnsi="Times New Roman" w:cs="Times New Roman"/>
                <w:spacing w:val="-2"/>
                <w:sz w:val="24"/>
                <w:szCs w:val="24"/>
              </w:rPr>
              <w:t>t</w:t>
            </w:r>
            <w:r w:rsidRPr="00DF64C3">
              <w:rPr>
                <w:rFonts w:ascii="Times New Roman" w:hAnsi="Times New Roman" w:cs="Times New Roman"/>
                <w:sz w:val="24"/>
                <w:szCs w:val="24"/>
              </w:rPr>
              <w:t>avne</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jed</w:t>
            </w:r>
            <w:r w:rsidRPr="00DF64C3">
              <w:rPr>
                <w:rFonts w:ascii="Times New Roman" w:hAnsi="Times New Roman" w:cs="Times New Roman"/>
                <w:spacing w:val="-3"/>
                <w:sz w:val="24"/>
                <w:szCs w:val="24"/>
              </w:rPr>
              <w:t>i</w:t>
            </w:r>
            <w:r w:rsidRPr="00DF64C3">
              <w:rPr>
                <w:rFonts w:ascii="Times New Roman" w:hAnsi="Times New Roman" w:cs="Times New Roman"/>
                <w:sz w:val="24"/>
                <w:szCs w:val="24"/>
              </w:rPr>
              <w:t>ni</w:t>
            </w:r>
            <w:r w:rsidRPr="00DF64C3">
              <w:rPr>
                <w:rFonts w:ascii="Times New Roman" w:hAnsi="Times New Roman" w:cs="Times New Roman"/>
                <w:spacing w:val="-1"/>
                <w:sz w:val="24"/>
                <w:szCs w:val="24"/>
              </w:rPr>
              <w:t>c</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uz</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 xml:space="preserve"> PP</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p</w:t>
            </w:r>
            <w:r w:rsidRPr="00DF64C3">
              <w:rPr>
                <w:rFonts w:ascii="Times New Roman" w:hAnsi="Times New Roman" w:cs="Times New Roman"/>
                <w:spacing w:val="-3"/>
                <w:sz w:val="24"/>
                <w:szCs w:val="24"/>
              </w:rPr>
              <w:t>r</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z</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n</w:t>
            </w:r>
            <w:r w:rsidRPr="00DF64C3">
              <w:rPr>
                <w:rFonts w:ascii="Times New Roman" w:hAnsi="Times New Roman" w:cs="Times New Roman"/>
                <w:spacing w:val="-2"/>
                <w:sz w:val="24"/>
                <w:szCs w:val="24"/>
              </w:rPr>
              <w:t>t</w:t>
            </w:r>
            <w:r w:rsidRPr="00DF64C3">
              <w:rPr>
                <w:rFonts w:ascii="Times New Roman" w:hAnsi="Times New Roman" w:cs="Times New Roman"/>
                <w:sz w:val="24"/>
                <w:szCs w:val="24"/>
              </w:rPr>
              <w:t>aciju. Na</w:t>
            </w:r>
            <w:r w:rsidRPr="00DF64C3">
              <w:rPr>
                <w:rFonts w:ascii="Times New Roman" w:hAnsi="Times New Roman" w:cs="Times New Roman"/>
                <w:spacing w:val="-5"/>
                <w:sz w:val="24"/>
                <w:szCs w:val="24"/>
              </w:rPr>
              <w:t xml:space="preserve"> </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raju</w:t>
            </w:r>
            <w:r w:rsidRPr="00DF64C3">
              <w:rPr>
                <w:rFonts w:ascii="Times New Roman" w:hAnsi="Times New Roman" w:cs="Times New Roman"/>
                <w:spacing w:val="-5"/>
                <w:sz w:val="24"/>
                <w:szCs w:val="24"/>
              </w:rPr>
              <w:t xml:space="preserve"> </w:t>
            </w:r>
            <w:r w:rsidRPr="00DF64C3">
              <w:rPr>
                <w:rFonts w:ascii="Times New Roman" w:hAnsi="Times New Roman" w:cs="Times New Roman"/>
                <w:spacing w:val="-2"/>
                <w:sz w:val="24"/>
                <w:szCs w:val="24"/>
              </w:rPr>
              <w:t>ć</w:t>
            </w:r>
            <w:r w:rsidRPr="00DF64C3">
              <w:rPr>
                <w:rFonts w:ascii="Times New Roman" w:hAnsi="Times New Roman" w:cs="Times New Roman"/>
                <w:sz w:val="24"/>
                <w:szCs w:val="24"/>
              </w:rPr>
              <w:t>e</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u</w:t>
            </w:r>
            <w:r w:rsidRPr="00DF64C3">
              <w:rPr>
                <w:rFonts w:ascii="Times New Roman" w:hAnsi="Times New Roman" w:cs="Times New Roman"/>
                <w:spacing w:val="-1"/>
                <w:sz w:val="24"/>
                <w:szCs w:val="24"/>
              </w:rPr>
              <w:t>č</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ni</w:t>
            </w:r>
            <w:r w:rsidRPr="00DF64C3">
              <w:rPr>
                <w:rFonts w:ascii="Times New Roman" w:hAnsi="Times New Roman" w:cs="Times New Roman"/>
                <w:spacing w:val="-1"/>
                <w:sz w:val="24"/>
                <w:szCs w:val="24"/>
              </w:rPr>
              <w:t>c</w:t>
            </w:r>
            <w:r w:rsidRPr="00DF64C3">
              <w:rPr>
                <w:rFonts w:ascii="Times New Roman" w:hAnsi="Times New Roman" w:cs="Times New Roman"/>
                <w:sz w:val="24"/>
                <w:szCs w:val="24"/>
              </w:rPr>
              <w:t>i</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u</w:t>
            </w:r>
            <w:r w:rsidRPr="00DF64C3">
              <w:rPr>
                <w:rFonts w:ascii="Times New Roman" w:hAnsi="Times New Roman" w:cs="Times New Roman"/>
                <w:spacing w:val="-6"/>
                <w:sz w:val="24"/>
                <w:szCs w:val="24"/>
              </w:rPr>
              <w:t xml:space="preserve"> </w:t>
            </w:r>
            <w:r w:rsidRPr="00DF64C3">
              <w:rPr>
                <w:rFonts w:ascii="Times New Roman" w:hAnsi="Times New Roman" w:cs="Times New Roman"/>
                <w:sz w:val="24"/>
                <w:szCs w:val="24"/>
              </w:rPr>
              <w:t>p</w:t>
            </w:r>
            <w:r w:rsidRPr="00DF64C3">
              <w:rPr>
                <w:rFonts w:ascii="Times New Roman" w:hAnsi="Times New Roman" w:cs="Times New Roman"/>
                <w:spacing w:val="-3"/>
                <w:sz w:val="24"/>
                <w:szCs w:val="24"/>
              </w:rPr>
              <w:t>ar</w:t>
            </w:r>
            <w:r w:rsidRPr="00DF64C3">
              <w:rPr>
                <w:rFonts w:ascii="Times New Roman" w:hAnsi="Times New Roman" w:cs="Times New Roman"/>
                <w:sz w:val="24"/>
                <w:szCs w:val="24"/>
              </w:rPr>
              <w:t>u</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n</w:t>
            </w:r>
            <w:r w:rsidRPr="00DF64C3">
              <w:rPr>
                <w:rFonts w:ascii="Times New Roman" w:hAnsi="Times New Roman" w:cs="Times New Roman"/>
                <w:spacing w:val="-3"/>
                <w:sz w:val="24"/>
                <w:szCs w:val="24"/>
              </w:rPr>
              <w:t>a</w:t>
            </w:r>
            <w:r w:rsidRPr="00DF64C3">
              <w:rPr>
                <w:rFonts w:ascii="Times New Roman" w:hAnsi="Times New Roman" w:cs="Times New Roman"/>
                <w:sz w:val="24"/>
                <w:szCs w:val="24"/>
              </w:rPr>
              <w:t>pravi</w:t>
            </w:r>
            <w:r w:rsidRPr="00DF64C3">
              <w:rPr>
                <w:rFonts w:ascii="Times New Roman" w:hAnsi="Times New Roman" w:cs="Times New Roman"/>
                <w:spacing w:val="-2"/>
                <w:sz w:val="24"/>
                <w:szCs w:val="24"/>
              </w:rPr>
              <w:t>t</w:t>
            </w:r>
            <w:r w:rsidRPr="00DF64C3">
              <w:rPr>
                <w:rFonts w:ascii="Times New Roman" w:hAnsi="Times New Roman" w:cs="Times New Roman"/>
                <w:sz w:val="24"/>
                <w:szCs w:val="24"/>
              </w:rPr>
              <w:t>i</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u</w:t>
            </w:r>
            <w:r w:rsidRPr="00DF64C3">
              <w:rPr>
                <w:rFonts w:ascii="Times New Roman" w:hAnsi="Times New Roman" w:cs="Times New Roman"/>
                <w:spacing w:val="-3"/>
                <w:sz w:val="24"/>
                <w:szCs w:val="24"/>
              </w:rPr>
              <w:t>s</w:t>
            </w:r>
            <w:r w:rsidRPr="00DF64C3">
              <w:rPr>
                <w:rFonts w:ascii="Times New Roman" w:hAnsi="Times New Roman" w:cs="Times New Roman"/>
                <w:sz w:val="24"/>
                <w:szCs w:val="24"/>
              </w:rPr>
              <w:t>por</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d</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u</w:t>
            </w:r>
            <w:r w:rsidRPr="00DF64C3">
              <w:rPr>
                <w:rFonts w:ascii="Times New Roman" w:hAnsi="Times New Roman" w:cs="Times New Roman"/>
                <w:spacing w:val="-6"/>
                <w:sz w:val="24"/>
                <w:szCs w:val="24"/>
              </w:rPr>
              <w:t xml:space="preserve"> </w:t>
            </w:r>
            <w:r w:rsidRPr="00DF64C3">
              <w:rPr>
                <w:rFonts w:ascii="Times New Roman" w:hAnsi="Times New Roman" w:cs="Times New Roman"/>
                <w:sz w:val="24"/>
                <w:szCs w:val="24"/>
              </w:rPr>
              <w:t>t</w:t>
            </w:r>
            <w:r w:rsidRPr="00DF64C3">
              <w:rPr>
                <w:rFonts w:ascii="Times New Roman" w:hAnsi="Times New Roman" w:cs="Times New Roman"/>
                <w:spacing w:val="-3"/>
                <w:sz w:val="24"/>
                <w:szCs w:val="24"/>
              </w:rPr>
              <w:t>a</w:t>
            </w:r>
            <w:r w:rsidRPr="00DF64C3">
              <w:rPr>
                <w:rFonts w:ascii="Times New Roman" w:hAnsi="Times New Roman" w:cs="Times New Roman"/>
                <w:sz w:val="24"/>
                <w:szCs w:val="24"/>
              </w:rPr>
              <w:t>bli</w:t>
            </w:r>
            <w:r w:rsidRPr="00DF64C3">
              <w:rPr>
                <w:rFonts w:ascii="Times New Roman" w:hAnsi="Times New Roman" w:cs="Times New Roman"/>
                <w:spacing w:val="-1"/>
                <w:sz w:val="24"/>
                <w:szCs w:val="24"/>
              </w:rPr>
              <w:t>c</w:t>
            </w:r>
            <w:r w:rsidRPr="00DF64C3">
              <w:rPr>
                <w:rFonts w:ascii="Times New Roman" w:hAnsi="Times New Roman" w:cs="Times New Roman"/>
                <w:sz w:val="24"/>
                <w:szCs w:val="24"/>
              </w:rPr>
              <w:t>u</w:t>
            </w:r>
            <w:r w:rsidRPr="00DF64C3">
              <w:rPr>
                <w:rFonts w:ascii="Times New Roman" w:hAnsi="Times New Roman" w:cs="Times New Roman"/>
                <w:spacing w:val="-5"/>
                <w:sz w:val="24"/>
                <w:szCs w:val="24"/>
              </w:rPr>
              <w:t xml:space="preserve"> </w:t>
            </w:r>
            <w:r w:rsidRPr="00DF64C3">
              <w:rPr>
                <w:rFonts w:ascii="Times New Roman" w:hAnsi="Times New Roman" w:cs="Times New Roman"/>
                <w:sz w:val="24"/>
                <w:szCs w:val="24"/>
              </w:rPr>
              <w:t>u</w:t>
            </w:r>
            <w:r w:rsidRPr="00DF64C3">
              <w:rPr>
                <w:rFonts w:ascii="Times New Roman" w:hAnsi="Times New Roman" w:cs="Times New Roman"/>
                <w:spacing w:val="-4"/>
                <w:sz w:val="24"/>
                <w:szCs w:val="24"/>
              </w:rPr>
              <w:t xml:space="preserve"> </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ojoj</w:t>
            </w:r>
            <w:r w:rsidRPr="00DF64C3">
              <w:rPr>
                <w:rFonts w:ascii="Times New Roman" w:hAnsi="Times New Roman" w:cs="Times New Roman"/>
                <w:spacing w:val="-6"/>
                <w:sz w:val="24"/>
                <w:szCs w:val="24"/>
              </w:rPr>
              <w:t xml:space="preserve"> </w:t>
            </w:r>
            <w:r w:rsidRPr="00DF64C3">
              <w:rPr>
                <w:rFonts w:ascii="Times New Roman" w:hAnsi="Times New Roman" w:cs="Times New Roman"/>
                <w:spacing w:val="-2"/>
                <w:sz w:val="24"/>
                <w:szCs w:val="24"/>
              </w:rPr>
              <w:t>d</w:t>
            </w:r>
            <w:r w:rsidRPr="00DF64C3">
              <w:rPr>
                <w:rFonts w:ascii="Times New Roman" w:hAnsi="Times New Roman" w:cs="Times New Roman"/>
                <w:sz w:val="24"/>
                <w:szCs w:val="24"/>
              </w:rPr>
              <w:t>e izdvoj</w:t>
            </w:r>
            <w:r w:rsidRPr="00DF64C3">
              <w:rPr>
                <w:rFonts w:ascii="Times New Roman" w:hAnsi="Times New Roman" w:cs="Times New Roman"/>
                <w:spacing w:val="-2"/>
                <w:sz w:val="24"/>
                <w:szCs w:val="24"/>
              </w:rPr>
              <w:t>i</w:t>
            </w:r>
            <w:r w:rsidRPr="00DF64C3">
              <w:rPr>
                <w:rFonts w:ascii="Times New Roman" w:hAnsi="Times New Roman" w:cs="Times New Roman"/>
                <w:sz w:val="24"/>
                <w:szCs w:val="24"/>
              </w:rPr>
              <w:t>ti r</w:t>
            </w:r>
            <w:r w:rsidRPr="00DF64C3">
              <w:rPr>
                <w:rFonts w:ascii="Times New Roman" w:hAnsi="Times New Roman" w:cs="Times New Roman"/>
                <w:spacing w:val="-2"/>
                <w:sz w:val="24"/>
                <w:szCs w:val="24"/>
              </w:rPr>
              <w:t>a</w:t>
            </w:r>
            <w:r w:rsidRPr="00DF64C3">
              <w:rPr>
                <w:rFonts w:ascii="Times New Roman" w:hAnsi="Times New Roman" w:cs="Times New Roman"/>
                <w:sz w:val="24"/>
                <w:szCs w:val="24"/>
              </w:rPr>
              <w:t>zli</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u</w:t>
            </w:r>
            <w:r w:rsidRPr="00DF64C3">
              <w:rPr>
                <w:rFonts w:ascii="Times New Roman" w:hAnsi="Times New Roman" w:cs="Times New Roman"/>
                <w:spacing w:val="1"/>
                <w:sz w:val="24"/>
                <w:szCs w:val="24"/>
              </w:rPr>
              <w:t xml:space="preserve"> </w:t>
            </w:r>
            <w:r w:rsidRPr="00DF64C3">
              <w:rPr>
                <w:rFonts w:ascii="Times New Roman" w:hAnsi="Times New Roman" w:cs="Times New Roman"/>
                <w:spacing w:val="-2"/>
                <w:sz w:val="24"/>
                <w:szCs w:val="24"/>
              </w:rPr>
              <w:t>f</w:t>
            </w:r>
            <w:r w:rsidRPr="00DF64C3">
              <w:rPr>
                <w:rFonts w:ascii="Times New Roman" w:hAnsi="Times New Roman" w:cs="Times New Roman"/>
                <w:sz w:val="24"/>
                <w:szCs w:val="24"/>
              </w:rPr>
              <w:t>un</w:t>
            </w:r>
            <w:r w:rsidRPr="00DF64C3">
              <w:rPr>
                <w:rFonts w:ascii="Times New Roman" w:hAnsi="Times New Roman" w:cs="Times New Roman"/>
                <w:spacing w:val="-2"/>
                <w:sz w:val="24"/>
                <w:szCs w:val="24"/>
              </w:rPr>
              <w:t>k</w:t>
            </w:r>
            <w:r w:rsidRPr="00DF64C3">
              <w:rPr>
                <w:rFonts w:ascii="Times New Roman" w:hAnsi="Times New Roman" w:cs="Times New Roman"/>
                <w:spacing w:val="-1"/>
                <w:sz w:val="24"/>
                <w:szCs w:val="24"/>
              </w:rPr>
              <w:t>c</w:t>
            </w:r>
            <w:r w:rsidRPr="00DF64C3">
              <w:rPr>
                <w:rFonts w:ascii="Times New Roman" w:hAnsi="Times New Roman" w:cs="Times New Roman"/>
                <w:sz w:val="24"/>
                <w:szCs w:val="24"/>
              </w:rPr>
              <w:t>i</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nira</w:t>
            </w:r>
            <w:r w:rsidRPr="00DF64C3">
              <w:rPr>
                <w:rFonts w:ascii="Times New Roman" w:hAnsi="Times New Roman" w:cs="Times New Roman"/>
                <w:spacing w:val="1"/>
                <w:sz w:val="24"/>
                <w:szCs w:val="24"/>
              </w:rPr>
              <w:t>n</w:t>
            </w:r>
            <w:r w:rsidRPr="00DF64C3">
              <w:rPr>
                <w:rFonts w:ascii="Times New Roman" w:hAnsi="Times New Roman" w:cs="Times New Roman"/>
                <w:spacing w:val="-3"/>
                <w:sz w:val="24"/>
                <w:szCs w:val="24"/>
              </w:rPr>
              <w:t>j</w:t>
            </w:r>
            <w:r w:rsidRPr="00DF64C3">
              <w:rPr>
                <w:rFonts w:ascii="Times New Roman" w:hAnsi="Times New Roman" w:cs="Times New Roman"/>
                <w:sz w:val="24"/>
                <w:szCs w:val="24"/>
              </w:rPr>
              <w:t>u</w:t>
            </w:r>
            <w:r w:rsidRPr="00DF64C3">
              <w:rPr>
                <w:rFonts w:ascii="Times New Roman" w:hAnsi="Times New Roman" w:cs="Times New Roman"/>
                <w:spacing w:val="1"/>
                <w:sz w:val="24"/>
                <w:szCs w:val="24"/>
              </w:rPr>
              <w:t xml:space="preserve"> </w:t>
            </w:r>
            <w:r w:rsidRPr="00DF64C3">
              <w:rPr>
                <w:rFonts w:ascii="Times New Roman" w:hAnsi="Times New Roman" w:cs="Times New Roman"/>
                <w:spacing w:val="-3"/>
                <w:sz w:val="24"/>
                <w:szCs w:val="24"/>
              </w:rPr>
              <w:t>a</w:t>
            </w:r>
            <w:r w:rsidRPr="00DF64C3">
              <w:rPr>
                <w:rFonts w:ascii="Times New Roman" w:hAnsi="Times New Roman" w:cs="Times New Roman"/>
                <w:sz w:val="24"/>
                <w:szCs w:val="24"/>
              </w:rPr>
              <w:t>psol</w:t>
            </w:r>
            <w:r w:rsidRPr="00DF64C3">
              <w:rPr>
                <w:rFonts w:ascii="Times New Roman" w:hAnsi="Times New Roman" w:cs="Times New Roman"/>
                <w:spacing w:val="-1"/>
                <w:sz w:val="24"/>
                <w:szCs w:val="24"/>
              </w:rPr>
              <w:t>u</w:t>
            </w:r>
            <w:r w:rsidRPr="00DF64C3">
              <w:rPr>
                <w:rFonts w:ascii="Times New Roman" w:hAnsi="Times New Roman" w:cs="Times New Roman"/>
                <w:sz w:val="24"/>
                <w:szCs w:val="24"/>
              </w:rPr>
              <w:t>tisti</w:t>
            </w:r>
            <w:r w:rsidRPr="00DF64C3">
              <w:rPr>
                <w:rFonts w:ascii="Times New Roman" w:hAnsi="Times New Roman" w:cs="Times New Roman"/>
                <w:spacing w:val="-1"/>
                <w:sz w:val="24"/>
                <w:szCs w:val="24"/>
              </w:rPr>
              <w:t>č</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ih</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d</w:t>
            </w:r>
            <w:r w:rsidRPr="00DF64C3">
              <w:rPr>
                <w:rFonts w:ascii="Times New Roman" w:hAnsi="Times New Roman" w:cs="Times New Roman"/>
                <w:spacing w:val="-3"/>
                <w:sz w:val="24"/>
                <w:szCs w:val="24"/>
              </w:rPr>
              <w:t>r</w:t>
            </w:r>
            <w:r w:rsidRPr="00DF64C3">
              <w:rPr>
                <w:rFonts w:ascii="Times New Roman" w:hAnsi="Times New Roman" w:cs="Times New Roman"/>
                <w:sz w:val="24"/>
                <w:szCs w:val="24"/>
              </w:rPr>
              <w:t>žava i da</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aš</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jih</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demo</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r</w:t>
            </w:r>
            <w:r w:rsidRPr="00DF64C3">
              <w:rPr>
                <w:rFonts w:ascii="Times New Roman" w:hAnsi="Times New Roman" w:cs="Times New Roman"/>
                <w:spacing w:val="-2"/>
                <w:sz w:val="24"/>
                <w:szCs w:val="24"/>
              </w:rPr>
              <w:t>a</w:t>
            </w:r>
            <w:r w:rsidRPr="00DF64C3">
              <w:rPr>
                <w:rFonts w:ascii="Times New Roman" w:hAnsi="Times New Roman" w:cs="Times New Roman"/>
                <w:sz w:val="24"/>
                <w:szCs w:val="24"/>
              </w:rPr>
              <w:t>ts</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ih</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dr</w:t>
            </w:r>
            <w:r w:rsidRPr="00DF64C3">
              <w:rPr>
                <w:rFonts w:ascii="Times New Roman" w:hAnsi="Times New Roman" w:cs="Times New Roman"/>
                <w:spacing w:val="1"/>
                <w:sz w:val="24"/>
                <w:szCs w:val="24"/>
              </w:rPr>
              <w:t>ž</w:t>
            </w:r>
            <w:r w:rsidRPr="00DF64C3">
              <w:rPr>
                <w:rFonts w:ascii="Times New Roman" w:hAnsi="Times New Roman" w:cs="Times New Roman"/>
                <w:sz w:val="24"/>
                <w:szCs w:val="24"/>
              </w:rPr>
              <w:t>ava.</w:t>
            </w:r>
          </w:p>
        </w:tc>
      </w:tr>
      <w:tr w:rsidR="00B50A68" w:rsidRPr="00DF64C3" w:rsidTr="009E04D3">
        <w:trPr>
          <w:trHeight w:hRule="exact" w:val="346"/>
        </w:trPr>
        <w:tc>
          <w:tcPr>
            <w:tcW w:w="2791"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CILJ</w:t>
            </w:r>
            <w:r w:rsidRPr="00DF64C3">
              <w:rPr>
                <w:rFonts w:ascii="Times New Roman" w:hAnsi="Times New Roman" w:cs="Times New Roman"/>
                <w:spacing w:val="-2"/>
                <w:sz w:val="24"/>
                <w:szCs w:val="24"/>
              </w:rPr>
              <w:t>A</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 xml:space="preserve">A </w:t>
            </w:r>
            <w:r w:rsidR="009E04D3">
              <w:rPr>
                <w:rFonts w:ascii="Times New Roman" w:hAnsi="Times New Roman"/>
                <w:sz w:val="24"/>
                <w:szCs w:val="24"/>
              </w:rPr>
              <w:t>SKUPINA</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604395">
            <w:pPr>
              <w:pStyle w:val="TableParagraph"/>
              <w:kinsoku w:val="0"/>
              <w:overflowPunct w:val="0"/>
              <w:spacing w:line="291" w:lineRule="exact"/>
              <w:rPr>
                <w:rFonts w:ascii="Times New Roman" w:hAnsi="Times New Roman" w:cs="Times New Roman"/>
                <w:sz w:val="24"/>
                <w:szCs w:val="24"/>
              </w:rPr>
            </w:pPr>
            <w:r w:rsidRPr="00DF64C3">
              <w:rPr>
                <w:rFonts w:ascii="Times New Roman" w:hAnsi="Times New Roman" w:cs="Times New Roman"/>
                <w:sz w:val="24"/>
                <w:szCs w:val="24"/>
              </w:rPr>
              <w:t xml:space="preserve"> 6.</w:t>
            </w:r>
            <w:r w:rsidR="00604395">
              <w:rPr>
                <w:rFonts w:ascii="Times New Roman" w:hAnsi="Times New Roman" w:cs="Times New Roman"/>
                <w:sz w:val="24"/>
                <w:szCs w:val="24"/>
              </w:rPr>
              <w:t xml:space="preserve"> razred</w:t>
            </w:r>
          </w:p>
        </w:tc>
      </w:tr>
      <w:tr w:rsidR="00B50A68" w:rsidRPr="00DF64C3" w:rsidTr="009E04D3">
        <w:trPr>
          <w:trHeight w:hRule="exact" w:val="497"/>
        </w:trPr>
        <w:tc>
          <w:tcPr>
            <w:tcW w:w="1384" w:type="dxa"/>
            <w:vMerge w:val="restart"/>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7" w:lineRule="exact"/>
              <w:ind w:left="102"/>
              <w:rPr>
                <w:rFonts w:ascii="Times New Roman" w:hAnsi="Times New Roman" w:cs="Times New Roman"/>
                <w:sz w:val="24"/>
                <w:szCs w:val="24"/>
              </w:rPr>
            </w:pPr>
            <w:r w:rsidRPr="00DF64C3">
              <w:rPr>
                <w:rFonts w:ascii="Times New Roman" w:hAnsi="Times New Roman" w:cs="Times New Roman"/>
                <w:spacing w:val="-2"/>
                <w:sz w:val="24"/>
                <w:szCs w:val="24"/>
              </w:rPr>
              <w:t>N</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Č</w:t>
            </w:r>
            <w:r w:rsidRPr="00DF64C3">
              <w:rPr>
                <w:rFonts w:ascii="Times New Roman" w:hAnsi="Times New Roman" w:cs="Times New Roman"/>
                <w:sz w:val="24"/>
                <w:szCs w:val="24"/>
              </w:rPr>
              <w:t>IN</w:t>
            </w:r>
          </w:p>
          <w:p w:rsidR="00B50A68" w:rsidRPr="00DF64C3" w:rsidRDefault="00B50A68" w:rsidP="009E04D3">
            <w:pPr>
              <w:pStyle w:val="TableParagraph"/>
              <w:kinsoku w:val="0"/>
              <w:overflowPunct w:val="0"/>
              <w:spacing w:before="39"/>
              <w:ind w:left="102"/>
              <w:rPr>
                <w:rFonts w:ascii="Times New Roman" w:hAnsi="Times New Roman" w:cs="Times New Roman"/>
                <w:sz w:val="24"/>
                <w:szCs w:val="24"/>
              </w:rPr>
            </w:pPr>
            <w:r w:rsidRPr="00DF64C3">
              <w:rPr>
                <w:rFonts w:ascii="Times New Roman" w:hAnsi="Times New Roman" w:cs="Times New Roman"/>
                <w:sz w:val="24"/>
                <w:szCs w:val="24"/>
              </w:rPr>
              <w:t>PROV</w:t>
            </w:r>
            <w:r w:rsidRPr="00DF64C3">
              <w:rPr>
                <w:rFonts w:ascii="Times New Roman" w:hAnsi="Times New Roman" w:cs="Times New Roman"/>
                <w:spacing w:val="-3"/>
                <w:sz w:val="24"/>
                <w:szCs w:val="24"/>
              </w:rPr>
              <w:t>E</w:t>
            </w:r>
            <w:r w:rsidRPr="00DF64C3">
              <w:rPr>
                <w:rFonts w:ascii="Times New Roman" w:hAnsi="Times New Roman" w:cs="Times New Roman"/>
                <w:sz w:val="24"/>
                <w:szCs w:val="24"/>
              </w:rPr>
              <w:t>DBE</w:t>
            </w:r>
          </w:p>
        </w:tc>
        <w:tc>
          <w:tcPr>
            <w:tcW w:w="1407"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7" w:lineRule="exact"/>
              <w:ind w:left="102"/>
              <w:rPr>
                <w:rFonts w:ascii="Times New Roman" w:hAnsi="Times New Roman" w:cs="Times New Roman"/>
                <w:sz w:val="24"/>
                <w:szCs w:val="24"/>
              </w:rPr>
            </w:pPr>
            <w:r w:rsidRPr="00DF64C3">
              <w:rPr>
                <w:rFonts w:ascii="Times New Roman" w:hAnsi="Times New Roman" w:cs="Times New Roman"/>
                <w:sz w:val="24"/>
                <w:szCs w:val="24"/>
              </w:rPr>
              <w:t>M</w:t>
            </w:r>
            <w:r w:rsidRPr="00DF64C3">
              <w:rPr>
                <w:rFonts w:ascii="Times New Roman" w:hAnsi="Times New Roman" w:cs="Times New Roman"/>
                <w:spacing w:val="-3"/>
                <w:sz w:val="24"/>
                <w:szCs w:val="24"/>
              </w:rPr>
              <w:t>O</w:t>
            </w:r>
            <w:r w:rsidRPr="00DF64C3">
              <w:rPr>
                <w:rFonts w:ascii="Times New Roman" w:hAnsi="Times New Roman" w:cs="Times New Roman"/>
                <w:sz w:val="24"/>
                <w:szCs w:val="24"/>
              </w:rPr>
              <w:t>DEL</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before="1"/>
              <w:ind w:left="102"/>
              <w:rPr>
                <w:rFonts w:ascii="Times New Roman" w:hAnsi="Times New Roman" w:cs="Times New Roman"/>
                <w:sz w:val="24"/>
                <w:szCs w:val="24"/>
              </w:rPr>
            </w:pPr>
            <w:r w:rsidRPr="00DF64C3">
              <w:rPr>
                <w:rFonts w:ascii="Times New Roman" w:hAnsi="Times New Roman" w:cs="Times New Roman"/>
                <w:b/>
                <w:bCs/>
                <w:spacing w:val="-1"/>
                <w:sz w:val="24"/>
                <w:szCs w:val="24"/>
              </w:rPr>
              <w:t>Me</w:t>
            </w:r>
            <w:r w:rsidRPr="00DF64C3">
              <w:rPr>
                <w:rFonts w:ascii="Times New Roman" w:hAnsi="Times New Roman" w:cs="Times New Roman"/>
                <w:b/>
                <w:bCs/>
                <w:sz w:val="24"/>
                <w:szCs w:val="24"/>
              </w:rPr>
              <w:t>đupr</w:t>
            </w:r>
            <w:r w:rsidRPr="00DF64C3">
              <w:rPr>
                <w:rFonts w:ascii="Times New Roman" w:hAnsi="Times New Roman" w:cs="Times New Roman"/>
                <w:b/>
                <w:bCs/>
                <w:spacing w:val="-1"/>
                <w:sz w:val="24"/>
                <w:szCs w:val="24"/>
              </w:rPr>
              <w:t>e</w:t>
            </w:r>
            <w:r w:rsidRPr="00DF64C3">
              <w:rPr>
                <w:rFonts w:ascii="Times New Roman" w:hAnsi="Times New Roman" w:cs="Times New Roman"/>
                <w:b/>
                <w:bCs/>
                <w:sz w:val="24"/>
                <w:szCs w:val="24"/>
              </w:rPr>
              <w:t>d</w:t>
            </w:r>
            <w:r w:rsidRPr="00DF64C3">
              <w:rPr>
                <w:rFonts w:ascii="Times New Roman" w:hAnsi="Times New Roman" w:cs="Times New Roman"/>
                <w:b/>
                <w:bCs/>
                <w:spacing w:val="-1"/>
                <w:sz w:val="24"/>
                <w:szCs w:val="24"/>
              </w:rPr>
              <w:t>me</w:t>
            </w:r>
            <w:r w:rsidRPr="00DF64C3">
              <w:rPr>
                <w:rFonts w:ascii="Times New Roman" w:hAnsi="Times New Roman" w:cs="Times New Roman"/>
                <w:b/>
                <w:bCs/>
                <w:sz w:val="24"/>
                <w:szCs w:val="24"/>
              </w:rPr>
              <w:t>t</w:t>
            </w:r>
            <w:r w:rsidRPr="00DF64C3">
              <w:rPr>
                <w:rFonts w:ascii="Times New Roman" w:hAnsi="Times New Roman" w:cs="Times New Roman"/>
                <w:b/>
                <w:bCs/>
                <w:spacing w:val="1"/>
                <w:sz w:val="24"/>
                <w:szCs w:val="24"/>
              </w:rPr>
              <w:t>n</w:t>
            </w:r>
            <w:r w:rsidRPr="00DF64C3">
              <w:rPr>
                <w:rFonts w:ascii="Times New Roman" w:hAnsi="Times New Roman" w:cs="Times New Roman"/>
                <w:b/>
                <w:bCs/>
                <w:sz w:val="24"/>
                <w:szCs w:val="24"/>
              </w:rPr>
              <w:t>o</w:t>
            </w:r>
            <w:r w:rsidRPr="00DF64C3">
              <w:rPr>
                <w:rFonts w:ascii="Times New Roman" w:hAnsi="Times New Roman" w:cs="Times New Roman"/>
                <w:b/>
                <w:bCs/>
                <w:spacing w:val="-1"/>
                <w:sz w:val="24"/>
                <w:szCs w:val="24"/>
              </w:rPr>
              <w:t xml:space="preserve"> </w:t>
            </w:r>
            <w:r w:rsidRPr="00DF64C3">
              <w:rPr>
                <w:rFonts w:ascii="Times New Roman" w:hAnsi="Times New Roman" w:cs="Times New Roman"/>
                <w:b/>
                <w:bCs/>
                <w:sz w:val="24"/>
                <w:szCs w:val="24"/>
              </w:rPr>
              <w:t>-</w:t>
            </w:r>
            <w:r w:rsidRPr="00DF64C3">
              <w:rPr>
                <w:rFonts w:ascii="Times New Roman" w:hAnsi="Times New Roman" w:cs="Times New Roman"/>
                <w:b/>
                <w:bCs/>
                <w:spacing w:val="-4"/>
                <w:sz w:val="24"/>
                <w:szCs w:val="24"/>
              </w:rPr>
              <w:t xml:space="preserve"> </w:t>
            </w:r>
            <w:r w:rsidRPr="00DF64C3">
              <w:rPr>
                <w:rFonts w:ascii="Times New Roman" w:hAnsi="Times New Roman" w:cs="Times New Roman"/>
                <w:b/>
                <w:bCs/>
                <w:sz w:val="24"/>
                <w:szCs w:val="24"/>
              </w:rPr>
              <w:t>po</w:t>
            </w:r>
            <w:r w:rsidRPr="00DF64C3">
              <w:rPr>
                <w:rFonts w:ascii="Times New Roman" w:hAnsi="Times New Roman" w:cs="Times New Roman"/>
                <w:b/>
                <w:bCs/>
                <w:spacing w:val="-3"/>
                <w:sz w:val="24"/>
                <w:szCs w:val="24"/>
              </w:rPr>
              <w:t>v</w:t>
            </w:r>
            <w:r w:rsidRPr="00DF64C3">
              <w:rPr>
                <w:rFonts w:ascii="Times New Roman" w:hAnsi="Times New Roman" w:cs="Times New Roman"/>
                <w:b/>
                <w:bCs/>
                <w:sz w:val="24"/>
                <w:szCs w:val="24"/>
              </w:rPr>
              <w:t>i</w:t>
            </w:r>
            <w:r w:rsidRPr="00DF64C3">
              <w:rPr>
                <w:rFonts w:ascii="Times New Roman" w:hAnsi="Times New Roman" w:cs="Times New Roman"/>
                <w:b/>
                <w:bCs/>
                <w:spacing w:val="-2"/>
                <w:sz w:val="24"/>
                <w:szCs w:val="24"/>
              </w:rPr>
              <w:t>j</w:t>
            </w:r>
            <w:r w:rsidRPr="00DF64C3">
              <w:rPr>
                <w:rFonts w:ascii="Times New Roman" w:hAnsi="Times New Roman" w:cs="Times New Roman"/>
                <w:b/>
                <w:bCs/>
                <w:spacing w:val="-1"/>
                <w:sz w:val="24"/>
                <w:szCs w:val="24"/>
              </w:rPr>
              <w:t>e</w:t>
            </w:r>
            <w:r w:rsidRPr="00DF64C3">
              <w:rPr>
                <w:rFonts w:ascii="Times New Roman" w:hAnsi="Times New Roman" w:cs="Times New Roman"/>
                <w:b/>
                <w:bCs/>
                <w:sz w:val="24"/>
                <w:szCs w:val="24"/>
              </w:rPr>
              <w:t>st</w:t>
            </w:r>
          </w:p>
        </w:tc>
      </w:tr>
      <w:tr w:rsidR="00B50A68" w:rsidRPr="00DF64C3" w:rsidTr="009E04D3">
        <w:trPr>
          <w:trHeight w:hRule="exact" w:val="1356"/>
        </w:trPr>
        <w:tc>
          <w:tcPr>
            <w:tcW w:w="1384" w:type="dxa"/>
            <w:vMerge/>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before="1"/>
              <w:ind w:left="102"/>
              <w:rPr>
                <w:rFonts w:ascii="Times New Roman" w:hAnsi="Times New Roman" w:cs="Times New Roman"/>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MET</w:t>
            </w:r>
            <w:r w:rsidRPr="00DF64C3">
              <w:rPr>
                <w:rFonts w:ascii="Times New Roman" w:hAnsi="Times New Roman" w:cs="Times New Roman"/>
                <w:spacing w:val="-3"/>
                <w:sz w:val="24"/>
                <w:szCs w:val="24"/>
              </w:rPr>
              <w:t>O</w:t>
            </w:r>
            <w:r w:rsidRPr="00DF64C3">
              <w:rPr>
                <w:rFonts w:ascii="Times New Roman" w:hAnsi="Times New Roman" w:cs="Times New Roman"/>
                <w:sz w:val="24"/>
                <w:szCs w:val="24"/>
              </w:rPr>
              <w:t>DE</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I</w:t>
            </w:r>
          </w:p>
          <w:p w:rsidR="00B50A68" w:rsidRPr="00DF64C3" w:rsidRDefault="00B50A68" w:rsidP="009E04D3">
            <w:pPr>
              <w:pStyle w:val="TableParagraph"/>
              <w:kinsoku w:val="0"/>
              <w:overflowPunct w:val="0"/>
              <w:spacing w:before="41"/>
              <w:ind w:left="102"/>
              <w:rPr>
                <w:rFonts w:ascii="Times New Roman" w:hAnsi="Times New Roman" w:cs="Times New Roman"/>
                <w:sz w:val="24"/>
                <w:szCs w:val="24"/>
              </w:rPr>
            </w:pPr>
            <w:r w:rsidRPr="00DF64C3">
              <w:rPr>
                <w:rFonts w:ascii="Times New Roman" w:hAnsi="Times New Roman" w:cs="Times New Roman"/>
                <w:sz w:val="24"/>
                <w:szCs w:val="24"/>
              </w:rPr>
              <w:t>OBLICI</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R</w:t>
            </w:r>
            <w:r w:rsidRPr="00DF64C3">
              <w:rPr>
                <w:rFonts w:ascii="Times New Roman" w:hAnsi="Times New Roman" w:cs="Times New Roman"/>
                <w:spacing w:val="-3"/>
                <w:sz w:val="24"/>
                <w:szCs w:val="24"/>
              </w:rPr>
              <w:t>A</w:t>
            </w:r>
            <w:r w:rsidRPr="00DF64C3">
              <w:rPr>
                <w:rFonts w:ascii="Times New Roman" w:hAnsi="Times New Roman" w:cs="Times New Roman"/>
                <w:sz w:val="24"/>
                <w:szCs w:val="24"/>
              </w:rPr>
              <w:t>DA</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2"/>
              <w:rPr>
                <w:rFonts w:ascii="Times New Roman" w:hAnsi="Times New Roman" w:cs="Times New Roman"/>
                <w:sz w:val="24"/>
                <w:szCs w:val="24"/>
              </w:rPr>
            </w:pPr>
            <w:r w:rsidRPr="00DF64C3">
              <w:rPr>
                <w:rFonts w:ascii="Times New Roman" w:hAnsi="Times New Roman" w:cs="Times New Roman"/>
                <w:sz w:val="24"/>
                <w:szCs w:val="24"/>
              </w:rPr>
              <w:t>-„oluja</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m</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zgova“,</w:t>
            </w:r>
            <w:r w:rsidRPr="00DF64C3">
              <w:rPr>
                <w:rFonts w:ascii="Times New Roman" w:hAnsi="Times New Roman" w:cs="Times New Roman"/>
                <w:spacing w:val="53"/>
                <w:sz w:val="24"/>
                <w:szCs w:val="24"/>
              </w:rPr>
              <w:t xml:space="preserve"> </w:t>
            </w:r>
            <w:r w:rsidRPr="00DF64C3">
              <w:rPr>
                <w:rFonts w:ascii="Times New Roman" w:hAnsi="Times New Roman" w:cs="Times New Roman"/>
                <w:sz w:val="24"/>
                <w:szCs w:val="24"/>
              </w:rPr>
              <w:t>m</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t</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da us</w:t>
            </w:r>
            <w:r w:rsidRPr="00DF64C3">
              <w:rPr>
                <w:rFonts w:ascii="Times New Roman" w:hAnsi="Times New Roman" w:cs="Times New Roman"/>
                <w:spacing w:val="-3"/>
                <w:sz w:val="24"/>
                <w:szCs w:val="24"/>
              </w:rPr>
              <w:t>m</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og</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izlag</w:t>
            </w:r>
            <w:r w:rsidRPr="00DF64C3">
              <w:rPr>
                <w:rFonts w:ascii="Times New Roman" w:hAnsi="Times New Roman" w:cs="Times New Roman"/>
                <w:spacing w:val="-3"/>
                <w:sz w:val="24"/>
                <w:szCs w:val="24"/>
              </w:rPr>
              <w:t>a</w:t>
            </w:r>
            <w:r w:rsidRPr="00DF64C3">
              <w:rPr>
                <w:rFonts w:ascii="Times New Roman" w:hAnsi="Times New Roman" w:cs="Times New Roman"/>
                <w:sz w:val="24"/>
                <w:szCs w:val="24"/>
              </w:rPr>
              <w:t>nja,</w:t>
            </w:r>
            <w:r w:rsidRPr="00DF64C3">
              <w:rPr>
                <w:rFonts w:ascii="Times New Roman" w:hAnsi="Times New Roman" w:cs="Times New Roman"/>
                <w:spacing w:val="-1"/>
                <w:sz w:val="24"/>
                <w:szCs w:val="24"/>
              </w:rPr>
              <w:t xml:space="preserve"> </w:t>
            </w:r>
            <w:r w:rsidRPr="00DF64C3">
              <w:rPr>
                <w:rFonts w:ascii="Times New Roman" w:hAnsi="Times New Roman" w:cs="Times New Roman"/>
                <w:spacing w:val="-3"/>
                <w:sz w:val="24"/>
                <w:szCs w:val="24"/>
              </w:rPr>
              <w:t>m</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t</w:t>
            </w:r>
            <w:r w:rsidRPr="00DF64C3">
              <w:rPr>
                <w:rFonts w:ascii="Times New Roman" w:hAnsi="Times New Roman" w:cs="Times New Roman"/>
                <w:sz w:val="24"/>
                <w:szCs w:val="24"/>
              </w:rPr>
              <w:t>o</w:t>
            </w:r>
            <w:r w:rsidRPr="00DF64C3">
              <w:rPr>
                <w:rFonts w:ascii="Times New Roman" w:hAnsi="Times New Roman" w:cs="Times New Roman"/>
                <w:spacing w:val="-2"/>
                <w:sz w:val="24"/>
                <w:szCs w:val="24"/>
              </w:rPr>
              <w:t>d</w:t>
            </w:r>
            <w:r w:rsidRPr="00DF64C3">
              <w:rPr>
                <w:rFonts w:ascii="Times New Roman" w:hAnsi="Times New Roman" w:cs="Times New Roman"/>
                <w:sz w:val="24"/>
                <w:szCs w:val="24"/>
              </w:rPr>
              <w:t>a</w:t>
            </w:r>
          </w:p>
          <w:p w:rsidR="00B50A68" w:rsidRPr="00DF64C3" w:rsidRDefault="00B50A68" w:rsidP="009E04D3">
            <w:pPr>
              <w:pStyle w:val="TableParagraph"/>
              <w:kinsoku w:val="0"/>
              <w:overflowPunct w:val="0"/>
              <w:spacing w:before="43" w:line="276" w:lineRule="auto"/>
              <w:ind w:left="102" w:right="288"/>
              <w:rPr>
                <w:rFonts w:ascii="Times New Roman" w:hAnsi="Times New Roman" w:cs="Times New Roman"/>
                <w:sz w:val="24"/>
                <w:szCs w:val="24"/>
              </w:rPr>
            </w:pPr>
            <w:r w:rsidRPr="00DF64C3">
              <w:rPr>
                <w:rFonts w:ascii="Times New Roman" w:hAnsi="Times New Roman" w:cs="Times New Roman"/>
                <w:sz w:val="24"/>
                <w:szCs w:val="24"/>
              </w:rPr>
              <w:t>ra</w:t>
            </w:r>
            <w:r w:rsidRPr="00DF64C3">
              <w:rPr>
                <w:rFonts w:ascii="Times New Roman" w:hAnsi="Times New Roman" w:cs="Times New Roman"/>
                <w:spacing w:val="1"/>
                <w:sz w:val="24"/>
                <w:szCs w:val="24"/>
              </w:rPr>
              <w:t>z</w:t>
            </w:r>
            <w:r w:rsidRPr="00DF64C3">
              <w:rPr>
                <w:rFonts w:ascii="Times New Roman" w:hAnsi="Times New Roman" w:cs="Times New Roman"/>
                <w:sz w:val="24"/>
                <w:szCs w:val="24"/>
              </w:rPr>
              <w:t>govora,</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m</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toda</w:t>
            </w:r>
            <w:r w:rsidRPr="00DF64C3">
              <w:rPr>
                <w:rFonts w:ascii="Times New Roman" w:hAnsi="Times New Roman" w:cs="Times New Roman"/>
                <w:spacing w:val="-3"/>
                <w:sz w:val="24"/>
                <w:szCs w:val="24"/>
              </w:rPr>
              <w:t xml:space="preserve"> </w:t>
            </w:r>
            <w:r w:rsidRPr="00DF64C3">
              <w:rPr>
                <w:rFonts w:ascii="Times New Roman" w:hAnsi="Times New Roman" w:cs="Times New Roman"/>
                <w:spacing w:val="-1"/>
                <w:sz w:val="24"/>
                <w:szCs w:val="24"/>
              </w:rPr>
              <w:t>č</w:t>
            </w:r>
            <w:r w:rsidRPr="00DF64C3">
              <w:rPr>
                <w:rFonts w:ascii="Times New Roman" w:hAnsi="Times New Roman" w:cs="Times New Roman"/>
                <w:sz w:val="24"/>
                <w:szCs w:val="24"/>
              </w:rPr>
              <w:t>it</w:t>
            </w:r>
            <w:r w:rsidRPr="00DF64C3">
              <w:rPr>
                <w:rFonts w:ascii="Times New Roman" w:hAnsi="Times New Roman" w:cs="Times New Roman"/>
                <w:spacing w:val="-3"/>
                <w:sz w:val="24"/>
                <w:szCs w:val="24"/>
              </w:rPr>
              <w:t>a</w:t>
            </w:r>
            <w:r w:rsidRPr="00DF64C3">
              <w:rPr>
                <w:rFonts w:ascii="Times New Roman" w:hAnsi="Times New Roman" w:cs="Times New Roman"/>
                <w:sz w:val="24"/>
                <w:szCs w:val="24"/>
              </w:rPr>
              <w:t>n</w:t>
            </w:r>
            <w:r w:rsidRPr="00DF64C3">
              <w:rPr>
                <w:rFonts w:ascii="Times New Roman" w:hAnsi="Times New Roman" w:cs="Times New Roman"/>
                <w:spacing w:val="-3"/>
                <w:sz w:val="24"/>
                <w:szCs w:val="24"/>
              </w:rPr>
              <w:t>j</w:t>
            </w:r>
            <w:r w:rsidRPr="00DF64C3">
              <w:rPr>
                <w:rFonts w:ascii="Times New Roman" w:hAnsi="Times New Roman" w:cs="Times New Roman"/>
                <w:sz w:val="24"/>
                <w:szCs w:val="24"/>
              </w:rPr>
              <w:t>a, meto</w:t>
            </w:r>
            <w:r w:rsidRPr="00DF64C3">
              <w:rPr>
                <w:rFonts w:ascii="Times New Roman" w:hAnsi="Times New Roman" w:cs="Times New Roman"/>
                <w:spacing w:val="1"/>
                <w:sz w:val="24"/>
                <w:szCs w:val="24"/>
              </w:rPr>
              <w:t>d</w:t>
            </w:r>
            <w:r w:rsidRPr="00DF64C3">
              <w:rPr>
                <w:rFonts w:ascii="Times New Roman" w:hAnsi="Times New Roman" w:cs="Times New Roman"/>
                <w:sz w:val="24"/>
                <w:szCs w:val="24"/>
              </w:rPr>
              <w:t>a</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de</w:t>
            </w:r>
            <w:r w:rsidRPr="00DF64C3">
              <w:rPr>
                <w:rFonts w:ascii="Times New Roman" w:hAnsi="Times New Roman" w:cs="Times New Roman"/>
                <w:spacing w:val="-2"/>
                <w:sz w:val="24"/>
                <w:szCs w:val="24"/>
              </w:rPr>
              <w:t>m</w:t>
            </w:r>
            <w:r w:rsidRPr="00DF64C3">
              <w:rPr>
                <w:rFonts w:ascii="Times New Roman" w:hAnsi="Times New Roman" w:cs="Times New Roman"/>
                <w:sz w:val="24"/>
                <w:szCs w:val="24"/>
              </w:rPr>
              <w:t>on</w:t>
            </w:r>
            <w:r w:rsidRPr="00DF64C3">
              <w:rPr>
                <w:rFonts w:ascii="Times New Roman" w:hAnsi="Times New Roman" w:cs="Times New Roman"/>
                <w:spacing w:val="-3"/>
                <w:sz w:val="24"/>
                <w:szCs w:val="24"/>
              </w:rPr>
              <w:t>s</w:t>
            </w:r>
            <w:r w:rsidRPr="00DF64C3">
              <w:rPr>
                <w:rFonts w:ascii="Times New Roman" w:hAnsi="Times New Roman" w:cs="Times New Roman"/>
                <w:sz w:val="24"/>
                <w:szCs w:val="24"/>
              </w:rPr>
              <w:t>tracij</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 ras</w:t>
            </w:r>
            <w:r w:rsidRPr="00DF64C3">
              <w:rPr>
                <w:rFonts w:ascii="Times New Roman" w:hAnsi="Times New Roman" w:cs="Times New Roman"/>
                <w:spacing w:val="1"/>
                <w:sz w:val="24"/>
                <w:szCs w:val="24"/>
              </w:rPr>
              <w:t>p</w:t>
            </w:r>
            <w:r w:rsidRPr="00DF64C3">
              <w:rPr>
                <w:rFonts w:ascii="Times New Roman" w:hAnsi="Times New Roman" w:cs="Times New Roman"/>
                <w:sz w:val="24"/>
                <w:szCs w:val="24"/>
              </w:rPr>
              <w:t>r</w:t>
            </w:r>
            <w:r w:rsidRPr="00DF64C3">
              <w:rPr>
                <w:rFonts w:ascii="Times New Roman" w:hAnsi="Times New Roman" w:cs="Times New Roman"/>
                <w:spacing w:val="5"/>
                <w:sz w:val="24"/>
                <w:szCs w:val="24"/>
              </w:rPr>
              <w:t>a</w:t>
            </w:r>
            <w:r w:rsidRPr="00DF64C3">
              <w:rPr>
                <w:rFonts w:ascii="Times New Roman" w:hAnsi="Times New Roman" w:cs="Times New Roman"/>
                <w:sz w:val="24"/>
                <w:szCs w:val="24"/>
              </w:rPr>
              <w:t>va,</w:t>
            </w:r>
            <w:r w:rsidRPr="00DF64C3">
              <w:rPr>
                <w:rFonts w:ascii="Times New Roman" w:hAnsi="Times New Roman" w:cs="Times New Roman"/>
                <w:w w:val="99"/>
                <w:sz w:val="24"/>
                <w:szCs w:val="24"/>
              </w:rPr>
              <w:t xml:space="preserve"> </w:t>
            </w:r>
            <w:r w:rsidRPr="00DF64C3">
              <w:rPr>
                <w:rFonts w:ascii="Times New Roman" w:hAnsi="Times New Roman" w:cs="Times New Roman"/>
                <w:sz w:val="24"/>
                <w:szCs w:val="24"/>
              </w:rPr>
              <w:t>me</w:t>
            </w:r>
            <w:r w:rsidRPr="00DF64C3">
              <w:rPr>
                <w:rFonts w:ascii="Times New Roman" w:hAnsi="Times New Roman" w:cs="Times New Roman"/>
                <w:spacing w:val="1"/>
                <w:sz w:val="24"/>
                <w:szCs w:val="24"/>
              </w:rPr>
              <w:t>t</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da</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r</w:t>
            </w:r>
            <w:r w:rsidRPr="00DF64C3">
              <w:rPr>
                <w:rFonts w:ascii="Times New Roman" w:hAnsi="Times New Roman" w:cs="Times New Roman"/>
                <w:spacing w:val="-2"/>
                <w:sz w:val="24"/>
                <w:szCs w:val="24"/>
              </w:rPr>
              <w:t>a</w:t>
            </w:r>
            <w:r w:rsidRPr="00DF64C3">
              <w:rPr>
                <w:rFonts w:ascii="Times New Roman" w:hAnsi="Times New Roman" w:cs="Times New Roman"/>
                <w:sz w:val="24"/>
                <w:szCs w:val="24"/>
              </w:rPr>
              <w:t>da</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s</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us</w:t>
            </w:r>
            <w:r w:rsidRPr="00DF64C3">
              <w:rPr>
                <w:rFonts w:ascii="Times New Roman" w:hAnsi="Times New Roman" w:cs="Times New Roman"/>
                <w:spacing w:val="-2"/>
                <w:sz w:val="24"/>
                <w:szCs w:val="24"/>
              </w:rPr>
              <w:t>p</w:t>
            </w:r>
            <w:r w:rsidRPr="00DF64C3">
              <w:rPr>
                <w:rFonts w:ascii="Times New Roman" w:hAnsi="Times New Roman" w:cs="Times New Roman"/>
                <w:sz w:val="24"/>
                <w:szCs w:val="24"/>
              </w:rPr>
              <w:t>ore</w:t>
            </w:r>
            <w:r w:rsidRPr="00DF64C3">
              <w:rPr>
                <w:rFonts w:ascii="Times New Roman" w:hAnsi="Times New Roman" w:cs="Times New Roman"/>
                <w:spacing w:val="-2"/>
                <w:sz w:val="24"/>
                <w:szCs w:val="24"/>
              </w:rPr>
              <w:t>dn</w:t>
            </w:r>
            <w:r w:rsidRPr="00DF64C3">
              <w:rPr>
                <w:rFonts w:ascii="Times New Roman" w:hAnsi="Times New Roman" w:cs="Times New Roman"/>
                <w:sz w:val="24"/>
                <w:szCs w:val="24"/>
              </w:rPr>
              <w:t>om</w:t>
            </w:r>
            <w:r w:rsidRPr="00DF64C3">
              <w:rPr>
                <w:rFonts w:ascii="Times New Roman" w:hAnsi="Times New Roman" w:cs="Times New Roman"/>
                <w:spacing w:val="49"/>
                <w:sz w:val="24"/>
                <w:szCs w:val="24"/>
              </w:rPr>
              <w:t xml:space="preserve"> </w:t>
            </w:r>
            <w:r w:rsidRPr="00DF64C3">
              <w:rPr>
                <w:rFonts w:ascii="Times New Roman" w:hAnsi="Times New Roman" w:cs="Times New Roman"/>
                <w:sz w:val="24"/>
                <w:szCs w:val="24"/>
              </w:rPr>
              <w:t>ta</w:t>
            </w:r>
            <w:r w:rsidRPr="00DF64C3">
              <w:rPr>
                <w:rFonts w:ascii="Times New Roman" w:hAnsi="Times New Roman" w:cs="Times New Roman"/>
                <w:spacing w:val="1"/>
                <w:sz w:val="24"/>
                <w:szCs w:val="24"/>
              </w:rPr>
              <w:t>b</w:t>
            </w:r>
            <w:r w:rsidRPr="00DF64C3">
              <w:rPr>
                <w:rFonts w:ascii="Times New Roman" w:hAnsi="Times New Roman" w:cs="Times New Roman"/>
                <w:sz w:val="24"/>
                <w:szCs w:val="24"/>
              </w:rPr>
              <w:t>li</w:t>
            </w:r>
            <w:r w:rsidRPr="00DF64C3">
              <w:rPr>
                <w:rFonts w:ascii="Times New Roman" w:hAnsi="Times New Roman" w:cs="Times New Roman"/>
                <w:spacing w:val="-1"/>
                <w:sz w:val="24"/>
                <w:szCs w:val="24"/>
              </w:rPr>
              <w:t>c</w:t>
            </w:r>
            <w:r w:rsidRPr="00DF64C3">
              <w:rPr>
                <w:rFonts w:ascii="Times New Roman" w:hAnsi="Times New Roman" w:cs="Times New Roman"/>
                <w:sz w:val="24"/>
                <w:szCs w:val="24"/>
              </w:rPr>
              <w:t>om,</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f</w:t>
            </w:r>
            <w:r w:rsidRPr="00DF64C3">
              <w:rPr>
                <w:rFonts w:ascii="Times New Roman" w:hAnsi="Times New Roman" w:cs="Times New Roman"/>
                <w:spacing w:val="-3"/>
                <w:sz w:val="24"/>
                <w:szCs w:val="24"/>
              </w:rPr>
              <w:t>r</w:t>
            </w:r>
            <w:r w:rsidRPr="00DF64C3">
              <w:rPr>
                <w:rFonts w:ascii="Times New Roman" w:hAnsi="Times New Roman" w:cs="Times New Roman"/>
                <w:sz w:val="24"/>
                <w:szCs w:val="24"/>
              </w:rPr>
              <w:t>o</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tal</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i,</w:t>
            </w:r>
            <w:r w:rsidRPr="00DF64C3">
              <w:rPr>
                <w:rFonts w:ascii="Times New Roman" w:hAnsi="Times New Roman" w:cs="Times New Roman"/>
                <w:spacing w:val="-4"/>
                <w:sz w:val="24"/>
                <w:szCs w:val="24"/>
              </w:rPr>
              <w:t xml:space="preserve"> </w:t>
            </w:r>
            <w:r w:rsidRPr="00DF64C3">
              <w:rPr>
                <w:rFonts w:ascii="Times New Roman" w:hAnsi="Times New Roman" w:cs="Times New Roman"/>
                <w:spacing w:val="-3"/>
                <w:sz w:val="24"/>
                <w:szCs w:val="24"/>
              </w:rPr>
              <w:t>i</w:t>
            </w:r>
            <w:r w:rsidRPr="00DF64C3">
              <w:rPr>
                <w:rFonts w:ascii="Times New Roman" w:hAnsi="Times New Roman" w:cs="Times New Roman"/>
                <w:sz w:val="24"/>
                <w:szCs w:val="24"/>
              </w:rPr>
              <w:t>ndivi</w:t>
            </w:r>
            <w:r w:rsidRPr="00DF64C3">
              <w:rPr>
                <w:rFonts w:ascii="Times New Roman" w:hAnsi="Times New Roman" w:cs="Times New Roman"/>
                <w:spacing w:val="-2"/>
                <w:sz w:val="24"/>
                <w:szCs w:val="24"/>
              </w:rPr>
              <w:t>d</w:t>
            </w:r>
            <w:r w:rsidRPr="00DF64C3">
              <w:rPr>
                <w:rFonts w:ascii="Times New Roman" w:hAnsi="Times New Roman" w:cs="Times New Roman"/>
                <w:sz w:val="24"/>
                <w:szCs w:val="24"/>
              </w:rPr>
              <w:t>ual</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i,</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u paru</w:t>
            </w:r>
          </w:p>
        </w:tc>
      </w:tr>
      <w:tr w:rsidR="00B50A68" w:rsidRPr="00DF64C3" w:rsidTr="009E04D3">
        <w:trPr>
          <w:trHeight w:hRule="exact" w:val="886"/>
        </w:trPr>
        <w:tc>
          <w:tcPr>
            <w:tcW w:w="2791"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7" w:lineRule="exact"/>
              <w:ind w:left="102"/>
              <w:rPr>
                <w:rFonts w:ascii="Times New Roman" w:hAnsi="Times New Roman" w:cs="Times New Roman"/>
                <w:sz w:val="24"/>
                <w:szCs w:val="24"/>
              </w:rPr>
            </w:pPr>
            <w:r w:rsidRPr="00DF64C3">
              <w:rPr>
                <w:rFonts w:ascii="Times New Roman" w:hAnsi="Times New Roman" w:cs="Times New Roman"/>
                <w:sz w:val="24"/>
                <w:szCs w:val="24"/>
              </w:rPr>
              <w:t>RESUR</w:t>
            </w:r>
            <w:r w:rsidRPr="00DF64C3">
              <w:rPr>
                <w:rFonts w:ascii="Times New Roman" w:hAnsi="Times New Roman" w:cs="Times New Roman"/>
                <w:spacing w:val="-2"/>
                <w:sz w:val="24"/>
                <w:szCs w:val="24"/>
              </w:rPr>
              <w:t>S</w:t>
            </w:r>
            <w:r w:rsidRPr="00DF64C3">
              <w:rPr>
                <w:rFonts w:ascii="Times New Roman" w:hAnsi="Times New Roman" w:cs="Times New Roman"/>
                <w:sz w:val="24"/>
                <w:szCs w:val="24"/>
              </w:rPr>
              <w:t>I</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before="1" w:line="275" w:lineRule="auto"/>
              <w:ind w:left="102" w:right="550"/>
              <w:rPr>
                <w:rFonts w:ascii="Times New Roman" w:hAnsi="Times New Roman" w:cs="Times New Roman"/>
                <w:sz w:val="24"/>
                <w:szCs w:val="24"/>
              </w:rPr>
            </w:pPr>
            <w:r w:rsidRPr="00DF64C3">
              <w:rPr>
                <w:rFonts w:ascii="Times New Roman" w:hAnsi="Times New Roman" w:cs="Times New Roman"/>
                <w:sz w:val="24"/>
                <w:szCs w:val="24"/>
              </w:rPr>
              <w:t xml:space="preserve">- </w:t>
            </w:r>
            <w:r w:rsidRPr="00DF64C3">
              <w:rPr>
                <w:rFonts w:ascii="Times New Roman" w:hAnsi="Times New Roman" w:cs="Times New Roman"/>
                <w:spacing w:val="-2"/>
                <w:sz w:val="24"/>
                <w:szCs w:val="24"/>
              </w:rPr>
              <w:t>t</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k</w:t>
            </w:r>
            <w:r w:rsidRPr="00DF64C3">
              <w:rPr>
                <w:rFonts w:ascii="Times New Roman" w:hAnsi="Times New Roman" w:cs="Times New Roman"/>
                <w:sz w:val="24"/>
                <w:szCs w:val="24"/>
              </w:rPr>
              <w:t xml:space="preserve">stovi i </w:t>
            </w:r>
            <w:r w:rsidRPr="00DF64C3">
              <w:rPr>
                <w:rFonts w:ascii="Times New Roman" w:hAnsi="Times New Roman" w:cs="Times New Roman"/>
                <w:spacing w:val="-3"/>
                <w:sz w:val="24"/>
                <w:szCs w:val="24"/>
              </w:rPr>
              <w:t>i</w:t>
            </w:r>
            <w:r w:rsidRPr="00DF64C3">
              <w:rPr>
                <w:rFonts w:ascii="Times New Roman" w:hAnsi="Times New Roman" w:cs="Times New Roman"/>
                <w:sz w:val="24"/>
                <w:szCs w:val="24"/>
              </w:rPr>
              <w:t>lust</w:t>
            </w:r>
            <w:r w:rsidRPr="00DF64C3">
              <w:rPr>
                <w:rFonts w:ascii="Times New Roman" w:hAnsi="Times New Roman" w:cs="Times New Roman"/>
                <w:spacing w:val="-3"/>
                <w:sz w:val="24"/>
                <w:szCs w:val="24"/>
              </w:rPr>
              <w:t>r</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t</w:t>
            </w:r>
            <w:r w:rsidRPr="00DF64C3">
              <w:rPr>
                <w:rFonts w:ascii="Times New Roman" w:hAnsi="Times New Roman" w:cs="Times New Roman"/>
                <w:sz w:val="24"/>
                <w:szCs w:val="24"/>
              </w:rPr>
              <w:t>ivni</w:t>
            </w:r>
            <w:r w:rsidRPr="00DF64C3">
              <w:rPr>
                <w:rFonts w:ascii="Times New Roman" w:hAnsi="Times New Roman" w:cs="Times New Roman"/>
                <w:spacing w:val="-2"/>
                <w:sz w:val="24"/>
                <w:szCs w:val="24"/>
              </w:rPr>
              <w:t xml:space="preserve"> </w:t>
            </w:r>
            <w:r w:rsidRPr="00DF64C3">
              <w:rPr>
                <w:rFonts w:ascii="Times New Roman" w:hAnsi="Times New Roman" w:cs="Times New Roman"/>
                <w:spacing w:val="-3"/>
                <w:sz w:val="24"/>
                <w:szCs w:val="24"/>
              </w:rPr>
              <w:t>m</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t</w:t>
            </w:r>
            <w:r w:rsidRPr="00DF64C3">
              <w:rPr>
                <w:rFonts w:ascii="Times New Roman" w:hAnsi="Times New Roman" w:cs="Times New Roman"/>
                <w:sz w:val="24"/>
                <w:szCs w:val="24"/>
              </w:rPr>
              <w:t>erijal</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iz</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u</w:t>
            </w:r>
            <w:r w:rsidRPr="00DF64C3">
              <w:rPr>
                <w:rFonts w:ascii="Times New Roman" w:hAnsi="Times New Roman" w:cs="Times New Roman"/>
                <w:spacing w:val="-2"/>
                <w:sz w:val="24"/>
                <w:szCs w:val="24"/>
              </w:rPr>
              <w:t>d</w:t>
            </w:r>
            <w:r w:rsidRPr="00DF64C3">
              <w:rPr>
                <w:rFonts w:ascii="Times New Roman" w:hAnsi="Times New Roman" w:cs="Times New Roman"/>
                <w:sz w:val="24"/>
                <w:szCs w:val="24"/>
              </w:rPr>
              <w:t>ž</w:t>
            </w:r>
            <w:r w:rsidRPr="00DF64C3">
              <w:rPr>
                <w:rFonts w:ascii="Times New Roman" w:hAnsi="Times New Roman" w:cs="Times New Roman"/>
                <w:spacing w:val="-2"/>
                <w:sz w:val="24"/>
                <w:szCs w:val="24"/>
              </w:rPr>
              <w:t>b</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i</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a,</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za</w:t>
            </w:r>
            <w:r w:rsidRPr="00DF64C3">
              <w:rPr>
                <w:rFonts w:ascii="Times New Roman" w:hAnsi="Times New Roman" w:cs="Times New Roman"/>
                <w:spacing w:val="-2"/>
                <w:sz w:val="24"/>
                <w:szCs w:val="24"/>
              </w:rPr>
              <w:t>d</w:t>
            </w:r>
            <w:r w:rsidRPr="00DF64C3">
              <w:rPr>
                <w:rFonts w:ascii="Times New Roman" w:hAnsi="Times New Roman" w:cs="Times New Roman"/>
                <w:sz w:val="24"/>
                <w:szCs w:val="24"/>
              </w:rPr>
              <w:t>aci iz</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r</w:t>
            </w:r>
            <w:r w:rsidRPr="00DF64C3">
              <w:rPr>
                <w:rFonts w:ascii="Times New Roman" w:hAnsi="Times New Roman" w:cs="Times New Roman"/>
                <w:spacing w:val="-2"/>
                <w:sz w:val="24"/>
                <w:szCs w:val="24"/>
              </w:rPr>
              <w:t>a</w:t>
            </w:r>
            <w:r w:rsidRPr="00DF64C3">
              <w:rPr>
                <w:rFonts w:ascii="Times New Roman" w:hAnsi="Times New Roman" w:cs="Times New Roman"/>
                <w:sz w:val="24"/>
                <w:szCs w:val="24"/>
              </w:rPr>
              <w:t>d</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e</w:t>
            </w:r>
            <w:r w:rsidRPr="00DF64C3">
              <w:rPr>
                <w:rFonts w:ascii="Times New Roman" w:hAnsi="Times New Roman" w:cs="Times New Roman"/>
                <w:w w:val="99"/>
                <w:sz w:val="24"/>
                <w:szCs w:val="24"/>
              </w:rPr>
              <w:t xml:space="preserve"> </w:t>
            </w:r>
            <w:r w:rsidRPr="00DF64C3">
              <w:rPr>
                <w:rFonts w:ascii="Times New Roman" w:hAnsi="Times New Roman" w:cs="Times New Roman"/>
                <w:sz w:val="24"/>
                <w:szCs w:val="24"/>
              </w:rPr>
              <w:t>bilje</w:t>
            </w:r>
            <w:r w:rsidRPr="00DF64C3">
              <w:rPr>
                <w:rFonts w:ascii="Times New Roman" w:hAnsi="Times New Roman" w:cs="Times New Roman"/>
                <w:spacing w:val="-2"/>
                <w:sz w:val="24"/>
                <w:szCs w:val="24"/>
              </w:rPr>
              <w:t>ž</w:t>
            </w:r>
            <w:r w:rsidRPr="00DF64C3">
              <w:rPr>
                <w:rFonts w:ascii="Times New Roman" w:hAnsi="Times New Roman" w:cs="Times New Roman"/>
                <w:sz w:val="24"/>
                <w:szCs w:val="24"/>
              </w:rPr>
              <w:t>ni</w:t>
            </w:r>
            <w:r w:rsidRPr="00DF64C3">
              <w:rPr>
                <w:rFonts w:ascii="Times New Roman" w:hAnsi="Times New Roman" w:cs="Times New Roman"/>
                <w:spacing w:val="-1"/>
                <w:sz w:val="24"/>
                <w:szCs w:val="24"/>
              </w:rPr>
              <w:t>c</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PP pre</w:t>
            </w:r>
            <w:r w:rsidRPr="00DF64C3">
              <w:rPr>
                <w:rFonts w:ascii="Times New Roman" w:hAnsi="Times New Roman" w:cs="Times New Roman"/>
                <w:spacing w:val="-2"/>
                <w:sz w:val="24"/>
                <w:szCs w:val="24"/>
              </w:rPr>
              <w:t>z</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tacija, raču</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alo,</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proje</w:t>
            </w:r>
            <w:r w:rsidRPr="00DF64C3">
              <w:rPr>
                <w:rFonts w:ascii="Times New Roman" w:hAnsi="Times New Roman" w:cs="Times New Roman"/>
                <w:spacing w:val="-4"/>
                <w:sz w:val="24"/>
                <w:szCs w:val="24"/>
              </w:rPr>
              <w:t>k</w:t>
            </w:r>
            <w:r w:rsidRPr="00DF64C3">
              <w:rPr>
                <w:rFonts w:ascii="Times New Roman" w:hAnsi="Times New Roman" w:cs="Times New Roman"/>
                <w:sz w:val="24"/>
                <w:szCs w:val="24"/>
              </w:rPr>
              <w:t>tor,</w:t>
            </w:r>
            <w:r w:rsidRPr="00DF64C3">
              <w:rPr>
                <w:rFonts w:ascii="Times New Roman" w:hAnsi="Times New Roman" w:cs="Times New Roman"/>
                <w:spacing w:val="-2"/>
                <w:sz w:val="24"/>
                <w:szCs w:val="24"/>
              </w:rPr>
              <w:t xml:space="preserve"> t</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b</w:t>
            </w:r>
            <w:r w:rsidRPr="00DF64C3">
              <w:rPr>
                <w:rFonts w:ascii="Times New Roman" w:hAnsi="Times New Roman" w:cs="Times New Roman"/>
                <w:sz w:val="24"/>
                <w:szCs w:val="24"/>
              </w:rPr>
              <w:t>li</w:t>
            </w:r>
            <w:r w:rsidRPr="00DF64C3">
              <w:rPr>
                <w:rFonts w:ascii="Times New Roman" w:hAnsi="Times New Roman" w:cs="Times New Roman"/>
                <w:spacing w:val="-1"/>
                <w:sz w:val="24"/>
                <w:szCs w:val="24"/>
              </w:rPr>
              <w:t>c</w:t>
            </w:r>
            <w:r w:rsidRPr="00DF64C3">
              <w:rPr>
                <w:rFonts w:ascii="Times New Roman" w:hAnsi="Times New Roman" w:cs="Times New Roman"/>
                <w:sz w:val="24"/>
                <w:szCs w:val="24"/>
              </w:rPr>
              <w:t>e</w:t>
            </w:r>
          </w:p>
        </w:tc>
      </w:tr>
      <w:tr w:rsidR="00B50A68" w:rsidRPr="00DF64C3" w:rsidTr="009E04D3">
        <w:trPr>
          <w:trHeight w:hRule="exact" w:val="346"/>
        </w:trPr>
        <w:tc>
          <w:tcPr>
            <w:tcW w:w="2791"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VREME</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IK</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111C67">
            <w:pPr>
              <w:pStyle w:val="TableParagraph"/>
              <w:kinsoku w:val="0"/>
              <w:overflowPunct w:val="0"/>
              <w:spacing w:line="291" w:lineRule="exact"/>
              <w:ind w:left="102"/>
              <w:rPr>
                <w:rFonts w:ascii="Times New Roman" w:hAnsi="Times New Roman" w:cs="Times New Roman"/>
                <w:sz w:val="24"/>
                <w:szCs w:val="24"/>
              </w:rPr>
            </w:pPr>
            <w:r w:rsidRPr="00DF64C3">
              <w:rPr>
                <w:rFonts w:ascii="Times New Roman" w:hAnsi="Times New Roman" w:cs="Times New Roman"/>
                <w:sz w:val="24"/>
                <w:szCs w:val="24"/>
              </w:rPr>
              <w:t>Sviba</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j</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2</w:t>
            </w:r>
            <w:r w:rsidRPr="00DF64C3">
              <w:rPr>
                <w:rFonts w:ascii="Times New Roman" w:hAnsi="Times New Roman" w:cs="Times New Roman"/>
                <w:spacing w:val="1"/>
                <w:sz w:val="24"/>
                <w:szCs w:val="24"/>
              </w:rPr>
              <w:t>0</w:t>
            </w:r>
            <w:r w:rsidRPr="00DF64C3">
              <w:rPr>
                <w:rFonts w:ascii="Times New Roman" w:hAnsi="Times New Roman" w:cs="Times New Roman"/>
                <w:spacing w:val="-2"/>
                <w:sz w:val="24"/>
                <w:szCs w:val="24"/>
              </w:rPr>
              <w:t>1</w:t>
            </w:r>
            <w:r w:rsidR="00111C67">
              <w:rPr>
                <w:rFonts w:ascii="Times New Roman" w:hAnsi="Times New Roman" w:cs="Times New Roman"/>
                <w:sz w:val="24"/>
                <w:szCs w:val="24"/>
              </w:rPr>
              <w:t>7</w:t>
            </w:r>
            <w:r w:rsidRPr="00DF64C3">
              <w:rPr>
                <w:rFonts w:ascii="Times New Roman" w:hAnsi="Times New Roman" w:cs="Times New Roman"/>
                <w:sz w:val="24"/>
                <w:szCs w:val="24"/>
              </w:rPr>
              <w:t xml:space="preserve"> ,1</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sat</w:t>
            </w:r>
          </w:p>
        </w:tc>
      </w:tr>
      <w:tr w:rsidR="00B50A68" w:rsidRPr="00DF64C3" w:rsidTr="009E04D3">
        <w:trPr>
          <w:trHeight w:hRule="exact" w:val="1023"/>
        </w:trPr>
        <w:tc>
          <w:tcPr>
            <w:tcW w:w="2791" w:type="dxa"/>
            <w:gridSpan w:val="2"/>
            <w:tcBorders>
              <w:top w:val="single" w:sz="4" w:space="0" w:color="000000"/>
              <w:left w:val="single" w:sz="4" w:space="0" w:color="000000"/>
              <w:bottom w:val="single" w:sz="4" w:space="0" w:color="000000"/>
              <w:right w:val="single" w:sz="4" w:space="0" w:color="000000"/>
            </w:tcBorders>
          </w:tcPr>
          <w:p w:rsidR="00B50A68" w:rsidRPr="00E239FB" w:rsidRDefault="00B50A68" w:rsidP="009E04D3">
            <w:pPr>
              <w:pStyle w:val="TableParagraph"/>
              <w:kinsoku w:val="0"/>
              <w:overflowPunct w:val="0"/>
              <w:spacing w:line="264" w:lineRule="exact"/>
              <w:ind w:left="102"/>
              <w:rPr>
                <w:rFonts w:ascii="Times New Roman" w:hAnsi="Times New Roman" w:cs="Times New Roman"/>
                <w:szCs w:val="24"/>
              </w:rPr>
            </w:pPr>
            <w:r w:rsidRPr="00E239FB">
              <w:rPr>
                <w:rFonts w:ascii="Times New Roman" w:hAnsi="Times New Roman" w:cs="Times New Roman"/>
                <w:spacing w:val="-2"/>
                <w:szCs w:val="24"/>
              </w:rPr>
              <w:t>N</w:t>
            </w:r>
            <w:r w:rsidRPr="00E239FB">
              <w:rPr>
                <w:rFonts w:ascii="Times New Roman" w:hAnsi="Times New Roman" w:cs="Times New Roman"/>
                <w:szCs w:val="24"/>
              </w:rPr>
              <w:t>A</w:t>
            </w:r>
            <w:r w:rsidRPr="00E239FB">
              <w:rPr>
                <w:rFonts w:ascii="Times New Roman" w:hAnsi="Times New Roman" w:cs="Times New Roman"/>
                <w:spacing w:val="-1"/>
                <w:szCs w:val="24"/>
              </w:rPr>
              <w:t>Č</w:t>
            </w:r>
            <w:r w:rsidRPr="00E239FB">
              <w:rPr>
                <w:rFonts w:ascii="Times New Roman" w:hAnsi="Times New Roman" w:cs="Times New Roman"/>
                <w:szCs w:val="24"/>
              </w:rPr>
              <w:t>IN</w:t>
            </w:r>
            <w:r w:rsidRPr="00E239FB">
              <w:rPr>
                <w:rFonts w:ascii="Times New Roman" w:hAnsi="Times New Roman" w:cs="Times New Roman"/>
                <w:spacing w:val="-2"/>
                <w:szCs w:val="24"/>
              </w:rPr>
              <w:t xml:space="preserve"> </w:t>
            </w:r>
            <w:r w:rsidRPr="00E239FB">
              <w:rPr>
                <w:rFonts w:ascii="Times New Roman" w:hAnsi="Times New Roman" w:cs="Times New Roman"/>
                <w:szCs w:val="24"/>
              </w:rPr>
              <w:t>VRE</w:t>
            </w:r>
            <w:r w:rsidRPr="00E239FB">
              <w:rPr>
                <w:rFonts w:ascii="Times New Roman" w:hAnsi="Times New Roman" w:cs="Times New Roman"/>
                <w:spacing w:val="1"/>
                <w:szCs w:val="24"/>
              </w:rPr>
              <w:t>D</w:t>
            </w:r>
            <w:r w:rsidRPr="00E239FB">
              <w:rPr>
                <w:rFonts w:ascii="Times New Roman" w:hAnsi="Times New Roman" w:cs="Times New Roman"/>
                <w:spacing w:val="-2"/>
                <w:szCs w:val="24"/>
              </w:rPr>
              <w:t>N</w:t>
            </w:r>
            <w:r w:rsidRPr="00E239FB">
              <w:rPr>
                <w:rFonts w:ascii="Times New Roman" w:hAnsi="Times New Roman" w:cs="Times New Roman"/>
                <w:szCs w:val="24"/>
              </w:rPr>
              <w:t>OV</w:t>
            </w:r>
            <w:r w:rsidRPr="00E239FB">
              <w:rPr>
                <w:rFonts w:ascii="Times New Roman" w:hAnsi="Times New Roman" w:cs="Times New Roman"/>
                <w:spacing w:val="-1"/>
                <w:szCs w:val="24"/>
              </w:rPr>
              <w:t>A</w:t>
            </w:r>
            <w:r w:rsidRPr="00E239FB">
              <w:rPr>
                <w:rFonts w:ascii="Times New Roman" w:hAnsi="Times New Roman" w:cs="Times New Roman"/>
                <w:spacing w:val="-2"/>
                <w:szCs w:val="24"/>
              </w:rPr>
              <w:t>N</w:t>
            </w:r>
            <w:r w:rsidRPr="00E239FB">
              <w:rPr>
                <w:rFonts w:ascii="Times New Roman" w:hAnsi="Times New Roman" w:cs="Times New Roman"/>
                <w:spacing w:val="-1"/>
                <w:szCs w:val="24"/>
              </w:rPr>
              <w:t>J</w:t>
            </w:r>
            <w:r w:rsidRPr="00E239FB">
              <w:rPr>
                <w:rFonts w:ascii="Times New Roman" w:hAnsi="Times New Roman" w:cs="Times New Roman"/>
                <w:szCs w:val="24"/>
              </w:rPr>
              <w:t>A</w:t>
            </w:r>
            <w:r w:rsidRPr="00E239FB">
              <w:rPr>
                <w:rFonts w:ascii="Times New Roman" w:hAnsi="Times New Roman" w:cs="Times New Roman"/>
                <w:spacing w:val="1"/>
                <w:szCs w:val="24"/>
              </w:rPr>
              <w:t xml:space="preserve"> </w:t>
            </w:r>
            <w:r w:rsidRPr="00E239FB">
              <w:rPr>
                <w:rFonts w:ascii="Times New Roman" w:hAnsi="Times New Roman" w:cs="Times New Roman"/>
                <w:szCs w:val="24"/>
              </w:rPr>
              <w:t>I</w:t>
            </w:r>
          </w:p>
          <w:p w:rsidR="00B50A68" w:rsidRPr="00DF64C3" w:rsidRDefault="00B50A68" w:rsidP="009E04D3">
            <w:pPr>
              <w:pStyle w:val="TableParagraph"/>
              <w:kinsoku w:val="0"/>
              <w:overflowPunct w:val="0"/>
              <w:spacing w:before="41" w:line="276" w:lineRule="auto"/>
              <w:ind w:left="102"/>
              <w:rPr>
                <w:rFonts w:ascii="Times New Roman" w:hAnsi="Times New Roman" w:cs="Times New Roman"/>
                <w:sz w:val="24"/>
                <w:szCs w:val="24"/>
              </w:rPr>
            </w:pPr>
            <w:r w:rsidRPr="00E239FB">
              <w:rPr>
                <w:rFonts w:ascii="Times New Roman" w:hAnsi="Times New Roman" w:cs="Times New Roman"/>
                <w:szCs w:val="24"/>
              </w:rPr>
              <w:t>KORI</w:t>
            </w:r>
            <w:r w:rsidRPr="00E239FB">
              <w:rPr>
                <w:rFonts w:ascii="Times New Roman" w:hAnsi="Times New Roman" w:cs="Times New Roman"/>
                <w:spacing w:val="-1"/>
                <w:szCs w:val="24"/>
              </w:rPr>
              <w:t>Š</w:t>
            </w:r>
            <w:r w:rsidRPr="00E239FB">
              <w:rPr>
                <w:rFonts w:ascii="Times New Roman" w:hAnsi="Times New Roman" w:cs="Times New Roman"/>
                <w:szCs w:val="24"/>
              </w:rPr>
              <w:t>TE</w:t>
            </w:r>
            <w:r w:rsidRPr="00E239FB">
              <w:rPr>
                <w:rFonts w:ascii="Times New Roman" w:hAnsi="Times New Roman" w:cs="Times New Roman"/>
                <w:spacing w:val="-2"/>
                <w:szCs w:val="24"/>
              </w:rPr>
              <w:t>N</w:t>
            </w:r>
            <w:r w:rsidRPr="00E239FB">
              <w:rPr>
                <w:rFonts w:ascii="Times New Roman" w:hAnsi="Times New Roman" w:cs="Times New Roman"/>
                <w:spacing w:val="-1"/>
                <w:szCs w:val="24"/>
              </w:rPr>
              <w:t>J</w:t>
            </w:r>
            <w:r w:rsidRPr="00E239FB">
              <w:rPr>
                <w:rFonts w:ascii="Times New Roman" w:hAnsi="Times New Roman" w:cs="Times New Roman"/>
                <w:szCs w:val="24"/>
              </w:rPr>
              <w:t>E</w:t>
            </w:r>
            <w:r w:rsidRPr="00E239FB">
              <w:rPr>
                <w:rFonts w:ascii="Times New Roman" w:hAnsi="Times New Roman" w:cs="Times New Roman"/>
                <w:spacing w:val="-2"/>
                <w:szCs w:val="24"/>
              </w:rPr>
              <w:t xml:space="preserve"> </w:t>
            </w:r>
            <w:r w:rsidRPr="00E239FB">
              <w:rPr>
                <w:rFonts w:ascii="Times New Roman" w:hAnsi="Times New Roman" w:cs="Times New Roman"/>
                <w:szCs w:val="24"/>
              </w:rPr>
              <w:t>REZ</w:t>
            </w:r>
            <w:r w:rsidRPr="00E239FB">
              <w:rPr>
                <w:rFonts w:ascii="Times New Roman" w:hAnsi="Times New Roman" w:cs="Times New Roman"/>
                <w:spacing w:val="-3"/>
                <w:szCs w:val="24"/>
              </w:rPr>
              <w:t>U</w:t>
            </w:r>
            <w:r w:rsidRPr="00E239FB">
              <w:rPr>
                <w:rFonts w:ascii="Times New Roman" w:hAnsi="Times New Roman" w:cs="Times New Roman"/>
                <w:szCs w:val="24"/>
              </w:rPr>
              <w:t xml:space="preserve">LTATA </w:t>
            </w:r>
            <w:r w:rsidRPr="00DF64C3">
              <w:rPr>
                <w:rFonts w:ascii="Times New Roman" w:hAnsi="Times New Roman" w:cs="Times New Roman"/>
                <w:sz w:val="24"/>
                <w:szCs w:val="24"/>
              </w:rPr>
              <w:t>VRED</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OV</w:t>
            </w:r>
            <w:r w:rsidRPr="00DF64C3">
              <w:rPr>
                <w:rFonts w:ascii="Times New Roman" w:hAnsi="Times New Roman" w:cs="Times New Roman"/>
                <w:spacing w:val="-1"/>
                <w:sz w:val="24"/>
                <w:szCs w:val="24"/>
              </w:rPr>
              <w:t>ANJ</w:t>
            </w:r>
            <w:r w:rsidRPr="00DF64C3">
              <w:rPr>
                <w:rFonts w:ascii="Times New Roman" w:hAnsi="Times New Roman" w:cs="Times New Roman"/>
                <w:sz w:val="24"/>
                <w:szCs w:val="24"/>
              </w:rPr>
              <w:t>A</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2"/>
              <w:rPr>
                <w:rFonts w:ascii="Times New Roman" w:hAnsi="Times New Roman" w:cs="Times New Roman"/>
                <w:sz w:val="24"/>
                <w:szCs w:val="24"/>
              </w:rPr>
            </w:pPr>
            <w:r w:rsidRPr="00DF64C3">
              <w:rPr>
                <w:rFonts w:ascii="Times New Roman" w:hAnsi="Times New Roman" w:cs="Times New Roman"/>
                <w:sz w:val="24"/>
                <w:szCs w:val="24"/>
              </w:rPr>
              <w:t>-</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orište</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je</w:t>
            </w:r>
            <w:r w:rsidRPr="00DF64C3">
              <w:rPr>
                <w:rFonts w:ascii="Times New Roman" w:hAnsi="Times New Roman" w:cs="Times New Roman"/>
                <w:spacing w:val="1"/>
                <w:sz w:val="24"/>
                <w:szCs w:val="24"/>
              </w:rPr>
              <w:t xml:space="preserve"> </w:t>
            </w:r>
            <w:r w:rsidRPr="00DF64C3">
              <w:rPr>
                <w:rFonts w:ascii="Times New Roman" w:hAnsi="Times New Roman" w:cs="Times New Roman"/>
                <w:spacing w:val="-3"/>
                <w:sz w:val="24"/>
                <w:szCs w:val="24"/>
              </w:rPr>
              <w:t>i</w:t>
            </w:r>
            <w:r w:rsidRPr="00DF64C3">
              <w:rPr>
                <w:rFonts w:ascii="Times New Roman" w:hAnsi="Times New Roman" w:cs="Times New Roman"/>
                <w:sz w:val="24"/>
                <w:szCs w:val="24"/>
              </w:rPr>
              <w:t>nte</w:t>
            </w:r>
            <w:r w:rsidRPr="00DF64C3">
              <w:rPr>
                <w:rFonts w:ascii="Times New Roman" w:hAnsi="Times New Roman" w:cs="Times New Roman"/>
                <w:spacing w:val="-2"/>
                <w:sz w:val="24"/>
                <w:szCs w:val="24"/>
              </w:rPr>
              <w:t>l</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k</w:t>
            </w:r>
            <w:r w:rsidRPr="00DF64C3">
              <w:rPr>
                <w:rFonts w:ascii="Times New Roman" w:hAnsi="Times New Roman" w:cs="Times New Roman"/>
                <w:sz w:val="24"/>
                <w:szCs w:val="24"/>
              </w:rPr>
              <w:t>tua</w:t>
            </w:r>
            <w:r w:rsidRPr="00DF64C3">
              <w:rPr>
                <w:rFonts w:ascii="Times New Roman" w:hAnsi="Times New Roman" w:cs="Times New Roman"/>
                <w:spacing w:val="-3"/>
                <w:sz w:val="24"/>
                <w:szCs w:val="24"/>
              </w:rPr>
              <w:t>l</w:t>
            </w:r>
            <w:r w:rsidRPr="00DF64C3">
              <w:rPr>
                <w:rFonts w:ascii="Times New Roman" w:hAnsi="Times New Roman" w:cs="Times New Roman"/>
                <w:sz w:val="24"/>
                <w:szCs w:val="24"/>
              </w:rPr>
              <w:t>n</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g ala</w:t>
            </w:r>
            <w:r w:rsidRPr="00DF64C3">
              <w:rPr>
                <w:rFonts w:ascii="Times New Roman" w:hAnsi="Times New Roman" w:cs="Times New Roman"/>
                <w:spacing w:val="1"/>
                <w:sz w:val="24"/>
                <w:szCs w:val="24"/>
              </w:rPr>
              <w:t>t</w:t>
            </w:r>
            <w:r w:rsidRPr="00DF64C3">
              <w:rPr>
                <w:rFonts w:ascii="Times New Roman" w:hAnsi="Times New Roman" w:cs="Times New Roman"/>
                <w:sz w:val="24"/>
                <w:szCs w:val="24"/>
              </w:rPr>
              <w:t>a</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za</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pro</w:t>
            </w:r>
            <w:r w:rsidRPr="00DF64C3">
              <w:rPr>
                <w:rFonts w:ascii="Times New Roman" w:hAnsi="Times New Roman" w:cs="Times New Roman"/>
                <w:spacing w:val="-1"/>
                <w:sz w:val="24"/>
                <w:szCs w:val="24"/>
              </w:rPr>
              <w:t>c</w:t>
            </w:r>
            <w:r w:rsidRPr="00DF64C3">
              <w:rPr>
                <w:rFonts w:ascii="Times New Roman" w:hAnsi="Times New Roman" w:cs="Times New Roman"/>
                <w:sz w:val="24"/>
                <w:szCs w:val="24"/>
              </w:rPr>
              <w:t>j</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nu</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po</w:t>
            </w:r>
            <w:r w:rsidRPr="00DF64C3">
              <w:rPr>
                <w:rFonts w:ascii="Times New Roman" w:hAnsi="Times New Roman" w:cs="Times New Roman"/>
                <w:spacing w:val="-3"/>
                <w:sz w:val="24"/>
                <w:szCs w:val="24"/>
              </w:rPr>
              <w:t>l</w:t>
            </w:r>
            <w:r w:rsidRPr="00DF64C3">
              <w:rPr>
                <w:rFonts w:ascii="Times New Roman" w:hAnsi="Times New Roman" w:cs="Times New Roman"/>
                <w:sz w:val="24"/>
                <w:szCs w:val="24"/>
              </w:rPr>
              <w:t>o</w:t>
            </w:r>
            <w:r w:rsidRPr="00DF64C3">
              <w:rPr>
                <w:rFonts w:ascii="Times New Roman" w:hAnsi="Times New Roman" w:cs="Times New Roman"/>
                <w:spacing w:val="-2"/>
                <w:sz w:val="24"/>
                <w:szCs w:val="24"/>
              </w:rPr>
              <w:t>ž</w:t>
            </w:r>
            <w:r w:rsidRPr="00DF64C3">
              <w:rPr>
                <w:rFonts w:ascii="Times New Roman" w:hAnsi="Times New Roman" w:cs="Times New Roman"/>
                <w:sz w:val="24"/>
                <w:szCs w:val="24"/>
              </w:rPr>
              <w:t>aja</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vlasti</w:t>
            </w:r>
          </w:p>
          <w:p w:rsidR="00B50A68" w:rsidRPr="00DF64C3" w:rsidRDefault="00B50A68" w:rsidP="009E04D3">
            <w:pPr>
              <w:pStyle w:val="TableParagraph"/>
              <w:kinsoku w:val="0"/>
              <w:overflowPunct w:val="0"/>
              <w:spacing w:before="45"/>
              <w:ind w:left="102"/>
              <w:rPr>
                <w:rFonts w:ascii="Times New Roman" w:hAnsi="Times New Roman" w:cs="Times New Roman"/>
                <w:sz w:val="24"/>
                <w:szCs w:val="24"/>
              </w:rPr>
            </w:pPr>
            <w:r w:rsidRPr="00DF64C3">
              <w:rPr>
                <w:rFonts w:ascii="Times New Roman" w:hAnsi="Times New Roman" w:cs="Times New Roman"/>
                <w:sz w:val="24"/>
                <w:szCs w:val="24"/>
              </w:rPr>
              <w:t>-i</w:t>
            </w:r>
            <w:r w:rsidRPr="00DF64C3">
              <w:rPr>
                <w:rFonts w:ascii="Times New Roman" w:hAnsi="Times New Roman" w:cs="Times New Roman"/>
                <w:spacing w:val="1"/>
                <w:sz w:val="24"/>
                <w:szCs w:val="24"/>
              </w:rPr>
              <w:t>z</w:t>
            </w:r>
            <w:r w:rsidRPr="00DF64C3">
              <w:rPr>
                <w:rFonts w:ascii="Times New Roman" w:hAnsi="Times New Roman" w:cs="Times New Roman"/>
                <w:sz w:val="24"/>
                <w:szCs w:val="24"/>
              </w:rPr>
              <w:t>r</w:t>
            </w:r>
            <w:r w:rsidRPr="00DF64C3">
              <w:rPr>
                <w:rFonts w:ascii="Times New Roman" w:hAnsi="Times New Roman" w:cs="Times New Roman"/>
                <w:spacing w:val="-2"/>
                <w:sz w:val="24"/>
                <w:szCs w:val="24"/>
              </w:rPr>
              <w:t>a</w:t>
            </w:r>
            <w:r w:rsidRPr="00DF64C3">
              <w:rPr>
                <w:rFonts w:ascii="Times New Roman" w:hAnsi="Times New Roman" w:cs="Times New Roman"/>
                <w:sz w:val="24"/>
                <w:szCs w:val="24"/>
              </w:rPr>
              <w:t>da</w:t>
            </w:r>
            <w:r w:rsidRPr="00DF64C3">
              <w:rPr>
                <w:rFonts w:ascii="Times New Roman" w:hAnsi="Times New Roman" w:cs="Times New Roman"/>
                <w:spacing w:val="-6"/>
                <w:sz w:val="24"/>
                <w:szCs w:val="24"/>
              </w:rPr>
              <w:t xml:space="preserve"> </w:t>
            </w:r>
            <w:r w:rsidRPr="00DF64C3">
              <w:rPr>
                <w:rFonts w:ascii="Times New Roman" w:hAnsi="Times New Roman" w:cs="Times New Roman"/>
                <w:sz w:val="24"/>
                <w:szCs w:val="24"/>
              </w:rPr>
              <w:t>uspo</w:t>
            </w:r>
            <w:r w:rsidRPr="00DF64C3">
              <w:rPr>
                <w:rFonts w:ascii="Times New Roman" w:hAnsi="Times New Roman" w:cs="Times New Roman"/>
                <w:spacing w:val="-3"/>
                <w:sz w:val="24"/>
                <w:szCs w:val="24"/>
              </w:rPr>
              <w:t>r</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d</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e</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ta</w:t>
            </w:r>
            <w:r w:rsidRPr="00DF64C3">
              <w:rPr>
                <w:rFonts w:ascii="Times New Roman" w:hAnsi="Times New Roman" w:cs="Times New Roman"/>
                <w:spacing w:val="1"/>
                <w:sz w:val="24"/>
                <w:szCs w:val="24"/>
              </w:rPr>
              <w:t>b</w:t>
            </w:r>
            <w:r w:rsidRPr="00DF64C3">
              <w:rPr>
                <w:rFonts w:ascii="Times New Roman" w:hAnsi="Times New Roman" w:cs="Times New Roman"/>
                <w:sz w:val="24"/>
                <w:szCs w:val="24"/>
              </w:rPr>
              <w:t>li</w:t>
            </w:r>
            <w:r w:rsidRPr="00DF64C3">
              <w:rPr>
                <w:rFonts w:ascii="Times New Roman" w:hAnsi="Times New Roman" w:cs="Times New Roman"/>
                <w:spacing w:val="-3"/>
                <w:sz w:val="24"/>
                <w:szCs w:val="24"/>
              </w:rPr>
              <w:t>c</w:t>
            </w:r>
            <w:r w:rsidRPr="00DF64C3">
              <w:rPr>
                <w:rFonts w:ascii="Times New Roman" w:hAnsi="Times New Roman" w:cs="Times New Roman"/>
                <w:sz w:val="24"/>
                <w:szCs w:val="24"/>
              </w:rPr>
              <w:t>e</w:t>
            </w:r>
            <w:r w:rsidRPr="00DF64C3">
              <w:rPr>
                <w:rFonts w:ascii="Times New Roman" w:hAnsi="Times New Roman" w:cs="Times New Roman"/>
                <w:spacing w:val="-2"/>
                <w:sz w:val="24"/>
                <w:szCs w:val="24"/>
              </w:rPr>
              <w:t xml:space="preserve"> </w:t>
            </w:r>
            <w:r w:rsidRPr="00DF64C3">
              <w:rPr>
                <w:rFonts w:ascii="Times New Roman" w:hAnsi="Times New Roman" w:cs="Times New Roman"/>
                <w:spacing w:val="-1"/>
                <w:sz w:val="24"/>
                <w:szCs w:val="24"/>
              </w:rPr>
              <w:t>(</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p</w:t>
            </w:r>
            <w:r w:rsidRPr="00DF64C3">
              <w:rPr>
                <w:rFonts w:ascii="Times New Roman" w:hAnsi="Times New Roman" w:cs="Times New Roman"/>
                <w:sz w:val="24"/>
                <w:szCs w:val="24"/>
              </w:rPr>
              <w:t>so</w:t>
            </w:r>
            <w:r w:rsidRPr="00DF64C3">
              <w:rPr>
                <w:rFonts w:ascii="Times New Roman" w:hAnsi="Times New Roman" w:cs="Times New Roman"/>
                <w:spacing w:val="-2"/>
                <w:sz w:val="24"/>
                <w:szCs w:val="24"/>
              </w:rPr>
              <w:t>l</w:t>
            </w:r>
            <w:r w:rsidRPr="00DF64C3">
              <w:rPr>
                <w:rFonts w:ascii="Times New Roman" w:hAnsi="Times New Roman" w:cs="Times New Roman"/>
                <w:sz w:val="24"/>
                <w:szCs w:val="24"/>
              </w:rPr>
              <w:t>ut</w:t>
            </w:r>
            <w:r w:rsidRPr="00DF64C3">
              <w:rPr>
                <w:rFonts w:ascii="Times New Roman" w:hAnsi="Times New Roman" w:cs="Times New Roman"/>
                <w:spacing w:val="-3"/>
                <w:sz w:val="24"/>
                <w:szCs w:val="24"/>
              </w:rPr>
              <w:t>i</w:t>
            </w:r>
            <w:r w:rsidRPr="00DF64C3">
              <w:rPr>
                <w:rFonts w:ascii="Times New Roman" w:hAnsi="Times New Roman" w:cs="Times New Roman"/>
                <w:sz w:val="24"/>
                <w:szCs w:val="24"/>
              </w:rPr>
              <w:t>zam</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i</w:t>
            </w:r>
            <w:r w:rsidRPr="00DF64C3">
              <w:rPr>
                <w:rFonts w:ascii="Times New Roman" w:hAnsi="Times New Roman" w:cs="Times New Roman"/>
                <w:spacing w:val="-5"/>
                <w:sz w:val="24"/>
                <w:szCs w:val="24"/>
              </w:rPr>
              <w:t xml:space="preserve"> </w:t>
            </w:r>
            <w:r w:rsidRPr="00DF64C3">
              <w:rPr>
                <w:rFonts w:ascii="Times New Roman" w:hAnsi="Times New Roman" w:cs="Times New Roman"/>
                <w:sz w:val="24"/>
                <w:szCs w:val="24"/>
              </w:rPr>
              <w:t>de</w:t>
            </w:r>
            <w:r w:rsidRPr="00DF64C3">
              <w:rPr>
                <w:rFonts w:ascii="Times New Roman" w:hAnsi="Times New Roman" w:cs="Times New Roman"/>
                <w:spacing w:val="-2"/>
                <w:sz w:val="24"/>
                <w:szCs w:val="24"/>
              </w:rPr>
              <w:t>m</w:t>
            </w:r>
            <w:r w:rsidRPr="00DF64C3">
              <w:rPr>
                <w:rFonts w:ascii="Times New Roman" w:hAnsi="Times New Roman" w:cs="Times New Roman"/>
                <w:sz w:val="24"/>
                <w:szCs w:val="24"/>
              </w:rPr>
              <w:t>o</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racije)</w:t>
            </w:r>
          </w:p>
        </w:tc>
      </w:tr>
      <w:tr w:rsidR="00B50A68" w:rsidRPr="00DF64C3" w:rsidTr="009E04D3">
        <w:trPr>
          <w:trHeight w:hRule="exact" w:val="346"/>
        </w:trPr>
        <w:tc>
          <w:tcPr>
            <w:tcW w:w="2791"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TROŠKOV</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IK</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2"/>
              <w:rPr>
                <w:rFonts w:ascii="Times New Roman" w:hAnsi="Times New Roman" w:cs="Times New Roman"/>
                <w:sz w:val="24"/>
                <w:szCs w:val="24"/>
              </w:rPr>
            </w:pPr>
            <w:r w:rsidRPr="00DF64C3">
              <w:rPr>
                <w:rFonts w:ascii="Times New Roman" w:hAnsi="Times New Roman" w:cs="Times New Roman"/>
                <w:sz w:val="24"/>
                <w:szCs w:val="24"/>
              </w:rPr>
              <w:t>-</w:t>
            </w:r>
          </w:p>
        </w:tc>
      </w:tr>
      <w:tr w:rsidR="00B50A68" w:rsidRPr="00DF64C3" w:rsidTr="009E04D3">
        <w:trPr>
          <w:trHeight w:hRule="exact" w:val="348"/>
        </w:trPr>
        <w:tc>
          <w:tcPr>
            <w:tcW w:w="2791"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E239FB">
              <w:rPr>
                <w:rFonts w:ascii="Times New Roman" w:hAnsi="Times New Roman" w:cs="Times New Roman"/>
                <w:spacing w:val="-1"/>
                <w:sz w:val="20"/>
                <w:szCs w:val="24"/>
              </w:rPr>
              <w:t>N</w:t>
            </w:r>
            <w:r w:rsidRPr="00E239FB">
              <w:rPr>
                <w:rFonts w:ascii="Times New Roman" w:hAnsi="Times New Roman" w:cs="Times New Roman"/>
                <w:sz w:val="20"/>
                <w:szCs w:val="24"/>
              </w:rPr>
              <w:t>OS</w:t>
            </w:r>
            <w:r w:rsidRPr="00E239FB">
              <w:rPr>
                <w:rFonts w:ascii="Times New Roman" w:hAnsi="Times New Roman" w:cs="Times New Roman"/>
                <w:spacing w:val="-1"/>
                <w:sz w:val="20"/>
                <w:szCs w:val="24"/>
              </w:rPr>
              <w:t>I</w:t>
            </w:r>
            <w:r w:rsidRPr="00E239FB">
              <w:rPr>
                <w:rFonts w:ascii="Times New Roman" w:hAnsi="Times New Roman" w:cs="Times New Roman"/>
                <w:sz w:val="20"/>
                <w:szCs w:val="24"/>
              </w:rPr>
              <w:t>TELJ</w:t>
            </w:r>
            <w:r w:rsidRPr="00E239FB">
              <w:rPr>
                <w:rFonts w:ascii="Times New Roman" w:hAnsi="Times New Roman" w:cs="Times New Roman"/>
                <w:spacing w:val="-1"/>
                <w:sz w:val="20"/>
                <w:szCs w:val="24"/>
              </w:rPr>
              <w:t xml:space="preserve"> </w:t>
            </w:r>
            <w:r w:rsidRPr="00E239FB">
              <w:rPr>
                <w:rFonts w:ascii="Times New Roman" w:hAnsi="Times New Roman" w:cs="Times New Roman"/>
                <w:spacing w:val="-2"/>
                <w:sz w:val="20"/>
                <w:szCs w:val="24"/>
              </w:rPr>
              <w:t>O</w:t>
            </w:r>
            <w:r w:rsidRPr="00E239FB">
              <w:rPr>
                <w:rFonts w:ascii="Times New Roman" w:hAnsi="Times New Roman" w:cs="Times New Roman"/>
                <w:sz w:val="20"/>
                <w:szCs w:val="24"/>
              </w:rPr>
              <w:t>DGO</w:t>
            </w:r>
            <w:r w:rsidRPr="00E239FB">
              <w:rPr>
                <w:rFonts w:ascii="Times New Roman" w:hAnsi="Times New Roman" w:cs="Times New Roman"/>
                <w:spacing w:val="-3"/>
                <w:sz w:val="20"/>
                <w:szCs w:val="24"/>
              </w:rPr>
              <w:t>V</w:t>
            </w:r>
            <w:r w:rsidRPr="00E239FB">
              <w:rPr>
                <w:rFonts w:ascii="Times New Roman" w:hAnsi="Times New Roman" w:cs="Times New Roman"/>
                <w:sz w:val="20"/>
                <w:szCs w:val="24"/>
              </w:rPr>
              <w:t>OR</w:t>
            </w:r>
            <w:r w:rsidRPr="00E239FB">
              <w:rPr>
                <w:rFonts w:ascii="Times New Roman" w:hAnsi="Times New Roman" w:cs="Times New Roman"/>
                <w:spacing w:val="-1"/>
                <w:sz w:val="20"/>
                <w:szCs w:val="24"/>
              </w:rPr>
              <w:t>N</w:t>
            </w:r>
            <w:r w:rsidRPr="00E239FB">
              <w:rPr>
                <w:rFonts w:ascii="Times New Roman" w:hAnsi="Times New Roman" w:cs="Times New Roman"/>
                <w:sz w:val="20"/>
                <w:szCs w:val="24"/>
              </w:rPr>
              <w:t>OSTI</w:t>
            </w:r>
          </w:p>
        </w:tc>
        <w:tc>
          <w:tcPr>
            <w:tcW w:w="6499"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2"/>
              <w:rPr>
                <w:rFonts w:ascii="Times New Roman" w:hAnsi="Times New Roman" w:cs="Times New Roman"/>
                <w:sz w:val="24"/>
                <w:szCs w:val="24"/>
              </w:rPr>
            </w:pPr>
            <w:r w:rsidRPr="00DF64C3">
              <w:rPr>
                <w:rFonts w:ascii="Times New Roman" w:hAnsi="Times New Roman" w:cs="Times New Roman"/>
                <w:sz w:val="24"/>
                <w:szCs w:val="24"/>
              </w:rPr>
              <w:t xml:space="preserve"> </w:t>
            </w:r>
            <w:r w:rsidR="00604395">
              <w:rPr>
                <w:rFonts w:ascii="Times New Roman" w:hAnsi="Times New Roman" w:cs="Times New Roman"/>
                <w:sz w:val="24"/>
                <w:szCs w:val="24"/>
              </w:rPr>
              <w:t>Mirta Gaži</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0" w:type="auto"/>
        <w:tblInd w:w="108" w:type="dxa"/>
        <w:tblLayout w:type="fixed"/>
        <w:tblCellMar>
          <w:left w:w="0" w:type="dxa"/>
          <w:right w:w="0" w:type="dxa"/>
        </w:tblCellMar>
        <w:tblLook w:val="0000" w:firstRow="0" w:lastRow="0" w:firstColumn="0" w:lastColumn="0" w:noHBand="0" w:noVBand="0"/>
      </w:tblPr>
      <w:tblGrid>
        <w:gridCol w:w="1356"/>
        <w:gridCol w:w="1008"/>
        <w:gridCol w:w="6926"/>
      </w:tblGrid>
      <w:tr w:rsidR="00B50A68" w:rsidRPr="00DF64C3" w:rsidTr="009E04D3">
        <w:trPr>
          <w:trHeight w:hRule="exact" w:val="682"/>
        </w:trPr>
        <w:tc>
          <w:tcPr>
            <w:tcW w:w="2364"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5" w:lineRule="exact"/>
              <w:ind w:left="102"/>
              <w:rPr>
                <w:rFonts w:ascii="Times New Roman" w:hAnsi="Times New Roman" w:cs="Times New Roman"/>
                <w:sz w:val="24"/>
                <w:szCs w:val="24"/>
              </w:rPr>
            </w:pPr>
            <w:r w:rsidRPr="00DF64C3">
              <w:rPr>
                <w:rFonts w:ascii="Times New Roman" w:hAnsi="Times New Roman" w:cs="Times New Roman"/>
                <w:spacing w:val="-1"/>
                <w:sz w:val="24"/>
                <w:szCs w:val="24"/>
              </w:rPr>
              <w:lastRenderedPageBreak/>
              <w:t>N</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Z</w:t>
            </w:r>
            <w:r w:rsidRPr="00DF64C3">
              <w:rPr>
                <w:rFonts w:ascii="Times New Roman" w:hAnsi="Times New Roman" w:cs="Times New Roman"/>
                <w:sz w:val="24"/>
                <w:szCs w:val="24"/>
              </w:rPr>
              <w:t>IV</w:t>
            </w:r>
          </w:p>
          <w:p w:rsidR="00B50A68" w:rsidRPr="00DF64C3" w:rsidRDefault="00B50A68" w:rsidP="009E04D3">
            <w:pPr>
              <w:pStyle w:val="TableParagraph"/>
              <w:kinsoku w:val="0"/>
              <w:overflowPunct w:val="0"/>
              <w:spacing w:before="38"/>
              <w:ind w:left="102"/>
              <w:rPr>
                <w:rFonts w:ascii="Times New Roman" w:hAnsi="Times New Roman" w:cs="Times New Roman"/>
                <w:sz w:val="24"/>
                <w:szCs w:val="24"/>
              </w:rPr>
            </w:pPr>
            <w:r w:rsidRPr="00DF64C3">
              <w:rPr>
                <w:rFonts w:ascii="Times New Roman" w:hAnsi="Times New Roman" w:cs="Times New Roman"/>
                <w:sz w:val="24"/>
                <w:szCs w:val="24"/>
              </w:rPr>
              <w:t>DIMENZ</w:t>
            </w:r>
            <w:r w:rsidRPr="00DF64C3">
              <w:rPr>
                <w:rFonts w:ascii="Times New Roman" w:hAnsi="Times New Roman" w:cs="Times New Roman"/>
                <w:spacing w:val="-1"/>
                <w:sz w:val="24"/>
                <w:szCs w:val="24"/>
              </w:rPr>
              <w:t>IJ</w:t>
            </w:r>
            <w:r w:rsidRPr="00DF64C3">
              <w:rPr>
                <w:rFonts w:ascii="Times New Roman" w:hAnsi="Times New Roman" w:cs="Times New Roman"/>
                <w:sz w:val="24"/>
                <w:szCs w:val="24"/>
              </w:rPr>
              <w:t>A</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2" w:lineRule="exact"/>
              <w:ind w:left="104" w:right="670"/>
              <w:rPr>
                <w:rFonts w:ascii="Times New Roman" w:hAnsi="Times New Roman" w:cs="Times New Roman"/>
                <w:sz w:val="24"/>
                <w:szCs w:val="24"/>
              </w:rPr>
            </w:pPr>
            <w:r w:rsidRPr="00DF64C3">
              <w:rPr>
                <w:rFonts w:ascii="Times New Roman" w:hAnsi="Times New Roman" w:cs="Times New Roman"/>
                <w:b/>
                <w:bCs/>
                <w:sz w:val="24"/>
                <w:szCs w:val="24"/>
              </w:rPr>
              <w:t xml:space="preserve"> Europa i islamski svijet(Arapi)</w:t>
            </w:r>
          </w:p>
          <w:p w:rsidR="00B50A68" w:rsidRPr="00DF64C3" w:rsidRDefault="00B50A68" w:rsidP="009E04D3">
            <w:pPr>
              <w:pStyle w:val="TableParagraph"/>
              <w:kinsoku w:val="0"/>
              <w:overflowPunct w:val="0"/>
              <w:spacing w:before="43"/>
              <w:ind w:left="104" w:right="670"/>
              <w:rPr>
                <w:rFonts w:ascii="Times New Roman" w:hAnsi="Times New Roman" w:cs="Times New Roman"/>
                <w:sz w:val="24"/>
                <w:szCs w:val="24"/>
              </w:rPr>
            </w:pPr>
            <w:r w:rsidRPr="00DF64C3">
              <w:rPr>
                <w:rFonts w:ascii="Times New Roman" w:hAnsi="Times New Roman" w:cs="Times New Roman"/>
                <w:b/>
                <w:bCs/>
                <w:sz w:val="24"/>
                <w:szCs w:val="24"/>
              </w:rPr>
              <w:t>Društv</w:t>
            </w:r>
            <w:r w:rsidRPr="00DF64C3">
              <w:rPr>
                <w:rFonts w:ascii="Times New Roman" w:hAnsi="Times New Roman" w:cs="Times New Roman"/>
                <w:b/>
                <w:bCs/>
                <w:spacing w:val="-2"/>
                <w:sz w:val="24"/>
                <w:szCs w:val="24"/>
              </w:rPr>
              <w:t>e</w:t>
            </w:r>
            <w:r w:rsidRPr="00DF64C3">
              <w:rPr>
                <w:rFonts w:ascii="Times New Roman" w:hAnsi="Times New Roman" w:cs="Times New Roman"/>
                <w:b/>
                <w:bCs/>
                <w:sz w:val="24"/>
                <w:szCs w:val="24"/>
              </w:rPr>
              <w:t>na</w:t>
            </w:r>
            <w:r w:rsidRPr="00DF64C3">
              <w:rPr>
                <w:rFonts w:ascii="Times New Roman" w:hAnsi="Times New Roman" w:cs="Times New Roman"/>
                <w:b/>
                <w:bCs/>
                <w:spacing w:val="-1"/>
                <w:sz w:val="24"/>
                <w:szCs w:val="24"/>
              </w:rPr>
              <w:t xml:space="preserve"> </w:t>
            </w:r>
            <w:r w:rsidRPr="00DF64C3">
              <w:rPr>
                <w:rFonts w:ascii="Times New Roman" w:hAnsi="Times New Roman" w:cs="Times New Roman"/>
                <w:b/>
                <w:bCs/>
                <w:spacing w:val="-2"/>
                <w:sz w:val="24"/>
                <w:szCs w:val="24"/>
              </w:rPr>
              <w:t>d</w:t>
            </w:r>
            <w:r w:rsidRPr="00DF64C3">
              <w:rPr>
                <w:rFonts w:ascii="Times New Roman" w:hAnsi="Times New Roman" w:cs="Times New Roman"/>
                <w:b/>
                <w:bCs/>
                <w:sz w:val="24"/>
                <w:szCs w:val="24"/>
              </w:rPr>
              <w:t>i</w:t>
            </w:r>
            <w:r w:rsidRPr="00DF64C3">
              <w:rPr>
                <w:rFonts w:ascii="Times New Roman" w:hAnsi="Times New Roman" w:cs="Times New Roman"/>
                <w:b/>
                <w:bCs/>
                <w:spacing w:val="-1"/>
                <w:sz w:val="24"/>
                <w:szCs w:val="24"/>
              </w:rPr>
              <w:t>me</w:t>
            </w:r>
            <w:r w:rsidRPr="00DF64C3">
              <w:rPr>
                <w:rFonts w:ascii="Times New Roman" w:hAnsi="Times New Roman" w:cs="Times New Roman"/>
                <w:b/>
                <w:bCs/>
                <w:sz w:val="24"/>
                <w:szCs w:val="24"/>
              </w:rPr>
              <w:t>nz</w:t>
            </w:r>
            <w:r w:rsidRPr="00DF64C3">
              <w:rPr>
                <w:rFonts w:ascii="Times New Roman" w:hAnsi="Times New Roman" w:cs="Times New Roman"/>
                <w:b/>
                <w:bCs/>
                <w:spacing w:val="1"/>
                <w:sz w:val="24"/>
                <w:szCs w:val="24"/>
              </w:rPr>
              <w:t>i</w:t>
            </w:r>
            <w:r w:rsidRPr="00DF64C3">
              <w:rPr>
                <w:rFonts w:ascii="Times New Roman" w:hAnsi="Times New Roman" w:cs="Times New Roman"/>
                <w:b/>
                <w:bCs/>
                <w:sz w:val="24"/>
                <w:szCs w:val="24"/>
              </w:rPr>
              <w:t>j</w:t>
            </w:r>
            <w:r w:rsidRPr="00DF64C3">
              <w:rPr>
                <w:rFonts w:ascii="Times New Roman" w:hAnsi="Times New Roman" w:cs="Times New Roman"/>
                <w:b/>
                <w:bCs/>
                <w:spacing w:val="-1"/>
                <w:sz w:val="24"/>
                <w:szCs w:val="24"/>
              </w:rPr>
              <w:t>a</w:t>
            </w:r>
            <w:r w:rsidRPr="00DF64C3">
              <w:rPr>
                <w:rFonts w:ascii="Times New Roman" w:hAnsi="Times New Roman" w:cs="Times New Roman"/>
                <w:b/>
                <w:bCs/>
                <w:sz w:val="24"/>
                <w:szCs w:val="24"/>
              </w:rPr>
              <w:t>,</w:t>
            </w:r>
            <w:r w:rsidRPr="00DF64C3">
              <w:rPr>
                <w:rFonts w:ascii="Times New Roman" w:hAnsi="Times New Roman" w:cs="Times New Roman"/>
                <w:b/>
                <w:bCs/>
                <w:spacing w:val="-2"/>
                <w:sz w:val="24"/>
                <w:szCs w:val="24"/>
              </w:rPr>
              <w:t xml:space="preserve"> </w:t>
            </w:r>
            <w:r w:rsidRPr="00DF64C3">
              <w:rPr>
                <w:rFonts w:ascii="Times New Roman" w:hAnsi="Times New Roman" w:cs="Times New Roman"/>
                <w:b/>
                <w:bCs/>
                <w:spacing w:val="-1"/>
                <w:sz w:val="24"/>
                <w:szCs w:val="24"/>
              </w:rPr>
              <w:t>Me</w:t>
            </w:r>
            <w:r w:rsidRPr="00DF64C3">
              <w:rPr>
                <w:rFonts w:ascii="Times New Roman" w:hAnsi="Times New Roman" w:cs="Times New Roman"/>
                <w:b/>
                <w:bCs/>
                <w:sz w:val="24"/>
                <w:szCs w:val="24"/>
              </w:rPr>
              <w:t>đukul</w:t>
            </w:r>
            <w:r w:rsidRPr="00DF64C3">
              <w:rPr>
                <w:rFonts w:ascii="Times New Roman" w:hAnsi="Times New Roman" w:cs="Times New Roman"/>
                <w:b/>
                <w:bCs/>
                <w:spacing w:val="-2"/>
                <w:sz w:val="24"/>
                <w:szCs w:val="24"/>
              </w:rPr>
              <w:t>t</w:t>
            </w:r>
            <w:r w:rsidRPr="00DF64C3">
              <w:rPr>
                <w:rFonts w:ascii="Times New Roman" w:hAnsi="Times New Roman" w:cs="Times New Roman"/>
                <w:b/>
                <w:bCs/>
                <w:sz w:val="24"/>
                <w:szCs w:val="24"/>
              </w:rPr>
              <w:t>urna</w:t>
            </w:r>
            <w:r w:rsidRPr="00DF64C3">
              <w:rPr>
                <w:rFonts w:ascii="Times New Roman" w:hAnsi="Times New Roman" w:cs="Times New Roman"/>
                <w:b/>
                <w:bCs/>
                <w:spacing w:val="-3"/>
                <w:sz w:val="24"/>
                <w:szCs w:val="24"/>
              </w:rPr>
              <w:t xml:space="preserve"> </w:t>
            </w:r>
            <w:r w:rsidRPr="00DF64C3">
              <w:rPr>
                <w:rFonts w:ascii="Times New Roman" w:hAnsi="Times New Roman" w:cs="Times New Roman"/>
                <w:b/>
                <w:bCs/>
                <w:sz w:val="24"/>
                <w:szCs w:val="24"/>
              </w:rPr>
              <w:t>di</w:t>
            </w:r>
            <w:r w:rsidRPr="00DF64C3">
              <w:rPr>
                <w:rFonts w:ascii="Times New Roman" w:hAnsi="Times New Roman" w:cs="Times New Roman"/>
                <w:b/>
                <w:bCs/>
                <w:spacing w:val="-1"/>
                <w:sz w:val="24"/>
                <w:szCs w:val="24"/>
              </w:rPr>
              <w:t>me</w:t>
            </w:r>
            <w:r w:rsidRPr="00DF64C3">
              <w:rPr>
                <w:rFonts w:ascii="Times New Roman" w:hAnsi="Times New Roman" w:cs="Times New Roman"/>
                <w:b/>
                <w:bCs/>
                <w:sz w:val="24"/>
                <w:szCs w:val="24"/>
              </w:rPr>
              <w:t>nz</w:t>
            </w:r>
            <w:r w:rsidRPr="00DF64C3">
              <w:rPr>
                <w:rFonts w:ascii="Times New Roman" w:hAnsi="Times New Roman" w:cs="Times New Roman"/>
                <w:b/>
                <w:bCs/>
                <w:spacing w:val="-1"/>
                <w:sz w:val="24"/>
                <w:szCs w:val="24"/>
              </w:rPr>
              <w:t>i</w:t>
            </w:r>
            <w:r w:rsidRPr="00DF64C3">
              <w:rPr>
                <w:rFonts w:ascii="Times New Roman" w:hAnsi="Times New Roman" w:cs="Times New Roman"/>
                <w:b/>
                <w:bCs/>
                <w:sz w:val="24"/>
                <w:szCs w:val="24"/>
              </w:rPr>
              <w:t>ja</w:t>
            </w:r>
          </w:p>
        </w:tc>
      </w:tr>
      <w:tr w:rsidR="00B50A68" w:rsidRPr="00DF64C3" w:rsidTr="009E04D3">
        <w:trPr>
          <w:trHeight w:hRule="exact" w:val="598"/>
        </w:trPr>
        <w:tc>
          <w:tcPr>
            <w:tcW w:w="2364"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7" w:lineRule="exact"/>
              <w:ind w:left="102"/>
              <w:rPr>
                <w:rFonts w:ascii="Times New Roman" w:hAnsi="Times New Roman" w:cs="Times New Roman"/>
                <w:sz w:val="24"/>
                <w:szCs w:val="24"/>
              </w:rPr>
            </w:pPr>
            <w:r w:rsidRPr="00DF64C3">
              <w:rPr>
                <w:rFonts w:ascii="Times New Roman" w:hAnsi="Times New Roman" w:cs="Times New Roman"/>
                <w:sz w:val="24"/>
                <w:szCs w:val="24"/>
              </w:rPr>
              <w:t>CILJ</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before="1"/>
              <w:ind w:left="104" w:right="104"/>
              <w:rPr>
                <w:rFonts w:ascii="Times New Roman" w:hAnsi="Times New Roman" w:cs="Times New Roman"/>
                <w:sz w:val="24"/>
                <w:szCs w:val="24"/>
              </w:rPr>
            </w:pPr>
            <w:r w:rsidRPr="00DF64C3">
              <w:rPr>
                <w:rFonts w:ascii="Times New Roman" w:hAnsi="Times New Roman" w:cs="Times New Roman"/>
                <w:sz w:val="24"/>
                <w:szCs w:val="24"/>
              </w:rPr>
              <w:t>Obra</w:t>
            </w:r>
            <w:r w:rsidRPr="00DF64C3">
              <w:rPr>
                <w:rFonts w:ascii="Times New Roman" w:hAnsi="Times New Roman" w:cs="Times New Roman"/>
                <w:spacing w:val="1"/>
                <w:sz w:val="24"/>
                <w:szCs w:val="24"/>
              </w:rPr>
              <w:t>z</w:t>
            </w:r>
            <w:r w:rsidRPr="00DF64C3">
              <w:rPr>
                <w:rFonts w:ascii="Times New Roman" w:hAnsi="Times New Roman" w:cs="Times New Roman"/>
                <w:sz w:val="24"/>
                <w:szCs w:val="24"/>
              </w:rPr>
              <w:t>l</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žiti</w:t>
            </w:r>
            <w:r w:rsidRPr="00DF64C3">
              <w:rPr>
                <w:rFonts w:ascii="Times New Roman" w:hAnsi="Times New Roman" w:cs="Times New Roman"/>
                <w:spacing w:val="48"/>
                <w:sz w:val="24"/>
                <w:szCs w:val="24"/>
              </w:rPr>
              <w:t xml:space="preserve"> </w:t>
            </w:r>
            <w:r w:rsidRPr="00DF64C3">
              <w:rPr>
                <w:rFonts w:ascii="Times New Roman" w:hAnsi="Times New Roman" w:cs="Times New Roman"/>
                <w:sz w:val="24"/>
                <w:szCs w:val="24"/>
              </w:rPr>
              <w:t xml:space="preserve"> interkulturalnu otvorenost i komunikaciju</w:t>
            </w:r>
          </w:p>
        </w:tc>
      </w:tr>
      <w:tr w:rsidR="00B50A68" w:rsidRPr="00DF64C3" w:rsidTr="009E04D3">
        <w:trPr>
          <w:trHeight w:hRule="exact" w:val="1078"/>
        </w:trPr>
        <w:tc>
          <w:tcPr>
            <w:tcW w:w="2364"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00" w:lineRule="exact"/>
              <w:rPr>
                <w:rFonts w:ascii="Times New Roman" w:hAnsi="Times New Roman" w:cs="Times New Roman"/>
                <w:sz w:val="24"/>
                <w:szCs w:val="24"/>
              </w:rPr>
            </w:pPr>
          </w:p>
          <w:p w:rsidR="00B50A68" w:rsidRPr="00DF64C3" w:rsidRDefault="00B50A68" w:rsidP="009E04D3">
            <w:pPr>
              <w:pStyle w:val="TableParagraph"/>
              <w:kinsoku w:val="0"/>
              <w:overflowPunct w:val="0"/>
              <w:spacing w:line="200" w:lineRule="exact"/>
              <w:rPr>
                <w:rFonts w:ascii="Times New Roman" w:hAnsi="Times New Roman" w:cs="Times New Roman"/>
                <w:sz w:val="24"/>
                <w:szCs w:val="24"/>
              </w:rPr>
            </w:pPr>
          </w:p>
          <w:p w:rsidR="00B50A68" w:rsidRPr="00DF64C3" w:rsidRDefault="00B50A68" w:rsidP="009E04D3">
            <w:pPr>
              <w:pStyle w:val="TableParagraph"/>
              <w:kinsoku w:val="0"/>
              <w:overflowPunct w:val="0"/>
              <w:spacing w:before="13" w:line="200" w:lineRule="exact"/>
              <w:rPr>
                <w:rFonts w:ascii="Times New Roman" w:hAnsi="Times New Roman" w:cs="Times New Roman"/>
                <w:sz w:val="24"/>
                <w:szCs w:val="24"/>
              </w:rPr>
            </w:pPr>
          </w:p>
          <w:p w:rsidR="00B50A68" w:rsidRPr="00DF64C3" w:rsidRDefault="00B50A68" w:rsidP="009E04D3">
            <w:pPr>
              <w:pStyle w:val="TableParagraph"/>
              <w:kinsoku w:val="0"/>
              <w:overflowPunct w:val="0"/>
              <w:ind w:left="102"/>
              <w:rPr>
                <w:rFonts w:ascii="Times New Roman" w:hAnsi="Times New Roman" w:cs="Times New Roman"/>
                <w:sz w:val="24"/>
                <w:szCs w:val="24"/>
              </w:rPr>
            </w:pPr>
            <w:r w:rsidRPr="00DF64C3">
              <w:rPr>
                <w:rFonts w:ascii="Times New Roman" w:hAnsi="Times New Roman" w:cs="Times New Roman"/>
                <w:sz w:val="24"/>
                <w:szCs w:val="24"/>
              </w:rPr>
              <w:t>I</w:t>
            </w:r>
            <w:r w:rsidRPr="00DF64C3">
              <w:rPr>
                <w:rFonts w:ascii="Times New Roman" w:hAnsi="Times New Roman" w:cs="Times New Roman"/>
                <w:spacing w:val="-1"/>
                <w:sz w:val="24"/>
                <w:szCs w:val="24"/>
              </w:rPr>
              <w:t>SH</w:t>
            </w:r>
            <w:r w:rsidRPr="00DF64C3">
              <w:rPr>
                <w:rFonts w:ascii="Times New Roman" w:hAnsi="Times New Roman" w:cs="Times New Roman"/>
                <w:sz w:val="24"/>
                <w:szCs w:val="24"/>
              </w:rPr>
              <w:t>O</w:t>
            </w:r>
            <w:r w:rsidRPr="00DF64C3">
              <w:rPr>
                <w:rFonts w:ascii="Times New Roman" w:hAnsi="Times New Roman" w:cs="Times New Roman"/>
                <w:spacing w:val="1"/>
                <w:sz w:val="24"/>
                <w:szCs w:val="24"/>
              </w:rPr>
              <w:t>D</w:t>
            </w:r>
            <w:r w:rsidRPr="00DF64C3">
              <w:rPr>
                <w:rFonts w:ascii="Times New Roman" w:hAnsi="Times New Roman" w:cs="Times New Roman"/>
                <w:sz w:val="24"/>
                <w:szCs w:val="24"/>
              </w:rPr>
              <w:t>I</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B50A68" w:rsidP="00B50A68">
            <w:pPr>
              <w:pStyle w:val="Odlomakpopisa1"/>
              <w:numPr>
                <w:ilvl w:val="0"/>
                <w:numId w:val="31"/>
              </w:numPr>
              <w:tabs>
                <w:tab w:val="left" w:pos="824"/>
              </w:tabs>
              <w:kinsoku w:val="0"/>
              <w:overflowPunct w:val="0"/>
              <w:spacing w:before="4" w:line="292" w:lineRule="exact"/>
              <w:ind w:left="824" w:right="670"/>
              <w:rPr>
                <w:rFonts w:cs="Times New Roman"/>
              </w:rPr>
            </w:pPr>
            <w:r w:rsidRPr="00DF64C3">
              <w:rPr>
                <w:rFonts w:cs="Times New Roman"/>
              </w:rPr>
              <w:t xml:space="preserve"> Objašnjava značenje kulturnog identiteta</w:t>
            </w:r>
          </w:p>
          <w:p w:rsidR="00B50A68" w:rsidRPr="00DF64C3" w:rsidRDefault="00B50A68" w:rsidP="00B50A68">
            <w:pPr>
              <w:pStyle w:val="Odlomakpopisa1"/>
              <w:numPr>
                <w:ilvl w:val="0"/>
                <w:numId w:val="31"/>
              </w:numPr>
              <w:tabs>
                <w:tab w:val="left" w:pos="824"/>
              </w:tabs>
              <w:kinsoku w:val="0"/>
              <w:overflowPunct w:val="0"/>
              <w:spacing w:before="5" w:line="241" w:lineRule="auto"/>
              <w:ind w:left="824" w:right="167"/>
              <w:rPr>
                <w:rFonts w:cs="Times New Roman"/>
              </w:rPr>
            </w:pPr>
            <w:r w:rsidRPr="00DF64C3">
              <w:rPr>
                <w:rFonts w:cs="Times New Roman"/>
              </w:rPr>
              <w:t>opisuje</w:t>
            </w:r>
            <w:r w:rsidRPr="00DF64C3">
              <w:rPr>
                <w:rFonts w:cs="Times New Roman"/>
                <w:spacing w:val="-1"/>
              </w:rPr>
              <w:t xml:space="preserve"> </w:t>
            </w:r>
            <w:r w:rsidRPr="00DF64C3">
              <w:rPr>
                <w:rFonts w:cs="Times New Roman"/>
              </w:rPr>
              <w:t>u</w:t>
            </w:r>
            <w:r w:rsidRPr="00DF64C3">
              <w:rPr>
                <w:rFonts w:cs="Times New Roman"/>
                <w:spacing w:val="-1"/>
              </w:rPr>
              <w:t xml:space="preserve"> č</w:t>
            </w:r>
            <w:r w:rsidRPr="00DF64C3">
              <w:rPr>
                <w:rFonts w:cs="Times New Roman"/>
              </w:rPr>
              <w:t>emu</w:t>
            </w:r>
            <w:r w:rsidRPr="00DF64C3">
              <w:rPr>
                <w:rFonts w:cs="Times New Roman"/>
                <w:spacing w:val="-1"/>
              </w:rPr>
              <w:t xml:space="preserve"> </w:t>
            </w:r>
            <w:r w:rsidRPr="00DF64C3">
              <w:rPr>
                <w:rFonts w:cs="Times New Roman"/>
              </w:rPr>
              <w:t>se sas</w:t>
            </w:r>
            <w:r w:rsidRPr="00DF64C3">
              <w:rPr>
                <w:rFonts w:cs="Times New Roman"/>
                <w:spacing w:val="-2"/>
              </w:rPr>
              <w:t>t</w:t>
            </w:r>
            <w:r w:rsidRPr="00DF64C3">
              <w:rPr>
                <w:rFonts w:cs="Times New Roman"/>
              </w:rPr>
              <w:t>oji</w:t>
            </w:r>
            <w:r w:rsidRPr="00DF64C3">
              <w:rPr>
                <w:rFonts w:cs="Times New Roman"/>
                <w:spacing w:val="-2"/>
              </w:rPr>
              <w:t xml:space="preserve"> </w:t>
            </w:r>
            <w:r w:rsidRPr="00DF64C3">
              <w:rPr>
                <w:rFonts w:cs="Times New Roman"/>
              </w:rPr>
              <w:t>in</w:t>
            </w:r>
            <w:r w:rsidRPr="00DF64C3">
              <w:rPr>
                <w:rFonts w:cs="Times New Roman"/>
                <w:spacing w:val="-2"/>
              </w:rPr>
              <w:t>t</w:t>
            </w:r>
            <w:r w:rsidRPr="00DF64C3">
              <w:rPr>
                <w:rFonts w:cs="Times New Roman"/>
              </w:rPr>
              <w:t>erkul</w:t>
            </w:r>
            <w:r w:rsidRPr="00DF64C3">
              <w:rPr>
                <w:rFonts w:cs="Times New Roman"/>
                <w:spacing w:val="-2"/>
              </w:rPr>
              <w:t>t</w:t>
            </w:r>
            <w:r w:rsidRPr="00DF64C3">
              <w:rPr>
                <w:rFonts w:cs="Times New Roman"/>
                <w:spacing w:val="4"/>
              </w:rPr>
              <w:t>u</w:t>
            </w:r>
            <w:r w:rsidRPr="00DF64C3">
              <w:rPr>
                <w:rFonts w:cs="Times New Roman"/>
              </w:rPr>
              <w:t>r</w:t>
            </w:r>
            <w:r w:rsidRPr="00DF64C3">
              <w:rPr>
                <w:rFonts w:cs="Times New Roman"/>
                <w:spacing w:val="1"/>
              </w:rPr>
              <w:t>n</w:t>
            </w:r>
            <w:r w:rsidRPr="00DF64C3">
              <w:rPr>
                <w:rFonts w:cs="Times New Roman"/>
              </w:rPr>
              <w:t>i</w:t>
            </w:r>
            <w:r w:rsidRPr="00DF64C3">
              <w:rPr>
                <w:rFonts w:cs="Times New Roman"/>
                <w:spacing w:val="-2"/>
              </w:rPr>
              <w:t xml:space="preserve"> </w:t>
            </w:r>
            <w:r w:rsidRPr="00DF64C3">
              <w:rPr>
                <w:rFonts w:cs="Times New Roman"/>
              </w:rPr>
              <w:t>dij</w:t>
            </w:r>
            <w:r w:rsidRPr="00DF64C3">
              <w:rPr>
                <w:rFonts w:cs="Times New Roman"/>
                <w:spacing w:val="-2"/>
              </w:rPr>
              <w:t>a</w:t>
            </w:r>
            <w:r w:rsidRPr="00DF64C3">
              <w:rPr>
                <w:rFonts w:cs="Times New Roman"/>
              </w:rPr>
              <w:t>log</w:t>
            </w:r>
            <w:r w:rsidRPr="00DF64C3">
              <w:rPr>
                <w:rFonts w:cs="Times New Roman"/>
                <w:spacing w:val="1"/>
              </w:rPr>
              <w:t xml:space="preserve"> </w:t>
            </w:r>
            <w:r w:rsidRPr="00DF64C3">
              <w:rPr>
                <w:rFonts w:cs="Times New Roman"/>
              </w:rPr>
              <w:t>i</w:t>
            </w:r>
            <w:r w:rsidRPr="00DF64C3">
              <w:rPr>
                <w:rFonts w:cs="Times New Roman"/>
                <w:spacing w:val="-2"/>
              </w:rPr>
              <w:t xml:space="preserve"> </w:t>
            </w:r>
            <w:r w:rsidRPr="00DF64C3">
              <w:rPr>
                <w:rFonts w:cs="Times New Roman"/>
              </w:rPr>
              <w:t>za</w:t>
            </w:r>
            <w:r w:rsidRPr="00DF64C3">
              <w:rPr>
                <w:rFonts w:cs="Times New Roman"/>
                <w:spacing w:val="-3"/>
              </w:rPr>
              <w:t>š</w:t>
            </w:r>
            <w:r w:rsidRPr="00DF64C3">
              <w:rPr>
                <w:rFonts w:cs="Times New Roman"/>
              </w:rPr>
              <w:t>to</w:t>
            </w:r>
            <w:r w:rsidRPr="00DF64C3">
              <w:rPr>
                <w:rFonts w:cs="Times New Roman"/>
                <w:spacing w:val="1"/>
              </w:rPr>
              <w:t xml:space="preserve"> </w:t>
            </w:r>
            <w:r w:rsidRPr="00DF64C3">
              <w:rPr>
                <w:rFonts w:cs="Times New Roman"/>
              </w:rPr>
              <w:t>je</w:t>
            </w:r>
            <w:r w:rsidRPr="00DF64C3">
              <w:rPr>
                <w:rFonts w:cs="Times New Roman"/>
                <w:spacing w:val="-1"/>
              </w:rPr>
              <w:t xml:space="preserve"> </w:t>
            </w:r>
            <w:r w:rsidRPr="00DF64C3">
              <w:rPr>
                <w:rFonts w:cs="Times New Roman"/>
              </w:rPr>
              <w:t>važ</w:t>
            </w:r>
            <w:r w:rsidRPr="00DF64C3">
              <w:rPr>
                <w:rFonts w:cs="Times New Roman"/>
                <w:spacing w:val="-3"/>
              </w:rPr>
              <w:t>a</w:t>
            </w:r>
            <w:r w:rsidRPr="00DF64C3">
              <w:rPr>
                <w:rFonts w:cs="Times New Roman"/>
              </w:rPr>
              <w:t>n za</w:t>
            </w:r>
            <w:r w:rsidRPr="00DF64C3">
              <w:rPr>
                <w:rFonts w:cs="Times New Roman"/>
                <w:spacing w:val="-7"/>
              </w:rPr>
              <w:t xml:space="preserve"> </w:t>
            </w:r>
            <w:r w:rsidRPr="00DF64C3">
              <w:rPr>
                <w:rFonts w:cs="Times New Roman"/>
                <w:spacing w:val="-3"/>
              </w:rPr>
              <w:t>i</w:t>
            </w:r>
            <w:r w:rsidRPr="00DF64C3">
              <w:rPr>
                <w:rFonts w:cs="Times New Roman"/>
              </w:rPr>
              <w:t>zgra</w:t>
            </w:r>
            <w:r w:rsidRPr="00DF64C3">
              <w:rPr>
                <w:rFonts w:cs="Times New Roman"/>
                <w:spacing w:val="-1"/>
              </w:rPr>
              <w:t>d</w:t>
            </w:r>
            <w:r w:rsidRPr="00DF64C3">
              <w:rPr>
                <w:rFonts w:cs="Times New Roman"/>
              </w:rPr>
              <w:t>nju</w:t>
            </w:r>
            <w:r w:rsidRPr="00DF64C3">
              <w:rPr>
                <w:rFonts w:cs="Times New Roman"/>
                <w:spacing w:val="-7"/>
              </w:rPr>
              <w:t xml:space="preserve"> </w:t>
            </w:r>
            <w:r w:rsidRPr="00DF64C3">
              <w:rPr>
                <w:rFonts w:cs="Times New Roman"/>
              </w:rPr>
              <w:t>de</w:t>
            </w:r>
            <w:r w:rsidRPr="00DF64C3">
              <w:rPr>
                <w:rFonts w:cs="Times New Roman"/>
                <w:spacing w:val="-2"/>
              </w:rPr>
              <w:t>m</w:t>
            </w:r>
            <w:r w:rsidRPr="00DF64C3">
              <w:rPr>
                <w:rFonts w:cs="Times New Roman"/>
              </w:rPr>
              <w:t>o</w:t>
            </w:r>
            <w:r w:rsidRPr="00DF64C3">
              <w:rPr>
                <w:rFonts w:cs="Times New Roman"/>
                <w:spacing w:val="-2"/>
              </w:rPr>
              <w:t>k</w:t>
            </w:r>
            <w:r w:rsidRPr="00DF64C3">
              <w:rPr>
                <w:rFonts w:cs="Times New Roman"/>
              </w:rPr>
              <w:t>ra</w:t>
            </w:r>
            <w:r w:rsidRPr="00DF64C3">
              <w:rPr>
                <w:rFonts w:cs="Times New Roman"/>
                <w:spacing w:val="1"/>
              </w:rPr>
              <w:t>t</w:t>
            </w:r>
            <w:r w:rsidRPr="00DF64C3">
              <w:rPr>
                <w:rFonts w:cs="Times New Roman"/>
              </w:rPr>
              <w:t>s</w:t>
            </w:r>
            <w:r w:rsidRPr="00DF64C3">
              <w:rPr>
                <w:rFonts w:cs="Times New Roman"/>
                <w:spacing w:val="-2"/>
              </w:rPr>
              <w:t>k</w:t>
            </w:r>
            <w:r w:rsidRPr="00DF64C3">
              <w:rPr>
                <w:rFonts w:cs="Times New Roman"/>
              </w:rPr>
              <w:t>e</w:t>
            </w:r>
            <w:r w:rsidRPr="00DF64C3">
              <w:rPr>
                <w:rFonts w:cs="Times New Roman"/>
                <w:spacing w:val="-5"/>
              </w:rPr>
              <w:t xml:space="preserve"> </w:t>
            </w:r>
            <w:r w:rsidRPr="00DF64C3">
              <w:rPr>
                <w:rFonts w:cs="Times New Roman"/>
              </w:rPr>
              <w:t>za</w:t>
            </w:r>
            <w:r w:rsidRPr="00DF64C3">
              <w:rPr>
                <w:rFonts w:cs="Times New Roman"/>
                <w:spacing w:val="-2"/>
              </w:rPr>
              <w:t>j</w:t>
            </w:r>
            <w:r w:rsidRPr="00DF64C3">
              <w:rPr>
                <w:rFonts w:cs="Times New Roman"/>
              </w:rPr>
              <w:t>e</w:t>
            </w:r>
            <w:r w:rsidRPr="00DF64C3">
              <w:rPr>
                <w:rFonts w:cs="Times New Roman"/>
                <w:spacing w:val="1"/>
              </w:rPr>
              <w:t>d</w:t>
            </w:r>
            <w:r w:rsidRPr="00DF64C3">
              <w:rPr>
                <w:rFonts w:cs="Times New Roman"/>
              </w:rPr>
              <w:t>ni</w:t>
            </w:r>
            <w:r w:rsidRPr="00DF64C3">
              <w:rPr>
                <w:rFonts w:cs="Times New Roman"/>
                <w:spacing w:val="-1"/>
              </w:rPr>
              <w:t>c</w:t>
            </w:r>
            <w:r w:rsidRPr="00DF64C3">
              <w:rPr>
                <w:rFonts w:cs="Times New Roman"/>
              </w:rPr>
              <w:t>e</w:t>
            </w:r>
          </w:p>
          <w:p w:rsidR="00B50A68" w:rsidRPr="00DF64C3" w:rsidRDefault="00B50A68" w:rsidP="009E04D3">
            <w:pPr>
              <w:pStyle w:val="TableParagraph"/>
              <w:kinsoku w:val="0"/>
              <w:overflowPunct w:val="0"/>
              <w:spacing w:before="5"/>
              <w:ind w:left="824" w:right="670"/>
              <w:rPr>
                <w:rFonts w:ascii="Times New Roman" w:hAnsi="Times New Roman" w:cs="Times New Roman"/>
                <w:sz w:val="24"/>
                <w:szCs w:val="24"/>
              </w:rPr>
            </w:pPr>
            <w:r w:rsidRPr="00DF64C3">
              <w:rPr>
                <w:rFonts w:ascii="Times New Roman" w:hAnsi="Times New Roman" w:cs="Times New Roman"/>
                <w:sz w:val="24"/>
                <w:szCs w:val="24"/>
              </w:rPr>
              <w:t xml:space="preserve"> </w:t>
            </w:r>
          </w:p>
          <w:p w:rsidR="00B50A68" w:rsidRPr="00DF64C3" w:rsidRDefault="00B50A68" w:rsidP="009E04D3">
            <w:pPr>
              <w:pStyle w:val="TableParagraph"/>
              <w:kinsoku w:val="0"/>
              <w:overflowPunct w:val="0"/>
              <w:spacing w:before="5" w:line="292" w:lineRule="exact"/>
              <w:ind w:left="824" w:right="670"/>
              <w:rPr>
                <w:rFonts w:ascii="Times New Roman" w:hAnsi="Times New Roman" w:cs="Times New Roman"/>
                <w:sz w:val="24"/>
                <w:szCs w:val="24"/>
              </w:rPr>
            </w:pPr>
            <w:r w:rsidRPr="00DF64C3">
              <w:rPr>
                <w:rFonts w:ascii="Times New Roman" w:hAnsi="Times New Roman" w:cs="Times New Roman"/>
                <w:sz w:val="24"/>
                <w:szCs w:val="24"/>
              </w:rPr>
              <w:t xml:space="preserve"> </w:t>
            </w:r>
          </w:p>
        </w:tc>
      </w:tr>
      <w:tr w:rsidR="00B50A68" w:rsidRPr="00DF64C3" w:rsidTr="009E04D3">
        <w:trPr>
          <w:trHeight w:hRule="exact" w:val="3233"/>
        </w:trPr>
        <w:tc>
          <w:tcPr>
            <w:tcW w:w="2364"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KRATKI</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O</w:t>
            </w:r>
            <w:r w:rsidRPr="00DF64C3">
              <w:rPr>
                <w:rFonts w:ascii="Times New Roman" w:hAnsi="Times New Roman" w:cs="Times New Roman"/>
                <w:spacing w:val="1"/>
                <w:sz w:val="24"/>
                <w:szCs w:val="24"/>
              </w:rPr>
              <w:t>P</w:t>
            </w:r>
            <w:r w:rsidRPr="00DF64C3">
              <w:rPr>
                <w:rFonts w:ascii="Times New Roman" w:hAnsi="Times New Roman" w:cs="Times New Roman"/>
                <w:sz w:val="24"/>
                <w:szCs w:val="24"/>
              </w:rPr>
              <w:t>IS</w:t>
            </w:r>
          </w:p>
          <w:p w:rsidR="00B50A68" w:rsidRPr="00DF64C3" w:rsidRDefault="00B50A68" w:rsidP="009E04D3">
            <w:pPr>
              <w:pStyle w:val="TableParagraph"/>
              <w:kinsoku w:val="0"/>
              <w:overflowPunct w:val="0"/>
              <w:spacing w:before="41"/>
              <w:ind w:left="102"/>
              <w:rPr>
                <w:rFonts w:ascii="Times New Roman" w:hAnsi="Times New Roman" w:cs="Times New Roman"/>
                <w:sz w:val="24"/>
                <w:szCs w:val="24"/>
              </w:rPr>
            </w:pPr>
            <w:r w:rsidRPr="00DF64C3">
              <w:rPr>
                <w:rFonts w:ascii="Times New Roman" w:hAnsi="Times New Roman" w:cs="Times New Roman"/>
                <w:sz w:val="24"/>
                <w:szCs w:val="24"/>
              </w:rPr>
              <w:t>AKTIV</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OSTI</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rPr>
                <w:rFonts w:ascii="Times New Roman" w:hAnsi="Times New Roman" w:cs="Times New Roman"/>
                <w:sz w:val="24"/>
                <w:szCs w:val="24"/>
              </w:rPr>
            </w:pPr>
            <w:r w:rsidRPr="00DF64C3">
              <w:rPr>
                <w:rFonts w:ascii="Times New Roman" w:hAnsi="Times New Roman" w:cs="Times New Roman"/>
                <w:sz w:val="24"/>
                <w:szCs w:val="24"/>
              </w:rPr>
              <w:t>U</w:t>
            </w:r>
            <w:r w:rsidRPr="00DF64C3">
              <w:rPr>
                <w:rFonts w:ascii="Times New Roman" w:hAnsi="Times New Roman" w:cs="Times New Roman"/>
                <w:spacing w:val="36"/>
                <w:sz w:val="24"/>
                <w:szCs w:val="24"/>
              </w:rPr>
              <w:t xml:space="preserve"> </w:t>
            </w:r>
            <w:r w:rsidRPr="00DF64C3">
              <w:rPr>
                <w:rFonts w:ascii="Times New Roman" w:hAnsi="Times New Roman" w:cs="Times New Roman"/>
                <w:sz w:val="24"/>
                <w:szCs w:val="24"/>
              </w:rPr>
              <w:t>uvo</w:t>
            </w:r>
            <w:r w:rsidRPr="00DF64C3">
              <w:rPr>
                <w:rFonts w:ascii="Times New Roman" w:hAnsi="Times New Roman" w:cs="Times New Roman"/>
                <w:spacing w:val="1"/>
                <w:sz w:val="24"/>
                <w:szCs w:val="24"/>
              </w:rPr>
              <w:t>d</w:t>
            </w:r>
            <w:r w:rsidRPr="00DF64C3">
              <w:rPr>
                <w:rFonts w:ascii="Times New Roman" w:hAnsi="Times New Roman" w:cs="Times New Roman"/>
                <w:spacing w:val="-2"/>
                <w:sz w:val="24"/>
                <w:szCs w:val="24"/>
              </w:rPr>
              <w:t>n</w:t>
            </w:r>
            <w:r w:rsidRPr="00DF64C3">
              <w:rPr>
                <w:rFonts w:ascii="Times New Roman" w:hAnsi="Times New Roman" w:cs="Times New Roman"/>
                <w:spacing w:val="1"/>
                <w:sz w:val="24"/>
                <w:szCs w:val="24"/>
              </w:rPr>
              <w:t>o</w:t>
            </w:r>
            <w:r w:rsidRPr="00DF64C3">
              <w:rPr>
                <w:rFonts w:ascii="Times New Roman" w:hAnsi="Times New Roman" w:cs="Times New Roman"/>
                <w:sz w:val="24"/>
                <w:szCs w:val="24"/>
              </w:rPr>
              <w:t>m</w:t>
            </w:r>
            <w:r w:rsidRPr="00DF64C3">
              <w:rPr>
                <w:rFonts w:ascii="Times New Roman" w:hAnsi="Times New Roman" w:cs="Times New Roman"/>
                <w:spacing w:val="36"/>
                <w:sz w:val="24"/>
                <w:szCs w:val="24"/>
              </w:rPr>
              <w:t xml:space="preserve"> </w:t>
            </w:r>
            <w:r w:rsidRPr="00DF64C3">
              <w:rPr>
                <w:rFonts w:ascii="Times New Roman" w:hAnsi="Times New Roman" w:cs="Times New Roman"/>
                <w:spacing w:val="-3"/>
                <w:sz w:val="24"/>
                <w:szCs w:val="24"/>
              </w:rPr>
              <w:t>i</w:t>
            </w:r>
            <w:r w:rsidRPr="00DF64C3">
              <w:rPr>
                <w:rFonts w:ascii="Times New Roman" w:hAnsi="Times New Roman" w:cs="Times New Roman"/>
                <w:sz w:val="24"/>
                <w:szCs w:val="24"/>
              </w:rPr>
              <w:t>zlaga</w:t>
            </w:r>
            <w:r w:rsidRPr="00DF64C3">
              <w:rPr>
                <w:rFonts w:ascii="Times New Roman" w:hAnsi="Times New Roman" w:cs="Times New Roman"/>
                <w:spacing w:val="1"/>
                <w:sz w:val="24"/>
                <w:szCs w:val="24"/>
              </w:rPr>
              <w:t>n</w:t>
            </w:r>
            <w:r w:rsidRPr="00DF64C3">
              <w:rPr>
                <w:rFonts w:ascii="Times New Roman" w:hAnsi="Times New Roman" w:cs="Times New Roman"/>
                <w:spacing w:val="-3"/>
                <w:sz w:val="24"/>
                <w:szCs w:val="24"/>
              </w:rPr>
              <w:t>j</w:t>
            </w:r>
            <w:r w:rsidRPr="00DF64C3">
              <w:rPr>
                <w:rFonts w:ascii="Times New Roman" w:hAnsi="Times New Roman" w:cs="Times New Roman"/>
                <w:sz w:val="24"/>
                <w:szCs w:val="24"/>
              </w:rPr>
              <w:t>em</w:t>
            </w:r>
            <w:r w:rsidRPr="00DF64C3">
              <w:rPr>
                <w:rFonts w:ascii="Times New Roman" w:hAnsi="Times New Roman" w:cs="Times New Roman"/>
                <w:spacing w:val="34"/>
                <w:sz w:val="24"/>
                <w:szCs w:val="24"/>
              </w:rPr>
              <w:t xml:space="preserve"> </w:t>
            </w:r>
            <w:r w:rsidRPr="00DF64C3">
              <w:rPr>
                <w:rFonts w:ascii="Times New Roman" w:hAnsi="Times New Roman" w:cs="Times New Roman"/>
                <w:sz w:val="24"/>
                <w:szCs w:val="24"/>
              </w:rPr>
              <w:t>osli</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t</w:t>
            </w:r>
            <w:r w:rsidRPr="00DF64C3">
              <w:rPr>
                <w:rFonts w:ascii="Times New Roman" w:hAnsi="Times New Roman" w:cs="Times New Roman"/>
                <w:sz w:val="24"/>
                <w:szCs w:val="24"/>
              </w:rPr>
              <w:t>i</w:t>
            </w:r>
            <w:r w:rsidRPr="00DF64C3">
              <w:rPr>
                <w:rFonts w:ascii="Times New Roman" w:hAnsi="Times New Roman" w:cs="Times New Roman"/>
                <w:spacing w:val="36"/>
                <w:sz w:val="24"/>
                <w:szCs w:val="24"/>
              </w:rPr>
              <w:t xml:space="preserve"> </w:t>
            </w:r>
            <w:r w:rsidRPr="00DF64C3">
              <w:rPr>
                <w:rFonts w:ascii="Times New Roman" w:hAnsi="Times New Roman" w:cs="Times New Roman"/>
                <w:sz w:val="24"/>
                <w:szCs w:val="24"/>
              </w:rPr>
              <w:t>život na Arapskom poluotoku.</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 xml:space="preserve"> Na geografskoj karti Azije uočiti i analizirati uvjete života Arapa.Doći do zaključka  da su do pojave islama doveli gospodarski razlozi.Učenici iznose znanja o islamu koje znaju iz vjeronauka.Iz teksta o širenju islama zapisati u bilješke naziv arapske države,područje na koje se proširila te položaj pripadnika drugih vjera.</w:t>
            </w:r>
          </w:p>
          <w:p w:rsidR="00B50A68" w:rsidRPr="00DF64C3" w:rsidRDefault="00B50A68" w:rsidP="009E04D3">
            <w:pPr>
              <w:rPr>
                <w:rFonts w:ascii="Times New Roman" w:hAnsi="Times New Roman" w:cs="Times New Roman"/>
                <w:sz w:val="24"/>
                <w:szCs w:val="24"/>
              </w:rPr>
            </w:pPr>
            <w:r w:rsidRPr="00DF64C3">
              <w:rPr>
                <w:rFonts w:ascii="Times New Roman" w:hAnsi="Times New Roman" w:cs="Times New Roman"/>
                <w:sz w:val="24"/>
                <w:szCs w:val="24"/>
              </w:rPr>
              <w:t xml:space="preserve">Podijeljeni u parove učenici analiziraju(a kasnije i prezentiraju) arapska </w:t>
            </w:r>
          </w:p>
          <w:p w:rsidR="00B50A68" w:rsidRPr="00DF64C3" w:rsidRDefault="00B50A68" w:rsidP="009E04D3">
            <w:pPr>
              <w:rPr>
                <w:rFonts w:ascii="Times New Roman" w:hAnsi="Times New Roman" w:cs="Times New Roman"/>
                <w:sz w:val="24"/>
                <w:szCs w:val="24"/>
              </w:rPr>
            </w:pPr>
            <w:r w:rsidRPr="00DF64C3">
              <w:rPr>
                <w:rFonts w:ascii="Times New Roman" w:hAnsi="Times New Roman" w:cs="Times New Roman"/>
                <w:sz w:val="24"/>
                <w:szCs w:val="24"/>
              </w:rPr>
              <w:t>kulturna dostignuća. Za domaću zadaću istražiti što je zajedničko kršćanstvu i islamu.</w:t>
            </w:r>
          </w:p>
        </w:tc>
      </w:tr>
      <w:tr w:rsidR="00B50A68" w:rsidRPr="00DF64C3" w:rsidTr="009E04D3">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CILJ</w:t>
            </w:r>
            <w:r w:rsidRPr="00DF64C3">
              <w:rPr>
                <w:rFonts w:ascii="Times New Roman" w:hAnsi="Times New Roman" w:cs="Times New Roman"/>
                <w:spacing w:val="-2"/>
                <w:sz w:val="24"/>
                <w:szCs w:val="24"/>
              </w:rPr>
              <w:t>A</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 xml:space="preserve">A </w:t>
            </w:r>
            <w:r w:rsidR="009E04D3">
              <w:rPr>
                <w:rFonts w:ascii="Times New Roman" w:hAnsi="Times New Roman"/>
                <w:sz w:val="24"/>
                <w:szCs w:val="24"/>
              </w:rPr>
              <w:t>SKUPINA</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604395" w:rsidP="00604395">
            <w:pPr>
              <w:pStyle w:val="TableParagraph"/>
              <w:kinsoku w:val="0"/>
              <w:overflowPunct w:val="0"/>
              <w:spacing w:line="291" w:lineRule="exact"/>
              <w:ind w:right="670"/>
              <w:rPr>
                <w:rFonts w:ascii="Times New Roman" w:hAnsi="Times New Roman" w:cs="Times New Roman"/>
                <w:spacing w:val="-1"/>
                <w:sz w:val="24"/>
                <w:szCs w:val="24"/>
              </w:rPr>
            </w:pPr>
            <w:r>
              <w:rPr>
                <w:rFonts w:ascii="Times New Roman" w:hAnsi="Times New Roman" w:cs="Times New Roman"/>
                <w:sz w:val="24"/>
                <w:szCs w:val="24"/>
              </w:rPr>
              <w:t xml:space="preserve">  6. </w:t>
            </w:r>
            <w:r w:rsidR="00B50A68" w:rsidRPr="00DF64C3">
              <w:rPr>
                <w:rFonts w:ascii="Times New Roman" w:hAnsi="Times New Roman" w:cs="Times New Roman"/>
                <w:sz w:val="24"/>
                <w:szCs w:val="24"/>
              </w:rPr>
              <w:t>razred</w:t>
            </w:r>
          </w:p>
          <w:p w:rsidR="00B50A68" w:rsidRPr="00DF64C3" w:rsidRDefault="00B50A68" w:rsidP="009E04D3">
            <w:pPr>
              <w:pStyle w:val="TableParagraph"/>
              <w:kinsoku w:val="0"/>
              <w:overflowPunct w:val="0"/>
              <w:spacing w:line="291" w:lineRule="exact"/>
              <w:ind w:right="670"/>
              <w:rPr>
                <w:rFonts w:ascii="Times New Roman" w:hAnsi="Times New Roman" w:cs="Times New Roman"/>
                <w:sz w:val="24"/>
                <w:szCs w:val="24"/>
              </w:rPr>
            </w:pPr>
          </w:p>
        </w:tc>
      </w:tr>
      <w:tr w:rsidR="00B50A68" w:rsidRPr="00DF64C3" w:rsidTr="009E04D3">
        <w:trPr>
          <w:trHeight w:hRule="exact" w:val="497"/>
        </w:trPr>
        <w:tc>
          <w:tcPr>
            <w:tcW w:w="1356" w:type="dxa"/>
            <w:vMerge w:val="restart"/>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pacing w:val="-2"/>
                <w:sz w:val="24"/>
                <w:szCs w:val="24"/>
              </w:rPr>
              <w:t>N</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Č</w:t>
            </w:r>
            <w:r w:rsidRPr="00DF64C3">
              <w:rPr>
                <w:rFonts w:ascii="Times New Roman" w:hAnsi="Times New Roman" w:cs="Times New Roman"/>
                <w:sz w:val="24"/>
                <w:szCs w:val="24"/>
              </w:rPr>
              <w:t>IN</w:t>
            </w:r>
          </w:p>
          <w:p w:rsidR="00B50A68" w:rsidRPr="00DF64C3" w:rsidRDefault="00B50A68" w:rsidP="009E04D3">
            <w:pPr>
              <w:pStyle w:val="TableParagraph"/>
              <w:kinsoku w:val="0"/>
              <w:overflowPunct w:val="0"/>
              <w:spacing w:before="41"/>
              <w:ind w:left="102"/>
              <w:rPr>
                <w:rFonts w:ascii="Times New Roman" w:hAnsi="Times New Roman" w:cs="Times New Roman"/>
                <w:sz w:val="24"/>
                <w:szCs w:val="24"/>
              </w:rPr>
            </w:pPr>
            <w:r w:rsidRPr="00DF64C3">
              <w:rPr>
                <w:rFonts w:ascii="Times New Roman" w:hAnsi="Times New Roman" w:cs="Times New Roman"/>
                <w:sz w:val="24"/>
                <w:szCs w:val="24"/>
              </w:rPr>
              <w:t>PROV</w:t>
            </w:r>
            <w:r w:rsidRPr="00DF64C3">
              <w:rPr>
                <w:rFonts w:ascii="Times New Roman" w:hAnsi="Times New Roman" w:cs="Times New Roman"/>
                <w:spacing w:val="-3"/>
                <w:sz w:val="24"/>
                <w:szCs w:val="24"/>
              </w:rPr>
              <w:t>E</w:t>
            </w:r>
            <w:r w:rsidRPr="00DF64C3">
              <w:rPr>
                <w:rFonts w:ascii="Times New Roman" w:hAnsi="Times New Roman" w:cs="Times New Roman"/>
                <w:sz w:val="24"/>
                <w:szCs w:val="24"/>
              </w:rPr>
              <w:t>DBE</w:t>
            </w:r>
          </w:p>
        </w:tc>
        <w:tc>
          <w:tcPr>
            <w:tcW w:w="1008"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4"/>
              <w:rPr>
                <w:rFonts w:ascii="Times New Roman" w:hAnsi="Times New Roman" w:cs="Times New Roman"/>
                <w:sz w:val="24"/>
                <w:szCs w:val="24"/>
              </w:rPr>
            </w:pPr>
            <w:r w:rsidRPr="00DF64C3">
              <w:rPr>
                <w:rFonts w:ascii="Times New Roman" w:hAnsi="Times New Roman" w:cs="Times New Roman"/>
                <w:sz w:val="24"/>
                <w:szCs w:val="24"/>
              </w:rPr>
              <w:t>M</w:t>
            </w:r>
            <w:r w:rsidRPr="00DF64C3">
              <w:rPr>
                <w:rFonts w:ascii="Times New Roman" w:hAnsi="Times New Roman" w:cs="Times New Roman"/>
                <w:spacing w:val="-3"/>
                <w:sz w:val="24"/>
                <w:szCs w:val="24"/>
              </w:rPr>
              <w:t>O</w:t>
            </w:r>
            <w:r w:rsidRPr="00DF64C3">
              <w:rPr>
                <w:rFonts w:ascii="Times New Roman" w:hAnsi="Times New Roman" w:cs="Times New Roman"/>
                <w:sz w:val="24"/>
                <w:szCs w:val="24"/>
              </w:rPr>
              <w:t>DEL</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4" w:right="670"/>
              <w:rPr>
                <w:rFonts w:ascii="Times New Roman" w:hAnsi="Times New Roman" w:cs="Times New Roman"/>
                <w:sz w:val="24"/>
                <w:szCs w:val="24"/>
              </w:rPr>
            </w:pPr>
            <w:r w:rsidRPr="00DF64C3">
              <w:rPr>
                <w:rFonts w:ascii="Times New Roman" w:hAnsi="Times New Roman" w:cs="Times New Roman"/>
                <w:b/>
                <w:bCs/>
                <w:spacing w:val="-1"/>
                <w:sz w:val="24"/>
                <w:szCs w:val="24"/>
              </w:rPr>
              <w:t>Me</w:t>
            </w:r>
            <w:r w:rsidRPr="00DF64C3">
              <w:rPr>
                <w:rFonts w:ascii="Times New Roman" w:hAnsi="Times New Roman" w:cs="Times New Roman"/>
                <w:b/>
                <w:bCs/>
                <w:sz w:val="24"/>
                <w:szCs w:val="24"/>
              </w:rPr>
              <w:t>đupr</w:t>
            </w:r>
            <w:r w:rsidRPr="00DF64C3">
              <w:rPr>
                <w:rFonts w:ascii="Times New Roman" w:hAnsi="Times New Roman" w:cs="Times New Roman"/>
                <w:b/>
                <w:bCs/>
                <w:spacing w:val="-1"/>
                <w:sz w:val="24"/>
                <w:szCs w:val="24"/>
              </w:rPr>
              <w:t>e</w:t>
            </w:r>
            <w:r w:rsidRPr="00DF64C3">
              <w:rPr>
                <w:rFonts w:ascii="Times New Roman" w:hAnsi="Times New Roman" w:cs="Times New Roman"/>
                <w:b/>
                <w:bCs/>
                <w:sz w:val="24"/>
                <w:szCs w:val="24"/>
              </w:rPr>
              <w:t>d</w:t>
            </w:r>
            <w:r w:rsidRPr="00DF64C3">
              <w:rPr>
                <w:rFonts w:ascii="Times New Roman" w:hAnsi="Times New Roman" w:cs="Times New Roman"/>
                <w:b/>
                <w:bCs/>
                <w:spacing w:val="-1"/>
                <w:sz w:val="24"/>
                <w:szCs w:val="24"/>
              </w:rPr>
              <w:t>me</w:t>
            </w:r>
            <w:r w:rsidRPr="00DF64C3">
              <w:rPr>
                <w:rFonts w:ascii="Times New Roman" w:hAnsi="Times New Roman" w:cs="Times New Roman"/>
                <w:b/>
                <w:bCs/>
                <w:sz w:val="24"/>
                <w:szCs w:val="24"/>
              </w:rPr>
              <w:t>t</w:t>
            </w:r>
            <w:r w:rsidRPr="00DF64C3">
              <w:rPr>
                <w:rFonts w:ascii="Times New Roman" w:hAnsi="Times New Roman" w:cs="Times New Roman"/>
                <w:b/>
                <w:bCs/>
                <w:spacing w:val="1"/>
                <w:sz w:val="24"/>
                <w:szCs w:val="24"/>
              </w:rPr>
              <w:t>n</w:t>
            </w:r>
            <w:r w:rsidRPr="00DF64C3">
              <w:rPr>
                <w:rFonts w:ascii="Times New Roman" w:hAnsi="Times New Roman" w:cs="Times New Roman"/>
                <w:b/>
                <w:bCs/>
                <w:sz w:val="24"/>
                <w:szCs w:val="24"/>
              </w:rPr>
              <w:t>o -</w:t>
            </w:r>
            <w:r w:rsidRPr="00DF64C3">
              <w:rPr>
                <w:rFonts w:ascii="Times New Roman" w:hAnsi="Times New Roman" w:cs="Times New Roman"/>
                <w:b/>
                <w:bCs/>
                <w:spacing w:val="-2"/>
                <w:sz w:val="24"/>
                <w:szCs w:val="24"/>
              </w:rPr>
              <w:t xml:space="preserve"> </w:t>
            </w:r>
            <w:r w:rsidRPr="00DF64C3">
              <w:rPr>
                <w:rFonts w:ascii="Times New Roman" w:hAnsi="Times New Roman" w:cs="Times New Roman"/>
                <w:b/>
                <w:bCs/>
                <w:spacing w:val="-1"/>
                <w:sz w:val="24"/>
                <w:szCs w:val="24"/>
              </w:rPr>
              <w:t xml:space="preserve"> povijest</w:t>
            </w:r>
          </w:p>
        </w:tc>
      </w:tr>
      <w:tr w:rsidR="00B50A68" w:rsidRPr="00DF64C3" w:rsidTr="009E04D3">
        <w:trPr>
          <w:trHeight w:hRule="exact" w:val="1219"/>
        </w:trPr>
        <w:tc>
          <w:tcPr>
            <w:tcW w:w="1356" w:type="dxa"/>
            <w:vMerge/>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4" w:right="67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4"/>
              <w:rPr>
                <w:rFonts w:ascii="Times New Roman" w:hAnsi="Times New Roman" w:cs="Times New Roman"/>
                <w:sz w:val="24"/>
                <w:szCs w:val="24"/>
              </w:rPr>
            </w:pPr>
            <w:r w:rsidRPr="00DF64C3">
              <w:rPr>
                <w:rFonts w:ascii="Times New Roman" w:hAnsi="Times New Roman" w:cs="Times New Roman"/>
                <w:sz w:val="24"/>
                <w:szCs w:val="24"/>
              </w:rPr>
              <w:t>MET</w:t>
            </w:r>
            <w:r w:rsidRPr="00DF64C3">
              <w:rPr>
                <w:rFonts w:ascii="Times New Roman" w:hAnsi="Times New Roman" w:cs="Times New Roman"/>
                <w:spacing w:val="-3"/>
                <w:sz w:val="24"/>
                <w:szCs w:val="24"/>
              </w:rPr>
              <w:t>O</w:t>
            </w:r>
            <w:r w:rsidRPr="00DF64C3">
              <w:rPr>
                <w:rFonts w:ascii="Times New Roman" w:hAnsi="Times New Roman" w:cs="Times New Roman"/>
                <w:sz w:val="24"/>
                <w:szCs w:val="24"/>
              </w:rPr>
              <w:t>DE</w:t>
            </w:r>
          </w:p>
          <w:p w:rsidR="00B50A68" w:rsidRPr="00DF64C3" w:rsidRDefault="00B50A68" w:rsidP="009E04D3">
            <w:pPr>
              <w:pStyle w:val="TableParagraph"/>
              <w:kinsoku w:val="0"/>
              <w:overflowPunct w:val="0"/>
              <w:spacing w:before="38" w:line="276" w:lineRule="auto"/>
              <w:ind w:left="104"/>
              <w:rPr>
                <w:rFonts w:ascii="Times New Roman" w:hAnsi="Times New Roman" w:cs="Times New Roman"/>
                <w:sz w:val="24"/>
                <w:szCs w:val="24"/>
              </w:rPr>
            </w:pPr>
            <w:r w:rsidRPr="00DF64C3">
              <w:rPr>
                <w:rFonts w:ascii="Times New Roman" w:hAnsi="Times New Roman" w:cs="Times New Roman"/>
                <w:sz w:val="24"/>
                <w:szCs w:val="24"/>
              </w:rPr>
              <w:t>I OBLICI RADA</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4"/>
              <w:rPr>
                <w:rFonts w:ascii="Times New Roman" w:hAnsi="Times New Roman" w:cs="Times New Roman"/>
                <w:sz w:val="24"/>
                <w:szCs w:val="24"/>
              </w:rPr>
            </w:pPr>
            <w:r w:rsidRPr="00DF64C3">
              <w:rPr>
                <w:rFonts w:ascii="Times New Roman" w:hAnsi="Times New Roman" w:cs="Times New Roman"/>
                <w:sz w:val="24"/>
                <w:szCs w:val="24"/>
              </w:rPr>
              <w:t>-me</w:t>
            </w:r>
            <w:r w:rsidRPr="00DF64C3">
              <w:rPr>
                <w:rFonts w:ascii="Times New Roman" w:hAnsi="Times New Roman" w:cs="Times New Roman"/>
                <w:spacing w:val="1"/>
                <w:sz w:val="24"/>
                <w:szCs w:val="24"/>
              </w:rPr>
              <w:t>t</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da</w:t>
            </w:r>
            <w:r w:rsidRPr="00DF64C3">
              <w:rPr>
                <w:rFonts w:ascii="Times New Roman" w:hAnsi="Times New Roman" w:cs="Times New Roman"/>
                <w:spacing w:val="-6"/>
                <w:sz w:val="24"/>
                <w:szCs w:val="24"/>
              </w:rPr>
              <w:t xml:space="preserve"> </w:t>
            </w:r>
            <w:r w:rsidRPr="00DF64C3">
              <w:rPr>
                <w:rFonts w:ascii="Times New Roman" w:hAnsi="Times New Roman" w:cs="Times New Roman"/>
                <w:sz w:val="24"/>
                <w:szCs w:val="24"/>
              </w:rPr>
              <w:t>pisan</w:t>
            </w:r>
            <w:r w:rsidRPr="00DF64C3">
              <w:rPr>
                <w:rFonts w:ascii="Times New Roman" w:hAnsi="Times New Roman" w:cs="Times New Roman"/>
                <w:spacing w:val="-3"/>
                <w:sz w:val="24"/>
                <w:szCs w:val="24"/>
              </w:rPr>
              <w:t>j</w:t>
            </w:r>
            <w:r w:rsidRPr="00DF64C3">
              <w:rPr>
                <w:rFonts w:ascii="Times New Roman" w:hAnsi="Times New Roman" w:cs="Times New Roman"/>
                <w:sz w:val="24"/>
                <w:szCs w:val="24"/>
              </w:rPr>
              <w:t>a,</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m</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t</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da</w:t>
            </w:r>
            <w:r w:rsidRPr="00DF64C3">
              <w:rPr>
                <w:rFonts w:ascii="Times New Roman" w:hAnsi="Times New Roman" w:cs="Times New Roman"/>
                <w:spacing w:val="-6"/>
                <w:sz w:val="24"/>
                <w:szCs w:val="24"/>
              </w:rPr>
              <w:t xml:space="preserve"> </w:t>
            </w:r>
            <w:r w:rsidRPr="00DF64C3">
              <w:rPr>
                <w:rFonts w:ascii="Times New Roman" w:hAnsi="Times New Roman" w:cs="Times New Roman"/>
                <w:sz w:val="24"/>
                <w:szCs w:val="24"/>
              </w:rPr>
              <w:t>usm</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nog</w:t>
            </w:r>
            <w:r w:rsidRPr="00DF64C3">
              <w:rPr>
                <w:rFonts w:ascii="Times New Roman" w:hAnsi="Times New Roman" w:cs="Times New Roman"/>
                <w:spacing w:val="-4"/>
                <w:sz w:val="24"/>
                <w:szCs w:val="24"/>
              </w:rPr>
              <w:t xml:space="preserve"> </w:t>
            </w:r>
            <w:r w:rsidRPr="00DF64C3">
              <w:rPr>
                <w:rFonts w:ascii="Times New Roman" w:hAnsi="Times New Roman" w:cs="Times New Roman"/>
                <w:spacing w:val="-3"/>
                <w:sz w:val="24"/>
                <w:szCs w:val="24"/>
              </w:rPr>
              <w:t>i</w:t>
            </w:r>
            <w:r w:rsidRPr="00DF64C3">
              <w:rPr>
                <w:rFonts w:ascii="Times New Roman" w:hAnsi="Times New Roman" w:cs="Times New Roman"/>
                <w:sz w:val="24"/>
                <w:szCs w:val="24"/>
              </w:rPr>
              <w:t>zlaga</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j</w:t>
            </w:r>
            <w:r w:rsidRPr="00DF64C3">
              <w:rPr>
                <w:rFonts w:ascii="Times New Roman" w:hAnsi="Times New Roman" w:cs="Times New Roman"/>
                <w:spacing w:val="-2"/>
                <w:sz w:val="24"/>
                <w:szCs w:val="24"/>
              </w:rPr>
              <w:t>a</w:t>
            </w:r>
            <w:r w:rsidRPr="00DF64C3">
              <w:rPr>
                <w:rFonts w:ascii="Times New Roman" w:hAnsi="Times New Roman" w:cs="Times New Roman"/>
                <w:sz w:val="24"/>
                <w:szCs w:val="24"/>
              </w:rPr>
              <w:t>,</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m</w:t>
            </w:r>
            <w:r w:rsidRPr="00DF64C3">
              <w:rPr>
                <w:rFonts w:ascii="Times New Roman" w:hAnsi="Times New Roman" w:cs="Times New Roman"/>
                <w:spacing w:val="-2"/>
                <w:sz w:val="24"/>
                <w:szCs w:val="24"/>
              </w:rPr>
              <w:t>et</w:t>
            </w:r>
            <w:r w:rsidRPr="00DF64C3">
              <w:rPr>
                <w:rFonts w:ascii="Times New Roman" w:hAnsi="Times New Roman" w:cs="Times New Roman"/>
                <w:sz w:val="24"/>
                <w:szCs w:val="24"/>
              </w:rPr>
              <w:t>oda</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r</w:t>
            </w:r>
            <w:r w:rsidRPr="00DF64C3">
              <w:rPr>
                <w:rFonts w:ascii="Times New Roman" w:hAnsi="Times New Roman" w:cs="Times New Roman"/>
                <w:spacing w:val="-2"/>
                <w:sz w:val="24"/>
                <w:szCs w:val="24"/>
              </w:rPr>
              <w:t>a</w:t>
            </w:r>
            <w:r w:rsidRPr="00DF64C3">
              <w:rPr>
                <w:rFonts w:ascii="Times New Roman" w:hAnsi="Times New Roman" w:cs="Times New Roman"/>
                <w:sz w:val="24"/>
                <w:szCs w:val="24"/>
              </w:rPr>
              <w:t>zgovora,</w:t>
            </w:r>
          </w:p>
          <w:p w:rsidR="00B50A68" w:rsidRPr="00DF64C3" w:rsidRDefault="00B50A68" w:rsidP="009E04D3">
            <w:pPr>
              <w:pStyle w:val="TableParagraph"/>
              <w:kinsoku w:val="0"/>
              <w:overflowPunct w:val="0"/>
              <w:spacing w:before="43" w:line="275" w:lineRule="auto"/>
              <w:ind w:left="104" w:right="763"/>
              <w:rPr>
                <w:rFonts w:ascii="Times New Roman" w:hAnsi="Times New Roman" w:cs="Times New Roman"/>
                <w:sz w:val="24"/>
                <w:szCs w:val="24"/>
              </w:rPr>
            </w:pPr>
            <w:r w:rsidRPr="00DF64C3">
              <w:rPr>
                <w:rFonts w:ascii="Times New Roman" w:hAnsi="Times New Roman" w:cs="Times New Roman"/>
                <w:sz w:val="24"/>
                <w:szCs w:val="24"/>
              </w:rPr>
              <w:t>me</w:t>
            </w:r>
            <w:r w:rsidRPr="00DF64C3">
              <w:rPr>
                <w:rFonts w:ascii="Times New Roman" w:hAnsi="Times New Roman" w:cs="Times New Roman"/>
                <w:spacing w:val="1"/>
                <w:sz w:val="24"/>
                <w:szCs w:val="24"/>
              </w:rPr>
              <w:t>t</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da</w:t>
            </w:r>
            <w:r w:rsidRPr="00DF64C3">
              <w:rPr>
                <w:rFonts w:ascii="Times New Roman" w:hAnsi="Times New Roman" w:cs="Times New Roman"/>
                <w:spacing w:val="-3"/>
                <w:sz w:val="24"/>
                <w:szCs w:val="24"/>
              </w:rPr>
              <w:t xml:space="preserve"> </w:t>
            </w:r>
            <w:r w:rsidRPr="00DF64C3">
              <w:rPr>
                <w:rFonts w:ascii="Times New Roman" w:hAnsi="Times New Roman" w:cs="Times New Roman"/>
                <w:spacing w:val="-1"/>
                <w:sz w:val="24"/>
                <w:szCs w:val="24"/>
              </w:rPr>
              <w:t>č</w:t>
            </w:r>
            <w:r w:rsidRPr="00DF64C3">
              <w:rPr>
                <w:rFonts w:ascii="Times New Roman" w:hAnsi="Times New Roman" w:cs="Times New Roman"/>
                <w:sz w:val="24"/>
                <w:szCs w:val="24"/>
              </w:rPr>
              <w:t>it</w:t>
            </w:r>
            <w:r w:rsidRPr="00DF64C3">
              <w:rPr>
                <w:rFonts w:ascii="Times New Roman" w:hAnsi="Times New Roman" w:cs="Times New Roman"/>
                <w:spacing w:val="-3"/>
                <w:sz w:val="24"/>
                <w:szCs w:val="24"/>
              </w:rPr>
              <w:t>a</w:t>
            </w:r>
            <w:r w:rsidRPr="00DF64C3">
              <w:rPr>
                <w:rFonts w:ascii="Times New Roman" w:hAnsi="Times New Roman" w:cs="Times New Roman"/>
                <w:sz w:val="24"/>
                <w:szCs w:val="24"/>
              </w:rPr>
              <w:t>nja,</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m</w:t>
            </w:r>
            <w:r w:rsidRPr="00DF64C3">
              <w:rPr>
                <w:rFonts w:ascii="Times New Roman" w:hAnsi="Times New Roman" w:cs="Times New Roman"/>
                <w:spacing w:val="1"/>
                <w:sz w:val="24"/>
                <w:szCs w:val="24"/>
              </w:rPr>
              <w:t>e</w:t>
            </w:r>
            <w:r w:rsidRPr="00DF64C3">
              <w:rPr>
                <w:rFonts w:ascii="Times New Roman" w:hAnsi="Times New Roman" w:cs="Times New Roman"/>
                <w:spacing w:val="-2"/>
                <w:sz w:val="24"/>
                <w:szCs w:val="24"/>
              </w:rPr>
              <w:t>t</w:t>
            </w:r>
            <w:r w:rsidRPr="00DF64C3">
              <w:rPr>
                <w:rFonts w:ascii="Times New Roman" w:hAnsi="Times New Roman" w:cs="Times New Roman"/>
                <w:sz w:val="24"/>
                <w:szCs w:val="24"/>
              </w:rPr>
              <w:t>oda</w:t>
            </w:r>
            <w:r w:rsidRPr="00DF64C3">
              <w:rPr>
                <w:rFonts w:ascii="Times New Roman" w:hAnsi="Times New Roman" w:cs="Times New Roman"/>
                <w:spacing w:val="-6"/>
                <w:sz w:val="24"/>
                <w:szCs w:val="24"/>
              </w:rPr>
              <w:t xml:space="preserve"> </w:t>
            </w:r>
            <w:r w:rsidRPr="00DF64C3">
              <w:rPr>
                <w:rFonts w:ascii="Times New Roman" w:hAnsi="Times New Roman" w:cs="Times New Roman"/>
                <w:sz w:val="24"/>
                <w:szCs w:val="24"/>
              </w:rPr>
              <w:t>dem</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nstracij</w:t>
            </w:r>
            <w:r w:rsidRPr="00DF64C3">
              <w:rPr>
                <w:rFonts w:ascii="Times New Roman" w:hAnsi="Times New Roman" w:cs="Times New Roman"/>
                <w:spacing w:val="2"/>
                <w:sz w:val="24"/>
                <w:szCs w:val="24"/>
              </w:rPr>
              <w:t>e</w:t>
            </w:r>
            <w:r w:rsidRPr="00DF64C3">
              <w:rPr>
                <w:rFonts w:ascii="Times New Roman" w:hAnsi="Times New Roman" w:cs="Times New Roman"/>
                <w:sz w:val="24"/>
                <w:szCs w:val="24"/>
              </w:rPr>
              <w:t>,</w:t>
            </w:r>
            <w:r w:rsidRPr="00DF64C3">
              <w:rPr>
                <w:rFonts w:ascii="Times New Roman" w:hAnsi="Times New Roman" w:cs="Times New Roman"/>
                <w:spacing w:val="-5"/>
                <w:sz w:val="24"/>
                <w:szCs w:val="24"/>
              </w:rPr>
              <w:t xml:space="preserve"> </w:t>
            </w:r>
            <w:r w:rsidRPr="00DF64C3">
              <w:rPr>
                <w:rFonts w:ascii="Times New Roman" w:hAnsi="Times New Roman" w:cs="Times New Roman"/>
                <w:sz w:val="24"/>
                <w:szCs w:val="24"/>
              </w:rPr>
              <w:t>f</w:t>
            </w:r>
            <w:r w:rsidRPr="00DF64C3">
              <w:rPr>
                <w:rFonts w:ascii="Times New Roman" w:hAnsi="Times New Roman" w:cs="Times New Roman"/>
                <w:spacing w:val="-3"/>
                <w:sz w:val="24"/>
                <w:szCs w:val="24"/>
              </w:rPr>
              <w:t>r</w:t>
            </w:r>
            <w:r w:rsidRPr="00DF64C3">
              <w:rPr>
                <w:rFonts w:ascii="Times New Roman" w:hAnsi="Times New Roman" w:cs="Times New Roman"/>
                <w:sz w:val="24"/>
                <w:szCs w:val="24"/>
              </w:rPr>
              <w:t>on</w:t>
            </w:r>
            <w:r w:rsidRPr="00DF64C3">
              <w:rPr>
                <w:rFonts w:ascii="Times New Roman" w:hAnsi="Times New Roman" w:cs="Times New Roman"/>
                <w:spacing w:val="-2"/>
                <w:sz w:val="24"/>
                <w:szCs w:val="24"/>
              </w:rPr>
              <w:t>t</w:t>
            </w:r>
            <w:r w:rsidRPr="00DF64C3">
              <w:rPr>
                <w:rFonts w:ascii="Times New Roman" w:hAnsi="Times New Roman" w:cs="Times New Roman"/>
                <w:sz w:val="24"/>
                <w:szCs w:val="24"/>
              </w:rPr>
              <w:t>al</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i,</w:t>
            </w:r>
            <w:r w:rsidRPr="00DF64C3">
              <w:rPr>
                <w:rFonts w:ascii="Times New Roman" w:hAnsi="Times New Roman" w:cs="Times New Roman"/>
                <w:spacing w:val="-4"/>
                <w:sz w:val="24"/>
                <w:szCs w:val="24"/>
              </w:rPr>
              <w:t xml:space="preserve"> </w:t>
            </w:r>
            <w:r w:rsidRPr="00DF64C3">
              <w:rPr>
                <w:rFonts w:ascii="Times New Roman" w:hAnsi="Times New Roman" w:cs="Times New Roman"/>
                <w:sz w:val="24"/>
                <w:szCs w:val="24"/>
              </w:rPr>
              <w:t>i</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div</w:t>
            </w:r>
            <w:r w:rsidRPr="00DF64C3">
              <w:rPr>
                <w:rFonts w:ascii="Times New Roman" w:hAnsi="Times New Roman" w:cs="Times New Roman"/>
                <w:spacing w:val="-3"/>
                <w:sz w:val="24"/>
                <w:szCs w:val="24"/>
              </w:rPr>
              <w:t>i</w:t>
            </w:r>
            <w:r w:rsidRPr="00DF64C3">
              <w:rPr>
                <w:rFonts w:ascii="Times New Roman" w:hAnsi="Times New Roman" w:cs="Times New Roman"/>
                <w:sz w:val="24"/>
                <w:szCs w:val="24"/>
              </w:rPr>
              <w:t>dua</w:t>
            </w:r>
            <w:r w:rsidRPr="00DF64C3">
              <w:rPr>
                <w:rFonts w:ascii="Times New Roman" w:hAnsi="Times New Roman" w:cs="Times New Roman"/>
                <w:spacing w:val="-3"/>
                <w:sz w:val="24"/>
                <w:szCs w:val="24"/>
              </w:rPr>
              <w:t>l</w:t>
            </w:r>
            <w:r w:rsidRPr="00DF64C3">
              <w:rPr>
                <w:rFonts w:ascii="Times New Roman" w:hAnsi="Times New Roman" w:cs="Times New Roman"/>
                <w:sz w:val="24"/>
                <w:szCs w:val="24"/>
              </w:rPr>
              <w:t>ni,  rad u paru</w:t>
            </w:r>
          </w:p>
        </w:tc>
      </w:tr>
      <w:tr w:rsidR="00B50A68" w:rsidRPr="00DF64C3" w:rsidTr="009E04D3">
        <w:trPr>
          <w:trHeight w:hRule="exact" w:val="547"/>
        </w:trPr>
        <w:tc>
          <w:tcPr>
            <w:tcW w:w="2364"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RESUR</w:t>
            </w:r>
            <w:r w:rsidRPr="00DF64C3">
              <w:rPr>
                <w:rFonts w:ascii="Times New Roman" w:hAnsi="Times New Roman" w:cs="Times New Roman"/>
                <w:spacing w:val="-2"/>
                <w:sz w:val="24"/>
                <w:szCs w:val="24"/>
              </w:rPr>
              <w:t>S</w:t>
            </w:r>
            <w:r w:rsidRPr="00DF64C3">
              <w:rPr>
                <w:rFonts w:ascii="Times New Roman" w:hAnsi="Times New Roman" w:cs="Times New Roman"/>
                <w:sz w:val="24"/>
                <w:szCs w:val="24"/>
              </w:rPr>
              <w:t>I</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4" w:right="670"/>
              <w:rPr>
                <w:rFonts w:ascii="Times New Roman" w:hAnsi="Times New Roman" w:cs="Times New Roman"/>
                <w:sz w:val="24"/>
                <w:szCs w:val="24"/>
              </w:rPr>
            </w:pPr>
            <w:r w:rsidRPr="00DF64C3">
              <w:rPr>
                <w:rFonts w:ascii="Times New Roman" w:hAnsi="Times New Roman" w:cs="Times New Roman"/>
                <w:sz w:val="24"/>
                <w:szCs w:val="24"/>
              </w:rPr>
              <w:t xml:space="preserve">- </w:t>
            </w:r>
            <w:r w:rsidRPr="00DF64C3">
              <w:rPr>
                <w:rFonts w:ascii="Times New Roman" w:hAnsi="Times New Roman" w:cs="Times New Roman"/>
                <w:spacing w:val="-2"/>
                <w:sz w:val="24"/>
                <w:szCs w:val="24"/>
              </w:rPr>
              <w:t>t</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k</w:t>
            </w:r>
            <w:r w:rsidRPr="00DF64C3">
              <w:rPr>
                <w:rFonts w:ascii="Times New Roman" w:hAnsi="Times New Roman" w:cs="Times New Roman"/>
                <w:sz w:val="24"/>
                <w:szCs w:val="24"/>
              </w:rPr>
              <w:t>stovi</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i</w:t>
            </w:r>
            <w:r w:rsidRPr="00DF64C3">
              <w:rPr>
                <w:rFonts w:ascii="Times New Roman" w:hAnsi="Times New Roman" w:cs="Times New Roman"/>
                <w:spacing w:val="1"/>
                <w:sz w:val="24"/>
                <w:szCs w:val="24"/>
              </w:rPr>
              <w:t xml:space="preserve"> </w:t>
            </w:r>
            <w:r w:rsidRPr="00DF64C3">
              <w:rPr>
                <w:rFonts w:ascii="Times New Roman" w:hAnsi="Times New Roman" w:cs="Times New Roman"/>
                <w:spacing w:val="-3"/>
                <w:sz w:val="24"/>
                <w:szCs w:val="24"/>
              </w:rPr>
              <w:t>i</w:t>
            </w:r>
            <w:r w:rsidRPr="00DF64C3">
              <w:rPr>
                <w:rFonts w:ascii="Times New Roman" w:hAnsi="Times New Roman" w:cs="Times New Roman"/>
                <w:sz w:val="24"/>
                <w:szCs w:val="24"/>
              </w:rPr>
              <w:t>lust</w:t>
            </w:r>
            <w:r w:rsidRPr="00DF64C3">
              <w:rPr>
                <w:rFonts w:ascii="Times New Roman" w:hAnsi="Times New Roman" w:cs="Times New Roman"/>
                <w:spacing w:val="-3"/>
                <w:sz w:val="24"/>
                <w:szCs w:val="24"/>
              </w:rPr>
              <w:t>r</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t</w:t>
            </w:r>
            <w:r w:rsidRPr="00DF64C3">
              <w:rPr>
                <w:rFonts w:ascii="Times New Roman" w:hAnsi="Times New Roman" w:cs="Times New Roman"/>
                <w:sz w:val="24"/>
                <w:szCs w:val="24"/>
              </w:rPr>
              <w:t>ivni</w:t>
            </w:r>
            <w:r w:rsidRPr="00DF64C3">
              <w:rPr>
                <w:rFonts w:ascii="Times New Roman" w:hAnsi="Times New Roman" w:cs="Times New Roman"/>
                <w:spacing w:val="-3"/>
                <w:sz w:val="24"/>
                <w:szCs w:val="24"/>
              </w:rPr>
              <w:t xml:space="preserve"> m</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t</w:t>
            </w:r>
            <w:r w:rsidRPr="00DF64C3">
              <w:rPr>
                <w:rFonts w:ascii="Times New Roman" w:hAnsi="Times New Roman" w:cs="Times New Roman"/>
                <w:sz w:val="24"/>
                <w:szCs w:val="24"/>
              </w:rPr>
              <w:t>erijal</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iz</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u</w:t>
            </w:r>
            <w:r w:rsidRPr="00DF64C3">
              <w:rPr>
                <w:rFonts w:ascii="Times New Roman" w:hAnsi="Times New Roman" w:cs="Times New Roman"/>
                <w:spacing w:val="-2"/>
                <w:sz w:val="24"/>
                <w:szCs w:val="24"/>
              </w:rPr>
              <w:t>d</w:t>
            </w:r>
            <w:r w:rsidRPr="00DF64C3">
              <w:rPr>
                <w:rFonts w:ascii="Times New Roman" w:hAnsi="Times New Roman" w:cs="Times New Roman"/>
                <w:spacing w:val="4"/>
                <w:sz w:val="24"/>
                <w:szCs w:val="24"/>
              </w:rPr>
              <w:t>ž</w:t>
            </w:r>
            <w:r w:rsidRPr="00DF64C3">
              <w:rPr>
                <w:rFonts w:ascii="Times New Roman" w:hAnsi="Times New Roman" w:cs="Times New Roman"/>
                <w:spacing w:val="-2"/>
                <w:sz w:val="24"/>
                <w:szCs w:val="24"/>
              </w:rPr>
              <w:t>b</w:t>
            </w:r>
            <w:r w:rsidRPr="00DF64C3">
              <w:rPr>
                <w:rFonts w:ascii="Times New Roman" w:hAnsi="Times New Roman" w:cs="Times New Roman"/>
                <w:sz w:val="24"/>
                <w:szCs w:val="24"/>
              </w:rPr>
              <w:t>e</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i</w:t>
            </w:r>
            <w:r w:rsidRPr="00DF64C3">
              <w:rPr>
                <w:rFonts w:ascii="Times New Roman" w:hAnsi="Times New Roman" w:cs="Times New Roman"/>
                <w:spacing w:val="-1"/>
                <w:sz w:val="24"/>
                <w:szCs w:val="24"/>
              </w:rPr>
              <w:t>k</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ol</w:t>
            </w:r>
            <w:r w:rsidRPr="00DF64C3">
              <w:rPr>
                <w:rFonts w:ascii="Times New Roman" w:hAnsi="Times New Roman" w:cs="Times New Roman"/>
                <w:spacing w:val="-2"/>
                <w:sz w:val="24"/>
                <w:szCs w:val="24"/>
              </w:rPr>
              <w:t>o</w:t>
            </w:r>
            <w:r w:rsidRPr="00DF64C3">
              <w:rPr>
                <w:rFonts w:ascii="Times New Roman" w:hAnsi="Times New Roman" w:cs="Times New Roman"/>
                <w:sz w:val="24"/>
                <w:szCs w:val="24"/>
              </w:rPr>
              <w:t>v</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 xml:space="preserve"> </w:t>
            </w:r>
            <w:r w:rsidRPr="00DF64C3">
              <w:rPr>
                <w:rFonts w:ascii="Times New Roman" w:hAnsi="Times New Roman" w:cs="Times New Roman"/>
                <w:sz w:val="24"/>
                <w:szCs w:val="24"/>
              </w:rPr>
              <w:t>bilje</w:t>
            </w:r>
            <w:r w:rsidRPr="00DF64C3">
              <w:rPr>
                <w:rFonts w:ascii="Times New Roman" w:hAnsi="Times New Roman" w:cs="Times New Roman"/>
                <w:spacing w:val="-2"/>
                <w:sz w:val="24"/>
                <w:szCs w:val="24"/>
              </w:rPr>
              <w:t>ž</w:t>
            </w:r>
            <w:r w:rsidRPr="00DF64C3">
              <w:rPr>
                <w:rFonts w:ascii="Times New Roman" w:hAnsi="Times New Roman" w:cs="Times New Roman"/>
                <w:sz w:val="24"/>
                <w:szCs w:val="24"/>
              </w:rPr>
              <w:t>ni</w:t>
            </w:r>
            <w:r w:rsidRPr="00DF64C3">
              <w:rPr>
                <w:rFonts w:ascii="Times New Roman" w:hAnsi="Times New Roman" w:cs="Times New Roman"/>
                <w:spacing w:val="-1"/>
                <w:sz w:val="24"/>
                <w:szCs w:val="24"/>
              </w:rPr>
              <w:t>c</w:t>
            </w:r>
            <w:r w:rsidRPr="00DF64C3">
              <w:rPr>
                <w:rFonts w:ascii="Times New Roman" w:hAnsi="Times New Roman" w:cs="Times New Roman"/>
                <w:sz w:val="24"/>
                <w:szCs w:val="24"/>
              </w:rPr>
              <w:t>a</w:t>
            </w:r>
          </w:p>
        </w:tc>
      </w:tr>
      <w:tr w:rsidR="00B50A68" w:rsidRPr="00DF64C3" w:rsidTr="009E04D3">
        <w:trPr>
          <w:trHeight w:hRule="exact" w:val="349"/>
        </w:trPr>
        <w:tc>
          <w:tcPr>
            <w:tcW w:w="2364"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VREME</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IK</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B50A68" w:rsidP="00111C67">
            <w:pPr>
              <w:pStyle w:val="TableParagraph"/>
              <w:kinsoku w:val="0"/>
              <w:overflowPunct w:val="0"/>
              <w:spacing w:line="291" w:lineRule="exact"/>
              <w:ind w:left="104" w:right="670"/>
              <w:rPr>
                <w:rFonts w:ascii="Times New Roman" w:hAnsi="Times New Roman" w:cs="Times New Roman"/>
                <w:sz w:val="24"/>
                <w:szCs w:val="24"/>
              </w:rPr>
            </w:pPr>
            <w:r w:rsidRPr="00DF64C3">
              <w:rPr>
                <w:rFonts w:ascii="Times New Roman" w:hAnsi="Times New Roman" w:cs="Times New Roman"/>
                <w:sz w:val="24"/>
                <w:szCs w:val="24"/>
              </w:rPr>
              <w:t xml:space="preserve"> Prosinac 201</w:t>
            </w:r>
            <w:r w:rsidR="00111C67">
              <w:rPr>
                <w:rFonts w:ascii="Times New Roman" w:hAnsi="Times New Roman" w:cs="Times New Roman"/>
                <w:sz w:val="24"/>
                <w:szCs w:val="24"/>
              </w:rPr>
              <w:t>6</w:t>
            </w:r>
            <w:r w:rsidRPr="00DF64C3">
              <w:rPr>
                <w:rFonts w:ascii="Times New Roman" w:hAnsi="Times New Roman" w:cs="Times New Roman"/>
                <w:sz w:val="24"/>
                <w:szCs w:val="24"/>
              </w:rPr>
              <w:t>..</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w:t>
            </w:r>
            <w:r w:rsidRPr="00DF64C3">
              <w:rPr>
                <w:rFonts w:ascii="Times New Roman" w:hAnsi="Times New Roman" w:cs="Times New Roman"/>
                <w:spacing w:val="50"/>
                <w:sz w:val="24"/>
                <w:szCs w:val="24"/>
              </w:rPr>
              <w:t xml:space="preserve"> </w:t>
            </w:r>
            <w:r w:rsidRPr="00DF64C3">
              <w:rPr>
                <w:rFonts w:ascii="Times New Roman" w:hAnsi="Times New Roman" w:cs="Times New Roman"/>
                <w:sz w:val="24"/>
                <w:szCs w:val="24"/>
              </w:rPr>
              <w:t>1</w:t>
            </w:r>
            <w:r w:rsidRPr="00DF64C3">
              <w:rPr>
                <w:rFonts w:ascii="Times New Roman" w:hAnsi="Times New Roman" w:cs="Times New Roman"/>
                <w:spacing w:val="-3"/>
                <w:sz w:val="24"/>
                <w:szCs w:val="24"/>
              </w:rPr>
              <w:t xml:space="preserve"> </w:t>
            </w:r>
            <w:r w:rsidRPr="00DF64C3">
              <w:rPr>
                <w:rFonts w:ascii="Times New Roman" w:hAnsi="Times New Roman" w:cs="Times New Roman"/>
                <w:sz w:val="24"/>
                <w:szCs w:val="24"/>
              </w:rPr>
              <w:t>sat</w:t>
            </w:r>
          </w:p>
        </w:tc>
      </w:tr>
      <w:tr w:rsidR="00B50A68" w:rsidRPr="00DF64C3" w:rsidTr="009E04D3">
        <w:trPr>
          <w:trHeight w:hRule="exact" w:val="1246"/>
        </w:trPr>
        <w:tc>
          <w:tcPr>
            <w:tcW w:w="2364"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pacing w:val="-2"/>
                <w:sz w:val="24"/>
                <w:szCs w:val="24"/>
              </w:rPr>
              <w:t>N</w:t>
            </w:r>
            <w:r w:rsidRPr="00DF64C3">
              <w:rPr>
                <w:rFonts w:ascii="Times New Roman" w:hAnsi="Times New Roman" w:cs="Times New Roman"/>
                <w:sz w:val="24"/>
                <w:szCs w:val="24"/>
              </w:rPr>
              <w:t>A</w:t>
            </w:r>
            <w:r w:rsidRPr="00DF64C3">
              <w:rPr>
                <w:rFonts w:ascii="Times New Roman" w:hAnsi="Times New Roman" w:cs="Times New Roman"/>
                <w:spacing w:val="-1"/>
                <w:sz w:val="24"/>
                <w:szCs w:val="24"/>
              </w:rPr>
              <w:t>Č</w:t>
            </w:r>
            <w:r w:rsidRPr="00DF64C3">
              <w:rPr>
                <w:rFonts w:ascii="Times New Roman" w:hAnsi="Times New Roman" w:cs="Times New Roman"/>
                <w:sz w:val="24"/>
                <w:szCs w:val="24"/>
              </w:rPr>
              <w:t>IN</w:t>
            </w:r>
            <w:r w:rsidRPr="00DF64C3">
              <w:rPr>
                <w:rFonts w:ascii="Times New Roman" w:hAnsi="Times New Roman" w:cs="Times New Roman"/>
                <w:spacing w:val="-2"/>
                <w:sz w:val="24"/>
                <w:szCs w:val="24"/>
              </w:rPr>
              <w:t xml:space="preserve"> </w:t>
            </w:r>
            <w:r w:rsidRPr="00DF64C3">
              <w:rPr>
                <w:rFonts w:ascii="Times New Roman" w:hAnsi="Times New Roman" w:cs="Times New Roman"/>
                <w:sz w:val="24"/>
                <w:szCs w:val="24"/>
              </w:rPr>
              <w:t>VRE</w:t>
            </w:r>
            <w:r w:rsidRPr="00DF64C3">
              <w:rPr>
                <w:rFonts w:ascii="Times New Roman" w:hAnsi="Times New Roman" w:cs="Times New Roman"/>
                <w:spacing w:val="1"/>
                <w:sz w:val="24"/>
                <w:szCs w:val="24"/>
              </w:rPr>
              <w:t>D</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OV</w:t>
            </w:r>
            <w:r w:rsidRPr="00DF64C3">
              <w:rPr>
                <w:rFonts w:ascii="Times New Roman" w:hAnsi="Times New Roman" w:cs="Times New Roman"/>
                <w:spacing w:val="-1"/>
                <w:sz w:val="24"/>
                <w:szCs w:val="24"/>
              </w:rPr>
              <w:t>A</w:t>
            </w:r>
            <w:r w:rsidRPr="00DF64C3">
              <w:rPr>
                <w:rFonts w:ascii="Times New Roman" w:hAnsi="Times New Roman" w:cs="Times New Roman"/>
                <w:spacing w:val="-2"/>
                <w:sz w:val="24"/>
                <w:szCs w:val="24"/>
              </w:rPr>
              <w:t>N</w:t>
            </w:r>
            <w:r w:rsidRPr="00DF64C3">
              <w:rPr>
                <w:rFonts w:ascii="Times New Roman" w:hAnsi="Times New Roman" w:cs="Times New Roman"/>
                <w:spacing w:val="-1"/>
                <w:sz w:val="24"/>
                <w:szCs w:val="24"/>
              </w:rPr>
              <w:t>J</w:t>
            </w:r>
            <w:r w:rsidRPr="00DF64C3">
              <w:rPr>
                <w:rFonts w:ascii="Times New Roman" w:hAnsi="Times New Roman" w:cs="Times New Roman"/>
                <w:sz w:val="24"/>
                <w:szCs w:val="24"/>
              </w:rPr>
              <w:t>A I</w:t>
            </w:r>
          </w:p>
          <w:p w:rsidR="00B50A68" w:rsidRPr="00DF64C3" w:rsidRDefault="00B50A68" w:rsidP="009E04D3">
            <w:pPr>
              <w:pStyle w:val="TableParagraph"/>
              <w:kinsoku w:val="0"/>
              <w:overflowPunct w:val="0"/>
              <w:spacing w:before="38" w:line="276" w:lineRule="auto"/>
              <w:ind w:left="102" w:right="882"/>
              <w:rPr>
                <w:rFonts w:ascii="Times New Roman" w:hAnsi="Times New Roman" w:cs="Times New Roman"/>
                <w:sz w:val="24"/>
                <w:szCs w:val="24"/>
              </w:rPr>
            </w:pPr>
            <w:r w:rsidRPr="00DF64C3">
              <w:rPr>
                <w:rFonts w:ascii="Times New Roman" w:hAnsi="Times New Roman" w:cs="Times New Roman"/>
                <w:sz w:val="24"/>
                <w:szCs w:val="24"/>
              </w:rPr>
              <w:t>KORI</w:t>
            </w:r>
            <w:r w:rsidRPr="00DF64C3">
              <w:rPr>
                <w:rFonts w:ascii="Times New Roman" w:hAnsi="Times New Roman" w:cs="Times New Roman"/>
                <w:spacing w:val="-1"/>
                <w:sz w:val="24"/>
                <w:szCs w:val="24"/>
              </w:rPr>
              <w:t>Š</w:t>
            </w:r>
            <w:r w:rsidRPr="00DF64C3">
              <w:rPr>
                <w:rFonts w:ascii="Times New Roman" w:hAnsi="Times New Roman" w:cs="Times New Roman"/>
                <w:sz w:val="24"/>
                <w:szCs w:val="24"/>
              </w:rPr>
              <w:t>TE</w:t>
            </w:r>
            <w:r w:rsidRPr="00DF64C3">
              <w:rPr>
                <w:rFonts w:ascii="Times New Roman" w:hAnsi="Times New Roman" w:cs="Times New Roman"/>
                <w:spacing w:val="-2"/>
                <w:sz w:val="24"/>
                <w:szCs w:val="24"/>
              </w:rPr>
              <w:t>N</w:t>
            </w:r>
            <w:r w:rsidRPr="00DF64C3">
              <w:rPr>
                <w:rFonts w:ascii="Times New Roman" w:hAnsi="Times New Roman" w:cs="Times New Roman"/>
                <w:spacing w:val="-1"/>
                <w:sz w:val="24"/>
                <w:szCs w:val="24"/>
              </w:rPr>
              <w:t>J</w:t>
            </w:r>
            <w:r w:rsidRPr="00DF64C3">
              <w:rPr>
                <w:rFonts w:ascii="Times New Roman" w:hAnsi="Times New Roman" w:cs="Times New Roman"/>
                <w:sz w:val="24"/>
                <w:szCs w:val="24"/>
              </w:rPr>
              <w:t>E REZU</w:t>
            </w:r>
            <w:r w:rsidRPr="00DF64C3">
              <w:rPr>
                <w:rFonts w:ascii="Times New Roman" w:hAnsi="Times New Roman" w:cs="Times New Roman"/>
                <w:spacing w:val="-2"/>
                <w:sz w:val="24"/>
                <w:szCs w:val="24"/>
              </w:rPr>
              <w:t>L</w:t>
            </w:r>
            <w:r w:rsidRPr="00DF64C3">
              <w:rPr>
                <w:rFonts w:ascii="Times New Roman" w:hAnsi="Times New Roman" w:cs="Times New Roman"/>
                <w:sz w:val="24"/>
                <w:szCs w:val="24"/>
              </w:rPr>
              <w:t>TATA VRED</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OV</w:t>
            </w:r>
            <w:r w:rsidRPr="00DF64C3">
              <w:rPr>
                <w:rFonts w:ascii="Times New Roman" w:hAnsi="Times New Roman" w:cs="Times New Roman"/>
                <w:spacing w:val="-1"/>
                <w:sz w:val="24"/>
                <w:szCs w:val="24"/>
              </w:rPr>
              <w:t>ANJ</w:t>
            </w:r>
            <w:r w:rsidRPr="00DF64C3">
              <w:rPr>
                <w:rFonts w:ascii="Times New Roman" w:hAnsi="Times New Roman" w:cs="Times New Roman"/>
                <w:sz w:val="24"/>
                <w:szCs w:val="24"/>
              </w:rPr>
              <w:t>A</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rPr>
                <w:rFonts w:ascii="Times New Roman" w:hAnsi="Times New Roman" w:cs="Times New Roman"/>
                <w:sz w:val="24"/>
                <w:szCs w:val="24"/>
              </w:rPr>
            </w:pPr>
            <w:r w:rsidRPr="00DF64C3">
              <w:rPr>
                <w:rFonts w:ascii="Times New Roman" w:hAnsi="Times New Roman" w:cs="Times New Roman"/>
                <w:sz w:val="24"/>
                <w:szCs w:val="24"/>
              </w:rPr>
              <w:t>S</w:t>
            </w:r>
            <w:r w:rsidRPr="00DF64C3">
              <w:rPr>
                <w:rFonts w:ascii="Times New Roman" w:hAnsi="Times New Roman" w:cs="Times New Roman"/>
                <w:spacing w:val="1"/>
                <w:sz w:val="24"/>
                <w:szCs w:val="24"/>
              </w:rPr>
              <w:t>u</w:t>
            </w:r>
            <w:r w:rsidRPr="00DF64C3">
              <w:rPr>
                <w:rFonts w:ascii="Times New Roman" w:hAnsi="Times New Roman" w:cs="Times New Roman"/>
                <w:sz w:val="24"/>
                <w:szCs w:val="24"/>
              </w:rPr>
              <w:t>dje</w:t>
            </w:r>
            <w:r w:rsidRPr="00DF64C3">
              <w:rPr>
                <w:rFonts w:ascii="Times New Roman" w:hAnsi="Times New Roman" w:cs="Times New Roman"/>
                <w:spacing w:val="-3"/>
                <w:sz w:val="24"/>
                <w:szCs w:val="24"/>
              </w:rPr>
              <w:t>l</w:t>
            </w:r>
            <w:r w:rsidRPr="00DF64C3">
              <w:rPr>
                <w:rFonts w:ascii="Times New Roman" w:hAnsi="Times New Roman" w:cs="Times New Roman"/>
                <w:sz w:val="24"/>
                <w:szCs w:val="24"/>
              </w:rPr>
              <w:t>ovanje</w:t>
            </w:r>
            <w:r w:rsidRPr="00DF64C3">
              <w:rPr>
                <w:rFonts w:ascii="Times New Roman" w:hAnsi="Times New Roman" w:cs="Times New Roman"/>
                <w:spacing w:val="31"/>
                <w:sz w:val="24"/>
                <w:szCs w:val="24"/>
              </w:rPr>
              <w:t xml:space="preserve"> </w:t>
            </w:r>
            <w:r w:rsidRPr="00DF64C3">
              <w:rPr>
                <w:rFonts w:ascii="Times New Roman" w:hAnsi="Times New Roman" w:cs="Times New Roman"/>
                <w:sz w:val="24"/>
                <w:szCs w:val="24"/>
              </w:rPr>
              <w:t>u</w:t>
            </w:r>
            <w:r w:rsidRPr="00DF64C3">
              <w:rPr>
                <w:rFonts w:ascii="Times New Roman" w:hAnsi="Times New Roman" w:cs="Times New Roman"/>
                <w:spacing w:val="33"/>
                <w:sz w:val="24"/>
                <w:szCs w:val="24"/>
              </w:rPr>
              <w:t xml:space="preserve"> </w:t>
            </w:r>
            <w:r w:rsidR="00AE057C">
              <w:rPr>
                <w:rFonts w:ascii="Times New Roman" w:hAnsi="Times New Roman"/>
                <w:sz w:val="24"/>
                <w:szCs w:val="24"/>
                <w:lang w:eastAsia="hr-HR"/>
              </w:rPr>
              <w:t>skup</w:t>
            </w:r>
            <w:r w:rsidRPr="00DF64C3">
              <w:rPr>
                <w:rFonts w:ascii="Times New Roman" w:hAnsi="Times New Roman" w:cs="Times New Roman"/>
                <w:sz w:val="24"/>
                <w:szCs w:val="24"/>
              </w:rPr>
              <w:t>noj</w:t>
            </w:r>
            <w:r w:rsidRPr="00DF64C3">
              <w:rPr>
                <w:rFonts w:ascii="Times New Roman" w:hAnsi="Times New Roman" w:cs="Times New Roman"/>
                <w:spacing w:val="30"/>
                <w:sz w:val="24"/>
                <w:szCs w:val="24"/>
              </w:rPr>
              <w:t xml:space="preserve"> </w:t>
            </w:r>
            <w:r w:rsidRPr="00DF64C3">
              <w:rPr>
                <w:rFonts w:ascii="Times New Roman" w:hAnsi="Times New Roman" w:cs="Times New Roman"/>
                <w:sz w:val="24"/>
                <w:szCs w:val="24"/>
              </w:rPr>
              <w:t>dis</w:t>
            </w:r>
            <w:r w:rsidRPr="00DF64C3">
              <w:rPr>
                <w:rFonts w:ascii="Times New Roman" w:hAnsi="Times New Roman" w:cs="Times New Roman"/>
                <w:spacing w:val="-2"/>
                <w:sz w:val="24"/>
                <w:szCs w:val="24"/>
              </w:rPr>
              <w:t>k</w:t>
            </w:r>
            <w:r w:rsidRPr="00DF64C3">
              <w:rPr>
                <w:rFonts w:ascii="Times New Roman" w:hAnsi="Times New Roman" w:cs="Times New Roman"/>
                <w:sz w:val="24"/>
                <w:szCs w:val="24"/>
              </w:rPr>
              <w:t>usiji,</w:t>
            </w:r>
            <w:r w:rsidRPr="00DF64C3">
              <w:rPr>
                <w:rFonts w:ascii="Times New Roman" w:hAnsi="Times New Roman" w:cs="Times New Roman"/>
                <w:spacing w:val="34"/>
                <w:sz w:val="24"/>
                <w:szCs w:val="24"/>
              </w:rPr>
              <w:t xml:space="preserve"> </w:t>
            </w:r>
            <w:r w:rsidRPr="00DF64C3">
              <w:rPr>
                <w:rFonts w:ascii="Times New Roman" w:hAnsi="Times New Roman" w:cs="Times New Roman"/>
                <w:spacing w:val="4"/>
                <w:sz w:val="24"/>
                <w:szCs w:val="24"/>
              </w:rPr>
              <w:t>i</w:t>
            </w:r>
            <w:r w:rsidRPr="00DF64C3">
              <w:rPr>
                <w:rFonts w:ascii="Times New Roman" w:hAnsi="Times New Roman" w:cs="Times New Roman"/>
                <w:sz w:val="24"/>
                <w:szCs w:val="24"/>
              </w:rPr>
              <w:t>zr</w:t>
            </w:r>
            <w:r w:rsidRPr="00DF64C3">
              <w:rPr>
                <w:rFonts w:ascii="Times New Roman" w:hAnsi="Times New Roman" w:cs="Times New Roman"/>
                <w:spacing w:val="-2"/>
                <w:sz w:val="24"/>
                <w:szCs w:val="24"/>
              </w:rPr>
              <w:t>a</w:t>
            </w:r>
            <w:r w:rsidRPr="00DF64C3">
              <w:rPr>
                <w:rFonts w:ascii="Times New Roman" w:hAnsi="Times New Roman" w:cs="Times New Roman"/>
                <w:sz w:val="24"/>
                <w:szCs w:val="24"/>
              </w:rPr>
              <w:t>žavan</w:t>
            </w:r>
            <w:r w:rsidRPr="00DF64C3">
              <w:rPr>
                <w:rFonts w:ascii="Times New Roman" w:hAnsi="Times New Roman" w:cs="Times New Roman"/>
                <w:spacing w:val="-3"/>
                <w:sz w:val="24"/>
                <w:szCs w:val="24"/>
              </w:rPr>
              <w:t>j</w:t>
            </w:r>
            <w:r w:rsidRPr="00DF64C3">
              <w:rPr>
                <w:rFonts w:ascii="Times New Roman" w:hAnsi="Times New Roman" w:cs="Times New Roman"/>
                <w:sz w:val="24"/>
                <w:szCs w:val="24"/>
              </w:rPr>
              <w:t>e</w:t>
            </w:r>
            <w:r w:rsidRPr="00DF64C3">
              <w:rPr>
                <w:rFonts w:ascii="Times New Roman" w:hAnsi="Times New Roman" w:cs="Times New Roman"/>
                <w:spacing w:val="33"/>
                <w:sz w:val="24"/>
                <w:szCs w:val="24"/>
              </w:rPr>
              <w:t xml:space="preserve"> </w:t>
            </w:r>
            <w:r w:rsidRPr="00DF64C3">
              <w:rPr>
                <w:rFonts w:ascii="Times New Roman" w:hAnsi="Times New Roman" w:cs="Times New Roman"/>
                <w:sz w:val="24"/>
                <w:szCs w:val="24"/>
              </w:rPr>
              <w:t>st</w:t>
            </w:r>
            <w:r w:rsidRPr="00DF64C3">
              <w:rPr>
                <w:rFonts w:ascii="Times New Roman" w:hAnsi="Times New Roman" w:cs="Times New Roman"/>
                <w:spacing w:val="-3"/>
                <w:sz w:val="24"/>
                <w:szCs w:val="24"/>
              </w:rPr>
              <w:t>a</w:t>
            </w:r>
            <w:r w:rsidRPr="00DF64C3">
              <w:rPr>
                <w:rFonts w:ascii="Times New Roman" w:hAnsi="Times New Roman" w:cs="Times New Roman"/>
                <w:sz w:val="24"/>
                <w:szCs w:val="24"/>
              </w:rPr>
              <w:t>vova</w:t>
            </w:r>
            <w:r w:rsidRPr="00DF64C3">
              <w:rPr>
                <w:rFonts w:ascii="Times New Roman" w:hAnsi="Times New Roman" w:cs="Times New Roman"/>
                <w:spacing w:val="33"/>
                <w:sz w:val="24"/>
                <w:szCs w:val="24"/>
              </w:rPr>
              <w:t xml:space="preserve"> </w:t>
            </w:r>
            <w:r w:rsidRPr="00DF64C3">
              <w:rPr>
                <w:rFonts w:ascii="Times New Roman" w:hAnsi="Times New Roman" w:cs="Times New Roman"/>
                <w:sz w:val="24"/>
                <w:szCs w:val="24"/>
              </w:rPr>
              <w:t>o</w:t>
            </w:r>
            <w:r w:rsidRPr="00DF64C3">
              <w:rPr>
                <w:rFonts w:ascii="Times New Roman" w:hAnsi="Times New Roman" w:cs="Times New Roman"/>
                <w:spacing w:val="33"/>
                <w:sz w:val="24"/>
                <w:szCs w:val="24"/>
              </w:rPr>
              <w:t xml:space="preserve"> </w:t>
            </w:r>
            <w:r w:rsidRPr="00DF64C3">
              <w:rPr>
                <w:rFonts w:ascii="Times New Roman" w:hAnsi="Times New Roman" w:cs="Times New Roman"/>
                <w:sz w:val="24"/>
                <w:szCs w:val="24"/>
              </w:rPr>
              <w:t xml:space="preserve"> </w:t>
            </w:r>
            <w:r w:rsidRPr="00DF64C3">
              <w:rPr>
                <w:rFonts w:ascii="Times New Roman" w:hAnsi="Times New Roman" w:cs="Times New Roman"/>
                <w:spacing w:val="27"/>
                <w:sz w:val="24"/>
                <w:szCs w:val="24"/>
              </w:rPr>
              <w:t xml:space="preserve"> </w:t>
            </w:r>
            <w:r w:rsidRPr="00DF64C3">
              <w:rPr>
                <w:rFonts w:ascii="Times New Roman" w:hAnsi="Times New Roman" w:cs="Times New Roman"/>
                <w:sz w:val="24"/>
                <w:szCs w:val="24"/>
              </w:rPr>
              <w:t>drugim kulturama  i međusobnoj suradnji.Izvješćivanje o razlikama i sličnostima islama i kršćanstva.</w:t>
            </w:r>
          </w:p>
        </w:tc>
      </w:tr>
      <w:tr w:rsidR="00B50A68" w:rsidRPr="00DF64C3" w:rsidTr="009E04D3">
        <w:trPr>
          <w:trHeight w:hRule="exact" w:val="346"/>
        </w:trPr>
        <w:tc>
          <w:tcPr>
            <w:tcW w:w="2364"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z w:val="24"/>
                <w:szCs w:val="24"/>
              </w:rPr>
              <w:t>TROŠKOV</w:t>
            </w:r>
            <w:r w:rsidRPr="00DF64C3">
              <w:rPr>
                <w:rFonts w:ascii="Times New Roman" w:hAnsi="Times New Roman" w:cs="Times New Roman"/>
                <w:spacing w:val="-2"/>
                <w:sz w:val="24"/>
                <w:szCs w:val="24"/>
              </w:rPr>
              <w:t>N</w:t>
            </w:r>
            <w:r w:rsidRPr="00DF64C3">
              <w:rPr>
                <w:rFonts w:ascii="Times New Roman" w:hAnsi="Times New Roman" w:cs="Times New Roman"/>
                <w:sz w:val="24"/>
                <w:szCs w:val="24"/>
              </w:rPr>
              <w:t>IK</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4" w:right="670"/>
              <w:rPr>
                <w:rFonts w:ascii="Times New Roman" w:hAnsi="Times New Roman" w:cs="Times New Roman"/>
                <w:sz w:val="24"/>
                <w:szCs w:val="24"/>
              </w:rPr>
            </w:pPr>
            <w:r w:rsidRPr="00DF64C3">
              <w:rPr>
                <w:rFonts w:ascii="Times New Roman" w:hAnsi="Times New Roman" w:cs="Times New Roman"/>
                <w:sz w:val="24"/>
                <w:szCs w:val="24"/>
              </w:rPr>
              <w:t>-</w:t>
            </w:r>
          </w:p>
        </w:tc>
      </w:tr>
      <w:tr w:rsidR="00B50A68" w:rsidRPr="00DF64C3" w:rsidTr="009E04D3">
        <w:trPr>
          <w:trHeight w:hRule="exact" w:val="629"/>
        </w:trPr>
        <w:tc>
          <w:tcPr>
            <w:tcW w:w="2364" w:type="dxa"/>
            <w:gridSpan w:val="2"/>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64" w:lineRule="exact"/>
              <w:ind w:left="102"/>
              <w:rPr>
                <w:rFonts w:ascii="Times New Roman" w:hAnsi="Times New Roman" w:cs="Times New Roman"/>
                <w:sz w:val="24"/>
                <w:szCs w:val="24"/>
              </w:rPr>
            </w:pPr>
            <w:r w:rsidRPr="00DF64C3">
              <w:rPr>
                <w:rFonts w:ascii="Times New Roman" w:hAnsi="Times New Roman" w:cs="Times New Roman"/>
                <w:spacing w:val="-1"/>
                <w:sz w:val="24"/>
                <w:szCs w:val="24"/>
              </w:rPr>
              <w:t>N</w:t>
            </w:r>
            <w:r w:rsidRPr="00DF64C3">
              <w:rPr>
                <w:rFonts w:ascii="Times New Roman" w:hAnsi="Times New Roman" w:cs="Times New Roman"/>
                <w:sz w:val="24"/>
                <w:szCs w:val="24"/>
              </w:rPr>
              <w:t>OS</w:t>
            </w:r>
            <w:r w:rsidRPr="00DF64C3">
              <w:rPr>
                <w:rFonts w:ascii="Times New Roman" w:hAnsi="Times New Roman" w:cs="Times New Roman"/>
                <w:spacing w:val="-1"/>
                <w:sz w:val="24"/>
                <w:szCs w:val="24"/>
              </w:rPr>
              <w:t>I</w:t>
            </w:r>
            <w:r w:rsidRPr="00DF64C3">
              <w:rPr>
                <w:rFonts w:ascii="Times New Roman" w:hAnsi="Times New Roman" w:cs="Times New Roman"/>
                <w:sz w:val="24"/>
                <w:szCs w:val="24"/>
              </w:rPr>
              <w:t>TELJ</w:t>
            </w:r>
          </w:p>
          <w:p w:rsidR="00B50A68" w:rsidRPr="00DF64C3" w:rsidRDefault="00B50A68" w:rsidP="009E04D3">
            <w:pPr>
              <w:pStyle w:val="TableParagraph"/>
              <w:kinsoku w:val="0"/>
              <w:overflowPunct w:val="0"/>
              <w:spacing w:before="41"/>
              <w:ind w:left="102"/>
              <w:rPr>
                <w:rFonts w:ascii="Times New Roman" w:hAnsi="Times New Roman" w:cs="Times New Roman"/>
                <w:sz w:val="24"/>
                <w:szCs w:val="24"/>
              </w:rPr>
            </w:pPr>
            <w:r w:rsidRPr="00DF64C3">
              <w:rPr>
                <w:rFonts w:ascii="Times New Roman" w:hAnsi="Times New Roman" w:cs="Times New Roman"/>
                <w:sz w:val="24"/>
                <w:szCs w:val="24"/>
              </w:rPr>
              <w:t>O</w:t>
            </w:r>
            <w:r w:rsidRPr="00DF64C3">
              <w:rPr>
                <w:rFonts w:ascii="Times New Roman" w:hAnsi="Times New Roman" w:cs="Times New Roman"/>
                <w:spacing w:val="1"/>
                <w:sz w:val="24"/>
                <w:szCs w:val="24"/>
              </w:rPr>
              <w:t>D</w:t>
            </w:r>
            <w:r w:rsidRPr="00DF64C3">
              <w:rPr>
                <w:rFonts w:ascii="Times New Roman" w:hAnsi="Times New Roman" w:cs="Times New Roman"/>
                <w:sz w:val="24"/>
                <w:szCs w:val="24"/>
              </w:rPr>
              <w:t>GO</w:t>
            </w:r>
            <w:r w:rsidRPr="00DF64C3">
              <w:rPr>
                <w:rFonts w:ascii="Times New Roman" w:hAnsi="Times New Roman" w:cs="Times New Roman"/>
                <w:spacing w:val="-3"/>
                <w:sz w:val="24"/>
                <w:szCs w:val="24"/>
              </w:rPr>
              <w:t>V</w:t>
            </w:r>
            <w:r w:rsidRPr="00DF64C3">
              <w:rPr>
                <w:rFonts w:ascii="Times New Roman" w:hAnsi="Times New Roman" w:cs="Times New Roman"/>
                <w:sz w:val="24"/>
                <w:szCs w:val="24"/>
              </w:rPr>
              <w:t>OR</w:t>
            </w:r>
            <w:r w:rsidRPr="00DF64C3">
              <w:rPr>
                <w:rFonts w:ascii="Times New Roman" w:hAnsi="Times New Roman" w:cs="Times New Roman"/>
                <w:spacing w:val="-1"/>
                <w:sz w:val="24"/>
                <w:szCs w:val="24"/>
              </w:rPr>
              <w:t>N</w:t>
            </w:r>
            <w:r w:rsidRPr="00DF64C3">
              <w:rPr>
                <w:rFonts w:ascii="Times New Roman" w:hAnsi="Times New Roman" w:cs="Times New Roman"/>
                <w:sz w:val="24"/>
                <w:szCs w:val="24"/>
              </w:rPr>
              <w:t>OSTI</w:t>
            </w:r>
          </w:p>
        </w:tc>
        <w:tc>
          <w:tcPr>
            <w:tcW w:w="6926" w:type="dxa"/>
            <w:tcBorders>
              <w:top w:val="single" w:sz="4" w:space="0" w:color="000000"/>
              <w:left w:val="single" w:sz="4" w:space="0" w:color="000000"/>
              <w:bottom w:val="single" w:sz="4" w:space="0" w:color="000000"/>
              <w:right w:val="single" w:sz="4" w:space="0" w:color="000000"/>
            </w:tcBorders>
          </w:tcPr>
          <w:p w:rsidR="00B50A68" w:rsidRPr="00DF64C3" w:rsidRDefault="00B50A68" w:rsidP="009E04D3">
            <w:pPr>
              <w:pStyle w:val="TableParagraph"/>
              <w:kinsoku w:val="0"/>
              <w:overflowPunct w:val="0"/>
              <w:spacing w:line="291" w:lineRule="exact"/>
              <w:ind w:left="104" w:right="670"/>
              <w:rPr>
                <w:rFonts w:ascii="Times New Roman" w:hAnsi="Times New Roman" w:cs="Times New Roman"/>
                <w:sz w:val="24"/>
                <w:szCs w:val="24"/>
              </w:rPr>
            </w:pPr>
            <w:r w:rsidRPr="00DF64C3">
              <w:rPr>
                <w:rFonts w:ascii="Times New Roman" w:hAnsi="Times New Roman" w:cs="Times New Roman"/>
                <w:sz w:val="24"/>
                <w:szCs w:val="24"/>
              </w:rPr>
              <w:t xml:space="preserve"> </w:t>
            </w:r>
            <w:r w:rsidR="00604395">
              <w:rPr>
                <w:rFonts w:ascii="Times New Roman" w:hAnsi="Times New Roman" w:cs="Times New Roman"/>
                <w:sz w:val="24"/>
                <w:szCs w:val="24"/>
              </w:rPr>
              <w:t>Mirta Gaži</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BD19E7" w:rsidTr="009E04D3">
        <w:tc>
          <w:tcPr>
            <w:tcW w:w="3085" w:type="dxa"/>
            <w:gridSpan w:val="2"/>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lastRenderedPageBreak/>
              <w:t>NAZIV</w:t>
            </w:r>
          </w:p>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DIMENZIJA</w:t>
            </w:r>
          </w:p>
        </w:tc>
        <w:tc>
          <w:tcPr>
            <w:tcW w:w="6203" w:type="dxa"/>
          </w:tcPr>
          <w:p w:rsidR="00B50A68" w:rsidRPr="00BD19E7" w:rsidRDefault="00B50A68" w:rsidP="009E04D3">
            <w:pPr>
              <w:spacing w:after="0"/>
              <w:jc w:val="center"/>
              <w:rPr>
                <w:rFonts w:ascii="Times New Roman" w:hAnsi="Times New Roman"/>
                <w:sz w:val="24"/>
                <w:szCs w:val="24"/>
              </w:rPr>
            </w:pPr>
            <w:r w:rsidRPr="00BD19E7">
              <w:rPr>
                <w:rFonts w:ascii="Times New Roman" w:hAnsi="Times New Roman"/>
                <w:sz w:val="24"/>
                <w:szCs w:val="24"/>
              </w:rPr>
              <w:t>Pozvale su dekle dečke</w:t>
            </w:r>
          </w:p>
          <w:p w:rsidR="00B50A68" w:rsidRPr="00BD19E7" w:rsidRDefault="00B50A68" w:rsidP="009E04D3">
            <w:pPr>
              <w:spacing w:after="0"/>
              <w:jc w:val="center"/>
              <w:rPr>
                <w:rFonts w:ascii="Times New Roman" w:hAnsi="Times New Roman"/>
                <w:b/>
                <w:sz w:val="24"/>
                <w:szCs w:val="24"/>
              </w:rPr>
            </w:pPr>
            <w:r w:rsidRPr="00BD19E7">
              <w:rPr>
                <w:rFonts w:ascii="Times New Roman" w:hAnsi="Times New Roman"/>
                <w:b/>
                <w:sz w:val="24"/>
                <w:szCs w:val="24"/>
              </w:rPr>
              <w:t>Međukulturalna dimenzija</w:t>
            </w:r>
          </w:p>
        </w:tc>
      </w:tr>
      <w:tr w:rsidR="00B50A68" w:rsidRPr="00BD19E7" w:rsidTr="009E04D3">
        <w:tc>
          <w:tcPr>
            <w:tcW w:w="3085" w:type="dxa"/>
            <w:gridSpan w:val="2"/>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CILJ</w:t>
            </w:r>
          </w:p>
        </w:tc>
        <w:tc>
          <w:tcPr>
            <w:tcW w:w="6203" w:type="dxa"/>
          </w:tcPr>
          <w:p w:rsidR="00B50A68" w:rsidRPr="00BD19E7" w:rsidRDefault="00B50A68" w:rsidP="009E04D3">
            <w:pPr>
              <w:widowControl w:val="0"/>
              <w:autoSpaceDE w:val="0"/>
              <w:autoSpaceDN w:val="0"/>
              <w:adjustRightInd w:val="0"/>
              <w:spacing w:after="0" w:line="240" w:lineRule="auto"/>
              <w:rPr>
                <w:rFonts w:ascii="Times New Roman" w:hAnsi="Times New Roman"/>
                <w:sz w:val="24"/>
                <w:szCs w:val="24"/>
              </w:rPr>
            </w:pPr>
            <w:r w:rsidRPr="00BD19E7">
              <w:rPr>
                <w:rFonts w:ascii="Times New Roman" w:hAnsi="Times New Roman"/>
                <w:sz w:val="24"/>
                <w:szCs w:val="24"/>
              </w:rPr>
              <w:t>Usvojiti temeljna znanja i pozitivan odnos prema hrvatskoj kulturi i kulturama drugih naroda, prema kulturnoj i prirodnoj baštini te univerzalnim humanističkim vrijednostima.</w:t>
            </w:r>
          </w:p>
          <w:p w:rsidR="00B50A68" w:rsidRPr="00BD19E7" w:rsidRDefault="00B50A68" w:rsidP="009E04D3">
            <w:pPr>
              <w:widowControl w:val="0"/>
              <w:autoSpaceDE w:val="0"/>
              <w:autoSpaceDN w:val="0"/>
              <w:adjustRightInd w:val="0"/>
              <w:spacing w:after="0" w:line="240" w:lineRule="auto"/>
              <w:rPr>
                <w:rFonts w:ascii="Times New Roman" w:hAnsi="Times New Roman"/>
                <w:sz w:val="24"/>
                <w:szCs w:val="24"/>
              </w:rPr>
            </w:pPr>
            <w:r w:rsidRPr="00BD19E7">
              <w:rPr>
                <w:rFonts w:ascii="Times New Roman" w:hAnsi="Times New Roman"/>
                <w:sz w:val="24"/>
                <w:szCs w:val="24"/>
              </w:rPr>
              <w:t>Razviti pozitivan stav i skrb za estetiku i kulturu životne okoline te aktivno sudjelovati u kulturnom životu zajednice.</w:t>
            </w:r>
          </w:p>
          <w:p w:rsidR="00B50A68" w:rsidRPr="00BD19E7"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BD19E7">
              <w:rPr>
                <w:rFonts w:ascii="Times New Roman" w:hAnsi="Times New Roman"/>
                <w:sz w:val="24"/>
                <w:szCs w:val="24"/>
              </w:rPr>
              <w:t>Pjevanjem, sviranjem, pokretom i slikama narodnih nošnji izraziti obilježja tradicijske glazbe Podravine.</w:t>
            </w:r>
          </w:p>
        </w:tc>
      </w:tr>
      <w:tr w:rsidR="00B50A68" w:rsidRPr="00BD19E7" w:rsidTr="009E04D3">
        <w:tc>
          <w:tcPr>
            <w:tcW w:w="3085" w:type="dxa"/>
            <w:gridSpan w:val="2"/>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ISHODI</w:t>
            </w:r>
          </w:p>
          <w:p w:rsidR="00B50A68" w:rsidRPr="00BD19E7" w:rsidRDefault="00B50A68" w:rsidP="009E04D3">
            <w:pPr>
              <w:spacing w:after="0"/>
              <w:rPr>
                <w:rFonts w:ascii="Times New Roman" w:hAnsi="Times New Roman"/>
                <w:sz w:val="24"/>
                <w:szCs w:val="24"/>
              </w:rPr>
            </w:pPr>
          </w:p>
          <w:p w:rsidR="00B50A68" w:rsidRPr="00BD19E7" w:rsidRDefault="00B50A68" w:rsidP="009E04D3">
            <w:pPr>
              <w:spacing w:after="0"/>
              <w:rPr>
                <w:rFonts w:ascii="Times New Roman" w:hAnsi="Times New Roman"/>
                <w:sz w:val="24"/>
                <w:szCs w:val="24"/>
              </w:rPr>
            </w:pPr>
          </w:p>
        </w:tc>
        <w:tc>
          <w:tcPr>
            <w:tcW w:w="6203" w:type="dxa"/>
          </w:tcPr>
          <w:p w:rsidR="00B50A68" w:rsidRPr="00BD19E7"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BD19E7">
              <w:rPr>
                <w:rFonts w:ascii="Times New Roman" w:hAnsi="Times New Roman"/>
                <w:sz w:val="24"/>
                <w:szCs w:val="24"/>
              </w:rPr>
              <w:t>Učenik će moći prepoznati razlikovati odlike tradicijske tj. narodne pjesme Podravine.</w:t>
            </w:r>
          </w:p>
        </w:tc>
      </w:tr>
      <w:tr w:rsidR="00B50A68" w:rsidRPr="00BD19E7" w:rsidTr="009E04D3">
        <w:trPr>
          <w:trHeight w:val="1418"/>
        </w:trPr>
        <w:tc>
          <w:tcPr>
            <w:tcW w:w="3085" w:type="dxa"/>
            <w:gridSpan w:val="2"/>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KRATKI OPIS AKTIVNOSTI</w:t>
            </w:r>
          </w:p>
        </w:tc>
        <w:tc>
          <w:tcPr>
            <w:tcW w:w="6203" w:type="dxa"/>
          </w:tcPr>
          <w:p w:rsidR="00B50A68" w:rsidRPr="00BD19E7" w:rsidRDefault="00B50A68" w:rsidP="009E04D3">
            <w:pPr>
              <w:spacing w:after="0" w:line="240" w:lineRule="auto"/>
              <w:rPr>
                <w:rFonts w:ascii="Times New Roman" w:hAnsi="Times New Roman"/>
                <w:sz w:val="24"/>
                <w:szCs w:val="24"/>
              </w:rPr>
            </w:pPr>
            <w:r w:rsidRPr="00BD19E7">
              <w:rPr>
                <w:rFonts w:ascii="Times New Roman" w:hAnsi="Times New Roman"/>
                <w:sz w:val="24"/>
                <w:szCs w:val="24"/>
              </w:rPr>
              <w:t>Kroz pjesmu, ples i razgovor o tradicijskim običajima, plesovima i pjesmi učenici dolaze do zaključka kako treba vrednovati svoje radove i radove drugih uz razvijanje poštovanja prema drugim djelima</w:t>
            </w:r>
          </w:p>
        </w:tc>
      </w:tr>
      <w:tr w:rsidR="00B50A68" w:rsidRPr="00BD19E7" w:rsidTr="009E04D3">
        <w:tc>
          <w:tcPr>
            <w:tcW w:w="3085" w:type="dxa"/>
            <w:gridSpan w:val="2"/>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BD19E7" w:rsidRDefault="00B50A68" w:rsidP="009E04D3">
            <w:pPr>
              <w:spacing w:after="0"/>
              <w:rPr>
                <w:rFonts w:ascii="Times New Roman" w:hAnsi="Times New Roman"/>
                <w:sz w:val="24"/>
                <w:szCs w:val="24"/>
              </w:rPr>
            </w:pPr>
            <w:r>
              <w:rPr>
                <w:rFonts w:ascii="Times New Roman" w:hAnsi="Times New Roman"/>
                <w:sz w:val="24"/>
                <w:szCs w:val="24"/>
              </w:rPr>
              <w:t>6</w:t>
            </w:r>
            <w:r w:rsidRPr="00BD19E7">
              <w:rPr>
                <w:rFonts w:ascii="Times New Roman" w:hAnsi="Times New Roman"/>
                <w:sz w:val="24"/>
                <w:szCs w:val="24"/>
              </w:rPr>
              <w:t>. razred</w:t>
            </w:r>
          </w:p>
          <w:p w:rsidR="00B50A68" w:rsidRPr="00BD19E7" w:rsidRDefault="00B50A68" w:rsidP="009E04D3">
            <w:pPr>
              <w:spacing w:after="0"/>
              <w:rPr>
                <w:rFonts w:ascii="Times New Roman" w:hAnsi="Times New Roman"/>
                <w:sz w:val="24"/>
                <w:szCs w:val="24"/>
              </w:rPr>
            </w:pPr>
          </w:p>
        </w:tc>
      </w:tr>
      <w:tr w:rsidR="00B50A68" w:rsidRPr="00BD19E7" w:rsidTr="009E04D3">
        <w:trPr>
          <w:trHeight w:val="485"/>
        </w:trPr>
        <w:tc>
          <w:tcPr>
            <w:tcW w:w="1800" w:type="dxa"/>
            <w:vMerge w:val="restart"/>
            <w:tcBorders>
              <w:right w:val="single" w:sz="4" w:space="0" w:color="auto"/>
            </w:tcBorders>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NAČIN PROVEDBE</w:t>
            </w:r>
          </w:p>
          <w:p w:rsidR="00B50A68" w:rsidRPr="00BD19E7" w:rsidRDefault="00B50A68" w:rsidP="009E04D3">
            <w:pPr>
              <w:spacing w:after="0"/>
              <w:rPr>
                <w:rFonts w:ascii="Times New Roman" w:hAnsi="Times New Roman"/>
                <w:sz w:val="24"/>
                <w:szCs w:val="24"/>
              </w:rPr>
            </w:pPr>
          </w:p>
          <w:p w:rsidR="00B50A68" w:rsidRPr="00BD19E7"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MODEL</w:t>
            </w:r>
          </w:p>
        </w:tc>
        <w:tc>
          <w:tcPr>
            <w:tcW w:w="6203" w:type="dxa"/>
            <w:tcBorders>
              <w:bottom w:val="single" w:sz="4" w:space="0" w:color="auto"/>
            </w:tcBorders>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Međupredmetno - glazbena kultura</w:t>
            </w:r>
          </w:p>
        </w:tc>
      </w:tr>
      <w:tr w:rsidR="00B50A68" w:rsidRPr="00BD19E7" w:rsidTr="009E04D3">
        <w:trPr>
          <w:trHeight w:val="595"/>
        </w:trPr>
        <w:tc>
          <w:tcPr>
            <w:tcW w:w="1800" w:type="dxa"/>
            <w:vMerge/>
            <w:tcBorders>
              <w:right w:val="single" w:sz="4" w:space="0" w:color="auto"/>
            </w:tcBorders>
          </w:tcPr>
          <w:p w:rsidR="00B50A68" w:rsidRPr="00BD19E7"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METODE I OBLICI RADA</w:t>
            </w:r>
          </w:p>
        </w:tc>
        <w:tc>
          <w:tcPr>
            <w:tcW w:w="6203" w:type="dxa"/>
            <w:tcBorders>
              <w:top w:val="single" w:sz="4" w:space="0" w:color="auto"/>
            </w:tcBorders>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Metoda demonstracije, aktivnog slušanja i razgovora</w:t>
            </w:r>
          </w:p>
          <w:p w:rsidR="00B50A68" w:rsidRPr="00BD19E7" w:rsidRDefault="00AE057C" w:rsidP="009E04D3">
            <w:pPr>
              <w:spacing w:after="0"/>
              <w:rPr>
                <w:rFonts w:ascii="Times New Roman" w:hAnsi="Times New Roman"/>
                <w:sz w:val="24"/>
                <w:szCs w:val="24"/>
              </w:rPr>
            </w:pPr>
            <w:r>
              <w:rPr>
                <w:rFonts w:ascii="Times New Roman" w:hAnsi="Times New Roman"/>
                <w:sz w:val="24"/>
                <w:szCs w:val="24"/>
              </w:rPr>
              <w:t xml:space="preserve">Frontalni, </w:t>
            </w:r>
            <w:r>
              <w:rPr>
                <w:rFonts w:ascii="Times New Roman" w:hAnsi="Times New Roman"/>
                <w:sz w:val="24"/>
                <w:szCs w:val="24"/>
                <w:lang w:eastAsia="hr-HR"/>
              </w:rPr>
              <w:t>skup</w:t>
            </w:r>
            <w:r w:rsidR="00B50A68" w:rsidRPr="00BD19E7">
              <w:rPr>
                <w:rFonts w:ascii="Times New Roman" w:hAnsi="Times New Roman"/>
                <w:sz w:val="24"/>
                <w:szCs w:val="24"/>
              </w:rPr>
              <w:t>ni, individualni</w:t>
            </w:r>
          </w:p>
          <w:p w:rsidR="00B50A68" w:rsidRPr="00BD19E7" w:rsidRDefault="00B50A68" w:rsidP="009E04D3">
            <w:pPr>
              <w:spacing w:after="0"/>
              <w:rPr>
                <w:rFonts w:ascii="Times New Roman" w:hAnsi="Times New Roman"/>
                <w:sz w:val="24"/>
                <w:szCs w:val="24"/>
              </w:rPr>
            </w:pPr>
          </w:p>
        </w:tc>
      </w:tr>
      <w:tr w:rsidR="00B50A68" w:rsidRPr="00BD19E7" w:rsidTr="009E04D3">
        <w:tc>
          <w:tcPr>
            <w:tcW w:w="3085" w:type="dxa"/>
            <w:gridSpan w:val="2"/>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RESURSI</w:t>
            </w:r>
          </w:p>
        </w:tc>
        <w:tc>
          <w:tcPr>
            <w:tcW w:w="6203" w:type="dxa"/>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Klavir, cd player, prijenosno računalo, udžbenik, ploča i kreda</w:t>
            </w:r>
          </w:p>
          <w:p w:rsidR="00B50A68" w:rsidRPr="00BD19E7" w:rsidRDefault="00B50A68" w:rsidP="009E04D3">
            <w:pPr>
              <w:spacing w:after="0"/>
              <w:rPr>
                <w:rFonts w:ascii="Times New Roman" w:hAnsi="Times New Roman"/>
                <w:sz w:val="24"/>
                <w:szCs w:val="24"/>
              </w:rPr>
            </w:pPr>
          </w:p>
        </w:tc>
      </w:tr>
      <w:tr w:rsidR="00B50A68" w:rsidRPr="00BD19E7" w:rsidTr="009E04D3">
        <w:tc>
          <w:tcPr>
            <w:tcW w:w="3085" w:type="dxa"/>
            <w:gridSpan w:val="2"/>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VREMENIK</w:t>
            </w:r>
          </w:p>
        </w:tc>
        <w:tc>
          <w:tcPr>
            <w:tcW w:w="6203" w:type="dxa"/>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Listopad</w:t>
            </w:r>
            <w:r>
              <w:rPr>
                <w:rFonts w:ascii="Times New Roman" w:hAnsi="Times New Roman"/>
                <w:sz w:val="24"/>
                <w:szCs w:val="24"/>
              </w:rPr>
              <w:t xml:space="preserve"> 201</w:t>
            </w:r>
            <w:r w:rsidR="00111C67">
              <w:rPr>
                <w:rFonts w:ascii="Times New Roman" w:hAnsi="Times New Roman"/>
                <w:sz w:val="24"/>
                <w:szCs w:val="24"/>
              </w:rPr>
              <w:t>6</w:t>
            </w:r>
            <w:r w:rsidRPr="00BD19E7">
              <w:rPr>
                <w:rFonts w:ascii="Times New Roman" w:hAnsi="Times New Roman"/>
                <w:sz w:val="24"/>
                <w:szCs w:val="24"/>
              </w:rPr>
              <w:t>.</w:t>
            </w:r>
          </w:p>
          <w:p w:rsidR="00B50A68" w:rsidRPr="00BD19E7" w:rsidRDefault="00B50A68" w:rsidP="009E04D3">
            <w:pPr>
              <w:spacing w:after="0"/>
              <w:rPr>
                <w:rFonts w:ascii="Times New Roman" w:hAnsi="Times New Roman"/>
                <w:sz w:val="24"/>
                <w:szCs w:val="24"/>
              </w:rPr>
            </w:pPr>
          </w:p>
        </w:tc>
      </w:tr>
      <w:tr w:rsidR="00B50A68" w:rsidRPr="00BD19E7" w:rsidTr="009E04D3">
        <w:tc>
          <w:tcPr>
            <w:tcW w:w="3085" w:type="dxa"/>
            <w:gridSpan w:val="2"/>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NAČIN VREDNOVANJA I KORIŠTENJE REZULTATA VREDNOVANJA</w:t>
            </w:r>
          </w:p>
        </w:tc>
        <w:tc>
          <w:tcPr>
            <w:tcW w:w="6203" w:type="dxa"/>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Opisni usmeni komentar, opisno ocjenjivanje u skladu s razinom postignuća</w:t>
            </w:r>
          </w:p>
        </w:tc>
      </w:tr>
      <w:tr w:rsidR="00B50A68" w:rsidRPr="00BD19E7" w:rsidTr="009E04D3">
        <w:tc>
          <w:tcPr>
            <w:tcW w:w="3085" w:type="dxa"/>
            <w:gridSpan w:val="2"/>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TROŠKOVNIK</w:t>
            </w:r>
          </w:p>
        </w:tc>
        <w:tc>
          <w:tcPr>
            <w:tcW w:w="6203" w:type="dxa"/>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w:t>
            </w:r>
          </w:p>
          <w:p w:rsidR="00B50A68" w:rsidRPr="00BD19E7" w:rsidRDefault="00B50A68" w:rsidP="009E04D3">
            <w:pPr>
              <w:spacing w:after="0"/>
              <w:rPr>
                <w:rFonts w:ascii="Times New Roman" w:hAnsi="Times New Roman"/>
                <w:sz w:val="24"/>
                <w:szCs w:val="24"/>
              </w:rPr>
            </w:pPr>
          </w:p>
        </w:tc>
      </w:tr>
      <w:tr w:rsidR="00B50A68" w:rsidRPr="00BD19E7" w:rsidTr="009E04D3">
        <w:trPr>
          <w:trHeight w:val="162"/>
        </w:trPr>
        <w:tc>
          <w:tcPr>
            <w:tcW w:w="3085" w:type="dxa"/>
            <w:gridSpan w:val="2"/>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NOSITELJI ODGOVORNOSTI</w:t>
            </w:r>
          </w:p>
        </w:tc>
        <w:tc>
          <w:tcPr>
            <w:tcW w:w="6203" w:type="dxa"/>
          </w:tcPr>
          <w:p w:rsidR="00B50A68" w:rsidRPr="00BD19E7" w:rsidRDefault="00B50A68" w:rsidP="009E04D3">
            <w:pPr>
              <w:spacing w:after="0"/>
              <w:rPr>
                <w:rFonts w:ascii="Times New Roman" w:hAnsi="Times New Roman"/>
                <w:sz w:val="24"/>
                <w:szCs w:val="24"/>
              </w:rPr>
            </w:pPr>
            <w:r w:rsidRPr="00BD19E7">
              <w:rPr>
                <w:rFonts w:ascii="Times New Roman" w:hAnsi="Times New Roman"/>
                <w:sz w:val="24"/>
                <w:szCs w:val="24"/>
              </w:rPr>
              <w:t>Saša Novak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053958" w:rsidTr="009E04D3">
        <w:tc>
          <w:tcPr>
            <w:tcW w:w="3085" w:type="dxa"/>
            <w:gridSpan w:val="2"/>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lastRenderedPageBreak/>
              <w:t>NAZIV</w:t>
            </w:r>
          </w:p>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DIMENZIJA</w:t>
            </w:r>
          </w:p>
        </w:tc>
        <w:tc>
          <w:tcPr>
            <w:tcW w:w="6203" w:type="dxa"/>
          </w:tcPr>
          <w:p w:rsidR="00B50A68" w:rsidRPr="00053958" w:rsidRDefault="00B50A68" w:rsidP="009E04D3">
            <w:pPr>
              <w:spacing w:after="0"/>
              <w:rPr>
                <w:rFonts w:ascii="Times New Roman" w:hAnsi="Times New Roman"/>
                <w:b/>
                <w:sz w:val="24"/>
                <w:szCs w:val="24"/>
              </w:rPr>
            </w:pPr>
            <w:r w:rsidRPr="00053958">
              <w:rPr>
                <w:rFonts w:ascii="Times New Roman" w:hAnsi="Times New Roman"/>
                <w:b/>
                <w:sz w:val="24"/>
                <w:szCs w:val="24"/>
              </w:rPr>
              <w:t xml:space="preserve">Igre: rukomet </w:t>
            </w:r>
          </w:p>
          <w:p w:rsidR="00B50A68" w:rsidRPr="00053958" w:rsidRDefault="00B50A68" w:rsidP="009E04D3">
            <w:pPr>
              <w:spacing w:after="0"/>
              <w:rPr>
                <w:rFonts w:ascii="Times New Roman" w:hAnsi="Times New Roman"/>
                <w:b/>
                <w:sz w:val="24"/>
                <w:szCs w:val="24"/>
              </w:rPr>
            </w:pPr>
            <w:r w:rsidRPr="00053958">
              <w:rPr>
                <w:rFonts w:ascii="Times New Roman" w:hAnsi="Times New Roman"/>
                <w:b/>
                <w:sz w:val="24"/>
                <w:szCs w:val="24"/>
              </w:rPr>
              <w:t xml:space="preserve">Društvena dimenzija </w:t>
            </w:r>
          </w:p>
        </w:tc>
      </w:tr>
      <w:tr w:rsidR="00B50A68" w:rsidRPr="00053958" w:rsidTr="009E04D3">
        <w:tc>
          <w:tcPr>
            <w:tcW w:w="3085" w:type="dxa"/>
            <w:gridSpan w:val="2"/>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CILJ</w:t>
            </w:r>
          </w:p>
        </w:tc>
        <w:tc>
          <w:tcPr>
            <w:tcW w:w="6203" w:type="dxa"/>
          </w:tcPr>
          <w:p w:rsidR="00B50A68" w:rsidRPr="00053958" w:rsidRDefault="00AE057C" w:rsidP="009E04D3">
            <w:pPr>
              <w:widowControl w:val="0"/>
              <w:autoSpaceDE w:val="0"/>
              <w:autoSpaceDN w:val="0"/>
              <w:adjustRightInd w:val="0"/>
              <w:spacing w:after="0" w:line="240" w:lineRule="auto"/>
              <w:rPr>
                <w:rFonts w:ascii="Times New Roman" w:hAnsi="Times New Roman"/>
                <w:sz w:val="24"/>
                <w:szCs w:val="24"/>
                <w:lang w:eastAsia="hr-HR"/>
              </w:rPr>
            </w:pPr>
            <w:r>
              <w:rPr>
                <w:rFonts w:ascii="Times New Roman" w:hAnsi="Times New Roman"/>
                <w:sz w:val="24"/>
                <w:szCs w:val="24"/>
                <w:lang w:eastAsia="hr-HR"/>
              </w:rPr>
              <w:t>Osposobljavanje za timski, skup</w:t>
            </w:r>
            <w:r w:rsidR="00B50A68" w:rsidRPr="00053958">
              <w:rPr>
                <w:rFonts w:ascii="Times New Roman" w:hAnsi="Times New Roman"/>
                <w:sz w:val="24"/>
                <w:szCs w:val="24"/>
                <w:lang w:eastAsia="hr-HR"/>
              </w:rPr>
              <w:t>ni rad i suradnju</w:t>
            </w:r>
          </w:p>
          <w:p w:rsidR="00B50A68" w:rsidRPr="00053958" w:rsidRDefault="00B50A68" w:rsidP="009E04D3">
            <w:pPr>
              <w:widowControl w:val="0"/>
              <w:autoSpaceDE w:val="0"/>
              <w:autoSpaceDN w:val="0"/>
              <w:adjustRightInd w:val="0"/>
              <w:spacing w:after="0" w:line="240" w:lineRule="auto"/>
              <w:rPr>
                <w:rFonts w:ascii="Times New Roman" w:hAnsi="Times New Roman"/>
                <w:sz w:val="24"/>
                <w:szCs w:val="24"/>
              </w:rPr>
            </w:pPr>
          </w:p>
        </w:tc>
      </w:tr>
      <w:tr w:rsidR="00B50A68" w:rsidRPr="00053958" w:rsidTr="009E04D3">
        <w:tc>
          <w:tcPr>
            <w:tcW w:w="3085" w:type="dxa"/>
            <w:gridSpan w:val="2"/>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ISHODI</w:t>
            </w:r>
          </w:p>
          <w:p w:rsidR="00B50A68" w:rsidRPr="00053958" w:rsidRDefault="00B50A68" w:rsidP="009E04D3">
            <w:pPr>
              <w:spacing w:after="0"/>
              <w:rPr>
                <w:rFonts w:ascii="Times New Roman" w:hAnsi="Times New Roman"/>
                <w:sz w:val="24"/>
                <w:szCs w:val="24"/>
              </w:rPr>
            </w:pPr>
          </w:p>
          <w:p w:rsidR="00B50A68" w:rsidRPr="00053958" w:rsidRDefault="00B50A68" w:rsidP="009E04D3">
            <w:pPr>
              <w:spacing w:after="0"/>
              <w:rPr>
                <w:rFonts w:ascii="Times New Roman" w:hAnsi="Times New Roman"/>
                <w:sz w:val="24"/>
                <w:szCs w:val="24"/>
              </w:rPr>
            </w:pPr>
          </w:p>
        </w:tc>
        <w:tc>
          <w:tcPr>
            <w:tcW w:w="6203" w:type="dxa"/>
          </w:tcPr>
          <w:p w:rsidR="00B50A68" w:rsidRPr="00053958" w:rsidRDefault="00B50A68" w:rsidP="00B50A68">
            <w:pPr>
              <w:pStyle w:val="Odlomakpopisa"/>
              <w:widowControl w:val="0"/>
              <w:numPr>
                <w:ilvl w:val="0"/>
                <w:numId w:val="3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objašnjava št</w:t>
            </w:r>
            <w:r w:rsidR="00AE057C">
              <w:rPr>
                <w:rFonts w:ascii="Times New Roman" w:eastAsia="Times New Roman" w:hAnsi="Times New Roman"/>
                <w:sz w:val="24"/>
                <w:szCs w:val="24"/>
                <w:lang w:eastAsia="hr-HR"/>
              </w:rPr>
              <w:t xml:space="preserve">o je timski rad, suradnja u </w:t>
            </w:r>
            <w:r w:rsidR="00AE057C">
              <w:rPr>
                <w:rFonts w:ascii="Times New Roman" w:hAnsi="Times New Roman"/>
                <w:sz w:val="24"/>
                <w:szCs w:val="24"/>
                <w:lang w:eastAsia="hr-HR"/>
              </w:rPr>
              <w:t>skupin</w:t>
            </w:r>
            <w:r w:rsidRPr="00053958">
              <w:rPr>
                <w:rFonts w:ascii="Times New Roman" w:eastAsia="Times New Roman" w:hAnsi="Times New Roman"/>
                <w:sz w:val="24"/>
                <w:szCs w:val="24"/>
                <w:lang w:eastAsia="hr-HR"/>
              </w:rPr>
              <w:t xml:space="preserve">i </w:t>
            </w:r>
          </w:p>
          <w:p w:rsidR="00B50A68" w:rsidRPr="00053958" w:rsidRDefault="00B50A68" w:rsidP="00B50A68">
            <w:pPr>
              <w:pStyle w:val="Odlomakpopisa"/>
              <w:widowControl w:val="0"/>
              <w:numPr>
                <w:ilvl w:val="0"/>
                <w:numId w:val="3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 xml:space="preserve">kontrolira svoje emocije u igri prema učitelju i suigračima </w:t>
            </w:r>
          </w:p>
          <w:p w:rsidR="00B50A68" w:rsidRPr="00053958" w:rsidRDefault="00B50A68" w:rsidP="00B50A68">
            <w:pPr>
              <w:pStyle w:val="Odlomakpopisa"/>
              <w:widowControl w:val="0"/>
              <w:numPr>
                <w:ilvl w:val="0"/>
                <w:numId w:val="33"/>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 xml:space="preserve">primjereno iskazuje emocije na pobjedu i poraz u igri </w:t>
            </w:r>
          </w:p>
          <w:p w:rsidR="00B50A68" w:rsidRPr="00053958" w:rsidRDefault="00B50A68" w:rsidP="00B50A68">
            <w:pPr>
              <w:pStyle w:val="Odlomakpopisa"/>
              <w:widowControl w:val="0"/>
              <w:numPr>
                <w:ilvl w:val="0"/>
                <w:numId w:val="33"/>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053958">
              <w:rPr>
                <w:rFonts w:ascii="Times New Roman" w:eastAsia="Times New Roman" w:hAnsi="Times New Roman"/>
                <w:sz w:val="24"/>
                <w:szCs w:val="24"/>
                <w:lang w:eastAsia="hr-HR"/>
              </w:rPr>
              <w:t>timski djeluje i surađuje u igri</w:t>
            </w:r>
          </w:p>
        </w:tc>
      </w:tr>
      <w:tr w:rsidR="00B50A68" w:rsidRPr="00053958" w:rsidTr="009E04D3">
        <w:trPr>
          <w:trHeight w:val="2149"/>
        </w:trPr>
        <w:tc>
          <w:tcPr>
            <w:tcW w:w="3085" w:type="dxa"/>
            <w:gridSpan w:val="2"/>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KRATKI OPIS AKTIVNOSTI</w:t>
            </w:r>
          </w:p>
        </w:tc>
        <w:tc>
          <w:tcPr>
            <w:tcW w:w="6203" w:type="dxa"/>
          </w:tcPr>
          <w:p w:rsidR="00B50A68" w:rsidRPr="00053958" w:rsidRDefault="00B50A68" w:rsidP="009E04D3">
            <w:pPr>
              <w:spacing w:after="0" w:line="240" w:lineRule="auto"/>
              <w:rPr>
                <w:rFonts w:ascii="Times New Roman" w:hAnsi="Times New Roman"/>
                <w:sz w:val="24"/>
                <w:szCs w:val="24"/>
              </w:rPr>
            </w:pPr>
            <w:r w:rsidRPr="00053958">
              <w:rPr>
                <w:rFonts w:ascii="Times New Roman" w:hAnsi="Times New Roman"/>
                <w:sz w:val="24"/>
                <w:szCs w:val="24"/>
              </w:rPr>
              <w:t xml:space="preserve">Nakon uvodno pripremnog dijela učenice du podijeliti u </w:t>
            </w:r>
          </w:p>
          <w:p w:rsidR="00B50A68" w:rsidRPr="00053958" w:rsidRDefault="00B50A68" w:rsidP="009E04D3">
            <w:pPr>
              <w:spacing w:after="0" w:line="240" w:lineRule="auto"/>
              <w:rPr>
                <w:rFonts w:ascii="Times New Roman" w:hAnsi="Times New Roman"/>
                <w:sz w:val="24"/>
                <w:szCs w:val="24"/>
              </w:rPr>
            </w:pPr>
            <w:r w:rsidRPr="00053958">
              <w:rPr>
                <w:rFonts w:ascii="Times New Roman" w:hAnsi="Times New Roman"/>
                <w:sz w:val="24"/>
                <w:szCs w:val="24"/>
              </w:rPr>
              <w:t>skupine, petorke, na rukometnom igralištu vježbaju dodavanje lopte, slijedi igra s zadanim, dogovorenim pravilima i sucem, koje učenici moraju poštivati, nakon završetka igre međusobno se pozdravljaju i čestitaju na pobjedi</w:t>
            </w:r>
          </w:p>
        </w:tc>
      </w:tr>
      <w:tr w:rsidR="00B50A68" w:rsidRPr="00053958" w:rsidTr="009E04D3">
        <w:tc>
          <w:tcPr>
            <w:tcW w:w="3085" w:type="dxa"/>
            <w:gridSpan w:val="2"/>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6.</w:t>
            </w:r>
            <w:r>
              <w:rPr>
                <w:rFonts w:ascii="Times New Roman" w:hAnsi="Times New Roman"/>
                <w:sz w:val="24"/>
                <w:szCs w:val="24"/>
              </w:rPr>
              <w:t xml:space="preserve"> </w:t>
            </w:r>
            <w:r w:rsidRPr="00053958">
              <w:rPr>
                <w:rFonts w:ascii="Times New Roman" w:hAnsi="Times New Roman"/>
                <w:sz w:val="24"/>
                <w:szCs w:val="24"/>
              </w:rPr>
              <w:t>razred</w:t>
            </w:r>
          </w:p>
          <w:p w:rsidR="00B50A68" w:rsidRPr="00053958" w:rsidRDefault="00B50A68" w:rsidP="009E04D3">
            <w:pPr>
              <w:spacing w:after="0"/>
              <w:rPr>
                <w:rFonts w:ascii="Times New Roman" w:hAnsi="Times New Roman"/>
                <w:sz w:val="24"/>
                <w:szCs w:val="24"/>
              </w:rPr>
            </w:pPr>
          </w:p>
        </w:tc>
      </w:tr>
      <w:tr w:rsidR="00B50A68" w:rsidRPr="00053958" w:rsidTr="009E04D3">
        <w:trPr>
          <w:trHeight w:val="485"/>
        </w:trPr>
        <w:tc>
          <w:tcPr>
            <w:tcW w:w="1800" w:type="dxa"/>
            <w:vMerge w:val="restart"/>
            <w:tcBorders>
              <w:right w:val="single" w:sz="4" w:space="0" w:color="auto"/>
            </w:tcBorders>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NAČIN PROVEDBE</w:t>
            </w:r>
          </w:p>
          <w:p w:rsidR="00B50A68" w:rsidRPr="00053958" w:rsidRDefault="00B50A68" w:rsidP="009E04D3">
            <w:pPr>
              <w:spacing w:after="0"/>
              <w:rPr>
                <w:rFonts w:ascii="Times New Roman" w:hAnsi="Times New Roman"/>
                <w:sz w:val="24"/>
                <w:szCs w:val="24"/>
              </w:rPr>
            </w:pPr>
          </w:p>
          <w:p w:rsidR="00B50A68" w:rsidRPr="00053958"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MODEL</w:t>
            </w:r>
          </w:p>
        </w:tc>
        <w:tc>
          <w:tcPr>
            <w:tcW w:w="6203" w:type="dxa"/>
            <w:tcBorders>
              <w:bottom w:val="single" w:sz="4" w:space="0" w:color="auto"/>
            </w:tcBorders>
          </w:tcPr>
          <w:p w:rsidR="00B50A68" w:rsidRPr="00053958" w:rsidRDefault="00B50A68" w:rsidP="009E04D3">
            <w:pPr>
              <w:spacing w:after="0"/>
              <w:rPr>
                <w:rFonts w:ascii="Times New Roman" w:hAnsi="Times New Roman"/>
                <w:b/>
                <w:sz w:val="24"/>
                <w:szCs w:val="24"/>
              </w:rPr>
            </w:pPr>
            <w:r w:rsidRPr="00053958">
              <w:rPr>
                <w:rFonts w:ascii="Times New Roman" w:hAnsi="Times New Roman"/>
                <w:b/>
                <w:sz w:val="24"/>
                <w:szCs w:val="24"/>
              </w:rPr>
              <w:t xml:space="preserve">Međupredmetno - TZK </w:t>
            </w:r>
          </w:p>
        </w:tc>
      </w:tr>
      <w:tr w:rsidR="00B50A68" w:rsidRPr="00053958" w:rsidTr="009E04D3">
        <w:trPr>
          <w:trHeight w:val="595"/>
        </w:trPr>
        <w:tc>
          <w:tcPr>
            <w:tcW w:w="1800" w:type="dxa"/>
            <w:vMerge/>
            <w:tcBorders>
              <w:right w:val="single" w:sz="4" w:space="0" w:color="auto"/>
            </w:tcBorders>
          </w:tcPr>
          <w:p w:rsidR="00B50A68" w:rsidRPr="00053958"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METODE I OBLICI RADA</w:t>
            </w:r>
          </w:p>
        </w:tc>
        <w:tc>
          <w:tcPr>
            <w:tcW w:w="6203" w:type="dxa"/>
            <w:tcBorders>
              <w:top w:val="single" w:sz="4" w:space="0" w:color="auto"/>
            </w:tcBorders>
          </w:tcPr>
          <w:p w:rsidR="00B50A68" w:rsidRPr="00053958" w:rsidRDefault="00AE057C" w:rsidP="009E04D3">
            <w:pPr>
              <w:spacing w:after="0"/>
              <w:rPr>
                <w:rFonts w:ascii="Times New Roman" w:hAnsi="Times New Roman"/>
                <w:sz w:val="24"/>
                <w:szCs w:val="24"/>
              </w:rPr>
            </w:pPr>
            <w:r>
              <w:rPr>
                <w:rFonts w:ascii="Times New Roman" w:hAnsi="Times New Roman"/>
                <w:sz w:val="24"/>
                <w:szCs w:val="24"/>
              </w:rPr>
              <w:t>Skup</w:t>
            </w:r>
            <w:r w:rsidR="00B50A68" w:rsidRPr="00053958">
              <w:rPr>
                <w:rFonts w:ascii="Times New Roman" w:hAnsi="Times New Roman"/>
                <w:sz w:val="24"/>
                <w:szCs w:val="24"/>
              </w:rPr>
              <w:t xml:space="preserve">ni rad, u trojkama, izmjenično-odjeljenski rad, </w:t>
            </w:r>
          </w:p>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suradničko učenje, razgovor, individualni rad, frontalni rad,</w:t>
            </w:r>
          </w:p>
        </w:tc>
      </w:tr>
      <w:tr w:rsidR="00B50A68" w:rsidRPr="00053958" w:rsidTr="009E04D3">
        <w:tc>
          <w:tcPr>
            <w:tcW w:w="3085" w:type="dxa"/>
            <w:gridSpan w:val="2"/>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RESURSI</w:t>
            </w:r>
          </w:p>
        </w:tc>
        <w:tc>
          <w:tcPr>
            <w:tcW w:w="6203" w:type="dxa"/>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 xml:space="preserve">Lopte rukometne, rukometno igralište </w:t>
            </w:r>
          </w:p>
          <w:p w:rsidR="00B50A68" w:rsidRPr="00053958" w:rsidRDefault="00B50A68" w:rsidP="009E04D3">
            <w:pPr>
              <w:spacing w:after="0"/>
              <w:rPr>
                <w:rFonts w:ascii="Times New Roman" w:hAnsi="Times New Roman"/>
                <w:sz w:val="24"/>
                <w:szCs w:val="24"/>
              </w:rPr>
            </w:pPr>
          </w:p>
        </w:tc>
      </w:tr>
      <w:tr w:rsidR="00B50A68" w:rsidRPr="00053958" w:rsidTr="009E04D3">
        <w:tc>
          <w:tcPr>
            <w:tcW w:w="3085" w:type="dxa"/>
            <w:gridSpan w:val="2"/>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VREMENIK</w:t>
            </w:r>
          </w:p>
        </w:tc>
        <w:tc>
          <w:tcPr>
            <w:tcW w:w="6203" w:type="dxa"/>
          </w:tcPr>
          <w:p w:rsidR="00B50A68" w:rsidRPr="00053958" w:rsidRDefault="00B50A68" w:rsidP="009E04D3">
            <w:pPr>
              <w:spacing w:after="0"/>
              <w:rPr>
                <w:rFonts w:ascii="Times New Roman" w:hAnsi="Times New Roman"/>
                <w:sz w:val="24"/>
                <w:szCs w:val="24"/>
              </w:rPr>
            </w:pPr>
            <w:r>
              <w:rPr>
                <w:rFonts w:ascii="Times New Roman" w:hAnsi="Times New Roman"/>
                <w:sz w:val="24"/>
                <w:szCs w:val="24"/>
              </w:rPr>
              <w:t>Studeni, 201</w:t>
            </w:r>
            <w:r w:rsidR="00111C67">
              <w:rPr>
                <w:rFonts w:ascii="Times New Roman" w:hAnsi="Times New Roman"/>
                <w:sz w:val="24"/>
                <w:szCs w:val="24"/>
              </w:rPr>
              <w:t>6</w:t>
            </w:r>
            <w:r w:rsidRPr="00053958">
              <w:rPr>
                <w:rFonts w:ascii="Times New Roman" w:hAnsi="Times New Roman"/>
                <w:sz w:val="24"/>
                <w:szCs w:val="24"/>
              </w:rPr>
              <w:t xml:space="preserve">. (2 sata) </w:t>
            </w:r>
          </w:p>
          <w:p w:rsidR="00B50A68" w:rsidRPr="00053958" w:rsidRDefault="00B50A68" w:rsidP="009E04D3">
            <w:pPr>
              <w:spacing w:after="0"/>
              <w:rPr>
                <w:rFonts w:ascii="Times New Roman" w:hAnsi="Times New Roman"/>
                <w:sz w:val="24"/>
                <w:szCs w:val="24"/>
              </w:rPr>
            </w:pPr>
          </w:p>
        </w:tc>
      </w:tr>
      <w:tr w:rsidR="00B50A68" w:rsidRPr="00053958" w:rsidTr="009E04D3">
        <w:tc>
          <w:tcPr>
            <w:tcW w:w="3085" w:type="dxa"/>
            <w:gridSpan w:val="2"/>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NAČIN VREDNOVANJA I KORIŠTENJE REZULTATA VREDNOVANJA</w:t>
            </w:r>
          </w:p>
        </w:tc>
        <w:tc>
          <w:tcPr>
            <w:tcW w:w="6203" w:type="dxa"/>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 xml:space="preserve">Natjecanje u razredu, između razreda </w:t>
            </w:r>
          </w:p>
        </w:tc>
      </w:tr>
      <w:tr w:rsidR="00B50A68" w:rsidRPr="00053958" w:rsidTr="009E04D3">
        <w:tc>
          <w:tcPr>
            <w:tcW w:w="3085" w:type="dxa"/>
            <w:gridSpan w:val="2"/>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TROŠKOVNIK</w:t>
            </w:r>
          </w:p>
        </w:tc>
        <w:tc>
          <w:tcPr>
            <w:tcW w:w="6203" w:type="dxa"/>
          </w:tcPr>
          <w:p w:rsidR="00B50A68" w:rsidRPr="00053958" w:rsidRDefault="00B50A68" w:rsidP="009E04D3">
            <w:pPr>
              <w:spacing w:after="0"/>
              <w:rPr>
                <w:rFonts w:ascii="Times New Roman" w:hAnsi="Times New Roman"/>
                <w:sz w:val="24"/>
                <w:szCs w:val="24"/>
              </w:rPr>
            </w:pPr>
          </w:p>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w:t>
            </w:r>
          </w:p>
        </w:tc>
      </w:tr>
      <w:tr w:rsidR="00B50A68" w:rsidRPr="00053958" w:rsidTr="009E04D3">
        <w:trPr>
          <w:trHeight w:val="162"/>
        </w:trPr>
        <w:tc>
          <w:tcPr>
            <w:tcW w:w="3085" w:type="dxa"/>
            <w:gridSpan w:val="2"/>
          </w:tcPr>
          <w:p w:rsidR="00B50A68" w:rsidRPr="00053958" w:rsidRDefault="00B50A68" w:rsidP="009E04D3">
            <w:pPr>
              <w:spacing w:after="0"/>
              <w:rPr>
                <w:rFonts w:ascii="Times New Roman" w:hAnsi="Times New Roman"/>
                <w:sz w:val="24"/>
                <w:szCs w:val="24"/>
              </w:rPr>
            </w:pPr>
            <w:r w:rsidRPr="00053958">
              <w:rPr>
                <w:rFonts w:ascii="Times New Roman" w:hAnsi="Times New Roman"/>
                <w:sz w:val="24"/>
                <w:szCs w:val="24"/>
              </w:rPr>
              <w:t>NOSITELJI ODGOVORNOSTI</w:t>
            </w:r>
          </w:p>
        </w:tc>
        <w:tc>
          <w:tcPr>
            <w:tcW w:w="6203" w:type="dxa"/>
          </w:tcPr>
          <w:p w:rsidR="00B50A68" w:rsidRPr="00053958" w:rsidRDefault="00B50A68" w:rsidP="00E2071B">
            <w:pPr>
              <w:spacing w:after="0"/>
              <w:rPr>
                <w:rFonts w:ascii="Times New Roman" w:hAnsi="Times New Roman"/>
                <w:sz w:val="24"/>
                <w:szCs w:val="24"/>
              </w:rPr>
            </w:pPr>
            <w:r w:rsidRPr="00053958">
              <w:rPr>
                <w:rFonts w:ascii="Times New Roman" w:hAnsi="Times New Roman"/>
                <w:sz w:val="24"/>
                <w:szCs w:val="24"/>
              </w:rPr>
              <w:t>Vinko Peharda</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DF64C3" w:rsidTr="009E04D3">
        <w:trPr>
          <w:trHeight w:val="699"/>
        </w:trPr>
        <w:tc>
          <w:tcPr>
            <w:tcW w:w="3085" w:type="dxa"/>
            <w:gridSpan w:val="2"/>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lastRenderedPageBreak/>
              <w:t>NAZIV</w:t>
            </w:r>
          </w:p>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DIMENZIJA</w:t>
            </w:r>
          </w:p>
        </w:tc>
        <w:tc>
          <w:tcPr>
            <w:tcW w:w="6203" w:type="dxa"/>
          </w:tcPr>
          <w:p w:rsidR="00B50A68" w:rsidRPr="00DF64C3" w:rsidRDefault="00B50A68" w:rsidP="009E04D3">
            <w:pPr>
              <w:spacing w:after="0"/>
              <w:jc w:val="center"/>
              <w:rPr>
                <w:rStyle w:val="bold-kurziv"/>
                <w:bCs/>
                <w:iCs/>
                <w:sz w:val="24"/>
                <w:szCs w:val="24"/>
              </w:rPr>
            </w:pPr>
            <w:r w:rsidRPr="00DF64C3">
              <w:rPr>
                <w:rFonts w:ascii="Times New Roman" w:hAnsi="Times New Roman"/>
                <w:b/>
                <w:sz w:val="24"/>
                <w:szCs w:val="24"/>
              </w:rPr>
              <w:t>Materijali u graditeljstvu</w:t>
            </w:r>
          </w:p>
          <w:p w:rsidR="00B50A68" w:rsidRPr="00DF64C3" w:rsidRDefault="00B50A68" w:rsidP="009E04D3">
            <w:pPr>
              <w:spacing w:after="0"/>
              <w:jc w:val="center"/>
              <w:rPr>
                <w:rFonts w:ascii="Times New Roman" w:hAnsi="Times New Roman"/>
                <w:bCs/>
                <w:iCs/>
                <w:sz w:val="24"/>
                <w:szCs w:val="24"/>
              </w:rPr>
            </w:pPr>
            <w:r w:rsidRPr="00DF64C3">
              <w:rPr>
                <w:rStyle w:val="bold-kurziv"/>
                <w:bCs/>
                <w:iCs/>
                <w:sz w:val="24"/>
                <w:szCs w:val="24"/>
              </w:rPr>
              <w:t>gospodarska i ekološka dimenzija</w:t>
            </w:r>
          </w:p>
        </w:tc>
      </w:tr>
      <w:tr w:rsidR="00B50A68" w:rsidRPr="00DF64C3" w:rsidTr="009E04D3">
        <w:tc>
          <w:tcPr>
            <w:tcW w:w="3085" w:type="dxa"/>
            <w:gridSpan w:val="2"/>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CILJ</w:t>
            </w:r>
          </w:p>
        </w:tc>
        <w:tc>
          <w:tcPr>
            <w:tcW w:w="6203" w:type="dxa"/>
          </w:tcPr>
          <w:p w:rsidR="00B50A68" w:rsidRPr="00DF64C3" w:rsidRDefault="00B50A68" w:rsidP="009E04D3">
            <w:pPr>
              <w:tabs>
                <w:tab w:val="center" w:pos="2126"/>
              </w:tabs>
              <w:rPr>
                <w:rFonts w:ascii="Times New Roman" w:hAnsi="Times New Roman"/>
                <w:bCs/>
                <w:sz w:val="24"/>
                <w:szCs w:val="24"/>
              </w:rPr>
            </w:pPr>
            <w:r w:rsidRPr="00DF64C3">
              <w:rPr>
                <w:rFonts w:ascii="Times New Roman" w:hAnsi="Times New Roman"/>
                <w:bCs/>
                <w:sz w:val="24"/>
                <w:szCs w:val="24"/>
              </w:rPr>
              <w:t>Učenici će upoznati vrste, svojstva, postupke obrade i primjenu najvažnijih graditeljskih materijala za izradu tehničkih tvorevina.</w:t>
            </w:r>
          </w:p>
        </w:tc>
      </w:tr>
      <w:tr w:rsidR="00B50A68" w:rsidRPr="00DF64C3" w:rsidTr="009E04D3">
        <w:tc>
          <w:tcPr>
            <w:tcW w:w="3085" w:type="dxa"/>
            <w:gridSpan w:val="2"/>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ISHODI</w:t>
            </w:r>
          </w:p>
          <w:p w:rsidR="00B50A68" w:rsidRPr="00DF64C3" w:rsidRDefault="00B50A68" w:rsidP="009E04D3">
            <w:pPr>
              <w:spacing w:after="0"/>
              <w:rPr>
                <w:rFonts w:ascii="Times New Roman" w:hAnsi="Times New Roman"/>
                <w:sz w:val="24"/>
                <w:szCs w:val="24"/>
              </w:rPr>
            </w:pPr>
          </w:p>
          <w:p w:rsidR="00B50A68" w:rsidRPr="00DF64C3" w:rsidRDefault="00B50A68" w:rsidP="009E04D3">
            <w:pPr>
              <w:spacing w:after="0"/>
              <w:rPr>
                <w:rFonts w:ascii="Times New Roman" w:hAnsi="Times New Roman"/>
                <w:sz w:val="24"/>
                <w:szCs w:val="24"/>
              </w:rPr>
            </w:pPr>
          </w:p>
        </w:tc>
        <w:tc>
          <w:tcPr>
            <w:tcW w:w="6203" w:type="dxa"/>
          </w:tcPr>
          <w:p w:rsidR="00B50A68" w:rsidRPr="00DF64C3" w:rsidRDefault="00B50A68" w:rsidP="009E04D3">
            <w:pPr>
              <w:tabs>
                <w:tab w:val="center" w:pos="2126"/>
              </w:tabs>
              <w:rPr>
                <w:rFonts w:ascii="Times New Roman" w:hAnsi="Times New Roman"/>
                <w:bCs/>
                <w:sz w:val="24"/>
                <w:szCs w:val="24"/>
              </w:rPr>
            </w:pPr>
            <w:r w:rsidRPr="00DF64C3">
              <w:rPr>
                <w:rFonts w:ascii="Times New Roman" w:hAnsi="Times New Roman"/>
                <w:bCs/>
                <w:sz w:val="24"/>
                <w:szCs w:val="24"/>
              </w:rPr>
              <w:t>Učenici će moći prepoznati razlike i nabrojiti skupine i vrste materijala u graditeljstvu.</w:t>
            </w:r>
          </w:p>
          <w:p w:rsidR="00B50A68" w:rsidRPr="00DF64C3" w:rsidRDefault="00B50A68" w:rsidP="009E04D3">
            <w:pPr>
              <w:tabs>
                <w:tab w:val="center" w:pos="2126"/>
              </w:tabs>
              <w:rPr>
                <w:rFonts w:ascii="Times New Roman" w:hAnsi="Times New Roman"/>
                <w:bCs/>
                <w:sz w:val="24"/>
                <w:szCs w:val="24"/>
              </w:rPr>
            </w:pPr>
            <w:r w:rsidRPr="00DF64C3">
              <w:rPr>
                <w:rFonts w:ascii="Times New Roman" w:hAnsi="Times New Roman"/>
                <w:bCs/>
                <w:sz w:val="24"/>
                <w:szCs w:val="24"/>
              </w:rPr>
              <w:t>Učenici će moći opisati svojstva običnog, armiranog i prednapregnutog betona.</w:t>
            </w:r>
          </w:p>
          <w:p w:rsidR="00B50A68" w:rsidRPr="00DF64C3" w:rsidRDefault="00B50A68" w:rsidP="009E04D3">
            <w:pPr>
              <w:tabs>
                <w:tab w:val="center" w:pos="2126"/>
              </w:tabs>
              <w:rPr>
                <w:rFonts w:ascii="Times New Roman" w:hAnsi="Times New Roman"/>
                <w:bCs/>
                <w:sz w:val="24"/>
                <w:szCs w:val="24"/>
              </w:rPr>
            </w:pPr>
            <w:r w:rsidRPr="00DF64C3">
              <w:rPr>
                <w:rFonts w:ascii="Times New Roman" w:hAnsi="Times New Roman"/>
                <w:bCs/>
                <w:sz w:val="24"/>
                <w:szCs w:val="24"/>
              </w:rPr>
              <w:t xml:space="preserve">Učenici će biti sposobni pažljivo i točno, prema tehničkom crtežu, napraviti uporabni predmet od graditeljskih materijala (gips, drvo…). </w:t>
            </w:r>
          </w:p>
          <w:p w:rsidR="00B50A68" w:rsidRPr="00DF64C3" w:rsidRDefault="00B50A68" w:rsidP="009E04D3">
            <w:pPr>
              <w:tabs>
                <w:tab w:val="center" w:pos="2126"/>
              </w:tabs>
              <w:rPr>
                <w:rFonts w:ascii="Times New Roman" w:hAnsi="Times New Roman"/>
                <w:bCs/>
                <w:sz w:val="24"/>
                <w:szCs w:val="24"/>
              </w:rPr>
            </w:pPr>
            <w:r w:rsidRPr="00DF64C3">
              <w:rPr>
                <w:rFonts w:ascii="Times New Roman" w:hAnsi="Times New Roman"/>
                <w:bCs/>
                <w:sz w:val="24"/>
                <w:szCs w:val="24"/>
              </w:rPr>
              <w:t>Kod učenika će se razviti suradnički odnos, urednost, tolerancija i odgovornost u radu.</w:t>
            </w:r>
          </w:p>
        </w:tc>
      </w:tr>
      <w:tr w:rsidR="00B50A68" w:rsidRPr="00DF64C3" w:rsidTr="009E04D3">
        <w:trPr>
          <w:trHeight w:val="2149"/>
        </w:trPr>
        <w:tc>
          <w:tcPr>
            <w:tcW w:w="3085" w:type="dxa"/>
            <w:gridSpan w:val="2"/>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KRATKI OPIS AKTIVNOSTI</w:t>
            </w:r>
          </w:p>
        </w:tc>
        <w:tc>
          <w:tcPr>
            <w:tcW w:w="6203" w:type="dxa"/>
          </w:tcPr>
          <w:p w:rsidR="00B50A68" w:rsidRPr="00DF64C3" w:rsidRDefault="00B50A68" w:rsidP="009E04D3">
            <w:pPr>
              <w:spacing w:after="0" w:line="240" w:lineRule="auto"/>
              <w:rPr>
                <w:rFonts w:ascii="Times New Roman" w:hAnsi="Times New Roman"/>
                <w:sz w:val="24"/>
                <w:szCs w:val="24"/>
              </w:rPr>
            </w:pPr>
            <w:r w:rsidRPr="00DF64C3">
              <w:rPr>
                <w:rFonts w:ascii="Times New Roman" w:hAnsi="Times New Roman"/>
                <w:sz w:val="24"/>
                <w:szCs w:val="24"/>
              </w:rPr>
              <w:t>Povesti razgovor o graditeljstvu u najstarijim vremenima</w:t>
            </w:r>
          </w:p>
          <w:p w:rsidR="00B50A68" w:rsidRPr="00DF64C3" w:rsidRDefault="00B50A68" w:rsidP="009E04D3">
            <w:pPr>
              <w:spacing w:after="0" w:line="240" w:lineRule="auto"/>
              <w:rPr>
                <w:rFonts w:ascii="Times New Roman" w:hAnsi="Times New Roman"/>
                <w:sz w:val="24"/>
                <w:szCs w:val="24"/>
              </w:rPr>
            </w:pPr>
            <w:r w:rsidRPr="00DF64C3">
              <w:rPr>
                <w:rFonts w:ascii="Times New Roman" w:hAnsi="Times New Roman"/>
                <w:sz w:val="24"/>
                <w:szCs w:val="24"/>
              </w:rPr>
              <w:t>Opisati prirodne materijale,  cement, vapno, , gips, mort, beton, armirani beton, prednapregnuti beton.</w:t>
            </w:r>
          </w:p>
          <w:p w:rsidR="00B50A68" w:rsidRPr="00DF64C3" w:rsidRDefault="00B50A68" w:rsidP="009E04D3">
            <w:pPr>
              <w:spacing w:after="0" w:line="240" w:lineRule="auto"/>
              <w:rPr>
                <w:rFonts w:ascii="Times New Roman" w:hAnsi="Times New Roman"/>
                <w:sz w:val="24"/>
                <w:szCs w:val="24"/>
              </w:rPr>
            </w:pPr>
            <w:r w:rsidRPr="00DF64C3">
              <w:rPr>
                <w:rFonts w:ascii="Times New Roman" w:hAnsi="Times New Roman"/>
                <w:sz w:val="24"/>
                <w:szCs w:val="24"/>
              </w:rPr>
              <w:t>Izraditi vježbu izrada odljevka stupa PT1 ili</w:t>
            </w:r>
          </w:p>
          <w:p w:rsidR="00B50A68" w:rsidRPr="00DF64C3" w:rsidRDefault="00B50A68" w:rsidP="009E04D3">
            <w:pPr>
              <w:spacing w:after="0" w:line="240" w:lineRule="auto"/>
              <w:rPr>
                <w:rFonts w:ascii="Times New Roman" w:hAnsi="Times New Roman"/>
                <w:sz w:val="24"/>
                <w:szCs w:val="24"/>
              </w:rPr>
            </w:pPr>
            <w:r w:rsidRPr="00DF64C3">
              <w:rPr>
                <w:rFonts w:ascii="Times New Roman" w:hAnsi="Times New Roman"/>
                <w:sz w:val="24"/>
                <w:szCs w:val="24"/>
              </w:rPr>
              <w:t>Izrada vježbe PT2</w:t>
            </w:r>
          </w:p>
        </w:tc>
      </w:tr>
      <w:tr w:rsidR="00B50A68" w:rsidRPr="00DF64C3" w:rsidTr="009E04D3">
        <w:tc>
          <w:tcPr>
            <w:tcW w:w="3085" w:type="dxa"/>
            <w:gridSpan w:val="2"/>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DF64C3" w:rsidRDefault="00E239FB" w:rsidP="00E239FB">
            <w:pPr>
              <w:spacing w:after="0"/>
              <w:rPr>
                <w:rFonts w:ascii="Times New Roman" w:hAnsi="Times New Roman"/>
                <w:sz w:val="24"/>
                <w:szCs w:val="24"/>
              </w:rPr>
            </w:pPr>
            <w:r>
              <w:rPr>
                <w:rFonts w:ascii="Times New Roman" w:hAnsi="Times New Roman"/>
                <w:sz w:val="24"/>
                <w:szCs w:val="24"/>
              </w:rPr>
              <w:t>6.</w:t>
            </w:r>
            <w:r w:rsidR="00B50A68" w:rsidRPr="00DF64C3">
              <w:rPr>
                <w:rFonts w:ascii="Times New Roman" w:hAnsi="Times New Roman"/>
                <w:sz w:val="24"/>
                <w:szCs w:val="24"/>
              </w:rPr>
              <w:t xml:space="preserve"> razred</w:t>
            </w:r>
          </w:p>
        </w:tc>
      </w:tr>
      <w:tr w:rsidR="00B50A68" w:rsidRPr="00DF64C3" w:rsidTr="009E04D3">
        <w:trPr>
          <w:trHeight w:val="485"/>
        </w:trPr>
        <w:tc>
          <w:tcPr>
            <w:tcW w:w="1800" w:type="dxa"/>
            <w:vMerge w:val="restart"/>
            <w:tcBorders>
              <w:right w:val="single" w:sz="4" w:space="0" w:color="auto"/>
            </w:tcBorders>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NAČIN PROVEDBE</w:t>
            </w:r>
          </w:p>
          <w:p w:rsidR="00B50A68" w:rsidRPr="00DF64C3" w:rsidRDefault="00B50A68" w:rsidP="009E04D3">
            <w:pPr>
              <w:spacing w:after="0"/>
              <w:rPr>
                <w:rFonts w:ascii="Times New Roman" w:hAnsi="Times New Roman"/>
                <w:sz w:val="24"/>
                <w:szCs w:val="24"/>
              </w:rPr>
            </w:pPr>
          </w:p>
          <w:p w:rsidR="00B50A68" w:rsidRPr="00DF64C3"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MODEL</w:t>
            </w:r>
          </w:p>
        </w:tc>
        <w:tc>
          <w:tcPr>
            <w:tcW w:w="6203" w:type="dxa"/>
            <w:tcBorders>
              <w:bottom w:val="single" w:sz="4" w:space="0" w:color="auto"/>
            </w:tcBorders>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mađupredmetno – tehnička kultura</w:t>
            </w:r>
          </w:p>
        </w:tc>
      </w:tr>
      <w:tr w:rsidR="00B50A68" w:rsidRPr="00DF64C3" w:rsidTr="009E04D3">
        <w:trPr>
          <w:trHeight w:val="595"/>
        </w:trPr>
        <w:tc>
          <w:tcPr>
            <w:tcW w:w="1800" w:type="dxa"/>
            <w:vMerge/>
            <w:tcBorders>
              <w:right w:val="single" w:sz="4" w:space="0" w:color="auto"/>
            </w:tcBorders>
          </w:tcPr>
          <w:p w:rsidR="00B50A68" w:rsidRPr="00DF64C3"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METODE I OBLICI RADA</w:t>
            </w:r>
          </w:p>
        </w:tc>
        <w:tc>
          <w:tcPr>
            <w:tcW w:w="6203" w:type="dxa"/>
            <w:tcBorders>
              <w:top w:val="single" w:sz="4" w:space="0" w:color="auto"/>
            </w:tcBorders>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metoda izlaganja, metoda praktičnog rada, metoda pisanja, metoda crtanja</w:t>
            </w:r>
          </w:p>
        </w:tc>
      </w:tr>
      <w:tr w:rsidR="00B50A68" w:rsidRPr="00DF64C3" w:rsidTr="009E04D3">
        <w:tc>
          <w:tcPr>
            <w:tcW w:w="3085" w:type="dxa"/>
            <w:gridSpan w:val="2"/>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RESURSI</w:t>
            </w:r>
          </w:p>
        </w:tc>
        <w:tc>
          <w:tcPr>
            <w:tcW w:w="6203" w:type="dxa"/>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gips</w:t>
            </w:r>
          </w:p>
        </w:tc>
      </w:tr>
      <w:tr w:rsidR="00B50A68" w:rsidRPr="00DF64C3" w:rsidTr="009E04D3">
        <w:tc>
          <w:tcPr>
            <w:tcW w:w="3085" w:type="dxa"/>
            <w:gridSpan w:val="2"/>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VREMENIK</w:t>
            </w:r>
          </w:p>
        </w:tc>
        <w:tc>
          <w:tcPr>
            <w:tcW w:w="6203" w:type="dxa"/>
          </w:tcPr>
          <w:p w:rsidR="00B50A68" w:rsidRPr="00DF64C3" w:rsidRDefault="00B50A68" w:rsidP="00111C67">
            <w:pPr>
              <w:spacing w:after="0"/>
              <w:rPr>
                <w:rFonts w:ascii="Times New Roman" w:hAnsi="Times New Roman"/>
                <w:sz w:val="24"/>
                <w:szCs w:val="24"/>
              </w:rPr>
            </w:pPr>
            <w:r w:rsidRPr="00DF64C3">
              <w:rPr>
                <w:rFonts w:ascii="Times New Roman" w:hAnsi="Times New Roman"/>
                <w:sz w:val="24"/>
                <w:szCs w:val="24"/>
              </w:rPr>
              <w:t>siječanj 201</w:t>
            </w:r>
            <w:r w:rsidR="00111C67">
              <w:rPr>
                <w:rFonts w:ascii="Times New Roman" w:hAnsi="Times New Roman"/>
                <w:sz w:val="24"/>
                <w:szCs w:val="24"/>
              </w:rPr>
              <w:t>7</w:t>
            </w:r>
            <w:r w:rsidRPr="00DF64C3">
              <w:rPr>
                <w:rFonts w:ascii="Times New Roman" w:hAnsi="Times New Roman"/>
                <w:sz w:val="24"/>
                <w:szCs w:val="24"/>
              </w:rPr>
              <w:t>.</w:t>
            </w:r>
          </w:p>
        </w:tc>
      </w:tr>
      <w:tr w:rsidR="00B50A68" w:rsidRPr="00DF64C3" w:rsidTr="009E04D3">
        <w:tc>
          <w:tcPr>
            <w:tcW w:w="3085" w:type="dxa"/>
            <w:gridSpan w:val="2"/>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NAČIN VREDNOVANJA I KORIŠTENJE REZULTATA VREDNOVANJA</w:t>
            </w:r>
          </w:p>
        </w:tc>
        <w:tc>
          <w:tcPr>
            <w:tcW w:w="6203" w:type="dxa"/>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vrednovanje vježbe T7</w:t>
            </w:r>
          </w:p>
        </w:tc>
      </w:tr>
      <w:tr w:rsidR="00B50A68" w:rsidRPr="00DF64C3" w:rsidTr="009E04D3">
        <w:tc>
          <w:tcPr>
            <w:tcW w:w="3085" w:type="dxa"/>
            <w:gridSpan w:val="2"/>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TROŠKOVNIK</w:t>
            </w:r>
          </w:p>
        </w:tc>
        <w:tc>
          <w:tcPr>
            <w:tcW w:w="6203" w:type="dxa"/>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w:t>
            </w:r>
          </w:p>
        </w:tc>
      </w:tr>
      <w:tr w:rsidR="00B50A68" w:rsidRPr="00DF64C3" w:rsidTr="009E04D3">
        <w:trPr>
          <w:trHeight w:val="162"/>
        </w:trPr>
        <w:tc>
          <w:tcPr>
            <w:tcW w:w="3085" w:type="dxa"/>
            <w:gridSpan w:val="2"/>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NOSITELJI ODGOVORNOSTI</w:t>
            </w:r>
          </w:p>
        </w:tc>
        <w:tc>
          <w:tcPr>
            <w:tcW w:w="6203" w:type="dxa"/>
          </w:tcPr>
          <w:p w:rsidR="00B50A68" w:rsidRPr="00DF64C3" w:rsidRDefault="00B50A68" w:rsidP="009E04D3">
            <w:pPr>
              <w:spacing w:after="0"/>
              <w:rPr>
                <w:rFonts w:ascii="Times New Roman" w:hAnsi="Times New Roman"/>
                <w:sz w:val="24"/>
                <w:szCs w:val="24"/>
              </w:rPr>
            </w:pPr>
            <w:r w:rsidRPr="00DF64C3">
              <w:rPr>
                <w:rFonts w:ascii="Times New Roman" w:hAnsi="Times New Roman"/>
                <w:sz w:val="24"/>
                <w:szCs w:val="24"/>
              </w:rPr>
              <w:t>Nada Križaj</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0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EC63EE" w:rsidTr="009E04D3">
        <w:tc>
          <w:tcPr>
            <w:tcW w:w="3067" w:type="dxa"/>
            <w:gridSpan w:val="2"/>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lastRenderedPageBreak/>
              <w:t>NAZIV</w:t>
            </w:r>
          </w:p>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DIMENZIJA</w:t>
            </w:r>
          </w:p>
        </w:tc>
        <w:tc>
          <w:tcPr>
            <w:tcW w:w="5995" w:type="dxa"/>
          </w:tcPr>
          <w:p w:rsidR="00B50A68" w:rsidRPr="00EC63EE" w:rsidRDefault="00B50A68" w:rsidP="009E04D3">
            <w:pPr>
              <w:rPr>
                <w:rFonts w:ascii="Times New Roman" w:hAnsi="Times New Roman"/>
                <w:b/>
                <w:sz w:val="24"/>
                <w:szCs w:val="24"/>
              </w:rPr>
            </w:pPr>
            <w:r w:rsidRPr="00EC63EE">
              <w:rPr>
                <w:rFonts w:ascii="Times New Roman" w:hAnsi="Times New Roman"/>
                <w:b/>
                <w:sz w:val="24"/>
                <w:szCs w:val="24"/>
              </w:rPr>
              <w:t>Rečenični i pravopisni</w:t>
            </w:r>
          </w:p>
          <w:p w:rsidR="00B50A68" w:rsidRPr="00EC63EE" w:rsidRDefault="00B50A68" w:rsidP="009E04D3">
            <w:pPr>
              <w:rPr>
                <w:rFonts w:ascii="Times New Roman" w:hAnsi="Times New Roman"/>
                <w:i/>
                <w:iCs/>
                <w:sz w:val="24"/>
                <w:szCs w:val="24"/>
              </w:rPr>
            </w:pPr>
            <w:r w:rsidRPr="00EC63EE">
              <w:rPr>
                <w:rFonts w:ascii="Times New Roman" w:hAnsi="Times New Roman"/>
                <w:b/>
                <w:sz w:val="24"/>
                <w:szCs w:val="24"/>
              </w:rPr>
              <w:t xml:space="preserve">znakovi </w:t>
            </w:r>
            <w:r w:rsidRPr="00EC63EE">
              <w:rPr>
                <w:rFonts w:ascii="Times New Roman" w:hAnsi="Times New Roman"/>
                <w:i/>
                <w:iCs/>
                <w:sz w:val="24"/>
                <w:szCs w:val="24"/>
              </w:rPr>
              <w:t>(Medvidi, medvidi!)</w:t>
            </w:r>
          </w:p>
          <w:p w:rsidR="00B50A68" w:rsidRPr="00BC4A16" w:rsidRDefault="00B50A68" w:rsidP="009E04D3">
            <w:pPr>
              <w:rPr>
                <w:rFonts w:ascii="Times New Roman" w:hAnsi="Times New Roman"/>
                <w:b/>
                <w:i/>
                <w:iCs/>
                <w:sz w:val="24"/>
                <w:szCs w:val="24"/>
              </w:rPr>
            </w:pPr>
            <w:r w:rsidRPr="00BC4A16">
              <w:rPr>
                <w:rFonts w:ascii="Times New Roman" w:hAnsi="Times New Roman"/>
                <w:b/>
                <w:i/>
                <w:iCs/>
                <w:sz w:val="24"/>
                <w:szCs w:val="24"/>
              </w:rPr>
              <w:t>GOO – kulturološka kompetencija</w:t>
            </w:r>
          </w:p>
        </w:tc>
      </w:tr>
      <w:tr w:rsidR="00B50A68" w:rsidRPr="00EC63EE" w:rsidTr="009E04D3">
        <w:tc>
          <w:tcPr>
            <w:tcW w:w="3067" w:type="dxa"/>
            <w:gridSpan w:val="2"/>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CILJ</w:t>
            </w:r>
          </w:p>
        </w:tc>
        <w:tc>
          <w:tcPr>
            <w:tcW w:w="5995" w:type="dxa"/>
          </w:tcPr>
          <w:p w:rsidR="00B50A68" w:rsidRPr="00EC63EE" w:rsidRDefault="00B50A68" w:rsidP="009E04D3">
            <w:pPr>
              <w:widowControl w:val="0"/>
              <w:autoSpaceDE w:val="0"/>
              <w:autoSpaceDN w:val="0"/>
              <w:adjustRightInd w:val="0"/>
              <w:spacing w:after="0" w:line="240" w:lineRule="auto"/>
              <w:rPr>
                <w:rFonts w:ascii="Times New Roman" w:hAnsi="Times New Roman"/>
                <w:sz w:val="24"/>
                <w:szCs w:val="24"/>
              </w:rPr>
            </w:pPr>
            <w:r w:rsidRPr="00EC63EE">
              <w:rPr>
                <w:rFonts w:ascii="Times New Roman" w:hAnsi="Times New Roman"/>
                <w:sz w:val="24"/>
                <w:szCs w:val="24"/>
              </w:rPr>
              <w:t>Prepoznavati i razlikovati rečenične i pravopisne znakove, utvrditi  pisanje rečeničnih i pravopisnih znakova.</w:t>
            </w:r>
          </w:p>
        </w:tc>
      </w:tr>
      <w:tr w:rsidR="00B50A68" w:rsidRPr="00EC63EE" w:rsidTr="009E04D3">
        <w:tc>
          <w:tcPr>
            <w:tcW w:w="3067" w:type="dxa"/>
            <w:gridSpan w:val="2"/>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ISHODI</w:t>
            </w:r>
          </w:p>
          <w:p w:rsidR="00B50A68" w:rsidRPr="00EC63EE" w:rsidRDefault="00B50A68" w:rsidP="009E04D3">
            <w:pPr>
              <w:spacing w:after="0"/>
              <w:rPr>
                <w:rFonts w:ascii="Times New Roman" w:hAnsi="Times New Roman"/>
                <w:sz w:val="24"/>
                <w:szCs w:val="24"/>
              </w:rPr>
            </w:pPr>
          </w:p>
          <w:p w:rsidR="00B50A68" w:rsidRPr="00EC63EE" w:rsidRDefault="00B50A68" w:rsidP="009E04D3">
            <w:pPr>
              <w:spacing w:after="0"/>
              <w:rPr>
                <w:rFonts w:ascii="Times New Roman" w:hAnsi="Times New Roman"/>
                <w:sz w:val="24"/>
                <w:szCs w:val="24"/>
              </w:rPr>
            </w:pPr>
          </w:p>
        </w:tc>
        <w:tc>
          <w:tcPr>
            <w:tcW w:w="5995" w:type="dxa"/>
          </w:tcPr>
          <w:p w:rsidR="00B50A68" w:rsidRPr="00EC63EE" w:rsidRDefault="00B50A68" w:rsidP="009E04D3">
            <w:pPr>
              <w:ind w:right="-1008"/>
              <w:rPr>
                <w:rFonts w:ascii="Times New Roman" w:hAnsi="Times New Roman"/>
                <w:sz w:val="24"/>
                <w:szCs w:val="24"/>
              </w:rPr>
            </w:pPr>
            <w:r w:rsidRPr="00EC63EE">
              <w:rPr>
                <w:rFonts w:ascii="Times New Roman" w:hAnsi="Times New Roman"/>
                <w:sz w:val="24"/>
                <w:szCs w:val="24"/>
              </w:rPr>
              <w:t>Prepoznati trotočje i zagrade kao rečenične znakove i crticu</w:t>
            </w:r>
          </w:p>
          <w:p w:rsidR="00B50A68" w:rsidRDefault="00B50A68" w:rsidP="009E04D3">
            <w:pPr>
              <w:ind w:right="-1008"/>
              <w:rPr>
                <w:rFonts w:ascii="Times New Roman" w:hAnsi="Times New Roman"/>
                <w:sz w:val="24"/>
                <w:szCs w:val="24"/>
              </w:rPr>
            </w:pPr>
            <w:r w:rsidRPr="00EC63EE">
              <w:rPr>
                <w:rFonts w:ascii="Times New Roman" w:hAnsi="Times New Roman"/>
                <w:sz w:val="24"/>
                <w:szCs w:val="24"/>
              </w:rPr>
              <w:t xml:space="preserve"> kao pravopisni znak; razumjeti njihovu uporabu; pravilno pisati trotočje, izostavnik, crticu, zagrade i znati ih</w:t>
            </w:r>
            <w:r>
              <w:rPr>
                <w:rFonts w:ascii="Times New Roman" w:hAnsi="Times New Roman"/>
                <w:sz w:val="24"/>
                <w:szCs w:val="24"/>
              </w:rPr>
              <w:t xml:space="preserve"> </w:t>
            </w:r>
            <w:r w:rsidRPr="00EC63EE">
              <w:rPr>
                <w:rFonts w:ascii="Times New Roman" w:hAnsi="Times New Roman"/>
                <w:sz w:val="24"/>
                <w:szCs w:val="24"/>
              </w:rPr>
              <w:t>ostvariti u čitanju; pravilno pisati veliko i malo slovo iza razgodaka.</w:t>
            </w:r>
          </w:p>
          <w:p w:rsidR="00B50A68" w:rsidRPr="00EC63EE" w:rsidRDefault="00B50A68" w:rsidP="009E04D3">
            <w:pPr>
              <w:ind w:right="-1008"/>
              <w:rPr>
                <w:rFonts w:ascii="Times New Roman" w:hAnsi="Times New Roman"/>
                <w:sz w:val="24"/>
                <w:szCs w:val="24"/>
              </w:rPr>
            </w:pPr>
            <w:r w:rsidRPr="00EC63EE">
              <w:rPr>
                <w:rFonts w:ascii="Times New Roman" w:hAnsi="Times New Roman"/>
                <w:i/>
                <w:sz w:val="24"/>
                <w:szCs w:val="24"/>
              </w:rPr>
              <w:t xml:space="preserve">Učenik razumije razliku između </w:t>
            </w:r>
            <w:r w:rsidRPr="00EC63EE">
              <w:rPr>
                <w:rFonts w:ascii="Times New Roman" w:hAnsi="Times New Roman"/>
                <w:i/>
                <w:sz w:val="24"/>
                <w:szCs w:val="24"/>
              </w:rPr>
              <w:br/>
              <w:t xml:space="preserve">kulturnog pluralizma; razumije vezu </w:t>
            </w:r>
            <w:r w:rsidRPr="00EC63EE">
              <w:rPr>
                <w:rFonts w:ascii="Times New Roman" w:hAnsi="Times New Roman"/>
                <w:i/>
                <w:sz w:val="24"/>
                <w:szCs w:val="24"/>
              </w:rPr>
              <w:br/>
              <w:t xml:space="preserve">između stereotipa, predrasuda te </w:t>
            </w:r>
            <w:r w:rsidRPr="00EC63EE">
              <w:rPr>
                <w:rFonts w:ascii="Times New Roman" w:hAnsi="Times New Roman"/>
                <w:i/>
                <w:sz w:val="24"/>
                <w:szCs w:val="24"/>
              </w:rPr>
              <w:br/>
              <w:t>njihov utjecaj na odnose međ</w:t>
            </w:r>
            <w:r w:rsidR="00AE057C">
              <w:rPr>
                <w:rFonts w:ascii="Times New Roman" w:hAnsi="Times New Roman"/>
                <w:i/>
                <w:sz w:val="24"/>
                <w:szCs w:val="24"/>
              </w:rPr>
              <w:t xml:space="preserve">u </w:t>
            </w:r>
            <w:r w:rsidR="00AE057C">
              <w:rPr>
                <w:rFonts w:ascii="Times New Roman" w:hAnsi="Times New Roman"/>
                <w:i/>
                <w:sz w:val="24"/>
                <w:szCs w:val="24"/>
              </w:rPr>
              <w:br/>
              <w:t>pojedincima i društvenim skupin</w:t>
            </w:r>
            <w:r w:rsidRPr="00EC63EE">
              <w:rPr>
                <w:rFonts w:ascii="Times New Roman" w:hAnsi="Times New Roman"/>
                <w:i/>
                <w:sz w:val="24"/>
                <w:szCs w:val="24"/>
              </w:rPr>
              <w:t>ama.</w:t>
            </w:r>
          </w:p>
        </w:tc>
      </w:tr>
      <w:tr w:rsidR="00B50A68" w:rsidRPr="00EC63EE" w:rsidTr="009E04D3">
        <w:trPr>
          <w:trHeight w:val="782"/>
        </w:trPr>
        <w:tc>
          <w:tcPr>
            <w:tcW w:w="3067" w:type="dxa"/>
            <w:gridSpan w:val="2"/>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KRATKI OPIS AKTIVNOSTI</w:t>
            </w:r>
          </w:p>
        </w:tc>
        <w:tc>
          <w:tcPr>
            <w:tcW w:w="5995" w:type="dxa"/>
          </w:tcPr>
          <w:p w:rsidR="00B50A68" w:rsidRPr="00EC63EE" w:rsidRDefault="00B50A68" w:rsidP="009E04D3">
            <w:pPr>
              <w:spacing w:after="0" w:line="240" w:lineRule="auto"/>
              <w:rPr>
                <w:rFonts w:ascii="Times New Roman" w:hAnsi="Times New Roman"/>
                <w:sz w:val="24"/>
                <w:szCs w:val="24"/>
              </w:rPr>
            </w:pPr>
            <w:r w:rsidRPr="00EC63EE">
              <w:rPr>
                <w:rFonts w:ascii="Times New Roman" w:hAnsi="Times New Roman"/>
                <w:sz w:val="24"/>
                <w:szCs w:val="24"/>
              </w:rPr>
              <w:t>Interpretacija teksta, razgovor, rasprava.</w:t>
            </w:r>
          </w:p>
        </w:tc>
      </w:tr>
      <w:tr w:rsidR="00B50A68" w:rsidRPr="00EC63EE" w:rsidTr="009E04D3">
        <w:tc>
          <w:tcPr>
            <w:tcW w:w="3067" w:type="dxa"/>
            <w:gridSpan w:val="2"/>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5995" w:type="dxa"/>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6.</w:t>
            </w:r>
            <w:r w:rsidR="00604395">
              <w:rPr>
                <w:rFonts w:ascii="Times New Roman" w:hAnsi="Times New Roman"/>
                <w:sz w:val="24"/>
                <w:szCs w:val="24"/>
              </w:rPr>
              <w:t xml:space="preserve"> razred</w:t>
            </w:r>
          </w:p>
        </w:tc>
      </w:tr>
      <w:tr w:rsidR="00B50A68" w:rsidRPr="00EC63EE" w:rsidTr="009E04D3">
        <w:trPr>
          <w:trHeight w:val="485"/>
        </w:trPr>
        <w:tc>
          <w:tcPr>
            <w:tcW w:w="1785" w:type="dxa"/>
            <w:vMerge w:val="restart"/>
            <w:tcBorders>
              <w:right w:val="single" w:sz="4" w:space="0" w:color="auto"/>
            </w:tcBorders>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NAČIN PROVEDBE</w:t>
            </w:r>
          </w:p>
          <w:p w:rsidR="00B50A68" w:rsidRPr="00EC63EE" w:rsidRDefault="00B50A68" w:rsidP="009E04D3">
            <w:pPr>
              <w:spacing w:after="0"/>
              <w:rPr>
                <w:rFonts w:ascii="Times New Roman" w:hAnsi="Times New Roman"/>
                <w:sz w:val="24"/>
                <w:szCs w:val="24"/>
              </w:rPr>
            </w:pPr>
          </w:p>
          <w:p w:rsidR="00B50A68" w:rsidRPr="00EC63EE"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MODEL</w:t>
            </w:r>
          </w:p>
        </w:tc>
        <w:tc>
          <w:tcPr>
            <w:tcW w:w="5995" w:type="dxa"/>
            <w:tcBorders>
              <w:bottom w:val="single" w:sz="4" w:space="0" w:color="auto"/>
            </w:tcBorders>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Međupredmetno – Hrvatski jezik</w:t>
            </w:r>
          </w:p>
        </w:tc>
      </w:tr>
      <w:tr w:rsidR="00B50A68" w:rsidRPr="00EC63EE" w:rsidTr="009E04D3">
        <w:trPr>
          <w:trHeight w:val="595"/>
        </w:trPr>
        <w:tc>
          <w:tcPr>
            <w:tcW w:w="1785" w:type="dxa"/>
            <w:vMerge/>
            <w:tcBorders>
              <w:right w:val="single" w:sz="4" w:space="0" w:color="auto"/>
            </w:tcBorders>
          </w:tcPr>
          <w:p w:rsidR="00B50A68" w:rsidRPr="00EC63EE"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METODE I OBLICI RADA</w:t>
            </w:r>
          </w:p>
        </w:tc>
        <w:tc>
          <w:tcPr>
            <w:tcW w:w="5995" w:type="dxa"/>
            <w:tcBorders>
              <w:top w:val="single" w:sz="4" w:space="0" w:color="auto"/>
            </w:tcBorders>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Frontalni, pojedinačni, heuristički razgovor, zapisivanje.</w:t>
            </w:r>
          </w:p>
        </w:tc>
      </w:tr>
      <w:tr w:rsidR="00B50A68" w:rsidRPr="00EC63EE" w:rsidTr="009E04D3">
        <w:tc>
          <w:tcPr>
            <w:tcW w:w="3067" w:type="dxa"/>
            <w:gridSpan w:val="2"/>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RESURSI</w:t>
            </w:r>
          </w:p>
        </w:tc>
        <w:tc>
          <w:tcPr>
            <w:tcW w:w="5995" w:type="dxa"/>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udžbenik, rječnik stranih riječi</w:t>
            </w:r>
          </w:p>
          <w:p w:rsidR="00B50A68" w:rsidRPr="00EC63EE" w:rsidRDefault="00B50A68" w:rsidP="009E04D3">
            <w:pPr>
              <w:spacing w:after="0"/>
              <w:rPr>
                <w:rFonts w:ascii="Times New Roman" w:hAnsi="Times New Roman"/>
                <w:sz w:val="24"/>
                <w:szCs w:val="24"/>
              </w:rPr>
            </w:pPr>
          </w:p>
        </w:tc>
      </w:tr>
      <w:tr w:rsidR="00B50A68" w:rsidRPr="00EC63EE" w:rsidTr="009E04D3">
        <w:tc>
          <w:tcPr>
            <w:tcW w:w="3067" w:type="dxa"/>
            <w:gridSpan w:val="2"/>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VREMENIK</w:t>
            </w:r>
          </w:p>
        </w:tc>
        <w:tc>
          <w:tcPr>
            <w:tcW w:w="5995" w:type="dxa"/>
          </w:tcPr>
          <w:p w:rsidR="00B50A68" w:rsidRPr="00EC63EE" w:rsidRDefault="00604395" w:rsidP="009E04D3">
            <w:pPr>
              <w:spacing w:after="0"/>
              <w:rPr>
                <w:rFonts w:ascii="Times New Roman" w:hAnsi="Times New Roman"/>
                <w:sz w:val="24"/>
                <w:szCs w:val="24"/>
              </w:rPr>
            </w:pPr>
            <w:r w:rsidRPr="00EC63EE">
              <w:rPr>
                <w:rFonts w:ascii="Times New Roman" w:hAnsi="Times New Roman"/>
                <w:sz w:val="24"/>
                <w:szCs w:val="24"/>
              </w:rPr>
              <w:t>R</w:t>
            </w:r>
            <w:r w:rsidR="00B50A68" w:rsidRPr="00EC63EE">
              <w:rPr>
                <w:rFonts w:ascii="Times New Roman" w:hAnsi="Times New Roman"/>
                <w:sz w:val="24"/>
                <w:szCs w:val="24"/>
              </w:rPr>
              <w:t>ujan</w:t>
            </w:r>
            <w:r>
              <w:rPr>
                <w:rFonts w:ascii="Times New Roman" w:hAnsi="Times New Roman"/>
                <w:sz w:val="24"/>
                <w:szCs w:val="24"/>
              </w:rPr>
              <w:t xml:space="preserve"> 2016.</w:t>
            </w:r>
            <w:r w:rsidR="00B50A68" w:rsidRPr="00EC63EE">
              <w:rPr>
                <w:rFonts w:ascii="Times New Roman" w:hAnsi="Times New Roman"/>
                <w:sz w:val="24"/>
                <w:szCs w:val="24"/>
              </w:rPr>
              <w:t>, 1 sat</w:t>
            </w:r>
          </w:p>
        </w:tc>
      </w:tr>
      <w:tr w:rsidR="00B50A68" w:rsidRPr="00EC63EE" w:rsidTr="009E04D3">
        <w:tc>
          <w:tcPr>
            <w:tcW w:w="3067" w:type="dxa"/>
            <w:gridSpan w:val="2"/>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NAČIN VREDNOVANJA I KORIŠTENJE REZULTATA VREDNOVANJA</w:t>
            </w:r>
          </w:p>
        </w:tc>
        <w:tc>
          <w:tcPr>
            <w:tcW w:w="5995" w:type="dxa"/>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sastavak</w:t>
            </w:r>
          </w:p>
        </w:tc>
      </w:tr>
      <w:tr w:rsidR="00B50A68" w:rsidRPr="00EC63EE" w:rsidTr="009E04D3">
        <w:tc>
          <w:tcPr>
            <w:tcW w:w="3067" w:type="dxa"/>
            <w:gridSpan w:val="2"/>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TROŠKOVNIK</w:t>
            </w:r>
          </w:p>
        </w:tc>
        <w:tc>
          <w:tcPr>
            <w:tcW w:w="5995" w:type="dxa"/>
          </w:tcPr>
          <w:p w:rsidR="00B50A68" w:rsidRPr="00EC63EE" w:rsidRDefault="00B50A68" w:rsidP="009E04D3">
            <w:pPr>
              <w:spacing w:after="0"/>
              <w:rPr>
                <w:rFonts w:ascii="Times New Roman" w:hAnsi="Times New Roman"/>
                <w:sz w:val="24"/>
                <w:szCs w:val="24"/>
              </w:rPr>
            </w:pPr>
          </w:p>
        </w:tc>
      </w:tr>
      <w:tr w:rsidR="00B50A68" w:rsidRPr="00EC63EE" w:rsidTr="009E04D3">
        <w:trPr>
          <w:trHeight w:val="162"/>
        </w:trPr>
        <w:tc>
          <w:tcPr>
            <w:tcW w:w="3067" w:type="dxa"/>
            <w:gridSpan w:val="2"/>
          </w:tcPr>
          <w:p w:rsidR="00B50A68" w:rsidRPr="00EC63EE" w:rsidRDefault="00B50A68" w:rsidP="009E04D3">
            <w:pPr>
              <w:spacing w:after="0"/>
              <w:rPr>
                <w:rFonts w:ascii="Times New Roman" w:hAnsi="Times New Roman"/>
                <w:sz w:val="24"/>
                <w:szCs w:val="24"/>
              </w:rPr>
            </w:pPr>
            <w:r w:rsidRPr="00EC63EE">
              <w:rPr>
                <w:rFonts w:ascii="Times New Roman" w:hAnsi="Times New Roman"/>
                <w:sz w:val="24"/>
                <w:szCs w:val="24"/>
              </w:rPr>
              <w:t>NOSITELJI ODGOVORNOSTI</w:t>
            </w:r>
          </w:p>
        </w:tc>
        <w:tc>
          <w:tcPr>
            <w:tcW w:w="5995" w:type="dxa"/>
          </w:tcPr>
          <w:p w:rsidR="00B50A68" w:rsidRPr="00EC63EE" w:rsidRDefault="00604395" w:rsidP="009E04D3">
            <w:pPr>
              <w:spacing w:after="0"/>
              <w:rPr>
                <w:rFonts w:ascii="Times New Roman" w:hAnsi="Times New Roman"/>
                <w:sz w:val="24"/>
                <w:szCs w:val="24"/>
              </w:rPr>
            </w:pPr>
            <w:r>
              <w:rPr>
                <w:rFonts w:ascii="Times New Roman" w:hAnsi="Times New Roman"/>
                <w:sz w:val="24"/>
                <w:szCs w:val="24"/>
              </w:rPr>
              <w:t>Mirta Gaži</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9D2E39" w:rsidTr="009E04D3">
        <w:tc>
          <w:tcPr>
            <w:tcW w:w="3085" w:type="dxa"/>
            <w:gridSpan w:val="2"/>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lastRenderedPageBreak/>
              <w:t>NAZIV</w:t>
            </w:r>
          </w:p>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DIMENZIJA</w:t>
            </w:r>
          </w:p>
        </w:tc>
        <w:tc>
          <w:tcPr>
            <w:tcW w:w="6203" w:type="dxa"/>
          </w:tcPr>
          <w:p w:rsidR="00B50A68" w:rsidRPr="009D2E39" w:rsidRDefault="00B50A68" w:rsidP="009E04D3">
            <w:pPr>
              <w:rPr>
                <w:rFonts w:ascii="Times New Roman" w:hAnsi="Times New Roman" w:cs="Times New Roman"/>
                <w:i/>
                <w:iCs/>
                <w:sz w:val="24"/>
                <w:szCs w:val="24"/>
              </w:rPr>
            </w:pPr>
            <w:r w:rsidRPr="009D2E39">
              <w:rPr>
                <w:rFonts w:ascii="Times New Roman" w:hAnsi="Times New Roman" w:cs="Times New Roman"/>
                <w:b/>
                <w:sz w:val="24"/>
                <w:szCs w:val="24"/>
              </w:rPr>
              <w:t>Osobne zamjenice</w:t>
            </w:r>
            <w:r w:rsidRPr="009D2E39">
              <w:rPr>
                <w:rFonts w:ascii="Times New Roman" w:hAnsi="Times New Roman" w:cs="Times New Roman"/>
                <w:sz w:val="24"/>
                <w:szCs w:val="24"/>
              </w:rPr>
              <w:t xml:space="preserve"> </w:t>
            </w:r>
            <w:r w:rsidRPr="009D2E39">
              <w:rPr>
                <w:rFonts w:ascii="Times New Roman" w:hAnsi="Times New Roman" w:cs="Times New Roman"/>
                <w:i/>
                <w:iCs/>
                <w:sz w:val="24"/>
                <w:szCs w:val="24"/>
              </w:rPr>
              <w:t>(S njom je sve lako)</w:t>
            </w:r>
          </w:p>
          <w:p w:rsidR="00B50A68" w:rsidRPr="009D2E39" w:rsidRDefault="00B50A68" w:rsidP="009E04D3">
            <w:pPr>
              <w:rPr>
                <w:rFonts w:ascii="Times New Roman" w:hAnsi="Times New Roman" w:cs="Times New Roman"/>
                <w:i/>
                <w:iCs/>
                <w:sz w:val="24"/>
                <w:szCs w:val="24"/>
              </w:rPr>
            </w:pPr>
            <w:r w:rsidRPr="009D2E39">
              <w:rPr>
                <w:rFonts w:ascii="Times New Roman" w:hAnsi="Times New Roman" w:cs="Times New Roman"/>
                <w:b/>
                <w:bCs/>
                <w:i/>
                <w:iCs/>
                <w:sz w:val="24"/>
                <w:szCs w:val="24"/>
              </w:rPr>
              <w:t>GOO</w:t>
            </w:r>
            <w:r w:rsidRPr="009D2E39">
              <w:rPr>
                <w:rFonts w:ascii="Times New Roman" w:hAnsi="Times New Roman" w:cs="Times New Roman"/>
                <w:b/>
                <w:i/>
                <w:iCs/>
                <w:sz w:val="24"/>
                <w:szCs w:val="24"/>
              </w:rPr>
              <w:t xml:space="preserve"> – </w:t>
            </w:r>
            <w:r w:rsidRPr="009D2E39">
              <w:rPr>
                <w:rFonts w:ascii="Times New Roman" w:hAnsi="Times New Roman" w:cs="Times New Roman"/>
                <w:b/>
                <w:bCs/>
                <w:i/>
                <w:iCs/>
                <w:sz w:val="24"/>
                <w:szCs w:val="24"/>
              </w:rPr>
              <w:t>ljudskopravna kompetencija</w:t>
            </w:r>
          </w:p>
          <w:p w:rsidR="00B50A68" w:rsidRPr="009D2E39" w:rsidRDefault="00B50A68" w:rsidP="009E04D3">
            <w:pPr>
              <w:spacing w:after="0"/>
              <w:jc w:val="center"/>
              <w:rPr>
                <w:rFonts w:ascii="Times New Roman" w:hAnsi="Times New Roman" w:cs="Times New Roman"/>
                <w:b/>
                <w:sz w:val="24"/>
                <w:szCs w:val="24"/>
              </w:rPr>
            </w:pPr>
          </w:p>
        </w:tc>
      </w:tr>
      <w:tr w:rsidR="00B50A68" w:rsidRPr="009D2E39" w:rsidTr="009E04D3">
        <w:tc>
          <w:tcPr>
            <w:tcW w:w="3085" w:type="dxa"/>
            <w:gridSpan w:val="2"/>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CILJ</w:t>
            </w:r>
          </w:p>
        </w:tc>
        <w:tc>
          <w:tcPr>
            <w:tcW w:w="6203" w:type="dxa"/>
          </w:tcPr>
          <w:p w:rsidR="00B50A68" w:rsidRPr="009D2E39" w:rsidRDefault="00B50A68" w:rsidP="009E04D3">
            <w:pPr>
              <w:rPr>
                <w:rFonts w:ascii="Times New Roman" w:hAnsi="Times New Roman" w:cs="Times New Roman"/>
                <w:sz w:val="24"/>
                <w:szCs w:val="24"/>
              </w:rPr>
            </w:pPr>
            <w:r w:rsidRPr="009D2E39">
              <w:rPr>
                <w:rFonts w:ascii="Times New Roman" w:hAnsi="Times New Roman" w:cs="Times New Roman"/>
                <w:sz w:val="24"/>
                <w:szCs w:val="24"/>
              </w:rPr>
              <w:t xml:space="preserve">Upozoriti da osobne zamjenice zamjenjuju govorne osobe; prepoznavati i sklanjati osobne zamjenice, pravilno rabiti naglašeni i nenaglašeni oblik osobnih zamjenica.  </w:t>
            </w:r>
          </w:p>
        </w:tc>
      </w:tr>
      <w:tr w:rsidR="00B50A68" w:rsidRPr="009D2E39" w:rsidTr="009E04D3">
        <w:tc>
          <w:tcPr>
            <w:tcW w:w="3085" w:type="dxa"/>
            <w:gridSpan w:val="2"/>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ISHODI</w:t>
            </w:r>
          </w:p>
          <w:p w:rsidR="00B50A68" w:rsidRPr="009D2E39" w:rsidRDefault="00B50A68" w:rsidP="009E04D3">
            <w:pPr>
              <w:spacing w:after="0"/>
              <w:rPr>
                <w:rFonts w:ascii="Times New Roman" w:hAnsi="Times New Roman" w:cs="Times New Roman"/>
                <w:sz w:val="24"/>
                <w:szCs w:val="24"/>
              </w:rPr>
            </w:pPr>
          </w:p>
          <w:p w:rsidR="00B50A68" w:rsidRPr="009D2E39" w:rsidRDefault="00B50A68" w:rsidP="009E04D3">
            <w:pPr>
              <w:spacing w:after="0"/>
              <w:rPr>
                <w:rFonts w:ascii="Times New Roman" w:hAnsi="Times New Roman" w:cs="Times New Roman"/>
                <w:sz w:val="24"/>
                <w:szCs w:val="24"/>
              </w:rPr>
            </w:pPr>
          </w:p>
        </w:tc>
        <w:tc>
          <w:tcPr>
            <w:tcW w:w="6203" w:type="dxa"/>
          </w:tcPr>
          <w:p w:rsidR="00B50A68" w:rsidRPr="009D2E39"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p>
          <w:p w:rsidR="00B50A68" w:rsidRPr="009D2E39" w:rsidRDefault="00B50A68" w:rsidP="009E04D3">
            <w:pPr>
              <w:autoSpaceDE w:val="0"/>
              <w:autoSpaceDN w:val="0"/>
              <w:adjustRightInd w:val="0"/>
              <w:ind w:right="-108"/>
              <w:rPr>
                <w:rFonts w:ascii="Times New Roman" w:hAnsi="Times New Roman" w:cs="Times New Roman"/>
                <w:sz w:val="24"/>
                <w:szCs w:val="24"/>
              </w:rPr>
            </w:pPr>
            <w:r w:rsidRPr="009D2E39">
              <w:rPr>
                <w:rFonts w:ascii="Times New Roman" w:hAnsi="Times New Roman" w:cs="Times New Roman"/>
                <w:sz w:val="24"/>
                <w:szCs w:val="24"/>
              </w:rPr>
              <w:t>Prepoznavati i pravilno rabiti osobne zamjenice; sklanjati osobne zamjenice.</w:t>
            </w:r>
          </w:p>
          <w:p w:rsidR="00B50A68" w:rsidRPr="009D2E39"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9D2E39">
              <w:rPr>
                <w:rFonts w:ascii="Times New Roman" w:eastAsiaTheme="minorHAnsi" w:hAnsi="Times New Roman" w:cs="Times New Roman"/>
                <w:i/>
                <w:sz w:val="24"/>
                <w:szCs w:val="24"/>
              </w:rPr>
              <w:t xml:space="preserve">Učenik zna što je društvena isključenost,koji su uzroci i posljedice </w:t>
            </w:r>
            <w:r w:rsidR="00AE057C">
              <w:rPr>
                <w:rFonts w:ascii="Times New Roman" w:eastAsiaTheme="minorHAnsi" w:hAnsi="Times New Roman" w:cs="Times New Roman"/>
                <w:i/>
                <w:sz w:val="24"/>
                <w:szCs w:val="24"/>
              </w:rPr>
              <w:t>isključivanja za pojedinca, sk</w:t>
            </w:r>
            <w:r w:rsidRPr="009D2E39">
              <w:rPr>
                <w:rFonts w:ascii="Times New Roman" w:eastAsiaTheme="minorHAnsi" w:hAnsi="Times New Roman" w:cs="Times New Roman"/>
                <w:i/>
                <w:sz w:val="24"/>
                <w:szCs w:val="24"/>
              </w:rPr>
              <w:t>u</w:t>
            </w:r>
            <w:r w:rsidR="00AE057C">
              <w:rPr>
                <w:rFonts w:ascii="Times New Roman" w:eastAsiaTheme="minorHAnsi" w:hAnsi="Times New Roman" w:cs="Times New Roman"/>
                <w:i/>
                <w:sz w:val="24"/>
                <w:szCs w:val="24"/>
              </w:rPr>
              <w:t>pinu</w:t>
            </w:r>
            <w:r w:rsidRPr="009D2E39">
              <w:rPr>
                <w:rFonts w:ascii="Times New Roman" w:eastAsiaTheme="minorHAnsi" w:hAnsi="Times New Roman" w:cs="Times New Roman"/>
                <w:i/>
                <w:sz w:val="24"/>
                <w:szCs w:val="24"/>
              </w:rPr>
              <w:t xml:space="preserve"> i društvo u cjelini; povezuje društvenu isključenost s društvenom nepravdom i društveno osjetljivim položajem; razumije značenje prava na primjereni životni standard i prava na socijalnu sigurnost.</w:t>
            </w:r>
          </w:p>
          <w:p w:rsidR="00B50A68" w:rsidRPr="009D2E39"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rPr>
            </w:pPr>
          </w:p>
        </w:tc>
      </w:tr>
      <w:tr w:rsidR="00B50A68" w:rsidRPr="009D2E39" w:rsidTr="009E04D3">
        <w:trPr>
          <w:trHeight w:val="881"/>
        </w:trPr>
        <w:tc>
          <w:tcPr>
            <w:tcW w:w="3085" w:type="dxa"/>
            <w:gridSpan w:val="2"/>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KRATKI OPIS AKTIVNOSTI</w:t>
            </w:r>
          </w:p>
        </w:tc>
        <w:tc>
          <w:tcPr>
            <w:tcW w:w="6203" w:type="dxa"/>
          </w:tcPr>
          <w:p w:rsidR="00B50A68" w:rsidRPr="009D2E39" w:rsidRDefault="00B50A68" w:rsidP="009E04D3">
            <w:pPr>
              <w:spacing w:after="0" w:line="240" w:lineRule="auto"/>
              <w:rPr>
                <w:rFonts w:ascii="Times New Roman" w:hAnsi="Times New Roman" w:cs="Times New Roman"/>
                <w:sz w:val="24"/>
                <w:szCs w:val="24"/>
              </w:rPr>
            </w:pPr>
          </w:p>
          <w:p w:rsidR="00B50A68" w:rsidRPr="009D2E39" w:rsidRDefault="00B50A68" w:rsidP="009E04D3">
            <w:pPr>
              <w:spacing w:after="0" w:line="240" w:lineRule="auto"/>
              <w:rPr>
                <w:rFonts w:ascii="Times New Roman" w:hAnsi="Times New Roman" w:cs="Times New Roman"/>
                <w:sz w:val="24"/>
                <w:szCs w:val="24"/>
              </w:rPr>
            </w:pPr>
            <w:r w:rsidRPr="009D2E39">
              <w:rPr>
                <w:rFonts w:ascii="Times New Roman" w:hAnsi="Times New Roman" w:cs="Times New Roman"/>
                <w:sz w:val="24"/>
                <w:szCs w:val="24"/>
              </w:rPr>
              <w:t>Interpretacija polaznog teksta, razgovor, rasprava.</w:t>
            </w:r>
          </w:p>
        </w:tc>
      </w:tr>
      <w:tr w:rsidR="00B50A68" w:rsidRPr="009D2E39" w:rsidTr="009E04D3">
        <w:tc>
          <w:tcPr>
            <w:tcW w:w="3085" w:type="dxa"/>
            <w:gridSpan w:val="2"/>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 xml:space="preserve">CILJANA </w:t>
            </w:r>
            <w:r w:rsidR="009E04D3">
              <w:rPr>
                <w:rFonts w:ascii="Times New Roman" w:hAnsi="Times New Roman"/>
                <w:sz w:val="24"/>
                <w:szCs w:val="24"/>
              </w:rPr>
              <w:t xml:space="preserve"> SKUPINA</w:t>
            </w:r>
          </w:p>
        </w:tc>
        <w:tc>
          <w:tcPr>
            <w:tcW w:w="6203" w:type="dxa"/>
          </w:tcPr>
          <w:p w:rsidR="00604395" w:rsidRPr="009D2E39" w:rsidRDefault="00604395" w:rsidP="00604395">
            <w:pPr>
              <w:spacing w:after="0"/>
              <w:rPr>
                <w:rFonts w:ascii="Times New Roman" w:hAnsi="Times New Roman" w:cs="Times New Roman"/>
                <w:sz w:val="24"/>
                <w:szCs w:val="24"/>
              </w:rPr>
            </w:pPr>
            <w:r>
              <w:rPr>
                <w:rFonts w:ascii="Times New Roman" w:hAnsi="Times New Roman" w:cs="Times New Roman"/>
                <w:sz w:val="24"/>
                <w:szCs w:val="24"/>
              </w:rPr>
              <w:t>6. razred</w:t>
            </w:r>
          </w:p>
          <w:p w:rsidR="00B50A68" w:rsidRPr="009D2E39" w:rsidRDefault="00B50A68" w:rsidP="009E04D3">
            <w:pPr>
              <w:spacing w:after="0"/>
              <w:rPr>
                <w:rFonts w:ascii="Times New Roman" w:hAnsi="Times New Roman" w:cs="Times New Roman"/>
                <w:sz w:val="24"/>
                <w:szCs w:val="24"/>
              </w:rPr>
            </w:pPr>
          </w:p>
        </w:tc>
      </w:tr>
      <w:tr w:rsidR="00B50A68" w:rsidRPr="009D2E39" w:rsidTr="009E04D3">
        <w:trPr>
          <w:trHeight w:val="485"/>
        </w:trPr>
        <w:tc>
          <w:tcPr>
            <w:tcW w:w="1800" w:type="dxa"/>
            <w:vMerge w:val="restart"/>
            <w:tcBorders>
              <w:right w:val="single" w:sz="4" w:space="0" w:color="auto"/>
            </w:tcBorders>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NAČIN PROVEDBE</w:t>
            </w:r>
          </w:p>
          <w:p w:rsidR="00B50A68" w:rsidRPr="009D2E39" w:rsidRDefault="00B50A68" w:rsidP="009E04D3">
            <w:pPr>
              <w:spacing w:after="0"/>
              <w:rPr>
                <w:rFonts w:ascii="Times New Roman" w:hAnsi="Times New Roman" w:cs="Times New Roman"/>
                <w:sz w:val="24"/>
                <w:szCs w:val="24"/>
              </w:rPr>
            </w:pPr>
          </w:p>
          <w:p w:rsidR="00B50A68" w:rsidRPr="009D2E39" w:rsidRDefault="00B50A68" w:rsidP="009E04D3">
            <w:pPr>
              <w:spacing w:after="0"/>
              <w:rPr>
                <w:rFonts w:ascii="Times New Roman" w:hAnsi="Times New Roman" w:cs="Times New Roman"/>
                <w:sz w:val="24"/>
                <w:szCs w:val="24"/>
              </w:rPr>
            </w:pPr>
          </w:p>
        </w:tc>
        <w:tc>
          <w:tcPr>
            <w:tcW w:w="1285" w:type="dxa"/>
            <w:tcBorders>
              <w:left w:val="single" w:sz="4" w:space="0" w:color="auto"/>
              <w:bottom w:val="single" w:sz="4" w:space="0" w:color="auto"/>
            </w:tcBorders>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MODEL</w:t>
            </w:r>
          </w:p>
        </w:tc>
        <w:tc>
          <w:tcPr>
            <w:tcW w:w="6203" w:type="dxa"/>
            <w:tcBorders>
              <w:bottom w:val="single" w:sz="4" w:space="0" w:color="auto"/>
            </w:tcBorders>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Međupredmetno – Hrvatski jezik</w:t>
            </w:r>
          </w:p>
        </w:tc>
      </w:tr>
      <w:tr w:rsidR="00B50A68" w:rsidRPr="009D2E39" w:rsidTr="009E04D3">
        <w:trPr>
          <w:trHeight w:val="595"/>
        </w:trPr>
        <w:tc>
          <w:tcPr>
            <w:tcW w:w="1800" w:type="dxa"/>
            <w:vMerge/>
            <w:tcBorders>
              <w:right w:val="single" w:sz="4" w:space="0" w:color="auto"/>
            </w:tcBorders>
          </w:tcPr>
          <w:p w:rsidR="00B50A68" w:rsidRPr="009D2E39" w:rsidRDefault="00B50A68" w:rsidP="009E04D3">
            <w:pPr>
              <w:spacing w:after="0"/>
              <w:rPr>
                <w:rFonts w:ascii="Times New Roman" w:hAnsi="Times New Roman" w:cs="Times New Roman"/>
                <w:sz w:val="24"/>
                <w:szCs w:val="24"/>
              </w:rPr>
            </w:pPr>
          </w:p>
        </w:tc>
        <w:tc>
          <w:tcPr>
            <w:tcW w:w="1285" w:type="dxa"/>
            <w:tcBorders>
              <w:top w:val="single" w:sz="4" w:space="0" w:color="auto"/>
              <w:left w:val="single" w:sz="4" w:space="0" w:color="auto"/>
            </w:tcBorders>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METODE I OBLICI RADA</w:t>
            </w:r>
          </w:p>
        </w:tc>
        <w:tc>
          <w:tcPr>
            <w:tcW w:w="6203" w:type="dxa"/>
            <w:tcBorders>
              <w:top w:val="single" w:sz="4" w:space="0" w:color="auto"/>
            </w:tcBorders>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frontalni, pojedinačni, rasprava, zapisivanje, anketiranje</w:t>
            </w:r>
          </w:p>
        </w:tc>
      </w:tr>
      <w:tr w:rsidR="00B50A68" w:rsidRPr="009D2E39" w:rsidTr="009E04D3">
        <w:tc>
          <w:tcPr>
            <w:tcW w:w="3085" w:type="dxa"/>
            <w:gridSpan w:val="2"/>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RESURSI</w:t>
            </w:r>
          </w:p>
        </w:tc>
        <w:tc>
          <w:tcPr>
            <w:tcW w:w="6203" w:type="dxa"/>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udžbenik, mediji (tisak, internet, televizija)</w:t>
            </w:r>
          </w:p>
          <w:p w:rsidR="00B50A68" w:rsidRPr="009D2E39" w:rsidRDefault="00B50A68" w:rsidP="009E04D3">
            <w:pPr>
              <w:spacing w:after="0"/>
              <w:rPr>
                <w:rFonts w:ascii="Times New Roman" w:hAnsi="Times New Roman" w:cs="Times New Roman"/>
                <w:sz w:val="24"/>
                <w:szCs w:val="24"/>
              </w:rPr>
            </w:pPr>
          </w:p>
        </w:tc>
      </w:tr>
      <w:tr w:rsidR="00B50A68" w:rsidRPr="009D2E39" w:rsidTr="009E04D3">
        <w:tc>
          <w:tcPr>
            <w:tcW w:w="3085" w:type="dxa"/>
            <w:gridSpan w:val="2"/>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VREMENIK</w:t>
            </w:r>
          </w:p>
        </w:tc>
        <w:tc>
          <w:tcPr>
            <w:tcW w:w="6203" w:type="dxa"/>
          </w:tcPr>
          <w:p w:rsidR="00B50A68" w:rsidRPr="009D2E39" w:rsidRDefault="00604395" w:rsidP="009E04D3">
            <w:pPr>
              <w:spacing w:after="0"/>
              <w:rPr>
                <w:rFonts w:ascii="Times New Roman" w:hAnsi="Times New Roman" w:cs="Times New Roman"/>
                <w:sz w:val="24"/>
                <w:szCs w:val="24"/>
              </w:rPr>
            </w:pPr>
            <w:r>
              <w:rPr>
                <w:rFonts w:ascii="Times New Roman" w:hAnsi="Times New Roman" w:cs="Times New Roman"/>
                <w:sz w:val="24"/>
                <w:szCs w:val="24"/>
              </w:rPr>
              <w:t>L</w:t>
            </w:r>
            <w:r w:rsidRPr="009D2E39">
              <w:rPr>
                <w:rFonts w:ascii="Times New Roman" w:hAnsi="Times New Roman" w:cs="Times New Roman"/>
                <w:sz w:val="24"/>
                <w:szCs w:val="24"/>
              </w:rPr>
              <w:t>istopad,</w:t>
            </w:r>
            <w:r>
              <w:rPr>
                <w:rFonts w:ascii="Times New Roman" w:hAnsi="Times New Roman" w:cs="Times New Roman"/>
                <w:sz w:val="24"/>
                <w:szCs w:val="24"/>
              </w:rPr>
              <w:t xml:space="preserve"> 2016.,</w:t>
            </w:r>
            <w:r w:rsidRPr="009D2E39">
              <w:rPr>
                <w:rFonts w:ascii="Times New Roman" w:hAnsi="Times New Roman" w:cs="Times New Roman"/>
                <w:sz w:val="24"/>
                <w:szCs w:val="24"/>
              </w:rPr>
              <w:t xml:space="preserve"> 1 sat</w:t>
            </w:r>
          </w:p>
        </w:tc>
      </w:tr>
      <w:tr w:rsidR="00B50A68" w:rsidRPr="009D2E39" w:rsidTr="009E04D3">
        <w:tc>
          <w:tcPr>
            <w:tcW w:w="3085" w:type="dxa"/>
            <w:gridSpan w:val="2"/>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NAČIN VREDNOVANJA I KORIŠTENJE REZULTATA VREDNOVANJA</w:t>
            </w:r>
          </w:p>
        </w:tc>
        <w:tc>
          <w:tcPr>
            <w:tcW w:w="6203" w:type="dxa"/>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podizanje kvalitete odnosa među učenicima, SRZ</w:t>
            </w:r>
          </w:p>
        </w:tc>
      </w:tr>
      <w:tr w:rsidR="00B50A68" w:rsidRPr="009D2E39" w:rsidTr="009E04D3">
        <w:tc>
          <w:tcPr>
            <w:tcW w:w="3085" w:type="dxa"/>
            <w:gridSpan w:val="2"/>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TROŠKOVNIK</w:t>
            </w:r>
          </w:p>
        </w:tc>
        <w:tc>
          <w:tcPr>
            <w:tcW w:w="6203" w:type="dxa"/>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w:t>
            </w:r>
          </w:p>
        </w:tc>
      </w:tr>
      <w:tr w:rsidR="00B50A68" w:rsidRPr="009D2E39" w:rsidTr="009E04D3">
        <w:trPr>
          <w:trHeight w:val="162"/>
        </w:trPr>
        <w:tc>
          <w:tcPr>
            <w:tcW w:w="3085" w:type="dxa"/>
            <w:gridSpan w:val="2"/>
          </w:tcPr>
          <w:p w:rsidR="00B50A68" w:rsidRPr="009D2E39" w:rsidRDefault="00B50A68" w:rsidP="009E04D3">
            <w:pPr>
              <w:spacing w:after="0"/>
              <w:rPr>
                <w:rFonts w:ascii="Times New Roman" w:hAnsi="Times New Roman" w:cs="Times New Roman"/>
                <w:sz w:val="24"/>
                <w:szCs w:val="24"/>
              </w:rPr>
            </w:pPr>
            <w:r w:rsidRPr="009D2E39">
              <w:rPr>
                <w:rFonts w:ascii="Times New Roman" w:hAnsi="Times New Roman" w:cs="Times New Roman"/>
                <w:sz w:val="24"/>
                <w:szCs w:val="24"/>
              </w:rPr>
              <w:t>NOSITELJI ODGOVORNOSTI</w:t>
            </w:r>
          </w:p>
        </w:tc>
        <w:tc>
          <w:tcPr>
            <w:tcW w:w="6203" w:type="dxa"/>
          </w:tcPr>
          <w:p w:rsidR="00B50A68" w:rsidRPr="009D2E39" w:rsidRDefault="00604395" w:rsidP="009E04D3">
            <w:pPr>
              <w:spacing w:after="0"/>
              <w:rPr>
                <w:rFonts w:ascii="Times New Roman" w:hAnsi="Times New Roman" w:cs="Times New Roman"/>
                <w:sz w:val="24"/>
                <w:szCs w:val="24"/>
              </w:rPr>
            </w:pPr>
            <w:r>
              <w:rPr>
                <w:rFonts w:ascii="Times New Roman" w:hAnsi="Times New Roman" w:cs="Times New Roman"/>
                <w:sz w:val="24"/>
                <w:szCs w:val="24"/>
              </w:rPr>
              <w:t>Mirta Gaži</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F855E0" w:rsidTr="009E04D3">
        <w:tc>
          <w:tcPr>
            <w:tcW w:w="3085" w:type="dxa"/>
            <w:gridSpan w:val="2"/>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lastRenderedPageBreak/>
              <w:t>NAZIV</w:t>
            </w:r>
          </w:p>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DIMENZIJA</w:t>
            </w:r>
          </w:p>
        </w:tc>
        <w:tc>
          <w:tcPr>
            <w:tcW w:w="6203" w:type="dxa"/>
          </w:tcPr>
          <w:p w:rsidR="00B50A68" w:rsidRPr="00F855E0" w:rsidRDefault="00B50A68" w:rsidP="009E04D3">
            <w:pPr>
              <w:rPr>
                <w:rFonts w:ascii="Times New Roman" w:eastAsiaTheme="minorHAnsi" w:hAnsi="Times New Roman"/>
                <w:i/>
                <w:iCs/>
                <w:sz w:val="24"/>
                <w:szCs w:val="24"/>
              </w:rPr>
            </w:pPr>
            <w:r w:rsidRPr="00F855E0">
              <w:rPr>
                <w:rFonts w:ascii="Times New Roman" w:eastAsiaTheme="minorHAnsi" w:hAnsi="Times New Roman"/>
                <w:b/>
                <w:sz w:val="24"/>
                <w:szCs w:val="24"/>
              </w:rPr>
              <w:t>Pokazne zamjenice</w:t>
            </w:r>
            <w:r w:rsidRPr="00F855E0">
              <w:rPr>
                <w:rFonts w:ascii="Times New Roman" w:eastAsiaTheme="minorHAnsi" w:hAnsi="Times New Roman"/>
                <w:sz w:val="24"/>
                <w:szCs w:val="24"/>
              </w:rPr>
              <w:t xml:space="preserve"> </w:t>
            </w:r>
            <w:r w:rsidRPr="00F855E0">
              <w:rPr>
                <w:rFonts w:ascii="Times New Roman" w:eastAsiaTheme="minorHAnsi" w:hAnsi="Times New Roman"/>
                <w:i/>
                <w:iCs/>
                <w:sz w:val="24"/>
                <w:szCs w:val="24"/>
              </w:rPr>
              <w:t>(U ovome poslu uživam)</w:t>
            </w:r>
          </w:p>
          <w:p w:rsidR="00B50A68" w:rsidRPr="00AE01DF" w:rsidRDefault="00B50A68" w:rsidP="009E04D3">
            <w:pPr>
              <w:rPr>
                <w:rFonts w:ascii="Times New Roman" w:eastAsiaTheme="minorHAnsi" w:hAnsi="Times New Roman"/>
                <w:i/>
                <w:iCs/>
                <w:sz w:val="24"/>
                <w:szCs w:val="24"/>
              </w:rPr>
            </w:pPr>
            <w:r w:rsidRPr="00AE01DF">
              <w:rPr>
                <w:rFonts w:ascii="Times New Roman" w:hAnsi="Times New Roman"/>
                <w:b/>
                <w:i/>
                <w:iCs/>
                <w:sz w:val="24"/>
                <w:szCs w:val="24"/>
              </w:rPr>
              <w:t>GOO – kulturološka i društvena  kompetencija</w:t>
            </w:r>
          </w:p>
        </w:tc>
      </w:tr>
      <w:tr w:rsidR="00B50A68" w:rsidRPr="00F855E0" w:rsidTr="009E04D3">
        <w:tc>
          <w:tcPr>
            <w:tcW w:w="3085" w:type="dxa"/>
            <w:gridSpan w:val="2"/>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CILJ</w:t>
            </w:r>
          </w:p>
        </w:tc>
        <w:tc>
          <w:tcPr>
            <w:tcW w:w="6203" w:type="dxa"/>
          </w:tcPr>
          <w:p w:rsidR="00B50A68" w:rsidRPr="00F855E0" w:rsidRDefault="00B50A68" w:rsidP="009E04D3">
            <w:pPr>
              <w:rPr>
                <w:rFonts w:ascii="Times New Roman" w:hAnsi="Times New Roman"/>
                <w:sz w:val="24"/>
                <w:szCs w:val="24"/>
              </w:rPr>
            </w:pPr>
            <w:r w:rsidRPr="00F855E0">
              <w:rPr>
                <w:rFonts w:ascii="Times New Roman" w:hAnsi="Times New Roman"/>
                <w:sz w:val="24"/>
                <w:szCs w:val="24"/>
              </w:rPr>
              <w:t xml:space="preserve">Prepoznavati i pravilno rabiti pokazne zamjenice; mijenjati ih u rodu, broju i padežu; razlikovati pokazne i osobne zamjenice.  </w:t>
            </w:r>
            <w:r w:rsidRPr="00F855E0">
              <w:rPr>
                <w:rFonts w:ascii="Times New Roman" w:hAnsi="Times New Roman"/>
                <w:i/>
                <w:sz w:val="24"/>
                <w:szCs w:val="24"/>
              </w:rPr>
              <w:t>uklanjanje stereotipa i predrasuda; volontiranje i razvoj socijalne solidarnosti</w:t>
            </w:r>
          </w:p>
          <w:p w:rsidR="00B50A68" w:rsidRPr="00F855E0" w:rsidRDefault="00B50A68" w:rsidP="009E04D3">
            <w:pPr>
              <w:widowControl w:val="0"/>
              <w:autoSpaceDE w:val="0"/>
              <w:autoSpaceDN w:val="0"/>
              <w:adjustRightInd w:val="0"/>
              <w:spacing w:after="0" w:line="240" w:lineRule="auto"/>
              <w:rPr>
                <w:rFonts w:ascii="Times New Roman" w:hAnsi="Times New Roman"/>
                <w:sz w:val="24"/>
                <w:szCs w:val="24"/>
                <w:lang w:eastAsia="hr-HR"/>
              </w:rPr>
            </w:pPr>
          </w:p>
          <w:p w:rsidR="00B50A68" w:rsidRPr="00F855E0" w:rsidRDefault="00B50A68" w:rsidP="009E04D3">
            <w:pPr>
              <w:widowControl w:val="0"/>
              <w:autoSpaceDE w:val="0"/>
              <w:autoSpaceDN w:val="0"/>
              <w:adjustRightInd w:val="0"/>
              <w:spacing w:after="0" w:line="240" w:lineRule="auto"/>
              <w:rPr>
                <w:rFonts w:ascii="Times New Roman" w:hAnsi="Times New Roman"/>
                <w:sz w:val="24"/>
                <w:szCs w:val="24"/>
              </w:rPr>
            </w:pPr>
          </w:p>
        </w:tc>
      </w:tr>
      <w:tr w:rsidR="00B50A68" w:rsidRPr="00F855E0" w:rsidTr="009E04D3">
        <w:tc>
          <w:tcPr>
            <w:tcW w:w="3085" w:type="dxa"/>
            <w:gridSpan w:val="2"/>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ISHODI</w:t>
            </w:r>
          </w:p>
          <w:p w:rsidR="00B50A68" w:rsidRPr="00F855E0" w:rsidRDefault="00B50A68" w:rsidP="009E04D3">
            <w:pPr>
              <w:spacing w:after="0"/>
              <w:rPr>
                <w:rFonts w:ascii="Times New Roman" w:hAnsi="Times New Roman"/>
                <w:sz w:val="24"/>
                <w:szCs w:val="24"/>
              </w:rPr>
            </w:pPr>
          </w:p>
          <w:p w:rsidR="00B50A68" w:rsidRPr="00F855E0" w:rsidRDefault="00B50A68" w:rsidP="009E04D3">
            <w:pPr>
              <w:spacing w:after="0"/>
              <w:rPr>
                <w:rFonts w:ascii="Times New Roman" w:hAnsi="Times New Roman"/>
                <w:sz w:val="24"/>
                <w:szCs w:val="24"/>
              </w:rPr>
            </w:pPr>
          </w:p>
        </w:tc>
        <w:tc>
          <w:tcPr>
            <w:tcW w:w="6203" w:type="dxa"/>
          </w:tcPr>
          <w:p w:rsidR="00B50A68" w:rsidRPr="00F855E0" w:rsidRDefault="00B50A68" w:rsidP="009E04D3">
            <w:pPr>
              <w:rPr>
                <w:rFonts w:ascii="Times New Roman" w:hAnsi="Times New Roman"/>
                <w:sz w:val="24"/>
                <w:szCs w:val="24"/>
              </w:rPr>
            </w:pPr>
            <w:r w:rsidRPr="00F855E0">
              <w:rPr>
                <w:rFonts w:ascii="Times New Roman" w:hAnsi="Times New Roman"/>
                <w:sz w:val="24"/>
                <w:szCs w:val="24"/>
              </w:rPr>
              <w:t>Prepoznavati i pravilno rabiti pokazne zamjenice u svim oblicima.</w:t>
            </w:r>
            <w:r w:rsidRPr="00F855E0">
              <w:rPr>
                <w:rFonts w:ascii="Times New Roman" w:hAnsi="Times New Roman"/>
                <w:i/>
                <w:sz w:val="24"/>
                <w:szCs w:val="24"/>
              </w:rPr>
              <w:t xml:space="preserve">Učenik zna što su stereotipi, </w:t>
            </w:r>
            <w:r w:rsidRPr="00F855E0">
              <w:rPr>
                <w:rFonts w:ascii="Times New Roman" w:hAnsi="Times New Roman"/>
                <w:i/>
                <w:sz w:val="24"/>
                <w:szCs w:val="24"/>
              </w:rPr>
              <w:br/>
              <w:t xml:space="preserve">predrasude i diskriminacija na </w:t>
            </w:r>
            <w:r w:rsidRPr="00F855E0">
              <w:rPr>
                <w:rFonts w:ascii="Times New Roman" w:hAnsi="Times New Roman"/>
                <w:i/>
                <w:sz w:val="24"/>
                <w:szCs w:val="24"/>
              </w:rPr>
              <w:br/>
              <w:t xml:space="preserve">različitim osnovama; zna važnost i </w:t>
            </w:r>
            <w:r w:rsidRPr="00F855E0">
              <w:rPr>
                <w:rFonts w:ascii="Times New Roman" w:hAnsi="Times New Roman"/>
                <w:i/>
                <w:sz w:val="24"/>
                <w:szCs w:val="24"/>
              </w:rPr>
              <w:br/>
              <w:t xml:space="preserve">ulogu dobrovoljnog društvenog rada </w:t>
            </w:r>
            <w:r w:rsidRPr="00F855E0">
              <w:rPr>
                <w:rFonts w:ascii="Times New Roman" w:hAnsi="Times New Roman"/>
                <w:i/>
                <w:sz w:val="24"/>
                <w:szCs w:val="24"/>
              </w:rPr>
              <w:br/>
              <w:t xml:space="preserve">u zajednici za razvoj osobnih </w:t>
            </w:r>
            <w:r w:rsidRPr="00F855E0">
              <w:rPr>
                <w:rFonts w:ascii="Times New Roman" w:hAnsi="Times New Roman"/>
                <w:i/>
                <w:sz w:val="24"/>
                <w:szCs w:val="24"/>
              </w:rPr>
              <w:br/>
              <w:t xml:space="preserve">sposobnosti i društveni napredak u </w:t>
            </w:r>
            <w:r w:rsidRPr="00F855E0">
              <w:rPr>
                <w:rFonts w:ascii="Times New Roman" w:hAnsi="Times New Roman"/>
                <w:i/>
                <w:sz w:val="24"/>
                <w:szCs w:val="24"/>
              </w:rPr>
              <w:br/>
              <w:t>cjelini.</w:t>
            </w:r>
          </w:p>
        </w:tc>
      </w:tr>
      <w:tr w:rsidR="00B50A68" w:rsidRPr="00F855E0" w:rsidTr="009E04D3">
        <w:trPr>
          <w:trHeight w:val="830"/>
        </w:trPr>
        <w:tc>
          <w:tcPr>
            <w:tcW w:w="3085" w:type="dxa"/>
            <w:gridSpan w:val="2"/>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KRATKI OPIS AKTIVNOSTI</w:t>
            </w:r>
          </w:p>
        </w:tc>
        <w:tc>
          <w:tcPr>
            <w:tcW w:w="6203" w:type="dxa"/>
          </w:tcPr>
          <w:p w:rsidR="00B50A68" w:rsidRPr="00F855E0" w:rsidRDefault="00B50A68" w:rsidP="009E04D3">
            <w:pPr>
              <w:spacing w:after="0" w:line="240" w:lineRule="auto"/>
              <w:rPr>
                <w:rFonts w:ascii="Times New Roman" w:hAnsi="Times New Roman"/>
                <w:sz w:val="24"/>
                <w:szCs w:val="24"/>
              </w:rPr>
            </w:pPr>
            <w:r w:rsidRPr="00F855E0">
              <w:rPr>
                <w:rFonts w:ascii="Times New Roman" w:hAnsi="Times New Roman"/>
                <w:sz w:val="24"/>
                <w:szCs w:val="24"/>
              </w:rPr>
              <w:t>Interpretacija polaznog teksta, iznošenje primjera iz vlastitog života, rasprava.</w:t>
            </w:r>
          </w:p>
        </w:tc>
      </w:tr>
      <w:tr w:rsidR="00B50A68" w:rsidRPr="00F855E0" w:rsidTr="009E04D3">
        <w:tc>
          <w:tcPr>
            <w:tcW w:w="3085" w:type="dxa"/>
            <w:gridSpan w:val="2"/>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F855E0" w:rsidRDefault="00604395" w:rsidP="009E04D3">
            <w:pPr>
              <w:spacing w:after="0"/>
              <w:rPr>
                <w:rFonts w:ascii="Times New Roman" w:hAnsi="Times New Roman"/>
                <w:sz w:val="24"/>
                <w:szCs w:val="24"/>
              </w:rPr>
            </w:pPr>
            <w:r>
              <w:rPr>
                <w:rFonts w:ascii="Times New Roman" w:hAnsi="Times New Roman"/>
                <w:sz w:val="24"/>
                <w:szCs w:val="24"/>
              </w:rPr>
              <w:t>6. razred</w:t>
            </w:r>
          </w:p>
        </w:tc>
      </w:tr>
      <w:tr w:rsidR="00B50A68" w:rsidRPr="00F855E0" w:rsidTr="009E04D3">
        <w:trPr>
          <w:trHeight w:val="485"/>
        </w:trPr>
        <w:tc>
          <w:tcPr>
            <w:tcW w:w="1800" w:type="dxa"/>
            <w:vMerge w:val="restart"/>
            <w:tcBorders>
              <w:right w:val="single" w:sz="4" w:space="0" w:color="auto"/>
            </w:tcBorders>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NAČIN PROVEDBE</w:t>
            </w:r>
          </w:p>
          <w:p w:rsidR="00B50A68" w:rsidRPr="00F855E0" w:rsidRDefault="00B50A68" w:rsidP="009E04D3">
            <w:pPr>
              <w:spacing w:after="0"/>
              <w:rPr>
                <w:rFonts w:ascii="Times New Roman" w:hAnsi="Times New Roman"/>
                <w:sz w:val="24"/>
                <w:szCs w:val="24"/>
              </w:rPr>
            </w:pPr>
          </w:p>
          <w:p w:rsidR="00B50A68" w:rsidRPr="00F855E0"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MODEL</w:t>
            </w:r>
          </w:p>
        </w:tc>
        <w:tc>
          <w:tcPr>
            <w:tcW w:w="6203" w:type="dxa"/>
            <w:tcBorders>
              <w:bottom w:val="single" w:sz="4" w:space="0" w:color="auto"/>
            </w:tcBorders>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Međupredmetno – Hrvatski jezik</w:t>
            </w:r>
          </w:p>
        </w:tc>
      </w:tr>
      <w:tr w:rsidR="00B50A68" w:rsidRPr="00F855E0" w:rsidTr="009E04D3">
        <w:trPr>
          <w:trHeight w:val="595"/>
        </w:trPr>
        <w:tc>
          <w:tcPr>
            <w:tcW w:w="1800" w:type="dxa"/>
            <w:vMerge/>
            <w:tcBorders>
              <w:right w:val="single" w:sz="4" w:space="0" w:color="auto"/>
            </w:tcBorders>
          </w:tcPr>
          <w:p w:rsidR="00B50A68" w:rsidRPr="00F855E0"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METODE I OBLICI RADA</w:t>
            </w:r>
          </w:p>
        </w:tc>
        <w:tc>
          <w:tcPr>
            <w:tcW w:w="6203" w:type="dxa"/>
            <w:tcBorders>
              <w:top w:val="single" w:sz="4" w:space="0" w:color="auto"/>
            </w:tcBorders>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Heuristički razgovor, čitanje, zapisivanje, frontalni, skupni.</w:t>
            </w:r>
          </w:p>
        </w:tc>
      </w:tr>
      <w:tr w:rsidR="00B50A68" w:rsidRPr="00F855E0" w:rsidTr="009E04D3">
        <w:tc>
          <w:tcPr>
            <w:tcW w:w="3085" w:type="dxa"/>
            <w:gridSpan w:val="2"/>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RESURSI</w:t>
            </w:r>
          </w:p>
        </w:tc>
        <w:tc>
          <w:tcPr>
            <w:tcW w:w="6203" w:type="dxa"/>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udžbenik</w:t>
            </w:r>
          </w:p>
        </w:tc>
      </w:tr>
      <w:tr w:rsidR="00B50A68" w:rsidRPr="00F855E0" w:rsidTr="009E04D3">
        <w:tc>
          <w:tcPr>
            <w:tcW w:w="3085" w:type="dxa"/>
            <w:gridSpan w:val="2"/>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VREMENIK</w:t>
            </w:r>
          </w:p>
        </w:tc>
        <w:tc>
          <w:tcPr>
            <w:tcW w:w="6203" w:type="dxa"/>
          </w:tcPr>
          <w:p w:rsidR="00B50A68" w:rsidRPr="00F855E0" w:rsidRDefault="00604395" w:rsidP="009E04D3">
            <w:pPr>
              <w:spacing w:after="0"/>
              <w:rPr>
                <w:rFonts w:ascii="Times New Roman" w:hAnsi="Times New Roman"/>
                <w:sz w:val="24"/>
                <w:szCs w:val="24"/>
              </w:rPr>
            </w:pPr>
            <w:r>
              <w:rPr>
                <w:rFonts w:ascii="Times New Roman" w:hAnsi="Times New Roman"/>
                <w:sz w:val="24"/>
                <w:szCs w:val="24"/>
              </w:rPr>
              <w:t>S</w:t>
            </w:r>
            <w:r w:rsidRPr="00F855E0">
              <w:rPr>
                <w:rFonts w:ascii="Times New Roman" w:hAnsi="Times New Roman"/>
                <w:sz w:val="24"/>
                <w:szCs w:val="24"/>
              </w:rPr>
              <w:t>tudeni,</w:t>
            </w:r>
            <w:r>
              <w:rPr>
                <w:rFonts w:ascii="Times New Roman" w:hAnsi="Times New Roman"/>
                <w:sz w:val="24"/>
                <w:szCs w:val="24"/>
              </w:rPr>
              <w:t xml:space="preserve"> 2016.,</w:t>
            </w:r>
            <w:r w:rsidRPr="00F855E0">
              <w:rPr>
                <w:rFonts w:ascii="Times New Roman" w:hAnsi="Times New Roman"/>
                <w:sz w:val="24"/>
                <w:szCs w:val="24"/>
              </w:rPr>
              <w:t xml:space="preserve"> 1 sat</w:t>
            </w:r>
          </w:p>
        </w:tc>
      </w:tr>
      <w:tr w:rsidR="00B50A68" w:rsidRPr="00F855E0" w:rsidTr="009E04D3">
        <w:tc>
          <w:tcPr>
            <w:tcW w:w="3085" w:type="dxa"/>
            <w:gridSpan w:val="2"/>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NAČIN VREDNOVANJA I KORIŠTENJE REZULTATA VREDNOVANJA</w:t>
            </w:r>
          </w:p>
        </w:tc>
        <w:tc>
          <w:tcPr>
            <w:tcW w:w="6203" w:type="dxa"/>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pisanje domaćih zadaća, odnos prema radu</w:t>
            </w:r>
          </w:p>
        </w:tc>
      </w:tr>
      <w:tr w:rsidR="00B50A68" w:rsidRPr="00F855E0" w:rsidTr="009E04D3">
        <w:tc>
          <w:tcPr>
            <w:tcW w:w="3085" w:type="dxa"/>
            <w:gridSpan w:val="2"/>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TROŠKOVNIK</w:t>
            </w:r>
          </w:p>
        </w:tc>
        <w:tc>
          <w:tcPr>
            <w:tcW w:w="6203" w:type="dxa"/>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w:t>
            </w:r>
          </w:p>
        </w:tc>
      </w:tr>
      <w:tr w:rsidR="00B50A68" w:rsidRPr="00F855E0" w:rsidTr="009E04D3">
        <w:trPr>
          <w:trHeight w:val="162"/>
        </w:trPr>
        <w:tc>
          <w:tcPr>
            <w:tcW w:w="3085" w:type="dxa"/>
            <w:gridSpan w:val="2"/>
          </w:tcPr>
          <w:p w:rsidR="00B50A68" w:rsidRPr="00F855E0" w:rsidRDefault="00B50A68" w:rsidP="009E04D3">
            <w:pPr>
              <w:spacing w:after="0"/>
              <w:rPr>
                <w:rFonts w:ascii="Times New Roman" w:hAnsi="Times New Roman"/>
                <w:sz w:val="24"/>
                <w:szCs w:val="24"/>
              </w:rPr>
            </w:pPr>
            <w:r w:rsidRPr="00F855E0">
              <w:rPr>
                <w:rFonts w:ascii="Times New Roman" w:hAnsi="Times New Roman"/>
                <w:sz w:val="24"/>
                <w:szCs w:val="24"/>
              </w:rPr>
              <w:t>NOSITELJI ODGOVORNOSTI</w:t>
            </w:r>
          </w:p>
        </w:tc>
        <w:tc>
          <w:tcPr>
            <w:tcW w:w="6203" w:type="dxa"/>
          </w:tcPr>
          <w:p w:rsidR="00B50A68" w:rsidRPr="00F855E0" w:rsidRDefault="00604395" w:rsidP="009E04D3">
            <w:pPr>
              <w:spacing w:after="0"/>
              <w:rPr>
                <w:rFonts w:ascii="Times New Roman" w:hAnsi="Times New Roman"/>
                <w:sz w:val="24"/>
                <w:szCs w:val="24"/>
              </w:rPr>
            </w:pPr>
            <w:r>
              <w:rPr>
                <w:rFonts w:ascii="Times New Roman" w:hAnsi="Times New Roman"/>
                <w:sz w:val="24"/>
                <w:szCs w:val="24"/>
              </w:rPr>
              <w:t>Mirta Gaži</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B820CC" w:rsidTr="009E04D3">
        <w:tc>
          <w:tcPr>
            <w:tcW w:w="3085" w:type="dxa"/>
            <w:gridSpan w:val="2"/>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lastRenderedPageBreak/>
              <w:t>NAZIV</w:t>
            </w:r>
          </w:p>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DIMENZIJA</w:t>
            </w:r>
          </w:p>
        </w:tc>
        <w:tc>
          <w:tcPr>
            <w:tcW w:w="6203" w:type="dxa"/>
          </w:tcPr>
          <w:p w:rsidR="00B50A68" w:rsidRPr="00B820CC" w:rsidRDefault="00B50A68" w:rsidP="009E04D3">
            <w:pPr>
              <w:spacing w:after="0"/>
              <w:rPr>
                <w:rFonts w:ascii="Times New Roman" w:hAnsi="Times New Roman"/>
                <w:b/>
                <w:sz w:val="24"/>
                <w:szCs w:val="24"/>
              </w:rPr>
            </w:pPr>
            <w:r w:rsidRPr="00B820CC">
              <w:rPr>
                <w:rFonts w:ascii="Times New Roman" w:hAnsi="Times New Roman"/>
                <w:b/>
                <w:sz w:val="24"/>
                <w:szCs w:val="24"/>
              </w:rPr>
              <w:t>Zaštita prirode u RH i zaštićeni dijelovi prirode u Koprivničko-križevačkoj županiji</w:t>
            </w:r>
          </w:p>
          <w:p w:rsidR="00B50A68" w:rsidRPr="00B820CC" w:rsidRDefault="00B50A68" w:rsidP="009E04D3">
            <w:pPr>
              <w:spacing w:after="0"/>
              <w:rPr>
                <w:rFonts w:ascii="Times New Roman" w:hAnsi="Times New Roman"/>
                <w:b/>
                <w:sz w:val="24"/>
                <w:szCs w:val="24"/>
              </w:rPr>
            </w:pPr>
            <w:r w:rsidRPr="00B820CC">
              <w:rPr>
                <w:rFonts w:ascii="Times New Roman" w:hAnsi="Times New Roman"/>
                <w:b/>
                <w:sz w:val="24"/>
                <w:szCs w:val="24"/>
              </w:rPr>
              <w:t>ekološka dimenzija</w:t>
            </w:r>
          </w:p>
        </w:tc>
      </w:tr>
      <w:tr w:rsidR="00B50A68" w:rsidRPr="00B820CC" w:rsidTr="009E04D3">
        <w:tc>
          <w:tcPr>
            <w:tcW w:w="3085" w:type="dxa"/>
            <w:gridSpan w:val="2"/>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CILJ</w:t>
            </w:r>
          </w:p>
        </w:tc>
        <w:tc>
          <w:tcPr>
            <w:tcW w:w="6203" w:type="dxa"/>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 xml:space="preserve">Učenici će proučavati zaštićene prostore naše države i županije, razloge njihove zaštite, dozvoljene i zabranjene aktivnosti na ovim prostorima te zaključivati o vrijednostima njihova opstanka. </w:t>
            </w:r>
          </w:p>
          <w:p w:rsidR="00B50A68" w:rsidRPr="00B820CC" w:rsidRDefault="00B50A68" w:rsidP="009E04D3">
            <w:pPr>
              <w:spacing w:after="0"/>
              <w:rPr>
                <w:rFonts w:ascii="Times New Roman" w:hAnsi="Times New Roman"/>
                <w:sz w:val="24"/>
                <w:szCs w:val="24"/>
              </w:rPr>
            </w:pPr>
          </w:p>
        </w:tc>
      </w:tr>
      <w:tr w:rsidR="00B50A68" w:rsidRPr="00B820CC" w:rsidTr="009E04D3">
        <w:tc>
          <w:tcPr>
            <w:tcW w:w="3085" w:type="dxa"/>
            <w:gridSpan w:val="2"/>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ISHODI</w:t>
            </w:r>
          </w:p>
          <w:p w:rsidR="00B50A68" w:rsidRPr="00B820CC" w:rsidRDefault="00B50A68" w:rsidP="009E04D3">
            <w:pPr>
              <w:spacing w:after="0"/>
              <w:rPr>
                <w:rFonts w:ascii="Times New Roman" w:hAnsi="Times New Roman"/>
                <w:sz w:val="24"/>
                <w:szCs w:val="24"/>
              </w:rPr>
            </w:pPr>
          </w:p>
          <w:p w:rsidR="00B50A68" w:rsidRPr="00B820CC" w:rsidRDefault="00B50A68" w:rsidP="009E04D3">
            <w:pPr>
              <w:spacing w:after="0"/>
              <w:rPr>
                <w:rFonts w:ascii="Times New Roman" w:hAnsi="Times New Roman"/>
                <w:sz w:val="24"/>
                <w:szCs w:val="24"/>
              </w:rPr>
            </w:pPr>
          </w:p>
        </w:tc>
        <w:tc>
          <w:tcPr>
            <w:tcW w:w="6203" w:type="dxa"/>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Učenik objašnjava zašto je zdrav i prirodni okoliš važan za društveni razvoj.</w:t>
            </w:r>
          </w:p>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Učenik navodi prava i odgovornosti građana povezanih sa zaštitom okoliša.</w:t>
            </w:r>
          </w:p>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Učenik pokazuje privrženost očuvanju živih bića te prirodnog i kulturnog bogatstva RH.</w:t>
            </w:r>
          </w:p>
        </w:tc>
      </w:tr>
      <w:tr w:rsidR="00B50A68" w:rsidRPr="00B820CC" w:rsidTr="009E04D3">
        <w:trPr>
          <w:trHeight w:val="2330"/>
        </w:trPr>
        <w:tc>
          <w:tcPr>
            <w:tcW w:w="3085" w:type="dxa"/>
            <w:gridSpan w:val="2"/>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KRATKI OPIS AKTIVNOSTI</w:t>
            </w:r>
          </w:p>
        </w:tc>
        <w:tc>
          <w:tcPr>
            <w:tcW w:w="6203" w:type="dxa"/>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Učenici će pomoću karte RH i udžbenika te Zakona o zaštiti prirode pronaći zaštićene prostore. Uočit će različite razine zaštite te ih samostalno definirati. U zakonu su ispisane dozvoljene i zabranjene aktivnosti u ovim prostorima.</w:t>
            </w:r>
          </w:p>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 xml:space="preserve">Učenici će pomoću karte naše županije te Pravilnika o zaštićenim objektima pronaći različite razine zaštite te ih definirati. Pronaći će ove objekte i označiti ih. </w:t>
            </w:r>
          </w:p>
        </w:tc>
      </w:tr>
      <w:tr w:rsidR="00B50A68" w:rsidRPr="00B820CC" w:rsidTr="009E04D3">
        <w:tc>
          <w:tcPr>
            <w:tcW w:w="3085" w:type="dxa"/>
            <w:gridSpan w:val="2"/>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6. razred</w:t>
            </w:r>
          </w:p>
        </w:tc>
      </w:tr>
      <w:tr w:rsidR="00B50A68" w:rsidRPr="00B820CC" w:rsidTr="009E04D3">
        <w:trPr>
          <w:trHeight w:val="485"/>
        </w:trPr>
        <w:tc>
          <w:tcPr>
            <w:tcW w:w="1800" w:type="dxa"/>
            <w:vMerge w:val="restart"/>
            <w:tcBorders>
              <w:right w:val="single" w:sz="4" w:space="0" w:color="auto"/>
            </w:tcBorders>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NAČIN PROVEDBE</w:t>
            </w:r>
          </w:p>
          <w:p w:rsidR="00B50A68" w:rsidRPr="00B820CC" w:rsidRDefault="00B50A68" w:rsidP="009E04D3">
            <w:pPr>
              <w:spacing w:after="0"/>
              <w:rPr>
                <w:rFonts w:ascii="Times New Roman" w:hAnsi="Times New Roman"/>
                <w:sz w:val="24"/>
                <w:szCs w:val="24"/>
              </w:rPr>
            </w:pPr>
          </w:p>
          <w:p w:rsidR="00B50A68" w:rsidRPr="00B820CC"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MODEL</w:t>
            </w:r>
          </w:p>
        </w:tc>
        <w:tc>
          <w:tcPr>
            <w:tcW w:w="6203" w:type="dxa"/>
            <w:tcBorders>
              <w:bottom w:val="single" w:sz="4" w:space="0" w:color="auto"/>
            </w:tcBorders>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 xml:space="preserve">Međupredmetno - </w:t>
            </w:r>
            <w:r w:rsidRPr="00B820CC">
              <w:rPr>
                <w:rFonts w:ascii="Times New Roman" w:hAnsi="Times New Roman"/>
                <w:b/>
                <w:sz w:val="24"/>
                <w:szCs w:val="24"/>
              </w:rPr>
              <w:t>priroda</w:t>
            </w:r>
          </w:p>
        </w:tc>
      </w:tr>
      <w:tr w:rsidR="00B50A68" w:rsidRPr="00B820CC" w:rsidTr="009E04D3">
        <w:trPr>
          <w:trHeight w:val="595"/>
        </w:trPr>
        <w:tc>
          <w:tcPr>
            <w:tcW w:w="1800" w:type="dxa"/>
            <w:vMerge/>
            <w:tcBorders>
              <w:right w:val="single" w:sz="4" w:space="0" w:color="auto"/>
            </w:tcBorders>
          </w:tcPr>
          <w:p w:rsidR="00B50A68" w:rsidRPr="00B820CC"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METODE I OBLICI RADA</w:t>
            </w:r>
          </w:p>
        </w:tc>
        <w:tc>
          <w:tcPr>
            <w:tcW w:w="6203" w:type="dxa"/>
            <w:tcBorders>
              <w:top w:val="single" w:sz="4" w:space="0" w:color="auto"/>
            </w:tcBorders>
          </w:tcPr>
          <w:p w:rsidR="00B50A68" w:rsidRPr="00B820CC" w:rsidRDefault="00AE057C" w:rsidP="009E04D3">
            <w:pPr>
              <w:spacing w:after="0"/>
              <w:rPr>
                <w:rFonts w:ascii="Times New Roman" w:hAnsi="Times New Roman"/>
                <w:sz w:val="24"/>
                <w:szCs w:val="24"/>
              </w:rPr>
            </w:pPr>
            <w:r>
              <w:rPr>
                <w:rFonts w:ascii="Times New Roman" w:hAnsi="Times New Roman"/>
                <w:sz w:val="24"/>
                <w:szCs w:val="24"/>
              </w:rPr>
              <w:t>Sk</w:t>
            </w:r>
            <w:r w:rsidR="00B50A68" w:rsidRPr="00B820CC">
              <w:rPr>
                <w:rFonts w:ascii="Times New Roman" w:hAnsi="Times New Roman"/>
                <w:sz w:val="24"/>
                <w:szCs w:val="24"/>
              </w:rPr>
              <w:t>upni, individualni rad; rad na Zakonima i Pravilnicima</w:t>
            </w:r>
          </w:p>
        </w:tc>
      </w:tr>
      <w:tr w:rsidR="00B50A68" w:rsidRPr="00B820CC" w:rsidTr="009E04D3">
        <w:tc>
          <w:tcPr>
            <w:tcW w:w="3085" w:type="dxa"/>
            <w:gridSpan w:val="2"/>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RESURSI</w:t>
            </w:r>
          </w:p>
        </w:tc>
        <w:tc>
          <w:tcPr>
            <w:tcW w:w="6203" w:type="dxa"/>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Zakon o zaštiti prirode, Pravilnik o zaštićenim prirodnim objektima, Uredba o zaštićenim objektima naše županije, karta RH, karta naše županije</w:t>
            </w:r>
          </w:p>
        </w:tc>
      </w:tr>
      <w:tr w:rsidR="00B50A68" w:rsidRPr="00B820CC" w:rsidTr="009E04D3">
        <w:tc>
          <w:tcPr>
            <w:tcW w:w="3085" w:type="dxa"/>
            <w:gridSpan w:val="2"/>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VREMENIK</w:t>
            </w:r>
          </w:p>
        </w:tc>
        <w:tc>
          <w:tcPr>
            <w:tcW w:w="6203" w:type="dxa"/>
          </w:tcPr>
          <w:p w:rsidR="00B50A68" w:rsidRPr="00B820CC" w:rsidRDefault="00B50A68" w:rsidP="00111C67">
            <w:pPr>
              <w:spacing w:after="0"/>
              <w:rPr>
                <w:rFonts w:ascii="Times New Roman" w:hAnsi="Times New Roman"/>
                <w:sz w:val="24"/>
                <w:szCs w:val="24"/>
              </w:rPr>
            </w:pPr>
            <w:r w:rsidRPr="00B820CC">
              <w:rPr>
                <w:rFonts w:ascii="Times New Roman" w:hAnsi="Times New Roman"/>
                <w:sz w:val="24"/>
                <w:szCs w:val="24"/>
              </w:rPr>
              <w:t>2 sata– studeni</w:t>
            </w:r>
            <w:r>
              <w:rPr>
                <w:rFonts w:ascii="Times New Roman" w:hAnsi="Times New Roman"/>
                <w:sz w:val="24"/>
                <w:szCs w:val="24"/>
              </w:rPr>
              <w:t xml:space="preserve"> 201</w:t>
            </w:r>
            <w:r w:rsidR="00111C67">
              <w:rPr>
                <w:rFonts w:ascii="Times New Roman" w:hAnsi="Times New Roman"/>
                <w:sz w:val="24"/>
                <w:szCs w:val="24"/>
              </w:rPr>
              <w:t>6</w:t>
            </w:r>
            <w:r w:rsidRPr="00B820CC">
              <w:rPr>
                <w:rFonts w:ascii="Times New Roman" w:hAnsi="Times New Roman"/>
                <w:sz w:val="24"/>
                <w:szCs w:val="24"/>
              </w:rPr>
              <w:t>.</w:t>
            </w:r>
          </w:p>
        </w:tc>
      </w:tr>
      <w:tr w:rsidR="00B50A68" w:rsidRPr="00B820CC" w:rsidTr="009E04D3">
        <w:tc>
          <w:tcPr>
            <w:tcW w:w="3085" w:type="dxa"/>
            <w:gridSpan w:val="2"/>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NAČIN VREDNOVANJA I KORIŠTENJE REZULTATA VREDNOVANJA</w:t>
            </w:r>
          </w:p>
        </w:tc>
        <w:tc>
          <w:tcPr>
            <w:tcW w:w="6203" w:type="dxa"/>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Vrednovanje će se provesti označavanjem ovih objekata na karti Hrvatske i naše županije u svojim bilježnicama.</w:t>
            </w:r>
          </w:p>
        </w:tc>
      </w:tr>
      <w:tr w:rsidR="00B50A68" w:rsidRPr="00B820CC" w:rsidTr="009E04D3">
        <w:tc>
          <w:tcPr>
            <w:tcW w:w="3085" w:type="dxa"/>
            <w:gridSpan w:val="2"/>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TROŠKOVNIK</w:t>
            </w:r>
          </w:p>
        </w:tc>
        <w:tc>
          <w:tcPr>
            <w:tcW w:w="6203" w:type="dxa"/>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w:t>
            </w:r>
          </w:p>
        </w:tc>
      </w:tr>
      <w:tr w:rsidR="00B50A68" w:rsidRPr="00B820CC" w:rsidTr="009E04D3">
        <w:trPr>
          <w:trHeight w:val="162"/>
        </w:trPr>
        <w:tc>
          <w:tcPr>
            <w:tcW w:w="3085" w:type="dxa"/>
            <w:gridSpan w:val="2"/>
          </w:tcPr>
          <w:p w:rsidR="00B50A68" w:rsidRPr="00B820CC" w:rsidRDefault="00B50A68" w:rsidP="009E04D3">
            <w:pPr>
              <w:spacing w:after="0"/>
              <w:rPr>
                <w:rFonts w:ascii="Times New Roman" w:hAnsi="Times New Roman"/>
                <w:sz w:val="24"/>
                <w:szCs w:val="24"/>
              </w:rPr>
            </w:pPr>
            <w:r w:rsidRPr="00B820CC">
              <w:rPr>
                <w:rFonts w:ascii="Times New Roman" w:hAnsi="Times New Roman"/>
                <w:sz w:val="24"/>
                <w:szCs w:val="24"/>
              </w:rPr>
              <w:t>NOSITELJ ODGOVORNOSTI</w:t>
            </w:r>
          </w:p>
        </w:tc>
        <w:tc>
          <w:tcPr>
            <w:tcW w:w="6203" w:type="dxa"/>
          </w:tcPr>
          <w:p w:rsidR="00B50A68" w:rsidRPr="00B820CC" w:rsidRDefault="00B50A68" w:rsidP="00E2071B">
            <w:pPr>
              <w:spacing w:after="0"/>
              <w:rPr>
                <w:rFonts w:ascii="Times New Roman" w:hAnsi="Times New Roman"/>
                <w:sz w:val="24"/>
                <w:szCs w:val="24"/>
              </w:rPr>
            </w:pPr>
            <w:r w:rsidRPr="00B820CC">
              <w:rPr>
                <w:rFonts w:ascii="Times New Roman" w:hAnsi="Times New Roman"/>
                <w:sz w:val="24"/>
                <w:szCs w:val="24"/>
              </w:rPr>
              <w:t>Marina Valdec</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8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047939" w:rsidTr="009E04D3">
        <w:tc>
          <w:tcPr>
            <w:tcW w:w="3066" w:type="dxa"/>
            <w:gridSpan w:val="2"/>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lastRenderedPageBreak/>
              <w:t>NAZIV</w:t>
            </w:r>
          </w:p>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DIMENZIJA</w:t>
            </w:r>
          </w:p>
        </w:tc>
        <w:tc>
          <w:tcPr>
            <w:tcW w:w="5996" w:type="dxa"/>
          </w:tcPr>
          <w:p w:rsidR="00B50A68" w:rsidRPr="00047939" w:rsidRDefault="00B50A68" w:rsidP="009E04D3">
            <w:pPr>
              <w:pStyle w:val="TableParagraph"/>
              <w:spacing w:line="291" w:lineRule="exact"/>
              <w:ind w:left="104"/>
              <w:jc w:val="center"/>
              <w:rPr>
                <w:rFonts w:ascii="Times New Roman" w:eastAsia="Calibri" w:hAnsi="Times New Roman" w:cs="Times New Roman"/>
                <w:sz w:val="24"/>
                <w:szCs w:val="24"/>
              </w:rPr>
            </w:pPr>
            <w:r w:rsidRPr="00047939">
              <w:rPr>
                <w:rFonts w:ascii="Times New Roman" w:eastAsia="Calibri" w:hAnsi="Times New Roman" w:cs="Times New Roman"/>
                <w:b/>
                <w:bCs/>
                <w:sz w:val="24"/>
                <w:szCs w:val="24"/>
              </w:rPr>
              <w:t>Z</w:t>
            </w:r>
            <w:r w:rsidRPr="00047939">
              <w:rPr>
                <w:rFonts w:ascii="Times New Roman" w:eastAsia="Calibri" w:hAnsi="Times New Roman" w:cs="Times New Roman"/>
                <w:b/>
                <w:bCs/>
                <w:spacing w:val="1"/>
                <w:sz w:val="24"/>
                <w:szCs w:val="24"/>
              </w:rPr>
              <w:t>b</w:t>
            </w:r>
            <w:r w:rsidRPr="00047939">
              <w:rPr>
                <w:rFonts w:ascii="Times New Roman" w:eastAsia="Calibri" w:hAnsi="Times New Roman" w:cs="Times New Roman"/>
                <w:b/>
                <w:bCs/>
                <w:sz w:val="24"/>
                <w:szCs w:val="24"/>
              </w:rPr>
              <w:t>r</w:t>
            </w:r>
            <w:r w:rsidRPr="00047939">
              <w:rPr>
                <w:rFonts w:ascii="Times New Roman" w:eastAsia="Calibri" w:hAnsi="Times New Roman" w:cs="Times New Roman"/>
                <w:b/>
                <w:bCs/>
                <w:spacing w:val="-1"/>
                <w:sz w:val="24"/>
                <w:szCs w:val="24"/>
              </w:rPr>
              <w:t>a</w:t>
            </w:r>
            <w:r w:rsidRPr="00047939">
              <w:rPr>
                <w:rFonts w:ascii="Times New Roman" w:eastAsia="Calibri" w:hAnsi="Times New Roman" w:cs="Times New Roman"/>
                <w:b/>
                <w:bCs/>
                <w:sz w:val="24"/>
                <w:szCs w:val="24"/>
              </w:rPr>
              <w:t>j</w:t>
            </w:r>
            <w:r w:rsidRPr="00047939">
              <w:rPr>
                <w:rFonts w:ascii="Times New Roman" w:eastAsia="Calibri" w:hAnsi="Times New Roman" w:cs="Times New Roman"/>
                <w:b/>
                <w:bCs/>
                <w:spacing w:val="-1"/>
                <w:sz w:val="24"/>
                <w:szCs w:val="24"/>
              </w:rPr>
              <w:t>a</w:t>
            </w:r>
            <w:r w:rsidRPr="00047939">
              <w:rPr>
                <w:rFonts w:ascii="Times New Roman" w:eastAsia="Calibri" w:hAnsi="Times New Roman" w:cs="Times New Roman"/>
                <w:b/>
                <w:bCs/>
                <w:sz w:val="24"/>
                <w:szCs w:val="24"/>
              </w:rPr>
              <w:t>nje</w:t>
            </w:r>
            <w:r w:rsidRPr="00047939">
              <w:rPr>
                <w:rFonts w:ascii="Times New Roman" w:eastAsia="Calibri" w:hAnsi="Times New Roman" w:cs="Times New Roman"/>
                <w:b/>
                <w:bCs/>
                <w:spacing w:val="-10"/>
                <w:sz w:val="24"/>
                <w:szCs w:val="24"/>
              </w:rPr>
              <w:t xml:space="preserve"> </w:t>
            </w:r>
            <w:r w:rsidRPr="00047939">
              <w:rPr>
                <w:rFonts w:ascii="Times New Roman" w:eastAsia="Calibri" w:hAnsi="Times New Roman" w:cs="Times New Roman"/>
                <w:b/>
                <w:bCs/>
                <w:sz w:val="24"/>
                <w:szCs w:val="24"/>
              </w:rPr>
              <w:t>i</w:t>
            </w:r>
            <w:r w:rsidRPr="00047939">
              <w:rPr>
                <w:rFonts w:ascii="Times New Roman" w:eastAsia="Calibri" w:hAnsi="Times New Roman" w:cs="Times New Roman"/>
                <w:b/>
                <w:bCs/>
                <w:spacing w:val="-8"/>
                <w:sz w:val="24"/>
                <w:szCs w:val="24"/>
              </w:rPr>
              <w:t xml:space="preserve"> </w:t>
            </w:r>
            <w:r w:rsidRPr="00047939">
              <w:rPr>
                <w:rFonts w:ascii="Times New Roman" w:eastAsia="Calibri" w:hAnsi="Times New Roman" w:cs="Times New Roman"/>
                <w:b/>
                <w:bCs/>
                <w:sz w:val="24"/>
                <w:szCs w:val="24"/>
              </w:rPr>
              <w:t>o</w:t>
            </w:r>
            <w:r w:rsidRPr="00047939">
              <w:rPr>
                <w:rFonts w:ascii="Times New Roman" w:eastAsia="Calibri" w:hAnsi="Times New Roman" w:cs="Times New Roman"/>
                <w:b/>
                <w:bCs/>
                <w:spacing w:val="1"/>
                <w:sz w:val="24"/>
                <w:szCs w:val="24"/>
              </w:rPr>
              <w:t>d</w:t>
            </w:r>
            <w:r w:rsidRPr="00047939">
              <w:rPr>
                <w:rFonts w:ascii="Times New Roman" w:eastAsia="Calibri" w:hAnsi="Times New Roman" w:cs="Times New Roman"/>
                <w:b/>
                <w:bCs/>
                <w:spacing w:val="-2"/>
                <w:sz w:val="24"/>
                <w:szCs w:val="24"/>
              </w:rPr>
              <w:t>u</w:t>
            </w:r>
            <w:r w:rsidRPr="00047939">
              <w:rPr>
                <w:rFonts w:ascii="Times New Roman" w:eastAsia="Calibri" w:hAnsi="Times New Roman" w:cs="Times New Roman"/>
                <w:b/>
                <w:bCs/>
                <w:sz w:val="24"/>
                <w:szCs w:val="24"/>
              </w:rPr>
              <w:t>z</w:t>
            </w:r>
            <w:r w:rsidRPr="00047939">
              <w:rPr>
                <w:rFonts w:ascii="Times New Roman" w:eastAsia="Calibri" w:hAnsi="Times New Roman" w:cs="Times New Roman"/>
                <w:b/>
                <w:bCs/>
                <w:spacing w:val="1"/>
                <w:sz w:val="24"/>
                <w:szCs w:val="24"/>
              </w:rPr>
              <w:t>i</w:t>
            </w:r>
            <w:r w:rsidRPr="00047939">
              <w:rPr>
                <w:rFonts w:ascii="Times New Roman" w:eastAsia="Calibri" w:hAnsi="Times New Roman" w:cs="Times New Roman"/>
                <w:b/>
                <w:bCs/>
                <w:spacing w:val="-1"/>
                <w:sz w:val="24"/>
                <w:szCs w:val="24"/>
              </w:rPr>
              <w:t>ma</w:t>
            </w:r>
            <w:r w:rsidRPr="00047939">
              <w:rPr>
                <w:rFonts w:ascii="Times New Roman" w:eastAsia="Calibri" w:hAnsi="Times New Roman" w:cs="Times New Roman"/>
                <w:b/>
                <w:bCs/>
                <w:sz w:val="24"/>
                <w:szCs w:val="24"/>
              </w:rPr>
              <w:t>nje</w:t>
            </w:r>
            <w:r w:rsidRPr="00047939">
              <w:rPr>
                <w:rFonts w:ascii="Times New Roman" w:eastAsia="Calibri" w:hAnsi="Times New Roman" w:cs="Times New Roman"/>
                <w:b/>
                <w:bCs/>
                <w:spacing w:val="-9"/>
                <w:sz w:val="24"/>
                <w:szCs w:val="24"/>
              </w:rPr>
              <w:t xml:space="preserve"> </w:t>
            </w:r>
            <w:r w:rsidRPr="00047939">
              <w:rPr>
                <w:rFonts w:ascii="Times New Roman" w:eastAsia="Calibri" w:hAnsi="Times New Roman" w:cs="Times New Roman"/>
                <w:b/>
                <w:bCs/>
                <w:spacing w:val="-2"/>
                <w:sz w:val="24"/>
                <w:szCs w:val="24"/>
              </w:rPr>
              <w:t>cijelih</w:t>
            </w:r>
            <w:r w:rsidRPr="00047939">
              <w:rPr>
                <w:rFonts w:ascii="Times New Roman" w:eastAsia="Calibri" w:hAnsi="Times New Roman" w:cs="Times New Roman"/>
                <w:b/>
                <w:bCs/>
                <w:spacing w:val="-8"/>
                <w:sz w:val="24"/>
                <w:szCs w:val="24"/>
              </w:rPr>
              <w:t xml:space="preserve"> </w:t>
            </w:r>
            <w:r w:rsidRPr="00047939">
              <w:rPr>
                <w:rFonts w:ascii="Times New Roman" w:eastAsia="Calibri" w:hAnsi="Times New Roman" w:cs="Times New Roman"/>
                <w:b/>
                <w:bCs/>
                <w:sz w:val="24"/>
                <w:szCs w:val="24"/>
              </w:rPr>
              <w:t>br</w:t>
            </w:r>
            <w:r w:rsidRPr="00047939">
              <w:rPr>
                <w:rFonts w:ascii="Times New Roman" w:eastAsia="Calibri" w:hAnsi="Times New Roman" w:cs="Times New Roman"/>
                <w:b/>
                <w:bCs/>
                <w:spacing w:val="-2"/>
                <w:sz w:val="24"/>
                <w:szCs w:val="24"/>
              </w:rPr>
              <w:t>o</w:t>
            </w:r>
            <w:r w:rsidRPr="00047939">
              <w:rPr>
                <w:rFonts w:ascii="Times New Roman" w:eastAsia="Calibri" w:hAnsi="Times New Roman" w:cs="Times New Roman"/>
                <w:b/>
                <w:bCs/>
                <w:sz w:val="24"/>
                <w:szCs w:val="24"/>
              </w:rPr>
              <w:t>j</w:t>
            </w:r>
            <w:r w:rsidRPr="00047939">
              <w:rPr>
                <w:rFonts w:ascii="Times New Roman" w:eastAsia="Calibri" w:hAnsi="Times New Roman" w:cs="Times New Roman"/>
                <w:b/>
                <w:bCs/>
                <w:spacing w:val="-1"/>
                <w:sz w:val="24"/>
                <w:szCs w:val="24"/>
              </w:rPr>
              <w:t>e</w:t>
            </w:r>
            <w:r w:rsidRPr="00047939">
              <w:rPr>
                <w:rFonts w:ascii="Times New Roman" w:eastAsia="Calibri" w:hAnsi="Times New Roman" w:cs="Times New Roman"/>
                <w:b/>
                <w:bCs/>
                <w:sz w:val="24"/>
                <w:szCs w:val="24"/>
              </w:rPr>
              <w:t>va</w:t>
            </w:r>
          </w:p>
          <w:p w:rsidR="00B50A68" w:rsidRPr="00047939" w:rsidRDefault="00B50A68" w:rsidP="009E04D3">
            <w:pPr>
              <w:spacing w:after="0"/>
              <w:jc w:val="center"/>
              <w:rPr>
                <w:rFonts w:ascii="Times New Roman" w:hAnsi="Times New Roman"/>
                <w:b/>
                <w:sz w:val="24"/>
                <w:szCs w:val="24"/>
              </w:rPr>
            </w:pPr>
            <w:r w:rsidRPr="00047939">
              <w:rPr>
                <w:rFonts w:ascii="Times New Roman" w:hAnsi="Times New Roman"/>
                <w:b/>
                <w:bCs/>
                <w:sz w:val="24"/>
                <w:szCs w:val="24"/>
              </w:rPr>
              <w:t>G</w:t>
            </w:r>
            <w:r w:rsidRPr="00047939">
              <w:rPr>
                <w:rFonts w:ascii="Times New Roman" w:hAnsi="Times New Roman"/>
                <w:b/>
                <w:bCs/>
                <w:spacing w:val="-2"/>
                <w:sz w:val="24"/>
                <w:szCs w:val="24"/>
              </w:rPr>
              <w:t>o</w:t>
            </w:r>
            <w:r w:rsidRPr="00047939">
              <w:rPr>
                <w:rFonts w:ascii="Times New Roman" w:hAnsi="Times New Roman"/>
                <w:b/>
                <w:bCs/>
                <w:sz w:val="24"/>
                <w:szCs w:val="24"/>
              </w:rPr>
              <w:t>spod</w:t>
            </w:r>
            <w:r w:rsidRPr="00047939">
              <w:rPr>
                <w:rFonts w:ascii="Times New Roman" w:hAnsi="Times New Roman"/>
                <w:b/>
                <w:bCs/>
                <w:spacing w:val="-1"/>
                <w:sz w:val="24"/>
                <w:szCs w:val="24"/>
              </w:rPr>
              <w:t>a</w:t>
            </w:r>
            <w:r w:rsidRPr="00047939">
              <w:rPr>
                <w:rFonts w:ascii="Times New Roman" w:hAnsi="Times New Roman"/>
                <w:b/>
                <w:bCs/>
                <w:spacing w:val="4"/>
                <w:sz w:val="24"/>
                <w:szCs w:val="24"/>
              </w:rPr>
              <w:t>r</w:t>
            </w:r>
            <w:r w:rsidRPr="00047939">
              <w:rPr>
                <w:rFonts w:ascii="Times New Roman" w:hAnsi="Times New Roman"/>
                <w:b/>
                <w:bCs/>
                <w:sz w:val="24"/>
                <w:szCs w:val="24"/>
              </w:rPr>
              <w:t>ska</w:t>
            </w:r>
            <w:r w:rsidRPr="00047939">
              <w:rPr>
                <w:rFonts w:ascii="Times New Roman" w:hAnsi="Times New Roman"/>
                <w:b/>
                <w:bCs/>
                <w:spacing w:val="-5"/>
                <w:sz w:val="24"/>
                <w:szCs w:val="24"/>
              </w:rPr>
              <w:t xml:space="preserve"> </w:t>
            </w:r>
            <w:r w:rsidRPr="00047939">
              <w:rPr>
                <w:rFonts w:ascii="Times New Roman" w:hAnsi="Times New Roman"/>
                <w:b/>
                <w:bCs/>
                <w:sz w:val="24"/>
                <w:szCs w:val="24"/>
              </w:rPr>
              <w:t>di</w:t>
            </w:r>
            <w:r w:rsidRPr="00047939">
              <w:rPr>
                <w:rFonts w:ascii="Times New Roman" w:hAnsi="Times New Roman"/>
                <w:b/>
                <w:bCs/>
                <w:spacing w:val="-1"/>
                <w:sz w:val="24"/>
                <w:szCs w:val="24"/>
              </w:rPr>
              <w:t>me</w:t>
            </w:r>
            <w:r w:rsidRPr="00047939">
              <w:rPr>
                <w:rFonts w:ascii="Times New Roman" w:hAnsi="Times New Roman"/>
                <w:b/>
                <w:bCs/>
                <w:sz w:val="24"/>
                <w:szCs w:val="24"/>
              </w:rPr>
              <w:t>nz</w:t>
            </w:r>
            <w:r w:rsidRPr="00047939">
              <w:rPr>
                <w:rFonts w:ascii="Times New Roman" w:hAnsi="Times New Roman"/>
                <w:b/>
                <w:bCs/>
                <w:spacing w:val="-1"/>
                <w:sz w:val="24"/>
                <w:szCs w:val="24"/>
              </w:rPr>
              <w:t>i</w:t>
            </w:r>
            <w:r w:rsidRPr="00047939">
              <w:rPr>
                <w:rFonts w:ascii="Times New Roman" w:hAnsi="Times New Roman"/>
                <w:b/>
                <w:bCs/>
                <w:sz w:val="24"/>
                <w:szCs w:val="24"/>
              </w:rPr>
              <w:t>ja</w:t>
            </w:r>
          </w:p>
        </w:tc>
      </w:tr>
      <w:tr w:rsidR="00B50A68" w:rsidRPr="00047939" w:rsidTr="009E04D3">
        <w:tc>
          <w:tcPr>
            <w:tcW w:w="3066" w:type="dxa"/>
            <w:gridSpan w:val="2"/>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CILJ</w:t>
            </w:r>
          </w:p>
        </w:tc>
        <w:tc>
          <w:tcPr>
            <w:tcW w:w="5996" w:type="dxa"/>
          </w:tcPr>
          <w:p w:rsidR="00B50A68" w:rsidRPr="00047939" w:rsidRDefault="00B50A68" w:rsidP="009E04D3">
            <w:pPr>
              <w:pStyle w:val="TableParagraph"/>
              <w:spacing w:line="291" w:lineRule="exact"/>
              <w:rPr>
                <w:rFonts w:ascii="Times New Roman" w:eastAsia="Calibri" w:hAnsi="Times New Roman" w:cs="Times New Roman"/>
                <w:sz w:val="24"/>
                <w:szCs w:val="24"/>
              </w:rPr>
            </w:pPr>
            <w:r w:rsidRPr="00047939">
              <w:rPr>
                <w:rFonts w:ascii="Times New Roman" w:eastAsia="Calibri" w:hAnsi="Times New Roman" w:cs="Times New Roman"/>
                <w:sz w:val="24"/>
                <w:szCs w:val="24"/>
              </w:rPr>
              <w:t>S</w:t>
            </w:r>
            <w:r w:rsidRPr="00047939">
              <w:rPr>
                <w:rFonts w:ascii="Times New Roman" w:eastAsia="Calibri" w:hAnsi="Times New Roman" w:cs="Times New Roman"/>
                <w:spacing w:val="1"/>
                <w:sz w:val="24"/>
                <w:szCs w:val="24"/>
              </w:rPr>
              <w:t>u</w:t>
            </w:r>
            <w:r w:rsidRPr="00047939">
              <w:rPr>
                <w:rFonts w:ascii="Times New Roman" w:eastAsia="Calibri" w:hAnsi="Times New Roman" w:cs="Times New Roman"/>
                <w:sz w:val="24"/>
                <w:szCs w:val="24"/>
              </w:rPr>
              <w:t>radnja i</w:t>
            </w:r>
            <w:r w:rsidRPr="00047939">
              <w:rPr>
                <w:rFonts w:ascii="Times New Roman" w:eastAsia="Calibri" w:hAnsi="Times New Roman" w:cs="Times New Roman"/>
                <w:spacing w:val="-2"/>
                <w:sz w:val="24"/>
                <w:szCs w:val="24"/>
              </w:rPr>
              <w:t xml:space="preserve"> </w:t>
            </w:r>
            <w:r w:rsidR="00AE057C">
              <w:rPr>
                <w:rFonts w:ascii="Times New Roman" w:eastAsia="Calibri" w:hAnsi="Times New Roman" w:cs="Times New Roman"/>
                <w:sz w:val="24"/>
                <w:szCs w:val="24"/>
              </w:rPr>
              <w:t>sk</w:t>
            </w:r>
            <w:r w:rsidRPr="00047939">
              <w:rPr>
                <w:rFonts w:ascii="Times New Roman" w:eastAsia="Calibri" w:hAnsi="Times New Roman" w:cs="Times New Roman"/>
                <w:spacing w:val="-2"/>
                <w:sz w:val="24"/>
                <w:szCs w:val="24"/>
              </w:rPr>
              <w:t>u</w:t>
            </w:r>
            <w:r w:rsidRPr="00047939">
              <w:rPr>
                <w:rFonts w:ascii="Times New Roman" w:eastAsia="Calibri" w:hAnsi="Times New Roman" w:cs="Times New Roman"/>
                <w:sz w:val="24"/>
                <w:szCs w:val="24"/>
              </w:rPr>
              <w:t>pni</w:t>
            </w:r>
            <w:r w:rsidRPr="00047939">
              <w:rPr>
                <w:rFonts w:ascii="Times New Roman" w:eastAsia="Calibri" w:hAnsi="Times New Roman" w:cs="Times New Roman"/>
                <w:spacing w:val="-2"/>
                <w:sz w:val="24"/>
                <w:szCs w:val="24"/>
              </w:rPr>
              <w:t xml:space="preserve"> </w:t>
            </w:r>
            <w:r w:rsidRPr="00047939">
              <w:rPr>
                <w:rFonts w:ascii="Times New Roman" w:eastAsia="Calibri" w:hAnsi="Times New Roman" w:cs="Times New Roman"/>
                <w:sz w:val="24"/>
                <w:szCs w:val="24"/>
              </w:rPr>
              <w:t>rad u</w:t>
            </w:r>
            <w:r w:rsidRPr="00047939">
              <w:rPr>
                <w:rFonts w:ascii="Times New Roman" w:eastAsia="Calibri" w:hAnsi="Times New Roman" w:cs="Times New Roman"/>
                <w:spacing w:val="1"/>
                <w:sz w:val="24"/>
                <w:szCs w:val="24"/>
              </w:rPr>
              <w:t xml:space="preserve"> </w:t>
            </w:r>
            <w:r w:rsidRPr="00047939">
              <w:rPr>
                <w:rFonts w:ascii="Times New Roman" w:eastAsia="Calibri" w:hAnsi="Times New Roman" w:cs="Times New Roman"/>
                <w:sz w:val="24"/>
                <w:szCs w:val="24"/>
              </w:rPr>
              <w:t>i</w:t>
            </w:r>
            <w:r w:rsidRPr="00047939">
              <w:rPr>
                <w:rFonts w:ascii="Times New Roman" w:eastAsia="Calibri" w:hAnsi="Times New Roman" w:cs="Times New Roman"/>
                <w:spacing w:val="-3"/>
                <w:sz w:val="24"/>
                <w:szCs w:val="24"/>
              </w:rPr>
              <w:t>s</w:t>
            </w:r>
            <w:r w:rsidRPr="00047939">
              <w:rPr>
                <w:rFonts w:ascii="Times New Roman" w:eastAsia="Calibri" w:hAnsi="Times New Roman" w:cs="Times New Roman"/>
                <w:sz w:val="24"/>
                <w:szCs w:val="24"/>
              </w:rPr>
              <w:t>tra</w:t>
            </w:r>
            <w:r w:rsidRPr="00047939">
              <w:rPr>
                <w:rFonts w:ascii="Times New Roman" w:eastAsia="Calibri" w:hAnsi="Times New Roman" w:cs="Times New Roman"/>
                <w:spacing w:val="1"/>
                <w:sz w:val="24"/>
                <w:szCs w:val="24"/>
              </w:rPr>
              <w:t>ž</w:t>
            </w:r>
            <w:r w:rsidRPr="00047939">
              <w:rPr>
                <w:rFonts w:ascii="Times New Roman" w:eastAsia="Calibri" w:hAnsi="Times New Roman" w:cs="Times New Roman"/>
                <w:sz w:val="24"/>
                <w:szCs w:val="24"/>
              </w:rPr>
              <w:t>iv</w:t>
            </w:r>
            <w:r w:rsidRPr="00047939">
              <w:rPr>
                <w:rFonts w:ascii="Times New Roman" w:eastAsia="Calibri" w:hAnsi="Times New Roman" w:cs="Times New Roman"/>
                <w:spacing w:val="-3"/>
                <w:sz w:val="24"/>
                <w:szCs w:val="24"/>
              </w:rPr>
              <w:t>a</w:t>
            </w:r>
            <w:r w:rsidRPr="00047939">
              <w:rPr>
                <w:rFonts w:ascii="Times New Roman" w:eastAsia="Calibri" w:hAnsi="Times New Roman" w:cs="Times New Roman"/>
                <w:sz w:val="24"/>
                <w:szCs w:val="24"/>
              </w:rPr>
              <w:t>nju</w:t>
            </w:r>
            <w:r w:rsidRPr="00047939">
              <w:rPr>
                <w:rFonts w:ascii="Times New Roman" w:eastAsia="Calibri" w:hAnsi="Times New Roman" w:cs="Times New Roman"/>
                <w:spacing w:val="-1"/>
                <w:sz w:val="24"/>
                <w:szCs w:val="24"/>
              </w:rPr>
              <w:t xml:space="preserve"> </w:t>
            </w:r>
            <w:r w:rsidRPr="00047939">
              <w:rPr>
                <w:rFonts w:ascii="Times New Roman" w:eastAsia="Calibri" w:hAnsi="Times New Roman" w:cs="Times New Roman"/>
                <w:sz w:val="24"/>
                <w:szCs w:val="24"/>
              </w:rPr>
              <w:t>i rješav</w:t>
            </w:r>
            <w:r w:rsidRPr="00047939">
              <w:rPr>
                <w:rFonts w:ascii="Times New Roman" w:eastAsia="Calibri" w:hAnsi="Times New Roman" w:cs="Times New Roman"/>
                <w:spacing w:val="-3"/>
                <w:sz w:val="24"/>
                <w:szCs w:val="24"/>
              </w:rPr>
              <w:t>a</w:t>
            </w:r>
            <w:r w:rsidRPr="00047939">
              <w:rPr>
                <w:rFonts w:ascii="Times New Roman" w:eastAsia="Calibri" w:hAnsi="Times New Roman" w:cs="Times New Roman"/>
                <w:sz w:val="24"/>
                <w:szCs w:val="24"/>
              </w:rPr>
              <w:t>nju</w:t>
            </w:r>
            <w:r w:rsidRPr="00047939">
              <w:rPr>
                <w:rFonts w:ascii="Times New Roman" w:eastAsia="Calibri" w:hAnsi="Times New Roman" w:cs="Times New Roman"/>
                <w:spacing w:val="-1"/>
                <w:sz w:val="24"/>
                <w:szCs w:val="24"/>
              </w:rPr>
              <w:t xml:space="preserve"> </w:t>
            </w:r>
            <w:r w:rsidRPr="00047939">
              <w:rPr>
                <w:rFonts w:ascii="Times New Roman" w:eastAsia="Calibri" w:hAnsi="Times New Roman" w:cs="Times New Roman"/>
                <w:sz w:val="24"/>
                <w:szCs w:val="24"/>
              </w:rPr>
              <w:t>za</w:t>
            </w:r>
            <w:r w:rsidRPr="00047939">
              <w:rPr>
                <w:rFonts w:ascii="Times New Roman" w:eastAsia="Calibri" w:hAnsi="Times New Roman" w:cs="Times New Roman"/>
                <w:spacing w:val="-2"/>
                <w:sz w:val="24"/>
                <w:szCs w:val="24"/>
              </w:rPr>
              <w:t>j</w:t>
            </w:r>
            <w:r w:rsidRPr="00047939">
              <w:rPr>
                <w:rFonts w:ascii="Times New Roman" w:eastAsia="Calibri" w:hAnsi="Times New Roman" w:cs="Times New Roman"/>
                <w:sz w:val="24"/>
                <w:szCs w:val="24"/>
              </w:rPr>
              <w:t>e</w:t>
            </w:r>
            <w:r w:rsidRPr="00047939">
              <w:rPr>
                <w:rFonts w:ascii="Times New Roman" w:eastAsia="Calibri" w:hAnsi="Times New Roman" w:cs="Times New Roman"/>
                <w:spacing w:val="1"/>
                <w:sz w:val="24"/>
                <w:szCs w:val="24"/>
              </w:rPr>
              <w:t>d</w:t>
            </w:r>
            <w:r w:rsidRPr="00047939">
              <w:rPr>
                <w:rFonts w:ascii="Times New Roman" w:eastAsia="Calibri" w:hAnsi="Times New Roman" w:cs="Times New Roman"/>
                <w:sz w:val="24"/>
                <w:szCs w:val="24"/>
              </w:rPr>
              <w:t>ni</w:t>
            </w:r>
            <w:r w:rsidRPr="00047939">
              <w:rPr>
                <w:rFonts w:ascii="Times New Roman" w:eastAsia="Calibri" w:hAnsi="Times New Roman" w:cs="Times New Roman"/>
                <w:spacing w:val="-1"/>
                <w:sz w:val="24"/>
                <w:szCs w:val="24"/>
              </w:rPr>
              <w:t>č</w:t>
            </w:r>
            <w:r w:rsidRPr="00047939">
              <w:rPr>
                <w:rFonts w:ascii="Times New Roman" w:eastAsia="Calibri" w:hAnsi="Times New Roman" w:cs="Times New Roman"/>
                <w:spacing w:val="-2"/>
                <w:sz w:val="24"/>
                <w:szCs w:val="24"/>
              </w:rPr>
              <w:t>k</w:t>
            </w:r>
            <w:r w:rsidRPr="00047939">
              <w:rPr>
                <w:rFonts w:ascii="Times New Roman" w:eastAsia="Calibri" w:hAnsi="Times New Roman" w:cs="Times New Roman"/>
                <w:sz w:val="24"/>
                <w:szCs w:val="24"/>
              </w:rPr>
              <w:t>ih</w:t>
            </w:r>
          </w:p>
          <w:p w:rsidR="00B50A68" w:rsidRPr="00047939" w:rsidRDefault="00B50A68" w:rsidP="009E04D3">
            <w:pPr>
              <w:widowControl w:val="0"/>
              <w:autoSpaceDE w:val="0"/>
              <w:autoSpaceDN w:val="0"/>
              <w:adjustRightInd w:val="0"/>
              <w:spacing w:after="0" w:line="240" w:lineRule="auto"/>
              <w:rPr>
                <w:rFonts w:ascii="Times New Roman" w:hAnsi="Times New Roman"/>
                <w:sz w:val="24"/>
                <w:szCs w:val="24"/>
              </w:rPr>
            </w:pPr>
            <w:r w:rsidRPr="00047939">
              <w:rPr>
                <w:rFonts w:ascii="Times New Roman" w:hAnsi="Times New Roman"/>
                <w:sz w:val="24"/>
                <w:szCs w:val="24"/>
              </w:rPr>
              <w:t>prob</w:t>
            </w:r>
            <w:r w:rsidRPr="00047939">
              <w:rPr>
                <w:rFonts w:ascii="Times New Roman" w:hAnsi="Times New Roman"/>
                <w:spacing w:val="-3"/>
                <w:sz w:val="24"/>
                <w:szCs w:val="24"/>
              </w:rPr>
              <w:t>l</w:t>
            </w:r>
            <w:r w:rsidRPr="00047939">
              <w:rPr>
                <w:rFonts w:ascii="Times New Roman" w:hAnsi="Times New Roman"/>
                <w:sz w:val="24"/>
                <w:szCs w:val="24"/>
              </w:rPr>
              <w:t>em</w:t>
            </w:r>
            <w:r w:rsidRPr="00047939">
              <w:rPr>
                <w:rFonts w:ascii="Times New Roman" w:hAnsi="Times New Roman"/>
                <w:spacing w:val="1"/>
                <w:sz w:val="24"/>
                <w:szCs w:val="24"/>
              </w:rPr>
              <w:t>a</w:t>
            </w:r>
            <w:r w:rsidRPr="00047939">
              <w:rPr>
                <w:rFonts w:ascii="Times New Roman" w:hAnsi="Times New Roman"/>
                <w:sz w:val="24"/>
                <w:szCs w:val="24"/>
              </w:rPr>
              <w:t>.</w:t>
            </w:r>
          </w:p>
        </w:tc>
      </w:tr>
      <w:tr w:rsidR="00B50A68" w:rsidRPr="00047939" w:rsidTr="009E04D3">
        <w:tc>
          <w:tcPr>
            <w:tcW w:w="3066" w:type="dxa"/>
            <w:gridSpan w:val="2"/>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ISHODI</w:t>
            </w:r>
          </w:p>
          <w:p w:rsidR="00B50A68" w:rsidRPr="00047939" w:rsidRDefault="00B50A68" w:rsidP="009E04D3">
            <w:pPr>
              <w:spacing w:after="0"/>
              <w:rPr>
                <w:rFonts w:ascii="Times New Roman" w:hAnsi="Times New Roman"/>
                <w:sz w:val="24"/>
                <w:szCs w:val="24"/>
              </w:rPr>
            </w:pPr>
          </w:p>
          <w:p w:rsidR="00B50A68" w:rsidRPr="00047939" w:rsidRDefault="00B50A68" w:rsidP="009E04D3">
            <w:pPr>
              <w:spacing w:after="0"/>
              <w:rPr>
                <w:rFonts w:ascii="Times New Roman" w:hAnsi="Times New Roman"/>
                <w:sz w:val="24"/>
                <w:szCs w:val="24"/>
              </w:rPr>
            </w:pPr>
          </w:p>
        </w:tc>
        <w:tc>
          <w:tcPr>
            <w:tcW w:w="5996" w:type="dxa"/>
          </w:tcPr>
          <w:p w:rsidR="00B50A68" w:rsidRPr="00047939" w:rsidRDefault="00B50A68" w:rsidP="00B50A68">
            <w:pPr>
              <w:pStyle w:val="Odlomakpopisa"/>
              <w:widowControl w:val="0"/>
              <w:numPr>
                <w:ilvl w:val="0"/>
                <w:numId w:val="34"/>
              </w:numPr>
              <w:tabs>
                <w:tab w:val="left" w:pos="824"/>
              </w:tabs>
              <w:spacing w:after="0" w:line="303" w:lineRule="exact"/>
              <w:contextualSpacing w:val="0"/>
              <w:rPr>
                <w:rFonts w:ascii="Times New Roman" w:hAnsi="Times New Roman"/>
                <w:sz w:val="24"/>
                <w:szCs w:val="24"/>
              </w:rPr>
            </w:pPr>
            <w:r w:rsidRPr="00047939">
              <w:rPr>
                <w:rFonts w:ascii="Times New Roman" w:hAnsi="Times New Roman"/>
                <w:spacing w:val="-2"/>
                <w:sz w:val="24"/>
                <w:szCs w:val="24"/>
              </w:rPr>
              <w:t>k</w:t>
            </w:r>
            <w:r w:rsidRPr="00047939">
              <w:rPr>
                <w:rFonts w:ascii="Times New Roman" w:hAnsi="Times New Roman"/>
                <w:sz w:val="24"/>
                <w:szCs w:val="24"/>
              </w:rPr>
              <w:t>oristi</w:t>
            </w:r>
            <w:r w:rsidRPr="00047939">
              <w:rPr>
                <w:rFonts w:ascii="Times New Roman" w:hAnsi="Times New Roman"/>
                <w:spacing w:val="-1"/>
                <w:sz w:val="24"/>
                <w:szCs w:val="24"/>
              </w:rPr>
              <w:t xml:space="preserve"> </w:t>
            </w:r>
            <w:r w:rsidRPr="00047939">
              <w:rPr>
                <w:rFonts w:ascii="Times New Roman" w:hAnsi="Times New Roman"/>
                <w:sz w:val="24"/>
                <w:szCs w:val="24"/>
              </w:rPr>
              <w:t>vješt</w:t>
            </w:r>
            <w:r w:rsidRPr="00047939">
              <w:rPr>
                <w:rFonts w:ascii="Times New Roman" w:hAnsi="Times New Roman"/>
                <w:spacing w:val="-3"/>
                <w:sz w:val="24"/>
                <w:szCs w:val="24"/>
              </w:rPr>
              <w:t>i</w:t>
            </w:r>
            <w:r w:rsidRPr="00047939">
              <w:rPr>
                <w:rFonts w:ascii="Times New Roman" w:hAnsi="Times New Roman"/>
                <w:sz w:val="24"/>
                <w:szCs w:val="24"/>
              </w:rPr>
              <w:t>ne</w:t>
            </w:r>
            <w:r w:rsidRPr="00047939">
              <w:rPr>
                <w:rFonts w:ascii="Times New Roman" w:hAnsi="Times New Roman"/>
                <w:spacing w:val="-1"/>
                <w:sz w:val="24"/>
                <w:szCs w:val="24"/>
              </w:rPr>
              <w:t xml:space="preserve"> </w:t>
            </w:r>
            <w:r w:rsidRPr="00047939">
              <w:rPr>
                <w:rFonts w:ascii="Times New Roman" w:hAnsi="Times New Roman"/>
                <w:sz w:val="24"/>
                <w:szCs w:val="24"/>
              </w:rPr>
              <w:t>a</w:t>
            </w:r>
            <w:r w:rsidRPr="00047939">
              <w:rPr>
                <w:rFonts w:ascii="Times New Roman" w:hAnsi="Times New Roman"/>
                <w:spacing w:val="-1"/>
                <w:sz w:val="24"/>
                <w:szCs w:val="24"/>
              </w:rPr>
              <w:t>k</w:t>
            </w:r>
            <w:r w:rsidRPr="00047939">
              <w:rPr>
                <w:rFonts w:ascii="Times New Roman" w:hAnsi="Times New Roman"/>
                <w:sz w:val="24"/>
                <w:szCs w:val="24"/>
              </w:rPr>
              <w:t>tivnog</w:t>
            </w:r>
            <w:r w:rsidRPr="00047939">
              <w:rPr>
                <w:rFonts w:ascii="Times New Roman" w:hAnsi="Times New Roman"/>
                <w:spacing w:val="-3"/>
                <w:sz w:val="24"/>
                <w:szCs w:val="24"/>
              </w:rPr>
              <w:t xml:space="preserve"> </w:t>
            </w:r>
            <w:r w:rsidRPr="00047939">
              <w:rPr>
                <w:rFonts w:ascii="Times New Roman" w:hAnsi="Times New Roman"/>
                <w:sz w:val="24"/>
                <w:szCs w:val="24"/>
              </w:rPr>
              <w:t>slušanja</w:t>
            </w:r>
          </w:p>
          <w:p w:rsidR="00B50A68" w:rsidRPr="00047939" w:rsidRDefault="00B50A68" w:rsidP="00B50A68">
            <w:pPr>
              <w:pStyle w:val="Odlomakpopisa"/>
              <w:widowControl w:val="0"/>
              <w:numPr>
                <w:ilvl w:val="0"/>
                <w:numId w:val="34"/>
              </w:numPr>
              <w:overflowPunct w:val="0"/>
              <w:autoSpaceDE w:val="0"/>
              <w:autoSpaceDN w:val="0"/>
              <w:adjustRightInd w:val="0"/>
              <w:spacing w:after="0" w:line="231" w:lineRule="auto"/>
              <w:contextualSpacing w:val="0"/>
              <w:jc w:val="both"/>
              <w:rPr>
                <w:rFonts w:ascii="Times New Roman" w:hAnsi="Times New Roman"/>
                <w:sz w:val="24"/>
                <w:szCs w:val="24"/>
              </w:rPr>
            </w:pPr>
            <w:r w:rsidRPr="00047939">
              <w:rPr>
                <w:rFonts w:ascii="Times New Roman" w:hAnsi="Times New Roman"/>
                <w:sz w:val="24"/>
                <w:szCs w:val="24"/>
              </w:rPr>
              <w:t>objaš</w:t>
            </w:r>
            <w:r w:rsidRPr="00047939">
              <w:rPr>
                <w:rFonts w:ascii="Times New Roman" w:hAnsi="Times New Roman"/>
                <w:spacing w:val="1"/>
                <w:sz w:val="24"/>
                <w:szCs w:val="24"/>
              </w:rPr>
              <w:t>n</w:t>
            </w:r>
            <w:r w:rsidRPr="00047939">
              <w:rPr>
                <w:rFonts w:ascii="Times New Roman" w:hAnsi="Times New Roman"/>
                <w:sz w:val="24"/>
                <w:szCs w:val="24"/>
              </w:rPr>
              <w:t>java</w:t>
            </w:r>
            <w:r w:rsidRPr="00047939">
              <w:rPr>
                <w:rFonts w:ascii="Times New Roman" w:hAnsi="Times New Roman"/>
                <w:spacing w:val="-2"/>
                <w:sz w:val="24"/>
                <w:szCs w:val="24"/>
              </w:rPr>
              <w:t xml:space="preserve"> </w:t>
            </w:r>
            <w:r w:rsidRPr="00047939">
              <w:rPr>
                <w:rFonts w:ascii="Times New Roman" w:hAnsi="Times New Roman"/>
                <w:sz w:val="24"/>
                <w:szCs w:val="24"/>
              </w:rPr>
              <w:t>pravila</w:t>
            </w:r>
            <w:r w:rsidRPr="00047939">
              <w:rPr>
                <w:rFonts w:ascii="Times New Roman" w:hAnsi="Times New Roman"/>
                <w:spacing w:val="-2"/>
                <w:sz w:val="24"/>
                <w:szCs w:val="24"/>
              </w:rPr>
              <w:t xml:space="preserve"> </w:t>
            </w:r>
            <w:r w:rsidR="00AE057C">
              <w:rPr>
                <w:rFonts w:ascii="Times New Roman" w:hAnsi="Times New Roman"/>
                <w:sz w:val="24"/>
                <w:szCs w:val="24"/>
              </w:rPr>
              <w:t>sk</w:t>
            </w:r>
            <w:r w:rsidRPr="00047939">
              <w:rPr>
                <w:rFonts w:ascii="Times New Roman" w:hAnsi="Times New Roman"/>
                <w:spacing w:val="-2"/>
                <w:sz w:val="24"/>
                <w:szCs w:val="24"/>
              </w:rPr>
              <w:t>u</w:t>
            </w:r>
            <w:r w:rsidRPr="00047939">
              <w:rPr>
                <w:rFonts w:ascii="Times New Roman" w:hAnsi="Times New Roman"/>
                <w:sz w:val="24"/>
                <w:szCs w:val="24"/>
              </w:rPr>
              <w:t>p</w:t>
            </w:r>
            <w:r w:rsidRPr="00047939">
              <w:rPr>
                <w:rFonts w:ascii="Times New Roman" w:hAnsi="Times New Roman"/>
                <w:spacing w:val="-2"/>
                <w:sz w:val="24"/>
                <w:szCs w:val="24"/>
              </w:rPr>
              <w:t>n</w:t>
            </w:r>
            <w:r w:rsidRPr="00047939">
              <w:rPr>
                <w:rFonts w:ascii="Times New Roman" w:hAnsi="Times New Roman"/>
                <w:sz w:val="24"/>
                <w:szCs w:val="24"/>
              </w:rPr>
              <w:t>og ra</w:t>
            </w:r>
            <w:r w:rsidRPr="00047939">
              <w:rPr>
                <w:rFonts w:ascii="Times New Roman" w:hAnsi="Times New Roman"/>
                <w:spacing w:val="1"/>
                <w:sz w:val="24"/>
                <w:szCs w:val="24"/>
              </w:rPr>
              <w:t>d</w:t>
            </w:r>
            <w:r w:rsidRPr="00047939">
              <w:rPr>
                <w:rFonts w:ascii="Times New Roman" w:hAnsi="Times New Roman"/>
                <w:sz w:val="24"/>
                <w:szCs w:val="24"/>
              </w:rPr>
              <w:t>a,</w:t>
            </w:r>
            <w:r w:rsidRPr="00047939">
              <w:rPr>
                <w:rFonts w:ascii="Times New Roman" w:hAnsi="Times New Roman"/>
                <w:spacing w:val="-2"/>
                <w:sz w:val="24"/>
                <w:szCs w:val="24"/>
              </w:rPr>
              <w:t xml:space="preserve"> d</w:t>
            </w:r>
            <w:r w:rsidRPr="00047939">
              <w:rPr>
                <w:rFonts w:ascii="Times New Roman" w:hAnsi="Times New Roman"/>
                <w:sz w:val="24"/>
                <w:szCs w:val="24"/>
              </w:rPr>
              <w:t>onoš</w:t>
            </w:r>
            <w:r w:rsidRPr="00047939">
              <w:rPr>
                <w:rFonts w:ascii="Times New Roman" w:hAnsi="Times New Roman"/>
                <w:spacing w:val="-3"/>
                <w:sz w:val="24"/>
                <w:szCs w:val="24"/>
              </w:rPr>
              <w:t>e</w:t>
            </w:r>
            <w:r w:rsidRPr="00047939">
              <w:rPr>
                <w:rFonts w:ascii="Times New Roman" w:hAnsi="Times New Roman"/>
                <w:sz w:val="24"/>
                <w:szCs w:val="24"/>
              </w:rPr>
              <w:t>nje</w:t>
            </w:r>
            <w:r w:rsidRPr="00047939">
              <w:rPr>
                <w:rFonts w:ascii="Times New Roman" w:hAnsi="Times New Roman"/>
                <w:spacing w:val="-1"/>
                <w:sz w:val="24"/>
                <w:szCs w:val="24"/>
              </w:rPr>
              <w:t xml:space="preserve"> </w:t>
            </w:r>
            <w:r w:rsidRPr="00047939">
              <w:rPr>
                <w:rFonts w:ascii="Times New Roman" w:hAnsi="Times New Roman"/>
                <w:sz w:val="24"/>
                <w:szCs w:val="24"/>
              </w:rPr>
              <w:t>za</w:t>
            </w:r>
            <w:r w:rsidRPr="00047939">
              <w:rPr>
                <w:rFonts w:ascii="Times New Roman" w:hAnsi="Times New Roman"/>
                <w:spacing w:val="-1"/>
                <w:sz w:val="24"/>
                <w:szCs w:val="24"/>
              </w:rPr>
              <w:t>k</w:t>
            </w:r>
            <w:r w:rsidRPr="00047939">
              <w:rPr>
                <w:rFonts w:ascii="Times New Roman" w:hAnsi="Times New Roman"/>
                <w:sz w:val="24"/>
                <w:szCs w:val="24"/>
              </w:rPr>
              <w:t>l</w:t>
            </w:r>
            <w:r w:rsidRPr="00047939">
              <w:rPr>
                <w:rFonts w:ascii="Times New Roman" w:hAnsi="Times New Roman"/>
                <w:spacing w:val="-3"/>
                <w:sz w:val="24"/>
                <w:szCs w:val="24"/>
              </w:rPr>
              <w:t>j</w:t>
            </w:r>
            <w:r w:rsidRPr="00047939">
              <w:rPr>
                <w:rFonts w:ascii="Times New Roman" w:hAnsi="Times New Roman"/>
                <w:sz w:val="24"/>
                <w:szCs w:val="24"/>
              </w:rPr>
              <w:t>u</w:t>
            </w:r>
            <w:r w:rsidRPr="00047939">
              <w:rPr>
                <w:rFonts w:ascii="Times New Roman" w:hAnsi="Times New Roman"/>
                <w:spacing w:val="-1"/>
                <w:sz w:val="24"/>
                <w:szCs w:val="24"/>
              </w:rPr>
              <w:t>č</w:t>
            </w:r>
            <w:r w:rsidRPr="00047939">
              <w:rPr>
                <w:rFonts w:ascii="Times New Roman" w:hAnsi="Times New Roman"/>
                <w:sz w:val="24"/>
                <w:szCs w:val="24"/>
              </w:rPr>
              <w:t>a</w:t>
            </w:r>
            <w:r w:rsidRPr="00047939">
              <w:rPr>
                <w:rFonts w:ascii="Times New Roman" w:hAnsi="Times New Roman"/>
                <w:spacing w:val="-1"/>
                <w:sz w:val="24"/>
                <w:szCs w:val="24"/>
              </w:rPr>
              <w:t>k</w:t>
            </w:r>
            <w:r w:rsidRPr="00047939">
              <w:rPr>
                <w:rFonts w:ascii="Times New Roman" w:hAnsi="Times New Roman"/>
                <w:sz w:val="24"/>
                <w:szCs w:val="24"/>
              </w:rPr>
              <w:t>a, pot</w:t>
            </w:r>
            <w:r w:rsidRPr="00047939">
              <w:rPr>
                <w:rFonts w:ascii="Times New Roman" w:hAnsi="Times New Roman"/>
                <w:spacing w:val="-2"/>
                <w:sz w:val="24"/>
                <w:szCs w:val="24"/>
              </w:rPr>
              <w:t>k</w:t>
            </w:r>
            <w:r w:rsidRPr="00047939">
              <w:rPr>
                <w:rFonts w:ascii="Times New Roman" w:hAnsi="Times New Roman"/>
                <w:sz w:val="24"/>
                <w:szCs w:val="24"/>
              </w:rPr>
              <w:t>r</w:t>
            </w:r>
            <w:r w:rsidRPr="00047939">
              <w:rPr>
                <w:rFonts w:ascii="Times New Roman" w:hAnsi="Times New Roman"/>
                <w:spacing w:val="-2"/>
                <w:sz w:val="24"/>
                <w:szCs w:val="24"/>
              </w:rPr>
              <w:t>e</w:t>
            </w:r>
            <w:r w:rsidRPr="00047939">
              <w:rPr>
                <w:rFonts w:ascii="Times New Roman" w:hAnsi="Times New Roman"/>
                <w:sz w:val="24"/>
                <w:szCs w:val="24"/>
              </w:rPr>
              <w:t>plj</w:t>
            </w:r>
            <w:r w:rsidRPr="00047939">
              <w:rPr>
                <w:rFonts w:ascii="Times New Roman" w:hAnsi="Times New Roman"/>
                <w:spacing w:val="1"/>
                <w:sz w:val="24"/>
                <w:szCs w:val="24"/>
              </w:rPr>
              <w:t>u</w:t>
            </w:r>
            <w:r w:rsidRPr="00047939">
              <w:rPr>
                <w:rFonts w:ascii="Times New Roman" w:hAnsi="Times New Roman"/>
                <w:sz w:val="24"/>
                <w:szCs w:val="24"/>
              </w:rPr>
              <w:t>je</w:t>
            </w:r>
            <w:r w:rsidRPr="00047939">
              <w:rPr>
                <w:rFonts w:ascii="Times New Roman" w:hAnsi="Times New Roman"/>
                <w:spacing w:val="-5"/>
                <w:sz w:val="24"/>
                <w:szCs w:val="24"/>
              </w:rPr>
              <w:t xml:space="preserve"> </w:t>
            </w:r>
            <w:r w:rsidRPr="00047939">
              <w:rPr>
                <w:rFonts w:ascii="Times New Roman" w:hAnsi="Times New Roman"/>
                <w:sz w:val="24"/>
                <w:szCs w:val="24"/>
              </w:rPr>
              <w:t>p</w:t>
            </w:r>
            <w:r w:rsidRPr="00047939">
              <w:rPr>
                <w:rFonts w:ascii="Times New Roman" w:hAnsi="Times New Roman"/>
                <w:spacing w:val="-3"/>
                <w:sz w:val="24"/>
                <w:szCs w:val="24"/>
              </w:rPr>
              <w:t>r</w:t>
            </w:r>
            <w:r w:rsidRPr="00047939">
              <w:rPr>
                <w:rFonts w:ascii="Times New Roman" w:hAnsi="Times New Roman"/>
                <w:sz w:val="24"/>
                <w:szCs w:val="24"/>
              </w:rPr>
              <w:t>imjerima</w:t>
            </w:r>
            <w:r w:rsidRPr="00047939">
              <w:rPr>
                <w:rFonts w:ascii="Times New Roman" w:hAnsi="Times New Roman"/>
                <w:spacing w:val="-5"/>
                <w:sz w:val="24"/>
                <w:szCs w:val="24"/>
              </w:rPr>
              <w:t xml:space="preserve"> </w:t>
            </w:r>
            <w:r w:rsidRPr="00047939">
              <w:rPr>
                <w:rFonts w:ascii="Times New Roman" w:hAnsi="Times New Roman"/>
                <w:spacing w:val="-3"/>
                <w:sz w:val="24"/>
                <w:szCs w:val="24"/>
              </w:rPr>
              <w:t>i</w:t>
            </w:r>
            <w:r w:rsidRPr="00047939">
              <w:rPr>
                <w:rFonts w:ascii="Times New Roman" w:hAnsi="Times New Roman"/>
                <w:sz w:val="24"/>
                <w:szCs w:val="24"/>
              </w:rPr>
              <w:t>z</w:t>
            </w:r>
            <w:r w:rsidRPr="00047939">
              <w:rPr>
                <w:rFonts w:ascii="Times New Roman" w:hAnsi="Times New Roman"/>
                <w:spacing w:val="-3"/>
                <w:sz w:val="24"/>
                <w:szCs w:val="24"/>
              </w:rPr>
              <w:t xml:space="preserve"> </w:t>
            </w:r>
            <w:r w:rsidRPr="00047939">
              <w:rPr>
                <w:rFonts w:ascii="Times New Roman" w:hAnsi="Times New Roman"/>
                <w:sz w:val="24"/>
                <w:szCs w:val="24"/>
              </w:rPr>
              <w:t>vlast</w:t>
            </w:r>
            <w:r w:rsidRPr="00047939">
              <w:rPr>
                <w:rFonts w:ascii="Times New Roman" w:hAnsi="Times New Roman"/>
                <w:spacing w:val="-3"/>
                <w:sz w:val="24"/>
                <w:szCs w:val="24"/>
              </w:rPr>
              <w:t>i</w:t>
            </w:r>
            <w:r w:rsidRPr="00047939">
              <w:rPr>
                <w:rFonts w:ascii="Times New Roman" w:hAnsi="Times New Roman"/>
                <w:sz w:val="24"/>
                <w:szCs w:val="24"/>
              </w:rPr>
              <w:t>tog</w:t>
            </w:r>
            <w:r w:rsidRPr="00047939">
              <w:rPr>
                <w:rFonts w:ascii="Times New Roman" w:hAnsi="Times New Roman"/>
                <w:spacing w:val="-4"/>
                <w:sz w:val="24"/>
                <w:szCs w:val="24"/>
              </w:rPr>
              <w:t xml:space="preserve"> </w:t>
            </w:r>
            <w:r w:rsidRPr="00047939">
              <w:rPr>
                <w:rFonts w:ascii="Times New Roman" w:hAnsi="Times New Roman"/>
                <w:sz w:val="24"/>
                <w:szCs w:val="24"/>
              </w:rPr>
              <w:t>is</w:t>
            </w:r>
            <w:r w:rsidRPr="00047939">
              <w:rPr>
                <w:rFonts w:ascii="Times New Roman" w:hAnsi="Times New Roman"/>
                <w:spacing w:val="-2"/>
                <w:sz w:val="24"/>
                <w:szCs w:val="24"/>
              </w:rPr>
              <w:t>k</w:t>
            </w:r>
            <w:r w:rsidRPr="00047939">
              <w:rPr>
                <w:rFonts w:ascii="Times New Roman" w:hAnsi="Times New Roman"/>
                <w:sz w:val="24"/>
                <w:szCs w:val="24"/>
              </w:rPr>
              <w:t>u</w:t>
            </w:r>
            <w:r w:rsidRPr="00047939">
              <w:rPr>
                <w:rFonts w:ascii="Times New Roman" w:hAnsi="Times New Roman"/>
                <w:spacing w:val="-3"/>
                <w:sz w:val="24"/>
                <w:szCs w:val="24"/>
              </w:rPr>
              <w:t>s</w:t>
            </w:r>
            <w:r w:rsidRPr="00047939">
              <w:rPr>
                <w:rFonts w:ascii="Times New Roman" w:hAnsi="Times New Roman"/>
                <w:sz w:val="24"/>
                <w:szCs w:val="24"/>
              </w:rPr>
              <w:t>tva</w:t>
            </w:r>
          </w:p>
          <w:p w:rsidR="00B50A68" w:rsidRPr="00047939"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tc>
      </w:tr>
      <w:tr w:rsidR="00B50A68" w:rsidRPr="00047939" w:rsidTr="009E04D3">
        <w:trPr>
          <w:trHeight w:val="2149"/>
        </w:trPr>
        <w:tc>
          <w:tcPr>
            <w:tcW w:w="3066" w:type="dxa"/>
            <w:gridSpan w:val="2"/>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KRATKI OPIS AKTIVNOSTI</w:t>
            </w:r>
          </w:p>
        </w:tc>
        <w:tc>
          <w:tcPr>
            <w:tcW w:w="5996" w:type="dxa"/>
          </w:tcPr>
          <w:p w:rsidR="00B50A68" w:rsidRPr="00047939" w:rsidRDefault="00B50A68" w:rsidP="009E04D3">
            <w:pPr>
              <w:spacing w:after="0" w:line="240" w:lineRule="auto"/>
              <w:rPr>
                <w:rFonts w:ascii="Times New Roman" w:hAnsi="Times New Roman"/>
                <w:sz w:val="24"/>
                <w:szCs w:val="24"/>
              </w:rPr>
            </w:pPr>
            <w:r w:rsidRPr="00047939">
              <w:rPr>
                <w:rFonts w:ascii="Times New Roman" w:hAnsi="Times New Roman"/>
                <w:sz w:val="24"/>
                <w:szCs w:val="24"/>
              </w:rPr>
              <w:t xml:space="preserve">Na  </w:t>
            </w:r>
            <w:r w:rsidRPr="00047939">
              <w:rPr>
                <w:rFonts w:ascii="Times New Roman" w:hAnsi="Times New Roman"/>
                <w:spacing w:val="1"/>
                <w:sz w:val="24"/>
                <w:szCs w:val="24"/>
              </w:rPr>
              <w:t xml:space="preserve"> </w:t>
            </w:r>
            <w:r w:rsidRPr="00047939">
              <w:rPr>
                <w:rFonts w:ascii="Times New Roman" w:hAnsi="Times New Roman"/>
                <w:sz w:val="24"/>
                <w:szCs w:val="24"/>
              </w:rPr>
              <w:t>nasta</w:t>
            </w:r>
            <w:r w:rsidRPr="00047939">
              <w:rPr>
                <w:rFonts w:ascii="Times New Roman" w:hAnsi="Times New Roman"/>
                <w:spacing w:val="-3"/>
                <w:sz w:val="24"/>
                <w:szCs w:val="24"/>
              </w:rPr>
              <w:t>v</w:t>
            </w:r>
            <w:r w:rsidRPr="00047939">
              <w:rPr>
                <w:rFonts w:ascii="Times New Roman" w:hAnsi="Times New Roman"/>
                <w:sz w:val="24"/>
                <w:szCs w:val="24"/>
              </w:rPr>
              <w:t xml:space="preserve">nom  </w:t>
            </w:r>
            <w:r w:rsidRPr="00047939">
              <w:rPr>
                <w:rFonts w:ascii="Times New Roman" w:hAnsi="Times New Roman"/>
                <w:spacing w:val="2"/>
                <w:sz w:val="24"/>
                <w:szCs w:val="24"/>
              </w:rPr>
              <w:t xml:space="preserve"> </w:t>
            </w:r>
            <w:r w:rsidRPr="00047939">
              <w:rPr>
                <w:rFonts w:ascii="Times New Roman" w:hAnsi="Times New Roman"/>
                <w:sz w:val="24"/>
                <w:szCs w:val="24"/>
              </w:rPr>
              <w:t>sa</w:t>
            </w:r>
            <w:r w:rsidRPr="00047939">
              <w:rPr>
                <w:rFonts w:ascii="Times New Roman" w:hAnsi="Times New Roman"/>
                <w:spacing w:val="-2"/>
                <w:sz w:val="24"/>
                <w:szCs w:val="24"/>
              </w:rPr>
              <w:t>t</w:t>
            </w:r>
            <w:r w:rsidRPr="00047939">
              <w:rPr>
                <w:rFonts w:ascii="Times New Roman" w:hAnsi="Times New Roman"/>
                <w:sz w:val="24"/>
                <w:szCs w:val="24"/>
              </w:rPr>
              <w:t xml:space="preserve">u </w:t>
            </w:r>
            <w:r w:rsidRPr="00047939">
              <w:rPr>
                <w:rFonts w:ascii="Times New Roman" w:hAnsi="Times New Roman"/>
                <w:spacing w:val="54"/>
                <w:sz w:val="24"/>
                <w:szCs w:val="24"/>
              </w:rPr>
              <w:t xml:space="preserve"> </w:t>
            </w:r>
            <w:r w:rsidRPr="00047939">
              <w:rPr>
                <w:rFonts w:ascii="Times New Roman" w:hAnsi="Times New Roman"/>
                <w:sz w:val="24"/>
                <w:szCs w:val="24"/>
              </w:rPr>
              <w:t>ma</w:t>
            </w:r>
            <w:r w:rsidRPr="00047939">
              <w:rPr>
                <w:rFonts w:ascii="Times New Roman" w:hAnsi="Times New Roman"/>
                <w:spacing w:val="1"/>
                <w:sz w:val="24"/>
                <w:szCs w:val="24"/>
              </w:rPr>
              <w:t>t</w:t>
            </w:r>
            <w:r w:rsidRPr="00047939">
              <w:rPr>
                <w:rFonts w:ascii="Times New Roman" w:hAnsi="Times New Roman"/>
                <w:sz w:val="24"/>
                <w:szCs w:val="24"/>
              </w:rPr>
              <w:t>em</w:t>
            </w:r>
            <w:r w:rsidRPr="00047939">
              <w:rPr>
                <w:rFonts w:ascii="Times New Roman" w:hAnsi="Times New Roman"/>
                <w:spacing w:val="-3"/>
                <w:sz w:val="24"/>
                <w:szCs w:val="24"/>
              </w:rPr>
              <w:t>a</w:t>
            </w:r>
            <w:r w:rsidRPr="00047939">
              <w:rPr>
                <w:rFonts w:ascii="Times New Roman" w:hAnsi="Times New Roman"/>
                <w:sz w:val="24"/>
                <w:szCs w:val="24"/>
              </w:rPr>
              <w:t>ti</w:t>
            </w:r>
            <w:r w:rsidRPr="00047939">
              <w:rPr>
                <w:rFonts w:ascii="Times New Roman" w:hAnsi="Times New Roman"/>
                <w:spacing w:val="-1"/>
                <w:sz w:val="24"/>
                <w:szCs w:val="24"/>
              </w:rPr>
              <w:t>k</w:t>
            </w:r>
            <w:r w:rsidRPr="00047939">
              <w:rPr>
                <w:rFonts w:ascii="Times New Roman" w:hAnsi="Times New Roman"/>
                <w:sz w:val="24"/>
                <w:szCs w:val="24"/>
              </w:rPr>
              <w:t>e  a</w:t>
            </w:r>
            <w:r w:rsidRPr="00047939">
              <w:rPr>
                <w:rFonts w:ascii="Times New Roman" w:hAnsi="Times New Roman"/>
                <w:spacing w:val="15"/>
                <w:sz w:val="24"/>
                <w:szCs w:val="24"/>
              </w:rPr>
              <w:t xml:space="preserve"> </w:t>
            </w:r>
            <w:r w:rsidRPr="00047939">
              <w:rPr>
                <w:rFonts w:ascii="Times New Roman" w:hAnsi="Times New Roman"/>
                <w:sz w:val="24"/>
                <w:szCs w:val="24"/>
              </w:rPr>
              <w:t>u</w:t>
            </w:r>
            <w:r w:rsidRPr="00047939">
              <w:rPr>
                <w:rFonts w:ascii="Times New Roman" w:hAnsi="Times New Roman"/>
                <w:spacing w:val="18"/>
                <w:sz w:val="24"/>
                <w:szCs w:val="24"/>
              </w:rPr>
              <w:t xml:space="preserve"> </w:t>
            </w:r>
            <w:r w:rsidRPr="00047939">
              <w:rPr>
                <w:rFonts w:ascii="Times New Roman" w:hAnsi="Times New Roman"/>
                <w:sz w:val="24"/>
                <w:szCs w:val="24"/>
              </w:rPr>
              <w:t>na</w:t>
            </w:r>
            <w:r w:rsidRPr="00047939">
              <w:rPr>
                <w:rFonts w:ascii="Times New Roman" w:hAnsi="Times New Roman"/>
                <w:spacing w:val="-3"/>
                <w:sz w:val="24"/>
                <w:szCs w:val="24"/>
              </w:rPr>
              <w:t>s</w:t>
            </w:r>
            <w:r w:rsidRPr="00047939">
              <w:rPr>
                <w:rFonts w:ascii="Times New Roman" w:hAnsi="Times New Roman"/>
                <w:sz w:val="24"/>
                <w:szCs w:val="24"/>
              </w:rPr>
              <w:t>tav</w:t>
            </w:r>
            <w:r w:rsidRPr="00047939">
              <w:rPr>
                <w:rFonts w:ascii="Times New Roman" w:hAnsi="Times New Roman"/>
                <w:spacing w:val="-2"/>
                <w:sz w:val="24"/>
                <w:szCs w:val="24"/>
              </w:rPr>
              <w:t>n</w:t>
            </w:r>
            <w:r w:rsidRPr="00047939">
              <w:rPr>
                <w:rFonts w:ascii="Times New Roman" w:hAnsi="Times New Roman"/>
                <w:sz w:val="24"/>
                <w:szCs w:val="24"/>
              </w:rPr>
              <w:t>im</w:t>
            </w:r>
            <w:r w:rsidRPr="00047939">
              <w:rPr>
                <w:rFonts w:ascii="Times New Roman" w:hAnsi="Times New Roman"/>
                <w:spacing w:val="18"/>
                <w:sz w:val="24"/>
                <w:szCs w:val="24"/>
              </w:rPr>
              <w:t xml:space="preserve"> </w:t>
            </w:r>
            <w:r w:rsidRPr="00047939">
              <w:rPr>
                <w:rFonts w:ascii="Times New Roman" w:hAnsi="Times New Roman"/>
                <w:sz w:val="24"/>
                <w:szCs w:val="24"/>
              </w:rPr>
              <w:t>jed</w:t>
            </w:r>
            <w:r w:rsidRPr="00047939">
              <w:rPr>
                <w:rFonts w:ascii="Times New Roman" w:hAnsi="Times New Roman"/>
                <w:spacing w:val="-3"/>
                <w:sz w:val="24"/>
                <w:szCs w:val="24"/>
              </w:rPr>
              <w:t>i</w:t>
            </w:r>
            <w:r w:rsidRPr="00047939">
              <w:rPr>
                <w:rFonts w:ascii="Times New Roman" w:hAnsi="Times New Roman"/>
                <w:sz w:val="24"/>
                <w:szCs w:val="24"/>
              </w:rPr>
              <w:t>ni</w:t>
            </w:r>
            <w:r w:rsidRPr="00047939">
              <w:rPr>
                <w:rFonts w:ascii="Times New Roman" w:hAnsi="Times New Roman"/>
                <w:spacing w:val="-1"/>
                <w:sz w:val="24"/>
                <w:szCs w:val="24"/>
              </w:rPr>
              <w:t>c</w:t>
            </w:r>
            <w:r w:rsidRPr="00047939">
              <w:rPr>
                <w:rFonts w:ascii="Times New Roman" w:hAnsi="Times New Roman"/>
                <w:sz w:val="24"/>
                <w:szCs w:val="24"/>
              </w:rPr>
              <w:t>ama</w:t>
            </w:r>
            <w:r w:rsidRPr="00047939">
              <w:rPr>
                <w:rFonts w:ascii="Times New Roman" w:hAnsi="Times New Roman"/>
                <w:spacing w:val="18"/>
                <w:sz w:val="24"/>
                <w:szCs w:val="24"/>
              </w:rPr>
              <w:t xml:space="preserve"> </w:t>
            </w:r>
            <w:r w:rsidRPr="00047939">
              <w:rPr>
                <w:rFonts w:ascii="Times New Roman" w:hAnsi="Times New Roman"/>
                <w:spacing w:val="-2"/>
                <w:sz w:val="24"/>
                <w:szCs w:val="24"/>
              </w:rPr>
              <w:t>Z</w:t>
            </w:r>
            <w:r w:rsidRPr="00047939">
              <w:rPr>
                <w:rFonts w:ascii="Times New Roman" w:hAnsi="Times New Roman"/>
                <w:sz w:val="24"/>
                <w:szCs w:val="24"/>
              </w:rPr>
              <w:t>braja</w:t>
            </w:r>
            <w:r w:rsidRPr="00047939">
              <w:rPr>
                <w:rFonts w:ascii="Times New Roman" w:hAnsi="Times New Roman"/>
                <w:spacing w:val="1"/>
                <w:sz w:val="24"/>
                <w:szCs w:val="24"/>
              </w:rPr>
              <w:t>n</w:t>
            </w:r>
            <w:r w:rsidRPr="00047939">
              <w:rPr>
                <w:rFonts w:ascii="Times New Roman" w:hAnsi="Times New Roman"/>
                <w:spacing w:val="-3"/>
                <w:sz w:val="24"/>
                <w:szCs w:val="24"/>
              </w:rPr>
              <w:t>j</w:t>
            </w:r>
            <w:r w:rsidRPr="00047939">
              <w:rPr>
                <w:rFonts w:ascii="Times New Roman" w:hAnsi="Times New Roman"/>
                <w:sz w:val="24"/>
                <w:szCs w:val="24"/>
              </w:rPr>
              <w:t>e</w:t>
            </w:r>
            <w:r w:rsidRPr="00047939">
              <w:rPr>
                <w:rFonts w:ascii="Times New Roman" w:hAnsi="Times New Roman"/>
                <w:spacing w:val="16"/>
                <w:sz w:val="24"/>
                <w:szCs w:val="24"/>
              </w:rPr>
              <w:t xml:space="preserve"> </w:t>
            </w:r>
            <w:r w:rsidRPr="00047939">
              <w:rPr>
                <w:rFonts w:ascii="Times New Roman" w:hAnsi="Times New Roman"/>
                <w:sz w:val="24"/>
                <w:szCs w:val="24"/>
              </w:rPr>
              <w:t>i</w:t>
            </w:r>
            <w:r w:rsidRPr="00047939">
              <w:rPr>
                <w:rFonts w:ascii="Times New Roman" w:hAnsi="Times New Roman"/>
                <w:spacing w:val="18"/>
                <w:sz w:val="24"/>
                <w:szCs w:val="24"/>
              </w:rPr>
              <w:t xml:space="preserve"> </w:t>
            </w:r>
            <w:r w:rsidRPr="00047939">
              <w:rPr>
                <w:rFonts w:ascii="Times New Roman" w:hAnsi="Times New Roman"/>
                <w:sz w:val="24"/>
                <w:szCs w:val="24"/>
              </w:rPr>
              <w:t>od</w:t>
            </w:r>
            <w:r w:rsidRPr="00047939">
              <w:rPr>
                <w:rFonts w:ascii="Times New Roman" w:hAnsi="Times New Roman"/>
                <w:spacing w:val="-2"/>
                <w:sz w:val="24"/>
                <w:szCs w:val="24"/>
              </w:rPr>
              <w:t>u</w:t>
            </w:r>
            <w:r w:rsidRPr="00047939">
              <w:rPr>
                <w:rFonts w:ascii="Times New Roman" w:hAnsi="Times New Roman"/>
                <w:sz w:val="24"/>
                <w:szCs w:val="24"/>
              </w:rPr>
              <w:t>zim</w:t>
            </w:r>
            <w:r w:rsidRPr="00047939">
              <w:rPr>
                <w:rFonts w:ascii="Times New Roman" w:hAnsi="Times New Roman"/>
                <w:spacing w:val="-2"/>
                <w:sz w:val="24"/>
                <w:szCs w:val="24"/>
              </w:rPr>
              <w:t>a</w:t>
            </w:r>
            <w:r w:rsidRPr="00047939">
              <w:rPr>
                <w:rFonts w:ascii="Times New Roman" w:hAnsi="Times New Roman"/>
                <w:sz w:val="24"/>
                <w:szCs w:val="24"/>
              </w:rPr>
              <w:t>nje</w:t>
            </w:r>
            <w:r w:rsidRPr="00047939">
              <w:rPr>
                <w:rFonts w:ascii="Times New Roman" w:hAnsi="Times New Roman"/>
                <w:w w:val="99"/>
                <w:sz w:val="24"/>
                <w:szCs w:val="24"/>
              </w:rPr>
              <w:t xml:space="preserve"> </w:t>
            </w:r>
            <w:r w:rsidRPr="00047939">
              <w:rPr>
                <w:rFonts w:ascii="Times New Roman" w:hAnsi="Times New Roman"/>
                <w:sz w:val="24"/>
                <w:szCs w:val="24"/>
              </w:rPr>
              <w:t>cijelih</w:t>
            </w:r>
            <w:r w:rsidRPr="00047939">
              <w:rPr>
                <w:rFonts w:ascii="Times New Roman" w:hAnsi="Times New Roman"/>
                <w:spacing w:val="41"/>
                <w:sz w:val="24"/>
                <w:szCs w:val="24"/>
              </w:rPr>
              <w:t xml:space="preserve"> </w:t>
            </w:r>
            <w:r w:rsidRPr="00047939">
              <w:rPr>
                <w:rFonts w:ascii="Times New Roman" w:hAnsi="Times New Roman"/>
                <w:sz w:val="24"/>
                <w:szCs w:val="24"/>
              </w:rPr>
              <w:t>brojeva</w:t>
            </w:r>
            <w:r w:rsidRPr="00047939">
              <w:rPr>
                <w:rFonts w:ascii="Times New Roman" w:hAnsi="Times New Roman"/>
                <w:spacing w:val="40"/>
                <w:sz w:val="24"/>
                <w:szCs w:val="24"/>
              </w:rPr>
              <w:t xml:space="preserve"> </w:t>
            </w:r>
            <w:r w:rsidRPr="00047939">
              <w:rPr>
                <w:rFonts w:ascii="Times New Roman" w:hAnsi="Times New Roman"/>
                <w:sz w:val="24"/>
                <w:szCs w:val="24"/>
              </w:rPr>
              <w:t>u</w:t>
            </w:r>
            <w:r w:rsidRPr="00047939">
              <w:rPr>
                <w:rFonts w:ascii="Times New Roman" w:hAnsi="Times New Roman"/>
                <w:spacing w:val="-4"/>
                <w:sz w:val="24"/>
                <w:szCs w:val="24"/>
              </w:rPr>
              <w:t>č</w:t>
            </w:r>
            <w:r w:rsidRPr="00047939">
              <w:rPr>
                <w:rFonts w:ascii="Times New Roman" w:hAnsi="Times New Roman"/>
                <w:sz w:val="24"/>
                <w:szCs w:val="24"/>
              </w:rPr>
              <w:t>e</w:t>
            </w:r>
            <w:r w:rsidRPr="00047939">
              <w:rPr>
                <w:rFonts w:ascii="Times New Roman" w:hAnsi="Times New Roman"/>
                <w:spacing w:val="1"/>
                <w:sz w:val="24"/>
                <w:szCs w:val="24"/>
              </w:rPr>
              <w:t>n</w:t>
            </w:r>
            <w:r w:rsidRPr="00047939">
              <w:rPr>
                <w:rFonts w:ascii="Times New Roman" w:hAnsi="Times New Roman"/>
                <w:sz w:val="24"/>
                <w:szCs w:val="24"/>
              </w:rPr>
              <w:t>i</w:t>
            </w:r>
            <w:r w:rsidRPr="00047939">
              <w:rPr>
                <w:rFonts w:ascii="Times New Roman" w:hAnsi="Times New Roman"/>
                <w:spacing w:val="-1"/>
                <w:sz w:val="24"/>
                <w:szCs w:val="24"/>
              </w:rPr>
              <w:t>c</w:t>
            </w:r>
            <w:r w:rsidRPr="00047939">
              <w:rPr>
                <w:rFonts w:ascii="Times New Roman" w:hAnsi="Times New Roman"/>
                <w:sz w:val="24"/>
                <w:szCs w:val="24"/>
              </w:rPr>
              <w:t>i</w:t>
            </w:r>
            <w:r w:rsidRPr="00047939">
              <w:rPr>
                <w:rFonts w:ascii="Times New Roman" w:hAnsi="Times New Roman"/>
                <w:spacing w:val="43"/>
                <w:sz w:val="24"/>
                <w:szCs w:val="24"/>
              </w:rPr>
              <w:t xml:space="preserve"> </w:t>
            </w:r>
            <w:r w:rsidRPr="00047939">
              <w:rPr>
                <w:rFonts w:ascii="Times New Roman" w:hAnsi="Times New Roman"/>
                <w:spacing w:val="-2"/>
                <w:sz w:val="24"/>
                <w:szCs w:val="24"/>
              </w:rPr>
              <w:t>ć</w:t>
            </w:r>
            <w:r w:rsidRPr="00047939">
              <w:rPr>
                <w:rFonts w:ascii="Times New Roman" w:hAnsi="Times New Roman"/>
                <w:sz w:val="24"/>
                <w:szCs w:val="24"/>
              </w:rPr>
              <w:t>e</w:t>
            </w:r>
            <w:r w:rsidRPr="00047939">
              <w:rPr>
                <w:rFonts w:ascii="Times New Roman" w:hAnsi="Times New Roman"/>
                <w:spacing w:val="44"/>
                <w:sz w:val="24"/>
                <w:szCs w:val="24"/>
              </w:rPr>
              <w:t xml:space="preserve"> </w:t>
            </w:r>
            <w:r w:rsidRPr="00047939">
              <w:rPr>
                <w:rFonts w:ascii="Times New Roman" w:hAnsi="Times New Roman"/>
                <w:spacing w:val="-3"/>
                <w:sz w:val="24"/>
                <w:szCs w:val="24"/>
              </w:rPr>
              <w:t>i</w:t>
            </w:r>
            <w:r w:rsidRPr="00047939">
              <w:rPr>
                <w:rFonts w:ascii="Times New Roman" w:hAnsi="Times New Roman"/>
                <w:sz w:val="24"/>
                <w:szCs w:val="24"/>
              </w:rPr>
              <w:t>zraditi</w:t>
            </w:r>
            <w:r w:rsidRPr="00047939">
              <w:rPr>
                <w:rFonts w:ascii="Times New Roman" w:hAnsi="Times New Roman"/>
                <w:spacing w:val="43"/>
                <w:sz w:val="24"/>
                <w:szCs w:val="24"/>
              </w:rPr>
              <w:t xml:space="preserve"> </w:t>
            </w:r>
            <w:r w:rsidRPr="00047939">
              <w:rPr>
                <w:rFonts w:ascii="Times New Roman" w:hAnsi="Times New Roman"/>
                <w:sz w:val="24"/>
                <w:szCs w:val="24"/>
              </w:rPr>
              <w:t>s</w:t>
            </w:r>
            <w:r w:rsidRPr="00047939">
              <w:rPr>
                <w:rFonts w:ascii="Times New Roman" w:hAnsi="Times New Roman"/>
                <w:spacing w:val="-1"/>
                <w:sz w:val="24"/>
                <w:szCs w:val="24"/>
              </w:rPr>
              <w:t>v</w:t>
            </w:r>
            <w:r w:rsidRPr="00047939">
              <w:rPr>
                <w:rFonts w:ascii="Times New Roman" w:hAnsi="Times New Roman"/>
                <w:spacing w:val="-2"/>
                <w:sz w:val="24"/>
                <w:szCs w:val="24"/>
              </w:rPr>
              <w:t>o</w:t>
            </w:r>
            <w:r w:rsidRPr="00047939">
              <w:rPr>
                <w:rFonts w:ascii="Times New Roman" w:hAnsi="Times New Roman"/>
                <w:sz w:val="24"/>
                <w:szCs w:val="24"/>
              </w:rPr>
              <w:t>j</w:t>
            </w:r>
            <w:r w:rsidRPr="00047939">
              <w:rPr>
                <w:rFonts w:ascii="Times New Roman" w:hAnsi="Times New Roman"/>
                <w:spacing w:val="43"/>
                <w:sz w:val="24"/>
                <w:szCs w:val="24"/>
              </w:rPr>
              <w:t xml:space="preserve"> </w:t>
            </w:r>
            <w:r w:rsidRPr="00047939">
              <w:rPr>
                <w:rFonts w:ascii="Times New Roman" w:hAnsi="Times New Roman"/>
                <w:spacing w:val="-3"/>
                <w:sz w:val="24"/>
                <w:szCs w:val="24"/>
              </w:rPr>
              <w:t>j</w:t>
            </w:r>
            <w:r w:rsidRPr="00047939">
              <w:rPr>
                <w:rFonts w:ascii="Times New Roman" w:hAnsi="Times New Roman"/>
                <w:sz w:val="24"/>
                <w:szCs w:val="24"/>
              </w:rPr>
              <w:t>e</w:t>
            </w:r>
            <w:r w:rsidRPr="00047939">
              <w:rPr>
                <w:rFonts w:ascii="Times New Roman" w:hAnsi="Times New Roman"/>
                <w:spacing w:val="1"/>
                <w:sz w:val="24"/>
                <w:szCs w:val="24"/>
              </w:rPr>
              <w:t>d</w:t>
            </w:r>
            <w:r w:rsidRPr="00047939">
              <w:rPr>
                <w:rFonts w:ascii="Times New Roman" w:hAnsi="Times New Roman"/>
                <w:sz w:val="24"/>
                <w:szCs w:val="24"/>
              </w:rPr>
              <w:t>n</w:t>
            </w:r>
            <w:r w:rsidRPr="00047939">
              <w:rPr>
                <w:rFonts w:ascii="Times New Roman" w:hAnsi="Times New Roman"/>
                <w:spacing w:val="-2"/>
                <w:sz w:val="24"/>
                <w:szCs w:val="24"/>
              </w:rPr>
              <w:t>o</w:t>
            </w:r>
            <w:r w:rsidRPr="00047939">
              <w:rPr>
                <w:rFonts w:ascii="Times New Roman" w:hAnsi="Times New Roman"/>
                <w:sz w:val="24"/>
                <w:szCs w:val="24"/>
              </w:rPr>
              <w:t>mjesečni prorač</w:t>
            </w:r>
            <w:r w:rsidRPr="00047939">
              <w:rPr>
                <w:rFonts w:ascii="Times New Roman" w:hAnsi="Times New Roman"/>
                <w:spacing w:val="-2"/>
                <w:sz w:val="24"/>
                <w:szCs w:val="24"/>
              </w:rPr>
              <w:t>u</w:t>
            </w:r>
            <w:r w:rsidRPr="00047939">
              <w:rPr>
                <w:rFonts w:ascii="Times New Roman" w:hAnsi="Times New Roman"/>
                <w:sz w:val="24"/>
                <w:szCs w:val="24"/>
              </w:rPr>
              <w:t>n (dobiveni novac, potrošeni novac).</w:t>
            </w:r>
            <w:r w:rsidRPr="00047939">
              <w:rPr>
                <w:rFonts w:ascii="Times New Roman" w:hAnsi="Times New Roman"/>
                <w:spacing w:val="20"/>
                <w:sz w:val="24"/>
                <w:szCs w:val="24"/>
              </w:rPr>
              <w:t xml:space="preserve"> </w:t>
            </w:r>
            <w:r w:rsidRPr="00047939">
              <w:rPr>
                <w:rFonts w:ascii="Times New Roman" w:hAnsi="Times New Roman"/>
                <w:sz w:val="24"/>
                <w:szCs w:val="24"/>
              </w:rPr>
              <w:t>Na</w:t>
            </w:r>
            <w:r w:rsidRPr="00047939">
              <w:rPr>
                <w:rFonts w:ascii="Times New Roman" w:hAnsi="Times New Roman"/>
                <w:spacing w:val="-1"/>
                <w:sz w:val="24"/>
                <w:szCs w:val="24"/>
              </w:rPr>
              <w:t>k</w:t>
            </w:r>
            <w:r w:rsidRPr="00047939">
              <w:rPr>
                <w:rFonts w:ascii="Times New Roman" w:hAnsi="Times New Roman"/>
                <w:sz w:val="24"/>
                <w:szCs w:val="24"/>
              </w:rPr>
              <w:t>on</w:t>
            </w:r>
            <w:r w:rsidRPr="00047939">
              <w:rPr>
                <w:rFonts w:ascii="Times New Roman" w:hAnsi="Times New Roman"/>
                <w:spacing w:val="22"/>
                <w:sz w:val="24"/>
                <w:szCs w:val="24"/>
              </w:rPr>
              <w:t xml:space="preserve"> </w:t>
            </w:r>
            <w:r w:rsidRPr="00047939">
              <w:rPr>
                <w:rFonts w:ascii="Times New Roman" w:hAnsi="Times New Roman"/>
                <w:sz w:val="24"/>
                <w:szCs w:val="24"/>
              </w:rPr>
              <w:t>id</w:t>
            </w:r>
            <w:r w:rsidRPr="00047939">
              <w:rPr>
                <w:rFonts w:ascii="Times New Roman" w:hAnsi="Times New Roman"/>
                <w:spacing w:val="-2"/>
                <w:sz w:val="24"/>
                <w:szCs w:val="24"/>
              </w:rPr>
              <w:t>e</w:t>
            </w:r>
            <w:r w:rsidRPr="00047939">
              <w:rPr>
                <w:rFonts w:ascii="Times New Roman" w:hAnsi="Times New Roman"/>
                <w:sz w:val="24"/>
                <w:szCs w:val="24"/>
              </w:rPr>
              <w:t>nt</w:t>
            </w:r>
            <w:r w:rsidRPr="00047939">
              <w:rPr>
                <w:rFonts w:ascii="Times New Roman" w:hAnsi="Times New Roman"/>
                <w:spacing w:val="-3"/>
                <w:sz w:val="24"/>
                <w:szCs w:val="24"/>
              </w:rPr>
              <w:t>i</w:t>
            </w:r>
            <w:r w:rsidRPr="00047939">
              <w:rPr>
                <w:rFonts w:ascii="Times New Roman" w:hAnsi="Times New Roman"/>
                <w:sz w:val="24"/>
                <w:szCs w:val="24"/>
              </w:rPr>
              <w:t>fi</w:t>
            </w:r>
            <w:r w:rsidRPr="00047939">
              <w:rPr>
                <w:rFonts w:ascii="Times New Roman" w:hAnsi="Times New Roman"/>
                <w:spacing w:val="-1"/>
                <w:sz w:val="24"/>
                <w:szCs w:val="24"/>
              </w:rPr>
              <w:t>c</w:t>
            </w:r>
            <w:r w:rsidRPr="00047939">
              <w:rPr>
                <w:rFonts w:ascii="Times New Roman" w:hAnsi="Times New Roman"/>
                <w:sz w:val="24"/>
                <w:szCs w:val="24"/>
              </w:rPr>
              <w:t>ira</w:t>
            </w:r>
            <w:r w:rsidRPr="00047939">
              <w:rPr>
                <w:rFonts w:ascii="Times New Roman" w:hAnsi="Times New Roman"/>
                <w:spacing w:val="1"/>
                <w:sz w:val="24"/>
                <w:szCs w:val="24"/>
              </w:rPr>
              <w:t>n</w:t>
            </w:r>
            <w:r w:rsidRPr="00047939">
              <w:rPr>
                <w:rFonts w:ascii="Times New Roman" w:hAnsi="Times New Roman"/>
                <w:sz w:val="24"/>
                <w:szCs w:val="24"/>
              </w:rPr>
              <w:t>ja</w:t>
            </w:r>
            <w:r w:rsidRPr="00047939">
              <w:rPr>
                <w:rFonts w:ascii="Times New Roman" w:hAnsi="Times New Roman"/>
                <w:spacing w:val="19"/>
                <w:sz w:val="24"/>
                <w:szCs w:val="24"/>
              </w:rPr>
              <w:t xml:space="preserve"> </w:t>
            </w:r>
            <w:r w:rsidRPr="00047939">
              <w:rPr>
                <w:rFonts w:ascii="Times New Roman" w:hAnsi="Times New Roman"/>
                <w:sz w:val="24"/>
                <w:szCs w:val="24"/>
              </w:rPr>
              <w:t>fina</w:t>
            </w:r>
            <w:r w:rsidRPr="00047939">
              <w:rPr>
                <w:rFonts w:ascii="Times New Roman" w:hAnsi="Times New Roman"/>
                <w:spacing w:val="1"/>
                <w:sz w:val="24"/>
                <w:szCs w:val="24"/>
              </w:rPr>
              <w:t>n</w:t>
            </w:r>
            <w:r w:rsidRPr="00047939">
              <w:rPr>
                <w:rFonts w:ascii="Times New Roman" w:hAnsi="Times New Roman"/>
                <w:spacing w:val="-1"/>
                <w:sz w:val="24"/>
                <w:szCs w:val="24"/>
              </w:rPr>
              <w:t>c</w:t>
            </w:r>
            <w:r w:rsidRPr="00047939">
              <w:rPr>
                <w:rFonts w:ascii="Times New Roman" w:hAnsi="Times New Roman"/>
                <w:sz w:val="24"/>
                <w:szCs w:val="24"/>
              </w:rPr>
              <w:t>ijs</w:t>
            </w:r>
            <w:r w:rsidRPr="00047939">
              <w:rPr>
                <w:rFonts w:ascii="Times New Roman" w:hAnsi="Times New Roman"/>
                <w:spacing w:val="-2"/>
                <w:sz w:val="24"/>
                <w:szCs w:val="24"/>
              </w:rPr>
              <w:t>k</w:t>
            </w:r>
            <w:r w:rsidRPr="00047939">
              <w:rPr>
                <w:rFonts w:ascii="Times New Roman" w:hAnsi="Times New Roman"/>
                <w:sz w:val="24"/>
                <w:szCs w:val="24"/>
              </w:rPr>
              <w:t>og prob</w:t>
            </w:r>
            <w:r w:rsidRPr="00047939">
              <w:rPr>
                <w:rFonts w:ascii="Times New Roman" w:hAnsi="Times New Roman"/>
                <w:spacing w:val="-3"/>
                <w:sz w:val="24"/>
                <w:szCs w:val="24"/>
              </w:rPr>
              <w:t>l</w:t>
            </w:r>
            <w:r w:rsidRPr="00047939">
              <w:rPr>
                <w:rFonts w:ascii="Times New Roman" w:hAnsi="Times New Roman"/>
                <w:sz w:val="24"/>
                <w:szCs w:val="24"/>
              </w:rPr>
              <w:t>ema,</w:t>
            </w:r>
            <w:r w:rsidRPr="00047939">
              <w:rPr>
                <w:rFonts w:ascii="Times New Roman" w:hAnsi="Times New Roman"/>
                <w:spacing w:val="40"/>
                <w:sz w:val="24"/>
                <w:szCs w:val="24"/>
              </w:rPr>
              <w:t xml:space="preserve"> </w:t>
            </w:r>
            <w:r w:rsidRPr="00047939">
              <w:rPr>
                <w:rFonts w:ascii="Times New Roman" w:hAnsi="Times New Roman"/>
                <w:sz w:val="24"/>
                <w:szCs w:val="24"/>
              </w:rPr>
              <w:t>pri</w:t>
            </w:r>
            <w:r w:rsidRPr="00047939">
              <w:rPr>
                <w:rFonts w:ascii="Times New Roman" w:hAnsi="Times New Roman"/>
                <w:spacing w:val="-1"/>
                <w:sz w:val="24"/>
                <w:szCs w:val="24"/>
              </w:rPr>
              <w:t>k</w:t>
            </w:r>
            <w:r w:rsidRPr="00047939">
              <w:rPr>
                <w:rFonts w:ascii="Times New Roman" w:hAnsi="Times New Roman"/>
                <w:sz w:val="24"/>
                <w:szCs w:val="24"/>
              </w:rPr>
              <w:t>uplj</w:t>
            </w:r>
            <w:r w:rsidRPr="00047939">
              <w:rPr>
                <w:rFonts w:ascii="Times New Roman" w:hAnsi="Times New Roman"/>
                <w:spacing w:val="-2"/>
                <w:sz w:val="24"/>
                <w:szCs w:val="24"/>
              </w:rPr>
              <w:t>a</w:t>
            </w:r>
            <w:r w:rsidRPr="00047939">
              <w:rPr>
                <w:rFonts w:ascii="Times New Roman" w:hAnsi="Times New Roman"/>
                <w:sz w:val="24"/>
                <w:szCs w:val="24"/>
              </w:rPr>
              <w:t>nja</w:t>
            </w:r>
            <w:r w:rsidRPr="00047939">
              <w:rPr>
                <w:rFonts w:ascii="Times New Roman" w:hAnsi="Times New Roman"/>
                <w:spacing w:val="43"/>
                <w:sz w:val="24"/>
                <w:szCs w:val="24"/>
              </w:rPr>
              <w:t xml:space="preserve"> </w:t>
            </w:r>
            <w:r w:rsidRPr="00047939">
              <w:rPr>
                <w:rFonts w:ascii="Times New Roman" w:hAnsi="Times New Roman"/>
                <w:sz w:val="24"/>
                <w:szCs w:val="24"/>
              </w:rPr>
              <w:t>i obrađivanja</w:t>
            </w:r>
            <w:r w:rsidRPr="00047939">
              <w:rPr>
                <w:rFonts w:ascii="Times New Roman" w:hAnsi="Times New Roman"/>
                <w:spacing w:val="16"/>
                <w:sz w:val="24"/>
                <w:szCs w:val="24"/>
              </w:rPr>
              <w:t xml:space="preserve"> </w:t>
            </w:r>
            <w:r w:rsidRPr="00047939">
              <w:rPr>
                <w:rFonts w:ascii="Times New Roman" w:hAnsi="Times New Roman"/>
                <w:sz w:val="24"/>
                <w:szCs w:val="24"/>
              </w:rPr>
              <w:t>s</w:t>
            </w:r>
            <w:r w:rsidRPr="00047939">
              <w:rPr>
                <w:rFonts w:ascii="Times New Roman" w:hAnsi="Times New Roman"/>
                <w:spacing w:val="-1"/>
                <w:sz w:val="24"/>
                <w:szCs w:val="24"/>
              </w:rPr>
              <w:t>v</w:t>
            </w:r>
            <w:r w:rsidRPr="00047939">
              <w:rPr>
                <w:rFonts w:ascii="Times New Roman" w:hAnsi="Times New Roman"/>
                <w:sz w:val="24"/>
                <w:szCs w:val="24"/>
              </w:rPr>
              <w:t>ih</w:t>
            </w:r>
            <w:r w:rsidRPr="00047939">
              <w:rPr>
                <w:rFonts w:ascii="Times New Roman" w:hAnsi="Times New Roman"/>
                <w:spacing w:val="15"/>
                <w:sz w:val="24"/>
                <w:szCs w:val="24"/>
              </w:rPr>
              <w:t xml:space="preserve"> </w:t>
            </w:r>
            <w:r w:rsidRPr="00047939">
              <w:rPr>
                <w:rFonts w:ascii="Times New Roman" w:hAnsi="Times New Roman"/>
                <w:sz w:val="24"/>
                <w:szCs w:val="24"/>
              </w:rPr>
              <w:t>p</w:t>
            </w:r>
            <w:r w:rsidRPr="00047939">
              <w:rPr>
                <w:rFonts w:ascii="Times New Roman" w:hAnsi="Times New Roman"/>
                <w:spacing w:val="-2"/>
                <w:sz w:val="24"/>
                <w:szCs w:val="24"/>
              </w:rPr>
              <w:t>o</w:t>
            </w:r>
            <w:r w:rsidRPr="00047939">
              <w:rPr>
                <w:rFonts w:ascii="Times New Roman" w:hAnsi="Times New Roman"/>
                <w:sz w:val="24"/>
                <w:szCs w:val="24"/>
              </w:rPr>
              <w:t>tre</w:t>
            </w:r>
            <w:r w:rsidRPr="00047939">
              <w:rPr>
                <w:rFonts w:ascii="Times New Roman" w:hAnsi="Times New Roman"/>
                <w:spacing w:val="-2"/>
                <w:sz w:val="24"/>
                <w:szCs w:val="24"/>
              </w:rPr>
              <w:t>b</w:t>
            </w:r>
            <w:r w:rsidRPr="00047939">
              <w:rPr>
                <w:rFonts w:ascii="Times New Roman" w:hAnsi="Times New Roman"/>
                <w:sz w:val="24"/>
                <w:szCs w:val="24"/>
              </w:rPr>
              <w:t>nih</w:t>
            </w:r>
            <w:r w:rsidRPr="00047939">
              <w:rPr>
                <w:rFonts w:ascii="Times New Roman" w:hAnsi="Times New Roman"/>
                <w:spacing w:val="17"/>
                <w:sz w:val="24"/>
                <w:szCs w:val="24"/>
              </w:rPr>
              <w:t xml:space="preserve"> </w:t>
            </w:r>
            <w:r w:rsidRPr="00047939">
              <w:rPr>
                <w:rFonts w:ascii="Times New Roman" w:hAnsi="Times New Roman"/>
                <w:spacing w:val="-2"/>
                <w:sz w:val="24"/>
                <w:szCs w:val="24"/>
              </w:rPr>
              <w:t>p</w:t>
            </w:r>
            <w:r w:rsidRPr="00047939">
              <w:rPr>
                <w:rFonts w:ascii="Times New Roman" w:hAnsi="Times New Roman"/>
                <w:sz w:val="24"/>
                <w:szCs w:val="24"/>
              </w:rPr>
              <w:t>od</w:t>
            </w:r>
            <w:r w:rsidRPr="00047939">
              <w:rPr>
                <w:rFonts w:ascii="Times New Roman" w:hAnsi="Times New Roman"/>
                <w:spacing w:val="-3"/>
                <w:sz w:val="24"/>
                <w:szCs w:val="24"/>
              </w:rPr>
              <w:t>a</w:t>
            </w:r>
            <w:r w:rsidRPr="00047939">
              <w:rPr>
                <w:rFonts w:ascii="Times New Roman" w:hAnsi="Times New Roman"/>
                <w:sz w:val="24"/>
                <w:szCs w:val="24"/>
              </w:rPr>
              <w:t>ta</w:t>
            </w:r>
            <w:r w:rsidRPr="00047939">
              <w:rPr>
                <w:rFonts w:ascii="Times New Roman" w:hAnsi="Times New Roman"/>
                <w:spacing w:val="-1"/>
                <w:sz w:val="24"/>
                <w:szCs w:val="24"/>
              </w:rPr>
              <w:t>k</w:t>
            </w:r>
            <w:r w:rsidRPr="00047939">
              <w:rPr>
                <w:rFonts w:ascii="Times New Roman" w:hAnsi="Times New Roman"/>
                <w:sz w:val="24"/>
                <w:szCs w:val="24"/>
              </w:rPr>
              <w:t>a</w:t>
            </w:r>
            <w:r w:rsidRPr="00047939">
              <w:rPr>
                <w:rFonts w:ascii="Times New Roman" w:hAnsi="Times New Roman"/>
                <w:spacing w:val="16"/>
                <w:sz w:val="24"/>
                <w:szCs w:val="24"/>
              </w:rPr>
              <w:t xml:space="preserve"> </w:t>
            </w:r>
            <w:r w:rsidRPr="00047939">
              <w:rPr>
                <w:rFonts w:ascii="Times New Roman" w:hAnsi="Times New Roman"/>
                <w:sz w:val="24"/>
                <w:szCs w:val="24"/>
              </w:rPr>
              <w:t>u</w:t>
            </w:r>
            <w:r w:rsidRPr="00047939">
              <w:rPr>
                <w:rFonts w:ascii="Times New Roman" w:hAnsi="Times New Roman"/>
                <w:spacing w:val="-1"/>
                <w:sz w:val="24"/>
                <w:szCs w:val="24"/>
              </w:rPr>
              <w:t>č</w:t>
            </w:r>
            <w:r w:rsidRPr="00047939">
              <w:rPr>
                <w:rFonts w:ascii="Times New Roman" w:hAnsi="Times New Roman"/>
                <w:sz w:val="24"/>
                <w:szCs w:val="24"/>
              </w:rPr>
              <w:t>e</w:t>
            </w:r>
            <w:r w:rsidRPr="00047939">
              <w:rPr>
                <w:rFonts w:ascii="Times New Roman" w:hAnsi="Times New Roman"/>
                <w:spacing w:val="-1"/>
                <w:sz w:val="24"/>
                <w:szCs w:val="24"/>
              </w:rPr>
              <w:t>n</w:t>
            </w:r>
            <w:r w:rsidRPr="00047939">
              <w:rPr>
                <w:rFonts w:ascii="Times New Roman" w:hAnsi="Times New Roman"/>
                <w:sz w:val="24"/>
                <w:szCs w:val="24"/>
              </w:rPr>
              <w:t>i</w:t>
            </w:r>
            <w:r w:rsidRPr="00047939">
              <w:rPr>
                <w:rFonts w:ascii="Times New Roman" w:hAnsi="Times New Roman"/>
                <w:spacing w:val="-1"/>
                <w:sz w:val="24"/>
                <w:szCs w:val="24"/>
              </w:rPr>
              <w:t>c</w:t>
            </w:r>
            <w:r w:rsidRPr="00047939">
              <w:rPr>
                <w:rFonts w:ascii="Times New Roman" w:hAnsi="Times New Roman"/>
                <w:sz w:val="24"/>
                <w:szCs w:val="24"/>
              </w:rPr>
              <w:t>i</w:t>
            </w:r>
            <w:r w:rsidRPr="00047939">
              <w:rPr>
                <w:rFonts w:ascii="Times New Roman" w:hAnsi="Times New Roman"/>
                <w:spacing w:val="-3"/>
                <w:sz w:val="24"/>
                <w:szCs w:val="24"/>
              </w:rPr>
              <w:t xml:space="preserve"> </w:t>
            </w:r>
            <w:r w:rsidRPr="00047939">
              <w:rPr>
                <w:rFonts w:ascii="Times New Roman" w:hAnsi="Times New Roman"/>
                <w:spacing w:val="-2"/>
                <w:sz w:val="24"/>
                <w:szCs w:val="24"/>
              </w:rPr>
              <w:t>ć</w:t>
            </w:r>
            <w:r w:rsidRPr="00047939">
              <w:rPr>
                <w:rFonts w:ascii="Times New Roman" w:hAnsi="Times New Roman"/>
                <w:sz w:val="24"/>
                <w:szCs w:val="24"/>
              </w:rPr>
              <w:t>e</w:t>
            </w:r>
            <w:r w:rsidRPr="00047939">
              <w:rPr>
                <w:rFonts w:ascii="Times New Roman" w:hAnsi="Times New Roman"/>
                <w:spacing w:val="-4"/>
                <w:sz w:val="24"/>
                <w:szCs w:val="24"/>
              </w:rPr>
              <w:t xml:space="preserve"> </w:t>
            </w:r>
            <w:r w:rsidRPr="00047939">
              <w:rPr>
                <w:rFonts w:ascii="Times New Roman" w:hAnsi="Times New Roman"/>
                <w:sz w:val="24"/>
                <w:szCs w:val="24"/>
              </w:rPr>
              <w:t>tra</w:t>
            </w:r>
            <w:r w:rsidRPr="00047939">
              <w:rPr>
                <w:rFonts w:ascii="Times New Roman" w:hAnsi="Times New Roman"/>
                <w:spacing w:val="1"/>
                <w:sz w:val="24"/>
                <w:szCs w:val="24"/>
              </w:rPr>
              <w:t>ž</w:t>
            </w:r>
            <w:r w:rsidRPr="00047939">
              <w:rPr>
                <w:rFonts w:ascii="Times New Roman" w:hAnsi="Times New Roman"/>
                <w:spacing w:val="-3"/>
                <w:sz w:val="24"/>
                <w:szCs w:val="24"/>
              </w:rPr>
              <w:t>i</w:t>
            </w:r>
            <w:r w:rsidRPr="00047939">
              <w:rPr>
                <w:rFonts w:ascii="Times New Roman" w:hAnsi="Times New Roman"/>
                <w:sz w:val="24"/>
                <w:szCs w:val="24"/>
              </w:rPr>
              <w:t>ti</w:t>
            </w:r>
            <w:r w:rsidRPr="00047939">
              <w:rPr>
                <w:rFonts w:ascii="Times New Roman" w:hAnsi="Times New Roman"/>
                <w:spacing w:val="-6"/>
                <w:sz w:val="24"/>
                <w:szCs w:val="24"/>
              </w:rPr>
              <w:t xml:space="preserve"> </w:t>
            </w:r>
            <w:r w:rsidRPr="00047939">
              <w:rPr>
                <w:rFonts w:ascii="Times New Roman" w:hAnsi="Times New Roman"/>
                <w:sz w:val="24"/>
                <w:szCs w:val="24"/>
              </w:rPr>
              <w:t>načine</w:t>
            </w:r>
            <w:r w:rsidRPr="00047939">
              <w:rPr>
                <w:rFonts w:ascii="Times New Roman" w:hAnsi="Times New Roman"/>
                <w:spacing w:val="-4"/>
                <w:sz w:val="24"/>
                <w:szCs w:val="24"/>
              </w:rPr>
              <w:t xml:space="preserve"> </w:t>
            </w:r>
            <w:r w:rsidRPr="00047939">
              <w:rPr>
                <w:rFonts w:ascii="Times New Roman" w:hAnsi="Times New Roman"/>
                <w:sz w:val="24"/>
                <w:szCs w:val="24"/>
              </w:rPr>
              <w:t>raci</w:t>
            </w:r>
            <w:r w:rsidRPr="00047939">
              <w:rPr>
                <w:rFonts w:ascii="Times New Roman" w:hAnsi="Times New Roman"/>
                <w:spacing w:val="-2"/>
                <w:sz w:val="24"/>
                <w:szCs w:val="24"/>
              </w:rPr>
              <w:t>o</w:t>
            </w:r>
            <w:r w:rsidRPr="00047939">
              <w:rPr>
                <w:rFonts w:ascii="Times New Roman" w:hAnsi="Times New Roman"/>
                <w:sz w:val="24"/>
                <w:szCs w:val="24"/>
              </w:rPr>
              <w:t>na</w:t>
            </w:r>
            <w:r w:rsidRPr="00047939">
              <w:rPr>
                <w:rFonts w:ascii="Times New Roman" w:hAnsi="Times New Roman"/>
                <w:spacing w:val="-3"/>
                <w:sz w:val="24"/>
                <w:szCs w:val="24"/>
              </w:rPr>
              <w:t>l</w:t>
            </w:r>
            <w:r w:rsidRPr="00047939">
              <w:rPr>
                <w:rFonts w:ascii="Times New Roman" w:hAnsi="Times New Roman"/>
                <w:sz w:val="24"/>
                <w:szCs w:val="24"/>
              </w:rPr>
              <w:t>nijeg</w:t>
            </w:r>
            <w:r w:rsidRPr="00047939">
              <w:rPr>
                <w:rFonts w:ascii="Times New Roman" w:hAnsi="Times New Roman"/>
                <w:spacing w:val="-4"/>
                <w:sz w:val="24"/>
                <w:szCs w:val="24"/>
              </w:rPr>
              <w:t xml:space="preserve"> </w:t>
            </w:r>
            <w:r w:rsidRPr="00047939">
              <w:rPr>
                <w:rFonts w:ascii="Times New Roman" w:hAnsi="Times New Roman"/>
                <w:spacing w:val="-2"/>
                <w:sz w:val="24"/>
                <w:szCs w:val="24"/>
              </w:rPr>
              <w:t>t</w:t>
            </w:r>
            <w:r w:rsidRPr="00047939">
              <w:rPr>
                <w:rFonts w:ascii="Times New Roman" w:hAnsi="Times New Roman"/>
                <w:sz w:val="24"/>
                <w:szCs w:val="24"/>
              </w:rPr>
              <w:t>roše</w:t>
            </w:r>
            <w:r w:rsidRPr="00047939">
              <w:rPr>
                <w:rFonts w:ascii="Times New Roman" w:hAnsi="Times New Roman"/>
                <w:spacing w:val="1"/>
                <w:sz w:val="24"/>
                <w:szCs w:val="24"/>
              </w:rPr>
              <w:t>n</w:t>
            </w:r>
            <w:r w:rsidRPr="00047939">
              <w:rPr>
                <w:rFonts w:ascii="Times New Roman" w:hAnsi="Times New Roman"/>
                <w:spacing w:val="-3"/>
                <w:sz w:val="24"/>
                <w:szCs w:val="24"/>
              </w:rPr>
              <w:t>j</w:t>
            </w:r>
            <w:r w:rsidRPr="00047939">
              <w:rPr>
                <w:rFonts w:ascii="Times New Roman" w:hAnsi="Times New Roman"/>
                <w:sz w:val="24"/>
                <w:szCs w:val="24"/>
              </w:rPr>
              <w:t>a nov</w:t>
            </w:r>
            <w:r w:rsidRPr="00047939">
              <w:rPr>
                <w:rFonts w:ascii="Times New Roman" w:hAnsi="Times New Roman"/>
                <w:spacing w:val="-2"/>
                <w:sz w:val="24"/>
                <w:szCs w:val="24"/>
              </w:rPr>
              <w:t>c</w:t>
            </w:r>
            <w:r w:rsidRPr="00047939">
              <w:rPr>
                <w:rFonts w:ascii="Times New Roman" w:hAnsi="Times New Roman"/>
                <w:sz w:val="24"/>
                <w:szCs w:val="24"/>
              </w:rPr>
              <w:t>a i</w:t>
            </w:r>
            <w:r w:rsidRPr="00047939">
              <w:rPr>
                <w:rFonts w:ascii="Times New Roman" w:hAnsi="Times New Roman"/>
                <w:spacing w:val="5"/>
                <w:sz w:val="24"/>
                <w:szCs w:val="24"/>
              </w:rPr>
              <w:t xml:space="preserve"> </w:t>
            </w:r>
            <w:r w:rsidRPr="00047939">
              <w:rPr>
                <w:rFonts w:ascii="Times New Roman" w:hAnsi="Times New Roman"/>
                <w:sz w:val="24"/>
                <w:szCs w:val="24"/>
              </w:rPr>
              <w:t>pr</w:t>
            </w:r>
            <w:r w:rsidRPr="00047939">
              <w:rPr>
                <w:rFonts w:ascii="Times New Roman" w:hAnsi="Times New Roman"/>
                <w:spacing w:val="-2"/>
                <w:sz w:val="24"/>
                <w:szCs w:val="24"/>
              </w:rPr>
              <w:t>e</w:t>
            </w:r>
            <w:r w:rsidRPr="00047939">
              <w:rPr>
                <w:rFonts w:ascii="Times New Roman" w:hAnsi="Times New Roman"/>
                <w:sz w:val="24"/>
                <w:szCs w:val="24"/>
              </w:rPr>
              <w:t>dlaga</w:t>
            </w:r>
            <w:r w:rsidRPr="00047939">
              <w:rPr>
                <w:rFonts w:ascii="Times New Roman" w:hAnsi="Times New Roman"/>
                <w:spacing w:val="1"/>
                <w:sz w:val="24"/>
                <w:szCs w:val="24"/>
              </w:rPr>
              <w:t>t</w:t>
            </w:r>
            <w:r w:rsidRPr="00047939">
              <w:rPr>
                <w:rFonts w:ascii="Times New Roman" w:hAnsi="Times New Roman"/>
                <w:sz w:val="24"/>
                <w:szCs w:val="24"/>
              </w:rPr>
              <w:t>i</w:t>
            </w:r>
            <w:r w:rsidRPr="00047939">
              <w:rPr>
                <w:rFonts w:ascii="Times New Roman" w:hAnsi="Times New Roman"/>
                <w:spacing w:val="2"/>
                <w:sz w:val="24"/>
                <w:szCs w:val="24"/>
              </w:rPr>
              <w:t xml:space="preserve"> </w:t>
            </w:r>
            <w:r w:rsidRPr="00047939">
              <w:rPr>
                <w:rFonts w:ascii="Times New Roman" w:hAnsi="Times New Roman"/>
                <w:sz w:val="24"/>
                <w:szCs w:val="24"/>
              </w:rPr>
              <w:t>ra</w:t>
            </w:r>
            <w:r w:rsidRPr="00047939">
              <w:rPr>
                <w:rFonts w:ascii="Times New Roman" w:hAnsi="Times New Roman"/>
                <w:spacing w:val="1"/>
                <w:sz w:val="24"/>
                <w:szCs w:val="24"/>
              </w:rPr>
              <w:t>z</w:t>
            </w:r>
            <w:r w:rsidRPr="00047939">
              <w:rPr>
                <w:rFonts w:ascii="Times New Roman" w:hAnsi="Times New Roman"/>
                <w:sz w:val="24"/>
                <w:szCs w:val="24"/>
              </w:rPr>
              <w:t>l</w:t>
            </w:r>
            <w:r w:rsidRPr="00047939">
              <w:rPr>
                <w:rFonts w:ascii="Times New Roman" w:hAnsi="Times New Roman"/>
                <w:spacing w:val="-3"/>
                <w:sz w:val="24"/>
                <w:szCs w:val="24"/>
              </w:rPr>
              <w:t>i</w:t>
            </w:r>
            <w:r w:rsidRPr="00047939">
              <w:rPr>
                <w:rFonts w:ascii="Times New Roman" w:hAnsi="Times New Roman"/>
                <w:spacing w:val="-1"/>
                <w:sz w:val="24"/>
                <w:szCs w:val="24"/>
              </w:rPr>
              <w:t>č</w:t>
            </w:r>
            <w:r w:rsidRPr="00047939">
              <w:rPr>
                <w:rFonts w:ascii="Times New Roman" w:hAnsi="Times New Roman"/>
                <w:sz w:val="24"/>
                <w:szCs w:val="24"/>
              </w:rPr>
              <w:t>ita</w:t>
            </w:r>
            <w:r w:rsidRPr="00047939">
              <w:rPr>
                <w:rFonts w:ascii="Times New Roman" w:hAnsi="Times New Roman"/>
                <w:spacing w:val="5"/>
                <w:sz w:val="24"/>
                <w:szCs w:val="24"/>
              </w:rPr>
              <w:t xml:space="preserve"> </w:t>
            </w:r>
            <w:r w:rsidRPr="00047939">
              <w:rPr>
                <w:rFonts w:ascii="Times New Roman" w:hAnsi="Times New Roman"/>
                <w:sz w:val="24"/>
                <w:szCs w:val="24"/>
              </w:rPr>
              <w:t>rješe</w:t>
            </w:r>
            <w:r w:rsidRPr="00047939">
              <w:rPr>
                <w:rFonts w:ascii="Times New Roman" w:hAnsi="Times New Roman"/>
                <w:spacing w:val="-1"/>
                <w:sz w:val="24"/>
                <w:szCs w:val="24"/>
              </w:rPr>
              <w:t>n</w:t>
            </w:r>
            <w:r w:rsidRPr="00047939">
              <w:rPr>
                <w:rFonts w:ascii="Times New Roman" w:hAnsi="Times New Roman"/>
                <w:sz w:val="24"/>
                <w:szCs w:val="24"/>
              </w:rPr>
              <w:t>ja.</w:t>
            </w:r>
            <w:r w:rsidRPr="00047939">
              <w:rPr>
                <w:rFonts w:ascii="Times New Roman" w:hAnsi="Times New Roman"/>
                <w:spacing w:val="41"/>
                <w:sz w:val="24"/>
                <w:szCs w:val="24"/>
              </w:rPr>
              <w:t xml:space="preserve"> </w:t>
            </w:r>
          </w:p>
        </w:tc>
      </w:tr>
      <w:tr w:rsidR="00B50A68" w:rsidRPr="00047939" w:rsidTr="009E04D3">
        <w:tc>
          <w:tcPr>
            <w:tcW w:w="3066" w:type="dxa"/>
            <w:gridSpan w:val="2"/>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5996" w:type="dxa"/>
          </w:tcPr>
          <w:p w:rsidR="00B50A68" w:rsidRPr="00047939" w:rsidRDefault="00B50A68" w:rsidP="009E04D3">
            <w:pPr>
              <w:spacing w:after="0"/>
              <w:rPr>
                <w:rFonts w:ascii="Times New Roman" w:hAnsi="Times New Roman"/>
                <w:sz w:val="24"/>
                <w:szCs w:val="24"/>
              </w:rPr>
            </w:pPr>
          </w:p>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6.razred</w:t>
            </w:r>
          </w:p>
        </w:tc>
      </w:tr>
      <w:tr w:rsidR="00B50A68" w:rsidRPr="00047939" w:rsidTr="009E04D3">
        <w:trPr>
          <w:trHeight w:val="485"/>
        </w:trPr>
        <w:tc>
          <w:tcPr>
            <w:tcW w:w="1784" w:type="dxa"/>
            <w:vMerge w:val="restart"/>
            <w:tcBorders>
              <w:right w:val="single" w:sz="4" w:space="0" w:color="auto"/>
            </w:tcBorders>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NAČIN PROVEDBE</w:t>
            </w:r>
          </w:p>
          <w:p w:rsidR="00B50A68" w:rsidRPr="00047939" w:rsidRDefault="00B50A68" w:rsidP="009E04D3">
            <w:pPr>
              <w:spacing w:after="0"/>
              <w:rPr>
                <w:rFonts w:ascii="Times New Roman" w:hAnsi="Times New Roman"/>
                <w:sz w:val="24"/>
                <w:szCs w:val="24"/>
              </w:rPr>
            </w:pPr>
          </w:p>
          <w:p w:rsidR="00B50A68" w:rsidRPr="00047939"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MODEL</w:t>
            </w:r>
          </w:p>
        </w:tc>
        <w:tc>
          <w:tcPr>
            <w:tcW w:w="5996" w:type="dxa"/>
            <w:tcBorders>
              <w:bottom w:val="single" w:sz="4" w:space="0" w:color="auto"/>
            </w:tcBorders>
          </w:tcPr>
          <w:p w:rsidR="00B50A68" w:rsidRPr="0055539B" w:rsidRDefault="00B50A68" w:rsidP="009E04D3">
            <w:pPr>
              <w:spacing w:after="0"/>
              <w:rPr>
                <w:rFonts w:ascii="Times New Roman" w:hAnsi="Times New Roman"/>
                <w:sz w:val="24"/>
                <w:szCs w:val="24"/>
              </w:rPr>
            </w:pPr>
            <w:r w:rsidRPr="0055539B">
              <w:rPr>
                <w:rFonts w:ascii="Times New Roman" w:hAnsi="Times New Roman"/>
                <w:bCs/>
                <w:spacing w:val="-1"/>
                <w:sz w:val="24"/>
                <w:szCs w:val="24"/>
              </w:rPr>
              <w:t>Me</w:t>
            </w:r>
            <w:r w:rsidRPr="0055539B">
              <w:rPr>
                <w:rFonts w:ascii="Times New Roman" w:hAnsi="Times New Roman"/>
                <w:bCs/>
                <w:sz w:val="24"/>
                <w:szCs w:val="24"/>
              </w:rPr>
              <w:t>đupr</w:t>
            </w:r>
            <w:r w:rsidRPr="0055539B">
              <w:rPr>
                <w:rFonts w:ascii="Times New Roman" w:hAnsi="Times New Roman"/>
                <w:bCs/>
                <w:spacing w:val="-1"/>
                <w:sz w:val="24"/>
                <w:szCs w:val="24"/>
              </w:rPr>
              <w:t>e</w:t>
            </w:r>
            <w:r w:rsidRPr="0055539B">
              <w:rPr>
                <w:rFonts w:ascii="Times New Roman" w:hAnsi="Times New Roman"/>
                <w:bCs/>
                <w:sz w:val="24"/>
                <w:szCs w:val="24"/>
              </w:rPr>
              <w:t>d</w:t>
            </w:r>
            <w:r w:rsidRPr="0055539B">
              <w:rPr>
                <w:rFonts w:ascii="Times New Roman" w:hAnsi="Times New Roman"/>
                <w:bCs/>
                <w:spacing w:val="-1"/>
                <w:sz w:val="24"/>
                <w:szCs w:val="24"/>
              </w:rPr>
              <w:t>me</w:t>
            </w:r>
            <w:r w:rsidRPr="0055539B">
              <w:rPr>
                <w:rFonts w:ascii="Times New Roman" w:hAnsi="Times New Roman"/>
                <w:bCs/>
                <w:sz w:val="24"/>
                <w:szCs w:val="24"/>
              </w:rPr>
              <w:t>t</w:t>
            </w:r>
            <w:r w:rsidRPr="0055539B">
              <w:rPr>
                <w:rFonts w:ascii="Times New Roman" w:hAnsi="Times New Roman"/>
                <w:bCs/>
                <w:spacing w:val="1"/>
                <w:sz w:val="24"/>
                <w:szCs w:val="24"/>
              </w:rPr>
              <w:t>n</w:t>
            </w:r>
            <w:r w:rsidRPr="0055539B">
              <w:rPr>
                <w:rFonts w:ascii="Times New Roman" w:hAnsi="Times New Roman"/>
                <w:bCs/>
                <w:sz w:val="24"/>
                <w:szCs w:val="24"/>
              </w:rPr>
              <w:t>o</w:t>
            </w:r>
            <w:r w:rsidRPr="0055539B">
              <w:rPr>
                <w:rFonts w:ascii="Times New Roman" w:hAnsi="Times New Roman"/>
                <w:bCs/>
                <w:spacing w:val="-1"/>
                <w:sz w:val="24"/>
                <w:szCs w:val="24"/>
              </w:rPr>
              <w:t xml:space="preserve"> </w:t>
            </w:r>
            <w:r w:rsidRPr="0055539B">
              <w:rPr>
                <w:rFonts w:ascii="Times New Roman" w:hAnsi="Times New Roman"/>
                <w:bCs/>
                <w:sz w:val="24"/>
                <w:szCs w:val="24"/>
              </w:rPr>
              <w:t>-</w:t>
            </w:r>
            <w:r w:rsidRPr="0055539B">
              <w:rPr>
                <w:rFonts w:ascii="Times New Roman" w:hAnsi="Times New Roman"/>
                <w:bCs/>
                <w:spacing w:val="-4"/>
                <w:sz w:val="24"/>
                <w:szCs w:val="24"/>
              </w:rPr>
              <w:t xml:space="preserve"> </w:t>
            </w:r>
            <w:r w:rsidRPr="0055539B">
              <w:rPr>
                <w:rFonts w:ascii="Times New Roman" w:hAnsi="Times New Roman"/>
                <w:bCs/>
                <w:spacing w:val="-1"/>
                <w:sz w:val="24"/>
                <w:szCs w:val="24"/>
              </w:rPr>
              <w:t>ma</w:t>
            </w:r>
            <w:r w:rsidRPr="0055539B">
              <w:rPr>
                <w:rFonts w:ascii="Times New Roman" w:hAnsi="Times New Roman"/>
                <w:bCs/>
                <w:sz w:val="24"/>
                <w:szCs w:val="24"/>
              </w:rPr>
              <w:t>te</w:t>
            </w:r>
            <w:r w:rsidRPr="0055539B">
              <w:rPr>
                <w:rFonts w:ascii="Times New Roman" w:hAnsi="Times New Roman"/>
                <w:bCs/>
                <w:spacing w:val="-1"/>
                <w:sz w:val="24"/>
                <w:szCs w:val="24"/>
              </w:rPr>
              <w:t>ma</w:t>
            </w:r>
            <w:r w:rsidRPr="0055539B">
              <w:rPr>
                <w:rFonts w:ascii="Times New Roman" w:hAnsi="Times New Roman"/>
                <w:bCs/>
                <w:sz w:val="24"/>
                <w:szCs w:val="24"/>
              </w:rPr>
              <w:t>t</w:t>
            </w:r>
            <w:r w:rsidRPr="0055539B">
              <w:rPr>
                <w:rFonts w:ascii="Times New Roman" w:hAnsi="Times New Roman"/>
                <w:bCs/>
                <w:spacing w:val="1"/>
                <w:sz w:val="24"/>
                <w:szCs w:val="24"/>
              </w:rPr>
              <w:t>i</w:t>
            </w:r>
            <w:r w:rsidRPr="0055539B">
              <w:rPr>
                <w:rFonts w:ascii="Times New Roman" w:hAnsi="Times New Roman"/>
                <w:bCs/>
                <w:sz w:val="24"/>
                <w:szCs w:val="24"/>
              </w:rPr>
              <w:t>ka</w:t>
            </w:r>
          </w:p>
        </w:tc>
      </w:tr>
      <w:tr w:rsidR="00B50A68" w:rsidRPr="00047939" w:rsidTr="009E04D3">
        <w:trPr>
          <w:trHeight w:val="595"/>
        </w:trPr>
        <w:tc>
          <w:tcPr>
            <w:tcW w:w="1784" w:type="dxa"/>
            <w:vMerge/>
            <w:tcBorders>
              <w:right w:val="single" w:sz="4" w:space="0" w:color="auto"/>
            </w:tcBorders>
          </w:tcPr>
          <w:p w:rsidR="00B50A68" w:rsidRPr="00047939"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METODE I OBLICI RADA</w:t>
            </w:r>
          </w:p>
        </w:tc>
        <w:tc>
          <w:tcPr>
            <w:tcW w:w="5996" w:type="dxa"/>
            <w:tcBorders>
              <w:top w:val="single" w:sz="4" w:space="0" w:color="auto"/>
            </w:tcBorders>
          </w:tcPr>
          <w:p w:rsidR="00B50A68" w:rsidRPr="00047939" w:rsidRDefault="00AE057C" w:rsidP="009E04D3">
            <w:pPr>
              <w:pStyle w:val="TableParagraph"/>
              <w:spacing w:line="291" w:lineRule="exact"/>
              <w:rPr>
                <w:rFonts w:ascii="Times New Roman" w:eastAsia="Calibri" w:hAnsi="Times New Roman" w:cs="Times New Roman"/>
                <w:sz w:val="24"/>
                <w:szCs w:val="24"/>
              </w:rPr>
            </w:pPr>
            <w:r>
              <w:rPr>
                <w:rFonts w:ascii="Times New Roman" w:eastAsia="Calibri" w:hAnsi="Times New Roman" w:cs="Times New Roman"/>
                <w:sz w:val="24"/>
                <w:szCs w:val="24"/>
              </w:rPr>
              <w:t>U sk</w:t>
            </w:r>
            <w:r w:rsidR="00B50A68" w:rsidRPr="00047939">
              <w:rPr>
                <w:rFonts w:ascii="Times New Roman" w:eastAsia="Calibri" w:hAnsi="Times New Roman" w:cs="Times New Roman"/>
                <w:spacing w:val="1"/>
                <w:sz w:val="24"/>
                <w:szCs w:val="24"/>
              </w:rPr>
              <w:t>u</w:t>
            </w:r>
            <w:r w:rsidR="00B50A68" w:rsidRPr="00047939">
              <w:rPr>
                <w:rFonts w:ascii="Times New Roman" w:eastAsia="Calibri" w:hAnsi="Times New Roman" w:cs="Times New Roman"/>
                <w:spacing w:val="-2"/>
                <w:sz w:val="24"/>
                <w:szCs w:val="24"/>
              </w:rPr>
              <w:t>p</w:t>
            </w:r>
            <w:r w:rsidR="00B50A68" w:rsidRPr="00047939">
              <w:rPr>
                <w:rFonts w:ascii="Times New Roman" w:eastAsia="Calibri" w:hAnsi="Times New Roman" w:cs="Times New Roman"/>
                <w:sz w:val="24"/>
                <w:szCs w:val="24"/>
              </w:rPr>
              <w:t>nom</w:t>
            </w:r>
            <w:r w:rsidR="00B50A68" w:rsidRPr="00047939">
              <w:rPr>
                <w:rFonts w:ascii="Times New Roman" w:eastAsia="Calibri" w:hAnsi="Times New Roman" w:cs="Times New Roman"/>
                <w:spacing w:val="-2"/>
                <w:sz w:val="24"/>
                <w:szCs w:val="24"/>
              </w:rPr>
              <w:t xml:space="preserve"> </w:t>
            </w:r>
            <w:r w:rsidR="00B50A68" w:rsidRPr="00047939">
              <w:rPr>
                <w:rFonts w:ascii="Times New Roman" w:eastAsia="Calibri" w:hAnsi="Times New Roman" w:cs="Times New Roman"/>
                <w:sz w:val="24"/>
                <w:szCs w:val="24"/>
              </w:rPr>
              <w:t>obli</w:t>
            </w:r>
            <w:r w:rsidR="00B50A68" w:rsidRPr="00047939">
              <w:rPr>
                <w:rFonts w:ascii="Times New Roman" w:eastAsia="Calibri" w:hAnsi="Times New Roman" w:cs="Times New Roman"/>
                <w:spacing w:val="-2"/>
                <w:sz w:val="24"/>
                <w:szCs w:val="24"/>
              </w:rPr>
              <w:t>k</w:t>
            </w:r>
            <w:r w:rsidR="00B50A68" w:rsidRPr="00047939">
              <w:rPr>
                <w:rFonts w:ascii="Times New Roman" w:eastAsia="Calibri" w:hAnsi="Times New Roman" w:cs="Times New Roman"/>
                <w:sz w:val="24"/>
                <w:szCs w:val="24"/>
              </w:rPr>
              <w:t>u</w:t>
            </w:r>
            <w:r w:rsidR="00B50A68" w:rsidRPr="00047939">
              <w:rPr>
                <w:rFonts w:ascii="Times New Roman" w:eastAsia="Calibri" w:hAnsi="Times New Roman" w:cs="Times New Roman"/>
                <w:spacing w:val="-1"/>
                <w:sz w:val="24"/>
                <w:szCs w:val="24"/>
              </w:rPr>
              <w:t xml:space="preserve"> </w:t>
            </w:r>
            <w:r w:rsidR="00B50A68" w:rsidRPr="00047939">
              <w:rPr>
                <w:rFonts w:ascii="Times New Roman" w:eastAsia="Calibri" w:hAnsi="Times New Roman" w:cs="Times New Roman"/>
                <w:sz w:val="24"/>
                <w:szCs w:val="24"/>
              </w:rPr>
              <w:t>ra</w:t>
            </w:r>
            <w:r w:rsidR="00B50A68" w:rsidRPr="00047939">
              <w:rPr>
                <w:rFonts w:ascii="Times New Roman" w:eastAsia="Calibri" w:hAnsi="Times New Roman" w:cs="Times New Roman"/>
                <w:spacing w:val="1"/>
                <w:sz w:val="24"/>
                <w:szCs w:val="24"/>
              </w:rPr>
              <w:t>d</w:t>
            </w:r>
            <w:r w:rsidR="00B50A68" w:rsidRPr="00047939">
              <w:rPr>
                <w:rFonts w:ascii="Times New Roman" w:eastAsia="Calibri" w:hAnsi="Times New Roman" w:cs="Times New Roman"/>
                <w:sz w:val="24"/>
                <w:szCs w:val="24"/>
              </w:rPr>
              <w:t>a</w:t>
            </w:r>
            <w:r w:rsidR="00B50A68" w:rsidRPr="00047939">
              <w:rPr>
                <w:rFonts w:ascii="Times New Roman" w:eastAsia="Calibri" w:hAnsi="Times New Roman" w:cs="Times New Roman"/>
                <w:spacing w:val="-2"/>
                <w:sz w:val="24"/>
                <w:szCs w:val="24"/>
              </w:rPr>
              <w:t xml:space="preserve"> u</w:t>
            </w:r>
            <w:r w:rsidR="00B50A68" w:rsidRPr="00047939">
              <w:rPr>
                <w:rFonts w:ascii="Times New Roman" w:eastAsia="Calibri" w:hAnsi="Times New Roman" w:cs="Times New Roman"/>
                <w:spacing w:val="-1"/>
                <w:sz w:val="24"/>
                <w:szCs w:val="24"/>
              </w:rPr>
              <w:t>č</w:t>
            </w:r>
            <w:r w:rsidR="00B50A68" w:rsidRPr="00047939">
              <w:rPr>
                <w:rFonts w:ascii="Times New Roman" w:eastAsia="Calibri" w:hAnsi="Times New Roman" w:cs="Times New Roman"/>
                <w:sz w:val="24"/>
                <w:szCs w:val="24"/>
              </w:rPr>
              <w:t>e</w:t>
            </w:r>
            <w:r w:rsidR="00B50A68" w:rsidRPr="00047939">
              <w:rPr>
                <w:rFonts w:ascii="Times New Roman" w:eastAsia="Calibri" w:hAnsi="Times New Roman" w:cs="Times New Roman"/>
                <w:spacing w:val="1"/>
                <w:sz w:val="24"/>
                <w:szCs w:val="24"/>
              </w:rPr>
              <w:t>n</w:t>
            </w:r>
            <w:r w:rsidR="00B50A68" w:rsidRPr="00047939">
              <w:rPr>
                <w:rFonts w:ascii="Times New Roman" w:eastAsia="Calibri" w:hAnsi="Times New Roman" w:cs="Times New Roman"/>
                <w:sz w:val="24"/>
                <w:szCs w:val="24"/>
              </w:rPr>
              <w:t>ik</w:t>
            </w:r>
            <w:r w:rsidR="00B50A68" w:rsidRPr="00047939">
              <w:rPr>
                <w:rFonts w:ascii="Times New Roman" w:eastAsia="Calibri" w:hAnsi="Times New Roman" w:cs="Times New Roman"/>
                <w:spacing w:val="-1"/>
                <w:sz w:val="24"/>
                <w:szCs w:val="24"/>
              </w:rPr>
              <w:t xml:space="preserve"> </w:t>
            </w:r>
            <w:r w:rsidR="00B50A68" w:rsidRPr="00047939">
              <w:rPr>
                <w:rFonts w:ascii="Times New Roman" w:eastAsia="Calibri" w:hAnsi="Times New Roman" w:cs="Times New Roman"/>
                <w:sz w:val="24"/>
                <w:szCs w:val="24"/>
              </w:rPr>
              <w:t>id</w:t>
            </w:r>
            <w:r w:rsidR="00B50A68" w:rsidRPr="00047939">
              <w:rPr>
                <w:rFonts w:ascii="Times New Roman" w:eastAsia="Calibri" w:hAnsi="Times New Roman" w:cs="Times New Roman"/>
                <w:spacing w:val="-2"/>
                <w:sz w:val="24"/>
                <w:szCs w:val="24"/>
              </w:rPr>
              <w:t>e</w:t>
            </w:r>
            <w:r w:rsidR="00B50A68" w:rsidRPr="00047939">
              <w:rPr>
                <w:rFonts w:ascii="Times New Roman" w:eastAsia="Calibri" w:hAnsi="Times New Roman" w:cs="Times New Roman"/>
                <w:sz w:val="24"/>
                <w:szCs w:val="24"/>
              </w:rPr>
              <w:t>nt</w:t>
            </w:r>
            <w:r w:rsidR="00B50A68" w:rsidRPr="00047939">
              <w:rPr>
                <w:rFonts w:ascii="Times New Roman" w:eastAsia="Calibri" w:hAnsi="Times New Roman" w:cs="Times New Roman"/>
                <w:spacing w:val="-3"/>
                <w:sz w:val="24"/>
                <w:szCs w:val="24"/>
              </w:rPr>
              <w:t>i</w:t>
            </w:r>
            <w:r w:rsidR="00B50A68" w:rsidRPr="00047939">
              <w:rPr>
                <w:rFonts w:ascii="Times New Roman" w:eastAsia="Calibri" w:hAnsi="Times New Roman" w:cs="Times New Roman"/>
                <w:sz w:val="24"/>
                <w:szCs w:val="24"/>
              </w:rPr>
              <w:t>fi</w:t>
            </w:r>
            <w:r w:rsidR="00B50A68" w:rsidRPr="00047939">
              <w:rPr>
                <w:rFonts w:ascii="Times New Roman" w:eastAsia="Calibri" w:hAnsi="Times New Roman" w:cs="Times New Roman"/>
                <w:spacing w:val="-1"/>
                <w:sz w:val="24"/>
                <w:szCs w:val="24"/>
              </w:rPr>
              <w:t>c</w:t>
            </w:r>
            <w:r w:rsidR="00B50A68" w:rsidRPr="00047939">
              <w:rPr>
                <w:rFonts w:ascii="Times New Roman" w:eastAsia="Calibri" w:hAnsi="Times New Roman" w:cs="Times New Roman"/>
                <w:sz w:val="24"/>
                <w:szCs w:val="24"/>
              </w:rPr>
              <w:t>ira</w:t>
            </w:r>
            <w:r w:rsidR="00B50A68" w:rsidRPr="00047939">
              <w:rPr>
                <w:rFonts w:ascii="Times New Roman" w:eastAsia="Calibri" w:hAnsi="Times New Roman" w:cs="Times New Roman"/>
                <w:spacing w:val="-1"/>
                <w:sz w:val="24"/>
                <w:szCs w:val="24"/>
              </w:rPr>
              <w:t xml:space="preserve"> </w:t>
            </w:r>
            <w:r w:rsidR="00B50A68" w:rsidRPr="00047939">
              <w:rPr>
                <w:rFonts w:ascii="Times New Roman" w:eastAsia="Calibri" w:hAnsi="Times New Roman" w:cs="Times New Roman"/>
                <w:sz w:val="24"/>
                <w:szCs w:val="24"/>
              </w:rPr>
              <w:t>prob</w:t>
            </w:r>
            <w:r w:rsidR="00B50A68" w:rsidRPr="00047939">
              <w:rPr>
                <w:rFonts w:ascii="Times New Roman" w:eastAsia="Calibri" w:hAnsi="Times New Roman" w:cs="Times New Roman"/>
                <w:spacing w:val="-3"/>
                <w:sz w:val="24"/>
                <w:szCs w:val="24"/>
              </w:rPr>
              <w:t>l</w:t>
            </w:r>
            <w:r w:rsidR="00B50A68" w:rsidRPr="00047939">
              <w:rPr>
                <w:rFonts w:ascii="Times New Roman" w:eastAsia="Calibri" w:hAnsi="Times New Roman" w:cs="Times New Roman"/>
                <w:spacing w:val="-2"/>
                <w:sz w:val="24"/>
                <w:szCs w:val="24"/>
              </w:rPr>
              <w:t>e</w:t>
            </w:r>
            <w:r w:rsidR="00B50A68" w:rsidRPr="00047939">
              <w:rPr>
                <w:rFonts w:ascii="Times New Roman" w:eastAsia="Calibri" w:hAnsi="Times New Roman" w:cs="Times New Roman"/>
                <w:sz w:val="24"/>
                <w:szCs w:val="24"/>
              </w:rPr>
              <w:t>m, pr</w:t>
            </w:r>
            <w:r w:rsidR="00B50A68" w:rsidRPr="00047939">
              <w:rPr>
                <w:rFonts w:ascii="Times New Roman" w:eastAsia="Calibri" w:hAnsi="Times New Roman" w:cs="Times New Roman"/>
                <w:spacing w:val="-2"/>
                <w:sz w:val="24"/>
                <w:szCs w:val="24"/>
              </w:rPr>
              <w:t>o</w:t>
            </w:r>
            <w:r w:rsidR="00B50A68" w:rsidRPr="00047939">
              <w:rPr>
                <w:rFonts w:ascii="Times New Roman" w:eastAsia="Calibri" w:hAnsi="Times New Roman" w:cs="Times New Roman"/>
                <w:sz w:val="24"/>
                <w:szCs w:val="24"/>
              </w:rPr>
              <w:t>nal</w:t>
            </w:r>
            <w:r w:rsidR="00B50A68" w:rsidRPr="00047939">
              <w:rPr>
                <w:rFonts w:ascii="Times New Roman" w:eastAsia="Calibri" w:hAnsi="Times New Roman" w:cs="Times New Roman"/>
                <w:spacing w:val="-2"/>
                <w:sz w:val="24"/>
                <w:szCs w:val="24"/>
              </w:rPr>
              <w:t>a</w:t>
            </w:r>
            <w:r w:rsidR="00B50A68" w:rsidRPr="00047939">
              <w:rPr>
                <w:rFonts w:ascii="Times New Roman" w:eastAsia="Calibri" w:hAnsi="Times New Roman" w:cs="Times New Roman"/>
                <w:sz w:val="24"/>
                <w:szCs w:val="24"/>
              </w:rPr>
              <w:t>zi i obrađu</w:t>
            </w:r>
            <w:r w:rsidR="00B50A68" w:rsidRPr="00047939">
              <w:rPr>
                <w:rFonts w:ascii="Times New Roman" w:eastAsia="Calibri" w:hAnsi="Times New Roman" w:cs="Times New Roman"/>
                <w:spacing w:val="-3"/>
                <w:sz w:val="24"/>
                <w:szCs w:val="24"/>
              </w:rPr>
              <w:t>j</w:t>
            </w:r>
            <w:r w:rsidR="00B50A68" w:rsidRPr="00047939">
              <w:rPr>
                <w:rFonts w:ascii="Times New Roman" w:eastAsia="Calibri" w:hAnsi="Times New Roman" w:cs="Times New Roman"/>
                <w:sz w:val="24"/>
                <w:szCs w:val="24"/>
              </w:rPr>
              <w:t xml:space="preserve">e </w:t>
            </w:r>
            <w:r w:rsidR="00B50A68" w:rsidRPr="00047939">
              <w:rPr>
                <w:rFonts w:ascii="Times New Roman" w:eastAsia="Calibri" w:hAnsi="Times New Roman" w:cs="Times New Roman"/>
                <w:spacing w:val="-2"/>
                <w:sz w:val="24"/>
                <w:szCs w:val="24"/>
              </w:rPr>
              <w:t>p</w:t>
            </w:r>
            <w:r w:rsidR="00B50A68" w:rsidRPr="00047939">
              <w:rPr>
                <w:rFonts w:ascii="Times New Roman" w:eastAsia="Calibri" w:hAnsi="Times New Roman" w:cs="Times New Roman"/>
                <w:sz w:val="24"/>
                <w:szCs w:val="24"/>
              </w:rPr>
              <w:t>od</w:t>
            </w:r>
            <w:r w:rsidR="00B50A68" w:rsidRPr="00047939">
              <w:rPr>
                <w:rFonts w:ascii="Times New Roman" w:eastAsia="Calibri" w:hAnsi="Times New Roman" w:cs="Times New Roman"/>
                <w:spacing w:val="-3"/>
                <w:sz w:val="24"/>
                <w:szCs w:val="24"/>
              </w:rPr>
              <w:t>a</w:t>
            </w:r>
            <w:r w:rsidR="00B50A68" w:rsidRPr="00047939">
              <w:rPr>
                <w:rFonts w:ascii="Times New Roman" w:eastAsia="Calibri" w:hAnsi="Times New Roman" w:cs="Times New Roman"/>
                <w:sz w:val="24"/>
                <w:szCs w:val="24"/>
              </w:rPr>
              <w:t>t</w:t>
            </w:r>
            <w:r w:rsidR="00B50A68" w:rsidRPr="00047939">
              <w:rPr>
                <w:rFonts w:ascii="Times New Roman" w:eastAsia="Calibri" w:hAnsi="Times New Roman" w:cs="Times New Roman"/>
                <w:spacing w:val="-2"/>
                <w:sz w:val="24"/>
                <w:szCs w:val="24"/>
              </w:rPr>
              <w:t>k</w:t>
            </w:r>
            <w:r w:rsidR="00B50A68" w:rsidRPr="00047939">
              <w:rPr>
                <w:rFonts w:ascii="Times New Roman" w:eastAsia="Calibri" w:hAnsi="Times New Roman" w:cs="Times New Roman"/>
                <w:sz w:val="24"/>
                <w:szCs w:val="24"/>
              </w:rPr>
              <w:t>e,</w:t>
            </w:r>
            <w:r w:rsidR="00B50A68" w:rsidRPr="00047939">
              <w:rPr>
                <w:rFonts w:ascii="Times New Roman" w:eastAsia="Calibri" w:hAnsi="Times New Roman" w:cs="Times New Roman"/>
                <w:spacing w:val="1"/>
                <w:sz w:val="24"/>
                <w:szCs w:val="24"/>
              </w:rPr>
              <w:t xml:space="preserve"> </w:t>
            </w:r>
            <w:r w:rsidR="00B50A68" w:rsidRPr="00047939">
              <w:rPr>
                <w:rFonts w:ascii="Times New Roman" w:eastAsia="Calibri" w:hAnsi="Times New Roman" w:cs="Times New Roman"/>
                <w:spacing w:val="-2"/>
                <w:sz w:val="24"/>
                <w:szCs w:val="24"/>
              </w:rPr>
              <w:t>t</w:t>
            </w:r>
            <w:r w:rsidR="00B50A68" w:rsidRPr="00047939">
              <w:rPr>
                <w:rFonts w:ascii="Times New Roman" w:eastAsia="Calibri" w:hAnsi="Times New Roman" w:cs="Times New Roman"/>
                <w:sz w:val="24"/>
                <w:szCs w:val="24"/>
              </w:rPr>
              <w:t>ra</w:t>
            </w:r>
            <w:r w:rsidR="00B50A68" w:rsidRPr="00047939">
              <w:rPr>
                <w:rFonts w:ascii="Times New Roman" w:eastAsia="Calibri" w:hAnsi="Times New Roman" w:cs="Times New Roman"/>
                <w:spacing w:val="1"/>
                <w:sz w:val="24"/>
                <w:szCs w:val="24"/>
              </w:rPr>
              <w:t>ž</w:t>
            </w:r>
            <w:r w:rsidR="00B50A68" w:rsidRPr="00047939">
              <w:rPr>
                <w:rFonts w:ascii="Times New Roman" w:eastAsia="Calibri" w:hAnsi="Times New Roman" w:cs="Times New Roman"/>
                <w:sz w:val="24"/>
                <w:szCs w:val="24"/>
              </w:rPr>
              <w:t>i</w:t>
            </w:r>
            <w:r w:rsidR="00B50A68" w:rsidRPr="00047939">
              <w:rPr>
                <w:rFonts w:ascii="Times New Roman" w:eastAsia="Calibri" w:hAnsi="Times New Roman" w:cs="Times New Roman"/>
                <w:spacing w:val="-2"/>
                <w:sz w:val="24"/>
                <w:szCs w:val="24"/>
              </w:rPr>
              <w:t xml:space="preserve"> </w:t>
            </w:r>
            <w:r w:rsidR="00B50A68" w:rsidRPr="00047939">
              <w:rPr>
                <w:rFonts w:ascii="Times New Roman" w:eastAsia="Calibri" w:hAnsi="Times New Roman" w:cs="Times New Roman"/>
                <w:sz w:val="24"/>
                <w:szCs w:val="24"/>
              </w:rPr>
              <w:t>i</w:t>
            </w:r>
            <w:r w:rsidR="00B50A68" w:rsidRPr="00047939">
              <w:rPr>
                <w:rFonts w:ascii="Times New Roman" w:eastAsia="Calibri" w:hAnsi="Times New Roman" w:cs="Times New Roman"/>
                <w:spacing w:val="-2"/>
                <w:sz w:val="24"/>
                <w:szCs w:val="24"/>
              </w:rPr>
              <w:t xml:space="preserve"> </w:t>
            </w:r>
            <w:r w:rsidR="00B50A68" w:rsidRPr="00047939">
              <w:rPr>
                <w:rFonts w:ascii="Times New Roman" w:eastAsia="Calibri" w:hAnsi="Times New Roman" w:cs="Times New Roman"/>
                <w:sz w:val="24"/>
                <w:szCs w:val="24"/>
              </w:rPr>
              <w:t>predl</w:t>
            </w:r>
            <w:r w:rsidR="00B50A68" w:rsidRPr="00047939">
              <w:rPr>
                <w:rFonts w:ascii="Times New Roman" w:eastAsia="Calibri" w:hAnsi="Times New Roman" w:cs="Times New Roman"/>
                <w:spacing w:val="-3"/>
                <w:sz w:val="24"/>
                <w:szCs w:val="24"/>
              </w:rPr>
              <w:t>a</w:t>
            </w:r>
            <w:r w:rsidR="00B50A68" w:rsidRPr="00047939">
              <w:rPr>
                <w:rFonts w:ascii="Times New Roman" w:eastAsia="Calibri" w:hAnsi="Times New Roman" w:cs="Times New Roman"/>
                <w:sz w:val="24"/>
                <w:szCs w:val="24"/>
              </w:rPr>
              <w:t>že</w:t>
            </w:r>
            <w:r w:rsidR="00B50A68" w:rsidRPr="00047939">
              <w:rPr>
                <w:rFonts w:ascii="Times New Roman" w:eastAsia="Calibri" w:hAnsi="Times New Roman" w:cs="Times New Roman"/>
                <w:spacing w:val="-2"/>
                <w:sz w:val="24"/>
                <w:szCs w:val="24"/>
              </w:rPr>
              <w:t xml:space="preserve"> </w:t>
            </w:r>
            <w:r w:rsidR="00B50A68" w:rsidRPr="00047939">
              <w:rPr>
                <w:rFonts w:ascii="Times New Roman" w:eastAsia="Calibri" w:hAnsi="Times New Roman" w:cs="Times New Roman"/>
                <w:sz w:val="24"/>
                <w:szCs w:val="24"/>
              </w:rPr>
              <w:t>rješ</w:t>
            </w:r>
            <w:r w:rsidR="00B50A68" w:rsidRPr="00047939">
              <w:rPr>
                <w:rFonts w:ascii="Times New Roman" w:eastAsia="Calibri" w:hAnsi="Times New Roman" w:cs="Times New Roman"/>
                <w:spacing w:val="-3"/>
                <w:sz w:val="24"/>
                <w:szCs w:val="24"/>
              </w:rPr>
              <w:t>e</w:t>
            </w:r>
            <w:r w:rsidR="00B50A68" w:rsidRPr="00047939">
              <w:rPr>
                <w:rFonts w:ascii="Times New Roman" w:eastAsia="Calibri" w:hAnsi="Times New Roman" w:cs="Times New Roman"/>
                <w:sz w:val="24"/>
                <w:szCs w:val="24"/>
              </w:rPr>
              <w:t>nje,</w:t>
            </w:r>
            <w:r w:rsidR="00B50A68" w:rsidRPr="00047939">
              <w:rPr>
                <w:rFonts w:ascii="Times New Roman" w:eastAsia="Calibri" w:hAnsi="Times New Roman" w:cs="Times New Roman"/>
                <w:spacing w:val="-2"/>
                <w:sz w:val="24"/>
                <w:szCs w:val="24"/>
              </w:rPr>
              <w:t xml:space="preserve"> </w:t>
            </w:r>
            <w:r w:rsidR="00B50A68" w:rsidRPr="00047939">
              <w:rPr>
                <w:rFonts w:ascii="Times New Roman" w:eastAsia="Calibri" w:hAnsi="Times New Roman" w:cs="Times New Roman"/>
                <w:sz w:val="24"/>
                <w:szCs w:val="24"/>
              </w:rPr>
              <w:t>pri</w:t>
            </w:r>
            <w:r w:rsidR="00B50A68" w:rsidRPr="00047939">
              <w:rPr>
                <w:rFonts w:ascii="Times New Roman" w:eastAsia="Calibri" w:hAnsi="Times New Roman" w:cs="Times New Roman"/>
                <w:spacing w:val="-1"/>
                <w:sz w:val="24"/>
                <w:szCs w:val="24"/>
              </w:rPr>
              <w:t>p</w:t>
            </w:r>
            <w:r w:rsidR="00B50A68" w:rsidRPr="00047939">
              <w:rPr>
                <w:rFonts w:ascii="Times New Roman" w:eastAsia="Calibri" w:hAnsi="Times New Roman" w:cs="Times New Roman"/>
                <w:sz w:val="24"/>
                <w:szCs w:val="24"/>
              </w:rPr>
              <w:t>r</w:t>
            </w:r>
            <w:r w:rsidR="00B50A68" w:rsidRPr="00047939">
              <w:rPr>
                <w:rFonts w:ascii="Times New Roman" w:eastAsia="Calibri" w:hAnsi="Times New Roman" w:cs="Times New Roman"/>
                <w:spacing w:val="-2"/>
                <w:sz w:val="24"/>
                <w:szCs w:val="24"/>
              </w:rPr>
              <w:t>e</w:t>
            </w:r>
            <w:r w:rsidR="00B50A68" w:rsidRPr="00047939">
              <w:rPr>
                <w:rFonts w:ascii="Times New Roman" w:eastAsia="Calibri" w:hAnsi="Times New Roman" w:cs="Times New Roman"/>
                <w:sz w:val="24"/>
                <w:szCs w:val="24"/>
              </w:rPr>
              <w:t>ma</w:t>
            </w:r>
            <w:r w:rsidR="00B50A68" w:rsidRPr="00047939">
              <w:rPr>
                <w:rFonts w:ascii="Times New Roman" w:eastAsia="Calibri" w:hAnsi="Times New Roman" w:cs="Times New Roman"/>
                <w:spacing w:val="1"/>
                <w:sz w:val="24"/>
                <w:szCs w:val="24"/>
              </w:rPr>
              <w:t xml:space="preserve"> </w:t>
            </w:r>
            <w:r w:rsidR="00B50A68" w:rsidRPr="00047939">
              <w:rPr>
                <w:rFonts w:ascii="Times New Roman" w:eastAsia="Calibri" w:hAnsi="Times New Roman" w:cs="Times New Roman"/>
                <w:sz w:val="24"/>
                <w:szCs w:val="24"/>
              </w:rPr>
              <w:t>izvje</w:t>
            </w:r>
            <w:r w:rsidR="00B50A68" w:rsidRPr="00047939">
              <w:rPr>
                <w:rFonts w:ascii="Times New Roman" w:eastAsia="Calibri" w:hAnsi="Times New Roman" w:cs="Times New Roman"/>
                <w:spacing w:val="-3"/>
                <w:sz w:val="24"/>
                <w:szCs w:val="24"/>
              </w:rPr>
              <w:t>š</w:t>
            </w:r>
            <w:r w:rsidR="00B50A68" w:rsidRPr="00047939">
              <w:rPr>
                <w:rFonts w:ascii="Times New Roman" w:eastAsia="Calibri" w:hAnsi="Times New Roman" w:cs="Times New Roman"/>
                <w:sz w:val="24"/>
                <w:szCs w:val="24"/>
              </w:rPr>
              <w:t>taj</w:t>
            </w:r>
          </w:p>
        </w:tc>
      </w:tr>
      <w:tr w:rsidR="00B50A68" w:rsidRPr="00047939" w:rsidTr="009E04D3">
        <w:tc>
          <w:tcPr>
            <w:tcW w:w="3066" w:type="dxa"/>
            <w:gridSpan w:val="2"/>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RESURSI</w:t>
            </w:r>
          </w:p>
        </w:tc>
        <w:tc>
          <w:tcPr>
            <w:tcW w:w="5996" w:type="dxa"/>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Ud</w:t>
            </w:r>
            <w:r w:rsidRPr="00047939">
              <w:rPr>
                <w:rFonts w:ascii="Times New Roman" w:hAnsi="Times New Roman"/>
                <w:spacing w:val="1"/>
                <w:sz w:val="24"/>
                <w:szCs w:val="24"/>
              </w:rPr>
              <w:t>ž</w:t>
            </w:r>
            <w:r w:rsidRPr="00047939">
              <w:rPr>
                <w:rFonts w:ascii="Times New Roman" w:hAnsi="Times New Roman"/>
                <w:sz w:val="24"/>
                <w:szCs w:val="24"/>
              </w:rPr>
              <w:t>b</w:t>
            </w:r>
            <w:r w:rsidRPr="00047939">
              <w:rPr>
                <w:rFonts w:ascii="Times New Roman" w:hAnsi="Times New Roman"/>
                <w:spacing w:val="-2"/>
                <w:sz w:val="24"/>
                <w:szCs w:val="24"/>
              </w:rPr>
              <w:t>e</w:t>
            </w:r>
            <w:r w:rsidRPr="00047939">
              <w:rPr>
                <w:rFonts w:ascii="Times New Roman" w:hAnsi="Times New Roman"/>
                <w:sz w:val="24"/>
                <w:szCs w:val="24"/>
              </w:rPr>
              <w:t>ni</w:t>
            </w:r>
            <w:r w:rsidRPr="00047939">
              <w:rPr>
                <w:rFonts w:ascii="Times New Roman" w:hAnsi="Times New Roman"/>
                <w:spacing w:val="-2"/>
                <w:sz w:val="24"/>
                <w:szCs w:val="24"/>
              </w:rPr>
              <w:t>k</w:t>
            </w:r>
            <w:r w:rsidRPr="00047939">
              <w:rPr>
                <w:rFonts w:ascii="Times New Roman" w:hAnsi="Times New Roman"/>
                <w:sz w:val="24"/>
                <w:szCs w:val="24"/>
              </w:rPr>
              <w:t>,</w:t>
            </w:r>
            <w:r w:rsidRPr="00047939">
              <w:rPr>
                <w:rFonts w:ascii="Times New Roman" w:hAnsi="Times New Roman"/>
                <w:spacing w:val="-5"/>
                <w:sz w:val="24"/>
                <w:szCs w:val="24"/>
              </w:rPr>
              <w:t xml:space="preserve"> </w:t>
            </w:r>
            <w:r w:rsidRPr="00047939">
              <w:rPr>
                <w:rFonts w:ascii="Times New Roman" w:hAnsi="Times New Roman"/>
                <w:spacing w:val="-2"/>
                <w:sz w:val="24"/>
                <w:szCs w:val="24"/>
              </w:rPr>
              <w:t>z</w:t>
            </w:r>
            <w:r w:rsidRPr="00047939">
              <w:rPr>
                <w:rFonts w:ascii="Times New Roman" w:hAnsi="Times New Roman"/>
                <w:sz w:val="24"/>
                <w:szCs w:val="24"/>
              </w:rPr>
              <w:t>bir</w:t>
            </w:r>
            <w:r w:rsidRPr="00047939">
              <w:rPr>
                <w:rFonts w:ascii="Times New Roman" w:hAnsi="Times New Roman"/>
                <w:spacing w:val="-1"/>
                <w:sz w:val="24"/>
                <w:szCs w:val="24"/>
              </w:rPr>
              <w:t>k</w:t>
            </w:r>
            <w:r w:rsidRPr="00047939">
              <w:rPr>
                <w:rFonts w:ascii="Times New Roman" w:hAnsi="Times New Roman"/>
                <w:sz w:val="24"/>
                <w:szCs w:val="24"/>
              </w:rPr>
              <w:t>a</w:t>
            </w:r>
            <w:r w:rsidRPr="00047939">
              <w:rPr>
                <w:rFonts w:ascii="Times New Roman" w:hAnsi="Times New Roman"/>
                <w:spacing w:val="-6"/>
                <w:sz w:val="24"/>
                <w:szCs w:val="24"/>
              </w:rPr>
              <w:t xml:space="preserve"> </w:t>
            </w:r>
            <w:r w:rsidRPr="00047939">
              <w:rPr>
                <w:rFonts w:ascii="Times New Roman" w:hAnsi="Times New Roman"/>
                <w:sz w:val="24"/>
                <w:szCs w:val="24"/>
              </w:rPr>
              <w:t>za</w:t>
            </w:r>
            <w:r w:rsidRPr="00047939">
              <w:rPr>
                <w:rFonts w:ascii="Times New Roman" w:hAnsi="Times New Roman"/>
                <w:spacing w:val="1"/>
                <w:sz w:val="24"/>
                <w:szCs w:val="24"/>
              </w:rPr>
              <w:t>d</w:t>
            </w:r>
            <w:r w:rsidRPr="00047939">
              <w:rPr>
                <w:rFonts w:ascii="Times New Roman" w:hAnsi="Times New Roman"/>
                <w:spacing w:val="-3"/>
                <w:sz w:val="24"/>
                <w:szCs w:val="24"/>
              </w:rPr>
              <w:t>a</w:t>
            </w:r>
            <w:r w:rsidRPr="00047939">
              <w:rPr>
                <w:rFonts w:ascii="Times New Roman" w:hAnsi="Times New Roman"/>
                <w:sz w:val="24"/>
                <w:szCs w:val="24"/>
              </w:rPr>
              <w:t>ta</w:t>
            </w:r>
            <w:r w:rsidRPr="00047939">
              <w:rPr>
                <w:rFonts w:ascii="Times New Roman" w:hAnsi="Times New Roman"/>
                <w:spacing w:val="-1"/>
                <w:sz w:val="24"/>
                <w:szCs w:val="24"/>
              </w:rPr>
              <w:t>k</w:t>
            </w:r>
            <w:r>
              <w:rPr>
                <w:rFonts w:ascii="Times New Roman" w:hAnsi="Times New Roman"/>
                <w:sz w:val="24"/>
                <w:szCs w:val="24"/>
              </w:rPr>
              <w:t>a</w:t>
            </w:r>
          </w:p>
          <w:p w:rsidR="00B50A68" w:rsidRPr="00047939" w:rsidRDefault="00B50A68" w:rsidP="009E04D3">
            <w:pPr>
              <w:spacing w:after="0"/>
              <w:rPr>
                <w:rFonts w:ascii="Times New Roman" w:hAnsi="Times New Roman"/>
                <w:sz w:val="24"/>
                <w:szCs w:val="24"/>
              </w:rPr>
            </w:pPr>
          </w:p>
        </w:tc>
      </w:tr>
      <w:tr w:rsidR="00B50A68" w:rsidRPr="00047939" w:rsidTr="009E04D3">
        <w:tc>
          <w:tcPr>
            <w:tcW w:w="3066" w:type="dxa"/>
            <w:gridSpan w:val="2"/>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VREMENIK</w:t>
            </w:r>
          </w:p>
        </w:tc>
        <w:tc>
          <w:tcPr>
            <w:tcW w:w="5996" w:type="dxa"/>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siječanj</w:t>
            </w:r>
            <w:r w:rsidRPr="00047939">
              <w:rPr>
                <w:rFonts w:ascii="Times New Roman" w:hAnsi="Times New Roman"/>
                <w:spacing w:val="-4"/>
                <w:sz w:val="24"/>
                <w:szCs w:val="24"/>
              </w:rPr>
              <w:t xml:space="preserve"> </w:t>
            </w:r>
            <w:r w:rsidRPr="00047939">
              <w:rPr>
                <w:rFonts w:ascii="Times New Roman" w:hAnsi="Times New Roman"/>
                <w:sz w:val="24"/>
                <w:szCs w:val="24"/>
              </w:rPr>
              <w:t>2</w:t>
            </w:r>
            <w:r w:rsidRPr="00047939">
              <w:rPr>
                <w:rFonts w:ascii="Times New Roman" w:hAnsi="Times New Roman"/>
                <w:spacing w:val="1"/>
                <w:sz w:val="24"/>
                <w:szCs w:val="24"/>
              </w:rPr>
              <w:t>0</w:t>
            </w:r>
            <w:r w:rsidRPr="00047939">
              <w:rPr>
                <w:rFonts w:ascii="Times New Roman" w:hAnsi="Times New Roman"/>
                <w:spacing w:val="-2"/>
                <w:sz w:val="24"/>
                <w:szCs w:val="24"/>
              </w:rPr>
              <w:t>1</w:t>
            </w:r>
            <w:r w:rsidR="00111C67">
              <w:rPr>
                <w:rFonts w:ascii="Times New Roman" w:hAnsi="Times New Roman"/>
                <w:sz w:val="24"/>
                <w:szCs w:val="24"/>
              </w:rPr>
              <w:t>7</w:t>
            </w:r>
            <w:r w:rsidRPr="00047939">
              <w:rPr>
                <w:rFonts w:ascii="Times New Roman" w:hAnsi="Times New Roman"/>
                <w:sz w:val="24"/>
                <w:szCs w:val="24"/>
              </w:rPr>
              <w:t>.g. (</w:t>
            </w:r>
            <w:r w:rsidRPr="00047939">
              <w:rPr>
                <w:rFonts w:ascii="Times New Roman" w:hAnsi="Times New Roman"/>
                <w:spacing w:val="-2"/>
                <w:sz w:val="24"/>
                <w:szCs w:val="24"/>
              </w:rPr>
              <w:t xml:space="preserve"> </w:t>
            </w:r>
            <w:r w:rsidRPr="00047939">
              <w:rPr>
                <w:rFonts w:ascii="Times New Roman" w:hAnsi="Times New Roman"/>
                <w:sz w:val="24"/>
                <w:szCs w:val="24"/>
              </w:rPr>
              <w:t>1 s</w:t>
            </w:r>
            <w:r w:rsidRPr="00047939">
              <w:rPr>
                <w:rFonts w:ascii="Times New Roman" w:hAnsi="Times New Roman"/>
                <w:spacing w:val="-3"/>
                <w:sz w:val="24"/>
                <w:szCs w:val="24"/>
              </w:rPr>
              <w:t>a</w:t>
            </w:r>
            <w:r w:rsidRPr="00047939">
              <w:rPr>
                <w:rFonts w:ascii="Times New Roman" w:hAnsi="Times New Roman"/>
                <w:sz w:val="24"/>
                <w:szCs w:val="24"/>
              </w:rPr>
              <w:t>t</w:t>
            </w:r>
            <w:r w:rsidRPr="00047939">
              <w:rPr>
                <w:rFonts w:ascii="Times New Roman" w:hAnsi="Times New Roman"/>
                <w:spacing w:val="-1"/>
                <w:sz w:val="24"/>
                <w:szCs w:val="24"/>
              </w:rPr>
              <w:t xml:space="preserve"> </w:t>
            </w:r>
            <w:r w:rsidRPr="00047939">
              <w:rPr>
                <w:rFonts w:ascii="Times New Roman" w:hAnsi="Times New Roman"/>
                <w:sz w:val="24"/>
                <w:szCs w:val="24"/>
              </w:rPr>
              <w:t>)</w:t>
            </w:r>
          </w:p>
          <w:p w:rsidR="00B50A68" w:rsidRPr="00047939" w:rsidRDefault="00B50A68" w:rsidP="009E04D3">
            <w:pPr>
              <w:spacing w:after="0"/>
              <w:rPr>
                <w:rFonts w:ascii="Times New Roman" w:hAnsi="Times New Roman"/>
                <w:sz w:val="24"/>
                <w:szCs w:val="24"/>
              </w:rPr>
            </w:pPr>
          </w:p>
        </w:tc>
      </w:tr>
      <w:tr w:rsidR="00B50A68" w:rsidRPr="00047939" w:rsidTr="009E04D3">
        <w:tc>
          <w:tcPr>
            <w:tcW w:w="3066" w:type="dxa"/>
            <w:gridSpan w:val="2"/>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NAČIN VREDNOVANJA I KORIŠTENJE REZULTATA VREDNOVANJA</w:t>
            </w:r>
          </w:p>
        </w:tc>
        <w:tc>
          <w:tcPr>
            <w:tcW w:w="5996" w:type="dxa"/>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ta</w:t>
            </w:r>
            <w:r w:rsidRPr="00047939">
              <w:rPr>
                <w:rFonts w:ascii="Times New Roman" w:hAnsi="Times New Roman"/>
                <w:spacing w:val="1"/>
                <w:sz w:val="24"/>
                <w:szCs w:val="24"/>
              </w:rPr>
              <w:t>b</w:t>
            </w:r>
            <w:r w:rsidRPr="00047939">
              <w:rPr>
                <w:rFonts w:ascii="Times New Roman" w:hAnsi="Times New Roman"/>
                <w:sz w:val="24"/>
                <w:szCs w:val="24"/>
              </w:rPr>
              <w:t>li</w:t>
            </w:r>
            <w:r w:rsidRPr="00047939">
              <w:rPr>
                <w:rFonts w:ascii="Times New Roman" w:hAnsi="Times New Roman"/>
                <w:spacing w:val="-1"/>
                <w:sz w:val="24"/>
                <w:szCs w:val="24"/>
              </w:rPr>
              <w:t>c</w:t>
            </w:r>
            <w:r w:rsidRPr="00047939">
              <w:rPr>
                <w:rFonts w:ascii="Times New Roman" w:hAnsi="Times New Roman"/>
                <w:sz w:val="24"/>
                <w:szCs w:val="24"/>
              </w:rPr>
              <w:t>a</w:t>
            </w:r>
            <w:r w:rsidRPr="00047939">
              <w:rPr>
                <w:rFonts w:ascii="Times New Roman" w:hAnsi="Times New Roman"/>
                <w:spacing w:val="-2"/>
                <w:sz w:val="24"/>
                <w:szCs w:val="24"/>
              </w:rPr>
              <w:t xml:space="preserve"> </w:t>
            </w:r>
            <w:r w:rsidRPr="00047939">
              <w:rPr>
                <w:rFonts w:ascii="Times New Roman" w:hAnsi="Times New Roman"/>
                <w:sz w:val="24"/>
                <w:szCs w:val="24"/>
              </w:rPr>
              <w:t>obrađ</w:t>
            </w:r>
            <w:r w:rsidRPr="00047939">
              <w:rPr>
                <w:rFonts w:ascii="Times New Roman" w:hAnsi="Times New Roman"/>
                <w:spacing w:val="-2"/>
                <w:sz w:val="24"/>
                <w:szCs w:val="24"/>
              </w:rPr>
              <w:t>e</w:t>
            </w:r>
            <w:r w:rsidRPr="00047939">
              <w:rPr>
                <w:rFonts w:ascii="Times New Roman" w:hAnsi="Times New Roman"/>
                <w:sz w:val="24"/>
                <w:szCs w:val="24"/>
              </w:rPr>
              <w:t>nih</w:t>
            </w:r>
            <w:r w:rsidRPr="00047939">
              <w:rPr>
                <w:rFonts w:ascii="Times New Roman" w:hAnsi="Times New Roman"/>
                <w:spacing w:val="-1"/>
                <w:sz w:val="24"/>
                <w:szCs w:val="24"/>
              </w:rPr>
              <w:t xml:space="preserve"> </w:t>
            </w:r>
            <w:r w:rsidRPr="00047939">
              <w:rPr>
                <w:rFonts w:ascii="Times New Roman" w:hAnsi="Times New Roman"/>
                <w:sz w:val="24"/>
                <w:szCs w:val="24"/>
              </w:rPr>
              <w:t>p</w:t>
            </w:r>
            <w:r w:rsidRPr="00047939">
              <w:rPr>
                <w:rFonts w:ascii="Times New Roman" w:hAnsi="Times New Roman"/>
                <w:spacing w:val="-2"/>
                <w:sz w:val="24"/>
                <w:szCs w:val="24"/>
              </w:rPr>
              <w:t>o</w:t>
            </w:r>
            <w:r w:rsidRPr="00047939">
              <w:rPr>
                <w:rFonts w:ascii="Times New Roman" w:hAnsi="Times New Roman"/>
                <w:spacing w:val="3"/>
                <w:sz w:val="24"/>
                <w:szCs w:val="24"/>
              </w:rPr>
              <w:t>d</w:t>
            </w:r>
            <w:r w:rsidRPr="00047939">
              <w:rPr>
                <w:rFonts w:ascii="Times New Roman" w:hAnsi="Times New Roman"/>
                <w:sz w:val="24"/>
                <w:szCs w:val="24"/>
              </w:rPr>
              <w:t>a</w:t>
            </w:r>
            <w:r w:rsidRPr="00047939">
              <w:rPr>
                <w:rFonts w:ascii="Times New Roman" w:hAnsi="Times New Roman"/>
                <w:spacing w:val="-1"/>
                <w:sz w:val="24"/>
                <w:szCs w:val="24"/>
              </w:rPr>
              <w:t>t</w:t>
            </w:r>
            <w:r w:rsidRPr="00047939">
              <w:rPr>
                <w:rFonts w:ascii="Times New Roman" w:hAnsi="Times New Roman"/>
                <w:spacing w:val="-3"/>
                <w:sz w:val="24"/>
                <w:szCs w:val="24"/>
              </w:rPr>
              <w:t>a</w:t>
            </w:r>
            <w:r w:rsidRPr="00047939">
              <w:rPr>
                <w:rFonts w:ascii="Times New Roman" w:hAnsi="Times New Roman"/>
                <w:spacing w:val="-2"/>
                <w:sz w:val="24"/>
                <w:szCs w:val="24"/>
              </w:rPr>
              <w:t>k</w:t>
            </w:r>
            <w:r w:rsidRPr="00047939">
              <w:rPr>
                <w:rFonts w:ascii="Times New Roman" w:hAnsi="Times New Roman"/>
                <w:sz w:val="24"/>
                <w:szCs w:val="24"/>
              </w:rPr>
              <w:t>a, gra</w:t>
            </w:r>
            <w:r w:rsidRPr="00047939">
              <w:rPr>
                <w:rFonts w:ascii="Times New Roman" w:hAnsi="Times New Roman"/>
                <w:spacing w:val="1"/>
                <w:sz w:val="24"/>
                <w:szCs w:val="24"/>
              </w:rPr>
              <w:t>f</w:t>
            </w:r>
            <w:r w:rsidRPr="00047939">
              <w:rPr>
                <w:rFonts w:ascii="Times New Roman" w:hAnsi="Times New Roman"/>
                <w:sz w:val="24"/>
                <w:szCs w:val="24"/>
              </w:rPr>
              <w:t>i</w:t>
            </w:r>
            <w:r w:rsidRPr="00047939">
              <w:rPr>
                <w:rFonts w:ascii="Times New Roman" w:hAnsi="Times New Roman"/>
                <w:spacing w:val="-1"/>
                <w:sz w:val="24"/>
                <w:szCs w:val="24"/>
              </w:rPr>
              <w:t>č</w:t>
            </w:r>
            <w:r w:rsidRPr="00047939">
              <w:rPr>
                <w:rFonts w:ascii="Times New Roman" w:hAnsi="Times New Roman"/>
                <w:spacing w:val="-2"/>
                <w:sz w:val="24"/>
                <w:szCs w:val="24"/>
              </w:rPr>
              <w:t>k</w:t>
            </w:r>
            <w:r w:rsidRPr="00047939">
              <w:rPr>
                <w:rFonts w:ascii="Times New Roman" w:hAnsi="Times New Roman"/>
                <w:sz w:val="24"/>
                <w:szCs w:val="24"/>
              </w:rPr>
              <w:t>i pri</w:t>
            </w:r>
            <w:r w:rsidRPr="00047939">
              <w:rPr>
                <w:rFonts w:ascii="Times New Roman" w:hAnsi="Times New Roman"/>
                <w:spacing w:val="-1"/>
                <w:sz w:val="24"/>
                <w:szCs w:val="24"/>
              </w:rPr>
              <w:t>k</w:t>
            </w:r>
            <w:r w:rsidRPr="00047939">
              <w:rPr>
                <w:rFonts w:ascii="Times New Roman" w:hAnsi="Times New Roman"/>
                <w:sz w:val="24"/>
                <w:szCs w:val="24"/>
              </w:rPr>
              <w:t>a</w:t>
            </w:r>
            <w:r w:rsidRPr="00047939">
              <w:rPr>
                <w:rFonts w:ascii="Times New Roman" w:hAnsi="Times New Roman"/>
                <w:spacing w:val="1"/>
                <w:sz w:val="24"/>
                <w:szCs w:val="24"/>
              </w:rPr>
              <w:t>z</w:t>
            </w:r>
          </w:p>
        </w:tc>
      </w:tr>
      <w:tr w:rsidR="00B50A68" w:rsidRPr="00047939" w:rsidTr="009E04D3">
        <w:tc>
          <w:tcPr>
            <w:tcW w:w="3066" w:type="dxa"/>
            <w:gridSpan w:val="2"/>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TROŠKOVNIK</w:t>
            </w:r>
          </w:p>
        </w:tc>
        <w:tc>
          <w:tcPr>
            <w:tcW w:w="5996" w:type="dxa"/>
          </w:tcPr>
          <w:p w:rsidR="00B50A68" w:rsidRPr="00047939" w:rsidRDefault="00B50A68" w:rsidP="009E04D3">
            <w:pPr>
              <w:spacing w:after="0"/>
              <w:rPr>
                <w:rFonts w:ascii="Times New Roman" w:hAnsi="Times New Roman"/>
                <w:sz w:val="24"/>
                <w:szCs w:val="24"/>
              </w:rPr>
            </w:pPr>
          </w:p>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w:t>
            </w:r>
          </w:p>
        </w:tc>
      </w:tr>
      <w:tr w:rsidR="00B50A68" w:rsidRPr="00047939" w:rsidTr="009E04D3">
        <w:trPr>
          <w:trHeight w:val="162"/>
        </w:trPr>
        <w:tc>
          <w:tcPr>
            <w:tcW w:w="3066" w:type="dxa"/>
            <w:gridSpan w:val="2"/>
          </w:tcPr>
          <w:p w:rsidR="00B50A68" w:rsidRPr="00047939" w:rsidRDefault="00B50A68" w:rsidP="009E04D3">
            <w:pPr>
              <w:spacing w:after="0"/>
              <w:rPr>
                <w:rFonts w:ascii="Times New Roman" w:hAnsi="Times New Roman"/>
                <w:sz w:val="24"/>
                <w:szCs w:val="24"/>
              </w:rPr>
            </w:pPr>
            <w:r w:rsidRPr="00047939">
              <w:rPr>
                <w:rFonts w:ascii="Times New Roman" w:hAnsi="Times New Roman"/>
                <w:sz w:val="24"/>
                <w:szCs w:val="24"/>
              </w:rPr>
              <w:t>NOSITELJI ODGOVORNOSTI</w:t>
            </w:r>
          </w:p>
        </w:tc>
        <w:tc>
          <w:tcPr>
            <w:tcW w:w="5996" w:type="dxa"/>
          </w:tcPr>
          <w:p w:rsidR="00B50A68" w:rsidRPr="00047939" w:rsidRDefault="00B50A68" w:rsidP="009E04D3">
            <w:pPr>
              <w:spacing w:after="0"/>
              <w:rPr>
                <w:rFonts w:ascii="Times New Roman" w:hAnsi="Times New Roman"/>
                <w:sz w:val="24"/>
                <w:szCs w:val="24"/>
              </w:rPr>
            </w:pPr>
            <w:r>
              <w:rPr>
                <w:rFonts w:ascii="Times New Roman" w:hAnsi="Times New Roman"/>
                <w:sz w:val="24"/>
                <w:szCs w:val="24"/>
              </w:rPr>
              <w:t>Manuela Tržić</w:t>
            </w:r>
            <w:r w:rsidRPr="00047939">
              <w:rPr>
                <w:rFonts w:ascii="Times New Roman" w:hAnsi="Times New Roman"/>
                <w:sz w:val="24"/>
                <w:szCs w:val="24"/>
              </w:rPr>
              <w:t>, učitelj</w:t>
            </w:r>
            <w:r>
              <w:rPr>
                <w:rFonts w:ascii="Times New Roman" w:hAnsi="Times New Roman"/>
                <w:sz w:val="24"/>
                <w:szCs w:val="24"/>
              </w:rPr>
              <w:t>ica</w:t>
            </w:r>
            <w:r w:rsidRPr="00047939">
              <w:rPr>
                <w:rFonts w:ascii="Times New Roman" w:hAnsi="Times New Roman"/>
                <w:sz w:val="24"/>
                <w:szCs w:val="24"/>
              </w:rPr>
              <w:t xml:space="preserve"> matematike</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0" w:type="auto"/>
        <w:tblInd w:w="108" w:type="dxa"/>
        <w:tblLayout w:type="fixed"/>
        <w:tblCellMar>
          <w:left w:w="0" w:type="dxa"/>
          <w:right w:w="0" w:type="dxa"/>
        </w:tblCellMar>
        <w:tblLook w:val="0000" w:firstRow="0" w:lastRow="0" w:firstColumn="0" w:lastColumn="0" w:noHBand="0" w:noVBand="0"/>
      </w:tblPr>
      <w:tblGrid>
        <w:gridCol w:w="1526"/>
        <w:gridCol w:w="1558"/>
        <w:gridCol w:w="6206"/>
      </w:tblGrid>
      <w:tr w:rsidR="00B50A68" w:rsidRPr="00CC21EC" w:rsidTr="009E04D3">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4" w:lineRule="exact"/>
              <w:ind w:left="102"/>
              <w:rPr>
                <w:rFonts w:ascii="Times New Roman" w:hAnsi="Times New Roman" w:cs="Times New Roman"/>
                <w:sz w:val="24"/>
                <w:szCs w:val="24"/>
              </w:rPr>
            </w:pPr>
            <w:r w:rsidRPr="00CC21EC">
              <w:rPr>
                <w:rFonts w:ascii="Times New Roman" w:hAnsi="Times New Roman" w:cs="Times New Roman"/>
                <w:spacing w:val="-1"/>
                <w:sz w:val="24"/>
                <w:szCs w:val="24"/>
              </w:rPr>
              <w:lastRenderedPageBreak/>
              <w:t>N</w:t>
            </w:r>
            <w:r w:rsidRPr="00CC21EC">
              <w:rPr>
                <w:rFonts w:ascii="Times New Roman" w:hAnsi="Times New Roman" w:cs="Times New Roman"/>
                <w:sz w:val="24"/>
                <w:szCs w:val="24"/>
              </w:rPr>
              <w:t>A</w:t>
            </w:r>
            <w:r w:rsidRPr="00CC21EC">
              <w:rPr>
                <w:rFonts w:ascii="Times New Roman" w:hAnsi="Times New Roman" w:cs="Times New Roman"/>
                <w:spacing w:val="-1"/>
                <w:sz w:val="24"/>
                <w:szCs w:val="24"/>
              </w:rPr>
              <w:t>ZIV</w:t>
            </w:r>
          </w:p>
          <w:p w:rsidR="00B50A68" w:rsidRPr="00CC21EC" w:rsidRDefault="00B50A68" w:rsidP="009E04D3">
            <w:pPr>
              <w:pStyle w:val="TableParagraph"/>
              <w:kinsoku w:val="0"/>
              <w:overflowPunct w:val="0"/>
              <w:spacing w:before="41"/>
              <w:ind w:left="102"/>
              <w:rPr>
                <w:rFonts w:ascii="Times New Roman" w:hAnsi="Times New Roman" w:cs="Times New Roman"/>
                <w:sz w:val="24"/>
                <w:szCs w:val="24"/>
              </w:rPr>
            </w:pPr>
            <w:r w:rsidRPr="00CC21EC">
              <w:rPr>
                <w:rFonts w:ascii="Times New Roman" w:hAnsi="Times New Roman" w:cs="Times New Roman"/>
                <w:sz w:val="24"/>
                <w:szCs w:val="24"/>
              </w:rPr>
              <w:t>DIMENZ</w:t>
            </w:r>
            <w:r w:rsidRPr="00CC21EC">
              <w:rPr>
                <w:rFonts w:ascii="Times New Roman" w:hAnsi="Times New Roman" w:cs="Times New Roman"/>
                <w:spacing w:val="-1"/>
                <w:sz w:val="24"/>
                <w:szCs w:val="24"/>
              </w:rPr>
              <w:t>IJ</w:t>
            </w:r>
            <w:r w:rsidRPr="00CC21EC">
              <w:rPr>
                <w:rFonts w:ascii="Times New Roman" w:hAnsi="Times New Roman" w:cs="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91" w:lineRule="exact"/>
              <w:ind w:left="104"/>
              <w:rPr>
                <w:rFonts w:ascii="Times New Roman" w:hAnsi="Times New Roman" w:cs="Times New Roman"/>
                <w:sz w:val="24"/>
                <w:szCs w:val="24"/>
              </w:rPr>
            </w:pPr>
            <w:r w:rsidRPr="00CC21EC">
              <w:rPr>
                <w:rFonts w:ascii="Times New Roman" w:hAnsi="Times New Roman" w:cs="Times New Roman"/>
                <w:b/>
                <w:bCs/>
                <w:spacing w:val="-1"/>
                <w:sz w:val="24"/>
                <w:szCs w:val="24"/>
              </w:rPr>
              <w:t>Me</w:t>
            </w:r>
            <w:r w:rsidRPr="00CC21EC">
              <w:rPr>
                <w:rFonts w:ascii="Times New Roman" w:hAnsi="Times New Roman" w:cs="Times New Roman"/>
                <w:b/>
                <w:bCs/>
                <w:sz w:val="24"/>
                <w:szCs w:val="24"/>
              </w:rPr>
              <w:t>đun</w:t>
            </w:r>
            <w:r w:rsidRPr="00CC21EC">
              <w:rPr>
                <w:rFonts w:ascii="Times New Roman" w:hAnsi="Times New Roman" w:cs="Times New Roman"/>
                <w:b/>
                <w:bCs/>
                <w:spacing w:val="-1"/>
                <w:sz w:val="24"/>
                <w:szCs w:val="24"/>
              </w:rPr>
              <w:t>a</w:t>
            </w:r>
            <w:r w:rsidRPr="00CC21EC">
              <w:rPr>
                <w:rFonts w:ascii="Times New Roman" w:hAnsi="Times New Roman" w:cs="Times New Roman"/>
                <w:b/>
                <w:bCs/>
                <w:sz w:val="24"/>
                <w:szCs w:val="24"/>
              </w:rPr>
              <w:t xml:space="preserve">rodne </w:t>
            </w:r>
            <w:r w:rsidRPr="00CC21EC">
              <w:rPr>
                <w:rFonts w:ascii="Times New Roman" w:hAnsi="Times New Roman" w:cs="Times New Roman"/>
                <w:b/>
                <w:bCs/>
                <w:spacing w:val="-2"/>
                <w:sz w:val="24"/>
                <w:szCs w:val="24"/>
              </w:rPr>
              <w:t>o</w:t>
            </w:r>
            <w:r w:rsidRPr="00CC21EC">
              <w:rPr>
                <w:rFonts w:ascii="Times New Roman" w:hAnsi="Times New Roman" w:cs="Times New Roman"/>
                <w:b/>
                <w:bCs/>
                <w:sz w:val="24"/>
                <w:szCs w:val="24"/>
              </w:rPr>
              <w:t>r</w:t>
            </w:r>
            <w:r w:rsidRPr="00CC21EC">
              <w:rPr>
                <w:rFonts w:ascii="Times New Roman" w:hAnsi="Times New Roman" w:cs="Times New Roman"/>
                <w:b/>
                <w:bCs/>
                <w:spacing w:val="-1"/>
                <w:sz w:val="24"/>
                <w:szCs w:val="24"/>
              </w:rPr>
              <w:t>ga</w:t>
            </w:r>
            <w:r w:rsidRPr="00CC21EC">
              <w:rPr>
                <w:rFonts w:ascii="Times New Roman" w:hAnsi="Times New Roman" w:cs="Times New Roman"/>
                <w:b/>
                <w:bCs/>
                <w:sz w:val="24"/>
                <w:szCs w:val="24"/>
              </w:rPr>
              <w:t>niza</w:t>
            </w:r>
            <w:r w:rsidRPr="00CC21EC">
              <w:rPr>
                <w:rFonts w:ascii="Times New Roman" w:hAnsi="Times New Roman" w:cs="Times New Roman"/>
                <w:b/>
                <w:bCs/>
                <w:spacing w:val="-3"/>
                <w:sz w:val="24"/>
                <w:szCs w:val="24"/>
              </w:rPr>
              <w:t>c</w:t>
            </w:r>
            <w:r w:rsidRPr="00CC21EC">
              <w:rPr>
                <w:rFonts w:ascii="Times New Roman" w:hAnsi="Times New Roman" w:cs="Times New Roman"/>
                <w:b/>
                <w:bCs/>
                <w:sz w:val="24"/>
                <w:szCs w:val="24"/>
              </w:rPr>
              <w:t>ije</w:t>
            </w:r>
          </w:p>
          <w:p w:rsidR="00B50A68" w:rsidRPr="00CC21EC" w:rsidRDefault="00B50A68" w:rsidP="009E04D3">
            <w:pPr>
              <w:pStyle w:val="TableParagraph"/>
              <w:kinsoku w:val="0"/>
              <w:overflowPunct w:val="0"/>
              <w:spacing w:before="43"/>
              <w:ind w:left="104"/>
              <w:rPr>
                <w:rFonts w:ascii="Times New Roman" w:hAnsi="Times New Roman" w:cs="Times New Roman"/>
                <w:sz w:val="24"/>
                <w:szCs w:val="24"/>
              </w:rPr>
            </w:pPr>
            <w:r w:rsidRPr="00CC21EC">
              <w:rPr>
                <w:rFonts w:ascii="Times New Roman" w:hAnsi="Times New Roman" w:cs="Times New Roman"/>
                <w:b/>
                <w:bCs/>
                <w:spacing w:val="-1"/>
                <w:sz w:val="24"/>
                <w:szCs w:val="24"/>
              </w:rPr>
              <w:t>L</w:t>
            </w:r>
            <w:r w:rsidRPr="00CC21EC">
              <w:rPr>
                <w:rFonts w:ascii="Times New Roman" w:hAnsi="Times New Roman" w:cs="Times New Roman"/>
                <w:b/>
                <w:bCs/>
                <w:sz w:val="24"/>
                <w:szCs w:val="24"/>
              </w:rPr>
              <w:t>judsk</w:t>
            </w:r>
            <w:r w:rsidRPr="00CC21EC">
              <w:rPr>
                <w:rFonts w:ascii="Times New Roman" w:hAnsi="Times New Roman" w:cs="Times New Roman"/>
                <w:b/>
                <w:bCs/>
                <w:spacing w:val="-1"/>
                <w:sz w:val="24"/>
                <w:szCs w:val="24"/>
              </w:rPr>
              <w:t>o</w:t>
            </w:r>
            <w:r w:rsidRPr="00CC21EC">
              <w:rPr>
                <w:rFonts w:ascii="Times New Roman" w:hAnsi="Times New Roman" w:cs="Times New Roman"/>
                <w:b/>
                <w:bCs/>
                <w:sz w:val="24"/>
                <w:szCs w:val="24"/>
              </w:rPr>
              <w:t>-pr</w:t>
            </w:r>
            <w:r w:rsidRPr="00CC21EC">
              <w:rPr>
                <w:rFonts w:ascii="Times New Roman" w:hAnsi="Times New Roman" w:cs="Times New Roman"/>
                <w:b/>
                <w:bCs/>
                <w:spacing w:val="-1"/>
                <w:sz w:val="24"/>
                <w:szCs w:val="24"/>
              </w:rPr>
              <w:t>a</w:t>
            </w:r>
            <w:r w:rsidRPr="00CC21EC">
              <w:rPr>
                <w:rFonts w:ascii="Times New Roman" w:hAnsi="Times New Roman" w:cs="Times New Roman"/>
                <w:b/>
                <w:bCs/>
                <w:sz w:val="24"/>
                <w:szCs w:val="24"/>
              </w:rPr>
              <w:t>vna</w:t>
            </w:r>
            <w:r w:rsidRPr="00CC21EC">
              <w:rPr>
                <w:rFonts w:ascii="Times New Roman" w:hAnsi="Times New Roman" w:cs="Times New Roman"/>
                <w:b/>
                <w:bCs/>
                <w:spacing w:val="-19"/>
                <w:sz w:val="24"/>
                <w:szCs w:val="24"/>
              </w:rPr>
              <w:t xml:space="preserve"> </w:t>
            </w:r>
            <w:r w:rsidRPr="00CC21EC">
              <w:rPr>
                <w:rFonts w:ascii="Times New Roman" w:hAnsi="Times New Roman" w:cs="Times New Roman"/>
                <w:b/>
                <w:bCs/>
                <w:spacing w:val="-2"/>
                <w:sz w:val="24"/>
                <w:szCs w:val="24"/>
              </w:rPr>
              <w:t>d</w:t>
            </w:r>
            <w:r w:rsidRPr="00CC21EC">
              <w:rPr>
                <w:rFonts w:ascii="Times New Roman" w:hAnsi="Times New Roman" w:cs="Times New Roman"/>
                <w:b/>
                <w:bCs/>
                <w:sz w:val="24"/>
                <w:szCs w:val="24"/>
              </w:rPr>
              <w:t>i</w:t>
            </w:r>
            <w:r w:rsidRPr="00CC21EC">
              <w:rPr>
                <w:rFonts w:ascii="Times New Roman" w:hAnsi="Times New Roman" w:cs="Times New Roman"/>
                <w:b/>
                <w:bCs/>
                <w:spacing w:val="-1"/>
                <w:sz w:val="24"/>
                <w:szCs w:val="24"/>
              </w:rPr>
              <w:t>me</w:t>
            </w:r>
            <w:r w:rsidRPr="00CC21EC">
              <w:rPr>
                <w:rFonts w:ascii="Times New Roman" w:hAnsi="Times New Roman" w:cs="Times New Roman"/>
                <w:b/>
                <w:bCs/>
                <w:sz w:val="24"/>
                <w:szCs w:val="24"/>
              </w:rPr>
              <w:t>nz</w:t>
            </w:r>
            <w:r w:rsidRPr="00CC21EC">
              <w:rPr>
                <w:rFonts w:ascii="Times New Roman" w:hAnsi="Times New Roman" w:cs="Times New Roman"/>
                <w:b/>
                <w:bCs/>
                <w:spacing w:val="-1"/>
                <w:sz w:val="24"/>
                <w:szCs w:val="24"/>
              </w:rPr>
              <w:t>i</w:t>
            </w:r>
            <w:r w:rsidRPr="00CC21EC">
              <w:rPr>
                <w:rFonts w:ascii="Times New Roman" w:hAnsi="Times New Roman" w:cs="Times New Roman"/>
                <w:b/>
                <w:bCs/>
                <w:spacing w:val="-2"/>
                <w:sz w:val="24"/>
                <w:szCs w:val="24"/>
              </w:rPr>
              <w:t>j</w:t>
            </w:r>
            <w:r w:rsidRPr="00CC21EC">
              <w:rPr>
                <w:rFonts w:ascii="Times New Roman" w:hAnsi="Times New Roman" w:cs="Times New Roman"/>
                <w:b/>
                <w:bCs/>
                <w:sz w:val="24"/>
                <w:szCs w:val="24"/>
              </w:rPr>
              <w:t>a</w:t>
            </w:r>
          </w:p>
        </w:tc>
      </w:tr>
      <w:tr w:rsidR="00B50A68" w:rsidRPr="00CC21EC" w:rsidTr="009E04D3">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4" w:lineRule="exact"/>
              <w:ind w:left="102"/>
              <w:rPr>
                <w:rFonts w:ascii="Times New Roman" w:hAnsi="Times New Roman" w:cs="Times New Roman"/>
                <w:sz w:val="24"/>
                <w:szCs w:val="24"/>
              </w:rPr>
            </w:pPr>
            <w:r w:rsidRPr="00CC21EC">
              <w:rPr>
                <w:rFonts w:ascii="Times New Roman" w:hAnsi="Times New Roman" w:cs="Times New Roman"/>
                <w:sz w:val="24"/>
                <w:szCs w:val="24"/>
              </w:rPr>
              <w:t>CILJ</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91" w:lineRule="exact"/>
              <w:ind w:left="104"/>
              <w:rPr>
                <w:rFonts w:ascii="Times New Roman" w:hAnsi="Times New Roman" w:cs="Times New Roman"/>
                <w:sz w:val="24"/>
                <w:szCs w:val="24"/>
              </w:rPr>
            </w:pPr>
            <w:r w:rsidRPr="00CC21EC">
              <w:rPr>
                <w:rFonts w:ascii="Times New Roman" w:hAnsi="Times New Roman" w:cs="Times New Roman"/>
                <w:sz w:val="24"/>
                <w:szCs w:val="24"/>
              </w:rPr>
              <w:t>Pre</w:t>
            </w:r>
            <w:r w:rsidRPr="00CC21EC">
              <w:rPr>
                <w:rFonts w:ascii="Times New Roman" w:hAnsi="Times New Roman" w:cs="Times New Roman"/>
                <w:spacing w:val="1"/>
                <w:sz w:val="24"/>
                <w:szCs w:val="24"/>
              </w:rPr>
              <w:t>p</w:t>
            </w:r>
            <w:r w:rsidRPr="00CC21EC">
              <w:rPr>
                <w:rFonts w:ascii="Times New Roman" w:hAnsi="Times New Roman" w:cs="Times New Roman"/>
                <w:spacing w:val="-2"/>
                <w:sz w:val="24"/>
                <w:szCs w:val="24"/>
              </w:rPr>
              <w:t>o</w:t>
            </w:r>
            <w:r w:rsidRPr="00CC21EC">
              <w:rPr>
                <w:rFonts w:ascii="Times New Roman" w:hAnsi="Times New Roman" w:cs="Times New Roman"/>
                <w:sz w:val="24"/>
                <w:szCs w:val="24"/>
              </w:rPr>
              <w:t>zn</w:t>
            </w:r>
            <w:r w:rsidRPr="00CC21EC">
              <w:rPr>
                <w:rFonts w:ascii="Times New Roman" w:hAnsi="Times New Roman" w:cs="Times New Roman"/>
                <w:spacing w:val="-3"/>
                <w:sz w:val="24"/>
                <w:szCs w:val="24"/>
              </w:rPr>
              <w:t>a</w:t>
            </w:r>
            <w:r w:rsidRPr="00CC21EC">
              <w:rPr>
                <w:rFonts w:ascii="Times New Roman" w:hAnsi="Times New Roman" w:cs="Times New Roman"/>
                <w:sz w:val="24"/>
                <w:szCs w:val="24"/>
              </w:rPr>
              <w:t>ti i</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n</w:t>
            </w:r>
            <w:r w:rsidRPr="00CC21EC">
              <w:rPr>
                <w:rFonts w:ascii="Times New Roman" w:hAnsi="Times New Roman" w:cs="Times New Roman"/>
                <w:spacing w:val="-3"/>
                <w:sz w:val="24"/>
                <w:szCs w:val="24"/>
              </w:rPr>
              <w:t>a</w:t>
            </w:r>
            <w:r w:rsidRPr="00CC21EC">
              <w:rPr>
                <w:rFonts w:ascii="Times New Roman" w:hAnsi="Times New Roman" w:cs="Times New Roman"/>
                <w:sz w:val="24"/>
                <w:szCs w:val="24"/>
              </w:rPr>
              <w:t>u</w:t>
            </w:r>
            <w:r w:rsidRPr="00CC21EC">
              <w:rPr>
                <w:rFonts w:ascii="Times New Roman" w:hAnsi="Times New Roman" w:cs="Times New Roman"/>
                <w:spacing w:val="-1"/>
                <w:sz w:val="24"/>
                <w:szCs w:val="24"/>
              </w:rPr>
              <w:t>č</w:t>
            </w:r>
            <w:r w:rsidRPr="00CC21EC">
              <w:rPr>
                <w:rFonts w:ascii="Times New Roman" w:hAnsi="Times New Roman" w:cs="Times New Roman"/>
                <w:sz w:val="24"/>
                <w:szCs w:val="24"/>
              </w:rPr>
              <w:t>iti</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dio</w:t>
            </w:r>
            <w:r w:rsidRPr="00CC21EC">
              <w:rPr>
                <w:rFonts w:ascii="Times New Roman" w:hAnsi="Times New Roman" w:cs="Times New Roman"/>
                <w:spacing w:val="-1"/>
                <w:sz w:val="24"/>
                <w:szCs w:val="24"/>
              </w:rPr>
              <w:t xml:space="preserve"> </w:t>
            </w:r>
            <w:r w:rsidRPr="00CC21EC">
              <w:rPr>
                <w:rFonts w:ascii="Times New Roman" w:hAnsi="Times New Roman" w:cs="Times New Roman"/>
                <w:spacing w:val="-2"/>
                <w:sz w:val="24"/>
                <w:szCs w:val="24"/>
              </w:rPr>
              <w:t>d</w:t>
            </w:r>
            <w:r w:rsidRPr="00CC21EC">
              <w:rPr>
                <w:rFonts w:ascii="Times New Roman" w:hAnsi="Times New Roman" w:cs="Times New Roman"/>
                <w:sz w:val="24"/>
                <w:szCs w:val="24"/>
              </w:rPr>
              <w:t>je</w:t>
            </w:r>
            <w:r w:rsidRPr="00CC21EC">
              <w:rPr>
                <w:rFonts w:ascii="Times New Roman" w:hAnsi="Times New Roman" w:cs="Times New Roman"/>
                <w:spacing w:val="-1"/>
                <w:sz w:val="24"/>
                <w:szCs w:val="24"/>
              </w:rPr>
              <w:t>č</w:t>
            </w:r>
            <w:r w:rsidRPr="00CC21EC">
              <w:rPr>
                <w:rFonts w:ascii="Times New Roman" w:hAnsi="Times New Roman" w:cs="Times New Roman"/>
                <w:sz w:val="24"/>
                <w:szCs w:val="24"/>
              </w:rPr>
              <w:t>jih</w:t>
            </w:r>
            <w:r w:rsidRPr="00CC21EC">
              <w:rPr>
                <w:rFonts w:ascii="Times New Roman" w:hAnsi="Times New Roman" w:cs="Times New Roman"/>
                <w:spacing w:val="1"/>
                <w:sz w:val="24"/>
                <w:szCs w:val="24"/>
              </w:rPr>
              <w:t xml:space="preserve"> </w:t>
            </w:r>
            <w:r w:rsidRPr="00CC21EC">
              <w:rPr>
                <w:rFonts w:ascii="Times New Roman" w:hAnsi="Times New Roman" w:cs="Times New Roman"/>
                <w:spacing w:val="-2"/>
                <w:sz w:val="24"/>
                <w:szCs w:val="24"/>
              </w:rPr>
              <w:t>p</w:t>
            </w:r>
            <w:r w:rsidRPr="00CC21EC">
              <w:rPr>
                <w:rFonts w:ascii="Times New Roman" w:hAnsi="Times New Roman" w:cs="Times New Roman"/>
                <w:sz w:val="24"/>
                <w:szCs w:val="24"/>
              </w:rPr>
              <w:t>rava UNI</w:t>
            </w:r>
            <w:r w:rsidRPr="00CC21EC">
              <w:rPr>
                <w:rFonts w:ascii="Times New Roman" w:hAnsi="Times New Roman" w:cs="Times New Roman"/>
                <w:spacing w:val="-1"/>
                <w:sz w:val="24"/>
                <w:szCs w:val="24"/>
              </w:rPr>
              <w:t>C</w:t>
            </w:r>
            <w:r w:rsidRPr="00CC21EC">
              <w:rPr>
                <w:rFonts w:ascii="Times New Roman" w:hAnsi="Times New Roman" w:cs="Times New Roman"/>
                <w:sz w:val="24"/>
                <w:szCs w:val="24"/>
              </w:rPr>
              <w:t>E</w:t>
            </w:r>
            <w:r w:rsidRPr="00CC21EC">
              <w:rPr>
                <w:rFonts w:ascii="Times New Roman" w:hAnsi="Times New Roman" w:cs="Times New Roman"/>
                <w:spacing w:val="5"/>
                <w:sz w:val="24"/>
                <w:szCs w:val="24"/>
              </w:rPr>
              <w:t>F</w:t>
            </w:r>
            <w:r w:rsidRPr="00CC21EC">
              <w:rPr>
                <w:rFonts w:ascii="Times New Roman" w:hAnsi="Times New Roman" w:cs="Times New Roman"/>
                <w:sz w:val="24"/>
                <w:szCs w:val="24"/>
              </w:rPr>
              <w:t>-a</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 xml:space="preserve">i </w:t>
            </w:r>
            <w:r w:rsidRPr="00CC21EC">
              <w:rPr>
                <w:rFonts w:ascii="Times New Roman" w:hAnsi="Times New Roman" w:cs="Times New Roman"/>
                <w:spacing w:val="-3"/>
                <w:sz w:val="24"/>
                <w:szCs w:val="24"/>
              </w:rPr>
              <w:t>v</w:t>
            </w:r>
            <w:r w:rsidRPr="00CC21EC">
              <w:rPr>
                <w:rFonts w:ascii="Times New Roman" w:hAnsi="Times New Roman" w:cs="Times New Roman"/>
                <w:sz w:val="24"/>
                <w:szCs w:val="24"/>
              </w:rPr>
              <w:t>a</w:t>
            </w:r>
            <w:r w:rsidRPr="00CC21EC">
              <w:rPr>
                <w:rFonts w:ascii="Times New Roman" w:hAnsi="Times New Roman" w:cs="Times New Roman"/>
                <w:spacing w:val="1"/>
                <w:sz w:val="24"/>
                <w:szCs w:val="24"/>
              </w:rPr>
              <w:t>ž</w:t>
            </w:r>
            <w:r w:rsidRPr="00CC21EC">
              <w:rPr>
                <w:rFonts w:ascii="Times New Roman" w:hAnsi="Times New Roman" w:cs="Times New Roman"/>
                <w:sz w:val="24"/>
                <w:szCs w:val="24"/>
              </w:rPr>
              <w:t>no</w:t>
            </w:r>
            <w:r w:rsidRPr="00CC21EC">
              <w:rPr>
                <w:rFonts w:ascii="Times New Roman" w:hAnsi="Times New Roman" w:cs="Times New Roman"/>
                <w:spacing w:val="-3"/>
                <w:sz w:val="24"/>
                <w:szCs w:val="24"/>
              </w:rPr>
              <w:t>s</w:t>
            </w:r>
            <w:r w:rsidRPr="00CC21EC">
              <w:rPr>
                <w:rFonts w:ascii="Times New Roman" w:hAnsi="Times New Roman" w:cs="Times New Roman"/>
                <w:sz w:val="24"/>
                <w:szCs w:val="24"/>
              </w:rPr>
              <w:t>t</w:t>
            </w:r>
          </w:p>
          <w:p w:rsidR="00B50A68" w:rsidRPr="00CC21EC" w:rsidRDefault="00B50A68" w:rsidP="009E04D3">
            <w:pPr>
              <w:pStyle w:val="TableParagraph"/>
              <w:kinsoku w:val="0"/>
              <w:overflowPunct w:val="0"/>
              <w:spacing w:before="43"/>
              <w:ind w:left="104"/>
              <w:rPr>
                <w:rFonts w:ascii="Times New Roman" w:hAnsi="Times New Roman" w:cs="Times New Roman"/>
                <w:sz w:val="24"/>
                <w:szCs w:val="24"/>
              </w:rPr>
            </w:pPr>
            <w:r w:rsidRPr="00CC21EC">
              <w:rPr>
                <w:rFonts w:ascii="Times New Roman" w:hAnsi="Times New Roman" w:cs="Times New Roman"/>
                <w:sz w:val="24"/>
                <w:szCs w:val="24"/>
              </w:rPr>
              <w:t>zašt</w:t>
            </w:r>
            <w:r w:rsidRPr="00CC21EC">
              <w:rPr>
                <w:rFonts w:ascii="Times New Roman" w:hAnsi="Times New Roman" w:cs="Times New Roman"/>
                <w:spacing w:val="-3"/>
                <w:sz w:val="24"/>
                <w:szCs w:val="24"/>
              </w:rPr>
              <w:t>i</w:t>
            </w:r>
            <w:r w:rsidRPr="00CC21EC">
              <w:rPr>
                <w:rFonts w:ascii="Times New Roman" w:hAnsi="Times New Roman" w:cs="Times New Roman"/>
                <w:sz w:val="24"/>
                <w:szCs w:val="24"/>
              </w:rPr>
              <w:t>te</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hrvats</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e</w:t>
            </w:r>
            <w:r w:rsidRPr="00CC21EC">
              <w:rPr>
                <w:rFonts w:ascii="Times New Roman" w:hAnsi="Times New Roman" w:cs="Times New Roman"/>
                <w:spacing w:val="1"/>
                <w:sz w:val="24"/>
                <w:szCs w:val="24"/>
              </w:rPr>
              <w:t xml:space="preserve"> </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u</w:t>
            </w:r>
            <w:r w:rsidRPr="00CC21EC">
              <w:rPr>
                <w:rFonts w:ascii="Times New Roman" w:hAnsi="Times New Roman" w:cs="Times New Roman"/>
                <w:spacing w:val="-3"/>
                <w:sz w:val="24"/>
                <w:szCs w:val="24"/>
              </w:rPr>
              <w:t>l</w:t>
            </w:r>
            <w:r w:rsidRPr="00CC21EC">
              <w:rPr>
                <w:rFonts w:ascii="Times New Roman" w:hAnsi="Times New Roman" w:cs="Times New Roman"/>
                <w:sz w:val="24"/>
                <w:szCs w:val="24"/>
              </w:rPr>
              <w:t>tu</w:t>
            </w:r>
            <w:r w:rsidRPr="00CC21EC">
              <w:rPr>
                <w:rFonts w:ascii="Times New Roman" w:hAnsi="Times New Roman" w:cs="Times New Roman"/>
                <w:spacing w:val="-3"/>
                <w:sz w:val="24"/>
                <w:szCs w:val="24"/>
              </w:rPr>
              <w:t>r</w:t>
            </w:r>
            <w:r w:rsidRPr="00CC21EC">
              <w:rPr>
                <w:rFonts w:ascii="Times New Roman" w:hAnsi="Times New Roman" w:cs="Times New Roman"/>
                <w:sz w:val="24"/>
                <w:szCs w:val="24"/>
              </w:rPr>
              <w:t>ne</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i pr</w:t>
            </w:r>
            <w:r w:rsidRPr="00CC21EC">
              <w:rPr>
                <w:rFonts w:ascii="Times New Roman" w:hAnsi="Times New Roman" w:cs="Times New Roman"/>
                <w:spacing w:val="-3"/>
                <w:sz w:val="24"/>
                <w:szCs w:val="24"/>
              </w:rPr>
              <w:t>i</w:t>
            </w:r>
            <w:r w:rsidRPr="00CC21EC">
              <w:rPr>
                <w:rFonts w:ascii="Times New Roman" w:hAnsi="Times New Roman" w:cs="Times New Roman"/>
                <w:sz w:val="24"/>
                <w:szCs w:val="24"/>
              </w:rPr>
              <w:t>ro</w:t>
            </w:r>
            <w:r w:rsidRPr="00CC21EC">
              <w:rPr>
                <w:rFonts w:ascii="Times New Roman" w:hAnsi="Times New Roman" w:cs="Times New Roman"/>
                <w:spacing w:val="-2"/>
                <w:sz w:val="24"/>
                <w:szCs w:val="24"/>
              </w:rPr>
              <w:t>d</w:t>
            </w:r>
            <w:r w:rsidRPr="00CC21EC">
              <w:rPr>
                <w:rFonts w:ascii="Times New Roman" w:hAnsi="Times New Roman" w:cs="Times New Roman"/>
                <w:sz w:val="24"/>
                <w:szCs w:val="24"/>
              </w:rPr>
              <w:t>ne</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bašt</w:t>
            </w:r>
            <w:r w:rsidRPr="00CC21EC">
              <w:rPr>
                <w:rFonts w:ascii="Times New Roman" w:hAnsi="Times New Roman" w:cs="Times New Roman"/>
                <w:spacing w:val="-3"/>
                <w:sz w:val="24"/>
                <w:szCs w:val="24"/>
              </w:rPr>
              <w:t>i</w:t>
            </w:r>
            <w:r w:rsidRPr="00CC21EC">
              <w:rPr>
                <w:rFonts w:ascii="Times New Roman" w:hAnsi="Times New Roman" w:cs="Times New Roman"/>
                <w:sz w:val="24"/>
                <w:szCs w:val="24"/>
              </w:rPr>
              <w:t>ne</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u</w:t>
            </w:r>
            <w:r w:rsidRPr="00CC21EC">
              <w:rPr>
                <w:rFonts w:ascii="Times New Roman" w:hAnsi="Times New Roman" w:cs="Times New Roman"/>
                <w:spacing w:val="1"/>
                <w:sz w:val="24"/>
                <w:szCs w:val="24"/>
              </w:rPr>
              <w:t xml:space="preserve"> </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r</w:t>
            </w:r>
            <w:r w:rsidRPr="00CC21EC">
              <w:rPr>
                <w:rFonts w:ascii="Times New Roman" w:hAnsi="Times New Roman" w:cs="Times New Roman"/>
                <w:spacing w:val="-2"/>
                <w:sz w:val="24"/>
                <w:szCs w:val="24"/>
              </w:rPr>
              <w:t>o</w:t>
            </w:r>
            <w:r w:rsidRPr="00CC21EC">
              <w:rPr>
                <w:rFonts w:ascii="Times New Roman" w:hAnsi="Times New Roman" w:cs="Times New Roman"/>
                <w:sz w:val="24"/>
                <w:szCs w:val="24"/>
              </w:rPr>
              <w:t>z</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UNESCO</w:t>
            </w:r>
          </w:p>
        </w:tc>
      </w:tr>
      <w:tr w:rsidR="00B50A68" w:rsidRPr="00CC21EC" w:rsidTr="009E04D3">
        <w:trPr>
          <w:trHeight w:hRule="exact" w:val="2408"/>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4" w:lineRule="exact"/>
              <w:ind w:left="102"/>
              <w:rPr>
                <w:rFonts w:ascii="Times New Roman" w:hAnsi="Times New Roman" w:cs="Times New Roman"/>
                <w:sz w:val="24"/>
                <w:szCs w:val="24"/>
              </w:rPr>
            </w:pPr>
            <w:r w:rsidRPr="00CC21EC">
              <w:rPr>
                <w:rFonts w:ascii="Times New Roman" w:hAnsi="Times New Roman" w:cs="Times New Roman"/>
                <w:sz w:val="24"/>
                <w:szCs w:val="24"/>
              </w:rPr>
              <w:t>I</w:t>
            </w:r>
            <w:r w:rsidRPr="00CC21EC">
              <w:rPr>
                <w:rFonts w:ascii="Times New Roman" w:hAnsi="Times New Roman" w:cs="Times New Roman"/>
                <w:spacing w:val="-1"/>
                <w:sz w:val="24"/>
                <w:szCs w:val="24"/>
              </w:rPr>
              <w:t>SH</w:t>
            </w:r>
            <w:r w:rsidRPr="00CC21EC">
              <w:rPr>
                <w:rFonts w:ascii="Times New Roman" w:hAnsi="Times New Roman" w:cs="Times New Roman"/>
                <w:sz w:val="24"/>
                <w:szCs w:val="24"/>
              </w:rPr>
              <w:t>O</w:t>
            </w:r>
            <w:r w:rsidRPr="00CC21EC">
              <w:rPr>
                <w:rFonts w:ascii="Times New Roman" w:hAnsi="Times New Roman" w:cs="Times New Roman"/>
                <w:spacing w:val="1"/>
                <w:sz w:val="24"/>
                <w:szCs w:val="24"/>
              </w:rPr>
              <w:t>D</w:t>
            </w:r>
            <w:r w:rsidRPr="00CC21EC">
              <w:rPr>
                <w:rFonts w:ascii="Times New Roman" w:hAnsi="Times New Roman" w:cs="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B50A68">
            <w:pPr>
              <w:pStyle w:val="Odlomakpopisa1"/>
              <w:numPr>
                <w:ilvl w:val="0"/>
                <w:numId w:val="35"/>
              </w:numPr>
              <w:tabs>
                <w:tab w:val="left" w:pos="1544"/>
              </w:tabs>
              <w:kinsoku w:val="0"/>
              <w:overflowPunct w:val="0"/>
              <w:spacing w:line="303" w:lineRule="exact"/>
              <w:ind w:left="1545"/>
              <w:rPr>
                <w:rFonts w:cs="Times New Roman"/>
              </w:rPr>
            </w:pPr>
            <w:r w:rsidRPr="00CC21EC">
              <w:rPr>
                <w:rFonts w:cs="Times New Roman"/>
              </w:rPr>
              <w:t>navo</w:t>
            </w:r>
            <w:r w:rsidRPr="00CC21EC">
              <w:rPr>
                <w:rFonts w:cs="Times New Roman"/>
                <w:spacing w:val="1"/>
              </w:rPr>
              <w:t>d</w:t>
            </w:r>
            <w:r w:rsidRPr="00CC21EC">
              <w:rPr>
                <w:rFonts w:cs="Times New Roman"/>
              </w:rPr>
              <w:t>i</w:t>
            </w:r>
            <w:r w:rsidRPr="00CC21EC">
              <w:rPr>
                <w:rFonts w:cs="Times New Roman"/>
                <w:spacing w:val="50"/>
              </w:rPr>
              <w:t xml:space="preserve"> </w:t>
            </w:r>
            <w:r w:rsidRPr="00CC21EC">
              <w:rPr>
                <w:rFonts w:cs="Times New Roman"/>
              </w:rPr>
              <w:t>osno</w:t>
            </w:r>
            <w:r w:rsidRPr="00CC21EC">
              <w:rPr>
                <w:rFonts w:cs="Times New Roman"/>
                <w:spacing w:val="-3"/>
              </w:rPr>
              <w:t>v</w:t>
            </w:r>
            <w:r w:rsidRPr="00CC21EC">
              <w:rPr>
                <w:rFonts w:cs="Times New Roman"/>
              </w:rPr>
              <w:t>na</w:t>
            </w:r>
            <w:r w:rsidRPr="00CC21EC">
              <w:rPr>
                <w:rFonts w:cs="Times New Roman"/>
                <w:spacing w:val="51"/>
              </w:rPr>
              <w:t xml:space="preserve"> </w:t>
            </w:r>
            <w:r w:rsidRPr="00CC21EC">
              <w:rPr>
                <w:rFonts w:cs="Times New Roman"/>
              </w:rPr>
              <w:t>načela</w:t>
            </w:r>
            <w:r w:rsidRPr="00CC21EC">
              <w:rPr>
                <w:rFonts w:cs="Times New Roman"/>
                <w:spacing w:val="51"/>
              </w:rPr>
              <w:t xml:space="preserve"> </w:t>
            </w:r>
            <w:r w:rsidRPr="00CC21EC">
              <w:rPr>
                <w:rFonts w:cs="Times New Roman"/>
              </w:rPr>
              <w:t>Konven</w:t>
            </w:r>
            <w:r w:rsidRPr="00CC21EC">
              <w:rPr>
                <w:rFonts w:cs="Times New Roman"/>
                <w:spacing w:val="-1"/>
              </w:rPr>
              <w:t>c</w:t>
            </w:r>
            <w:r w:rsidRPr="00CC21EC">
              <w:rPr>
                <w:rFonts w:cs="Times New Roman"/>
              </w:rPr>
              <w:t>ije</w:t>
            </w:r>
            <w:r w:rsidRPr="00CC21EC">
              <w:rPr>
                <w:rFonts w:cs="Times New Roman"/>
                <w:spacing w:val="51"/>
              </w:rPr>
              <w:t xml:space="preserve"> </w:t>
            </w:r>
            <w:r w:rsidRPr="00CC21EC">
              <w:rPr>
                <w:rFonts w:cs="Times New Roman"/>
              </w:rPr>
              <w:t>o</w:t>
            </w:r>
            <w:r w:rsidRPr="00CC21EC">
              <w:rPr>
                <w:rFonts w:cs="Times New Roman"/>
                <w:spacing w:val="52"/>
              </w:rPr>
              <w:t xml:space="preserve"> </w:t>
            </w:r>
            <w:r w:rsidRPr="00CC21EC">
              <w:rPr>
                <w:rFonts w:cs="Times New Roman"/>
              </w:rPr>
              <w:t>dje</w:t>
            </w:r>
            <w:r w:rsidRPr="00CC21EC">
              <w:rPr>
                <w:rFonts w:cs="Times New Roman"/>
                <w:spacing w:val="-1"/>
              </w:rPr>
              <w:t>č</w:t>
            </w:r>
            <w:r w:rsidRPr="00CC21EC">
              <w:rPr>
                <w:rFonts w:cs="Times New Roman"/>
              </w:rPr>
              <w:t>jim</w:t>
            </w:r>
          </w:p>
          <w:p w:rsidR="00B50A68" w:rsidRPr="00CC21EC" w:rsidRDefault="00B50A68" w:rsidP="009E04D3">
            <w:pPr>
              <w:pStyle w:val="TableParagraph"/>
              <w:kinsoku w:val="0"/>
              <w:overflowPunct w:val="0"/>
              <w:spacing w:before="45"/>
              <w:ind w:left="1545" w:right="156"/>
              <w:rPr>
                <w:rFonts w:ascii="Times New Roman" w:hAnsi="Times New Roman" w:cs="Times New Roman"/>
                <w:sz w:val="24"/>
                <w:szCs w:val="24"/>
              </w:rPr>
            </w:pPr>
            <w:r w:rsidRPr="00CC21EC">
              <w:rPr>
                <w:rFonts w:ascii="Times New Roman" w:hAnsi="Times New Roman" w:cs="Times New Roman"/>
                <w:sz w:val="24"/>
                <w:szCs w:val="24"/>
              </w:rPr>
              <w:t>pravima</w:t>
            </w:r>
          </w:p>
          <w:p w:rsidR="00B50A68" w:rsidRPr="00CC21EC" w:rsidRDefault="00B50A68" w:rsidP="00B50A68">
            <w:pPr>
              <w:pStyle w:val="Odlomakpopisa1"/>
              <w:numPr>
                <w:ilvl w:val="0"/>
                <w:numId w:val="35"/>
              </w:numPr>
              <w:tabs>
                <w:tab w:val="left" w:pos="1544"/>
              </w:tabs>
              <w:kinsoku w:val="0"/>
              <w:overflowPunct w:val="0"/>
              <w:spacing w:before="42"/>
              <w:ind w:left="1545"/>
              <w:rPr>
                <w:rFonts w:cs="Times New Roman"/>
              </w:rPr>
            </w:pPr>
            <w:r w:rsidRPr="00CC21EC">
              <w:rPr>
                <w:rFonts w:cs="Times New Roman"/>
              </w:rPr>
              <w:t>pove</w:t>
            </w:r>
            <w:r w:rsidRPr="00CC21EC">
              <w:rPr>
                <w:rFonts w:cs="Times New Roman"/>
                <w:spacing w:val="-1"/>
              </w:rPr>
              <w:t>z</w:t>
            </w:r>
            <w:r w:rsidRPr="00CC21EC">
              <w:rPr>
                <w:rFonts w:cs="Times New Roman"/>
              </w:rPr>
              <w:t>uje</w:t>
            </w:r>
            <w:r w:rsidRPr="00CC21EC">
              <w:rPr>
                <w:rFonts w:cs="Times New Roman"/>
                <w:spacing w:val="-1"/>
              </w:rPr>
              <w:t xml:space="preserve"> </w:t>
            </w:r>
            <w:r w:rsidRPr="00CC21EC">
              <w:rPr>
                <w:rFonts w:cs="Times New Roman"/>
              </w:rPr>
              <w:t>pravila</w:t>
            </w:r>
            <w:r w:rsidRPr="00CC21EC">
              <w:rPr>
                <w:rFonts w:cs="Times New Roman"/>
                <w:spacing w:val="-3"/>
              </w:rPr>
              <w:t xml:space="preserve"> </w:t>
            </w:r>
            <w:r w:rsidRPr="00CC21EC">
              <w:rPr>
                <w:rFonts w:cs="Times New Roman"/>
              </w:rPr>
              <w:t>i</w:t>
            </w:r>
            <w:r w:rsidRPr="00CC21EC">
              <w:rPr>
                <w:rFonts w:cs="Times New Roman"/>
                <w:spacing w:val="-1"/>
              </w:rPr>
              <w:t xml:space="preserve"> </w:t>
            </w:r>
            <w:r w:rsidRPr="00CC21EC">
              <w:rPr>
                <w:rFonts w:cs="Times New Roman"/>
                <w:spacing w:val="-2"/>
              </w:rPr>
              <w:t>z</w:t>
            </w:r>
            <w:r w:rsidRPr="00CC21EC">
              <w:rPr>
                <w:rFonts w:cs="Times New Roman"/>
              </w:rPr>
              <w:t>ašt</w:t>
            </w:r>
            <w:r w:rsidRPr="00CC21EC">
              <w:rPr>
                <w:rFonts w:cs="Times New Roman"/>
                <w:spacing w:val="-3"/>
              </w:rPr>
              <w:t>i</w:t>
            </w:r>
            <w:r w:rsidRPr="00CC21EC">
              <w:rPr>
                <w:rFonts w:cs="Times New Roman"/>
              </w:rPr>
              <w:t>tu</w:t>
            </w:r>
            <w:r w:rsidRPr="00CC21EC">
              <w:rPr>
                <w:rFonts w:cs="Times New Roman"/>
                <w:spacing w:val="-2"/>
              </w:rPr>
              <w:t xml:space="preserve"> </w:t>
            </w:r>
            <w:r w:rsidRPr="00CC21EC">
              <w:rPr>
                <w:rFonts w:cs="Times New Roman"/>
              </w:rPr>
              <w:t>dje</w:t>
            </w:r>
            <w:r w:rsidRPr="00CC21EC">
              <w:rPr>
                <w:rFonts w:cs="Times New Roman"/>
                <w:spacing w:val="-1"/>
              </w:rPr>
              <w:t>č</w:t>
            </w:r>
            <w:r w:rsidRPr="00CC21EC">
              <w:rPr>
                <w:rFonts w:cs="Times New Roman"/>
              </w:rPr>
              <w:t>jih</w:t>
            </w:r>
            <w:r w:rsidRPr="00CC21EC">
              <w:rPr>
                <w:rFonts w:cs="Times New Roman"/>
                <w:spacing w:val="-2"/>
              </w:rPr>
              <w:t xml:space="preserve"> </w:t>
            </w:r>
            <w:r w:rsidRPr="00CC21EC">
              <w:rPr>
                <w:rFonts w:cs="Times New Roman"/>
              </w:rPr>
              <w:t>prava</w:t>
            </w:r>
          </w:p>
          <w:p w:rsidR="00B50A68" w:rsidRPr="00CC21EC" w:rsidRDefault="00B50A68" w:rsidP="00B50A68">
            <w:pPr>
              <w:pStyle w:val="Odlomakpopisa1"/>
              <w:numPr>
                <w:ilvl w:val="0"/>
                <w:numId w:val="35"/>
              </w:numPr>
              <w:tabs>
                <w:tab w:val="left" w:pos="1544"/>
              </w:tabs>
              <w:kinsoku w:val="0"/>
              <w:overflowPunct w:val="0"/>
              <w:spacing w:before="44" w:line="275" w:lineRule="auto"/>
              <w:ind w:left="1545" w:right="102"/>
              <w:jc w:val="both"/>
              <w:rPr>
                <w:rFonts w:cs="Times New Roman"/>
              </w:rPr>
            </w:pPr>
            <w:r w:rsidRPr="00CC21EC">
              <w:rPr>
                <w:rFonts w:cs="Times New Roman"/>
              </w:rPr>
              <w:t>objaš</w:t>
            </w:r>
            <w:r w:rsidRPr="00CC21EC">
              <w:rPr>
                <w:rFonts w:cs="Times New Roman"/>
                <w:spacing w:val="1"/>
              </w:rPr>
              <w:t>n</w:t>
            </w:r>
            <w:r w:rsidRPr="00CC21EC">
              <w:rPr>
                <w:rFonts w:cs="Times New Roman"/>
              </w:rPr>
              <w:t>java</w:t>
            </w:r>
            <w:r w:rsidRPr="00CC21EC">
              <w:rPr>
                <w:rFonts w:cs="Times New Roman"/>
                <w:spacing w:val="17"/>
              </w:rPr>
              <w:t xml:space="preserve"> </w:t>
            </w:r>
            <w:r w:rsidRPr="00CC21EC">
              <w:rPr>
                <w:rFonts w:cs="Times New Roman"/>
              </w:rPr>
              <w:t>da</w:t>
            </w:r>
            <w:r w:rsidRPr="00CC21EC">
              <w:rPr>
                <w:rFonts w:cs="Times New Roman"/>
                <w:spacing w:val="20"/>
              </w:rPr>
              <w:t xml:space="preserve"> </w:t>
            </w:r>
            <w:r w:rsidRPr="00CC21EC">
              <w:rPr>
                <w:rFonts w:cs="Times New Roman"/>
              </w:rPr>
              <w:t>su</w:t>
            </w:r>
            <w:r w:rsidRPr="00CC21EC">
              <w:rPr>
                <w:rFonts w:cs="Times New Roman"/>
                <w:spacing w:val="20"/>
              </w:rPr>
              <w:t xml:space="preserve"> </w:t>
            </w:r>
            <w:r w:rsidRPr="00CC21EC">
              <w:rPr>
                <w:rFonts w:cs="Times New Roman"/>
              </w:rPr>
              <w:t>pravila</w:t>
            </w:r>
            <w:r w:rsidRPr="00CC21EC">
              <w:rPr>
                <w:rFonts w:cs="Times New Roman"/>
                <w:spacing w:val="17"/>
              </w:rPr>
              <w:t xml:space="preserve"> </w:t>
            </w:r>
            <w:r w:rsidRPr="00CC21EC">
              <w:rPr>
                <w:rFonts w:cs="Times New Roman"/>
              </w:rPr>
              <w:t>alat</w:t>
            </w:r>
            <w:r w:rsidRPr="00CC21EC">
              <w:rPr>
                <w:rFonts w:cs="Times New Roman"/>
                <w:spacing w:val="21"/>
              </w:rPr>
              <w:t xml:space="preserve"> </w:t>
            </w:r>
            <w:r w:rsidRPr="00CC21EC">
              <w:rPr>
                <w:rFonts w:cs="Times New Roman"/>
              </w:rPr>
              <w:t>za</w:t>
            </w:r>
            <w:r w:rsidRPr="00CC21EC">
              <w:rPr>
                <w:rFonts w:cs="Times New Roman"/>
                <w:spacing w:val="20"/>
              </w:rPr>
              <w:t xml:space="preserve"> </w:t>
            </w:r>
            <w:r w:rsidRPr="00CC21EC">
              <w:rPr>
                <w:rFonts w:cs="Times New Roman"/>
              </w:rPr>
              <w:t>za</w:t>
            </w:r>
            <w:r w:rsidRPr="00CC21EC">
              <w:rPr>
                <w:rFonts w:cs="Times New Roman"/>
                <w:spacing w:val="-3"/>
              </w:rPr>
              <w:t>š</w:t>
            </w:r>
            <w:r w:rsidRPr="00CC21EC">
              <w:rPr>
                <w:rFonts w:cs="Times New Roman"/>
              </w:rPr>
              <w:t>ti</w:t>
            </w:r>
            <w:r w:rsidRPr="00CC21EC">
              <w:rPr>
                <w:rFonts w:cs="Times New Roman"/>
                <w:spacing w:val="-2"/>
              </w:rPr>
              <w:t>t</w:t>
            </w:r>
            <w:r w:rsidRPr="00CC21EC">
              <w:rPr>
                <w:rFonts w:cs="Times New Roman"/>
              </w:rPr>
              <w:t>u</w:t>
            </w:r>
            <w:r w:rsidRPr="00CC21EC">
              <w:rPr>
                <w:rFonts w:cs="Times New Roman"/>
                <w:spacing w:val="20"/>
              </w:rPr>
              <w:t xml:space="preserve"> </w:t>
            </w:r>
            <w:r w:rsidRPr="00CC21EC">
              <w:rPr>
                <w:rFonts w:cs="Times New Roman"/>
              </w:rPr>
              <w:t>dje</w:t>
            </w:r>
            <w:r w:rsidRPr="00CC21EC">
              <w:rPr>
                <w:rFonts w:cs="Times New Roman"/>
                <w:spacing w:val="-1"/>
              </w:rPr>
              <w:t>č</w:t>
            </w:r>
            <w:r w:rsidRPr="00CC21EC">
              <w:rPr>
                <w:rFonts w:cs="Times New Roman"/>
              </w:rPr>
              <w:t>j</w:t>
            </w:r>
            <w:r w:rsidRPr="00CC21EC">
              <w:rPr>
                <w:rFonts w:cs="Times New Roman"/>
                <w:spacing w:val="-3"/>
              </w:rPr>
              <w:t>i</w:t>
            </w:r>
            <w:r w:rsidRPr="00CC21EC">
              <w:rPr>
                <w:rFonts w:cs="Times New Roman"/>
              </w:rPr>
              <w:t>h prava</w:t>
            </w:r>
            <w:r w:rsidRPr="00CC21EC">
              <w:rPr>
                <w:rFonts w:cs="Times New Roman"/>
                <w:spacing w:val="7"/>
              </w:rPr>
              <w:t xml:space="preserve"> </w:t>
            </w:r>
            <w:r w:rsidRPr="00CC21EC">
              <w:rPr>
                <w:rFonts w:cs="Times New Roman"/>
              </w:rPr>
              <w:t>u</w:t>
            </w:r>
            <w:r w:rsidRPr="00CC21EC">
              <w:rPr>
                <w:rFonts w:cs="Times New Roman"/>
                <w:spacing w:val="6"/>
              </w:rPr>
              <w:t xml:space="preserve"> </w:t>
            </w:r>
            <w:r w:rsidRPr="00CC21EC">
              <w:rPr>
                <w:rFonts w:cs="Times New Roman"/>
              </w:rPr>
              <w:t>ra</w:t>
            </w:r>
            <w:r w:rsidRPr="00CC21EC">
              <w:rPr>
                <w:rFonts w:cs="Times New Roman"/>
                <w:spacing w:val="1"/>
              </w:rPr>
              <w:t>z</w:t>
            </w:r>
            <w:r w:rsidRPr="00CC21EC">
              <w:rPr>
                <w:rFonts w:cs="Times New Roman"/>
                <w:spacing w:val="-3"/>
              </w:rPr>
              <w:t>r</w:t>
            </w:r>
            <w:r w:rsidRPr="00CC21EC">
              <w:rPr>
                <w:rFonts w:cs="Times New Roman"/>
              </w:rPr>
              <w:t>e</w:t>
            </w:r>
            <w:r w:rsidRPr="00CC21EC">
              <w:rPr>
                <w:rFonts w:cs="Times New Roman"/>
                <w:spacing w:val="-1"/>
              </w:rPr>
              <w:t>d</w:t>
            </w:r>
            <w:r w:rsidRPr="00CC21EC">
              <w:rPr>
                <w:rFonts w:cs="Times New Roman"/>
              </w:rPr>
              <w:t>u:o</w:t>
            </w:r>
            <w:r w:rsidRPr="00CC21EC">
              <w:rPr>
                <w:rFonts w:cs="Times New Roman"/>
                <w:spacing w:val="-3"/>
              </w:rPr>
              <w:t>s</w:t>
            </w:r>
            <w:r w:rsidRPr="00CC21EC">
              <w:rPr>
                <w:rFonts w:cs="Times New Roman"/>
              </w:rPr>
              <w:t>obno</w:t>
            </w:r>
            <w:r w:rsidRPr="00CC21EC">
              <w:rPr>
                <w:rFonts w:cs="Times New Roman"/>
                <w:spacing w:val="5"/>
              </w:rPr>
              <w:t xml:space="preserve"> </w:t>
            </w:r>
            <w:r w:rsidRPr="00CC21EC">
              <w:rPr>
                <w:rFonts w:cs="Times New Roman"/>
              </w:rPr>
              <w:t>do</w:t>
            </w:r>
            <w:r w:rsidRPr="00CC21EC">
              <w:rPr>
                <w:rFonts w:cs="Times New Roman"/>
                <w:spacing w:val="-3"/>
              </w:rPr>
              <w:t>s</w:t>
            </w:r>
            <w:r w:rsidRPr="00CC21EC">
              <w:rPr>
                <w:rFonts w:cs="Times New Roman"/>
              </w:rPr>
              <w:t>toj</w:t>
            </w:r>
            <w:r w:rsidRPr="00CC21EC">
              <w:rPr>
                <w:rFonts w:cs="Times New Roman"/>
                <w:spacing w:val="-2"/>
              </w:rPr>
              <w:t>a</w:t>
            </w:r>
            <w:r w:rsidRPr="00CC21EC">
              <w:rPr>
                <w:rFonts w:cs="Times New Roman"/>
              </w:rPr>
              <w:t>nstvo,</w:t>
            </w:r>
            <w:r w:rsidRPr="00CC21EC">
              <w:rPr>
                <w:rFonts w:cs="Times New Roman"/>
                <w:w w:val="99"/>
              </w:rPr>
              <w:t xml:space="preserve"> </w:t>
            </w:r>
            <w:r w:rsidRPr="00CC21EC">
              <w:rPr>
                <w:rFonts w:cs="Times New Roman"/>
              </w:rPr>
              <w:t>sudjelov</w:t>
            </w:r>
            <w:r w:rsidRPr="00CC21EC">
              <w:rPr>
                <w:rFonts w:cs="Times New Roman"/>
                <w:spacing w:val="-2"/>
              </w:rPr>
              <w:t>a</w:t>
            </w:r>
            <w:r w:rsidRPr="00CC21EC">
              <w:rPr>
                <w:rFonts w:cs="Times New Roman"/>
              </w:rPr>
              <w:t>nje,</w:t>
            </w:r>
            <w:r w:rsidRPr="00CC21EC">
              <w:rPr>
                <w:rFonts w:cs="Times New Roman"/>
                <w:spacing w:val="34"/>
              </w:rPr>
              <w:t xml:space="preserve"> </w:t>
            </w:r>
            <w:r w:rsidRPr="00CC21EC">
              <w:rPr>
                <w:rFonts w:cs="Times New Roman"/>
                <w:spacing w:val="-2"/>
              </w:rPr>
              <w:t>o</w:t>
            </w:r>
            <w:r w:rsidRPr="00CC21EC">
              <w:rPr>
                <w:rFonts w:cs="Times New Roman"/>
              </w:rPr>
              <w:t>bra</w:t>
            </w:r>
            <w:r w:rsidRPr="00CC21EC">
              <w:rPr>
                <w:rFonts w:cs="Times New Roman"/>
                <w:spacing w:val="-1"/>
              </w:rPr>
              <w:t>z</w:t>
            </w:r>
            <w:r w:rsidRPr="00CC21EC">
              <w:rPr>
                <w:rFonts w:cs="Times New Roman"/>
              </w:rPr>
              <w:t>ova</w:t>
            </w:r>
            <w:r w:rsidRPr="00CC21EC">
              <w:rPr>
                <w:rFonts w:cs="Times New Roman"/>
                <w:spacing w:val="-2"/>
              </w:rPr>
              <w:t>n</w:t>
            </w:r>
            <w:r w:rsidRPr="00CC21EC">
              <w:rPr>
                <w:rFonts w:cs="Times New Roman"/>
              </w:rPr>
              <w:t>je,</w:t>
            </w:r>
            <w:r w:rsidRPr="00CC21EC">
              <w:rPr>
                <w:rFonts w:cs="Times New Roman"/>
                <w:spacing w:val="34"/>
              </w:rPr>
              <w:t xml:space="preserve"> </w:t>
            </w:r>
            <w:r w:rsidRPr="00CC21EC">
              <w:rPr>
                <w:rFonts w:cs="Times New Roman"/>
              </w:rPr>
              <w:t>izr</w:t>
            </w:r>
            <w:r w:rsidRPr="00CC21EC">
              <w:rPr>
                <w:rFonts w:cs="Times New Roman"/>
                <w:spacing w:val="-2"/>
              </w:rPr>
              <w:t>a</w:t>
            </w:r>
            <w:r w:rsidRPr="00CC21EC">
              <w:rPr>
                <w:rFonts w:cs="Times New Roman"/>
              </w:rPr>
              <w:t>žavanje,</w:t>
            </w:r>
            <w:r w:rsidRPr="00CC21EC">
              <w:rPr>
                <w:rFonts w:cs="Times New Roman"/>
                <w:spacing w:val="34"/>
              </w:rPr>
              <w:t xml:space="preserve"> </w:t>
            </w:r>
            <w:r w:rsidRPr="00CC21EC">
              <w:rPr>
                <w:rFonts w:cs="Times New Roman"/>
              </w:rPr>
              <w:t>r</w:t>
            </w:r>
            <w:r w:rsidRPr="00CC21EC">
              <w:rPr>
                <w:rFonts w:cs="Times New Roman"/>
                <w:spacing w:val="-2"/>
              </w:rPr>
              <w:t>a</w:t>
            </w:r>
            <w:r w:rsidRPr="00CC21EC">
              <w:rPr>
                <w:rFonts w:cs="Times New Roman"/>
              </w:rPr>
              <w:t>zvoj s</w:t>
            </w:r>
            <w:r w:rsidRPr="00CC21EC">
              <w:rPr>
                <w:rFonts w:cs="Times New Roman"/>
                <w:spacing w:val="-1"/>
              </w:rPr>
              <w:t>v</w:t>
            </w:r>
            <w:r w:rsidRPr="00CC21EC">
              <w:rPr>
                <w:rFonts w:cs="Times New Roman"/>
              </w:rPr>
              <w:t>ih</w:t>
            </w:r>
            <w:r w:rsidRPr="00CC21EC">
              <w:rPr>
                <w:rFonts w:cs="Times New Roman"/>
                <w:spacing w:val="-2"/>
              </w:rPr>
              <w:t xml:space="preserve"> </w:t>
            </w:r>
            <w:r w:rsidRPr="00CC21EC">
              <w:rPr>
                <w:rFonts w:cs="Times New Roman"/>
              </w:rPr>
              <w:t>s</w:t>
            </w:r>
            <w:r w:rsidRPr="00CC21EC">
              <w:rPr>
                <w:rFonts w:cs="Times New Roman"/>
                <w:spacing w:val="-1"/>
              </w:rPr>
              <w:t>v</w:t>
            </w:r>
            <w:r w:rsidRPr="00CC21EC">
              <w:rPr>
                <w:rFonts w:cs="Times New Roman"/>
              </w:rPr>
              <w:t>ojih</w:t>
            </w:r>
            <w:r w:rsidRPr="00CC21EC">
              <w:rPr>
                <w:rFonts w:cs="Times New Roman"/>
                <w:spacing w:val="-3"/>
              </w:rPr>
              <w:t xml:space="preserve"> </w:t>
            </w:r>
            <w:r w:rsidRPr="00CC21EC">
              <w:rPr>
                <w:rFonts w:cs="Times New Roman"/>
              </w:rPr>
              <w:t>spos</w:t>
            </w:r>
            <w:r w:rsidRPr="00CC21EC">
              <w:rPr>
                <w:rFonts w:cs="Times New Roman"/>
                <w:spacing w:val="-3"/>
              </w:rPr>
              <w:t>o</w:t>
            </w:r>
            <w:r w:rsidRPr="00CC21EC">
              <w:rPr>
                <w:rFonts w:cs="Times New Roman"/>
              </w:rPr>
              <w:t>bno</w:t>
            </w:r>
            <w:r w:rsidRPr="00CC21EC">
              <w:rPr>
                <w:rFonts w:cs="Times New Roman"/>
                <w:spacing w:val="-3"/>
              </w:rPr>
              <w:t>s</w:t>
            </w:r>
            <w:r w:rsidRPr="00CC21EC">
              <w:rPr>
                <w:rFonts w:cs="Times New Roman"/>
              </w:rPr>
              <w:t>ti.</w:t>
            </w:r>
            <w:r w:rsidRPr="00CC21EC">
              <w:rPr>
                <w:rFonts w:cs="Times New Roman"/>
                <w:spacing w:val="-2"/>
              </w:rPr>
              <w:t>.</w:t>
            </w:r>
            <w:r w:rsidRPr="00CC21EC">
              <w:rPr>
                <w:rFonts w:cs="Times New Roman"/>
              </w:rPr>
              <w:t>.</w:t>
            </w:r>
          </w:p>
        </w:tc>
      </w:tr>
      <w:tr w:rsidR="00B50A68" w:rsidRPr="00CC21EC" w:rsidTr="009E04D3">
        <w:trPr>
          <w:trHeight w:hRule="exact" w:val="2366"/>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4" w:lineRule="exact"/>
              <w:ind w:left="102"/>
              <w:rPr>
                <w:rFonts w:ascii="Times New Roman" w:hAnsi="Times New Roman" w:cs="Times New Roman"/>
                <w:sz w:val="24"/>
                <w:szCs w:val="24"/>
              </w:rPr>
            </w:pPr>
            <w:r w:rsidRPr="00CC21EC">
              <w:rPr>
                <w:rFonts w:ascii="Times New Roman" w:hAnsi="Times New Roman" w:cs="Times New Roman"/>
                <w:sz w:val="24"/>
                <w:szCs w:val="24"/>
              </w:rPr>
              <w:t>KRATKI</w:t>
            </w:r>
            <w:r w:rsidRPr="00CC21EC">
              <w:rPr>
                <w:rFonts w:ascii="Times New Roman" w:hAnsi="Times New Roman" w:cs="Times New Roman"/>
                <w:spacing w:val="-3"/>
                <w:sz w:val="24"/>
                <w:szCs w:val="24"/>
              </w:rPr>
              <w:t xml:space="preserve"> </w:t>
            </w:r>
            <w:r w:rsidRPr="00CC21EC">
              <w:rPr>
                <w:rFonts w:ascii="Times New Roman" w:hAnsi="Times New Roman" w:cs="Times New Roman"/>
                <w:sz w:val="24"/>
                <w:szCs w:val="24"/>
              </w:rPr>
              <w:t>O</w:t>
            </w:r>
            <w:r w:rsidRPr="00CC21EC">
              <w:rPr>
                <w:rFonts w:ascii="Times New Roman" w:hAnsi="Times New Roman" w:cs="Times New Roman"/>
                <w:spacing w:val="1"/>
                <w:sz w:val="24"/>
                <w:szCs w:val="24"/>
              </w:rPr>
              <w:t>P</w:t>
            </w:r>
            <w:r w:rsidRPr="00CC21EC">
              <w:rPr>
                <w:rFonts w:ascii="Times New Roman" w:hAnsi="Times New Roman" w:cs="Times New Roman"/>
                <w:sz w:val="24"/>
                <w:szCs w:val="24"/>
              </w:rPr>
              <w:t>IS</w:t>
            </w:r>
            <w:r w:rsidRPr="00CC21EC">
              <w:rPr>
                <w:rFonts w:ascii="Times New Roman" w:hAnsi="Times New Roman" w:cs="Times New Roman"/>
                <w:spacing w:val="-1"/>
                <w:sz w:val="24"/>
                <w:szCs w:val="24"/>
              </w:rPr>
              <w:t xml:space="preserve"> </w:t>
            </w:r>
            <w:r w:rsidRPr="00CC21EC">
              <w:rPr>
                <w:rFonts w:ascii="Times New Roman" w:hAnsi="Times New Roman" w:cs="Times New Roman"/>
                <w:spacing w:val="-3"/>
                <w:sz w:val="24"/>
                <w:szCs w:val="24"/>
              </w:rPr>
              <w:t>A</w:t>
            </w:r>
            <w:r w:rsidRPr="00CC21EC">
              <w:rPr>
                <w:rFonts w:ascii="Times New Roman" w:hAnsi="Times New Roman" w:cs="Times New Roman"/>
                <w:sz w:val="24"/>
                <w:szCs w:val="24"/>
              </w:rPr>
              <w:t>KTI</w:t>
            </w:r>
            <w:r w:rsidRPr="00CC21EC">
              <w:rPr>
                <w:rFonts w:ascii="Times New Roman" w:hAnsi="Times New Roman" w:cs="Times New Roman"/>
                <w:spacing w:val="-1"/>
                <w:sz w:val="24"/>
                <w:szCs w:val="24"/>
              </w:rPr>
              <w:t>VN</w:t>
            </w:r>
            <w:r w:rsidRPr="00CC21EC">
              <w:rPr>
                <w:rFonts w:ascii="Times New Roman" w:hAnsi="Times New Roman" w:cs="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91" w:lineRule="exact"/>
              <w:ind w:left="104" w:right="99"/>
              <w:jc w:val="both"/>
              <w:rPr>
                <w:rFonts w:ascii="Times New Roman" w:hAnsi="Times New Roman" w:cs="Times New Roman"/>
                <w:sz w:val="24"/>
                <w:szCs w:val="24"/>
              </w:rPr>
            </w:pPr>
            <w:r w:rsidRPr="00CC21EC">
              <w:rPr>
                <w:rFonts w:ascii="Times New Roman" w:hAnsi="Times New Roman" w:cs="Times New Roman"/>
                <w:sz w:val="24"/>
                <w:szCs w:val="24"/>
              </w:rPr>
              <w:t>U</w:t>
            </w:r>
            <w:r w:rsidRPr="00CC21EC">
              <w:rPr>
                <w:rFonts w:ascii="Times New Roman" w:hAnsi="Times New Roman" w:cs="Times New Roman"/>
                <w:spacing w:val="-2"/>
                <w:sz w:val="24"/>
                <w:szCs w:val="24"/>
              </w:rPr>
              <w:t>č</w:t>
            </w:r>
            <w:r w:rsidRPr="00CC21EC">
              <w:rPr>
                <w:rFonts w:ascii="Times New Roman" w:hAnsi="Times New Roman" w:cs="Times New Roman"/>
                <w:sz w:val="24"/>
                <w:szCs w:val="24"/>
              </w:rPr>
              <w:t>e</w:t>
            </w:r>
            <w:r w:rsidRPr="00CC21EC">
              <w:rPr>
                <w:rFonts w:ascii="Times New Roman" w:hAnsi="Times New Roman" w:cs="Times New Roman"/>
                <w:spacing w:val="1"/>
                <w:sz w:val="24"/>
                <w:szCs w:val="24"/>
              </w:rPr>
              <w:t>n</w:t>
            </w:r>
            <w:r w:rsidRPr="00CC21EC">
              <w:rPr>
                <w:rFonts w:ascii="Times New Roman" w:hAnsi="Times New Roman" w:cs="Times New Roman"/>
                <w:sz w:val="24"/>
                <w:szCs w:val="24"/>
              </w:rPr>
              <w:t>i</w:t>
            </w:r>
            <w:r w:rsidRPr="00CC21EC">
              <w:rPr>
                <w:rFonts w:ascii="Times New Roman" w:hAnsi="Times New Roman" w:cs="Times New Roman"/>
                <w:spacing w:val="-1"/>
                <w:sz w:val="24"/>
                <w:szCs w:val="24"/>
              </w:rPr>
              <w:t>c</w:t>
            </w:r>
            <w:r w:rsidRPr="00CC21EC">
              <w:rPr>
                <w:rFonts w:ascii="Times New Roman" w:hAnsi="Times New Roman" w:cs="Times New Roman"/>
                <w:sz w:val="24"/>
                <w:szCs w:val="24"/>
              </w:rPr>
              <w:t xml:space="preserve">i </w:t>
            </w:r>
            <w:r w:rsidRPr="00CC21EC">
              <w:rPr>
                <w:rFonts w:ascii="Times New Roman" w:hAnsi="Times New Roman" w:cs="Times New Roman"/>
                <w:spacing w:val="10"/>
                <w:sz w:val="24"/>
                <w:szCs w:val="24"/>
              </w:rPr>
              <w:t xml:space="preserve"> </w:t>
            </w:r>
            <w:r w:rsidRPr="00CC21EC">
              <w:rPr>
                <w:rFonts w:ascii="Times New Roman" w:hAnsi="Times New Roman" w:cs="Times New Roman"/>
                <w:sz w:val="24"/>
                <w:szCs w:val="24"/>
              </w:rPr>
              <w:t>izvla</w:t>
            </w:r>
            <w:r w:rsidRPr="00CC21EC">
              <w:rPr>
                <w:rFonts w:ascii="Times New Roman" w:hAnsi="Times New Roman" w:cs="Times New Roman"/>
                <w:spacing w:val="-1"/>
                <w:sz w:val="24"/>
                <w:szCs w:val="24"/>
              </w:rPr>
              <w:t>č</w:t>
            </w:r>
            <w:r w:rsidRPr="00CC21EC">
              <w:rPr>
                <w:rFonts w:ascii="Times New Roman" w:hAnsi="Times New Roman" w:cs="Times New Roman"/>
                <w:sz w:val="24"/>
                <w:szCs w:val="24"/>
              </w:rPr>
              <w:t xml:space="preserve">e </w:t>
            </w:r>
            <w:r w:rsidRPr="00CC21EC">
              <w:rPr>
                <w:rFonts w:ascii="Times New Roman" w:hAnsi="Times New Roman" w:cs="Times New Roman"/>
                <w:spacing w:val="10"/>
                <w:sz w:val="24"/>
                <w:szCs w:val="24"/>
              </w:rPr>
              <w:t xml:space="preserve"> </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ar</w:t>
            </w:r>
            <w:r w:rsidRPr="00CC21EC">
              <w:rPr>
                <w:rFonts w:ascii="Times New Roman" w:hAnsi="Times New Roman" w:cs="Times New Roman"/>
                <w:spacing w:val="1"/>
                <w:sz w:val="24"/>
                <w:szCs w:val="24"/>
              </w:rPr>
              <w:t>t</w:t>
            </w:r>
            <w:r w:rsidRPr="00CC21EC">
              <w:rPr>
                <w:rFonts w:ascii="Times New Roman" w:hAnsi="Times New Roman" w:cs="Times New Roman"/>
                <w:sz w:val="24"/>
                <w:szCs w:val="24"/>
              </w:rPr>
              <w:t>i</w:t>
            </w:r>
            <w:r w:rsidRPr="00CC21EC">
              <w:rPr>
                <w:rFonts w:ascii="Times New Roman" w:hAnsi="Times New Roman" w:cs="Times New Roman"/>
                <w:spacing w:val="-1"/>
                <w:sz w:val="24"/>
                <w:szCs w:val="24"/>
              </w:rPr>
              <w:t>c</w:t>
            </w:r>
            <w:r w:rsidRPr="00CC21EC">
              <w:rPr>
                <w:rFonts w:ascii="Times New Roman" w:hAnsi="Times New Roman" w:cs="Times New Roman"/>
                <w:sz w:val="24"/>
                <w:szCs w:val="24"/>
              </w:rPr>
              <w:t xml:space="preserve">e </w:t>
            </w:r>
            <w:r w:rsidRPr="00CC21EC">
              <w:rPr>
                <w:rFonts w:ascii="Times New Roman" w:hAnsi="Times New Roman" w:cs="Times New Roman"/>
                <w:spacing w:val="9"/>
                <w:sz w:val="24"/>
                <w:szCs w:val="24"/>
              </w:rPr>
              <w:t xml:space="preserve"> </w:t>
            </w:r>
            <w:r w:rsidRPr="00CC21EC">
              <w:rPr>
                <w:rFonts w:ascii="Times New Roman" w:hAnsi="Times New Roman" w:cs="Times New Roman"/>
                <w:sz w:val="24"/>
                <w:szCs w:val="24"/>
              </w:rPr>
              <w:t xml:space="preserve">na </w:t>
            </w:r>
            <w:r w:rsidRPr="00CC21EC">
              <w:rPr>
                <w:rFonts w:ascii="Times New Roman" w:hAnsi="Times New Roman" w:cs="Times New Roman"/>
                <w:spacing w:val="10"/>
                <w:sz w:val="24"/>
                <w:szCs w:val="24"/>
              </w:rPr>
              <w:t xml:space="preserve"> </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 xml:space="preserve">ojima </w:t>
            </w:r>
            <w:r w:rsidRPr="00CC21EC">
              <w:rPr>
                <w:rFonts w:ascii="Times New Roman" w:hAnsi="Times New Roman" w:cs="Times New Roman"/>
                <w:spacing w:val="10"/>
                <w:sz w:val="24"/>
                <w:szCs w:val="24"/>
              </w:rPr>
              <w:t xml:space="preserve"> </w:t>
            </w:r>
            <w:r w:rsidRPr="00CC21EC">
              <w:rPr>
                <w:rFonts w:ascii="Times New Roman" w:hAnsi="Times New Roman" w:cs="Times New Roman"/>
                <w:sz w:val="24"/>
                <w:szCs w:val="24"/>
              </w:rPr>
              <w:t xml:space="preserve">su </w:t>
            </w:r>
            <w:r w:rsidRPr="00CC21EC">
              <w:rPr>
                <w:rFonts w:ascii="Times New Roman" w:hAnsi="Times New Roman" w:cs="Times New Roman"/>
                <w:spacing w:val="8"/>
                <w:sz w:val="24"/>
                <w:szCs w:val="24"/>
              </w:rPr>
              <w:t xml:space="preserve"> </w:t>
            </w:r>
            <w:r w:rsidRPr="00CC21EC">
              <w:rPr>
                <w:rFonts w:ascii="Times New Roman" w:hAnsi="Times New Roman" w:cs="Times New Roman"/>
                <w:sz w:val="24"/>
                <w:szCs w:val="24"/>
              </w:rPr>
              <w:t>n</w:t>
            </w:r>
            <w:r w:rsidRPr="00CC21EC">
              <w:rPr>
                <w:rFonts w:ascii="Times New Roman" w:hAnsi="Times New Roman" w:cs="Times New Roman"/>
                <w:spacing w:val="-3"/>
                <w:sz w:val="24"/>
                <w:szCs w:val="24"/>
              </w:rPr>
              <w:t>a</w:t>
            </w:r>
            <w:r w:rsidRPr="00CC21EC">
              <w:rPr>
                <w:rFonts w:ascii="Times New Roman" w:hAnsi="Times New Roman" w:cs="Times New Roman"/>
                <w:spacing w:val="5"/>
                <w:sz w:val="24"/>
                <w:szCs w:val="24"/>
              </w:rPr>
              <w:t>p</w:t>
            </w:r>
            <w:r w:rsidRPr="00CC21EC">
              <w:rPr>
                <w:rFonts w:ascii="Times New Roman" w:hAnsi="Times New Roman" w:cs="Times New Roman"/>
                <w:sz w:val="24"/>
                <w:szCs w:val="24"/>
              </w:rPr>
              <w:t xml:space="preserve">isana </w:t>
            </w:r>
            <w:r w:rsidRPr="00CC21EC">
              <w:rPr>
                <w:rFonts w:ascii="Times New Roman" w:hAnsi="Times New Roman" w:cs="Times New Roman"/>
                <w:spacing w:val="9"/>
                <w:sz w:val="24"/>
                <w:szCs w:val="24"/>
              </w:rPr>
              <w:t xml:space="preserve"> </w:t>
            </w:r>
            <w:r w:rsidRPr="00CC21EC">
              <w:rPr>
                <w:rFonts w:ascii="Times New Roman" w:hAnsi="Times New Roman" w:cs="Times New Roman"/>
                <w:sz w:val="24"/>
                <w:szCs w:val="24"/>
              </w:rPr>
              <w:t>ne</w:t>
            </w:r>
            <w:r w:rsidRPr="00CC21EC">
              <w:rPr>
                <w:rFonts w:ascii="Times New Roman" w:hAnsi="Times New Roman" w:cs="Times New Roman"/>
                <w:spacing w:val="-1"/>
                <w:sz w:val="24"/>
                <w:szCs w:val="24"/>
              </w:rPr>
              <w:t>k</w:t>
            </w:r>
            <w:r w:rsidRPr="00CC21EC">
              <w:rPr>
                <w:rFonts w:ascii="Times New Roman" w:hAnsi="Times New Roman" w:cs="Times New Roman"/>
                <w:sz w:val="24"/>
                <w:szCs w:val="24"/>
              </w:rPr>
              <w:t xml:space="preserve">a </w:t>
            </w:r>
            <w:r w:rsidRPr="00CC21EC">
              <w:rPr>
                <w:rFonts w:ascii="Times New Roman" w:hAnsi="Times New Roman" w:cs="Times New Roman"/>
                <w:spacing w:val="10"/>
                <w:sz w:val="24"/>
                <w:szCs w:val="24"/>
              </w:rPr>
              <w:t xml:space="preserve"> </w:t>
            </w:r>
            <w:r w:rsidRPr="00CC21EC">
              <w:rPr>
                <w:rFonts w:ascii="Times New Roman" w:hAnsi="Times New Roman" w:cs="Times New Roman"/>
                <w:sz w:val="24"/>
                <w:szCs w:val="24"/>
              </w:rPr>
              <w:t>pra</w:t>
            </w:r>
            <w:r w:rsidRPr="00CC21EC">
              <w:rPr>
                <w:rFonts w:ascii="Times New Roman" w:hAnsi="Times New Roman" w:cs="Times New Roman"/>
                <w:spacing w:val="-3"/>
                <w:sz w:val="24"/>
                <w:szCs w:val="24"/>
              </w:rPr>
              <w:t>v</w:t>
            </w:r>
            <w:r w:rsidRPr="00CC21EC">
              <w:rPr>
                <w:rFonts w:ascii="Times New Roman" w:hAnsi="Times New Roman" w:cs="Times New Roman"/>
                <w:sz w:val="24"/>
                <w:szCs w:val="24"/>
              </w:rPr>
              <w:t>a</w:t>
            </w:r>
          </w:p>
          <w:p w:rsidR="00B50A68" w:rsidRPr="00CC21EC" w:rsidRDefault="00B50A68" w:rsidP="009E04D3">
            <w:pPr>
              <w:pStyle w:val="TableParagraph"/>
              <w:kinsoku w:val="0"/>
              <w:overflowPunct w:val="0"/>
              <w:spacing w:before="43" w:line="276" w:lineRule="auto"/>
              <w:ind w:left="104" w:right="101"/>
              <w:jc w:val="both"/>
              <w:rPr>
                <w:rFonts w:ascii="Times New Roman" w:hAnsi="Times New Roman" w:cs="Times New Roman"/>
                <w:sz w:val="24"/>
                <w:szCs w:val="24"/>
              </w:rPr>
            </w:pPr>
            <w:r w:rsidRPr="00CC21EC">
              <w:rPr>
                <w:rFonts w:ascii="Times New Roman" w:hAnsi="Times New Roman" w:cs="Times New Roman"/>
                <w:sz w:val="24"/>
                <w:szCs w:val="24"/>
              </w:rPr>
              <w:t>dje</w:t>
            </w:r>
            <w:r w:rsidRPr="00CC21EC">
              <w:rPr>
                <w:rFonts w:ascii="Times New Roman" w:hAnsi="Times New Roman" w:cs="Times New Roman"/>
                <w:spacing w:val="-1"/>
                <w:sz w:val="24"/>
                <w:szCs w:val="24"/>
              </w:rPr>
              <w:t>c</w:t>
            </w:r>
            <w:r w:rsidRPr="00CC21EC">
              <w:rPr>
                <w:rFonts w:ascii="Times New Roman" w:hAnsi="Times New Roman" w:cs="Times New Roman"/>
                <w:sz w:val="24"/>
                <w:szCs w:val="24"/>
              </w:rPr>
              <w:t>e</w:t>
            </w:r>
            <w:r w:rsidRPr="00CC21EC">
              <w:rPr>
                <w:rFonts w:ascii="Times New Roman" w:hAnsi="Times New Roman" w:cs="Times New Roman"/>
                <w:spacing w:val="15"/>
                <w:sz w:val="24"/>
                <w:szCs w:val="24"/>
              </w:rPr>
              <w:t xml:space="preserve"> </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oja</w:t>
            </w:r>
            <w:r w:rsidRPr="00CC21EC">
              <w:rPr>
                <w:rFonts w:ascii="Times New Roman" w:hAnsi="Times New Roman" w:cs="Times New Roman"/>
                <w:spacing w:val="15"/>
                <w:sz w:val="24"/>
                <w:szCs w:val="24"/>
              </w:rPr>
              <w:t xml:space="preserve"> </w:t>
            </w:r>
            <w:r w:rsidRPr="00CC21EC">
              <w:rPr>
                <w:rFonts w:ascii="Times New Roman" w:hAnsi="Times New Roman" w:cs="Times New Roman"/>
                <w:sz w:val="24"/>
                <w:szCs w:val="24"/>
              </w:rPr>
              <w:t>glasno</w:t>
            </w:r>
            <w:r w:rsidRPr="00CC21EC">
              <w:rPr>
                <w:rFonts w:ascii="Times New Roman" w:hAnsi="Times New Roman" w:cs="Times New Roman"/>
                <w:spacing w:val="15"/>
                <w:sz w:val="24"/>
                <w:szCs w:val="24"/>
              </w:rPr>
              <w:t xml:space="preserve"> </w:t>
            </w:r>
            <w:r w:rsidRPr="00CC21EC">
              <w:rPr>
                <w:rFonts w:ascii="Times New Roman" w:hAnsi="Times New Roman" w:cs="Times New Roman"/>
                <w:spacing w:val="-1"/>
                <w:sz w:val="24"/>
                <w:szCs w:val="24"/>
              </w:rPr>
              <w:t>č</w:t>
            </w:r>
            <w:r w:rsidRPr="00CC21EC">
              <w:rPr>
                <w:rFonts w:ascii="Times New Roman" w:hAnsi="Times New Roman" w:cs="Times New Roman"/>
                <w:spacing w:val="-3"/>
                <w:sz w:val="24"/>
                <w:szCs w:val="24"/>
              </w:rPr>
              <w:t>i</w:t>
            </w:r>
            <w:r w:rsidRPr="00CC21EC">
              <w:rPr>
                <w:rFonts w:ascii="Times New Roman" w:hAnsi="Times New Roman" w:cs="Times New Roman"/>
                <w:sz w:val="24"/>
                <w:szCs w:val="24"/>
              </w:rPr>
              <w:t>taju</w:t>
            </w:r>
            <w:r w:rsidRPr="00CC21EC">
              <w:rPr>
                <w:rFonts w:ascii="Times New Roman" w:hAnsi="Times New Roman" w:cs="Times New Roman"/>
                <w:spacing w:val="16"/>
                <w:sz w:val="24"/>
                <w:szCs w:val="24"/>
              </w:rPr>
              <w:t xml:space="preserve"> </w:t>
            </w:r>
            <w:r w:rsidRPr="00CC21EC">
              <w:rPr>
                <w:rFonts w:ascii="Times New Roman" w:hAnsi="Times New Roman" w:cs="Times New Roman"/>
                <w:sz w:val="24"/>
                <w:szCs w:val="24"/>
              </w:rPr>
              <w:t>i</w:t>
            </w:r>
            <w:r w:rsidRPr="00CC21EC">
              <w:rPr>
                <w:rFonts w:ascii="Times New Roman" w:hAnsi="Times New Roman" w:cs="Times New Roman"/>
                <w:spacing w:val="12"/>
                <w:sz w:val="24"/>
                <w:szCs w:val="24"/>
              </w:rPr>
              <w:t xml:space="preserve"> </w:t>
            </w:r>
            <w:r w:rsidRPr="00CC21EC">
              <w:rPr>
                <w:rFonts w:ascii="Times New Roman" w:hAnsi="Times New Roman" w:cs="Times New Roman"/>
                <w:sz w:val="24"/>
                <w:szCs w:val="24"/>
              </w:rPr>
              <w:t>pre</w:t>
            </w:r>
            <w:r w:rsidRPr="00CC21EC">
              <w:rPr>
                <w:rFonts w:ascii="Times New Roman" w:hAnsi="Times New Roman" w:cs="Times New Roman"/>
                <w:spacing w:val="-2"/>
                <w:sz w:val="24"/>
                <w:szCs w:val="24"/>
              </w:rPr>
              <w:t>p</w:t>
            </w:r>
            <w:r w:rsidRPr="00CC21EC">
              <w:rPr>
                <w:rFonts w:ascii="Times New Roman" w:hAnsi="Times New Roman" w:cs="Times New Roman"/>
                <w:sz w:val="24"/>
                <w:szCs w:val="24"/>
              </w:rPr>
              <w:t>oz</w:t>
            </w:r>
            <w:r w:rsidRPr="00CC21EC">
              <w:rPr>
                <w:rFonts w:ascii="Times New Roman" w:hAnsi="Times New Roman" w:cs="Times New Roman"/>
                <w:spacing w:val="-2"/>
                <w:sz w:val="24"/>
                <w:szCs w:val="24"/>
              </w:rPr>
              <w:t>n</w:t>
            </w:r>
            <w:r w:rsidRPr="00CC21EC">
              <w:rPr>
                <w:rFonts w:ascii="Times New Roman" w:hAnsi="Times New Roman" w:cs="Times New Roman"/>
                <w:sz w:val="24"/>
                <w:szCs w:val="24"/>
              </w:rPr>
              <w:t>aju</w:t>
            </w:r>
            <w:r w:rsidRPr="00CC21EC">
              <w:rPr>
                <w:rFonts w:ascii="Times New Roman" w:hAnsi="Times New Roman" w:cs="Times New Roman"/>
                <w:spacing w:val="16"/>
                <w:sz w:val="24"/>
                <w:szCs w:val="24"/>
              </w:rPr>
              <w:t xml:space="preserve"> </w:t>
            </w:r>
            <w:r w:rsidRPr="00CC21EC">
              <w:rPr>
                <w:rFonts w:ascii="Times New Roman" w:hAnsi="Times New Roman" w:cs="Times New Roman"/>
                <w:sz w:val="24"/>
                <w:szCs w:val="24"/>
              </w:rPr>
              <w:t>sa</w:t>
            </w:r>
            <w:r w:rsidRPr="00CC21EC">
              <w:rPr>
                <w:rFonts w:ascii="Times New Roman" w:hAnsi="Times New Roman" w:cs="Times New Roman"/>
                <w:spacing w:val="-2"/>
                <w:sz w:val="24"/>
                <w:szCs w:val="24"/>
              </w:rPr>
              <w:t>d</w:t>
            </w:r>
            <w:r w:rsidRPr="00CC21EC">
              <w:rPr>
                <w:rFonts w:ascii="Times New Roman" w:hAnsi="Times New Roman" w:cs="Times New Roman"/>
                <w:sz w:val="24"/>
                <w:szCs w:val="24"/>
              </w:rPr>
              <w:t>r</w:t>
            </w:r>
            <w:r w:rsidRPr="00CC21EC">
              <w:rPr>
                <w:rFonts w:ascii="Times New Roman" w:hAnsi="Times New Roman" w:cs="Times New Roman"/>
                <w:spacing w:val="1"/>
                <w:sz w:val="24"/>
                <w:szCs w:val="24"/>
              </w:rPr>
              <w:t>ž</w:t>
            </w:r>
            <w:r w:rsidRPr="00CC21EC">
              <w:rPr>
                <w:rFonts w:ascii="Times New Roman" w:hAnsi="Times New Roman" w:cs="Times New Roman"/>
                <w:sz w:val="24"/>
                <w:szCs w:val="24"/>
              </w:rPr>
              <w:t>aj.</w:t>
            </w:r>
            <w:r w:rsidRPr="00CC21EC">
              <w:rPr>
                <w:rFonts w:ascii="Times New Roman" w:hAnsi="Times New Roman" w:cs="Times New Roman"/>
                <w:spacing w:val="15"/>
                <w:sz w:val="24"/>
                <w:szCs w:val="24"/>
              </w:rPr>
              <w:t xml:space="preserve"> </w:t>
            </w:r>
            <w:r w:rsidRPr="00CC21EC">
              <w:rPr>
                <w:rFonts w:ascii="Times New Roman" w:hAnsi="Times New Roman" w:cs="Times New Roman"/>
                <w:sz w:val="24"/>
                <w:szCs w:val="24"/>
              </w:rPr>
              <w:t>Slij</w:t>
            </w:r>
            <w:r w:rsidRPr="00CC21EC">
              <w:rPr>
                <w:rFonts w:ascii="Times New Roman" w:hAnsi="Times New Roman" w:cs="Times New Roman"/>
                <w:spacing w:val="-2"/>
                <w:sz w:val="24"/>
                <w:szCs w:val="24"/>
              </w:rPr>
              <w:t>e</w:t>
            </w:r>
            <w:r w:rsidRPr="00CC21EC">
              <w:rPr>
                <w:rFonts w:ascii="Times New Roman" w:hAnsi="Times New Roman" w:cs="Times New Roman"/>
                <w:sz w:val="24"/>
                <w:szCs w:val="24"/>
              </w:rPr>
              <w:t>di</w:t>
            </w:r>
            <w:r w:rsidRPr="00CC21EC">
              <w:rPr>
                <w:rFonts w:ascii="Times New Roman" w:hAnsi="Times New Roman" w:cs="Times New Roman"/>
                <w:spacing w:val="15"/>
                <w:sz w:val="24"/>
                <w:szCs w:val="24"/>
              </w:rPr>
              <w:t xml:space="preserve"> </w:t>
            </w:r>
            <w:r w:rsidRPr="00CC21EC">
              <w:rPr>
                <w:rFonts w:ascii="Times New Roman" w:hAnsi="Times New Roman" w:cs="Times New Roman"/>
                <w:sz w:val="24"/>
                <w:szCs w:val="24"/>
              </w:rPr>
              <w:t>ra</w:t>
            </w:r>
            <w:r w:rsidRPr="00CC21EC">
              <w:rPr>
                <w:rFonts w:ascii="Times New Roman" w:hAnsi="Times New Roman" w:cs="Times New Roman"/>
                <w:spacing w:val="1"/>
                <w:sz w:val="24"/>
                <w:szCs w:val="24"/>
              </w:rPr>
              <w:t>z</w:t>
            </w:r>
            <w:r w:rsidRPr="00CC21EC">
              <w:rPr>
                <w:rFonts w:ascii="Times New Roman" w:hAnsi="Times New Roman" w:cs="Times New Roman"/>
                <w:sz w:val="24"/>
                <w:szCs w:val="24"/>
              </w:rPr>
              <w:t>gov</w:t>
            </w:r>
            <w:r w:rsidRPr="00CC21EC">
              <w:rPr>
                <w:rFonts w:ascii="Times New Roman" w:hAnsi="Times New Roman" w:cs="Times New Roman"/>
                <w:spacing w:val="-2"/>
                <w:sz w:val="24"/>
                <w:szCs w:val="24"/>
              </w:rPr>
              <w:t>o</w:t>
            </w:r>
            <w:r w:rsidRPr="00CC21EC">
              <w:rPr>
                <w:rFonts w:ascii="Times New Roman" w:hAnsi="Times New Roman" w:cs="Times New Roman"/>
                <w:sz w:val="24"/>
                <w:szCs w:val="24"/>
              </w:rPr>
              <w:t>r  o dječjim pravima.</w:t>
            </w:r>
            <w:r w:rsidRPr="00CC21EC">
              <w:rPr>
                <w:rFonts w:ascii="Times New Roman" w:hAnsi="Times New Roman" w:cs="Times New Roman"/>
                <w:spacing w:val="37"/>
                <w:sz w:val="24"/>
                <w:szCs w:val="24"/>
              </w:rPr>
              <w:t xml:space="preserve"> </w:t>
            </w:r>
            <w:r w:rsidRPr="00CC21EC">
              <w:rPr>
                <w:rFonts w:ascii="Times New Roman" w:hAnsi="Times New Roman" w:cs="Times New Roman"/>
                <w:sz w:val="24"/>
                <w:szCs w:val="24"/>
              </w:rPr>
              <w:t>Na</w:t>
            </w:r>
            <w:r w:rsidRPr="00CC21EC">
              <w:rPr>
                <w:rFonts w:ascii="Times New Roman" w:hAnsi="Times New Roman" w:cs="Times New Roman"/>
                <w:spacing w:val="37"/>
                <w:sz w:val="24"/>
                <w:szCs w:val="24"/>
              </w:rPr>
              <w:t xml:space="preserve"> </w:t>
            </w:r>
            <w:r w:rsidRPr="00CC21EC">
              <w:rPr>
                <w:rFonts w:ascii="Times New Roman" w:hAnsi="Times New Roman" w:cs="Times New Roman"/>
                <w:sz w:val="24"/>
                <w:szCs w:val="24"/>
              </w:rPr>
              <w:t>sli</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ama</w:t>
            </w:r>
            <w:r w:rsidRPr="00CC21EC">
              <w:rPr>
                <w:rFonts w:ascii="Times New Roman" w:hAnsi="Times New Roman" w:cs="Times New Roman"/>
                <w:spacing w:val="36"/>
                <w:sz w:val="24"/>
                <w:szCs w:val="24"/>
              </w:rPr>
              <w:t xml:space="preserve"> </w:t>
            </w:r>
            <w:r w:rsidRPr="00CC21EC">
              <w:rPr>
                <w:rFonts w:ascii="Times New Roman" w:hAnsi="Times New Roman" w:cs="Times New Roman"/>
                <w:sz w:val="24"/>
                <w:szCs w:val="24"/>
              </w:rPr>
              <w:t>u</w:t>
            </w:r>
            <w:r w:rsidRPr="00CC21EC">
              <w:rPr>
                <w:rFonts w:ascii="Times New Roman" w:hAnsi="Times New Roman" w:cs="Times New Roman"/>
                <w:spacing w:val="37"/>
                <w:sz w:val="24"/>
                <w:szCs w:val="24"/>
              </w:rPr>
              <w:t xml:space="preserve"> </w:t>
            </w:r>
            <w:r w:rsidRPr="00CC21EC">
              <w:rPr>
                <w:rFonts w:ascii="Times New Roman" w:hAnsi="Times New Roman" w:cs="Times New Roman"/>
                <w:sz w:val="24"/>
                <w:szCs w:val="24"/>
              </w:rPr>
              <w:t>u</w:t>
            </w:r>
            <w:r w:rsidRPr="00CC21EC">
              <w:rPr>
                <w:rFonts w:ascii="Times New Roman" w:hAnsi="Times New Roman" w:cs="Times New Roman"/>
                <w:spacing w:val="-2"/>
                <w:sz w:val="24"/>
                <w:szCs w:val="24"/>
              </w:rPr>
              <w:t>d</w:t>
            </w:r>
            <w:r w:rsidRPr="00CC21EC">
              <w:rPr>
                <w:rFonts w:ascii="Times New Roman" w:hAnsi="Times New Roman" w:cs="Times New Roman"/>
                <w:sz w:val="24"/>
                <w:szCs w:val="24"/>
              </w:rPr>
              <w:t>ž</w:t>
            </w:r>
            <w:r w:rsidRPr="00CC21EC">
              <w:rPr>
                <w:rFonts w:ascii="Times New Roman" w:hAnsi="Times New Roman" w:cs="Times New Roman"/>
                <w:spacing w:val="-2"/>
                <w:sz w:val="24"/>
                <w:szCs w:val="24"/>
              </w:rPr>
              <w:t>b</w:t>
            </w:r>
            <w:r w:rsidRPr="00CC21EC">
              <w:rPr>
                <w:rFonts w:ascii="Times New Roman" w:hAnsi="Times New Roman" w:cs="Times New Roman"/>
                <w:sz w:val="24"/>
                <w:szCs w:val="24"/>
              </w:rPr>
              <w:t>e</w:t>
            </w:r>
            <w:r w:rsidRPr="00CC21EC">
              <w:rPr>
                <w:rFonts w:ascii="Times New Roman" w:hAnsi="Times New Roman" w:cs="Times New Roman"/>
                <w:spacing w:val="1"/>
                <w:sz w:val="24"/>
                <w:szCs w:val="24"/>
              </w:rPr>
              <w:t>n</w:t>
            </w:r>
            <w:r w:rsidRPr="00CC21EC">
              <w:rPr>
                <w:rFonts w:ascii="Times New Roman" w:hAnsi="Times New Roman" w:cs="Times New Roman"/>
                <w:sz w:val="24"/>
                <w:szCs w:val="24"/>
              </w:rPr>
              <w:t>i</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u pre</w:t>
            </w:r>
            <w:r w:rsidRPr="00CC21EC">
              <w:rPr>
                <w:rFonts w:ascii="Times New Roman" w:hAnsi="Times New Roman" w:cs="Times New Roman"/>
                <w:spacing w:val="-2"/>
                <w:sz w:val="24"/>
                <w:szCs w:val="24"/>
              </w:rPr>
              <w:t>p</w:t>
            </w:r>
            <w:r w:rsidRPr="00CC21EC">
              <w:rPr>
                <w:rFonts w:ascii="Times New Roman" w:hAnsi="Times New Roman" w:cs="Times New Roman"/>
                <w:sz w:val="24"/>
                <w:szCs w:val="24"/>
              </w:rPr>
              <w:t>o</w:t>
            </w:r>
            <w:r w:rsidRPr="00CC21EC">
              <w:rPr>
                <w:rFonts w:ascii="Times New Roman" w:hAnsi="Times New Roman" w:cs="Times New Roman"/>
                <w:spacing w:val="-2"/>
                <w:sz w:val="24"/>
                <w:szCs w:val="24"/>
              </w:rPr>
              <w:t>z</w:t>
            </w:r>
            <w:r w:rsidRPr="00CC21EC">
              <w:rPr>
                <w:rFonts w:ascii="Times New Roman" w:hAnsi="Times New Roman" w:cs="Times New Roman"/>
                <w:sz w:val="24"/>
                <w:szCs w:val="24"/>
              </w:rPr>
              <w:t>naju</w:t>
            </w:r>
            <w:r w:rsidRPr="00CC21EC">
              <w:rPr>
                <w:rFonts w:ascii="Times New Roman" w:hAnsi="Times New Roman" w:cs="Times New Roman"/>
                <w:spacing w:val="47"/>
                <w:sz w:val="24"/>
                <w:szCs w:val="24"/>
              </w:rPr>
              <w:t xml:space="preserve"> </w:t>
            </w:r>
            <w:r w:rsidRPr="00CC21EC">
              <w:rPr>
                <w:rFonts w:ascii="Times New Roman" w:hAnsi="Times New Roman" w:cs="Times New Roman"/>
                <w:sz w:val="24"/>
                <w:szCs w:val="24"/>
              </w:rPr>
              <w:t>org</w:t>
            </w:r>
            <w:r w:rsidRPr="00CC21EC">
              <w:rPr>
                <w:rFonts w:ascii="Times New Roman" w:hAnsi="Times New Roman" w:cs="Times New Roman"/>
                <w:spacing w:val="-2"/>
                <w:sz w:val="24"/>
                <w:szCs w:val="24"/>
              </w:rPr>
              <w:t>a</w:t>
            </w:r>
            <w:r w:rsidRPr="00CC21EC">
              <w:rPr>
                <w:rFonts w:ascii="Times New Roman" w:hAnsi="Times New Roman" w:cs="Times New Roman"/>
                <w:sz w:val="24"/>
                <w:szCs w:val="24"/>
              </w:rPr>
              <w:t>ni</w:t>
            </w:r>
            <w:r w:rsidRPr="00CC21EC">
              <w:rPr>
                <w:rFonts w:ascii="Times New Roman" w:hAnsi="Times New Roman" w:cs="Times New Roman"/>
                <w:spacing w:val="1"/>
                <w:sz w:val="24"/>
                <w:szCs w:val="24"/>
              </w:rPr>
              <w:t>z</w:t>
            </w:r>
            <w:r w:rsidRPr="00CC21EC">
              <w:rPr>
                <w:rFonts w:ascii="Times New Roman" w:hAnsi="Times New Roman" w:cs="Times New Roman"/>
                <w:sz w:val="24"/>
                <w:szCs w:val="24"/>
              </w:rPr>
              <w:t>aciju</w:t>
            </w:r>
            <w:r w:rsidRPr="00CC21EC">
              <w:rPr>
                <w:rFonts w:ascii="Times New Roman" w:hAnsi="Times New Roman" w:cs="Times New Roman"/>
                <w:spacing w:val="45"/>
                <w:sz w:val="24"/>
                <w:szCs w:val="24"/>
              </w:rPr>
              <w:t xml:space="preserve"> </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oja</w:t>
            </w:r>
            <w:r w:rsidRPr="00CC21EC">
              <w:rPr>
                <w:rFonts w:ascii="Times New Roman" w:hAnsi="Times New Roman" w:cs="Times New Roman"/>
                <w:spacing w:val="46"/>
                <w:sz w:val="24"/>
                <w:szCs w:val="24"/>
              </w:rPr>
              <w:t xml:space="preserve"> </w:t>
            </w:r>
            <w:r w:rsidRPr="00CC21EC">
              <w:rPr>
                <w:rFonts w:ascii="Times New Roman" w:hAnsi="Times New Roman" w:cs="Times New Roman"/>
                <w:sz w:val="24"/>
                <w:szCs w:val="24"/>
              </w:rPr>
              <w:t>je</w:t>
            </w:r>
            <w:r w:rsidRPr="00CC21EC">
              <w:rPr>
                <w:rFonts w:ascii="Times New Roman" w:hAnsi="Times New Roman" w:cs="Times New Roman"/>
                <w:spacing w:val="48"/>
                <w:sz w:val="24"/>
                <w:szCs w:val="24"/>
              </w:rPr>
              <w:t xml:space="preserve"> </w:t>
            </w:r>
            <w:r w:rsidRPr="00CC21EC">
              <w:rPr>
                <w:rFonts w:ascii="Times New Roman" w:hAnsi="Times New Roman" w:cs="Times New Roman"/>
                <w:sz w:val="24"/>
                <w:szCs w:val="24"/>
              </w:rPr>
              <w:t>donijela</w:t>
            </w:r>
            <w:r w:rsidRPr="00CC21EC">
              <w:rPr>
                <w:rFonts w:ascii="Times New Roman" w:hAnsi="Times New Roman" w:cs="Times New Roman"/>
                <w:spacing w:val="46"/>
                <w:sz w:val="24"/>
                <w:szCs w:val="24"/>
              </w:rPr>
              <w:t xml:space="preserve"> </w:t>
            </w:r>
            <w:r w:rsidRPr="00CC21EC">
              <w:rPr>
                <w:rFonts w:ascii="Times New Roman" w:hAnsi="Times New Roman" w:cs="Times New Roman"/>
                <w:sz w:val="24"/>
                <w:szCs w:val="24"/>
              </w:rPr>
              <w:t>prava</w:t>
            </w:r>
            <w:r w:rsidRPr="00CC21EC">
              <w:rPr>
                <w:rFonts w:ascii="Times New Roman" w:hAnsi="Times New Roman" w:cs="Times New Roman"/>
                <w:spacing w:val="46"/>
                <w:sz w:val="24"/>
                <w:szCs w:val="24"/>
              </w:rPr>
              <w:t xml:space="preserve"> </w:t>
            </w:r>
            <w:r w:rsidRPr="00CC21EC">
              <w:rPr>
                <w:rFonts w:ascii="Times New Roman" w:hAnsi="Times New Roman" w:cs="Times New Roman"/>
                <w:sz w:val="24"/>
                <w:szCs w:val="24"/>
              </w:rPr>
              <w:t>te</w:t>
            </w:r>
            <w:r w:rsidRPr="00CC21EC">
              <w:rPr>
                <w:rFonts w:ascii="Times New Roman" w:hAnsi="Times New Roman" w:cs="Times New Roman"/>
                <w:spacing w:val="48"/>
                <w:sz w:val="24"/>
                <w:szCs w:val="24"/>
              </w:rPr>
              <w:t xml:space="preserve"> </w:t>
            </w:r>
            <w:r w:rsidRPr="00CC21EC">
              <w:rPr>
                <w:rFonts w:ascii="Times New Roman" w:hAnsi="Times New Roman" w:cs="Times New Roman"/>
                <w:sz w:val="24"/>
                <w:szCs w:val="24"/>
              </w:rPr>
              <w:t>ra</w:t>
            </w:r>
            <w:r w:rsidRPr="00CC21EC">
              <w:rPr>
                <w:rFonts w:ascii="Times New Roman" w:hAnsi="Times New Roman" w:cs="Times New Roman"/>
                <w:spacing w:val="1"/>
                <w:sz w:val="24"/>
                <w:szCs w:val="24"/>
              </w:rPr>
              <w:t>d</w:t>
            </w:r>
            <w:r w:rsidRPr="00CC21EC">
              <w:rPr>
                <w:rFonts w:ascii="Times New Roman" w:hAnsi="Times New Roman" w:cs="Times New Roman"/>
                <w:sz w:val="24"/>
                <w:szCs w:val="24"/>
              </w:rPr>
              <w:t>om</w:t>
            </w:r>
            <w:r w:rsidRPr="00CC21EC">
              <w:rPr>
                <w:rFonts w:ascii="Times New Roman" w:hAnsi="Times New Roman" w:cs="Times New Roman"/>
                <w:spacing w:val="44"/>
                <w:sz w:val="24"/>
                <w:szCs w:val="24"/>
              </w:rPr>
              <w:t xml:space="preserve"> </w:t>
            </w:r>
            <w:r w:rsidRPr="00CC21EC">
              <w:rPr>
                <w:rFonts w:ascii="Times New Roman" w:hAnsi="Times New Roman" w:cs="Times New Roman"/>
                <w:sz w:val="24"/>
                <w:szCs w:val="24"/>
              </w:rPr>
              <w:t>u s</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upini</w:t>
            </w:r>
            <w:r w:rsidRPr="00CC21EC">
              <w:rPr>
                <w:rFonts w:ascii="Times New Roman" w:hAnsi="Times New Roman" w:cs="Times New Roman"/>
                <w:spacing w:val="24"/>
                <w:sz w:val="24"/>
                <w:szCs w:val="24"/>
              </w:rPr>
              <w:t xml:space="preserve"> </w:t>
            </w:r>
            <w:r w:rsidRPr="00CC21EC">
              <w:rPr>
                <w:rFonts w:ascii="Times New Roman" w:hAnsi="Times New Roman" w:cs="Times New Roman"/>
                <w:spacing w:val="-3"/>
                <w:sz w:val="24"/>
                <w:szCs w:val="24"/>
              </w:rPr>
              <w:t>i</w:t>
            </w:r>
            <w:r w:rsidRPr="00CC21EC">
              <w:rPr>
                <w:rFonts w:ascii="Times New Roman" w:hAnsi="Times New Roman" w:cs="Times New Roman"/>
                <w:sz w:val="24"/>
                <w:szCs w:val="24"/>
              </w:rPr>
              <w:t>zra</w:t>
            </w:r>
            <w:r w:rsidRPr="00CC21EC">
              <w:rPr>
                <w:rFonts w:ascii="Times New Roman" w:hAnsi="Times New Roman" w:cs="Times New Roman"/>
                <w:spacing w:val="1"/>
                <w:sz w:val="24"/>
                <w:szCs w:val="24"/>
              </w:rPr>
              <w:t>đ</w:t>
            </w:r>
            <w:r w:rsidRPr="00CC21EC">
              <w:rPr>
                <w:rFonts w:ascii="Times New Roman" w:hAnsi="Times New Roman" w:cs="Times New Roman"/>
                <w:sz w:val="24"/>
                <w:szCs w:val="24"/>
              </w:rPr>
              <w:t>u</w:t>
            </w:r>
            <w:r w:rsidRPr="00CC21EC">
              <w:rPr>
                <w:rFonts w:ascii="Times New Roman" w:hAnsi="Times New Roman" w:cs="Times New Roman"/>
                <w:spacing w:val="-3"/>
                <w:sz w:val="24"/>
                <w:szCs w:val="24"/>
              </w:rPr>
              <w:t>j</w:t>
            </w:r>
            <w:r w:rsidRPr="00CC21EC">
              <w:rPr>
                <w:rFonts w:ascii="Times New Roman" w:hAnsi="Times New Roman" w:cs="Times New Roman"/>
                <w:sz w:val="24"/>
                <w:szCs w:val="24"/>
              </w:rPr>
              <w:t>u</w:t>
            </w:r>
            <w:r w:rsidRPr="00CC21EC">
              <w:rPr>
                <w:rFonts w:ascii="Times New Roman" w:hAnsi="Times New Roman" w:cs="Times New Roman"/>
                <w:spacing w:val="24"/>
                <w:sz w:val="24"/>
                <w:szCs w:val="24"/>
              </w:rPr>
              <w:t xml:space="preserve"> </w:t>
            </w:r>
            <w:r w:rsidRPr="00CC21EC">
              <w:rPr>
                <w:rFonts w:ascii="Times New Roman" w:hAnsi="Times New Roman" w:cs="Times New Roman"/>
                <w:sz w:val="24"/>
                <w:szCs w:val="24"/>
              </w:rPr>
              <w:t>pod</w:t>
            </w:r>
            <w:r w:rsidRPr="00CC21EC">
              <w:rPr>
                <w:rFonts w:ascii="Times New Roman" w:hAnsi="Times New Roman" w:cs="Times New Roman"/>
                <w:spacing w:val="-3"/>
                <w:sz w:val="24"/>
                <w:szCs w:val="24"/>
              </w:rPr>
              <w:t>j</w:t>
            </w:r>
            <w:r w:rsidRPr="00CC21EC">
              <w:rPr>
                <w:rFonts w:ascii="Times New Roman" w:hAnsi="Times New Roman" w:cs="Times New Roman"/>
                <w:sz w:val="24"/>
                <w:szCs w:val="24"/>
              </w:rPr>
              <w:t>elu</w:t>
            </w:r>
            <w:r w:rsidRPr="00CC21EC">
              <w:rPr>
                <w:rFonts w:ascii="Times New Roman" w:hAnsi="Times New Roman" w:cs="Times New Roman"/>
                <w:spacing w:val="24"/>
                <w:sz w:val="24"/>
                <w:szCs w:val="24"/>
              </w:rPr>
              <w:t xml:space="preserve"> </w:t>
            </w:r>
            <w:r w:rsidRPr="00CC21EC">
              <w:rPr>
                <w:rFonts w:ascii="Times New Roman" w:hAnsi="Times New Roman" w:cs="Times New Roman"/>
                <w:sz w:val="24"/>
                <w:szCs w:val="24"/>
              </w:rPr>
              <w:t>O</w:t>
            </w:r>
            <w:r w:rsidRPr="00CC21EC">
              <w:rPr>
                <w:rFonts w:ascii="Times New Roman" w:hAnsi="Times New Roman" w:cs="Times New Roman"/>
                <w:spacing w:val="-1"/>
                <w:sz w:val="24"/>
                <w:szCs w:val="24"/>
              </w:rPr>
              <w:t>U</w:t>
            </w:r>
            <w:r w:rsidRPr="00CC21EC">
              <w:rPr>
                <w:rFonts w:ascii="Times New Roman" w:hAnsi="Times New Roman" w:cs="Times New Roman"/>
                <w:spacing w:val="2"/>
                <w:sz w:val="24"/>
                <w:szCs w:val="24"/>
              </w:rPr>
              <w:t>N</w:t>
            </w:r>
            <w:r w:rsidRPr="00CC21EC">
              <w:rPr>
                <w:rFonts w:ascii="Times New Roman" w:hAnsi="Times New Roman" w:cs="Times New Roman"/>
                <w:sz w:val="24"/>
                <w:szCs w:val="24"/>
              </w:rPr>
              <w:t>-a</w:t>
            </w:r>
            <w:r w:rsidRPr="00CC21EC">
              <w:rPr>
                <w:rFonts w:ascii="Times New Roman" w:hAnsi="Times New Roman" w:cs="Times New Roman"/>
                <w:spacing w:val="26"/>
                <w:sz w:val="24"/>
                <w:szCs w:val="24"/>
              </w:rPr>
              <w:t xml:space="preserve"> </w:t>
            </w:r>
            <w:r w:rsidRPr="00CC21EC">
              <w:rPr>
                <w:rFonts w:ascii="Times New Roman" w:hAnsi="Times New Roman" w:cs="Times New Roman"/>
                <w:sz w:val="24"/>
                <w:szCs w:val="24"/>
              </w:rPr>
              <w:t>i</w:t>
            </w:r>
            <w:r w:rsidRPr="00CC21EC">
              <w:rPr>
                <w:rFonts w:ascii="Times New Roman" w:hAnsi="Times New Roman" w:cs="Times New Roman"/>
                <w:spacing w:val="23"/>
                <w:sz w:val="24"/>
                <w:szCs w:val="24"/>
              </w:rPr>
              <w:t xml:space="preserve"> </w:t>
            </w:r>
            <w:r w:rsidRPr="00CC21EC">
              <w:rPr>
                <w:rFonts w:ascii="Times New Roman" w:hAnsi="Times New Roman" w:cs="Times New Roman"/>
                <w:sz w:val="24"/>
                <w:szCs w:val="24"/>
              </w:rPr>
              <w:t>ispisu</w:t>
            </w:r>
            <w:r w:rsidRPr="00CC21EC">
              <w:rPr>
                <w:rFonts w:ascii="Times New Roman" w:hAnsi="Times New Roman" w:cs="Times New Roman"/>
                <w:spacing w:val="-3"/>
                <w:sz w:val="24"/>
                <w:szCs w:val="24"/>
              </w:rPr>
              <w:t>j</w:t>
            </w:r>
            <w:r w:rsidRPr="00CC21EC">
              <w:rPr>
                <w:rFonts w:ascii="Times New Roman" w:hAnsi="Times New Roman" w:cs="Times New Roman"/>
                <w:sz w:val="24"/>
                <w:szCs w:val="24"/>
              </w:rPr>
              <w:t>u</w:t>
            </w:r>
            <w:r w:rsidRPr="00CC21EC">
              <w:rPr>
                <w:rFonts w:ascii="Times New Roman" w:hAnsi="Times New Roman" w:cs="Times New Roman"/>
                <w:spacing w:val="26"/>
                <w:sz w:val="24"/>
                <w:szCs w:val="24"/>
              </w:rPr>
              <w:t xml:space="preserve"> </w:t>
            </w:r>
            <w:r w:rsidRPr="00CC21EC">
              <w:rPr>
                <w:rFonts w:ascii="Times New Roman" w:hAnsi="Times New Roman" w:cs="Times New Roman"/>
                <w:sz w:val="24"/>
                <w:szCs w:val="24"/>
              </w:rPr>
              <w:t>s</w:t>
            </w:r>
            <w:r w:rsidRPr="00CC21EC">
              <w:rPr>
                <w:rFonts w:ascii="Times New Roman" w:hAnsi="Times New Roman" w:cs="Times New Roman"/>
                <w:spacing w:val="-1"/>
                <w:sz w:val="24"/>
                <w:szCs w:val="24"/>
              </w:rPr>
              <w:t>v</w:t>
            </w:r>
            <w:r w:rsidRPr="00CC21EC">
              <w:rPr>
                <w:rFonts w:ascii="Times New Roman" w:hAnsi="Times New Roman" w:cs="Times New Roman"/>
                <w:sz w:val="24"/>
                <w:szCs w:val="24"/>
              </w:rPr>
              <w:t>j</w:t>
            </w:r>
            <w:r w:rsidRPr="00CC21EC">
              <w:rPr>
                <w:rFonts w:ascii="Times New Roman" w:hAnsi="Times New Roman" w:cs="Times New Roman"/>
                <w:spacing w:val="-2"/>
                <w:sz w:val="24"/>
                <w:szCs w:val="24"/>
              </w:rPr>
              <w:t>e</w:t>
            </w:r>
            <w:r w:rsidRPr="00CC21EC">
              <w:rPr>
                <w:rFonts w:ascii="Times New Roman" w:hAnsi="Times New Roman" w:cs="Times New Roman"/>
                <w:sz w:val="24"/>
                <w:szCs w:val="24"/>
              </w:rPr>
              <w:t>ts</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u</w:t>
            </w:r>
            <w:r w:rsidRPr="00CC21EC">
              <w:rPr>
                <w:rFonts w:ascii="Times New Roman" w:hAnsi="Times New Roman" w:cs="Times New Roman"/>
                <w:spacing w:val="25"/>
                <w:sz w:val="24"/>
                <w:szCs w:val="24"/>
              </w:rPr>
              <w:t xml:space="preserve"> </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ul</w:t>
            </w:r>
            <w:r w:rsidRPr="00CC21EC">
              <w:rPr>
                <w:rFonts w:ascii="Times New Roman" w:hAnsi="Times New Roman" w:cs="Times New Roman"/>
                <w:spacing w:val="-2"/>
                <w:sz w:val="24"/>
                <w:szCs w:val="24"/>
              </w:rPr>
              <w:t>t</w:t>
            </w:r>
            <w:r w:rsidRPr="00CC21EC">
              <w:rPr>
                <w:rFonts w:ascii="Times New Roman" w:hAnsi="Times New Roman" w:cs="Times New Roman"/>
                <w:sz w:val="24"/>
                <w:szCs w:val="24"/>
              </w:rPr>
              <w:t>ur</w:t>
            </w:r>
            <w:r w:rsidRPr="00CC21EC">
              <w:rPr>
                <w:rFonts w:ascii="Times New Roman" w:hAnsi="Times New Roman" w:cs="Times New Roman"/>
                <w:spacing w:val="-1"/>
                <w:sz w:val="24"/>
                <w:szCs w:val="24"/>
              </w:rPr>
              <w:t>n</w:t>
            </w:r>
            <w:r w:rsidRPr="00CC21EC">
              <w:rPr>
                <w:rFonts w:ascii="Times New Roman" w:hAnsi="Times New Roman" w:cs="Times New Roman"/>
                <w:sz w:val="24"/>
                <w:szCs w:val="24"/>
              </w:rPr>
              <w:t>u</w:t>
            </w:r>
            <w:r w:rsidRPr="00CC21EC">
              <w:rPr>
                <w:rFonts w:ascii="Times New Roman" w:hAnsi="Times New Roman" w:cs="Times New Roman"/>
                <w:spacing w:val="26"/>
                <w:sz w:val="24"/>
                <w:szCs w:val="24"/>
              </w:rPr>
              <w:t xml:space="preserve"> </w:t>
            </w:r>
            <w:r w:rsidRPr="00CC21EC">
              <w:rPr>
                <w:rFonts w:ascii="Times New Roman" w:hAnsi="Times New Roman" w:cs="Times New Roman"/>
                <w:sz w:val="24"/>
                <w:szCs w:val="24"/>
              </w:rPr>
              <w:t>i priro</w:t>
            </w:r>
            <w:r w:rsidRPr="00CC21EC">
              <w:rPr>
                <w:rFonts w:ascii="Times New Roman" w:hAnsi="Times New Roman" w:cs="Times New Roman"/>
                <w:spacing w:val="-2"/>
                <w:sz w:val="24"/>
                <w:szCs w:val="24"/>
              </w:rPr>
              <w:t>d</w:t>
            </w:r>
            <w:r w:rsidRPr="00CC21EC">
              <w:rPr>
                <w:rFonts w:ascii="Times New Roman" w:hAnsi="Times New Roman" w:cs="Times New Roman"/>
                <w:sz w:val="24"/>
                <w:szCs w:val="24"/>
              </w:rPr>
              <w:t>nu</w:t>
            </w:r>
            <w:r w:rsidRPr="00CC21EC">
              <w:rPr>
                <w:rFonts w:ascii="Times New Roman" w:hAnsi="Times New Roman" w:cs="Times New Roman"/>
                <w:spacing w:val="-3"/>
                <w:sz w:val="24"/>
                <w:szCs w:val="24"/>
              </w:rPr>
              <w:t xml:space="preserve"> </w:t>
            </w:r>
            <w:r w:rsidRPr="00CC21EC">
              <w:rPr>
                <w:rFonts w:ascii="Times New Roman" w:hAnsi="Times New Roman" w:cs="Times New Roman"/>
                <w:sz w:val="24"/>
                <w:szCs w:val="24"/>
              </w:rPr>
              <w:t>ba</w:t>
            </w:r>
            <w:r w:rsidRPr="00CC21EC">
              <w:rPr>
                <w:rFonts w:ascii="Times New Roman" w:hAnsi="Times New Roman" w:cs="Times New Roman"/>
                <w:spacing w:val="-3"/>
                <w:sz w:val="24"/>
                <w:szCs w:val="24"/>
              </w:rPr>
              <w:t>š</w:t>
            </w:r>
            <w:r w:rsidRPr="00CC21EC">
              <w:rPr>
                <w:rFonts w:ascii="Times New Roman" w:hAnsi="Times New Roman" w:cs="Times New Roman"/>
                <w:sz w:val="24"/>
                <w:szCs w:val="24"/>
              </w:rPr>
              <w:t>ti</w:t>
            </w:r>
            <w:r w:rsidRPr="00CC21EC">
              <w:rPr>
                <w:rFonts w:ascii="Times New Roman" w:hAnsi="Times New Roman" w:cs="Times New Roman"/>
                <w:spacing w:val="-2"/>
                <w:sz w:val="24"/>
                <w:szCs w:val="24"/>
              </w:rPr>
              <w:t>n</w:t>
            </w:r>
            <w:r w:rsidRPr="00CC21EC">
              <w:rPr>
                <w:rFonts w:ascii="Times New Roman" w:hAnsi="Times New Roman" w:cs="Times New Roman"/>
                <w:sz w:val="24"/>
                <w:szCs w:val="24"/>
              </w:rPr>
              <w:t>u U</w:t>
            </w:r>
            <w:r w:rsidRPr="00CC21EC">
              <w:rPr>
                <w:rFonts w:ascii="Times New Roman" w:hAnsi="Times New Roman" w:cs="Times New Roman"/>
                <w:spacing w:val="-2"/>
                <w:sz w:val="24"/>
                <w:szCs w:val="24"/>
              </w:rPr>
              <w:t>N</w:t>
            </w:r>
            <w:r w:rsidRPr="00CC21EC">
              <w:rPr>
                <w:rFonts w:ascii="Times New Roman" w:hAnsi="Times New Roman" w:cs="Times New Roman"/>
                <w:sz w:val="24"/>
                <w:szCs w:val="24"/>
              </w:rPr>
              <w:t>ESC</w:t>
            </w:r>
            <w:r w:rsidRPr="00CC21EC">
              <w:rPr>
                <w:rFonts w:ascii="Times New Roman" w:hAnsi="Times New Roman" w:cs="Times New Roman"/>
                <w:spacing w:val="1"/>
                <w:sz w:val="24"/>
                <w:szCs w:val="24"/>
              </w:rPr>
              <w:t>O</w:t>
            </w:r>
            <w:r w:rsidRPr="00CC21EC">
              <w:rPr>
                <w:rFonts w:ascii="Times New Roman" w:hAnsi="Times New Roman" w:cs="Times New Roman"/>
                <w:sz w:val="24"/>
                <w:szCs w:val="24"/>
              </w:rPr>
              <w:t>-a</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u</w:t>
            </w:r>
            <w:r w:rsidRPr="00CC21EC">
              <w:rPr>
                <w:rFonts w:ascii="Times New Roman" w:hAnsi="Times New Roman" w:cs="Times New Roman"/>
                <w:spacing w:val="-2"/>
                <w:sz w:val="24"/>
                <w:szCs w:val="24"/>
              </w:rPr>
              <w:t xml:space="preserve"> </w:t>
            </w:r>
            <w:r w:rsidRPr="00CC21EC">
              <w:rPr>
                <w:rFonts w:ascii="Times New Roman" w:hAnsi="Times New Roman" w:cs="Times New Roman"/>
                <w:spacing w:val="-1"/>
                <w:sz w:val="24"/>
                <w:szCs w:val="24"/>
              </w:rPr>
              <w:t>H</w:t>
            </w:r>
            <w:r w:rsidRPr="00CC21EC">
              <w:rPr>
                <w:rFonts w:ascii="Times New Roman" w:hAnsi="Times New Roman" w:cs="Times New Roman"/>
                <w:sz w:val="24"/>
                <w:szCs w:val="24"/>
              </w:rPr>
              <w:t>rva</w:t>
            </w:r>
            <w:r w:rsidRPr="00CC21EC">
              <w:rPr>
                <w:rFonts w:ascii="Times New Roman" w:hAnsi="Times New Roman" w:cs="Times New Roman"/>
                <w:spacing w:val="1"/>
                <w:sz w:val="24"/>
                <w:szCs w:val="24"/>
              </w:rPr>
              <w:t>t</w:t>
            </w:r>
            <w:r w:rsidRPr="00CC21EC">
              <w:rPr>
                <w:rFonts w:ascii="Times New Roman" w:hAnsi="Times New Roman" w:cs="Times New Roman"/>
                <w:sz w:val="24"/>
                <w:szCs w:val="24"/>
              </w:rPr>
              <w:t>s</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oj</w:t>
            </w:r>
          </w:p>
        </w:tc>
      </w:tr>
      <w:tr w:rsidR="00B50A68" w:rsidRPr="00CC21EC" w:rsidTr="009E04D3">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7" w:lineRule="exact"/>
              <w:ind w:left="102"/>
              <w:rPr>
                <w:rFonts w:ascii="Times New Roman" w:hAnsi="Times New Roman" w:cs="Times New Roman"/>
                <w:sz w:val="24"/>
                <w:szCs w:val="24"/>
              </w:rPr>
            </w:pPr>
            <w:r w:rsidRPr="00CC21EC">
              <w:rPr>
                <w:rFonts w:ascii="Times New Roman" w:hAnsi="Times New Roman" w:cs="Times New Roman"/>
                <w:sz w:val="24"/>
                <w:szCs w:val="24"/>
              </w:rPr>
              <w:t>CILJ</w:t>
            </w:r>
            <w:r w:rsidRPr="00CC21EC">
              <w:rPr>
                <w:rFonts w:ascii="Times New Roman" w:hAnsi="Times New Roman" w:cs="Times New Roman"/>
                <w:spacing w:val="-2"/>
                <w:sz w:val="24"/>
                <w:szCs w:val="24"/>
              </w:rPr>
              <w:t>A</w:t>
            </w:r>
            <w:r w:rsidRPr="00CC21EC">
              <w:rPr>
                <w:rFonts w:ascii="Times New Roman" w:hAnsi="Times New Roman" w:cs="Times New Roman"/>
                <w:spacing w:val="-1"/>
                <w:sz w:val="24"/>
                <w:szCs w:val="24"/>
              </w:rPr>
              <w:t>N</w:t>
            </w:r>
            <w:r w:rsidRPr="00CC21EC">
              <w:rPr>
                <w:rFonts w:ascii="Times New Roman" w:hAnsi="Times New Roman" w:cs="Times New Roman"/>
                <w:sz w:val="24"/>
                <w:szCs w:val="24"/>
              </w:rPr>
              <w:t xml:space="preserve">A </w:t>
            </w:r>
            <w:r w:rsidR="009E04D3">
              <w:rPr>
                <w:rFonts w:ascii="Times New Roman" w:hAnsi="Times New Roman"/>
                <w:sz w:val="24"/>
                <w:szCs w:val="24"/>
              </w:rPr>
              <w:t>SKUPINA</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before="1"/>
              <w:ind w:left="104"/>
              <w:rPr>
                <w:rFonts w:ascii="Times New Roman" w:hAnsi="Times New Roman" w:cs="Times New Roman"/>
                <w:sz w:val="24"/>
                <w:szCs w:val="24"/>
              </w:rPr>
            </w:pPr>
            <w:r w:rsidRPr="00CC21EC">
              <w:rPr>
                <w:rFonts w:ascii="Times New Roman" w:hAnsi="Times New Roman" w:cs="Times New Roman"/>
                <w:sz w:val="24"/>
                <w:szCs w:val="24"/>
              </w:rPr>
              <w:t>6.</w:t>
            </w:r>
            <w:r w:rsidRPr="00CC21EC">
              <w:rPr>
                <w:rFonts w:ascii="Times New Roman" w:hAnsi="Times New Roman" w:cs="Times New Roman"/>
                <w:spacing w:val="-7"/>
                <w:sz w:val="24"/>
                <w:szCs w:val="24"/>
              </w:rPr>
              <w:t xml:space="preserve"> </w:t>
            </w:r>
            <w:r w:rsidRPr="00CC21EC">
              <w:rPr>
                <w:rFonts w:ascii="Times New Roman" w:hAnsi="Times New Roman" w:cs="Times New Roman"/>
                <w:sz w:val="24"/>
                <w:szCs w:val="24"/>
              </w:rPr>
              <w:t>ra</w:t>
            </w:r>
            <w:r w:rsidRPr="00CC21EC">
              <w:rPr>
                <w:rFonts w:ascii="Times New Roman" w:hAnsi="Times New Roman" w:cs="Times New Roman"/>
                <w:spacing w:val="1"/>
                <w:sz w:val="24"/>
                <w:szCs w:val="24"/>
              </w:rPr>
              <w:t>z</w:t>
            </w:r>
            <w:r w:rsidRPr="00CC21EC">
              <w:rPr>
                <w:rFonts w:ascii="Times New Roman" w:hAnsi="Times New Roman" w:cs="Times New Roman"/>
                <w:spacing w:val="-3"/>
                <w:sz w:val="24"/>
                <w:szCs w:val="24"/>
              </w:rPr>
              <w:t>r</w:t>
            </w:r>
            <w:r w:rsidRPr="00CC21EC">
              <w:rPr>
                <w:rFonts w:ascii="Times New Roman" w:hAnsi="Times New Roman" w:cs="Times New Roman"/>
                <w:sz w:val="24"/>
                <w:szCs w:val="24"/>
              </w:rPr>
              <w:t>ed</w:t>
            </w:r>
          </w:p>
        </w:tc>
      </w:tr>
      <w:tr w:rsidR="00B50A68" w:rsidRPr="00CC21EC" w:rsidTr="009E04D3">
        <w:trPr>
          <w:trHeight w:hRule="exact" w:val="495"/>
        </w:trPr>
        <w:tc>
          <w:tcPr>
            <w:tcW w:w="1526" w:type="dxa"/>
            <w:vMerge w:val="restart"/>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5" w:lineRule="exact"/>
              <w:ind w:left="102"/>
              <w:rPr>
                <w:rFonts w:ascii="Times New Roman" w:hAnsi="Times New Roman" w:cs="Times New Roman"/>
                <w:sz w:val="24"/>
                <w:szCs w:val="24"/>
              </w:rPr>
            </w:pPr>
            <w:r w:rsidRPr="00CC21EC">
              <w:rPr>
                <w:rFonts w:ascii="Times New Roman" w:hAnsi="Times New Roman" w:cs="Times New Roman"/>
                <w:spacing w:val="-2"/>
                <w:sz w:val="24"/>
                <w:szCs w:val="24"/>
              </w:rPr>
              <w:t>N</w:t>
            </w:r>
            <w:r w:rsidRPr="00CC21EC">
              <w:rPr>
                <w:rFonts w:ascii="Times New Roman" w:hAnsi="Times New Roman" w:cs="Times New Roman"/>
                <w:sz w:val="24"/>
                <w:szCs w:val="24"/>
              </w:rPr>
              <w:t>A</w:t>
            </w:r>
            <w:r w:rsidRPr="00CC21EC">
              <w:rPr>
                <w:rFonts w:ascii="Times New Roman" w:hAnsi="Times New Roman" w:cs="Times New Roman"/>
                <w:spacing w:val="-1"/>
                <w:sz w:val="24"/>
                <w:szCs w:val="24"/>
              </w:rPr>
              <w:t>Č</w:t>
            </w:r>
            <w:r w:rsidRPr="00CC21EC">
              <w:rPr>
                <w:rFonts w:ascii="Times New Roman" w:hAnsi="Times New Roman" w:cs="Times New Roman"/>
                <w:sz w:val="24"/>
                <w:szCs w:val="24"/>
              </w:rPr>
              <w:t>IN</w:t>
            </w:r>
          </w:p>
          <w:p w:rsidR="00B50A68" w:rsidRPr="00CC21EC" w:rsidRDefault="00B50A68" w:rsidP="009E04D3">
            <w:pPr>
              <w:pStyle w:val="TableParagraph"/>
              <w:kinsoku w:val="0"/>
              <w:overflowPunct w:val="0"/>
              <w:spacing w:before="41"/>
              <w:ind w:left="102"/>
              <w:rPr>
                <w:rFonts w:ascii="Times New Roman" w:hAnsi="Times New Roman" w:cs="Times New Roman"/>
                <w:sz w:val="24"/>
                <w:szCs w:val="24"/>
              </w:rPr>
            </w:pPr>
            <w:r w:rsidRPr="00CC21EC">
              <w:rPr>
                <w:rFonts w:ascii="Times New Roman" w:hAnsi="Times New Roman" w:cs="Times New Roman"/>
                <w:sz w:val="24"/>
                <w:szCs w:val="24"/>
              </w:rPr>
              <w:t>PROV</w:t>
            </w:r>
            <w:r w:rsidRPr="00CC21EC">
              <w:rPr>
                <w:rFonts w:ascii="Times New Roman" w:hAnsi="Times New Roman" w:cs="Times New Roman"/>
                <w:spacing w:val="-3"/>
                <w:sz w:val="24"/>
                <w:szCs w:val="24"/>
              </w:rPr>
              <w:t>E</w:t>
            </w:r>
            <w:r w:rsidRPr="00CC21EC">
              <w:rPr>
                <w:rFonts w:ascii="Times New Roman" w:hAnsi="Times New Roman" w:cs="Times New Roman"/>
                <w:sz w:val="24"/>
                <w:szCs w:val="24"/>
              </w:rPr>
              <w:t>DBE</w:t>
            </w:r>
          </w:p>
        </w:tc>
        <w:tc>
          <w:tcPr>
            <w:tcW w:w="1558"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5" w:lineRule="exact"/>
              <w:ind w:left="102"/>
              <w:rPr>
                <w:rFonts w:ascii="Times New Roman" w:hAnsi="Times New Roman" w:cs="Times New Roman"/>
                <w:sz w:val="24"/>
                <w:szCs w:val="24"/>
              </w:rPr>
            </w:pPr>
            <w:r w:rsidRPr="00CC21EC">
              <w:rPr>
                <w:rFonts w:ascii="Times New Roman" w:hAnsi="Times New Roman" w:cs="Times New Roman"/>
                <w:sz w:val="24"/>
                <w:szCs w:val="24"/>
              </w:rPr>
              <w:t>M</w:t>
            </w:r>
            <w:r w:rsidRPr="00CC21EC">
              <w:rPr>
                <w:rFonts w:ascii="Times New Roman" w:hAnsi="Times New Roman" w:cs="Times New Roman"/>
                <w:spacing w:val="-3"/>
                <w:sz w:val="24"/>
                <w:szCs w:val="24"/>
              </w:rPr>
              <w:t>O</w:t>
            </w:r>
            <w:r w:rsidRPr="00CC21EC">
              <w:rPr>
                <w:rFonts w:ascii="Times New Roman" w:hAnsi="Times New Roman" w:cs="Times New Roman"/>
                <w:sz w:val="24"/>
                <w:szCs w:val="24"/>
              </w:rPr>
              <w:t>DEL</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92" w:lineRule="exact"/>
              <w:ind w:left="104"/>
              <w:rPr>
                <w:rFonts w:ascii="Times New Roman" w:hAnsi="Times New Roman" w:cs="Times New Roman"/>
                <w:sz w:val="24"/>
                <w:szCs w:val="24"/>
              </w:rPr>
            </w:pPr>
            <w:r w:rsidRPr="00CC21EC">
              <w:rPr>
                <w:rFonts w:ascii="Times New Roman" w:hAnsi="Times New Roman" w:cs="Times New Roman"/>
                <w:b/>
                <w:bCs/>
                <w:spacing w:val="-1"/>
                <w:sz w:val="24"/>
                <w:szCs w:val="24"/>
              </w:rPr>
              <w:t>Me</w:t>
            </w:r>
            <w:r w:rsidRPr="00CC21EC">
              <w:rPr>
                <w:rFonts w:ascii="Times New Roman" w:hAnsi="Times New Roman" w:cs="Times New Roman"/>
                <w:b/>
                <w:bCs/>
                <w:sz w:val="24"/>
                <w:szCs w:val="24"/>
              </w:rPr>
              <w:t>đupr</w:t>
            </w:r>
            <w:r w:rsidRPr="00CC21EC">
              <w:rPr>
                <w:rFonts w:ascii="Times New Roman" w:hAnsi="Times New Roman" w:cs="Times New Roman"/>
                <w:b/>
                <w:bCs/>
                <w:spacing w:val="-1"/>
                <w:sz w:val="24"/>
                <w:szCs w:val="24"/>
              </w:rPr>
              <w:t>e</w:t>
            </w:r>
            <w:r w:rsidRPr="00CC21EC">
              <w:rPr>
                <w:rFonts w:ascii="Times New Roman" w:hAnsi="Times New Roman" w:cs="Times New Roman"/>
                <w:b/>
                <w:bCs/>
                <w:sz w:val="24"/>
                <w:szCs w:val="24"/>
              </w:rPr>
              <w:t>d</w:t>
            </w:r>
            <w:r w:rsidRPr="00CC21EC">
              <w:rPr>
                <w:rFonts w:ascii="Times New Roman" w:hAnsi="Times New Roman" w:cs="Times New Roman"/>
                <w:b/>
                <w:bCs/>
                <w:spacing w:val="-1"/>
                <w:sz w:val="24"/>
                <w:szCs w:val="24"/>
              </w:rPr>
              <w:t>me</w:t>
            </w:r>
            <w:r w:rsidRPr="00CC21EC">
              <w:rPr>
                <w:rFonts w:ascii="Times New Roman" w:hAnsi="Times New Roman" w:cs="Times New Roman"/>
                <w:b/>
                <w:bCs/>
                <w:sz w:val="24"/>
                <w:szCs w:val="24"/>
              </w:rPr>
              <w:t>t</w:t>
            </w:r>
            <w:r w:rsidRPr="00CC21EC">
              <w:rPr>
                <w:rFonts w:ascii="Times New Roman" w:hAnsi="Times New Roman" w:cs="Times New Roman"/>
                <w:b/>
                <w:bCs/>
                <w:spacing w:val="1"/>
                <w:sz w:val="24"/>
                <w:szCs w:val="24"/>
              </w:rPr>
              <w:t>n</w:t>
            </w:r>
            <w:r w:rsidRPr="00CC21EC">
              <w:rPr>
                <w:rFonts w:ascii="Times New Roman" w:hAnsi="Times New Roman" w:cs="Times New Roman"/>
                <w:b/>
                <w:bCs/>
                <w:sz w:val="24"/>
                <w:szCs w:val="24"/>
              </w:rPr>
              <w:t>o</w:t>
            </w:r>
            <w:r w:rsidRPr="00CC21EC">
              <w:rPr>
                <w:rFonts w:ascii="Times New Roman" w:hAnsi="Times New Roman" w:cs="Times New Roman"/>
                <w:b/>
                <w:bCs/>
                <w:spacing w:val="1"/>
                <w:sz w:val="24"/>
                <w:szCs w:val="24"/>
              </w:rPr>
              <w:t xml:space="preserve"> </w:t>
            </w:r>
            <w:r w:rsidRPr="00CC21EC">
              <w:rPr>
                <w:rFonts w:ascii="Times New Roman" w:hAnsi="Times New Roman" w:cs="Times New Roman"/>
                <w:b/>
                <w:bCs/>
                <w:sz w:val="24"/>
                <w:szCs w:val="24"/>
              </w:rPr>
              <w:t>-</w:t>
            </w:r>
            <w:r w:rsidRPr="00CC21EC">
              <w:rPr>
                <w:rFonts w:ascii="Times New Roman" w:hAnsi="Times New Roman" w:cs="Times New Roman"/>
                <w:b/>
                <w:bCs/>
                <w:spacing w:val="-2"/>
                <w:sz w:val="24"/>
                <w:szCs w:val="24"/>
              </w:rPr>
              <w:t xml:space="preserve"> </w:t>
            </w:r>
            <w:r w:rsidRPr="00CC21EC">
              <w:rPr>
                <w:rFonts w:ascii="Times New Roman" w:hAnsi="Times New Roman" w:cs="Times New Roman"/>
                <w:b/>
                <w:bCs/>
                <w:spacing w:val="-1"/>
                <w:sz w:val="24"/>
                <w:szCs w:val="24"/>
              </w:rPr>
              <w:t>ge</w:t>
            </w:r>
            <w:r w:rsidRPr="00CC21EC">
              <w:rPr>
                <w:rFonts w:ascii="Times New Roman" w:hAnsi="Times New Roman" w:cs="Times New Roman"/>
                <w:b/>
                <w:bCs/>
                <w:sz w:val="24"/>
                <w:szCs w:val="24"/>
              </w:rPr>
              <w:t>ogr</w:t>
            </w:r>
            <w:r w:rsidRPr="00CC21EC">
              <w:rPr>
                <w:rFonts w:ascii="Times New Roman" w:hAnsi="Times New Roman" w:cs="Times New Roman"/>
                <w:b/>
                <w:bCs/>
                <w:spacing w:val="-1"/>
                <w:sz w:val="24"/>
                <w:szCs w:val="24"/>
              </w:rPr>
              <w:t>a</w:t>
            </w:r>
            <w:r w:rsidRPr="00CC21EC">
              <w:rPr>
                <w:rFonts w:ascii="Times New Roman" w:hAnsi="Times New Roman" w:cs="Times New Roman"/>
                <w:b/>
                <w:bCs/>
                <w:sz w:val="24"/>
                <w:szCs w:val="24"/>
              </w:rPr>
              <w:t>fija</w:t>
            </w:r>
          </w:p>
        </w:tc>
      </w:tr>
      <w:tr w:rsidR="00B50A68" w:rsidRPr="00CC21EC" w:rsidTr="009E04D3">
        <w:trPr>
          <w:trHeight w:hRule="exact" w:val="751"/>
        </w:trPr>
        <w:tc>
          <w:tcPr>
            <w:tcW w:w="1526" w:type="dxa"/>
            <w:vMerge/>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92" w:lineRule="exact"/>
              <w:ind w:left="104"/>
              <w:rPr>
                <w:rFonts w:ascii="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4" w:lineRule="exact"/>
              <w:ind w:left="102"/>
              <w:rPr>
                <w:rFonts w:ascii="Times New Roman" w:hAnsi="Times New Roman" w:cs="Times New Roman"/>
                <w:sz w:val="24"/>
                <w:szCs w:val="24"/>
              </w:rPr>
            </w:pPr>
            <w:r w:rsidRPr="00CC21EC">
              <w:rPr>
                <w:rFonts w:ascii="Times New Roman" w:hAnsi="Times New Roman" w:cs="Times New Roman"/>
                <w:sz w:val="24"/>
                <w:szCs w:val="24"/>
              </w:rPr>
              <w:t>MET</w:t>
            </w:r>
            <w:r w:rsidRPr="00CC21EC">
              <w:rPr>
                <w:rFonts w:ascii="Times New Roman" w:hAnsi="Times New Roman" w:cs="Times New Roman"/>
                <w:spacing w:val="-3"/>
                <w:sz w:val="24"/>
                <w:szCs w:val="24"/>
              </w:rPr>
              <w:t>O</w:t>
            </w:r>
            <w:r w:rsidRPr="00CC21EC">
              <w:rPr>
                <w:rFonts w:ascii="Times New Roman" w:hAnsi="Times New Roman" w:cs="Times New Roman"/>
                <w:sz w:val="24"/>
                <w:szCs w:val="24"/>
              </w:rPr>
              <w:t>DE</w:t>
            </w:r>
            <w:r w:rsidRPr="00CC21EC">
              <w:rPr>
                <w:rFonts w:ascii="Times New Roman" w:hAnsi="Times New Roman" w:cs="Times New Roman"/>
                <w:spacing w:val="-3"/>
                <w:sz w:val="24"/>
                <w:szCs w:val="24"/>
              </w:rPr>
              <w:t xml:space="preserve"> </w:t>
            </w:r>
            <w:r w:rsidRPr="00CC21EC">
              <w:rPr>
                <w:rFonts w:ascii="Times New Roman" w:hAnsi="Times New Roman" w:cs="Times New Roman"/>
                <w:sz w:val="24"/>
                <w:szCs w:val="24"/>
              </w:rPr>
              <w:t>I</w:t>
            </w:r>
          </w:p>
          <w:p w:rsidR="00B50A68" w:rsidRPr="00CC21EC" w:rsidRDefault="00B50A68" w:rsidP="009E04D3">
            <w:pPr>
              <w:pStyle w:val="TableParagraph"/>
              <w:kinsoku w:val="0"/>
              <w:overflowPunct w:val="0"/>
              <w:spacing w:before="41"/>
              <w:ind w:left="102"/>
              <w:rPr>
                <w:rFonts w:ascii="Times New Roman" w:hAnsi="Times New Roman" w:cs="Times New Roman"/>
                <w:sz w:val="24"/>
                <w:szCs w:val="24"/>
              </w:rPr>
            </w:pPr>
            <w:r w:rsidRPr="00CC21EC">
              <w:rPr>
                <w:rFonts w:ascii="Times New Roman" w:hAnsi="Times New Roman" w:cs="Times New Roman"/>
                <w:sz w:val="24"/>
                <w:szCs w:val="24"/>
              </w:rPr>
              <w:t>OBLICI</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R</w:t>
            </w:r>
            <w:r w:rsidRPr="00CC21EC">
              <w:rPr>
                <w:rFonts w:ascii="Times New Roman" w:hAnsi="Times New Roman" w:cs="Times New Roman"/>
                <w:spacing w:val="-3"/>
                <w:sz w:val="24"/>
                <w:szCs w:val="24"/>
              </w:rPr>
              <w:t>A</w:t>
            </w:r>
            <w:r w:rsidRPr="00CC21EC">
              <w:rPr>
                <w:rFonts w:ascii="Times New Roman" w:hAnsi="Times New Roman" w:cs="Times New Roman"/>
                <w:sz w:val="24"/>
                <w:szCs w:val="24"/>
              </w:rPr>
              <w:t>DA</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91" w:lineRule="exact"/>
              <w:ind w:left="104"/>
              <w:rPr>
                <w:rFonts w:ascii="Times New Roman" w:hAnsi="Times New Roman" w:cs="Times New Roman"/>
                <w:sz w:val="24"/>
                <w:szCs w:val="24"/>
              </w:rPr>
            </w:pPr>
            <w:r w:rsidRPr="00CC21EC">
              <w:rPr>
                <w:rFonts w:ascii="Times New Roman" w:hAnsi="Times New Roman" w:cs="Times New Roman"/>
                <w:sz w:val="24"/>
                <w:szCs w:val="24"/>
              </w:rPr>
              <w:t>Samosta</w:t>
            </w:r>
            <w:r w:rsidRPr="00CC21EC">
              <w:rPr>
                <w:rFonts w:ascii="Times New Roman" w:hAnsi="Times New Roman" w:cs="Times New Roman"/>
                <w:spacing w:val="-3"/>
                <w:sz w:val="24"/>
                <w:szCs w:val="24"/>
              </w:rPr>
              <w:t>l</w:t>
            </w:r>
            <w:r w:rsidRPr="00CC21EC">
              <w:rPr>
                <w:rFonts w:ascii="Times New Roman" w:hAnsi="Times New Roman" w:cs="Times New Roman"/>
                <w:sz w:val="24"/>
                <w:szCs w:val="24"/>
              </w:rPr>
              <w:t>ni, u</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p</w:t>
            </w:r>
            <w:r w:rsidRPr="00CC21EC">
              <w:rPr>
                <w:rFonts w:ascii="Times New Roman" w:hAnsi="Times New Roman" w:cs="Times New Roman"/>
                <w:spacing w:val="-3"/>
                <w:sz w:val="24"/>
                <w:szCs w:val="24"/>
              </w:rPr>
              <w:t>a</w:t>
            </w:r>
            <w:r w:rsidRPr="00CC21EC">
              <w:rPr>
                <w:rFonts w:ascii="Times New Roman" w:hAnsi="Times New Roman" w:cs="Times New Roman"/>
                <w:sz w:val="24"/>
                <w:szCs w:val="24"/>
              </w:rPr>
              <w:t>r</w:t>
            </w:r>
            <w:r w:rsidRPr="00CC21EC">
              <w:rPr>
                <w:rFonts w:ascii="Times New Roman" w:hAnsi="Times New Roman" w:cs="Times New Roman"/>
                <w:spacing w:val="1"/>
                <w:sz w:val="24"/>
                <w:szCs w:val="24"/>
              </w:rPr>
              <w:t>u</w:t>
            </w:r>
            <w:r w:rsidRPr="00CC21EC">
              <w:rPr>
                <w:rFonts w:ascii="Times New Roman" w:hAnsi="Times New Roman" w:cs="Times New Roman"/>
                <w:sz w:val="24"/>
                <w:szCs w:val="24"/>
              </w:rPr>
              <w:t>,</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prak</w:t>
            </w:r>
            <w:r w:rsidRPr="00CC21EC">
              <w:rPr>
                <w:rFonts w:ascii="Times New Roman" w:hAnsi="Times New Roman" w:cs="Times New Roman"/>
                <w:spacing w:val="-2"/>
                <w:sz w:val="24"/>
                <w:szCs w:val="24"/>
              </w:rPr>
              <w:t>t</w:t>
            </w:r>
            <w:r w:rsidRPr="00CC21EC">
              <w:rPr>
                <w:rFonts w:ascii="Times New Roman" w:hAnsi="Times New Roman" w:cs="Times New Roman"/>
                <w:sz w:val="24"/>
                <w:szCs w:val="24"/>
              </w:rPr>
              <w:t>i</w:t>
            </w:r>
            <w:r w:rsidRPr="00CC21EC">
              <w:rPr>
                <w:rFonts w:ascii="Times New Roman" w:hAnsi="Times New Roman" w:cs="Times New Roman"/>
                <w:spacing w:val="-1"/>
                <w:sz w:val="24"/>
                <w:szCs w:val="24"/>
              </w:rPr>
              <w:t>č</w:t>
            </w:r>
            <w:r w:rsidRPr="00CC21EC">
              <w:rPr>
                <w:rFonts w:ascii="Times New Roman" w:hAnsi="Times New Roman" w:cs="Times New Roman"/>
                <w:sz w:val="24"/>
                <w:szCs w:val="24"/>
              </w:rPr>
              <w:t>an</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rad</w:t>
            </w:r>
          </w:p>
        </w:tc>
      </w:tr>
      <w:tr w:rsidR="00B50A68" w:rsidRPr="00CC21EC" w:rsidTr="009E04D3">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4" w:lineRule="exact"/>
              <w:ind w:left="102"/>
              <w:rPr>
                <w:rFonts w:ascii="Times New Roman" w:hAnsi="Times New Roman" w:cs="Times New Roman"/>
                <w:sz w:val="24"/>
                <w:szCs w:val="24"/>
              </w:rPr>
            </w:pPr>
            <w:r w:rsidRPr="00CC21EC">
              <w:rPr>
                <w:rFonts w:ascii="Times New Roman" w:hAnsi="Times New Roman" w:cs="Times New Roman"/>
                <w:sz w:val="24"/>
                <w:szCs w:val="24"/>
              </w:rPr>
              <w:t>RESUR</w:t>
            </w:r>
            <w:r w:rsidRPr="00CC21EC">
              <w:rPr>
                <w:rFonts w:ascii="Times New Roman" w:hAnsi="Times New Roman" w:cs="Times New Roman"/>
                <w:spacing w:val="-2"/>
                <w:sz w:val="24"/>
                <w:szCs w:val="24"/>
              </w:rPr>
              <w:t>S</w:t>
            </w:r>
            <w:r w:rsidRPr="00CC21EC">
              <w:rPr>
                <w:rFonts w:ascii="Times New Roman" w:hAnsi="Times New Roman" w:cs="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91" w:lineRule="exact"/>
              <w:ind w:left="104"/>
              <w:rPr>
                <w:rFonts w:ascii="Times New Roman" w:hAnsi="Times New Roman" w:cs="Times New Roman"/>
                <w:sz w:val="24"/>
                <w:szCs w:val="24"/>
              </w:rPr>
            </w:pPr>
            <w:r w:rsidRPr="00CC21EC">
              <w:rPr>
                <w:rFonts w:ascii="Times New Roman" w:hAnsi="Times New Roman" w:cs="Times New Roman"/>
                <w:sz w:val="24"/>
                <w:szCs w:val="24"/>
              </w:rPr>
              <w:t>Ud</w:t>
            </w:r>
            <w:r w:rsidRPr="00CC21EC">
              <w:rPr>
                <w:rFonts w:ascii="Times New Roman" w:hAnsi="Times New Roman" w:cs="Times New Roman"/>
                <w:spacing w:val="1"/>
                <w:sz w:val="24"/>
                <w:szCs w:val="24"/>
              </w:rPr>
              <w:t>ž</w:t>
            </w:r>
            <w:r w:rsidRPr="00CC21EC">
              <w:rPr>
                <w:rFonts w:ascii="Times New Roman" w:hAnsi="Times New Roman" w:cs="Times New Roman"/>
                <w:sz w:val="24"/>
                <w:szCs w:val="24"/>
              </w:rPr>
              <w:t>b</w:t>
            </w:r>
            <w:r w:rsidRPr="00CC21EC">
              <w:rPr>
                <w:rFonts w:ascii="Times New Roman" w:hAnsi="Times New Roman" w:cs="Times New Roman"/>
                <w:spacing w:val="-2"/>
                <w:sz w:val="24"/>
                <w:szCs w:val="24"/>
              </w:rPr>
              <w:t>e</w:t>
            </w:r>
            <w:r w:rsidRPr="00CC21EC">
              <w:rPr>
                <w:rFonts w:ascii="Times New Roman" w:hAnsi="Times New Roman" w:cs="Times New Roman"/>
                <w:sz w:val="24"/>
                <w:szCs w:val="24"/>
              </w:rPr>
              <w:t>ni</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 xml:space="preserve">, </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ar</w:t>
            </w:r>
            <w:r w:rsidRPr="00CC21EC">
              <w:rPr>
                <w:rFonts w:ascii="Times New Roman" w:hAnsi="Times New Roman" w:cs="Times New Roman"/>
                <w:spacing w:val="1"/>
                <w:sz w:val="24"/>
                <w:szCs w:val="24"/>
              </w:rPr>
              <w:t>t</w:t>
            </w:r>
            <w:r w:rsidRPr="00CC21EC">
              <w:rPr>
                <w:rFonts w:ascii="Times New Roman" w:hAnsi="Times New Roman" w:cs="Times New Roman"/>
                <w:sz w:val="24"/>
                <w:szCs w:val="24"/>
              </w:rPr>
              <w:t>i</w:t>
            </w:r>
            <w:r w:rsidRPr="00CC21EC">
              <w:rPr>
                <w:rFonts w:ascii="Times New Roman" w:hAnsi="Times New Roman" w:cs="Times New Roman"/>
                <w:spacing w:val="-1"/>
                <w:sz w:val="24"/>
                <w:szCs w:val="24"/>
              </w:rPr>
              <w:t>c</w:t>
            </w:r>
            <w:r w:rsidRPr="00CC21EC">
              <w:rPr>
                <w:rFonts w:ascii="Times New Roman" w:hAnsi="Times New Roman" w:cs="Times New Roman"/>
                <w:sz w:val="24"/>
                <w:szCs w:val="24"/>
              </w:rPr>
              <w:t>e</w:t>
            </w:r>
            <w:r w:rsidRPr="00CC21EC">
              <w:rPr>
                <w:rFonts w:ascii="Times New Roman" w:hAnsi="Times New Roman" w:cs="Times New Roman"/>
                <w:spacing w:val="1"/>
                <w:sz w:val="24"/>
                <w:szCs w:val="24"/>
              </w:rPr>
              <w:t xml:space="preserve"> ,Konvencija o dječjim pravima</w:t>
            </w:r>
          </w:p>
        </w:tc>
      </w:tr>
      <w:tr w:rsidR="00B50A68" w:rsidRPr="00CC21EC" w:rsidTr="009E04D3">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7" w:lineRule="exact"/>
              <w:ind w:left="102"/>
              <w:rPr>
                <w:rFonts w:ascii="Times New Roman" w:hAnsi="Times New Roman" w:cs="Times New Roman"/>
                <w:sz w:val="24"/>
                <w:szCs w:val="24"/>
              </w:rPr>
            </w:pPr>
            <w:r w:rsidRPr="00CC21EC">
              <w:rPr>
                <w:rFonts w:ascii="Times New Roman" w:hAnsi="Times New Roman" w:cs="Times New Roman"/>
                <w:sz w:val="24"/>
                <w:szCs w:val="24"/>
              </w:rPr>
              <w:t>VREME</w:t>
            </w:r>
            <w:r w:rsidRPr="00CC21EC">
              <w:rPr>
                <w:rFonts w:ascii="Times New Roman" w:hAnsi="Times New Roman" w:cs="Times New Roman"/>
                <w:spacing w:val="-1"/>
                <w:sz w:val="24"/>
                <w:szCs w:val="24"/>
              </w:rPr>
              <w:t>N</w:t>
            </w:r>
            <w:r w:rsidRPr="00CC21EC">
              <w:rPr>
                <w:rFonts w:ascii="Times New Roman" w:hAnsi="Times New Roman" w:cs="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111C67">
            <w:pPr>
              <w:pStyle w:val="TableParagraph"/>
              <w:kinsoku w:val="0"/>
              <w:overflowPunct w:val="0"/>
              <w:spacing w:before="1"/>
              <w:ind w:left="104"/>
              <w:rPr>
                <w:rFonts w:ascii="Times New Roman" w:hAnsi="Times New Roman" w:cs="Times New Roman"/>
                <w:sz w:val="24"/>
                <w:szCs w:val="24"/>
              </w:rPr>
            </w:pPr>
            <w:r w:rsidRPr="00CC21EC">
              <w:rPr>
                <w:rFonts w:ascii="Times New Roman" w:hAnsi="Times New Roman" w:cs="Times New Roman"/>
                <w:sz w:val="24"/>
                <w:szCs w:val="24"/>
              </w:rPr>
              <w:t xml:space="preserve">  Listopad</w:t>
            </w:r>
            <w:r w:rsidRPr="00CC21EC">
              <w:rPr>
                <w:rFonts w:ascii="Times New Roman" w:hAnsi="Times New Roman" w:cs="Times New Roman"/>
                <w:spacing w:val="-2"/>
                <w:sz w:val="24"/>
                <w:szCs w:val="24"/>
              </w:rPr>
              <w:t xml:space="preserve"> 2</w:t>
            </w:r>
            <w:r w:rsidRPr="00CC21EC">
              <w:rPr>
                <w:rFonts w:ascii="Times New Roman" w:hAnsi="Times New Roman" w:cs="Times New Roman"/>
                <w:sz w:val="24"/>
                <w:szCs w:val="24"/>
              </w:rPr>
              <w:t>0</w:t>
            </w:r>
            <w:r w:rsidRPr="00CC21EC">
              <w:rPr>
                <w:rFonts w:ascii="Times New Roman" w:hAnsi="Times New Roman" w:cs="Times New Roman"/>
                <w:spacing w:val="1"/>
                <w:sz w:val="24"/>
                <w:szCs w:val="24"/>
              </w:rPr>
              <w:t>1</w:t>
            </w:r>
            <w:r w:rsidR="00111C67">
              <w:rPr>
                <w:rFonts w:ascii="Times New Roman" w:hAnsi="Times New Roman" w:cs="Times New Roman"/>
                <w:spacing w:val="1"/>
                <w:sz w:val="24"/>
                <w:szCs w:val="24"/>
              </w:rPr>
              <w:t>6</w:t>
            </w:r>
            <w:r w:rsidRPr="00CC21EC">
              <w:rPr>
                <w:rFonts w:ascii="Times New Roman" w:hAnsi="Times New Roman" w:cs="Times New Roman"/>
                <w:spacing w:val="1"/>
                <w:sz w:val="24"/>
                <w:szCs w:val="24"/>
              </w:rPr>
              <w:t>.</w:t>
            </w:r>
            <w:r w:rsidRPr="00CC21EC">
              <w:rPr>
                <w:rFonts w:ascii="Times New Roman" w:hAnsi="Times New Roman" w:cs="Times New Roman"/>
                <w:sz w:val="24"/>
                <w:szCs w:val="24"/>
              </w:rPr>
              <w:t>,</w:t>
            </w:r>
            <w:r w:rsidRPr="00CC21EC">
              <w:rPr>
                <w:rFonts w:ascii="Times New Roman" w:hAnsi="Times New Roman" w:cs="Times New Roman"/>
                <w:spacing w:val="-5"/>
                <w:sz w:val="24"/>
                <w:szCs w:val="24"/>
              </w:rPr>
              <w:t xml:space="preserve"> </w:t>
            </w:r>
            <w:r w:rsidRPr="00CC21EC">
              <w:rPr>
                <w:rFonts w:ascii="Times New Roman" w:hAnsi="Times New Roman" w:cs="Times New Roman"/>
                <w:sz w:val="24"/>
                <w:szCs w:val="24"/>
              </w:rPr>
              <w:t>1</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s</w:t>
            </w:r>
            <w:r w:rsidRPr="00CC21EC">
              <w:rPr>
                <w:rFonts w:ascii="Times New Roman" w:hAnsi="Times New Roman" w:cs="Times New Roman"/>
                <w:spacing w:val="-3"/>
                <w:sz w:val="24"/>
                <w:szCs w:val="24"/>
              </w:rPr>
              <w:t>a</w:t>
            </w:r>
            <w:r w:rsidRPr="00CC21EC">
              <w:rPr>
                <w:rFonts w:ascii="Times New Roman" w:hAnsi="Times New Roman" w:cs="Times New Roman"/>
                <w:sz w:val="24"/>
                <w:szCs w:val="24"/>
              </w:rPr>
              <w:t>t</w:t>
            </w:r>
          </w:p>
        </w:tc>
      </w:tr>
      <w:tr w:rsidR="00B50A68" w:rsidRPr="00CC21EC" w:rsidTr="009E04D3">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4" w:lineRule="exact"/>
              <w:ind w:left="102"/>
              <w:rPr>
                <w:rFonts w:ascii="Times New Roman" w:hAnsi="Times New Roman" w:cs="Times New Roman"/>
                <w:sz w:val="24"/>
                <w:szCs w:val="24"/>
              </w:rPr>
            </w:pPr>
            <w:r w:rsidRPr="00CC21EC">
              <w:rPr>
                <w:rFonts w:ascii="Times New Roman" w:hAnsi="Times New Roman" w:cs="Times New Roman"/>
                <w:spacing w:val="-2"/>
                <w:sz w:val="24"/>
                <w:szCs w:val="24"/>
              </w:rPr>
              <w:t>N</w:t>
            </w:r>
            <w:r w:rsidRPr="00CC21EC">
              <w:rPr>
                <w:rFonts w:ascii="Times New Roman" w:hAnsi="Times New Roman" w:cs="Times New Roman"/>
                <w:sz w:val="24"/>
                <w:szCs w:val="24"/>
              </w:rPr>
              <w:t>A</w:t>
            </w:r>
            <w:r w:rsidRPr="00CC21EC">
              <w:rPr>
                <w:rFonts w:ascii="Times New Roman" w:hAnsi="Times New Roman" w:cs="Times New Roman"/>
                <w:spacing w:val="-1"/>
                <w:sz w:val="24"/>
                <w:szCs w:val="24"/>
              </w:rPr>
              <w:t>Č</w:t>
            </w:r>
            <w:r w:rsidRPr="00CC21EC">
              <w:rPr>
                <w:rFonts w:ascii="Times New Roman" w:hAnsi="Times New Roman" w:cs="Times New Roman"/>
                <w:sz w:val="24"/>
                <w:szCs w:val="24"/>
              </w:rPr>
              <w:t>IN</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VRE</w:t>
            </w:r>
            <w:r w:rsidRPr="00CC21EC">
              <w:rPr>
                <w:rFonts w:ascii="Times New Roman" w:hAnsi="Times New Roman" w:cs="Times New Roman"/>
                <w:spacing w:val="1"/>
                <w:sz w:val="24"/>
                <w:szCs w:val="24"/>
              </w:rPr>
              <w:t>D</w:t>
            </w:r>
            <w:r w:rsidRPr="00CC21EC">
              <w:rPr>
                <w:rFonts w:ascii="Times New Roman" w:hAnsi="Times New Roman" w:cs="Times New Roman"/>
                <w:spacing w:val="-2"/>
                <w:sz w:val="24"/>
                <w:szCs w:val="24"/>
              </w:rPr>
              <w:t>N</w:t>
            </w:r>
            <w:r w:rsidRPr="00CC21EC">
              <w:rPr>
                <w:rFonts w:ascii="Times New Roman" w:hAnsi="Times New Roman" w:cs="Times New Roman"/>
                <w:sz w:val="24"/>
                <w:szCs w:val="24"/>
              </w:rPr>
              <w:t>OV</w:t>
            </w:r>
            <w:r w:rsidRPr="00CC21EC">
              <w:rPr>
                <w:rFonts w:ascii="Times New Roman" w:hAnsi="Times New Roman" w:cs="Times New Roman"/>
                <w:spacing w:val="-1"/>
                <w:sz w:val="24"/>
                <w:szCs w:val="24"/>
              </w:rPr>
              <w:t>A</w:t>
            </w:r>
            <w:r w:rsidRPr="00CC21EC">
              <w:rPr>
                <w:rFonts w:ascii="Times New Roman" w:hAnsi="Times New Roman" w:cs="Times New Roman"/>
                <w:spacing w:val="-2"/>
                <w:sz w:val="24"/>
                <w:szCs w:val="24"/>
              </w:rPr>
              <w:t>N</w:t>
            </w:r>
            <w:r w:rsidRPr="00CC21EC">
              <w:rPr>
                <w:rFonts w:ascii="Times New Roman" w:hAnsi="Times New Roman" w:cs="Times New Roman"/>
                <w:spacing w:val="-1"/>
                <w:sz w:val="24"/>
                <w:szCs w:val="24"/>
              </w:rPr>
              <w:t>J</w:t>
            </w:r>
            <w:r w:rsidRPr="00CC21EC">
              <w:rPr>
                <w:rFonts w:ascii="Times New Roman" w:hAnsi="Times New Roman" w:cs="Times New Roman"/>
                <w:sz w:val="24"/>
                <w:szCs w:val="24"/>
              </w:rPr>
              <w:t>A I</w:t>
            </w:r>
          </w:p>
          <w:p w:rsidR="00B50A68" w:rsidRPr="00CC21EC" w:rsidRDefault="00B50A68" w:rsidP="009E04D3">
            <w:pPr>
              <w:pStyle w:val="TableParagraph"/>
              <w:kinsoku w:val="0"/>
              <w:overflowPunct w:val="0"/>
              <w:spacing w:before="41" w:line="274" w:lineRule="auto"/>
              <w:ind w:left="102"/>
              <w:rPr>
                <w:rFonts w:ascii="Times New Roman" w:hAnsi="Times New Roman" w:cs="Times New Roman"/>
                <w:sz w:val="24"/>
                <w:szCs w:val="24"/>
              </w:rPr>
            </w:pPr>
            <w:r w:rsidRPr="00CC21EC">
              <w:rPr>
                <w:rFonts w:ascii="Times New Roman" w:hAnsi="Times New Roman" w:cs="Times New Roman"/>
                <w:sz w:val="24"/>
                <w:szCs w:val="24"/>
              </w:rPr>
              <w:t>KORI</w:t>
            </w:r>
            <w:r w:rsidRPr="00CC21EC">
              <w:rPr>
                <w:rFonts w:ascii="Times New Roman" w:hAnsi="Times New Roman" w:cs="Times New Roman"/>
                <w:spacing w:val="-1"/>
                <w:sz w:val="24"/>
                <w:szCs w:val="24"/>
              </w:rPr>
              <w:t>Š</w:t>
            </w:r>
            <w:r w:rsidRPr="00CC21EC">
              <w:rPr>
                <w:rFonts w:ascii="Times New Roman" w:hAnsi="Times New Roman" w:cs="Times New Roman"/>
                <w:sz w:val="24"/>
                <w:szCs w:val="24"/>
              </w:rPr>
              <w:t>TE</w:t>
            </w:r>
            <w:r w:rsidRPr="00CC21EC">
              <w:rPr>
                <w:rFonts w:ascii="Times New Roman" w:hAnsi="Times New Roman" w:cs="Times New Roman"/>
                <w:spacing w:val="-2"/>
                <w:sz w:val="24"/>
                <w:szCs w:val="24"/>
              </w:rPr>
              <w:t>N</w:t>
            </w:r>
            <w:r w:rsidRPr="00CC21EC">
              <w:rPr>
                <w:rFonts w:ascii="Times New Roman" w:hAnsi="Times New Roman" w:cs="Times New Roman"/>
                <w:spacing w:val="-1"/>
                <w:sz w:val="24"/>
                <w:szCs w:val="24"/>
              </w:rPr>
              <w:t>J</w:t>
            </w:r>
            <w:r w:rsidRPr="00CC21EC">
              <w:rPr>
                <w:rFonts w:ascii="Times New Roman" w:hAnsi="Times New Roman" w:cs="Times New Roman"/>
                <w:sz w:val="24"/>
                <w:szCs w:val="24"/>
              </w:rPr>
              <w:t>E</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REZ</w:t>
            </w:r>
            <w:r w:rsidRPr="00CC21EC">
              <w:rPr>
                <w:rFonts w:ascii="Times New Roman" w:hAnsi="Times New Roman" w:cs="Times New Roman"/>
                <w:spacing w:val="-3"/>
                <w:sz w:val="24"/>
                <w:szCs w:val="24"/>
              </w:rPr>
              <w:t>U</w:t>
            </w:r>
            <w:r w:rsidRPr="00CC21EC">
              <w:rPr>
                <w:rFonts w:ascii="Times New Roman" w:hAnsi="Times New Roman" w:cs="Times New Roman"/>
                <w:sz w:val="24"/>
                <w:szCs w:val="24"/>
              </w:rPr>
              <w:t>LTATA VRED</w:t>
            </w:r>
            <w:r w:rsidRPr="00CC21EC">
              <w:rPr>
                <w:rFonts w:ascii="Times New Roman" w:hAnsi="Times New Roman" w:cs="Times New Roman"/>
                <w:spacing w:val="-1"/>
                <w:sz w:val="24"/>
                <w:szCs w:val="24"/>
              </w:rPr>
              <w:t>N</w:t>
            </w:r>
            <w:r w:rsidRPr="00CC21EC">
              <w:rPr>
                <w:rFonts w:ascii="Times New Roman" w:hAnsi="Times New Roman" w:cs="Times New Roman"/>
                <w:sz w:val="24"/>
                <w:szCs w:val="24"/>
              </w:rPr>
              <w:t>OV</w:t>
            </w:r>
            <w:r w:rsidRPr="00CC21EC">
              <w:rPr>
                <w:rFonts w:ascii="Times New Roman" w:hAnsi="Times New Roman" w:cs="Times New Roman"/>
                <w:spacing w:val="-1"/>
                <w:sz w:val="24"/>
                <w:szCs w:val="24"/>
              </w:rPr>
              <w:t>ANJ</w:t>
            </w:r>
            <w:r w:rsidRPr="00CC21EC">
              <w:rPr>
                <w:rFonts w:ascii="Times New Roman" w:hAnsi="Times New Roman" w:cs="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before="43" w:line="277" w:lineRule="auto"/>
              <w:ind w:left="104" w:right="685"/>
              <w:rPr>
                <w:rFonts w:ascii="Times New Roman" w:hAnsi="Times New Roman" w:cs="Times New Roman"/>
                <w:sz w:val="24"/>
                <w:szCs w:val="24"/>
              </w:rPr>
            </w:pPr>
            <w:r w:rsidRPr="00CC21EC">
              <w:rPr>
                <w:rFonts w:ascii="Times New Roman" w:hAnsi="Times New Roman" w:cs="Times New Roman"/>
                <w:sz w:val="24"/>
                <w:szCs w:val="24"/>
              </w:rPr>
              <w:t>Karta Republike Hrvatske ,ucrtani i upisani objekti  kulturne i prirodne baštine pod zaštitom UNESCO-a</w:t>
            </w:r>
          </w:p>
        </w:tc>
      </w:tr>
      <w:tr w:rsidR="00B50A68" w:rsidRPr="00CC21EC" w:rsidTr="009E04D3">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4" w:lineRule="exact"/>
              <w:ind w:left="102"/>
              <w:rPr>
                <w:rFonts w:ascii="Times New Roman" w:hAnsi="Times New Roman" w:cs="Times New Roman"/>
                <w:sz w:val="24"/>
                <w:szCs w:val="24"/>
              </w:rPr>
            </w:pPr>
            <w:r w:rsidRPr="00CC21EC">
              <w:rPr>
                <w:rFonts w:ascii="Times New Roman" w:hAnsi="Times New Roman" w:cs="Times New Roman"/>
                <w:sz w:val="24"/>
                <w:szCs w:val="24"/>
              </w:rPr>
              <w:t>TROŠKOV</w:t>
            </w:r>
            <w:r w:rsidRPr="00CC21EC">
              <w:rPr>
                <w:rFonts w:ascii="Times New Roman" w:hAnsi="Times New Roman" w:cs="Times New Roman"/>
                <w:spacing w:val="-2"/>
                <w:sz w:val="24"/>
                <w:szCs w:val="24"/>
              </w:rPr>
              <w:t>N</w:t>
            </w:r>
            <w:r w:rsidRPr="00CC21EC">
              <w:rPr>
                <w:rFonts w:ascii="Times New Roman" w:hAnsi="Times New Roman" w:cs="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91" w:lineRule="exact"/>
              <w:ind w:left="104"/>
              <w:rPr>
                <w:rFonts w:ascii="Times New Roman" w:hAnsi="Times New Roman" w:cs="Times New Roman"/>
                <w:sz w:val="24"/>
                <w:szCs w:val="24"/>
              </w:rPr>
            </w:pPr>
            <w:r w:rsidRPr="00CC21EC">
              <w:rPr>
                <w:rFonts w:ascii="Times New Roman" w:hAnsi="Times New Roman" w:cs="Times New Roman"/>
                <w:sz w:val="24"/>
                <w:szCs w:val="24"/>
              </w:rPr>
              <w:t>-</w:t>
            </w:r>
          </w:p>
        </w:tc>
      </w:tr>
      <w:tr w:rsidR="00B50A68" w:rsidRPr="00CC21EC" w:rsidTr="009E04D3">
        <w:trPr>
          <w:trHeight w:hRule="exact" w:val="1193"/>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64" w:lineRule="exact"/>
              <w:ind w:left="102"/>
              <w:rPr>
                <w:rFonts w:ascii="Times New Roman" w:hAnsi="Times New Roman" w:cs="Times New Roman"/>
                <w:sz w:val="24"/>
                <w:szCs w:val="24"/>
              </w:rPr>
            </w:pPr>
            <w:r w:rsidRPr="00CC21EC">
              <w:rPr>
                <w:rFonts w:ascii="Times New Roman" w:hAnsi="Times New Roman" w:cs="Times New Roman"/>
                <w:spacing w:val="-1"/>
                <w:sz w:val="24"/>
                <w:szCs w:val="24"/>
              </w:rPr>
              <w:t>N</w:t>
            </w:r>
            <w:r w:rsidRPr="00CC21EC">
              <w:rPr>
                <w:rFonts w:ascii="Times New Roman" w:hAnsi="Times New Roman" w:cs="Times New Roman"/>
                <w:sz w:val="24"/>
                <w:szCs w:val="24"/>
              </w:rPr>
              <w:t>OS</w:t>
            </w:r>
            <w:r w:rsidRPr="00CC21EC">
              <w:rPr>
                <w:rFonts w:ascii="Times New Roman" w:hAnsi="Times New Roman" w:cs="Times New Roman"/>
                <w:spacing w:val="-1"/>
                <w:sz w:val="24"/>
                <w:szCs w:val="24"/>
              </w:rPr>
              <w:t>I</w:t>
            </w:r>
            <w:r w:rsidRPr="00CC21EC">
              <w:rPr>
                <w:rFonts w:ascii="Times New Roman" w:hAnsi="Times New Roman" w:cs="Times New Roman"/>
                <w:sz w:val="24"/>
                <w:szCs w:val="24"/>
              </w:rPr>
              <w:t>TELJ</w:t>
            </w:r>
            <w:r w:rsidRPr="00CC21EC">
              <w:rPr>
                <w:rFonts w:ascii="Times New Roman" w:hAnsi="Times New Roman" w:cs="Times New Roman"/>
                <w:spacing w:val="-1"/>
                <w:sz w:val="24"/>
                <w:szCs w:val="24"/>
              </w:rPr>
              <w:t xml:space="preserve"> </w:t>
            </w:r>
            <w:r w:rsidRPr="00CC21EC">
              <w:rPr>
                <w:rFonts w:ascii="Times New Roman" w:hAnsi="Times New Roman" w:cs="Times New Roman"/>
                <w:spacing w:val="-2"/>
                <w:sz w:val="24"/>
                <w:szCs w:val="24"/>
              </w:rPr>
              <w:t>O</w:t>
            </w:r>
            <w:r w:rsidRPr="00CC21EC">
              <w:rPr>
                <w:rFonts w:ascii="Times New Roman" w:hAnsi="Times New Roman" w:cs="Times New Roman"/>
                <w:sz w:val="24"/>
                <w:szCs w:val="24"/>
              </w:rPr>
              <w:t>DGO</w:t>
            </w:r>
            <w:r w:rsidRPr="00CC21EC">
              <w:rPr>
                <w:rFonts w:ascii="Times New Roman" w:hAnsi="Times New Roman" w:cs="Times New Roman"/>
                <w:spacing w:val="-3"/>
                <w:sz w:val="24"/>
                <w:szCs w:val="24"/>
              </w:rPr>
              <w:t>V</w:t>
            </w:r>
            <w:r w:rsidRPr="00CC21EC">
              <w:rPr>
                <w:rFonts w:ascii="Times New Roman" w:hAnsi="Times New Roman" w:cs="Times New Roman"/>
                <w:sz w:val="24"/>
                <w:szCs w:val="24"/>
              </w:rPr>
              <w:t>OR</w:t>
            </w:r>
            <w:r w:rsidRPr="00CC21EC">
              <w:rPr>
                <w:rFonts w:ascii="Times New Roman" w:hAnsi="Times New Roman" w:cs="Times New Roman"/>
                <w:spacing w:val="-1"/>
                <w:sz w:val="24"/>
                <w:szCs w:val="24"/>
              </w:rPr>
              <w:t>N</w:t>
            </w:r>
            <w:r w:rsidRPr="00CC21EC">
              <w:rPr>
                <w:rFonts w:ascii="Times New Roman" w:hAnsi="Times New Roman" w:cs="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A68" w:rsidRPr="00CC21EC" w:rsidRDefault="00B50A68" w:rsidP="009E04D3">
            <w:pPr>
              <w:pStyle w:val="TableParagraph"/>
              <w:kinsoku w:val="0"/>
              <w:overflowPunct w:val="0"/>
              <w:spacing w:line="291" w:lineRule="exact"/>
              <w:ind w:left="104"/>
              <w:rPr>
                <w:rFonts w:ascii="Times New Roman" w:hAnsi="Times New Roman" w:cs="Times New Roman"/>
                <w:sz w:val="24"/>
                <w:szCs w:val="24"/>
              </w:rPr>
            </w:pPr>
            <w:r w:rsidRPr="00CC21EC">
              <w:rPr>
                <w:rFonts w:ascii="Times New Roman" w:hAnsi="Times New Roman" w:cs="Times New Roman"/>
                <w:sz w:val="24"/>
                <w:szCs w:val="24"/>
              </w:rPr>
              <w:t xml:space="preserve"> Andreja Šimunić</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16060" w:type="dxa"/>
        <w:tblInd w:w="108" w:type="dxa"/>
        <w:tblLayout w:type="fixed"/>
        <w:tblLook w:val="0000" w:firstRow="0" w:lastRow="0" w:firstColumn="0" w:lastColumn="0" w:noHBand="0" w:noVBand="0"/>
      </w:tblPr>
      <w:tblGrid>
        <w:gridCol w:w="1800"/>
        <w:gridCol w:w="1285"/>
        <w:gridCol w:w="6203"/>
        <w:gridCol w:w="6772"/>
      </w:tblGrid>
      <w:tr w:rsidR="00B50A68" w:rsidRPr="00CC21EC"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lastRenderedPageBreak/>
              <w:t>NAZIV</w:t>
            </w:r>
          </w:p>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DIMENZIJA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 xml:space="preserve"> Meksiko</w:t>
            </w:r>
          </w:p>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b/>
                <w:bCs/>
                <w:spacing w:val="-1"/>
                <w:sz w:val="24"/>
                <w:szCs w:val="24"/>
              </w:rPr>
              <w:t>L</w:t>
            </w:r>
            <w:r w:rsidRPr="00CC21EC">
              <w:rPr>
                <w:rFonts w:ascii="Times New Roman" w:hAnsi="Times New Roman" w:cs="Times New Roman"/>
                <w:b/>
                <w:bCs/>
                <w:sz w:val="24"/>
                <w:szCs w:val="24"/>
              </w:rPr>
              <w:t>judsk</w:t>
            </w:r>
            <w:r w:rsidRPr="00CC21EC">
              <w:rPr>
                <w:rFonts w:ascii="Times New Roman" w:hAnsi="Times New Roman" w:cs="Times New Roman"/>
                <w:b/>
                <w:bCs/>
                <w:spacing w:val="-1"/>
                <w:sz w:val="24"/>
                <w:szCs w:val="24"/>
              </w:rPr>
              <w:t>o</w:t>
            </w:r>
            <w:r w:rsidRPr="00CC21EC">
              <w:rPr>
                <w:rFonts w:ascii="Times New Roman" w:hAnsi="Times New Roman" w:cs="Times New Roman"/>
                <w:b/>
                <w:bCs/>
                <w:sz w:val="24"/>
                <w:szCs w:val="24"/>
              </w:rPr>
              <w:t>-pr</w:t>
            </w:r>
            <w:r w:rsidRPr="00CC21EC">
              <w:rPr>
                <w:rFonts w:ascii="Times New Roman" w:hAnsi="Times New Roman" w:cs="Times New Roman"/>
                <w:b/>
                <w:bCs/>
                <w:spacing w:val="-1"/>
                <w:sz w:val="24"/>
                <w:szCs w:val="24"/>
              </w:rPr>
              <w:t>a</w:t>
            </w:r>
            <w:r w:rsidRPr="00CC21EC">
              <w:rPr>
                <w:rFonts w:ascii="Times New Roman" w:hAnsi="Times New Roman" w:cs="Times New Roman"/>
                <w:b/>
                <w:bCs/>
                <w:sz w:val="24"/>
                <w:szCs w:val="24"/>
              </w:rPr>
              <w:t>vna</w:t>
            </w:r>
            <w:r w:rsidRPr="00CC21EC">
              <w:rPr>
                <w:rFonts w:ascii="Times New Roman" w:hAnsi="Times New Roman" w:cs="Times New Roman"/>
                <w:b/>
                <w:bCs/>
                <w:spacing w:val="-8"/>
                <w:sz w:val="24"/>
                <w:szCs w:val="24"/>
              </w:rPr>
              <w:t xml:space="preserve"> </w:t>
            </w:r>
            <w:r w:rsidRPr="00CC21EC">
              <w:rPr>
                <w:rFonts w:ascii="Times New Roman" w:hAnsi="Times New Roman" w:cs="Times New Roman"/>
                <w:b/>
                <w:bCs/>
                <w:spacing w:val="-2"/>
                <w:sz w:val="24"/>
                <w:szCs w:val="24"/>
              </w:rPr>
              <w:t>d</w:t>
            </w:r>
            <w:r w:rsidRPr="00CC21EC">
              <w:rPr>
                <w:rFonts w:ascii="Times New Roman" w:hAnsi="Times New Roman" w:cs="Times New Roman"/>
                <w:b/>
                <w:bCs/>
                <w:sz w:val="24"/>
                <w:szCs w:val="24"/>
              </w:rPr>
              <w:t>i</w:t>
            </w:r>
            <w:r w:rsidRPr="00CC21EC">
              <w:rPr>
                <w:rFonts w:ascii="Times New Roman" w:hAnsi="Times New Roman" w:cs="Times New Roman"/>
                <w:b/>
                <w:bCs/>
                <w:spacing w:val="-1"/>
                <w:sz w:val="24"/>
                <w:szCs w:val="24"/>
              </w:rPr>
              <w:t>me</w:t>
            </w:r>
            <w:r w:rsidRPr="00CC21EC">
              <w:rPr>
                <w:rFonts w:ascii="Times New Roman" w:hAnsi="Times New Roman" w:cs="Times New Roman"/>
                <w:b/>
                <w:bCs/>
                <w:sz w:val="24"/>
                <w:szCs w:val="24"/>
              </w:rPr>
              <w:t>nz</w:t>
            </w:r>
            <w:r w:rsidRPr="00CC21EC">
              <w:rPr>
                <w:rFonts w:ascii="Times New Roman" w:hAnsi="Times New Roman" w:cs="Times New Roman"/>
                <w:b/>
                <w:bCs/>
                <w:spacing w:val="-1"/>
                <w:sz w:val="24"/>
                <w:szCs w:val="24"/>
              </w:rPr>
              <w:t>i</w:t>
            </w:r>
            <w:r w:rsidRPr="00CC21EC">
              <w:rPr>
                <w:rFonts w:ascii="Times New Roman" w:hAnsi="Times New Roman" w:cs="Times New Roman"/>
                <w:b/>
                <w:bCs/>
                <w:spacing w:val="-2"/>
                <w:sz w:val="24"/>
                <w:szCs w:val="24"/>
              </w:rPr>
              <w:t>j</w:t>
            </w:r>
            <w:r w:rsidRPr="00CC21EC">
              <w:rPr>
                <w:rFonts w:ascii="Times New Roman" w:hAnsi="Times New Roman" w:cs="Times New Roman"/>
                <w:b/>
                <w:bCs/>
                <w:spacing w:val="-1"/>
                <w:sz w:val="24"/>
                <w:szCs w:val="24"/>
              </w:rPr>
              <w:t>a</w:t>
            </w:r>
            <w:r w:rsidRPr="00CC21EC">
              <w:rPr>
                <w:rFonts w:ascii="Times New Roman" w:hAnsi="Times New Roman" w:cs="Times New Roman"/>
                <w:b/>
                <w:bCs/>
                <w:sz w:val="24"/>
                <w:szCs w:val="24"/>
              </w:rPr>
              <w:t>,</w:t>
            </w:r>
            <w:r w:rsidRPr="00CC21EC">
              <w:rPr>
                <w:rFonts w:ascii="Times New Roman" w:hAnsi="Times New Roman" w:cs="Times New Roman"/>
                <w:b/>
                <w:bCs/>
                <w:spacing w:val="-6"/>
                <w:sz w:val="24"/>
                <w:szCs w:val="24"/>
              </w:rPr>
              <w:t xml:space="preserve"> </w:t>
            </w:r>
            <w:r w:rsidRPr="00CC21EC">
              <w:rPr>
                <w:rFonts w:ascii="Times New Roman" w:hAnsi="Times New Roman" w:cs="Times New Roman"/>
                <w:b/>
                <w:bCs/>
                <w:sz w:val="24"/>
                <w:szCs w:val="24"/>
              </w:rPr>
              <w:t xml:space="preserve"> Gospodarska dimenzija</w:t>
            </w:r>
          </w:p>
        </w:tc>
      </w:tr>
      <w:tr w:rsidR="00B50A68" w:rsidRPr="00CC21EC"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CILJ</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pStyle w:val="TableParagraph"/>
              <w:kinsoku w:val="0"/>
              <w:overflowPunct w:val="0"/>
              <w:spacing w:line="291" w:lineRule="exact"/>
              <w:rPr>
                <w:rFonts w:ascii="Times New Roman" w:hAnsi="Times New Roman" w:cs="Times New Roman"/>
                <w:sz w:val="24"/>
                <w:szCs w:val="24"/>
              </w:rPr>
            </w:pPr>
            <w:r w:rsidRPr="00CC21EC">
              <w:rPr>
                <w:rFonts w:ascii="Times New Roman" w:hAnsi="Times New Roman" w:cs="Times New Roman"/>
                <w:sz w:val="24"/>
                <w:szCs w:val="24"/>
                <w:lang w:val="pl-PL"/>
              </w:rPr>
              <w:t xml:space="preserve"> </w:t>
            </w:r>
            <w:r w:rsidRPr="00CC21EC">
              <w:rPr>
                <w:rFonts w:ascii="Times New Roman" w:hAnsi="Times New Roman" w:cs="Times New Roman"/>
                <w:sz w:val="24"/>
                <w:szCs w:val="24"/>
              </w:rPr>
              <w:t>Lj</w:t>
            </w:r>
            <w:r w:rsidRPr="00CC21EC">
              <w:rPr>
                <w:rFonts w:ascii="Times New Roman" w:hAnsi="Times New Roman" w:cs="Times New Roman"/>
                <w:spacing w:val="1"/>
                <w:sz w:val="24"/>
                <w:szCs w:val="24"/>
              </w:rPr>
              <w:t>u</w:t>
            </w:r>
            <w:r w:rsidRPr="00CC21EC">
              <w:rPr>
                <w:rFonts w:ascii="Times New Roman" w:hAnsi="Times New Roman" w:cs="Times New Roman"/>
                <w:sz w:val="24"/>
                <w:szCs w:val="24"/>
              </w:rPr>
              <w:t>ds</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a</w:t>
            </w:r>
            <w:r w:rsidRPr="00CC21EC">
              <w:rPr>
                <w:rFonts w:ascii="Times New Roman" w:hAnsi="Times New Roman" w:cs="Times New Roman"/>
                <w:spacing w:val="27"/>
                <w:sz w:val="24"/>
                <w:szCs w:val="24"/>
              </w:rPr>
              <w:t xml:space="preserve"> </w:t>
            </w:r>
            <w:r w:rsidRPr="00CC21EC">
              <w:rPr>
                <w:rFonts w:ascii="Times New Roman" w:hAnsi="Times New Roman" w:cs="Times New Roman"/>
                <w:sz w:val="24"/>
                <w:szCs w:val="24"/>
              </w:rPr>
              <w:t>p</w:t>
            </w:r>
            <w:r w:rsidRPr="00CC21EC">
              <w:rPr>
                <w:rFonts w:ascii="Times New Roman" w:hAnsi="Times New Roman" w:cs="Times New Roman"/>
                <w:spacing w:val="-3"/>
                <w:sz w:val="24"/>
                <w:szCs w:val="24"/>
              </w:rPr>
              <w:t>r</w:t>
            </w:r>
            <w:r w:rsidRPr="00CC21EC">
              <w:rPr>
                <w:rFonts w:ascii="Times New Roman" w:hAnsi="Times New Roman" w:cs="Times New Roman"/>
                <w:sz w:val="24"/>
                <w:szCs w:val="24"/>
              </w:rPr>
              <w:t>ava</w:t>
            </w:r>
            <w:r w:rsidRPr="00CC21EC">
              <w:rPr>
                <w:rFonts w:ascii="Times New Roman" w:hAnsi="Times New Roman" w:cs="Times New Roman"/>
                <w:spacing w:val="26"/>
                <w:sz w:val="24"/>
                <w:szCs w:val="24"/>
              </w:rPr>
              <w:t xml:space="preserve"> </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oja</w:t>
            </w:r>
            <w:r w:rsidRPr="00CC21EC">
              <w:rPr>
                <w:rFonts w:ascii="Times New Roman" w:hAnsi="Times New Roman" w:cs="Times New Roman"/>
                <w:spacing w:val="27"/>
                <w:sz w:val="24"/>
                <w:szCs w:val="24"/>
              </w:rPr>
              <w:t xml:space="preserve"> </w:t>
            </w:r>
            <w:r w:rsidRPr="00CC21EC">
              <w:rPr>
                <w:rFonts w:ascii="Times New Roman" w:hAnsi="Times New Roman" w:cs="Times New Roman"/>
                <w:sz w:val="24"/>
                <w:szCs w:val="24"/>
              </w:rPr>
              <w:t>im</w:t>
            </w:r>
            <w:r w:rsidRPr="00CC21EC">
              <w:rPr>
                <w:rFonts w:ascii="Times New Roman" w:hAnsi="Times New Roman" w:cs="Times New Roman"/>
                <w:spacing w:val="-2"/>
                <w:sz w:val="24"/>
                <w:szCs w:val="24"/>
              </w:rPr>
              <w:t>a</w:t>
            </w:r>
            <w:r w:rsidRPr="00CC21EC">
              <w:rPr>
                <w:rFonts w:ascii="Times New Roman" w:hAnsi="Times New Roman" w:cs="Times New Roman"/>
                <w:sz w:val="24"/>
                <w:szCs w:val="24"/>
              </w:rPr>
              <w:t>mo</w:t>
            </w:r>
            <w:r w:rsidRPr="00CC21EC">
              <w:rPr>
                <w:rFonts w:ascii="Times New Roman" w:hAnsi="Times New Roman" w:cs="Times New Roman"/>
                <w:spacing w:val="27"/>
                <w:sz w:val="24"/>
                <w:szCs w:val="24"/>
              </w:rPr>
              <w:t xml:space="preserve"> </w:t>
            </w:r>
            <w:r w:rsidRPr="00CC21EC">
              <w:rPr>
                <w:rFonts w:ascii="Times New Roman" w:hAnsi="Times New Roman" w:cs="Times New Roman"/>
                <w:sz w:val="24"/>
                <w:szCs w:val="24"/>
              </w:rPr>
              <w:t>j</w:t>
            </w:r>
            <w:r w:rsidRPr="00CC21EC">
              <w:rPr>
                <w:rFonts w:ascii="Times New Roman" w:hAnsi="Times New Roman" w:cs="Times New Roman"/>
                <w:spacing w:val="-2"/>
                <w:sz w:val="24"/>
                <w:szCs w:val="24"/>
              </w:rPr>
              <w:t>e</w:t>
            </w:r>
            <w:r w:rsidRPr="00CC21EC">
              <w:rPr>
                <w:rFonts w:ascii="Times New Roman" w:hAnsi="Times New Roman" w:cs="Times New Roman"/>
                <w:sz w:val="24"/>
                <w:szCs w:val="24"/>
              </w:rPr>
              <w:t>dna</w:t>
            </w:r>
            <w:r w:rsidRPr="00CC21EC">
              <w:rPr>
                <w:rFonts w:ascii="Times New Roman" w:hAnsi="Times New Roman" w:cs="Times New Roman"/>
                <w:spacing w:val="-1"/>
                <w:sz w:val="24"/>
                <w:szCs w:val="24"/>
              </w:rPr>
              <w:t>k</w:t>
            </w:r>
            <w:r w:rsidRPr="00CC21EC">
              <w:rPr>
                <w:rFonts w:ascii="Times New Roman" w:hAnsi="Times New Roman" w:cs="Times New Roman"/>
                <w:sz w:val="24"/>
                <w:szCs w:val="24"/>
              </w:rPr>
              <w:t>o</w:t>
            </w:r>
            <w:r w:rsidRPr="00CC21EC">
              <w:rPr>
                <w:rFonts w:ascii="Times New Roman" w:hAnsi="Times New Roman" w:cs="Times New Roman"/>
                <w:spacing w:val="25"/>
                <w:sz w:val="24"/>
                <w:szCs w:val="24"/>
              </w:rPr>
              <w:t xml:space="preserve"> </w:t>
            </w:r>
            <w:r w:rsidRPr="00CC21EC">
              <w:rPr>
                <w:rFonts w:ascii="Times New Roman" w:hAnsi="Times New Roman" w:cs="Times New Roman"/>
                <w:sz w:val="24"/>
                <w:szCs w:val="24"/>
              </w:rPr>
              <w:t>pri</w:t>
            </w:r>
            <w:r w:rsidRPr="00CC21EC">
              <w:rPr>
                <w:rFonts w:ascii="Times New Roman" w:hAnsi="Times New Roman" w:cs="Times New Roman"/>
                <w:spacing w:val="1"/>
                <w:sz w:val="24"/>
                <w:szCs w:val="24"/>
              </w:rPr>
              <w:t>p</w:t>
            </w:r>
            <w:r w:rsidRPr="00CC21EC">
              <w:rPr>
                <w:rFonts w:ascii="Times New Roman" w:hAnsi="Times New Roman" w:cs="Times New Roman"/>
                <w:spacing w:val="-3"/>
                <w:sz w:val="24"/>
                <w:szCs w:val="24"/>
              </w:rPr>
              <w:t>a</w:t>
            </w:r>
            <w:r w:rsidRPr="00CC21EC">
              <w:rPr>
                <w:rFonts w:ascii="Times New Roman" w:hAnsi="Times New Roman" w:cs="Times New Roman"/>
                <w:sz w:val="24"/>
                <w:szCs w:val="24"/>
              </w:rPr>
              <w:t>daju</w:t>
            </w:r>
            <w:r w:rsidRPr="00CC21EC">
              <w:rPr>
                <w:rFonts w:ascii="Times New Roman" w:hAnsi="Times New Roman" w:cs="Times New Roman"/>
                <w:spacing w:val="26"/>
                <w:sz w:val="24"/>
                <w:szCs w:val="24"/>
              </w:rPr>
              <w:t xml:space="preserve"> </w:t>
            </w:r>
            <w:r w:rsidRPr="00CC21EC">
              <w:rPr>
                <w:rFonts w:ascii="Times New Roman" w:hAnsi="Times New Roman" w:cs="Times New Roman"/>
                <w:spacing w:val="-3"/>
                <w:sz w:val="24"/>
                <w:szCs w:val="24"/>
              </w:rPr>
              <w:t>s</w:t>
            </w:r>
            <w:r w:rsidRPr="00CC21EC">
              <w:rPr>
                <w:rFonts w:ascii="Times New Roman" w:hAnsi="Times New Roman" w:cs="Times New Roman"/>
                <w:sz w:val="24"/>
                <w:szCs w:val="24"/>
              </w:rPr>
              <w:t>va</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om</w:t>
            </w:r>
            <w:r w:rsidRPr="00CC21EC">
              <w:rPr>
                <w:rFonts w:ascii="Times New Roman" w:hAnsi="Times New Roman" w:cs="Times New Roman"/>
                <w:spacing w:val="28"/>
                <w:sz w:val="24"/>
                <w:szCs w:val="24"/>
              </w:rPr>
              <w:t xml:space="preserve"> </w:t>
            </w:r>
            <w:r w:rsidRPr="00CC21EC">
              <w:rPr>
                <w:rFonts w:ascii="Times New Roman" w:hAnsi="Times New Roman" w:cs="Times New Roman"/>
                <w:spacing w:val="-1"/>
                <w:sz w:val="24"/>
                <w:szCs w:val="24"/>
              </w:rPr>
              <w:t>č</w:t>
            </w:r>
            <w:r w:rsidRPr="00CC21EC">
              <w:rPr>
                <w:rFonts w:ascii="Times New Roman" w:hAnsi="Times New Roman" w:cs="Times New Roman"/>
                <w:sz w:val="24"/>
                <w:szCs w:val="24"/>
              </w:rPr>
              <w:t>ovje</w:t>
            </w:r>
            <w:r w:rsidRPr="00CC21EC">
              <w:rPr>
                <w:rFonts w:ascii="Times New Roman" w:hAnsi="Times New Roman" w:cs="Times New Roman"/>
                <w:spacing w:val="-1"/>
                <w:sz w:val="24"/>
                <w:szCs w:val="24"/>
              </w:rPr>
              <w:t>k</w:t>
            </w:r>
            <w:r w:rsidRPr="00CC21EC">
              <w:rPr>
                <w:rFonts w:ascii="Times New Roman" w:hAnsi="Times New Roman" w:cs="Times New Roman"/>
                <w:sz w:val="24"/>
                <w:szCs w:val="24"/>
              </w:rPr>
              <w:t>u</w:t>
            </w:r>
            <w:r w:rsidRPr="00CC21EC">
              <w:rPr>
                <w:rFonts w:ascii="Times New Roman" w:hAnsi="Times New Roman" w:cs="Times New Roman"/>
                <w:spacing w:val="27"/>
                <w:sz w:val="24"/>
                <w:szCs w:val="24"/>
              </w:rPr>
              <w:t xml:space="preserve"> </w:t>
            </w:r>
            <w:r w:rsidRPr="00CC21EC">
              <w:rPr>
                <w:rFonts w:ascii="Times New Roman" w:hAnsi="Times New Roman" w:cs="Times New Roman"/>
                <w:sz w:val="24"/>
                <w:szCs w:val="24"/>
              </w:rPr>
              <w:t>b</w:t>
            </w:r>
            <w:r w:rsidRPr="00CC21EC">
              <w:rPr>
                <w:rFonts w:ascii="Times New Roman" w:hAnsi="Times New Roman" w:cs="Times New Roman"/>
                <w:spacing w:val="-2"/>
                <w:sz w:val="24"/>
                <w:szCs w:val="24"/>
              </w:rPr>
              <w:t>e</w:t>
            </w:r>
            <w:r w:rsidRPr="00CC21EC">
              <w:rPr>
                <w:rFonts w:ascii="Times New Roman" w:hAnsi="Times New Roman" w:cs="Times New Roman"/>
                <w:sz w:val="24"/>
                <w:szCs w:val="24"/>
              </w:rPr>
              <w:t>z obzira</w:t>
            </w:r>
            <w:r w:rsidRPr="00CC21EC">
              <w:rPr>
                <w:rFonts w:ascii="Times New Roman" w:hAnsi="Times New Roman" w:cs="Times New Roman"/>
                <w:spacing w:val="9"/>
                <w:sz w:val="24"/>
                <w:szCs w:val="24"/>
              </w:rPr>
              <w:t xml:space="preserve"> </w:t>
            </w:r>
            <w:r w:rsidRPr="00CC21EC">
              <w:rPr>
                <w:rFonts w:ascii="Times New Roman" w:hAnsi="Times New Roman" w:cs="Times New Roman"/>
                <w:sz w:val="24"/>
                <w:szCs w:val="24"/>
              </w:rPr>
              <w:t>na</w:t>
            </w:r>
            <w:r w:rsidRPr="00CC21EC">
              <w:rPr>
                <w:rFonts w:ascii="Times New Roman" w:hAnsi="Times New Roman" w:cs="Times New Roman"/>
                <w:spacing w:val="11"/>
                <w:sz w:val="24"/>
                <w:szCs w:val="24"/>
              </w:rPr>
              <w:t xml:space="preserve"> </w:t>
            </w:r>
            <w:r w:rsidRPr="00CC21EC">
              <w:rPr>
                <w:rFonts w:ascii="Times New Roman" w:hAnsi="Times New Roman" w:cs="Times New Roman"/>
                <w:sz w:val="24"/>
                <w:szCs w:val="24"/>
              </w:rPr>
              <w:t>spol,</w:t>
            </w:r>
            <w:r w:rsidRPr="00CC21EC">
              <w:rPr>
                <w:rFonts w:ascii="Times New Roman" w:hAnsi="Times New Roman" w:cs="Times New Roman"/>
                <w:spacing w:val="11"/>
                <w:sz w:val="24"/>
                <w:szCs w:val="24"/>
              </w:rPr>
              <w:t xml:space="preserve"> </w:t>
            </w:r>
            <w:r w:rsidRPr="00CC21EC">
              <w:rPr>
                <w:rFonts w:ascii="Times New Roman" w:hAnsi="Times New Roman" w:cs="Times New Roman"/>
                <w:sz w:val="24"/>
                <w:szCs w:val="24"/>
              </w:rPr>
              <w:t>ra</w:t>
            </w:r>
            <w:r w:rsidRPr="00CC21EC">
              <w:rPr>
                <w:rFonts w:ascii="Times New Roman" w:hAnsi="Times New Roman" w:cs="Times New Roman"/>
                <w:spacing w:val="-3"/>
                <w:sz w:val="24"/>
                <w:szCs w:val="24"/>
              </w:rPr>
              <w:t>s</w:t>
            </w:r>
            <w:r w:rsidRPr="00CC21EC">
              <w:rPr>
                <w:rFonts w:ascii="Times New Roman" w:hAnsi="Times New Roman" w:cs="Times New Roman"/>
                <w:sz w:val="24"/>
                <w:szCs w:val="24"/>
              </w:rPr>
              <w:t>u,</w:t>
            </w:r>
            <w:r w:rsidRPr="00CC21EC">
              <w:rPr>
                <w:rFonts w:ascii="Times New Roman" w:hAnsi="Times New Roman" w:cs="Times New Roman"/>
                <w:spacing w:val="11"/>
                <w:sz w:val="24"/>
                <w:szCs w:val="24"/>
              </w:rPr>
              <w:t xml:space="preserve"> </w:t>
            </w:r>
            <w:r w:rsidRPr="00CC21EC">
              <w:rPr>
                <w:rFonts w:ascii="Times New Roman" w:hAnsi="Times New Roman" w:cs="Times New Roman"/>
                <w:sz w:val="24"/>
                <w:szCs w:val="24"/>
              </w:rPr>
              <w:t>nac</w:t>
            </w:r>
            <w:r w:rsidRPr="00CC21EC">
              <w:rPr>
                <w:rFonts w:ascii="Times New Roman" w:hAnsi="Times New Roman" w:cs="Times New Roman"/>
                <w:spacing w:val="-3"/>
                <w:sz w:val="24"/>
                <w:szCs w:val="24"/>
              </w:rPr>
              <w:t>i</w:t>
            </w:r>
            <w:r w:rsidRPr="00CC21EC">
              <w:rPr>
                <w:rFonts w:ascii="Times New Roman" w:hAnsi="Times New Roman" w:cs="Times New Roman"/>
                <w:sz w:val="24"/>
                <w:szCs w:val="24"/>
              </w:rPr>
              <w:t>onal</w:t>
            </w:r>
            <w:r w:rsidRPr="00CC21EC">
              <w:rPr>
                <w:rFonts w:ascii="Times New Roman" w:hAnsi="Times New Roman" w:cs="Times New Roman"/>
                <w:spacing w:val="-1"/>
                <w:sz w:val="24"/>
                <w:szCs w:val="24"/>
              </w:rPr>
              <w:t>n</w:t>
            </w:r>
            <w:r w:rsidRPr="00CC21EC">
              <w:rPr>
                <w:rFonts w:ascii="Times New Roman" w:hAnsi="Times New Roman" w:cs="Times New Roman"/>
                <w:sz w:val="24"/>
                <w:szCs w:val="24"/>
              </w:rPr>
              <w:t>u</w:t>
            </w:r>
            <w:r w:rsidRPr="00CC21EC">
              <w:rPr>
                <w:rFonts w:ascii="Times New Roman" w:hAnsi="Times New Roman" w:cs="Times New Roman"/>
                <w:spacing w:val="11"/>
                <w:sz w:val="24"/>
                <w:szCs w:val="24"/>
              </w:rPr>
              <w:t xml:space="preserve"> </w:t>
            </w:r>
            <w:r w:rsidRPr="00CC21EC">
              <w:rPr>
                <w:rFonts w:ascii="Times New Roman" w:hAnsi="Times New Roman" w:cs="Times New Roman"/>
                <w:sz w:val="24"/>
                <w:szCs w:val="24"/>
              </w:rPr>
              <w:t>ili</w:t>
            </w:r>
            <w:r w:rsidRPr="00CC21EC">
              <w:rPr>
                <w:rFonts w:ascii="Times New Roman" w:hAnsi="Times New Roman" w:cs="Times New Roman"/>
                <w:spacing w:val="12"/>
                <w:sz w:val="24"/>
                <w:szCs w:val="24"/>
              </w:rPr>
              <w:t xml:space="preserve"> </w:t>
            </w:r>
            <w:r w:rsidRPr="00CC21EC">
              <w:rPr>
                <w:rFonts w:ascii="Times New Roman" w:hAnsi="Times New Roman" w:cs="Times New Roman"/>
                <w:sz w:val="24"/>
                <w:szCs w:val="24"/>
              </w:rPr>
              <w:t>vjers</w:t>
            </w:r>
            <w:r w:rsidRPr="00CC21EC">
              <w:rPr>
                <w:rFonts w:ascii="Times New Roman" w:hAnsi="Times New Roman" w:cs="Times New Roman"/>
                <w:spacing w:val="-1"/>
                <w:sz w:val="24"/>
                <w:szCs w:val="24"/>
              </w:rPr>
              <w:t>k</w:t>
            </w:r>
            <w:r w:rsidRPr="00CC21EC">
              <w:rPr>
                <w:rFonts w:ascii="Times New Roman" w:hAnsi="Times New Roman" w:cs="Times New Roman"/>
                <w:sz w:val="24"/>
                <w:szCs w:val="24"/>
              </w:rPr>
              <w:t>u</w:t>
            </w:r>
            <w:r w:rsidRPr="00CC21EC">
              <w:rPr>
                <w:rFonts w:ascii="Times New Roman" w:hAnsi="Times New Roman" w:cs="Times New Roman"/>
                <w:spacing w:val="12"/>
                <w:sz w:val="24"/>
                <w:szCs w:val="24"/>
              </w:rPr>
              <w:t xml:space="preserve"> </w:t>
            </w:r>
            <w:r w:rsidRPr="00CC21EC">
              <w:rPr>
                <w:rFonts w:ascii="Times New Roman" w:hAnsi="Times New Roman" w:cs="Times New Roman"/>
                <w:sz w:val="24"/>
                <w:szCs w:val="24"/>
              </w:rPr>
              <w:t>pri</w:t>
            </w:r>
            <w:r w:rsidRPr="00CC21EC">
              <w:rPr>
                <w:rFonts w:ascii="Times New Roman" w:hAnsi="Times New Roman" w:cs="Times New Roman"/>
                <w:spacing w:val="-1"/>
                <w:sz w:val="24"/>
                <w:szCs w:val="24"/>
              </w:rPr>
              <w:t>p</w:t>
            </w:r>
            <w:r w:rsidRPr="00CC21EC">
              <w:rPr>
                <w:rFonts w:ascii="Times New Roman" w:hAnsi="Times New Roman" w:cs="Times New Roman"/>
                <w:sz w:val="24"/>
                <w:szCs w:val="24"/>
              </w:rPr>
              <w:t>a</w:t>
            </w:r>
            <w:r w:rsidRPr="00CC21EC">
              <w:rPr>
                <w:rFonts w:ascii="Times New Roman" w:hAnsi="Times New Roman" w:cs="Times New Roman"/>
                <w:spacing w:val="-2"/>
                <w:sz w:val="24"/>
                <w:szCs w:val="24"/>
              </w:rPr>
              <w:t>d</w:t>
            </w:r>
            <w:r w:rsidRPr="00CC21EC">
              <w:rPr>
                <w:rFonts w:ascii="Times New Roman" w:hAnsi="Times New Roman" w:cs="Times New Roman"/>
                <w:sz w:val="24"/>
                <w:szCs w:val="24"/>
              </w:rPr>
              <w:t>nost,</w:t>
            </w:r>
            <w:r w:rsidRPr="00CC21EC">
              <w:rPr>
                <w:rFonts w:ascii="Times New Roman" w:hAnsi="Times New Roman" w:cs="Times New Roman"/>
                <w:spacing w:val="11"/>
                <w:sz w:val="24"/>
                <w:szCs w:val="24"/>
              </w:rPr>
              <w:t xml:space="preserve"> </w:t>
            </w:r>
            <w:r w:rsidRPr="00CC21EC">
              <w:rPr>
                <w:rFonts w:ascii="Times New Roman" w:hAnsi="Times New Roman" w:cs="Times New Roman"/>
                <w:sz w:val="24"/>
                <w:szCs w:val="24"/>
              </w:rPr>
              <w:t>s</w:t>
            </w:r>
            <w:r w:rsidRPr="00CC21EC">
              <w:rPr>
                <w:rFonts w:ascii="Times New Roman" w:hAnsi="Times New Roman" w:cs="Times New Roman"/>
                <w:spacing w:val="-2"/>
                <w:sz w:val="24"/>
                <w:szCs w:val="24"/>
              </w:rPr>
              <w:t>p</w:t>
            </w:r>
            <w:r w:rsidRPr="00CC21EC">
              <w:rPr>
                <w:rFonts w:ascii="Times New Roman" w:hAnsi="Times New Roman" w:cs="Times New Roman"/>
                <w:sz w:val="24"/>
                <w:szCs w:val="24"/>
              </w:rPr>
              <w:t>osobnosti i</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imovins</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 xml:space="preserve">o </w:t>
            </w:r>
            <w:r w:rsidRPr="00CC21EC">
              <w:rPr>
                <w:rFonts w:ascii="Times New Roman" w:hAnsi="Times New Roman" w:cs="Times New Roman"/>
                <w:spacing w:val="-3"/>
                <w:sz w:val="24"/>
                <w:szCs w:val="24"/>
              </w:rPr>
              <w:t>s</w:t>
            </w:r>
            <w:r w:rsidRPr="00CC21EC">
              <w:rPr>
                <w:rFonts w:ascii="Times New Roman" w:hAnsi="Times New Roman" w:cs="Times New Roman"/>
                <w:sz w:val="24"/>
                <w:szCs w:val="24"/>
              </w:rPr>
              <w:t>ta</w:t>
            </w:r>
            <w:r w:rsidRPr="00CC21EC">
              <w:rPr>
                <w:rFonts w:ascii="Times New Roman" w:hAnsi="Times New Roman" w:cs="Times New Roman"/>
                <w:spacing w:val="1"/>
                <w:sz w:val="24"/>
                <w:szCs w:val="24"/>
              </w:rPr>
              <w:t>n</w:t>
            </w:r>
            <w:r w:rsidRPr="00CC21EC">
              <w:rPr>
                <w:rFonts w:ascii="Times New Roman" w:hAnsi="Times New Roman" w:cs="Times New Roman"/>
                <w:spacing w:val="-3"/>
                <w:sz w:val="24"/>
                <w:szCs w:val="24"/>
              </w:rPr>
              <w:t>j</w:t>
            </w:r>
            <w:r w:rsidRPr="00CC21EC">
              <w:rPr>
                <w:rFonts w:ascii="Times New Roman" w:hAnsi="Times New Roman" w:cs="Times New Roman"/>
                <w:sz w:val="24"/>
                <w:szCs w:val="24"/>
              </w:rPr>
              <w:t>e</w:t>
            </w:r>
          </w:p>
        </w:tc>
      </w:tr>
      <w:tr w:rsidR="00B50A68" w:rsidRPr="00CC21EC" w:rsidTr="009E04D3">
        <w:trPr>
          <w:gridAfter w:val="1"/>
          <w:wAfter w:w="6772" w:type="dxa"/>
          <w:trHeight w:val="924"/>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ISHODI</w:t>
            </w:r>
          </w:p>
          <w:p w:rsidR="00B50A68" w:rsidRPr="00CC21EC" w:rsidRDefault="00B50A68" w:rsidP="009E04D3">
            <w:pPr>
              <w:autoSpaceDE w:val="0"/>
              <w:autoSpaceDN w:val="0"/>
              <w:adjustRightInd w:val="0"/>
              <w:rPr>
                <w:rFonts w:ascii="Times New Roman" w:hAnsi="Times New Roman" w:cs="Times New Roman"/>
                <w:sz w:val="24"/>
                <w:szCs w:val="24"/>
                <w:lang w:val="en-US" w:bidi="ta-IN"/>
              </w:rPr>
            </w:pPr>
          </w:p>
          <w:p w:rsidR="00B50A68" w:rsidRPr="00CC21EC" w:rsidRDefault="00B50A68" w:rsidP="009E04D3">
            <w:pPr>
              <w:autoSpaceDE w:val="0"/>
              <w:autoSpaceDN w:val="0"/>
              <w:adjustRightInd w:val="0"/>
              <w:rPr>
                <w:rFonts w:ascii="Times New Roman" w:hAnsi="Times New Roman" w:cs="Times New Roman"/>
                <w:sz w:val="24"/>
                <w:szCs w:val="24"/>
                <w:lang w:val="en-US" w:bidi="ta-IN"/>
              </w:rPr>
            </w:pP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jc w:val="both"/>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-svojim riječima opisuje značenje čovjekova dostojanstva</w:t>
            </w:r>
          </w:p>
          <w:p w:rsidR="00B50A68" w:rsidRPr="00CC21EC" w:rsidRDefault="00B50A68" w:rsidP="009E04D3">
            <w:pPr>
              <w:autoSpaceDE w:val="0"/>
              <w:autoSpaceDN w:val="0"/>
              <w:adjustRightInd w:val="0"/>
              <w:jc w:val="both"/>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-opisuje osnovne potrebe ljudskih bića koje se moraju zadovoljiti da bi dostojanstveno živjeli</w:t>
            </w:r>
          </w:p>
          <w:p w:rsidR="00B50A68" w:rsidRPr="00CC21EC" w:rsidRDefault="00B50A68" w:rsidP="009E04D3">
            <w:pPr>
              <w:autoSpaceDE w:val="0"/>
              <w:autoSpaceDN w:val="0"/>
              <w:adjustRightInd w:val="0"/>
              <w:jc w:val="both"/>
              <w:rPr>
                <w:rFonts w:ascii="Times New Roman" w:hAnsi="Times New Roman" w:cs="Times New Roman"/>
                <w:sz w:val="24"/>
                <w:szCs w:val="24"/>
                <w:lang w:val="pl-PL" w:bidi="ta-IN"/>
              </w:rPr>
            </w:pPr>
            <w:r w:rsidRPr="00CC21EC">
              <w:rPr>
                <w:rFonts w:ascii="Times New Roman" w:hAnsi="Times New Roman" w:cs="Times New Roman"/>
                <w:sz w:val="24"/>
                <w:szCs w:val="24"/>
                <w:lang w:val="pl-PL" w:bidi="ta-IN"/>
              </w:rPr>
              <w:t xml:space="preserve"> -razlikuje zadovoljavanje potreba od zadovoljavanja želja</w:t>
            </w:r>
          </w:p>
        </w:tc>
      </w:tr>
      <w:tr w:rsidR="00B50A68" w:rsidRPr="00CC21EC" w:rsidTr="009E04D3">
        <w:trPr>
          <w:gridAfter w:val="1"/>
          <w:wAfter w:w="6772" w:type="dxa"/>
          <w:trHeight w:val="2149"/>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KRATKI OPIS AKTIVNOSTI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spacing w:line="312" w:lineRule="atLeast"/>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 xml:space="preserve">  U uvodnom dijelu proanalizirati  geografski položaj  Meksika.Učenici su već prošli sat dobili zadatak da istraže povijest Meksika I ukratko o tome zapišu u  bilježnicu.Jedan čita na glas.Uočiti preduvjete gospodarskog razvoja,Uz pomoć PP prezentacije obrađujemo gradivo o Meksiku.Navodimo probleme nekontroliranog iseljavanja u SAD .Svaki učenik iznosi svoje mišljenje o tom problemu i razvija vlastiti stav.Za kraj na slijepoj karti Meksika ucrtati dvojne gr</w:t>
            </w:r>
            <w:r>
              <w:rPr>
                <w:rFonts w:ascii="Times New Roman" w:hAnsi="Times New Roman" w:cs="Times New Roman"/>
                <w:sz w:val="24"/>
                <w:szCs w:val="24"/>
                <w:lang w:val="en-US" w:bidi="ta-IN"/>
              </w:rPr>
              <w:t>adove I upisati njihove nazive.</w:t>
            </w:r>
          </w:p>
        </w:tc>
      </w:tr>
      <w:tr w:rsidR="00B50A68" w:rsidRPr="00CC21EC"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CILJANA</w:t>
            </w:r>
            <w:r w:rsidR="009E04D3">
              <w:rPr>
                <w:rFonts w:ascii="Times New Roman" w:hAnsi="Times New Roman"/>
                <w:sz w:val="24"/>
                <w:szCs w:val="24"/>
              </w:rPr>
              <w:t xml:space="preserve"> SKUPINA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 xml:space="preserve"> 6</w:t>
            </w:r>
            <w:r w:rsidR="003D5822">
              <w:rPr>
                <w:rFonts w:ascii="Times New Roman" w:hAnsi="Times New Roman" w:cs="Times New Roman"/>
                <w:sz w:val="24"/>
                <w:szCs w:val="24"/>
                <w:lang w:val="en-US" w:bidi="ta-IN"/>
              </w:rPr>
              <w:t>.a i 6.b</w:t>
            </w:r>
            <w:r w:rsidRPr="00CC21EC">
              <w:rPr>
                <w:rFonts w:ascii="Times New Roman" w:hAnsi="Times New Roman" w:cs="Times New Roman"/>
                <w:sz w:val="24"/>
                <w:szCs w:val="24"/>
                <w:lang w:val="en-US" w:bidi="ta-IN"/>
              </w:rPr>
              <w:t xml:space="preserve">  razred</w:t>
            </w:r>
          </w:p>
        </w:tc>
      </w:tr>
      <w:tr w:rsidR="00B50A68" w:rsidRPr="00CC21EC" w:rsidTr="009E04D3">
        <w:trPr>
          <w:gridAfter w:val="1"/>
          <w:wAfter w:w="6772" w:type="dxa"/>
          <w:trHeight w:val="485"/>
        </w:trPr>
        <w:tc>
          <w:tcPr>
            <w:tcW w:w="180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bidi="ta-IN"/>
              </w:rPr>
            </w:pPr>
            <w:r w:rsidRPr="00CC21EC">
              <w:rPr>
                <w:rFonts w:ascii="Times New Roman" w:hAnsi="Times New Roman" w:cs="Times New Roman"/>
                <w:sz w:val="24"/>
                <w:szCs w:val="24"/>
                <w:lang w:val="en-US" w:bidi="ta-IN"/>
              </w:rPr>
              <w:t>NA</w:t>
            </w:r>
            <w:r>
              <w:rPr>
                <w:rFonts w:ascii="Times New Roman" w:hAnsi="Times New Roman" w:cs="Times New Roman"/>
                <w:sz w:val="24"/>
                <w:szCs w:val="24"/>
                <w:lang w:bidi="ta-IN"/>
              </w:rPr>
              <w:t>ČIN PROVEDBE</w:t>
            </w: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MODEL</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 xml:space="preserve"> Međupredmetno- geografija</w:t>
            </w:r>
          </w:p>
        </w:tc>
      </w:tr>
      <w:tr w:rsidR="00B50A68" w:rsidRPr="00CC21EC" w:rsidTr="009E04D3">
        <w:trPr>
          <w:gridAfter w:val="1"/>
          <w:wAfter w:w="6772" w:type="dxa"/>
          <w:trHeight w:val="1050"/>
        </w:trPr>
        <w:tc>
          <w:tcPr>
            <w:tcW w:w="1800" w:type="dxa"/>
            <w:vMerge/>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p>
        </w:tc>
        <w:tc>
          <w:tcPr>
            <w:tcW w:w="1285"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METODE I OBLICI RADA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pStyle w:val="TableParagraph"/>
              <w:kinsoku w:val="0"/>
              <w:overflowPunct w:val="0"/>
              <w:spacing w:line="291" w:lineRule="exact"/>
              <w:ind w:left="104"/>
              <w:rPr>
                <w:rFonts w:ascii="Times New Roman" w:hAnsi="Times New Roman" w:cs="Times New Roman"/>
                <w:sz w:val="24"/>
                <w:szCs w:val="24"/>
              </w:rPr>
            </w:pPr>
            <w:r w:rsidRPr="00CC21EC">
              <w:rPr>
                <w:rFonts w:ascii="Times New Roman" w:hAnsi="Times New Roman" w:cs="Times New Roman"/>
                <w:sz w:val="24"/>
                <w:szCs w:val="24"/>
              </w:rPr>
              <w:t>-me</w:t>
            </w:r>
            <w:r w:rsidRPr="00CC21EC">
              <w:rPr>
                <w:rFonts w:ascii="Times New Roman" w:hAnsi="Times New Roman" w:cs="Times New Roman"/>
                <w:spacing w:val="1"/>
                <w:sz w:val="24"/>
                <w:szCs w:val="24"/>
              </w:rPr>
              <w:t>t</w:t>
            </w:r>
            <w:r w:rsidRPr="00CC21EC">
              <w:rPr>
                <w:rFonts w:ascii="Times New Roman" w:hAnsi="Times New Roman" w:cs="Times New Roman"/>
                <w:spacing w:val="-2"/>
                <w:sz w:val="24"/>
                <w:szCs w:val="24"/>
              </w:rPr>
              <w:t>o</w:t>
            </w:r>
            <w:r w:rsidRPr="00CC21EC">
              <w:rPr>
                <w:rFonts w:ascii="Times New Roman" w:hAnsi="Times New Roman" w:cs="Times New Roman"/>
                <w:sz w:val="24"/>
                <w:szCs w:val="24"/>
              </w:rPr>
              <w:t>da</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pisan</w:t>
            </w:r>
            <w:r w:rsidRPr="00CC21EC">
              <w:rPr>
                <w:rFonts w:ascii="Times New Roman" w:hAnsi="Times New Roman" w:cs="Times New Roman"/>
                <w:spacing w:val="-3"/>
                <w:sz w:val="24"/>
                <w:szCs w:val="24"/>
              </w:rPr>
              <w:t>j</w:t>
            </w:r>
            <w:r w:rsidRPr="00CC21EC">
              <w:rPr>
                <w:rFonts w:ascii="Times New Roman" w:hAnsi="Times New Roman" w:cs="Times New Roman"/>
                <w:sz w:val="24"/>
                <w:szCs w:val="24"/>
              </w:rPr>
              <w:t>a , usm</w:t>
            </w:r>
            <w:r w:rsidRPr="00CC21EC">
              <w:rPr>
                <w:rFonts w:ascii="Times New Roman" w:hAnsi="Times New Roman" w:cs="Times New Roman"/>
                <w:spacing w:val="-2"/>
                <w:sz w:val="24"/>
                <w:szCs w:val="24"/>
              </w:rPr>
              <w:t>e</w:t>
            </w:r>
            <w:r w:rsidRPr="00CC21EC">
              <w:rPr>
                <w:rFonts w:ascii="Times New Roman" w:hAnsi="Times New Roman" w:cs="Times New Roman"/>
                <w:sz w:val="24"/>
                <w:szCs w:val="24"/>
              </w:rPr>
              <w:t xml:space="preserve">nog </w:t>
            </w:r>
            <w:r w:rsidRPr="00CC21EC">
              <w:rPr>
                <w:rFonts w:ascii="Times New Roman" w:hAnsi="Times New Roman" w:cs="Times New Roman"/>
                <w:spacing w:val="-3"/>
                <w:sz w:val="24"/>
                <w:szCs w:val="24"/>
              </w:rPr>
              <w:t>i</w:t>
            </w:r>
            <w:r w:rsidRPr="00CC21EC">
              <w:rPr>
                <w:rFonts w:ascii="Times New Roman" w:hAnsi="Times New Roman" w:cs="Times New Roman"/>
                <w:sz w:val="24"/>
                <w:szCs w:val="24"/>
              </w:rPr>
              <w:t>zlaga</w:t>
            </w:r>
            <w:r w:rsidRPr="00CC21EC">
              <w:rPr>
                <w:rFonts w:ascii="Times New Roman" w:hAnsi="Times New Roman" w:cs="Times New Roman"/>
                <w:spacing w:val="1"/>
                <w:sz w:val="24"/>
                <w:szCs w:val="24"/>
              </w:rPr>
              <w:t>n</w:t>
            </w:r>
            <w:r w:rsidRPr="00CC21EC">
              <w:rPr>
                <w:rFonts w:ascii="Times New Roman" w:hAnsi="Times New Roman" w:cs="Times New Roman"/>
                <w:spacing w:val="-3"/>
                <w:sz w:val="24"/>
                <w:szCs w:val="24"/>
              </w:rPr>
              <w:t>j</w:t>
            </w:r>
            <w:r w:rsidRPr="00CC21EC">
              <w:rPr>
                <w:rFonts w:ascii="Times New Roman" w:hAnsi="Times New Roman" w:cs="Times New Roman"/>
                <w:sz w:val="24"/>
                <w:szCs w:val="24"/>
              </w:rPr>
              <w:t xml:space="preserve">a, </w:t>
            </w:r>
            <w:r w:rsidRPr="00CC21EC">
              <w:rPr>
                <w:rFonts w:ascii="Times New Roman" w:hAnsi="Times New Roman" w:cs="Times New Roman"/>
                <w:spacing w:val="1"/>
                <w:sz w:val="24"/>
                <w:szCs w:val="24"/>
              </w:rPr>
              <w:t xml:space="preserve"> </w:t>
            </w:r>
            <w:r w:rsidRPr="00CC21EC">
              <w:rPr>
                <w:rFonts w:ascii="Times New Roman" w:hAnsi="Times New Roman" w:cs="Times New Roman"/>
                <w:spacing w:val="-3"/>
                <w:sz w:val="24"/>
                <w:szCs w:val="24"/>
              </w:rPr>
              <w:t>r</w:t>
            </w:r>
            <w:r w:rsidRPr="00CC21EC">
              <w:rPr>
                <w:rFonts w:ascii="Times New Roman" w:hAnsi="Times New Roman" w:cs="Times New Roman"/>
                <w:sz w:val="24"/>
                <w:szCs w:val="24"/>
              </w:rPr>
              <w:t>a</w:t>
            </w:r>
            <w:r w:rsidRPr="00CC21EC">
              <w:rPr>
                <w:rFonts w:ascii="Times New Roman" w:hAnsi="Times New Roman" w:cs="Times New Roman"/>
                <w:spacing w:val="-1"/>
                <w:sz w:val="24"/>
                <w:szCs w:val="24"/>
              </w:rPr>
              <w:t>z</w:t>
            </w:r>
            <w:r w:rsidRPr="00CC21EC">
              <w:rPr>
                <w:rFonts w:ascii="Times New Roman" w:hAnsi="Times New Roman" w:cs="Times New Roman"/>
                <w:sz w:val="24"/>
                <w:szCs w:val="24"/>
              </w:rPr>
              <w:t xml:space="preserve">govora, </w:t>
            </w:r>
            <w:r w:rsidRPr="00CC21EC">
              <w:rPr>
                <w:rFonts w:ascii="Times New Roman" w:hAnsi="Times New Roman" w:cs="Times New Roman"/>
                <w:spacing w:val="1"/>
                <w:sz w:val="24"/>
                <w:szCs w:val="24"/>
              </w:rPr>
              <w:t xml:space="preserve"> </w:t>
            </w:r>
            <w:r w:rsidRPr="00CC21EC">
              <w:rPr>
                <w:rFonts w:ascii="Times New Roman" w:hAnsi="Times New Roman" w:cs="Times New Roman"/>
                <w:spacing w:val="-1"/>
                <w:sz w:val="24"/>
                <w:szCs w:val="24"/>
              </w:rPr>
              <w:t>č</w:t>
            </w:r>
            <w:r w:rsidRPr="00CC21EC">
              <w:rPr>
                <w:rFonts w:ascii="Times New Roman" w:hAnsi="Times New Roman" w:cs="Times New Roman"/>
                <w:spacing w:val="-3"/>
                <w:sz w:val="24"/>
                <w:szCs w:val="24"/>
              </w:rPr>
              <w:t>i</w:t>
            </w:r>
            <w:r w:rsidRPr="00CC21EC">
              <w:rPr>
                <w:rFonts w:ascii="Times New Roman" w:hAnsi="Times New Roman" w:cs="Times New Roman"/>
                <w:sz w:val="24"/>
                <w:szCs w:val="24"/>
              </w:rPr>
              <w:t>ta</w:t>
            </w:r>
            <w:r w:rsidRPr="00CC21EC">
              <w:rPr>
                <w:rFonts w:ascii="Times New Roman" w:hAnsi="Times New Roman" w:cs="Times New Roman"/>
                <w:spacing w:val="1"/>
                <w:sz w:val="24"/>
                <w:szCs w:val="24"/>
              </w:rPr>
              <w:t>n</w:t>
            </w:r>
            <w:r w:rsidRPr="00CC21EC">
              <w:rPr>
                <w:rFonts w:ascii="Times New Roman" w:hAnsi="Times New Roman" w:cs="Times New Roman"/>
                <w:sz w:val="24"/>
                <w:szCs w:val="24"/>
              </w:rPr>
              <w:t>ja,PP prezentacija,</w:t>
            </w:r>
            <w:r w:rsidRPr="00CC21EC">
              <w:rPr>
                <w:rFonts w:ascii="Times New Roman" w:hAnsi="Times New Roman" w:cs="Times New Roman"/>
                <w:spacing w:val="-4"/>
                <w:sz w:val="24"/>
                <w:szCs w:val="24"/>
              </w:rPr>
              <w:t xml:space="preserve"> </w:t>
            </w:r>
            <w:r w:rsidRPr="00CC21EC">
              <w:rPr>
                <w:rFonts w:ascii="Times New Roman" w:hAnsi="Times New Roman" w:cs="Times New Roman"/>
                <w:sz w:val="24"/>
                <w:szCs w:val="24"/>
              </w:rPr>
              <w:t>fr</w:t>
            </w:r>
            <w:r w:rsidRPr="00CC21EC">
              <w:rPr>
                <w:rFonts w:ascii="Times New Roman" w:hAnsi="Times New Roman" w:cs="Times New Roman"/>
                <w:spacing w:val="-2"/>
                <w:sz w:val="24"/>
                <w:szCs w:val="24"/>
              </w:rPr>
              <w:t>o</w:t>
            </w:r>
            <w:r w:rsidRPr="00CC21EC">
              <w:rPr>
                <w:rFonts w:ascii="Times New Roman" w:hAnsi="Times New Roman" w:cs="Times New Roman"/>
                <w:sz w:val="24"/>
                <w:szCs w:val="24"/>
              </w:rPr>
              <w:t>nta</w:t>
            </w:r>
            <w:r w:rsidRPr="00CC21EC">
              <w:rPr>
                <w:rFonts w:ascii="Times New Roman" w:hAnsi="Times New Roman" w:cs="Times New Roman"/>
                <w:spacing w:val="-3"/>
                <w:sz w:val="24"/>
                <w:szCs w:val="24"/>
              </w:rPr>
              <w:t>l</w:t>
            </w:r>
            <w:r w:rsidRPr="00CC21EC">
              <w:rPr>
                <w:rFonts w:ascii="Times New Roman" w:hAnsi="Times New Roman" w:cs="Times New Roman"/>
                <w:sz w:val="24"/>
                <w:szCs w:val="24"/>
              </w:rPr>
              <w:t>ni,</w:t>
            </w:r>
            <w:r w:rsidRPr="00CC21EC">
              <w:rPr>
                <w:rFonts w:ascii="Times New Roman" w:hAnsi="Times New Roman" w:cs="Times New Roman"/>
                <w:spacing w:val="-2"/>
                <w:sz w:val="24"/>
                <w:szCs w:val="24"/>
              </w:rPr>
              <w:t xml:space="preserve"> </w:t>
            </w:r>
            <w:r w:rsidRPr="00CC21EC">
              <w:rPr>
                <w:rFonts w:ascii="Times New Roman" w:hAnsi="Times New Roman" w:cs="Times New Roman"/>
                <w:spacing w:val="-3"/>
                <w:sz w:val="24"/>
                <w:szCs w:val="24"/>
              </w:rPr>
              <w:t>i</w:t>
            </w:r>
            <w:r w:rsidRPr="00CC21EC">
              <w:rPr>
                <w:rFonts w:ascii="Times New Roman" w:hAnsi="Times New Roman" w:cs="Times New Roman"/>
                <w:sz w:val="24"/>
                <w:szCs w:val="24"/>
              </w:rPr>
              <w:t>ndiv</w:t>
            </w:r>
            <w:r w:rsidRPr="00CC21EC">
              <w:rPr>
                <w:rFonts w:ascii="Times New Roman" w:hAnsi="Times New Roman" w:cs="Times New Roman"/>
                <w:spacing w:val="-3"/>
                <w:sz w:val="24"/>
                <w:szCs w:val="24"/>
              </w:rPr>
              <w:t>i</w:t>
            </w:r>
            <w:r w:rsidRPr="00CC21EC">
              <w:rPr>
                <w:rFonts w:ascii="Times New Roman" w:hAnsi="Times New Roman" w:cs="Times New Roman"/>
                <w:sz w:val="24"/>
                <w:szCs w:val="24"/>
              </w:rPr>
              <w:t>dua</w:t>
            </w:r>
            <w:r w:rsidRPr="00CC21EC">
              <w:rPr>
                <w:rFonts w:ascii="Times New Roman" w:hAnsi="Times New Roman" w:cs="Times New Roman"/>
                <w:spacing w:val="-3"/>
                <w:sz w:val="24"/>
                <w:szCs w:val="24"/>
              </w:rPr>
              <w:t>l</w:t>
            </w:r>
            <w:r w:rsidRPr="00CC21EC">
              <w:rPr>
                <w:rFonts w:ascii="Times New Roman" w:hAnsi="Times New Roman" w:cs="Times New Roman"/>
                <w:sz w:val="24"/>
                <w:szCs w:val="24"/>
              </w:rPr>
              <w:t xml:space="preserve">ni </w:t>
            </w:r>
          </w:p>
        </w:tc>
      </w:tr>
      <w:tr w:rsidR="00B50A68" w:rsidRPr="00CC21EC" w:rsidTr="009E04D3">
        <w:trPr>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RESURSI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pl-PL" w:bidi="ta-IN"/>
              </w:rPr>
            </w:pPr>
            <w:r w:rsidRPr="00CC21EC">
              <w:rPr>
                <w:rFonts w:ascii="Times New Roman" w:hAnsi="Times New Roman" w:cs="Times New Roman"/>
                <w:sz w:val="24"/>
                <w:szCs w:val="24"/>
              </w:rPr>
              <w:t>-</w:t>
            </w:r>
            <w:r w:rsidRPr="00CC21EC">
              <w:rPr>
                <w:rFonts w:ascii="Times New Roman" w:hAnsi="Times New Roman" w:cs="Times New Roman"/>
                <w:spacing w:val="-1"/>
                <w:sz w:val="24"/>
                <w:szCs w:val="24"/>
              </w:rPr>
              <w:t xml:space="preserve"> </w:t>
            </w:r>
            <w:r w:rsidRPr="00CC21EC">
              <w:rPr>
                <w:rFonts w:ascii="Times New Roman" w:hAnsi="Times New Roman" w:cs="Times New Roman"/>
                <w:spacing w:val="-2"/>
                <w:sz w:val="24"/>
                <w:szCs w:val="24"/>
              </w:rPr>
              <w:t>t</w:t>
            </w:r>
            <w:r w:rsidRPr="00CC21EC">
              <w:rPr>
                <w:rFonts w:ascii="Times New Roman" w:hAnsi="Times New Roman" w:cs="Times New Roman"/>
                <w:sz w:val="24"/>
                <w:szCs w:val="24"/>
              </w:rPr>
              <w:t>e</w:t>
            </w:r>
            <w:r w:rsidRPr="00CC21EC">
              <w:rPr>
                <w:rFonts w:ascii="Times New Roman" w:hAnsi="Times New Roman" w:cs="Times New Roman"/>
                <w:spacing w:val="-1"/>
                <w:sz w:val="24"/>
                <w:szCs w:val="24"/>
              </w:rPr>
              <w:t>k</w:t>
            </w:r>
            <w:r w:rsidRPr="00CC21EC">
              <w:rPr>
                <w:rFonts w:ascii="Times New Roman" w:hAnsi="Times New Roman" w:cs="Times New Roman"/>
                <w:sz w:val="24"/>
                <w:szCs w:val="24"/>
              </w:rPr>
              <w:t>stovi</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i</w:t>
            </w:r>
            <w:r w:rsidRPr="00CC21EC">
              <w:rPr>
                <w:rFonts w:ascii="Times New Roman" w:hAnsi="Times New Roman" w:cs="Times New Roman"/>
                <w:spacing w:val="-1"/>
                <w:sz w:val="24"/>
                <w:szCs w:val="24"/>
              </w:rPr>
              <w:t xml:space="preserve"> </w:t>
            </w:r>
            <w:r w:rsidRPr="00CC21EC">
              <w:rPr>
                <w:rFonts w:ascii="Times New Roman" w:hAnsi="Times New Roman" w:cs="Times New Roman"/>
                <w:spacing w:val="-3"/>
                <w:sz w:val="24"/>
                <w:szCs w:val="24"/>
              </w:rPr>
              <w:t>i</w:t>
            </w:r>
            <w:r w:rsidRPr="00CC21EC">
              <w:rPr>
                <w:rFonts w:ascii="Times New Roman" w:hAnsi="Times New Roman" w:cs="Times New Roman"/>
                <w:sz w:val="24"/>
                <w:szCs w:val="24"/>
              </w:rPr>
              <w:t>l</w:t>
            </w:r>
            <w:r w:rsidRPr="00CC21EC">
              <w:rPr>
                <w:rFonts w:ascii="Times New Roman" w:hAnsi="Times New Roman" w:cs="Times New Roman"/>
                <w:spacing w:val="1"/>
                <w:sz w:val="24"/>
                <w:szCs w:val="24"/>
              </w:rPr>
              <w:t>u</w:t>
            </w:r>
            <w:r w:rsidRPr="00CC21EC">
              <w:rPr>
                <w:rFonts w:ascii="Times New Roman" w:hAnsi="Times New Roman" w:cs="Times New Roman"/>
                <w:sz w:val="24"/>
                <w:szCs w:val="24"/>
              </w:rPr>
              <w:t>st</w:t>
            </w:r>
            <w:r w:rsidRPr="00CC21EC">
              <w:rPr>
                <w:rFonts w:ascii="Times New Roman" w:hAnsi="Times New Roman" w:cs="Times New Roman"/>
                <w:spacing w:val="-3"/>
                <w:sz w:val="24"/>
                <w:szCs w:val="24"/>
              </w:rPr>
              <w:t>r</w:t>
            </w:r>
            <w:r w:rsidRPr="00CC21EC">
              <w:rPr>
                <w:rFonts w:ascii="Times New Roman" w:hAnsi="Times New Roman" w:cs="Times New Roman"/>
                <w:sz w:val="24"/>
                <w:szCs w:val="24"/>
              </w:rPr>
              <w:t>a</w:t>
            </w:r>
            <w:r w:rsidRPr="00CC21EC">
              <w:rPr>
                <w:rFonts w:ascii="Times New Roman" w:hAnsi="Times New Roman" w:cs="Times New Roman"/>
                <w:spacing w:val="1"/>
                <w:sz w:val="24"/>
                <w:szCs w:val="24"/>
              </w:rPr>
              <w:t>t</w:t>
            </w:r>
            <w:r w:rsidRPr="00CC21EC">
              <w:rPr>
                <w:rFonts w:ascii="Times New Roman" w:hAnsi="Times New Roman" w:cs="Times New Roman"/>
                <w:sz w:val="24"/>
                <w:szCs w:val="24"/>
              </w:rPr>
              <w:t>i</w:t>
            </w:r>
            <w:r w:rsidRPr="00CC21EC">
              <w:rPr>
                <w:rFonts w:ascii="Times New Roman" w:hAnsi="Times New Roman" w:cs="Times New Roman"/>
                <w:spacing w:val="1"/>
                <w:sz w:val="24"/>
                <w:szCs w:val="24"/>
              </w:rPr>
              <w:t>v</w:t>
            </w:r>
            <w:r w:rsidRPr="00CC21EC">
              <w:rPr>
                <w:rFonts w:ascii="Times New Roman" w:hAnsi="Times New Roman" w:cs="Times New Roman"/>
                <w:sz w:val="24"/>
                <w:szCs w:val="24"/>
              </w:rPr>
              <w:t>ni</w:t>
            </w:r>
            <w:r w:rsidRPr="00CC21EC">
              <w:rPr>
                <w:rFonts w:ascii="Times New Roman" w:hAnsi="Times New Roman" w:cs="Times New Roman"/>
                <w:spacing w:val="-3"/>
                <w:sz w:val="24"/>
                <w:szCs w:val="24"/>
              </w:rPr>
              <w:t xml:space="preserve"> m</w:t>
            </w:r>
            <w:r w:rsidRPr="00CC21EC">
              <w:rPr>
                <w:rFonts w:ascii="Times New Roman" w:hAnsi="Times New Roman" w:cs="Times New Roman"/>
                <w:sz w:val="24"/>
                <w:szCs w:val="24"/>
              </w:rPr>
              <w:t>a</w:t>
            </w:r>
            <w:r w:rsidRPr="00CC21EC">
              <w:rPr>
                <w:rFonts w:ascii="Times New Roman" w:hAnsi="Times New Roman" w:cs="Times New Roman"/>
                <w:spacing w:val="1"/>
                <w:sz w:val="24"/>
                <w:szCs w:val="24"/>
              </w:rPr>
              <w:t>t</w:t>
            </w:r>
            <w:r w:rsidRPr="00CC21EC">
              <w:rPr>
                <w:rFonts w:ascii="Times New Roman" w:hAnsi="Times New Roman" w:cs="Times New Roman"/>
                <w:sz w:val="24"/>
                <w:szCs w:val="24"/>
              </w:rPr>
              <w:t>erijal</w:t>
            </w:r>
            <w:r w:rsidRPr="00CC21EC">
              <w:rPr>
                <w:rFonts w:ascii="Times New Roman" w:hAnsi="Times New Roman" w:cs="Times New Roman"/>
                <w:spacing w:val="-4"/>
                <w:sz w:val="24"/>
                <w:szCs w:val="24"/>
              </w:rPr>
              <w:t xml:space="preserve"> </w:t>
            </w:r>
            <w:r w:rsidRPr="00CC21EC">
              <w:rPr>
                <w:rFonts w:ascii="Times New Roman" w:hAnsi="Times New Roman" w:cs="Times New Roman"/>
                <w:sz w:val="24"/>
                <w:szCs w:val="24"/>
              </w:rPr>
              <w:t>i,</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o</w:t>
            </w:r>
            <w:r w:rsidRPr="00CC21EC">
              <w:rPr>
                <w:rFonts w:ascii="Times New Roman" w:hAnsi="Times New Roman" w:cs="Times New Roman"/>
                <w:spacing w:val="-3"/>
                <w:sz w:val="24"/>
                <w:szCs w:val="24"/>
              </w:rPr>
              <w:t>l</w:t>
            </w:r>
            <w:r w:rsidRPr="00CC21EC">
              <w:rPr>
                <w:rFonts w:ascii="Times New Roman" w:hAnsi="Times New Roman" w:cs="Times New Roman"/>
                <w:sz w:val="24"/>
                <w:szCs w:val="24"/>
              </w:rPr>
              <w:t>ov</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a,</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bilj</w:t>
            </w:r>
            <w:r w:rsidRPr="00CC21EC">
              <w:rPr>
                <w:rFonts w:ascii="Times New Roman" w:hAnsi="Times New Roman" w:cs="Times New Roman"/>
                <w:spacing w:val="-2"/>
                <w:sz w:val="24"/>
                <w:szCs w:val="24"/>
              </w:rPr>
              <w:t>e</w:t>
            </w:r>
            <w:r w:rsidRPr="00CC21EC">
              <w:rPr>
                <w:rFonts w:ascii="Times New Roman" w:hAnsi="Times New Roman" w:cs="Times New Roman"/>
                <w:sz w:val="24"/>
                <w:szCs w:val="24"/>
              </w:rPr>
              <w:t>žni</w:t>
            </w:r>
            <w:r w:rsidRPr="00CC21EC">
              <w:rPr>
                <w:rFonts w:ascii="Times New Roman" w:hAnsi="Times New Roman" w:cs="Times New Roman"/>
                <w:spacing w:val="-4"/>
                <w:sz w:val="24"/>
                <w:szCs w:val="24"/>
              </w:rPr>
              <w:t>c</w:t>
            </w:r>
            <w:r w:rsidRPr="00CC21EC">
              <w:rPr>
                <w:rFonts w:ascii="Times New Roman" w:hAnsi="Times New Roman" w:cs="Times New Roman"/>
                <w:sz w:val="24"/>
                <w:szCs w:val="24"/>
              </w:rPr>
              <w:t>a,</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 xml:space="preserve"> </w:t>
            </w:r>
          </w:p>
        </w:tc>
        <w:tc>
          <w:tcPr>
            <w:tcW w:w="6772" w:type="dxa"/>
          </w:tcPr>
          <w:p w:rsidR="00B50A68" w:rsidRPr="00CC21EC" w:rsidRDefault="00B50A68" w:rsidP="009E04D3">
            <w:pPr>
              <w:pStyle w:val="TableParagraph"/>
              <w:kinsoku w:val="0"/>
              <w:overflowPunct w:val="0"/>
              <w:spacing w:line="291" w:lineRule="exact"/>
              <w:rPr>
                <w:rFonts w:ascii="Times New Roman" w:hAnsi="Times New Roman" w:cs="Times New Roman"/>
                <w:sz w:val="24"/>
                <w:szCs w:val="24"/>
              </w:rPr>
            </w:pPr>
          </w:p>
        </w:tc>
      </w:tr>
      <w:tr w:rsidR="00B50A68" w:rsidRPr="00CC21EC"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VREMENIK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111C67">
            <w:pPr>
              <w:pStyle w:val="TableParagraph"/>
              <w:kinsoku w:val="0"/>
              <w:overflowPunct w:val="0"/>
              <w:spacing w:line="291" w:lineRule="exact"/>
              <w:ind w:left="104"/>
              <w:rPr>
                <w:rFonts w:ascii="Times New Roman" w:hAnsi="Times New Roman" w:cs="Times New Roman"/>
                <w:sz w:val="24"/>
                <w:szCs w:val="24"/>
              </w:rPr>
            </w:pPr>
            <w:r w:rsidRPr="00CC21EC">
              <w:rPr>
                <w:rFonts w:ascii="Times New Roman" w:hAnsi="Times New Roman" w:cs="Times New Roman"/>
                <w:sz w:val="24"/>
                <w:szCs w:val="24"/>
              </w:rPr>
              <w:t xml:space="preserve"> Travanj 201</w:t>
            </w:r>
            <w:r w:rsidR="00111C67">
              <w:rPr>
                <w:rFonts w:ascii="Times New Roman" w:hAnsi="Times New Roman" w:cs="Times New Roman"/>
                <w:sz w:val="24"/>
                <w:szCs w:val="24"/>
              </w:rPr>
              <w:t>7</w:t>
            </w:r>
            <w:r w:rsidRPr="00CC21EC">
              <w:rPr>
                <w:rFonts w:ascii="Times New Roman" w:hAnsi="Times New Roman" w:cs="Times New Roman"/>
                <w:sz w:val="24"/>
                <w:szCs w:val="24"/>
              </w:rPr>
              <w:t>.g. ,</w:t>
            </w:r>
            <w:r w:rsidRPr="00CC21EC">
              <w:rPr>
                <w:rFonts w:ascii="Times New Roman" w:hAnsi="Times New Roman" w:cs="Times New Roman"/>
                <w:spacing w:val="-2"/>
                <w:sz w:val="24"/>
                <w:szCs w:val="24"/>
              </w:rPr>
              <w:t xml:space="preserve"> </w:t>
            </w:r>
            <w:r w:rsidRPr="00CC21EC">
              <w:rPr>
                <w:rFonts w:ascii="Times New Roman" w:hAnsi="Times New Roman" w:cs="Times New Roman"/>
                <w:sz w:val="24"/>
                <w:szCs w:val="24"/>
              </w:rPr>
              <w:t>1</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s</w:t>
            </w:r>
            <w:r w:rsidRPr="00CC21EC">
              <w:rPr>
                <w:rFonts w:ascii="Times New Roman" w:hAnsi="Times New Roman" w:cs="Times New Roman"/>
                <w:spacing w:val="-3"/>
                <w:sz w:val="24"/>
                <w:szCs w:val="24"/>
              </w:rPr>
              <w:t>a</w:t>
            </w:r>
            <w:r w:rsidRPr="00CC21EC">
              <w:rPr>
                <w:rFonts w:ascii="Times New Roman" w:hAnsi="Times New Roman" w:cs="Times New Roman"/>
                <w:sz w:val="24"/>
                <w:szCs w:val="24"/>
              </w:rPr>
              <w:t>t</w:t>
            </w:r>
          </w:p>
        </w:tc>
      </w:tr>
      <w:tr w:rsidR="00B50A68" w:rsidRPr="00CC21EC"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bidi="ta-IN"/>
              </w:rPr>
            </w:pPr>
            <w:r w:rsidRPr="00CC21EC">
              <w:rPr>
                <w:rFonts w:ascii="Times New Roman" w:hAnsi="Times New Roman" w:cs="Times New Roman"/>
                <w:sz w:val="24"/>
                <w:szCs w:val="24"/>
                <w:lang w:val="en-US" w:bidi="ta-IN"/>
              </w:rPr>
              <w:t>NA</w:t>
            </w:r>
            <w:r w:rsidRPr="00CC21EC">
              <w:rPr>
                <w:rFonts w:ascii="Times New Roman" w:hAnsi="Times New Roman" w:cs="Times New Roman"/>
                <w:sz w:val="24"/>
                <w:szCs w:val="24"/>
                <w:lang w:bidi="ta-IN"/>
              </w:rPr>
              <w:t>ČIN VREDNOVANJA I KORIŠTENJE REZULTATA VREDNOVANJA</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pStyle w:val="TableParagraph"/>
              <w:kinsoku w:val="0"/>
              <w:overflowPunct w:val="0"/>
              <w:spacing w:before="1" w:line="275" w:lineRule="auto"/>
              <w:ind w:left="104"/>
              <w:rPr>
                <w:rFonts w:ascii="Times New Roman" w:hAnsi="Times New Roman" w:cs="Times New Roman"/>
                <w:sz w:val="24"/>
                <w:szCs w:val="24"/>
              </w:rPr>
            </w:pPr>
            <w:r w:rsidRPr="00CC21EC">
              <w:rPr>
                <w:rFonts w:ascii="Times New Roman" w:hAnsi="Times New Roman" w:cs="Times New Roman"/>
                <w:sz w:val="24"/>
                <w:szCs w:val="24"/>
              </w:rPr>
              <w:t>S</w:t>
            </w:r>
            <w:r w:rsidRPr="00CC21EC">
              <w:rPr>
                <w:rFonts w:ascii="Times New Roman" w:hAnsi="Times New Roman" w:cs="Times New Roman"/>
                <w:spacing w:val="1"/>
                <w:sz w:val="24"/>
                <w:szCs w:val="24"/>
              </w:rPr>
              <w:t>u</w:t>
            </w:r>
            <w:r w:rsidRPr="00CC21EC">
              <w:rPr>
                <w:rFonts w:ascii="Times New Roman" w:hAnsi="Times New Roman" w:cs="Times New Roman"/>
                <w:sz w:val="24"/>
                <w:szCs w:val="24"/>
              </w:rPr>
              <w:t>dje</w:t>
            </w:r>
            <w:r w:rsidRPr="00CC21EC">
              <w:rPr>
                <w:rFonts w:ascii="Times New Roman" w:hAnsi="Times New Roman" w:cs="Times New Roman"/>
                <w:spacing w:val="-3"/>
                <w:sz w:val="24"/>
                <w:szCs w:val="24"/>
              </w:rPr>
              <w:t>l</w:t>
            </w:r>
            <w:r w:rsidRPr="00CC21EC">
              <w:rPr>
                <w:rFonts w:ascii="Times New Roman" w:hAnsi="Times New Roman" w:cs="Times New Roman"/>
                <w:sz w:val="24"/>
                <w:szCs w:val="24"/>
              </w:rPr>
              <w:t>ovanje</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u</w:t>
            </w:r>
            <w:r w:rsidRPr="00CC21EC">
              <w:rPr>
                <w:rFonts w:ascii="Times New Roman" w:hAnsi="Times New Roman" w:cs="Times New Roman"/>
                <w:spacing w:val="-1"/>
                <w:sz w:val="24"/>
                <w:szCs w:val="24"/>
              </w:rPr>
              <w:t xml:space="preserve"> </w:t>
            </w:r>
            <w:r w:rsidR="00AE057C">
              <w:rPr>
                <w:rFonts w:ascii="Times New Roman" w:hAnsi="Times New Roman" w:cs="Times New Roman"/>
                <w:sz w:val="24"/>
                <w:szCs w:val="24"/>
              </w:rPr>
              <w:t>sk</w:t>
            </w:r>
            <w:r w:rsidRPr="00CC21EC">
              <w:rPr>
                <w:rFonts w:ascii="Times New Roman" w:hAnsi="Times New Roman" w:cs="Times New Roman"/>
                <w:sz w:val="24"/>
                <w:szCs w:val="24"/>
              </w:rPr>
              <w:t>u</w:t>
            </w:r>
            <w:r w:rsidRPr="00CC21EC">
              <w:rPr>
                <w:rFonts w:ascii="Times New Roman" w:hAnsi="Times New Roman" w:cs="Times New Roman"/>
                <w:spacing w:val="-2"/>
                <w:sz w:val="24"/>
                <w:szCs w:val="24"/>
              </w:rPr>
              <w:t>p</w:t>
            </w:r>
            <w:r w:rsidRPr="00CC21EC">
              <w:rPr>
                <w:rFonts w:ascii="Times New Roman" w:hAnsi="Times New Roman" w:cs="Times New Roman"/>
                <w:sz w:val="24"/>
                <w:szCs w:val="24"/>
              </w:rPr>
              <w:t>noj</w:t>
            </w:r>
            <w:r w:rsidRPr="00CC21EC">
              <w:rPr>
                <w:rFonts w:ascii="Times New Roman" w:hAnsi="Times New Roman" w:cs="Times New Roman"/>
                <w:spacing w:val="-2"/>
                <w:sz w:val="24"/>
                <w:szCs w:val="24"/>
              </w:rPr>
              <w:t xml:space="preserve"> d</w:t>
            </w:r>
            <w:r w:rsidRPr="00CC21EC">
              <w:rPr>
                <w:rFonts w:ascii="Times New Roman" w:hAnsi="Times New Roman" w:cs="Times New Roman"/>
                <w:sz w:val="24"/>
                <w:szCs w:val="24"/>
              </w:rPr>
              <w:t>is</w:t>
            </w:r>
            <w:r w:rsidRPr="00CC21EC">
              <w:rPr>
                <w:rFonts w:ascii="Times New Roman" w:hAnsi="Times New Roman" w:cs="Times New Roman"/>
                <w:spacing w:val="-2"/>
                <w:sz w:val="24"/>
                <w:szCs w:val="24"/>
              </w:rPr>
              <w:t>k</w:t>
            </w:r>
            <w:r w:rsidRPr="00CC21EC">
              <w:rPr>
                <w:rFonts w:ascii="Times New Roman" w:hAnsi="Times New Roman" w:cs="Times New Roman"/>
                <w:sz w:val="24"/>
                <w:szCs w:val="24"/>
              </w:rPr>
              <w:t>usiji, izr</w:t>
            </w:r>
            <w:r w:rsidRPr="00CC21EC">
              <w:rPr>
                <w:rFonts w:ascii="Times New Roman" w:hAnsi="Times New Roman" w:cs="Times New Roman"/>
                <w:spacing w:val="-2"/>
                <w:sz w:val="24"/>
                <w:szCs w:val="24"/>
              </w:rPr>
              <w:t>a</w:t>
            </w:r>
            <w:r w:rsidRPr="00CC21EC">
              <w:rPr>
                <w:rFonts w:ascii="Times New Roman" w:hAnsi="Times New Roman" w:cs="Times New Roman"/>
                <w:sz w:val="24"/>
                <w:szCs w:val="24"/>
              </w:rPr>
              <w:t>žavanje</w:t>
            </w:r>
            <w:r w:rsidRPr="00CC21EC">
              <w:rPr>
                <w:rFonts w:ascii="Times New Roman" w:hAnsi="Times New Roman" w:cs="Times New Roman"/>
                <w:spacing w:val="-1"/>
                <w:sz w:val="24"/>
                <w:szCs w:val="24"/>
              </w:rPr>
              <w:t xml:space="preserve"> </w:t>
            </w:r>
            <w:r w:rsidRPr="00CC21EC">
              <w:rPr>
                <w:rFonts w:ascii="Times New Roman" w:hAnsi="Times New Roman" w:cs="Times New Roman"/>
                <w:sz w:val="24"/>
                <w:szCs w:val="24"/>
              </w:rPr>
              <w:t>stav</w:t>
            </w:r>
            <w:r w:rsidRPr="00CC21EC">
              <w:rPr>
                <w:rFonts w:ascii="Times New Roman" w:hAnsi="Times New Roman" w:cs="Times New Roman"/>
                <w:spacing w:val="-2"/>
                <w:sz w:val="24"/>
                <w:szCs w:val="24"/>
              </w:rPr>
              <w:t>o</w:t>
            </w:r>
            <w:r w:rsidRPr="00CC21EC">
              <w:rPr>
                <w:rFonts w:ascii="Times New Roman" w:hAnsi="Times New Roman" w:cs="Times New Roman"/>
                <w:sz w:val="24"/>
                <w:szCs w:val="24"/>
              </w:rPr>
              <w:t xml:space="preserve">va  </w:t>
            </w:r>
            <w:r w:rsidRPr="00CC21EC">
              <w:rPr>
                <w:rFonts w:ascii="Times New Roman" w:hAnsi="Times New Roman" w:cs="Times New Roman"/>
                <w:spacing w:val="-3"/>
                <w:sz w:val="24"/>
                <w:szCs w:val="24"/>
              </w:rPr>
              <w:t xml:space="preserve"> o osnovnim ljudskim pravima bez obzira na spol,rasu ili vjersku pripadnost</w:t>
            </w:r>
          </w:p>
        </w:tc>
      </w:tr>
      <w:tr w:rsidR="00B50A68" w:rsidRPr="00CC21EC" w:rsidTr="009E04D3">
        <w:trPr>
          <w:gridAfter w:val="1"/>
          <w:wAfter w:w="6772" w:type="dxa"/>
          <w:trHeight w:val="1"/>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TROŠKOVNIK</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Pr>
                <w:rFonts w:ascii="Times New Roman" w:hAnsi="Times New Roman" w:cs="Times New Roman"/>
                <w:sz w:val="24"/>
                <w:szCs w:val="24"/>
                <w:lang w:val="en-US" w:bidi="ta-IN"/>
              </w:rPr>
              <w:t>-</w:t>
            </w:r>
          </w:p>
        </w:tc>
      </w:tr>
      <w:tr w:rsidR="00B50A68" w:rsidRPr="00CC21EC" w:rsidTr="009E04D3">
        <w:trPr>
          <w:gridAfter w:val="1"/>
          <w:wAfter w:w="6772" w:type="dxa"/>
          <w:trHeight w:val="162"/>
        </w:trPr>
        <w:tc>
          <w:tcPr>
            <w:tcW w:w="30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NOSITELJI ODGOVORNOSTI</w:t>
            </w:r>
          </w:p>
        </w:tc>
        <w:tc>
          <w:tcPr>
            <w:tcW w:w="6203" w:type="dxa"/>
            <w:tcBorders>
              <w:top w:val="single" w:sz="3" w:space="0" w:color="000000"/>
              <w:left w:val="single" w:sz="3" w:space="0" w:color="000000"/>
              <w:bottom w:val="single" w:sz="3" w:space="0" w:color="000000"/>
              <w:right w:val="single" w:sz="3" w:space="0" w:color="000000"/>
            </w:tcBorders>
            <w:shd w:val="clear" w:color="000000" w:fill="FFFFFF"/>
          </w:tcPr>
          <w:p w:rsidR="00B50A68" w:rsidRPr="00CC21EC" w:rsidRDefault="00B50A68" w:rsidP="009E04D3">
            <w:pPr>
              <w:autoSpaceDE w:val="0"/>
              <w:autoSpaceDN w:val="0"/>
              <w:adjustRightInd w:val="0"/>
              <w:rPr>
                <w:rFonts w:ascii="Times New Roman" w:hAnsi="Times New Roman" w:cs="Times New Roman"/>
                <w:sz w:val="24"/>
                <w:szCs w:val="24"/>
                <w:lang w:val="en-US" w:bidi="ta-IN"/>
              </w:rPr>
            </w:pPr>
            <w:r w:rsidRPr="00CC21EC">
              <w:rPr>
                <w:rFonts w:ascii="Times New Roman" w:hAnsi="Times New Roman" w:cs="Times New Roman"/>
                <w:sz w:val="24"/>
                <w:szCs w:val="24"/>
                <w:lang w:val="en-US" w:bidi="ta-IN"/>
              </w:rPr>
              <w:t>Andreja Šimuni</w:t>
            </w:r>
            <w:r w:rsidRPr="00CC21EC">
              <w:rPr>
                <w:rFonts w:ascii="Times New Roman" w:hAnsi="Times New Roman" w:cs="Times New Roman"/>
                <w:sz w:val="24"/>
                <w:szCs w:val="24"/>
                <w:lang w:bidi="ta-IN"/>
              </w:rPr>
              <w:t>ć</w:t>
            </w:r>
          </w:p>
        </w:tc>
      </w:tr>
    </w:tbl>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6F3057" w:rsidTr="009E04D3">
        <w:tc>
          <w:tcPr>
            <w:tcW w:w="3085" w:type="dxa"/>
            <w:gridSpan w:val="2"/>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lastRenderedPageBreak/>
              <w:t>NAZIV</w:t>
            </w:r>
          </w:p>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DIMENZIJA</w:t>
            </w:r>
          </w:p>
        </w:tc>
        <w:tc>
          <w:tcPr>
            <w:tcW w:w="6203" w:type="dxa"/>
          </w:tcPr>
          <w:p w:rsidR="00B50A68" w:rsidRPr="006F3057" w:rsidRDefault="00B50A68" w:rsidP="009E04D3">
            <w:pPr>
              <w:spacing w:after="0"/>
              <w:rPr>
                <w:rFonts w:ascii="Times New Roman" w:hAnsi="Times New Roman"/>
                <w:sz w:val="24"/>
                <w:szCs w:val="24"/>
              </w:rPr>
            </w:pPr>
            <w:r>
              <w:rPr>
                <w:rFonts w:ascii="Times New Roman" w:hAnsi="Times New Roman"/>
                <w:sz w:val="24"/>
                <w:szCs w:val="24"/>
              </w:rPr>
              <w:t>Alles Gute zum Geburtstag!</w:t>
            </w:r>
          </w:p>
          <w:p w:rsidR="00B50A68" w:rsidRPr="006F3057" w:rsidRDefault="00B50A68" w:rsidP="009E04D3">
            <w:pPr>
              <w:spacing w:after="0"/>
              <w:rPr>
                <w:rFonts w:ascii="Times New Roman" w:hAnsi="Times New Roman"/>
                <w:b/>
                <w:sz w:val="24"/>
                <w:szCs w:val="24"/>
              </w:rPr>
            </w:pPr>
            <w:r w:rsidRPr="006F3057">
              <w:rPr>
                <w:rFonts w:ascii="Times New Roman" w:hAnsi="Times New Roman"/>
                <w:b/>
                <w:bCs/>
                <w:i/>
                <w:iCs/>
                <w:sz w:val="24"/>
                <w:szCs w:val="24"/>
              </w:rPr>
              <w:t>Gospodarska dimenzija</w:t>
            </w:r>
          </w:p>
        </w:tc>
      </w:tr>
      <w:tr w:rsidR="00B50A68" w:rsidRPr="006F3057" w:rsidTr="009E04D3">
        <w:tc>
          <w:tcPr>
            <w:tcW w:w="3085" w:type="dxa"/>
            <w:gridSpan w:val="2"/>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CILJ</w:t>
            </w:r>
          </w:p>
        </w:tc>
        <w:tc>
          <w:tcPr>
            <w:tcW w:w="6203" w:type="dxa"/>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Planiranje individualne potrošnje</w:t>
            </w:r>
          </w:p>
        </w:tc>
      </w:tr>
      <w:tr w:rsidR="00B50A68" w:rsidRPr="006F3057" w:rsidTr="009E04D3">
        <w:tc>
          <w:tcPr>
            <w:tcW w:w="3085" w:type="dxa"/>
            <w:gridSpan w:val="2"/>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ISHODI</w:t>
            </w:r>
          </w:p>
          <w:p w:rsidR="00B50A68" w:rsidRPr="006F3057" w:rsidRDefault="00B50A68" w:rsidP="009E04D3">
            <w:pPr>
              <w:spacing w:after="0"/>
              <w:rPr>
                <w:rFonts w:ascii="Times New Roman" w:hAnsi="Times New Roman"/>
                <w:sz w:val="24"/>
                <w:szCs w:val="24"/>
              </w:rPr>
            </w:pPr>
          </w:p>
          <w:p w:rsidR="00B50A68" w:rsidRPr="006F3057" w:rsidRDefault="00B50A68" w:rsidP="009E04D3">
            <w:pPr>
              <w:spacing w:after="0"/>
              <w:rPr>
                <w:rFonts w:ascii="Times New Roman" w:hAnsi="Times New Roman"/>
                <w:sz w:val="24"/>
                <w:szCs w:val="24"/>
              </w:rPr>
            </w:pPr>
          </w:p>
        </w:tc>
        <w:tc>
          <w:tcPr>
            <w:tcW w:w="6203" w:type="dxa"/>
          </w:tcPr>
          <w:p w:rsidR="00B50A68" w:rsidRPr="006F3057" w:rsidRDefault="00B50A68" w:rsidP="009E04D3">
            <w:pPr>
              <w:pStyle w:val="Default"/>
            </w:pPr>
            <w:r w:rsidRPr="006F3057">
              <w:t>- opisuje primjere neodgovorne potrošnje nametnute reklamama i pritiscima vršnjaka</w:t>
            </w:r>
          </w:p>
        </w:tc>
      </w:tr>
      <w:tr w:rsidR="00B50A68" w:rsidRPr="006F3057" w:rsidTr="009E04D3">
        <w:trPr>
          <w:trHeight w:val="1731"/>
        </w:trPr>
        <w:tc>
          <w:tcPr>
            <w:tcW w:w="3085" w:type="dxa"/>
            <w:gridSpan w:val="2"/>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KRATKI OPIS AKTIVNOSTI</w:t>
            </w:r>
          </w:p>
        </w:tc>
        <w:tc>
          <w:tcPr>
            <w:tcW w:w="6203" w:type="dxa"/>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 xml:space="preserve">Učenici izrađuju asociogram na temu </w:t>
            </w:r>
            <w:r>
              <w:rPr>
                <w:rFonts w:ascii="Times New Roman" w:hAnsi="Times New Roman"/>
                <w:sz w:val="24"/>
                <w:szCs w:val="24"/>
              </w:rPr>
              <w:t>Gesund leben</w:t>
            </w:r>
          </w:p>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 xml:space="preserve">Čitaju tekst </w:t>
            </w:r>
          </w:p>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Proširuju vokabular</w:t>
            </w:r>
          </w:p>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Razgovaraju o poklonima, očekivanjima, planiranju vlastite potrošnje, pritiscima okoline i reklama</w:t>
            </w:r>
          </w:p>
        </w:tc>
      </w:tr>
      <w:tr w:rsidR="00B50A68" w:rsidRPr="006F3057" w:rsidTr="009E04D3">
        <w:tc>
          <w:tcPr>
            <w:tcW w:w="3085" w:type="dxa"/>
            <w:gridSpan w:val="2"/>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6. razred</w:t>
            </w:r>
          </w:p>
        </w:tc>
      </w:tr>
      <w:tr w:rsidR="00B50A68" w:rsidRPr="006F3057" w:rsidTr="009E04D3">
        <w:trPr>
          <w:trHeight w:val="485"/>
        </w:trPr>
        <w:tc>
          <w:tcPr>
            <w:tcW w:w="1800" w:type="dxa"/>
            <w:vMerge w:val="restart"/>
            <w:tcBorders>
              <w:right w:val="single" w:sz="4" w:space="0" w:color="auto"/>
            </w:tcBorders>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NAČIN PROVEDBE</w:t>
            </w:r>
          </w:p>
          <w:p w:rsidR="00B50A68" w:rsidRPr="006F3057" w:rsidRDefault="00B50A68" w:rsidP="009E04D3">
            <w:pPr>
              <w:spacing w:after="0"/>
              <w:rPr>
                <w:rFonts w:ascii="Times New Roman" w:hAnsi="Times New Roman"/>
                <w:sz w:val="24"/>
                <w:szCs w:val="24"/>
              </w:rPr>
            </w:pPr>
          </w:p>
          <w:p w:rsidR="00B50A68" w:rsidRPr="006F3057"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MODEL</w:t>
            </w:r>
          </w:p>
        </w:tc>
        <w:tc>
          <w:tcPr>
            <w:tcW w:w="6203" w:type="dxa"/>
            <w:tcBorders>
              <w:bottom w:val="single" w:sz="4" w:space="0" w:color="auto"/>
            </w:tcBorders>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Međupredmetno- njemački jezik</w:t>
            </w:r>
          </w:p>
        </w:tc>
      </w:tr>
      <w:tr w:rsidR="00B50A68" w:rsidRPr="006F3057" w:rsidTr="009E04D3">
        <w:trPr>
          <w:trHeight w:val="595"/>
        </w:trPr>
        <w:tc>
          <w:tcPr>
            <w:tcW w:w="1800" w:type="dxa"/>
            <w:vMerge/>
            <w:tcBorders>
              <w:right w:val="single" w:sz="4" w:space="0" w:color="auto"/>
            </w:tcBorders>
          </w:tcPr>
          <w:p w:rsidR="00B50A68" w:rsidRPr="006F3057"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METODE I OBLICI RADA</w:t>
            </w:r>
          </w:p>
        </w:tc>
        <w:tc>
          <w:tcPr>
            <w:tcW w:w="6203" w:type="dxa"/>
            <w:tcBorders>
              <w:top w:val="single" w:sz="4" w:space="0" w:color="auto"/>
            </w:tcBorders>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 xml:space="preserve">Plenum, individualni rad, rad u </w:t>
            </w:r>
            <w:r w:rsidR="00AE057C">
              <w:rPr>
                <w:rFonts w:ascii="Times New Roman" w:hAnsi="Times New Roman"/>
                <w:sz w:val="24"/>
                <w:szCs w:val="24"/>
                <w:lang w:eastAsia="hr-HR"/>
              </w:rPr>
              <w:t>skupini</w:t>
            </w:r>
          </w:p>
        </w:tc>
      </w:tr>
      <w:tr w:rsidR="00B50A68" w:rsidRPr="006F3057" w:rsidTr="009E04D3">
        <w:tc>
          <w:tcPr>
            <w:tcW w:w="3085" w:type="dxa"/>
            <w:gridSpan w:val="2"/>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RESURSI</w:t>
            </w:r>
          </w:p>
        </w:tc>
        <w:tc>
          <w:tcPr>
            <w:tcW w:w="6203" w:type="dxa"/>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Učitelj, udžbenik, bilježnica</w:t>
            </w:r>
          </w:p>
        </w:tc>
      </w:tr>
      <w:tr w:rsidR="00B50A68" w:rsidRPr="006F3057" w:rsidTr="009E04D3">
        <w:tc>
          <w:tcPr>
            <w:tcW w:w="3085" w:type="dxa"/>
            <w:gridSpan w:val="2"/>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VREMENIK</w:t>
            </w:r>
          </w:p>
        </w:tc>
        <w:tc>
          <w:tcPr>
            <w:tcW w:w="6203" w:type="dxa"/>
          </w:tcPr>
          <w:p w:rsidR="00B50A68" w:rsidRPr="006F3057" w:rsidRDefault="00B50A68" w:rsidP="00111C67">
            <w:pPr>
              <w:spacing w:after="0"/>
              <w:rPr>
                <w:rFonts w:ascii="Times New Roman" w:hAnsi="Times New Roman"/>
                <w:sz w:val="24"/>
                <w:szCs w:val="24"/>
              </w:rPr>
            </w:pPr>
            <w:r w:rsidRPr="006F3057">
              <w:rPr>
                <w:rFonts w:ascii="Times New Roman" w:hAnsi="Times New Roman"/>
                <w:sz w:val="24"/>
                <w:szCs w:val="24"/>
              </w:rPr>
              <w:t xml:space="preserve">1 školski sat u </w:t>
            </w:r>
            <w:r>
              <w:rPr>
                <w:rFonts w:ascii="Times New Roman" w:hAnsi="Times New Roman"/>
                <w:sz w:val="24"/>
                <w:szCs w:val="24"/>
              </w:rPr>
              <w:t>studenom 201</w:t>
            </w:r>
            <w:r w:rsidR="00111C67">
              <w:rPr>
                <w:rFonts w:ascii="Times New Roman" w:hAnsi="Times New Roman"/>
                <w:sz w:val="24"/>
                <w:szCs w:val="24"/>
              </w:rPr>
              <w:t>6</w:t>
            </w:r>
            <w:r w:rsidRPr="006F3057">
              <w:rPr>
                <w:rFonts w:ascii="Times New Roman" w:hAnsi="Times New Roman"/>
                <w:sz w:val="24"/>
                <w:szCs w:val="24"/>
              </w:rPr>
              <w:t>.</w:t>
            </w:r>
          </w:p>
        </w:tc>
      </w:tr>
      <w:tr w:rsidR="00B50A68" w:rsidRPr="006F3057" w:rsidTr="009E04D3">
        <w:tc>
          <w:tcPr>
            <w:tcW w:w="3085" w:type="dxa"/>
            <w:gridSpan w:val="2"/>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NAČIN VREDNOVANJA I KORIŠTENJE REZULTATA VREDNOVANJA</w:t>
            </w:r>
          </w:p>
        </w:tc>
        <w:tc>
          <w:tcPr>
            <w:tcW w:w="6203" w:type="dxa"/>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Školska zadaća</w:t>
            </w:r>
          </w:p>
        </w:tc>
      </w:tr>
      <w:tr w:rsidR="00B50A68" w:rsidRPr="006F3057" w:rsidTr="009E04D3">
        <w:tc>
          <w:tcPr>
            <w:tcW w:w="3085" w:type="dxa"/>
            <w:gridSpan w:val="2"/>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TROŠKOVNIK</w:t>
            </w:r>
          </w:p>
        </w:tc>
        <w:tc>
          <w:tcPr>
            <w:tcW w:w="6203" w:type="dxa"/>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w:t>
            </w:r>
          </w:p>
        </w:tc>
      </w:tr>
      <w:tr w:rsidR="00B50A68" w:rsidRPr="006F3057" w:rsidTr="009E04D3">
        <w:trPr>
          <w:trHeight w:val="162"/>
        </w:trPr>
        <w:tc>
          <w:tcPr>
            <w:tcW w:w="3085" w:type="dxa"/>
            <w:gridSpan w:val="2"/>
          </w:tcPr>
          <w:p w:rsidR="00B50A68" w:rsidRPr="006F3057" w:rsidRDefault="00B50A68" w:rsidP="009E04D3">
            <w:pPr>
              <w:spacing w:after="0"/>
              <w:rPr>
                <w:rFonts w:ascii="Times New Roman" w:hAnsi="Times New Roman"/>
                <w:sz w:val="24"/>
                <w:szCs w:val="24"/>
              </w:rPr>
            </w:pPr>
            <w:r w:rsidRPr="006F3057">
              <w:rPr>
                <w:rFonts w:ascii="Times New Roman" w:hAnsi="Times New Roman"/>
                <w:sz w:val="24"/>
                <w:szCs w:val="24"/>
              </w:rPr>
              <w:t>NOSITELJ ODGOVORNOSTI</w:t>
            </w:r>
          </w:p>
        </w:tc>
        <w:tc>
          <w:tcPr>
            <w:tcW w:w="6203" w:type="dxa"/>
          </w:tcPr>
          <w:p w:rsidR="00B50A68" w:rsidRPr="006F3057" w:rsidRDefault="00E239FB" w:rsidP="00E239FB">
            <w:pPr>
              <w:spacing w:after="0"/>
              <w:rPr>
                <w:rFonts w:ascii="Times New Roman" w:hAnsi="Times New Roman"/>
                <w:sz w:val="24"/>
                <w:szCs w:val="24"/>
              </w:rPr>
            </w:pPr>
            <w:r>
              <w:rPr>
                <w:rFonts w:ascii="Times New Roman" w:hAnsi="Times New Roman"/>
                <w:sz w:val="24"/>
                <w:szCs w:val="24"/>
              </w:rPr>
              <w:t>Sunčica Vuljak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3432CE" w:rsidTr="009E04D3">
        <w:tc>
          <w:tcPr>
            <w:tcW w:w="3085" w:type="dxa"/>
            <w:gridSpan w:val="2"/>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lastRenderedPageBreak/>
              <w:t>NAZIV</w:t>
            </w:r>
          </w:p>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DIMENZIJA</w:t>
            </w:r>
          </w:p>
        </w:tc>
        <w:tc>
          <w:tcPr>
            <w:tcW w:w="6203" w:type="dxa"/>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Wohin fährst du in Urlaub?</w:t>
            </w:r>
          </w:p>
          <w:p w:rsidR="00B50A68" w:rsidRPr="003432CE" w:rsidRDefault="00B50A68" w:rsidP="009E04D3">
            <w:pPr>
              <w:spacing w:after="0"/>
              <w:rPr>
                <w:rFonts w:ascii="Times New Roman" w:hAnsi="Times New Roman"/>
                <w:b/>
                <w:sz w:val="24"/>
                <w:szCs w:val="24"/>
              </w:rPr>
            </w:pPr>
            <w:r w:rsidRPr="003432CE">
              <w:rPr>
                <w:rFonts w:ascii="Times New Roman" w:hAnsi="Times New Roman"/>
                <w:b/>
                <w:bCs/>
                <w:i/>
                <w:iCs/>
                <w:sz w:val="24"/>
                <w:szCs w:val="24"/>
              </w:rPr>
              <w:t>Međukulturna dimenzija</w:t>
            </w:r>
          </w:p>
        </w:tc>
      </w:tr>
      <w:tr w:rsidR="00B50A68" w:rsidRPr="003432CE" w:rsidTr="009E04D3">
        <w:tc>
          <w:tcPr>
            <w:tcW w:w="3085" w:type="dxa"/>
            <w:gridSpan w:val="2"/>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CILJ</w:t>
            </w:r>
          </w:p>
        </w:tc>
        <w:tc>
          <w:tcPr>
            <w:tcW w:w="6203" w:type="dxa"/>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Značenje i važnost kulturnog identiteta i različitosti u procesima globalizacije</w:t>
            </w:r>
          </w:p>
        </w:tc>
      </w:tr>
      <w:tr w:rsidR="00B50A68" w:rsidRPr="003432CE" w:rsidTr="009E04D3">
        <w:tc>
          <w:tcPr>
            <w:tcW w:w="3085" w:type="dxa"/>
            <w:gridSpan w:val="2"/>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ISHODI</w:t>
            </w:r>
          </w:p>
          <w:p w:rsidR="00B50A68" w:rsidRPr="003432CE" w:rsidRDefault="00B50A68" w:rsidP="009E04D3">
            <w:pPr>
              <w:spacing w:after="0"/>
              <w:rPr>
                <w:rFonts w:ascii="Times New Roman" w:hAnsi="Times New Roman"/>
                <w:sz w:val="24"/>
                <w:szCs w:val="24"/>
              </w:rPr>
            </w:pPr>
          </w:p>
          <w:p w:rsidR="00B50A68" w:rsidRPr="003432CE" w:rsidRDefault="00B50A68" w:rsidP="009E04D3">
            <w:pPr>
              <w:spacing w:after="0"/>
              <w:rPr>
                <w:rFonts w:ascii="Times New Roman" w:hAnsi="Times New Roman"/>
                <w:sz w:val="24"/>
                <w:szCs w:val="24"/>
              </w:rPr>
            </w:pPr>
          </w:p>
        </w:tc>
        <w:tc>
          <w:tcPr>
            <w:tcW w:w="6203" w:type="dxa"/>
          </w:tcPr>
          <w:p w:rsidR="00B50A68" w:rsidRPr="003432CE" w:rsidRDefault="00B50A68" w:rsidP="009E04D3">
            <w:pPr>
              <w:pStyle w:val="Default"/>
            </w:pPr>
            <w:r w:rsidRPr="003432CE">
              <w:t>- objašnjava značenje kulturnog identiteta i očuvanja različitosti u procesima globalizacije</w:t>
            </w:r>
          </w:p>
        </w:tc>
      </w:tr>
      <w:tr w:rsidR="00B50A68" w:rsidRPr="003432CE" w:rsidTr="009E04D3">
        <w:trPr>
          <w:trHeight w:val="1731"/>
        </w:trPr>
        <w:tc>
          <w:tcPr>
            <w:tcW w:w="3085" w:type="dxa"/>
            <w:gridSpan w:val="2"/>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KRATKI OPIS AKTIVNOSTI</w:t>
            </w:r>
          </w:p>
        </w:tc>
        <w:tc>
          <w:tcPr>
            <w:tcW w:w="6203" w:type="dxa"/>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Učenici razgovaraju o ljetnim praznicima</w:t>
            </w:r>
          </w:p>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Slušaju i čitaju tekst</w:t>
            </w:r>
          </w:p>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Proširuju vokabular</w:t>
            </w:r>
          </w:p>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Utvrđuju istinitost tvrdnji</w:t>
            </w:r>
          </w:p>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Definiraju pojam kulturnog identiteta vezan uz znamenitosti svoje i drugih zemalja</w:t>
            </w:r>
          </w:p>
        </w:tc>
      </w:tr>
      <w:tr w:rsidR="00B50A68" w:rsidRPr="003432CE" w:rsidTr="009E04D3">
        <w:tc>
          <w:tcPr>
            <w:tcW w:w="3085" w:type="dxa"/>
            <w:gridSpan w:val="2"/>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6. razred</w:t>
            </w:r>
          </w:p>
          <w:p w:rsidR="00B50A68" w:rsidRPr="003432CE" w:rsidRDefault="00B50A68" w:rsidP="009E04D3">
            <w:pPr>
              <w:spacing w:after="0"/>
              <w:rPr>
                <w:rFonts w:ascii="Times New Roman" w:hAnsi="Times New Roman"/>
                <w:sz w:val="24"/>
                <w:szCs w:val="24"/>
              </w:rPr>
            </w:pPr>
          </w:p>
        </w:tc>
      </w:tr>
      <w:tr w:rsidR="00B50A68" w:rsidRPr="003432CE" w:rsidTr="009E04D3">
        <w:trPr>
          <w:trHeight w:val="485"/>
        </w:trPr>
        <w:tc>
          <w:tcPr>
            <w:tcW w:w="1800" w:type="dxa"/>
            <w:vMerge w:val="restart"/>
            <w:tcBorders>
              <w:right w:val="single" w:sz="4" w:space="0" w:color="auto"/>
            </w:tcBorders>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NAČIN PROVEDBE</w:t>
            </w:r>
          </w:p>
          <w:p w:rsidR="00B50A68" w:rsidRPr="003432CE" w:rsidRDefault="00B50A68" w:rsidP="009E04D3">
            <w:pPr>
              <w:spacing w:after="0"/>
              <w:rPr>
                <w:rFonts w:ascii="Times New Roman" w:hAnsi="Times New Roman"/>
                <w:sz w:val="24"/>
                <w:szCs w:val="24"/>
              </w:rPr>
            </w:pPr>
          </w:p>
          <w:p w:rsidR="00B50A68" w:rsidRPr="003432CE"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MODEL</w:t>
            </w:r>
          </w:p>
        </w:tc>
        <w:tc>
          <w:tcPr>
            <w:tcW w:w="6203" w:type="dxa"/>
            <w:tcBorders>
              <w:bottom w:val="single" w:sz="4" w:space="0" w:color="auto"/>
            </w:tcBorders>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Međupredmetno- njemački jezik</w:t>
            </w:r>
          </w:p>
        </w:tc>
      </w:tr>
      <w:tr w:rsidR="00B50A68" w:rsidRPr="003432CE" w:rsidTr="009E04D3">
        <w:trPr>
          <w:trHeight w:val="595"/>
        </w:trPr>
        <w:tc>
          <w:tcPr>
            <w:tcW w:w="1800" w:type="dxa"/>
            <w:vMerge/>
            <w:tcBorders>
              <w:right w:val="single" w:sz="4" w:space="0" w:color="auto"/>
            </w:tcBorders>
          </w:tcPr>
          <w:p w:rsidR="00B50A68" w:rsidRPr="003432CE"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METODE I OBLICI RADA</w:t>
            </w:r>
          </w:p>
        </w:tc>
        <w:tc>
          <w:tcPr>
            <w:tcW w:w="6203" w:type="dxa"/>
            <w:tcBorders>
              <w:top w:val="single" w:sz="4" w:space="0" w:color="auto"/>
            </w:tcBorders>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 xml:space="preserve">Plenum, individualni rad, rad u </w:t>
            </w:r>
            <w:r w:rsidR="00AE057C">
              <w:rPr>
                <w:rFonts w:ascii="Times New Roman" w:hAnsi="Times New Roman"/>
                <w:sz w:val="24"/>
                <w:szCs w:val="24"/>
                <w:lang w:eastAsia="hr-HR"/>
              </w:rPr>
              <w:t>skupini</w:t>
            </w:r>
          </w:p>
        </w:tc>
      </w:tr>
      <w:tr w:rsidR="00B50A68" w:rsidRPr="003432CE" w:rsidTr="009E04D3">
        <w:tc>
          <w:tcPr>
            <w:tcW w:w="3085" w:type="dxa"/>
            <w:gridSpan w:val="2"/>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RESURSI</w:t>
            </w:r>
          </w:p>
        </w:tc>
        <w:tc>
          <w:tcPr>
            <w:tcW w:w="6203" w:type="dxa"/>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Učitelj, udžbenik, bilježnica</w:t>
            </w:r>
          </w:p>
        </w:tc>
      </w:tr>
      <w:tr w:rsidR="00B50A68" w:rsidRPr="003432CE" w:rsidTr="009E04D3">
        <w:tc>
          <w:tcPr>
            <w:tcW w:w="3085" w:type="dxa"/>
            <w:gridSpan w:val="2"/>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VREMENIK</w:t>
            </w:r>
          </w:p>
        </w:tc>
        <w:tc>
          <w:tcPr>
            <w:tcW w:w="6203" w:type="dxa"/>
          </w:tcPr>
          <w:p w:rsidR="00B50A68" w:rsidRPr="003432CE" w:rsidRDefault="00B50A68" w:rsidP="00111C67">
            <w:pPr>
              <w:spacing w:after="0"/>
              <w:rPr>
                <w:rFonts w:ascii="Times New Roman" w:hAnsi="Times New Roman"/>
                <w:sz w:val="24"/>
                <w:szCs w:val="24"/>
              </w:rPr>
            </w:pPr>
            <w:r w:rsidRPr="003432CE">
              <w:rPr>
                <w:rFonts w:ascii="Times New Roman" w:hAnsi="Times New Roman"/>
                <w:sz w:val="24"/>
                <w:szCs w:val="24"/>
              </w:rPr>
              <w:t xml:space="preserve">1 školski sat u </w:t>
            </w:r>
            <w:r>
              <w:rPr>
                <w:rFonts w:ascii="Times New Roman" w:hAnsi="Times New Roman"/>
                <w:sz w:val="24"/>
                <w:szCs w:val="24"/>
              </w:rPr>
              <w:t>svibnju 201</w:t>
            </w:r>
            <w:r w:rsidR="00111C67">
              <w:rPr>
                <w:rFonts w:ascii="Times New Roman" w:hAnsi="Times New Roman"/>
                <w:sz w:val="24"/>
                <w:szCs w:val="24"/>
              </w:rPr>
              <w:t>7</w:t>
            </w:r>
            <w:r w:rsidRPr="003432CE">
              <w:rPr>
                <w:rFonts w:ascii="Times New Roman" w:hAnsi="Times New Roman"/>
                <w:sz w:val="24"/>
                <w:szCs w:val="24"/>
              </w:rPr>
              <w:t>.</w:t>
            </w:r>
          </w:p>
        </w:tc>
      </w:tr>
      <w:tr w:rsidR="00B50A68" w:rsidRPr="003432CE" w:rsidTr="009E04D3">
        <w:tc>
          <w:tcPr>
            <w:tcW w:w="3085" w:type="dxa"/>
            <w:gridSpan w:val="2"/>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NAČIN VREDNOVANJA I KORIŠTENJE REZULTATA VREDNOVANJA</w:t>
            </w:r>
          </w:p>
        </w:tc>
        <w:tc>
          <w:tcPr>
            <w:tcW w:w="6203" w:type="dxa"/>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Školska zadaća</w:t>
            </w:r>
          </w:p>
        </w:tc>
      </w:tr>
      <w:tr w:rsidR="00B50A68" w:rsidRPr="003432CE" w:rsidTr="009E04D3">
        <w:tc>
          <w:tcPr>
            <w:tcW w:w="3085" w:type="dxa"/>
            <w:gridSpan w:val="2"/>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TROŠKOVNIK</w:t>
            </w:r>
          </w:p>
        </w:tc>
        <w:tc>
          <w:tcPr>
            <w:tcW w:w="6203" w:type="dxa"/>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w:t>
            </w:r>
          </w:p>
        </w:tc>
      </w:tr>
      <w:tr w:rsidR="00B50A68" w:rsidRPr="003432CE" w:rsidTr="009E04D3">
        <w:trPr>
          <w:trHeight w:val="162"/>
        </w:trPr>
        <w:tc>
          <w:tcPr>
            <w:tcW w:w="3085" w:type="dxa"/>
            <w:gridSpan w:val="2"/>
          </w:tcPr>
          <w:p w:rsidR="00B50A68" w:rsidRPr="003432CE" w:rsidRDefault="00B50A68" w:rsidP="009E04D3">
            <w:pPr>
              <w:spacing w:after="0"/>
              <w:rPr>
                <w:rFonts w:ascii="Times New Roman" w:hAnsi="Times New Roman"/>
                <w:sz w:val="24"/>
                <w:szCs w:val="24"/>
              </w:rPr>
            </w:pPr>
            <w:r w:rsidRPr="003432CE">
              <w:rPr>
                <w:rFonts w:ascii="Times New Roman" w:hAnsi="Times New Roman"/>
                <w:sz w:val="24"/>
                <w:szCs w:val="24"/>
              </w:rPr>
              <w:t>NOSITELJ ODGOVORNOSTI</w:t>
            </w:r>
          </w:p>
        </w:tc>
        <w:tc>
          <w:tcPr>
            <w:tcW w:w="6203" w:type="dxa"/>
          </w:tcPr>
          <w:p w:rsidR="00B50A68" w:rsidRPr="003432CE" w:rsidRDefault="00E239FB" w:rsidP="00E239FB">
            <w:pPr>
              <w:spacing w:after="0"/>
              <w:rPr>
                <w:rFonts w:ascii="Times New Roman" w:hAnsi="Times New Roman"/>
                <w:sz w:val="24"/>
                <w:szCs w:val="24"/>
              </w:rPr>
            </w:pPr>
            <w:r>
              <w:rPr>
                <w:rFonts w:ascii="Times New Roman" w:hAnsi="Times New Roman"/>
                <w:sz w:val="24"/>
                <w:szCs w:val="24"/>
              </w:rPr>
              <w:t>Sunčica Vuljak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6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A25562" w:rsidTr="009E04D3">
        <w:tc>
          <w:tcPr>
            <w:tcW w:w="3067" w:type="dxa"/>
            <w:gridSpan w:val="2"/>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lastRenderedPageBreak/>
              <w:t>NAZIV</w:t>
            </w:r>
          </w:p>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DIMENZIJA</w:t>
            </w:r>
          </w:p>
        </w:tc>
        <w:tc>
          <w:tcPr>
            <w:tcW w:w="5995" w:type="dxa"/>
          </w:tcPr>
          <w:p w:rsidR="00B50A68" w:rsidRPr="00A25562" w:rsidRDefault="00B50A68" w:rsidP="009E04D3">
            <w:pPr>
              <w:spacing w:after="0"/>
              <w:rPr>
                <w:rFonts w:ascii="Times New Roman" w:hAnsi="Times New Roman"/>
                <w:b/>
                <w:sz w:val="24"/>
                <w:szCs w:val="24"/>
              </w:rPr>
            </w:pPr>
            <w:r w:rsidRPr="00A25562">
              <w:rPr>
                <w:rFonts w:ascii="Times New Roman" w:hAnsi="Times New Roman"/>
                <w:b/>
                <w:sz w:val="24"/>
                <w:szCs w:val="24"/>
              </w:rPr>
              <w:t>Zaštita prirode u RH i zaštićeni dijelovi prirode u Koprivničko-križevačkoj županiji</w:t>
            </w:r>
          </w:p>
          <w:p w:rsidR="00B50A68" w:rsidRPr="00A25562" w:rsidRDefault="00B50A68" w:rsidP="009E04D3">
            <w:pPr>
              <w:spacing w:after="0"/>
              <w:rPr>
                <w:rFonts w:ascii="Times New Roman" w:hAnsi="Times New Roman"/>
                <w:b/>
                <w:sz w:val="24"/>
                <w:szCs w:val="24"/>
              </w:rPr>
            </w:pPr>
            <w:r w:rsidRPr="00A25562">
              <w:rPr>
                <w:rFonts w:ascii="Times New Roman" w:hAnsi="Times New Roman"/>
                <w:b/>
                <w:sz w:val="24"/>
                <w:szCs w:val="24"/>
              </w:rPr>
              <w:t>ekološka dimenzija</w:t>
            </w:r>
          </w:p>
        </w:tc>
      </w:tr>
      <w:tr w:rsidR="00B50A68" w:rsidRPr="00A25562" w:rsidTr="009E04D3">
        <w:tc>
          <w:tcPr>
            <w:tcW w:w="3067" w:type="dxa"/>
            <w:gridSpan w:val="2"/>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CILJ</w:t>
            </w:r>
          </w:p>
        </w:tc>
        <w:tc>
          <w:tcPr>
            <w:tcW w:w="5995" w:type="dxa"/>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Učenici će proučavati zaštićene prostore naše države i županije, razloge njihove zaštite, dozvoljene i zabranjene aktivnosti na ovim prostorima te zaključivati o vrijednostima njihova opstanka.</w:t>
            </w:r>
            <w:r>
              <w:rPr>
                <w:rFonts w:ascii="Times New Roman" w:hAnsi="Times New Roman"/>
                <w:sz w:val="24"/>
                <w:szCs w:val="24"/>
              </w:rPr>
              <w:t xml:space="preserve"> </w:t>
            </w:r>
          </w:p>
        </w:tc>
      </w:tr>
      <w:tr w:rsidR="00B50A68" w:rsidRPr="00A25562" w:rsidTr="009E04D3">
        <w:tc>
          <w:tcPr>
            <w:tcW w:w="3067" w:type="dxa"/>
            <w:gridSpan w:val="2"/>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ISHODI</w:t>
            </w:r>
          </w:p>
          <w:p w:rsidR="00B50A68" w:rsidRPr="00A25562" w:rsidRDefault="00B50A68" w:rsidP="009E04D3">
            <w:pPr>
              <w:spacing w:after="0"/>
              <w:rPr>
                <w:rFonts w:ascii="Times New Roman" w:hAnsi="Times New Roman"/>
                <w:sz w:val="24"/>
                <w:szCs w:val="24"/>
              </w:rPr>
            </w:pPr>
          </w:p>
          <w:p w:rsidR="00B50A68" w:rsidRPr="00A25562" w:rsidRDefault="00B50A68" w:rsidP="009E04D3">
            <w:pPr>
              <w:spacing w:after="0"/>
              <w:rPr>
                <w:rFonts w:ascii="Times New Roman" w:hAnsi="Times New Roman"/>
                <w:sz w:val="24"/>
                <w:szCs w:val="24"/>
              </w:rPr>
            </w:pPr>
          </w:p>
        </w:tc>
        <w:tc>
          <w:tcPr>
            <w:tcW w:w="5995" w:type="dxa"/>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Učenik objašnjava zašto je zdrav i prirodni okoliš važan za društveni razvoj.</w:t>
            </w:r>
          </w:p>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Učenik navodi prava i odgovornosti građana povezanih sa zaštitom okoliša.</w:t>
            </w:r>
          </w:p>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Učenik pokazuje privrženost očuvanju živih bića te prirodnog i kulturnog bogatstva RH.</w:t>
            </w:r>
          </w:p>
        </w:tc>
      </w:tr>
      <w:tr w:rsidR="00B50A68" w:rsidRPr="00A25562" w:rsidTr="009E04D3">
        <w:trPr>
          <w:trHeight w:val="2776"/>
        </w:trPr>
        <w:tc>
          <w:tcPr>
            <w:tcW w:w="3067" w:type="dxa"/>
            <w:gridSpan w:val="2"/>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KRATKI OPIS AKTIVNOSTI</w:t>
            </w:r>
          </w:p>
        </w:tc>
        <w:tc>
          <w:tcPr>
            <w:tcW w:w="5995" w:type="dxa"/>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Učenici će pomoću karte RH i udžbenika te Zakona o zaštiti prirode pronaći zaštićene prostore. Uočit će različite razine zaštite te ih samostalno definirati. U zakonu su ispisane dozvoljene i zabranjene aktivnosti u ovim prostorima.</w:t>
            </w:r>
          </w:p>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 xml:space="preserve">Učenici će pomoću karte naše županije te Pravilnika o zaštićenim objektima pronaći različite razine zaštite te ih definirati. Pronaći će ove objekte i označiti ih. </w:t>
            </w:r>
          </w:p>
        </w:tc>
      </w:tr>
      <w:tr w:rsidR="00B50A68" w:rsidRPr="00A25562" w:rsidTr="009E04D3">
        <w:tc>
          <w:tcPr>
            <w:tcW w:w="3067" w:type="dxa"/>
            <w:gridSpan w:val="2"/>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5995" w:type="dxa"/>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6. razred</w:t>
            </w:r>
          </w:p>
        </w:tc>
      </w:tr>
      <w:tr w:rsidR="00B50A68" w:rsidRPr="00A25562" w:rsidTr="009E04D3">
        <w:trPr>
          <w:trHeight w:val="485"/>
        </w:trPr>
        <w:tc>
          <w:tcPr>
            <w:tcW w:w="1785" w:type="dxa"/>
            <w:vMerge w:val="restart"/>
            <w:tcBorders>
              <w:right w:val="single" w:sz="4" w:space="0" w:color="auto"/>
            </w:tcBorders>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NAČIN PROVEDBE</w:t>
            </w:r>
          </w:p>
          <w:p w:rsidR="00B50A68" w:rsidRPr="00A25562" w:rsidRDefault="00B50A68" w:rsidP="009E04D3">
            <w:pPr>
              <w:spacing w:after="0"/>
              <w:rPr>
                <w:rFonts w:ascii="Times New Roman" w:hAnsi="Times New Roman"/>
                <w:sz w:val="24"/>
                <w:szCs w:val="24"/>
              </w:rPr>
            </w:pPr>
          </w:p>
          <w:p w:rsidR="00B50A68" w:rsidRPr="00A25562"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MODEL</w:t>
            </w:r>
          </w:p>
        </w:tc>
        <w:tc>
          <w:tcPr>
            <w:tcW w:w="5995" w:type="dxa"/>
            <w:tcBorders>
              <w:bottom w:val="single" w:sz="4" w:space="0" w:color="auto"/>
            </w:tcBorders>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međupredmetno</w:t>
            </w:r>
          </w:p>
        </w:tc>
      </w:tr>
      <w:tr w:rsidR="00B50A68" w:rsidRPr="00A25562" w:rsidTr="009E04D3">
        <w:trPr>
          <w:trHeight w:val="595"/>
        </w:trPr>
        <w:tc>
          <w:tcPr>
            <w:tcW w:w="1785" w:type="dxa"/>
            <w:vMerge/>
            <w:tcBorders>
              <w:right w:val="single" w:sz="4" w:space="0" w:color="auto"/>
            </w:tcBorders>
          </w:tcPr>
          <w:p w:rsidR="00B50A68" w:rsidRPr="00A25562"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METODE I OBLICI RADA</w:t>
            </w:r>
          </w:p>
        </w:tc>
        <w:tc>
          <w:tcPr>
            <w:tcW w:w="5995" w:type="dxa"/>
            <w:tcBorders>
              <w:top w:val="single" w:sz="4" w:space="0" w:color="auto"/>
            </w:tcBorders>
          </w:tcPr>
          <w:p w:rsidR="00B50A68" w:rsidRPr="00A25562" w:rsidRDefault="00AE057C" w:rsidP="009E04D3">
            <w:pPr>
              <w:spacing w:after="0"/>
              <w:rPr>
                <w:rFonts w:ascii="Times New Roman" w:hAnsi="Times New Roman"/>
                <w:sz w:val="24"/>
                <w:szCs w:val="24"/>
              </w:rPr>
            </w:pPr>
            <w:r>
              <w:rPr>
                <w:rFonts w:ascii="Times New Roman" w:hAnsi="Times New Roman"/>
                <w:sz w:val="24"/>
                <w:szCs w:val="24"/>
              </w:rPr>
              <w:t>Sk</w:t>
            </w:r>
            <w:r w:rsidR="00B50A68" w:rsidRPr="00A25562">
              <w:rPr>
                <w:rFonts w:ascii="Times New Roman" w:hAnsi="Times New Roman"/>
                <w:sz w:val="24"/>
                <w:szCs w:val="24"/>
              </w:rPr>
              <w:t>upni, individualni rad; rad na Zakonima i Pravilnicima</w:t>
            </w:r>
          </w:p>
        </w:tc>
      </w:tr>
      <w:tr w:rsidR="00B50A68" w:rsidRPr="00A25562" w:rsidTr="009E04D3">
        <w:tc>
          <w:tcPr>
            <w:tcW w:w="3067" w:type="dxa"/>
            <w:gridSpan w:val="2"/>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RESURSI</w:t>
            </w:r>
          </w:p>
        </w:tc>
        <w:tc>
          <w:tcPr>
            <w:tcW w:w="5995" w:type="dxa"/>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Zakon o zaštiti prirode, Pravilnik o zaštićenim prirodnim objektima, Uredba o zaštićenim objektima naše županije, karta RH, karta naše županije, Crvena knjiga zaštićenih vrsta,</w:t>
            </w:r>
          </w:p>
        </w:tc>
      </w:tr>
      <w:tr w:rsidR="00B50A68" w:rsidRPr="00A25562" w:rsidTr="009E04D3">
        <w:tc>
          <w:tcPr>
            <w:tcW w:w="3067" w:type="dxa"/>
            <w:gridSpan w:val="2"/>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VREMENIK</w:t>
            </w:r>
          </w:p>
        </w:tc>
        <w:tc>
          <w:tcPr>
            <w:tcW w:w="5995" w:type="dxa"/>
          </w:tcPr>
          <w:p w:rsidR="00B50A68" w:rsidRPr="00A25562" w:rsidRDefault="00B50A68" w:rsidP="00111C67">
            <w:pPr>
              <w:spacing w:after="0"/>
              <w:rPr>
                <w:rFonts w:ascii="Times New Roman" w:hAnsi="Times New Roman"/>
                <w:sz w:val="24"/>
                <w:szCs w:val="24"/>
              </w:rPr>
            </w:pPr>
            <w:r w:rsidRPr="00A25562">
              <w:rPr>
                <w:rFonts w:ascii="Times New Roman" w:hAnsi="Times New Roman"/>
                <w:sz w:val="24"/>
                <w:szCs w:val="24"/>
              </w:rPr>
              <w:t>2 sata– studeni</w:t>
            </w:r>
            <w:r>
              <w:rPr>
                <w:rFonts w:ascii="Times New Roman" w:hAnsi="Times New Roman"/>
                <w:sz w:val="24"/>
                <w:szCs w:val="24"/>
              </w:rPr>
              <w:t xml:space="preserve"> 201</w:t>
            </w:r>
            <w:r w:rsidR="00111C67">
              <w:rPr>
                <w:rFonts w:ascii="Times New Roman" w:hAnsi="Times New Roman"/>
                <w:sz w:val="24"/>
                <w:szCs w:val="24"/>
              </w:rPr>
              <w:t>6</w:t>
            </w:r>
            <w:r w:rsidRPr="00A25562">
              <w:rPr>
                <w:rFonts w:ascii="Times New Roman" w:hAnsi="Times New Roman"/>
                <w:sz w:val="24"/>
                <w:szCs w:val="24"/>
              </w:rPr>
              <w:t>.</w:t>
            </w:r>
          </w:p>
        </w:tc>
      </w:tr>
      <w:tr w:rsidR="00B50A68" w:rsidRPr="00A25562" w:rsidTr="009E04D3">
        <w:tc>
          <w:tcPr>
            <w:tcW w:w="3067" w:type="dxa"/>
            <w:gridSpan w:val="2"/>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NAČIN VREDNOVANJA I KORIŠTENJE REZULTATA VREDNOVANJA</w:t>
            </w:r>
          </w:p>
        </w:tc>
        <w:tc>
          <w:tcPr>
            <w:tcW w:w="5995" w:type="dxa"/>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Vrednovanje će se provesti označavanjem ovih objekata na karti Hrvatske i naše županije u svojim bilježnicama.</w:t>
            </w:r>
          </w:p>
        </w:tc>
      </w:tr>
      <w:tr w:rsidR="00B50A68" w:rsidRPr="00A25562" w:rsidTr="009E04D3">
        <w:tc>
          <w:tcPr>
            <w:tcW w:w="3067" w:type="dxa"/>
            <w:gridSpan w:val="2"/>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TROŠKOVNIK</w:t>
            </w:r>
          </w:p>
        </w:tc>
        <w:tc>
          <w:tcPr>
            <w:tcW w:w="5995" w:type="dxa"/>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w:t>
            </w:r>
          </w:p>
        </w:tc>
      </w:tr>
      <w:tr w:rsidR="00B50A68" w:rsidRPr="00A25562" w:rsidTr="009E04D3">
        <w:trPr>
          <w:trHeight w:val="162"/>
        </w:trPr>
        <w:tc>
          <w:tcPr>
            <w:tcW w:w="3067" w:type="dxa"/>
            <w:gridSpan w:val="2"/>
          </w:tcPr>
          <w:p w:rsidR="00B50A68" w:rsidRPr="00A25562" w:rsidRDefault="00B50A68" w:rsidP="009E04D3">
            <w:pPr>
              <w:spacing w:after="0"/>
              <w:rPr>
                <w:rFonts w:ascii="Times New Roman" w:hAnsi="Times New Roman"/>
                <w:sz w:val="24"/>
                <w:szCs w:val="24"/>
              </w:rPr>
            </w:pPr>
            <w:r w:rsidRPr="00A25562">
              <w:rPr>
                <w:rFonts w:ascii="Times New Roman" w:hAnsi="Times New Roman"/>
                <w:sz w:val="24"/>
                <w:szCs w:val="24"/>
              </w:rPr>
              <w:t>NOSITELJ ODGOVORNOSTI</w:t>
            </w:r>
          </w:p>
        </w:tc>
        <w:tc>
          <w:tcPr>
            <w:tcW w:w="5995" w:type="dxa"/>
          </w:tcPr>
          <w:p w:rsidR="00B50A68" w:rsidRPr="00A25562" w:rsidRDefault="00B50A68" w:rsidP="00E2071B">
            <w:pPr>
              <w:spacing w:after="0"/>
              <w:rPr>
                <w:rFonts w:ascii="Times New Roman" w:hAnsi="Times New Roman"/>
                <w:sz w:val="24"/>
                <w:szCs w:val="24"/>
              </w:rPr>
            </w:pPr>
            <w:r w:rsidRPr="00A25562">
              <w:rPr>
                <w:rFonts w:ascii="Times New Roman" w:hAnsi="Times New Roman"/>
                <w:sz w:val="24"/>
                <w:szCs w:val="24"/>
              </w:rPr>
              <w:t>Marina Valdec</w:t>
            </w:r>
          </w:p>
        </w:tc>
      </w:tr>
    </w:tbl>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5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1"/>
        <w:gridCol w:w="5998"/>
      </w:tblGrid>
      <w:tr w:rsidR="00B50A68" w:rsidRPr="00BD662F" w:rsidTr="009E04D3">
        <w:tc>
          <w:tcPr>
            <w:tcW w:w="3064" w:type="dxa"/>
            <w:gridSpan w:val="2"/>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lastRenderedPageBreak/>
              <w:t>NAZIV</w:t>
            </w:r>
          </w:p>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DIMENZIJA</w:t>
            </w:r>
          </w:p>
        </w:tc>
        <w:tc>
          <w:tcPr>
            <w:tcW w:w="5998" w:type="dxa"/>
          </w:tcPr>
          <w:p w:rsidR="00B50A68" w:rsidRPr="00BD662F" w:rsidRDefault="00B50A68" w:rsidP="009E04D3">
            <w:pPr>
              <w:pStyle w:val="Default"/>
              <w:jc w:val="center"/>
              <w:rPr>
                <w:b/>
                <w:bCs/>
              </w:rPr>
            </w:pPr>
            <w:r w:rsidRPr="00BD662F">
              <w:rPr>
                <w:b/>
                <w:bCs/>
              </w:rPr>
              <w:t>I. Živjeti u miru i slobodi</w:t>
            </w:r>
          </w:p>
          <w:p w:rsidR="00B50A68" w:rsidRPr="00BD662F" w:rsidRDefault="00B50A68" w:rsidP="009E04D3">
            <w:pPr>
              <w:pStyle w:val="Default"/>
              <w:jc w:val="center"/>
              <w:rPr>
                <w:b/>
                <w:bCs/>
              </w:rPr>
            </w:pPr>
            <w:r w:rsidRPr="00BD662F">
              <w:rPr>
                <w:b/>
                <w:bCs/>
              </w:rPr>
              <w:t xml:space="preserve">Sloboda izvire iz prave ljubavi </w:t>
            </w:r>
          </w:p>
          <w:p w:rsidR="00B50A68" w:rsidRPr="00BD662F" w:rsidRDefault="00B50A68" w:rsidP="009E04D3">
            <w:pPr>
              <w:pStyle w:val="Default"/>
              <w:jc w:val="center"/>
            </w:pPr>
            <w:r w:rsidRPr="00BD662F">
              <w:rPr>
                <w:b/>
                <w:bCs/>
              </w:rPr>
              <w:t xml:space="preserve">Politička dimenzija, Ekološka dimenzija </w:t>
            </w:r>
          </w:p>
        </w:tc>
      </w:tr>
      <w:tr w:rsidR="00B50A68" w:rsidRPr="00BD662F" w:rsidTr="009E04D3">
        <w:tc>
          <w:tcPr>
            <w:tcW w:w="3064" w:type="dxa"/>
            <w:gridSpan w:val="2"/>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CILJ</w:t>
            </w:r>
          </w:p>
        </w:tc>
        <w:tc>
          <w:tcPr>
            <w:tcW w:w="5998" w:type="dxa"/>
          </w:tcPr>
          <w:p w:rsidR="00B50A68" w:rsidRPr="00BD662F" w:rsidRDefault="00B50A68" w:rsidP="009E04D3">
            <w:pPr>
              <w:pStyle w:val="Default"/>
            </w:pPr>
            <w:r w:rsidRPr="00BD662F">
              <w:t xml:space="preserve">Uloga građana u uočavanju, istraživanju i rješavanju problema lokalne zajednice i odgovorno upravljanje prirodnim, društvenim i kulturnim dobrima </w:t>
            </w:r>
          </w:p>
        </w:tc>
      </w:tr>
      <w:tr w:rsidR="00B50A68" w:rsidRPr="00BD662F" w:rsidTr="009E04D3">
        <w:tc>
          <w:tcPr>
            <w:tcW w:w="3064" w:type="dxa"/>
            <w:gridSpan w:val="2"/>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ISHODI</w:t>
            </w:r>
          </w:p>
          <w:p w:rsidR="00B50A68" w:rsidRPr="00BD662F" w:rsidRDefault="00B50A68" w:rsidP="009E04D3">
            <w:pPr>
              <w:spacing w:after="0"/>
              <w:rPr>
                <w:rFonts w:ascii="Times New Roman" w:hAnsi="Times New Roman"/>
                <w:sz w:val="24"/>
                <w:szCs w:val="24"/>
              </w:rPr>
            </w:pPr>
          </w:p>
          <w:p w:rsidR="00B50A68" w:rsidRPr="00BD662F" w:rsidRDefault="00B50A68" w:rsidP="009E04D3">
            <w:pPr>
              <w:spacing w:after="0"/>
              <w:rPr>
                <w:rFonts w:ascii="Times New Roman" w:hAnsi="Times New Roman"/>
                <w:sz w:val="24"/>
                <w:szCs w:val="24"/>
              </w:rPr>
            </w:pPr>
          </w:p>
        </w:tc>
        <w:tc>
          <w:tcPr>
            <w:tcW w:w="5998" w:type="dxa"/>
          </w:tcPr>
          <w:p w:rsidR="00B50A68" w:rsidRPr="00BD662F" w:rsidRDefault="00B50A68" w:rsidP="009E04D3">
            <w:pPr>
              <w:pStyle w:val="Default"/>
              <w:jc w:val="both"/>
            </w:pPr>
            <w:r w:rsidRPr="00BD662F">
              <w:t xml:space="preserve">- imenovati situacije slobode/neslobode iz vlastitoga iskustva </w:t>
            </w:r>
          </w:p>
          <w:p w:rsidR="00B50A68" w:rsidRPr="00BD662F" w:rsidRDefault="00B50A68" w:rsidP="009E04D3">
            <w:pPr>
              <w:pStyle w:val="Default"/>
              <w:jc w:val="both"/>
            </w:pPr>
            <w:r w:rsidRPr="00BD662F">
              <w:t xml:space="preserve">- uočiti razlike i sličnosti između vanjske i unutarnje neslobode/zarobljenosti </w:t>
            </w:r>
          </w:p>
          <w:p w:rsidR="00B50A68" w:rsidRPr="00BD662F" w:rsidRDefault="00B50A68" w:rsidP="009E04D3">
            <w:pPr>
              <w:pStyle w:val="Default"/>
              <w:jc w:val="both"/>
            </w:pPr>
            <w:r w:rsidRPr="00BD662F">
              <w:t xml:space="preserve">- istražiti i sudjelovati u rješavanju problema školske i lokalne zajednice vezano za ovisnost o cigareti </w:t>
            </w:r>
          </w:p>
          <w:p w:rsidR="00B50A68" w:rsidRPr="00BD662F" w:rsidRDefault="00B50A68" w:rsidP="009E04D3">
            <w:pPr>
              <w:pStyle w:val="Default"/>
              <w:jc w:val="both"/>
            </w:pPr>
            <w:r w:rsidRPr="00BD662F">
              <w:t xml:space="preserve">- imenovati neke važnije osobe koje se bore (koje su se borile) za slobodu čovjeka </w:t>
            </w:r>
          </w:p>
          <w:p w:rsidR="00B50A68" w:rsidRPr="00BD662F" w:rsidRDefault="00B50A68" w:rsidP="009E04D3">
            <w:pPr>
              <w:pStyle w:val="Default"/>
              <w:jc w:val="both"/>
            </w:pPr>
            <w:r w:rsidRPr="00BD662F">
              <w:t xml:space="preserve">- uočiti i ispravno protumačiti neraskidivu povezanost odgovornosti i slobode </w:t>
            </w:r>
          </w:p>
          <w:p w:rsidR="00B50A68" w:rsidRPr="00BD662F" w:rsidRDefault="00B50A68" w:rsidP="009E04D3">
            <w:pPr>
              <w:pStyle w:val="Default"/>
              <w:jc w:val="both"/>
            </w:pPr>
            <w:r w:rsidRPr="00BD662F">
              <w:t xml:space="preserve">- odgovornije se ponašati prema prirodi tako da ne bacaju smeće i da tako djeluju na druge </w:t>
            </w:r>
          </w:p>
        </w:tc>
      </w:tr>
      <w:tr w:rsidR="00B50A68" w:rsidRPr="00BD662F" w:rsidTr="009E04D3">
        <w:trPr>
          <w:trHeight w:val="1778"/>
        </w:trPr>
        <w:tc>
          <w:tcPr>
            <w:tcW w:w="3064" w:type="dxa"/>
            <w:gridSpan w:val="2"/>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KRATKI OPIS AKTIVNOSTI</w:t>
            </w:r>
          </w:p>
        </w:tc>
        <w:tc>
          <w:tcPr>
            <w:tcW w:w="5998" w:type="dxa"/>
          </w:tcPr>
          <w:p w:rsidR="00B50A68" w:rsidRPr="00BD662F" w:rsidRDefault="00B50A68" w:rsidP="009E04D3">
            <w:pPr>
              <w:spacing w:after="0" w:line="240" w:lineRule="auto"/>
              <w:rPr>
                <w:rFonts w:ascii="Times New Roman" w:hAnsi="Times New Roman"/>
                <w:sz w:val="24"/>
                <w:szCs w:val="24"/>
              </w:rPr>
            </w:pPr>
            <w:r w:rsidRPr="00BD662F">
              <w:rPr>
                <w:rFonts w:ascii="Times New Roman" w:hAnsi="Times New Roman"/>
                <w:sz w:val="24"/>
                <w:szCs w:val="24"/>
              </w:rPr>
              <w:t>Učenje će se realizirati na satu KATOLIČKOG VJERONAUKA:</w:t>
            </w:r>
          </w:p>
          <w:p w:rsidR="00B50A68" w:rsidRPr="00BD662F" w:rsidRDefault="00B50A68" w:rsidP="009E04D3">
            <w:pPr>
              <w:pStyle w:val="Default"/>
            </w:pPr>
            <w:r w:rsidRPr="00BD662F">
              <w:rPr>
                <w:color w:val="auto"/>
              </w:rPr>
              <w:t xml:space="preserve">Učenici će </w:t>
            </w:r>
            <w:r w:rsidRPr="00BD662F">
              <w:t xml:space="preserve">razgovarati i iznositi argumente - rješavati radnu bilježnicu; </w:t>
            </w:r>
          </w:p>
          <w:p w:rsidR="00B50A68" w:rsidRPr="00BD662F" w:rsidRDefault="00B50A68" w:rsidP="009E04D3">
            <w:pPr>
              <w:pStyle w:val="Default"/>
            </w:pPr>
            <w:r w:rsidRPr="00BD662F">
              <w:t xml:space="preserve">- napraviti anonimnu anketu o pušenju među svojim vršnjacima; </w:t>
            </w:r>
          </w:p>
          <w:p w:rsidR="00B50A68" w:rsidRPr="00BD662F" w:rsidRDefault="00B50A68" w:rsidP="009E04D3">
            <w:pPr>
              <w:pStyle w:val="Default"/>
            </w:pPr>
            <w:r w:rsidRPr="00BD662F">
              <w:rPr>
                <w:i/>
                <w:iCs/>
              </w:rPr>
              <w:t>-</w:t>
            </w:r>
            <w:r w:rsidRPr="00BD662F">
              <w:t>putem interneta pronaći podatke o osobama koje se bore za slobodu čovjeka;</w:t>
            </w:r>
          </w:p>
          <w:p w:rsidR="00B50A68" w:rsidRPr="00BD662F" w:rsidRDefault="00B50A68" w:rsidP="009E04D3">
            <w:pPr>
              <w:pStyle w:val="Default"/>
            </w:pPr>
            <w:r w:rsidRPr="00BD662F">
              <w:t xml:space="preserve"> – izrada plakata - sudjelovati u akciji prikupljanja starog papira </w:t>
            </w:r>
          </w:p>
        </w:tc>
      </w:tr>
      <w:tr w:rsidR="00B50A68" w:rsidRPr="00BD662F" w:rsidTr="009E04D3">
        <w:tc>
          <w:tcPr>
            <w:tcW w:w="3064" w:type="dxa"/>
            <w:gridSpan w:val="2"/>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5998" w:type="dxa"/>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6.razred</w:t>
            </w:r>
          </w:p>
        </w:tc>
      </w:tr>
      <w:tr w:rsidR="00B50A68" w:rsidRPr="00BD662F" w:rsidTr="009E04D3">
        <w:trPr>
          <w:trHeight w:val="485"/>
        </w:trPr>
        <w:tc>
          <w:tcPr>
            <w:tcW w:w="1783" w:type="dxa"/>
            <w:vMerge w:val="restart"/>
            <w:tcBorders>
              <w:right w:val="single" w:sz="4" w:space="0" w:color="auto"/>
            </w:tcBorders>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NAČIN PROVEDBE</w:t>
            </w:r>
          </w:p>
          <w:p w:rsidR="00B50A68" w:rsidRPr="00BD662F" w:rsidRDefault="00B50A68" w:rsidP="009E04D3">
            <w:pPr>
              <w:spacing w:after="0"/>
              <w:rPr>
                <w:rFonts w:ascii="Times New Roman" w:hAnsi="Times New Roman"/>
                <w:sz w:val="24"/>
                <w:szCs w:val="24"/>
              </w:rPr>
            </w:pPr>
          </w:p>
          <w:p w:rsidR="00B50A68" w:rsidRPr="00BD662F" w:rsidRDefault="00B50A68" w:rsidP="009E04D3">
            <w:pPr>
              <w:spacing w:after="0"/>
              <w:rPr>
                <w:rFonts w:ascii="Times New Roman" w:hAnsi="Times New Roman"/>
                <w:sz w:val="24"/>
                <w:szCs w:val="24"/>
              </w:rPr>
            </w:pPr>
          </w:p>
        </w:tc>
        <w:tc>
          <w:tcPr>
            <w:tcW w:w="1281" w:type="dxa"/>
            <w:tcBorders>
              <w:left w:val="single" w:sz="4" w:space="0" w:color="auto"/>
              <w:bottom w:val="single" w:sz="4" w:space="0" w:color="auto"/>
            </w:tcBorders>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MODEL</w:t>
            </w:r>
          </w:p>
        </w:tc>
        <w:tc>
          <w:tcPr>
            <w:tcW w:w="5998" w:type="dxa"/>
            <w:tcBorders>
              <w:bottom w:val="single" w:sz="4" w:space="0" w:color="auto"/>
            </w:tcBorders>
          </w:tcPr>
          <w:p w:rsidR="00B50A68" w:rsidRPr="00BD662F" w:rsidRDefault="00B50A68" w:rsidP="009E04D3">
            <w:pPr>
              <w:pStyle w:val="Default"/>
            </w:pPr>
            <w:r w:rsidRPr="00BD662F">
              <w:rPr>
                <w:bCs/>
              </w:rPr>
              <w:t xml:space="preserve">Međupredmetno – Sat vjeronauka </w:t>
            </w:r>
          </w:p>
        </w:tc>
      </w:tr>
      <w:tr w:rsidR="00B50A68" w:rsidRPr="00BD662F" w:rsidTr="009E04D3">
        <w:trPr>
          <w:trHeight w:val="595"/>
        </w:trPr>
        <w:tc>
          <w:tcPr>
            <w:tcW w:w="1783" w:type="dxa"/>
            <w:vMerge/>
            <w:tcBorders>
              <w:right w:val="single" w:sz="4" w:space="0" w:color="auto"/>
            </w:tcBorders>
          </w:tcPr>
          <w:p w:rsidR="00B50A68" w:rsidRPr="00BD662F" w:rsidRDefault="00B50A68" w:rsidP="009E04D3">
            <w:pPr>
              <w:spacing w:after="0"/>
              <w:rPr>
                <w:rFonts w:ascii="Times New Roman" w:hAnsi="Times New Roman"/>
                <w:sz w:val="24"/>
                <w:szCs w:val="24"/>
              </w:rPr>
            </w:pPr>
          </w:p>
        </w:tc>
        <w:tc>
          <w:tcPr>
            <w:tcW w:w="1281" w:type="dxa"/>
            <w:tcBorders>
              <w:top w:val="single" w:sz="4" w:space="0" w:color="auto"/>
              <w:left w:val="single" w:sz="4" w:space="0" w:color="auto"/>
            </w:tcBorders>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METODE I OBLICI RADA</w:t>
            </w:r>
          </w:p>
        </w:tc>
        <w:tc>
          <w:tcPr>
            <w:tcW w:w="5998" w:type="dxa"/>
            <w:tcBorders>
              <w:top w:val="single" w:sz="4" w:space="0" w:color="auto"/>
            </w:tcBorders>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Oblici rada: individualni, frontalni, skupni rad</w:t>
            </w:r>
          </w:p>
          <w:p w:rsidR="00B50A68" w:rsidRPr="00BD662F" w:rsidRDefault="00B50A68" w:rsidP="009E04D3">
            <w:pPr>
              <w:pStyle w:val="Default"/>
            </w:pPr>
            <w:r w:rsidRPr="00BD662F">
              <w:t xml:space="preserve">Metode: argumentirani razgovor, slušanje, kritičko mišljenje i promišljanje, izrada anketnih listića, pretraživanje interneta </w:t>
            </w:r>
          </w:p>
        </w:tc>
      </w:tr>
      <w:tr w:rsidR="00B50A68" w:rsidRPr="00BD662F" w:rsidTr="009E04D3">
        <w:tc>
          <w:tcPr>
            <w:tcW w:w="3064" w:type="dxa"/>
            <w:gridSpan w:val="2"/>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RESURSI</w:t>
            </w:r>
          </w:p>
        </w:tc>
        <w:tc>
          <w:tcPr>
            <w:tcW w:w="5998" w:type="dxa"/>
          </w:tcPr>
          <w:p w:rsidR="00B50A68" w:rsidRPr="00BD662F" w:rsidRDefault="00B50A68" w:rsidP="009E04D3">
            <w:pPr>
              <w:pStyle w:val="Default"/>
            </w:pPr>
            <w:r w:rsidRPr="00BD662F">
              <w:t xml:space="preserve">Radna bilježnica, Udžbenik, radni listovi , internet, anketni listići </w:t>
            </w:r>
          </w:p>
          <w:p w:rsidR="00B50A68" w:rsidRPr="00BD662F" w:rsidRDefault="00B50A68" w:rsidP="009E04D3">
            <w:pPr>
              <w:pStyle w:val="Default"/>
            </w:pPr>
            <w:r w:rsidRPr="00BD662F">
              <w:t>Program  među-predmetnih i interdisciplinarnih sadržaja  građanskog odgoja i obrazovanja za osnovne i srednje škole (Narodne novine 104/14)</w:t>
            </w:r>
          </w:p>
        </w:tc>
      </w:tr>
      <w:tr w:rsidR="00B50A68" w:rsidRPr="00BD662F" w:rsidTr="009E04D3">
        <w:tc>
          <w:tcPr>
            <w:tcW w:w="3064" w:type="dxa"/>
            <w:gridSpan w:val="2"/>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VREMENIK</w:t>
            </w:r>
          </w:p>
        </w:tc>
        <w:tc>
          <w:tcPr>
            <w:tcW w:w="5998" w:type="dxa"/>
          </w:tcPr>
          <w:p w:rsidR="00B50A68" w:rsidRPr="00BD662F" w:rsidRDefault="00B50A68" w:rsidP="00111C67">
            <w:pPr>
              <w:pStyle w:val="Default"/>
            </w:pPr>
            <w:r w:rsidRPr="00BD662F">
              <w:t xml:space="preserve">Rujan </w:t>
            </w:r>
            <w:r>
              <w:t xml:space="preserve"> 201</w:t>
            </w:r>
            <w:r w:rsidR="00111C67">
              <w:t>6</w:t>
            </w:r>
            <w:r w:rsidRPr="00BD662F">
              <w:t>., 1 sat</w:t>
            </w:r>
          </w:p>
        </w:tc>
      </w:tr>
      <w:tr w:rsidR="00B50A68" w:rsidRPr="00BD662F" w:rsidTr="009E04D3">
        <w:tc>
          <w:tcPr>
            <w:tcW w:w="3064" w:type="dxa"/>
            <w:gridSpan w:val="2"/>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NAČIN VREDNOVANJA I KORIŠTENJE REZULTATA VREDNOVANJA</w:t>
            </w:r>
          </w:p>
        </w:tc>
        <w:tc>
          <w:tcPr>
            <w:tcW w:w="5998" w:type="dxa"/>
          </w:tcPr>
          <w:p w:rsidR="00B50A68" w:rsidRPr="00BD662F" w:rsidRDefault="00B50A68" w:rsidP="009E04D3">
            <w:pPr>
              <w:pStyle w:val="Default"/>
            </w:pPr>
            <w:r w:rsidRPr="00BD662F">
              <w:t>domaća zadaća, radna bilježnica, izrada anketnih listić</w:t>
            </w:r>
            <w:r>
              <w:t>a, plak</w:t>
            </w:r>
            <w:r w:rsidRPr="00BD662F">
              <w:t>at, ostvarena akcija prikupljanja papira</w:t>
            </w:r>
          </w:p>
        </w:tc>
      </w:tr>
      <w:tr w:rsidR="00B50A68" w:rsidRPr="00BD662F" w:rsidTr="009E04D3">
        <w:tc>
          <w:tcPr>
            <w:tcW w:w="3064" w:type="dxa"/>
            <w:gridSpan w:val="2"/>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TROŠKOVNIK</w:t>
            </w:r>
          </w:p>
        </w:tc>
        <w:tc>
          <w:tcPr>
            <w:tcW w:w="5998" w:type="dxa"/>
          </w:tcPr>
          <w:p w:rsidR="00B50A68" w:rsidRPr="00BD662F" w:rsidRDefault="00B50A68" w:rsidP="009E04D3">
            <w:pPr>
              <w:spacing w:after="0"/>
              <w:rPr>
                <w:rFonts w:ascii="Times New Roman" w:hAnsi="Times New Roman"/>
                <w:sz w:val="24"/>
                <w:szCs w:val="24"/>
              </w:rPr>
            </w:pPr>
          </w:p>
        </w:tc>
      </w:tr>
      <w:tr w:rsidR="00B50A68" w:rsidRPr="00BD662F" w:rsidTr="009E04D3">
        <w:trPr>
          <w:trHeight w:val="162"/>
        </w:trPr>
        <w:tc>
          <w:tcPr>
            <w:tcW w:w="3064" w:type="dxa"/>
            <w:gridSpan w:val="2"/>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lastRenderedPageBreak/>
              <w:t>NOSITELJI ODGOVORNOSTI</w:t>
            </w:r>
          </w:p>
        </w:tc>
        <w:tc>
          <w:tcPr>
            <w:tcW w:w="5998" w:type="dxa"/>
          </w:tcPr>
          <w:p w:rsidR="00B50A68" w:rsidRPr="00BD662F" w:rsidRDefault="00B50A68" w:rsidP="009E04D3">
            <w:pPr>
              <w:spacing w:after="0"/>
              <w:rPr>
                <w:rFonts w:ascii="Times New Roman" w:hAnsi="Times New Roman"/>
                <w:sz w:val="24"/>
                <w:szCs w:val="24"/>
              </w:rPr>
            </w:pPr>
            <w:r w:rsidRPr="00BD662F">
              <w:rPr>
                <w:rFonts w:ascii="Times New Roman" w:hAnsi="Times New Roman"/>
                <w:sz w:val="24"/>
                <w:szCs w:val="24"/>
              </w:rPr>
              <w:t>Rosana Vucković Kišić i učenici šestog razreda</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sz w:val="24"/>
          <w:szCs w:val="24"/>
        </w:rPr>
      </w:pPr>
      <w:r>
        <w:rPr>
          <w:rFonts w:ascii="Times New Roman" w:hAnsi="Times New Roman" w:cs="Times New Roman"/>
          <w:b/>
          <w:sz w:val="44"/>
          <w:szCs w:val="44"/>
        </w:rPr>
        <w:t>Sat razrednika</w:t>
      </w:r>
    </w:p>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vertAnchor="page" w:horzAnchor="margin" w:tblpY="15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9"/>
        <w:gridCol w:w="6001"/>
      </w:tblGrid>
      <w:tr w:rsidR="00B50A68" w:rsidRPr="00C52AD9" w:rsidTr="009E04D3">
        <w:tc>
          <w:tcPr>
            <w:tcW w:w="3061"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lastRenderedPageBreak/>
              <w:t>NAZIV</w:t>
            </w:r>
          </w:p>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DIMENZIJA</w:t>
            </w:r>
          </w:p>
        </w:tc>
        <w:tc>
          <w:tcPr>
            <w:tcW w:w="6001" w:type="dxa"/>
          </w:tcPr>
          <w:p w:rsidR="00B50A68" w:rsidRPr="00C52AD9" w:rsidRDefault="00B50A68" w:rsidP="009E04D3">
            <w:pPr>
              <w:spacing w:after="0"/>
              <w:rPr>
                <w:rFonts w:ascii="Times New Roman" w:hAnsi="Times New Roman" w:cs="Times New Roman"/>
                <w:b/>
                <w:sz w:val="24"/>
                <w:szCs w:val="24"/>
              </w:rPr>
            </w:pPr>
            <w:r w:rsidRPr="00C52AD9">
              <w:rPr>
                <w:rFonts w:ascii="Times New Roman" w:hAnsi="Times New Roman" w:cs="Times New Roman"/>
                <w:b/>
                <w:sz w:val="24"/>
                <w:szCs w:val="24"/>
              </w:rPr>
              <w:t xml:space="preserve">Pravila i što da ih nema, Izrada razrednih pravila u slučaju nasilja </w:t>
            </w:r>
          </w:p>
          <w:p w:rsidR="00B50A68" w:rsidRPr="00C52AD9" w:rsidRDefault="00B50A68" w:rsidP="009E04D3">
            <w:pPr>
              <w:spacing w:after="0"/>
              <w:rPr>
                <w:rFonts w:ascii="Times New Roman" w:hAnsi="Times New Roman" w:cs="Times New Roman"/>
                <w:b/>
                <w:sz w:val="24"/>
                <w:szCs w:val="24"/>
              </w:rPr>
            </w:pPr>
            <w:r w:rsidRPr="00C52AD9">
              <w:rPr>
                <w:rFonts w:ascii="Times New Roman" w:hAnsi="Times New Roman" w:cs="Times New Roman"/>
                <w:b/>
                <w:sz w:val="24"/>
                <w:szCs w:val="24"/>
              </w:rPr>
              <w:t xml:space="preserve">Ljudsko pravna dimenzija </w:t>
            </w:r>
          </w:p>
        </w:tc>
      </w:tr>
      <w:tr w:rsidR="00B50A68" w:rsidRPr="00C52AD9" w:rsidTr="009E04D3">
        <w:tc>
          <w:tcPr>
            <w:tcW w:w="3061"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CILJ</w:t>
            </w:r>
          </w:p>
        </w:tc>
        <w:tc>
          <w:tcPr>
            <w:tcW w:w="6001" w:type="dxa"/>
          </w:tcPr>
          <w:p w:rsidR="00B50A68" w:rsidRPr="00C52AD9" w:rsidRDefault="00B50A68" w:rsidP="009E04D3">
            <w:pPr>
              <w:widowControl w:val="0"/>
              <w:autoSpaceDE w:val="0"/>
              <w:autoSpaceDN w:val="0"/>
              <w:adjustRightInd w:val="0"/>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Prihvatiti pravila i posljedice kršenja kojih se učenici, učitelji i </w:t>
            </w:r>
          </w:p>
          <w:p w:rsidR="00B50A68" w:rsidRPr="00C52AD9" w:rsidRDefault="00B50A68" w:rsidP="009E04D3">
            <w:pPr>
              <w:widowControl w:val="0"/>
              <w:autoSpaceDE w:val="0"/>
              <w:autoSpaceDN w:val="0"/>
              <w:adjustRightInd w:val="0"/>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roditelji moraju pridržavati radi zaštite njihovih temeljnih </w:t>
            </w:r>
          </w:p>
          <w:p w:rsidR="00B50A68" w:rsidRPr="00C52AD9" w:rsidRDefault="00B50A68" w:rsidP="009E04D3">
            <w:pPr>
              <w:widowControl w:val="0"/>
              <w:autoSpaceDE w:val="0"/>
              <w:autoSpaceDN w:val="0"/>
              <w:adjustRightInd w:val="0"/>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prava </w:t>
            </w:r>
          </w:p>
        </w:tc>
      </w:tr>
      <w:tr w:rsidR="00B50A68" w:rsidRPr="00C52AD9" w:rsidTr="009E04D3">
        <w:tc>
          <w:tcPr>
            <w:tcW w:w="3061"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ISHODI</w:t>
            </w:r>
          </w:p>
          <w:p w:rsidR="00B50A68" w:rsidRPr="00C52AD9" w:rsidRDefault="00B50A68" w:rsidP="009E04D3">
            <w:pPr>
              <w:spacing w:after="0"/>
              <w:rPr>
                <w:rFonts w:ascii="Times New Roman" w:hAnsi="Times New Roman" w:cs="Times New Roman"/>
                <w:sz w:val="24"/>
                <w:szCs w:val="24"/>
              </w:rPr>
            </w:pPr>
          </w:p>
          <w:p w:rsidR="00B50A68" w:rsidRPr="00C52AD9" w:rsidRDefault="00B50A68" w:rsidP="009E04D3">
            <w:pPr>
              <w:spacing w:after="0"/>
              <w:rPr>
                <w:rFonts w:ascii="Times New Roman" w:hAnsi="Times New Roman" w:cs="Times New Roman"/>
                <w:sz w:val="24"/>
                <w:szCs w:val="24"/>
              </w:rPr>
            </w:pPr>
          </w:p>
        </w:tc>
        <w:tc>
          <w:tcPr>
            <w:tcW w:w="6001" w:type="dxa"/>
          </w:tcPr>
          <w:p w:rsidR="00B50A68" w:rsidRPr="00C52AD9" w:rsidRDefault="00B50A68" w:rsidP="00B50A68">
            <w:pPr>
              <w:pStyle w:val="Odlomakpopisa"/>
              <w:widowControl w:val="0"/>
              <w:numPr>
                <w:ilvl w:val="0"/>
                <w:numId w:val="36"/>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C52AD9">
              <w:rPr>
                <w:rFonts w:ascii="Times New Roman" w:eastAsia="Times New Roman" w:hAnsi="Times New Roman"/>
                <w:sz w:val="24"/>
                <w:szCs w:val="24"/>
                <w:lang w:eastAsia="hr-HR"/>
              </w:rPr>
              <w:t xml:space="preserve">opisuje i objašnjava što su pravila, statut škole, kudni </w:t>
            </w:r>
          </w:p>
          <w:p w:rsidR="00B50A68" w:rsidRPr="00C52AD9"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C52AD9">
              <w:rPr>
                <w:rFonts w:ascii="Times New Roman" w:hAnsi="Times New Roman" w:cs="Times New Roman"/>
                <w:sz w:val="24"/>
                <w:szCs w:val="24"/>
                <w:lang w:eastAsia="hr-HR"/>
              </w:rPr>
              <w:t xml:space="preserve">            red škole, zakoni </w:t>
            </w:r>
          </w:p>
          <w:p w:rsidR="00B50A68" w:rsidRPr="00C52AD9" w:rsidRDefault="00B50A68" w:rsidP="00B50A68">
            <w:pPr>
              <w:pStyle w:val="Odlomakpopisa"/>
              <w:widowControl w:val="0"/>
              <w:numPr>
                <w:ilvl w:val="0"/>
                <w:numId w:val="36"/>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C52AD9">
              <w:rPr>
                <w:rFonts w:ascii="Times New Roman" w:eastAsia="Times New Roman" w:hAnsi="Times New Roman"/>
                <w:sz w:val="24"/>
                <w:szCs w:val="24"/>
                <w:lang w:eastAsia="hr-HR"/>
              </w:rPr>
              <w:t xml:space="preserve">povezuje pravila i zaštitu dječjih prava </w:t>
            </w:r>
          </w:p>
          <w:p w:rsidR="00B50A68" w:rsidRPr="00C52AD9" w:rsidRDefault="00B50A68" w:rsidP="00B50A68">
            <w:pPr>
              <w:pStyle w:val="Odlomakpopisa"/>
              <w:widowControl w:val="0"/>
              <w:numPr>
                <w:ilvl w:val="0"/>
                <w:numId w:val="36"/>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C52AD9">
              <w:rPr>
                <w:rFonts w:ascii="Times New Roman" w:eastAsia="Times New Roman" w:hAnsi="Times New Roman"/>
                <w:sz w:val="24"/>
                <w:szCs w:val="24"/>
                <w:lang w:eastAsia="hr-HR"/>
              </w:rPr>
              <w:t xml:space="preserve">objašnjava da su pravila alat za zaštitu dječjih prava u </w:t>
            </w:r>
          </w:p>
          <w:p w:rsidR="00B50A68" w:rsidRPr="00C52AD9"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C52AD9">
              <w:rPr>
                <w:rFonts w:ascii="Times New Roman" w:hAnsi="Times New Roman" w:cs="Times New Roman"/>
                <w:sz w:val="24"/>
                <w:szCs w:val="24"/>
                <w:lang w:eastAsia="hr-HR"/>
              </w:rPr>
              <w:t xml:space="preserve">            razredu (pravo na osobno dostojanstvo, na </w:t>
            </w:r>
          </w:p>
          <w:p w:rsidR="00B50A68" w:rsidRPr="00C52AD9"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C52AD9">
              <w:rPr>
                <w:rFonts w:ascii="Times New Roman" w:hAnsi="Times New Roman" w:cs="Times New Roman"/>
                <w:sz w:val="24"/>
                <w:szCs w:val="24"/>
                <w:lang w:eastAsia="hr-HR"/>
              </w:rPr>
              <w:t xml:space="preserve">            sudjelovanje, obrazovanje, izražavanje, razvoj</w:t>
            </w:r>
          </w:p>
          <w:p w:rsidR="00B50A68" w:rsidRPr="00C52AD9"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C52AD9">
              <w:rPr>
                <w:rFonts w:ascii="Times New Roman" w:hAnsi="Times New Roman" w:cs="Times New Roman"/>
                <w:sz w:val="24"/>
                <w:szCs w:val="24"/>
                <w:lang w:eastAsia="hr-HR"/>
              </w:rPr>
              <w:t xml:space="preserve">            svih svojih sposobnosti (talenata) i druga </w:t>
            </w:r>
          </w:p>
          <w:p w:rsidR="00B50A68" w:rsidRPr="00C52AD9" w:rsidRDefault="00B50A68" w:rsidP="00B50A68">
            <w:pPr>
              <w:pStyle w:val="Odlomakpopisa"/>
              <w:widowControl w:val="0"/>
              <w:numPr>
                <w:ilvl w:val="0"/>
                <w:numId w:val="37"/>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C52AD9">
              <w:rPr>
                <w:rFonts w:ascii="Times New Roman" w:eastAsia="Times New Roman" w:hAnsi="Times New Roman"/>
                <w:sz w:val="24"/>
                <w:szCs w:val="24"/>
                <w:lang w:eastAsia="hr-HR"/>
              </w:rPr>
              <w:t xml:space="preserve">opisuje kako se u slučaju kršenja pravila na    pravedan </w:t>
            </w:r>
          </w:p>
          <w:p w:rsidR="00B50A68" w:rsidRPr="00C52AD9"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C52AD9">
              <w:rPr>
                <w:rFonts w:ascii="Times New Roman" w:hAnsi="Times New Roman" w:cs="Times New Roman"/>
                <w:sz w:val="24"/>
                <w:szCs w:val="24"/>
                <w:lang w:eastAsia="hr-HR"/>
              </w:rPr>
              <w:t xml:space="preserve">            način treba nadoknaditi šteta ili učinjena    </w:t>
            </w:r>
          </w:p>
          <w:p w:rsidR="00B50A68" w:rsidRPr="00C52AD9"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C52AD9">
              <w:rPr>
                <w:rFonts w:ascii="Times New Roman" w:hAnsi="Times New Roman" w:cs="Times New Roman"/>
                <w:sz w:val="24"/>
                <w:szCs w:val="24"/>
                <w:lang w:eastAsia="hr-HR"/>
              </w:rPr>
              <w:t xml:space="preserve">            nepravda</w:t>
            </w:r>
          </w:p>
        </w:tc>
      </w:tr>
      <w:tr w:rsidR="00B50A68" w:rsidRPr="00C52AD9" w:rsidTr="009E04D3">
        <w:trPr>
          <w:trHeight w:val="2149"/>
        </w:trPr>
        <w:tc>
          <w:tcPr>
            <w:tcW w:w="3061"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KRATKI OPIS AKTIVNOSTI</w:t>
            </w:r>
          </w:p>
        </w:tc>
        <w:tc>
          <w:tcPr>
            <w:tcW w:w="6001" w:type="dxa"/>
          </w:tcPr>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Učenici de ispričati vlastite priče o situacijama kada se nisu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pridržavali pravila te de ih usporediti sa izmišljenim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situacijama koje opisuju društvo bez pravila. Učenici de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ukazati na primjere odraslih koji su kršili pravila te de opisati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ispravno postupanje. Predložit de i odabrati razredna pravila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te izraditi razredni plakat s pravilima u slučaju nasilja </w:t>
            </w:r>
          </w:p>
          <w:p w:rsidR="00B50A68" w:rsidRPr="00C52AD9" w:rsidRDefault="00B50A68" w:rsidP="009E04D3">
            <w:pPr>
              <w:spacing w:after="0" w:line="240" w:lineRule="auto"/>
              <w:rPr>
                <w:rFonts w:ascii="Times New Roman" w:hAnsi="Times New Roman" w:cs="Times New Roman"/>
                <w:sz w:val="24"/>
                <w:szCs w:val="24"/>
              </w:rPr>
            </w:pPr>
          </w:p>
        </w:tc>
      </w:tr>
      <w:tr w:rsidR="00B50A68" w:rsidRPr="00C52AD9" w:rsidTr="009E04D3">
        <w:tc>
          <w:tcPr>
            <w:tcW w:w="3061"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 xml:space="preserve">CILJANA </w:t>
            </w:r>
            <w:r w:rsidR="009E04D3">
              <w:rPr>
                <w:rFonts w:ascii="Times New Roman" w:hAnsi="Times New Roman"/>
                <w:sz w:val="24"/>
                <w:szCs w:val="24"/>
              </w:rPr>
              <w:t xml:space="preserve"> SKUPINA</w:t>
            </w:r>
          </w:p>
        </w:tc>
        <w:tc>
          <w:tcPr>
            <w:tcW w:w="6001" w:type="dxa"/>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 xml:space="preserve">6. razred </w:t>
            </w:r>
          </w:p>
          <w:p w:rsidR="00B50A68" w:rsidRPr="00C52AD9" w:rsidRDefault="00B50A68" w:rsidP="009E04D3">
            <w:pPr>
              <w:spacing w:after="0"/>
              <w:rPr>
                <w:rFonts w:ascii="Times New Roman" w:hAnsi="Times New Roman" w:cs="Times New Roman"/>
                <w:sz w:val="24"/>
                <w:szCs w:val="24"/>
              </w:rPr>
            </w:pPr>
          </w:p>
        </w:tc>
      </w:tr>
      <w:tr w:rsidR="00B50A68" w:rsidRPr="00C52AD9" w:rsidTr="009E04D3">
        <w:trPr>
          <w:trHeight w:val="485"/>
        </w:trPr>
        <w:tc>
          <w:tcPr>
            <w:tcW w:w="1782" w:type="dxa"/>
            <w:vMerge w:val="restart"/>
            <w:tcBorders>
              <w:right w:val="single" w:sz="4" w:space="0" w:color="auto"/>
            </w:tcBorders>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NAČIN PROVEDBE</w:t>
            </w:r>
          </w:p>
          <w:p w:rsidR="00B50A68" w:rsidRPr="00C52AD9" w:rsidRDefault="00B50A68" w:rsidP="009E04D3">
            <w:pPr>
              <w:spacing w:after="0"/>
              <w:rPr>
                <w:rFonts w:ascii="Times New Roman" w:hAnsi="Times New Roman" w:cs="Times New Roman"/>
                <w:sz w:val="24"/>
                <w:szCs w:val="24"/>
              </w:rPr>
            </w:pPr>
          </w:p>
          <w:p w:rsidR="00B50A68" w:rsidRPr="00C52AD9" w:rsidRDefault="00B50A68" w:rsidP="009E04D3">
            <w:pPr>
              <w:spacing w:after="0"/>
              <w:rPr>
                <w:rFonts w:ascii="Times New Roman" w:hAnsi="Times New Roman" w:cs="Times New Roman"/>
                <w:sz w:val="24"/>
                <w:szCs w:val="24"/>
              </w:rPr>
            </w:pPr>
          </w:p>
        </w:tc>
        <w:tc>
          <w:tcPr>
            <w:tcW w:w="1279" w:type="dxa"/>
            <w:tcBorders>
              <w:left w:val="single" w:sz="4" w:space="0" w:color="auto"/>
              <w:bottom w:val="single" w:sz="4" w:space="0" w:color="auto"/>
            </w:tcBorders>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MODEL</w:t>
            </w:r>
          </w:p>
        </w:tc>
        <w:tc>
          <w:tcPr>
            <w:tcW w:w="6001" w:type="dxa"/>
            <w:tcBorders>
              <w:bottom w:val="single" w:sz="4" w:space="0" w:color="auto"/>
            </w:tcBorders>
          </w:tcPr>
          <w:p w:rsidR="00B50A68" w:rsidRPr="00C52AD9" w:rsidRDefault="00B50A68" w:rsidP="009E04D3">
            <w:pPr>
              <w:spacing w:after="0"/>
              <w:rPr>
                <w:rFonts w:ascii="Times New Roman" w:hAnsi="Times New Roman" w:cs="Times New Roman"/>
                <w:b/>
                <w:sz w:val="24"/>
                <w:szCs w:val="24"/>
              </w:rPr>
            </w:pPr>
            <w:r w:rsidRPr="00C52AD9">
              <w:rPr>
                <w:rFonts w:ascii="Times New Roman" w:hAnsi="Times New Roman" w:cs="Times New Roman"/>
                <w:b/>
                <w:sz w:val="24"/>
                <w:szCs w:val="24"/>
              </w:rPr>
              <w:t>Sat razrednika</w:t>
            </w:r>
          </w:p>
        </w:tc>
      </w:tr>
      <w:tr w:rsidR="00B50A68" w:rsidRPr="00C52AD9" w:rsidTr="009E04D3">
        <w:trPr>
          <w:trHeight w:val="595"/>
        </w:trPr>
        <w:tc>
          <w:tcPr>
            <w:tcW w:w="1782" w:type="dxa"/>
            <w:vMerge/>
            <w:tcBorders>
              <w:right w:val="single" w:sz="4" w:space="0" w:color="auto"/>
            </w:tcBorders>
          </w:tcPr>
          <w:p w:rsidR="00B50A68" w:rsidRPr="00C52AD9" w:rsidRDefault="00B50A68" w:rsidP="009E04D3">
            <w:pPr>
              <w:spacing w:after="0"/>
              <w:rPr>
                <w:rFonts w:ascii="Times New Roman" w:hAnsi="Times New Roman" w:cs="Times New Roman"/>
                <w:sz w:val="24"/>
                <w:szCs w:val="24"/>
              </w:rPr>
            </w:pPr>
          </w:p>
        </w:tc>
        <w:tc>
          <w:tcPr>
            <w:tcW w:w="1279" w:type="dxa"/>
            <w:tcBorders>
              <w:top w:val="single" w:sz="4" w:space="0" w:color="auto"/>
              <w:left w:val="single" w:sz="4" w:space="0" w:color="auto"/>
            </w:tcBorders>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METODE I OBLICI RADA</w:t>
            </w:r>
          </w:p>
        </w:tc>
        <w:tc>
          <w:tcPr>
            <w:tcW w:w="6001" w:type="dxa"/>
            <w:tcBorders>
              <w:top w:val="single" w:sz="4" w:space="0" w:color="auto"/>
            </w:tcBorders>
          </w:tcPr>
          <w:p w:rsidR="00B50A68" w:rsidRPr="00C52AD9" w:rsidRDefault="00AE057C" w:rsidP="009E04D3">
            <w:pPr>
              <w:spacing w:after="0"/>
              <w:rPr>
                <w:rFonts w:ascii="Times New Roman" w:hAnsi="Times New Roman" w:cs="Times New Roman"/>
                <w:sz w:val="24"/>
                <w:szCs w:val="24"/>
              </w:rPr>
            </w:pPr>
            <w:r>
              <w:rPr>
                <w:rFonts w:ascii="Times New Roman" w:hAnsi="Times New Roman" w:cs="Times New Roman"/>
                <w:sz w:val="24"/>
                <w:szCs w:val="24"/>
              </w:rPr>
              <w:t>Frontalno, sk</w:t>
            </w:r>
            <w:r w:rsidR="00B50A68" w:rsidRPr="00C52AD9">
              <w:rPr>
                <w:rFonts w:ascii="Times New Roman" w:hAnsi="Times New Roman" w:cs="Times New Roman"/>
                <w:sz w:val="24"/>
                <w:szCs w:val="24"/>
              </w:rPr>
              <w:t>upni, individualni rad; rad na tekstu i slikama</w:t>
            </w:r>
          </w:p>
        </w:tc>
      </w:tr>
      <w:tr w:rsidR="00B50A68" w:rsidRPr="00C52AD9" w:rsidTr="009E04D3">
        <w:tc>
          <w:tcPr>
            <w:tcW w:w="3061"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RESURSI</w:t>
            </w:r>
          </w:p>
        </w:tc>
        <w:tc>
          <w:tcPr>
            <w:tcW w:w="6001" w:type="dxa"/>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 xml:space="preserve">radni listovi s opisima situacija kršenja pravila i njihovih </w:t>
            </w:r>
          </w:p>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bezuvjetnih pridržavanja od strane odraslih i učenika</w:t>
            </w:r>
          </w:p>
        </w:tc>
      </w:tr>
      <w:tr w:rsidR="00B50A68" w:rsidRPr="00C52AD9" w:rsidTr="009E04D3">
        <w:tc>
          <w:tcPr>
            <w:tcW w:w="3061"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VREMENIK</w:t>
            </w:r>
          </w:p>
        </w:tc>
        <w:tc>
          <w:tcPr>
            <w:tcW w:w="6001" w:type="dxa"/>
          </w:tcPr>
          <w:p w:rsidR="00B50A68" w:rsidRPr="00C52AD9" w:rsidRDefault="00B50A68" w:rsidP="00111C67">
            <w:pPr>
              <w:spacing w:after="0"/>
              <w:rPr>
                <w:rFonts w:ascii="Times New Roman" w:hAnsi="Times New Roman" w:cs="Times New Roman"/>
                <w:sz w:val="24"/>
                <w:szCs w:val="24"/>
              </w:rPr>
            </w:pPr>
            <w:r w:rsidRPr="00C52AD9">
              <w:rPr>
                <w:rFonts w:ascii="Times New Roman" w:hAnsi="Times New Roman" w:cs="Times New Roman"/>
                <w:sz w:val="24"/>
                <w:szCs w:val="24"/>
              </w:rPr>
              <w:t>2 sata – rujan 201</w:t>
            </w:r>
            <w:r w:rsidR="00111C67">
              <w:rPr>
                <w:rFonts w:ascii="Times New Roman" w:hAnsi="Times New Roman" w:cs="Times New Roman"/>
                <w:sz w:val="24"/>
                <w:szCs w:val="24"/>
              </w:rPr>
              <w:t>6</w:t>
            </w:r>
            <w:r w:rsidRPr="00C52AD9">
              <w:rPr>
                <w:rFonts w:ascii="Times New Roman" w:hAnsi="Times New Roman" w:cs="Times New Roman"/>
                <w:sz w:val="24"/>
                <w:szCs w:val="24"/>
              </w:rPr>
              <w:t>.</w:t>
            </w:r>
          </w:p>
        </w:tc>
      </w:tr>
      <w:tr w:rsidR="00B50A68" w:rsidRPr="00C52AD9" w:rsidTr="009E04D3">
        <w:tc>
          <w:tcPr>
            <w:tcW w:w="3061"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NAČIN VREDNOVANJA I KORIŠTENJE REZULTATA VREDNOVANJA</w:t>
            </w:r>
          </w:p>
        </w:tc>
        <w:tc>
          <w:tcPr>
            <w:tcW w:w="6001" w:type="dxa"/>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 xml:space="preserve">Vrednovanje će biti iskazano kroz zbirku priča iz osobnog </w:t>
            </w:r>
          </w:p>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 xml:space="preserve">života učenika. </w:t>
            </w:r>
          </w:p>
        </w:tc>
      </w:tr>
      <w:tr w:rsidR="00B50A68" w:rsidRPr="00C52AD9" w:rsidTr="009E04D3">
        <w:tc>
          <w:tcPr>
            <w:tcW w:w="3061"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TROŠKOVNIK</w:t>
            </w:r>
          </w:p>
        </w:tc>
        <w:tc>
          <w:tcPr>
            <w:tcW w:w="6001" w:type="dxa"/>
          </w:tcPr>
          <w:p w:rsidR="00B50A68" w:rsidRPr="00C52AD9" w:rsidRDefault="00B50A68" w:rsidP="009E04D3">
            <w:pPr>
              <w:spacing w:after="0"/>
              <w:rPr>
                <w:rFonts w:ascii="Times New Roman" w:hAnsi="Times New Roman" w:cs="Times New Roman"/>
                <w:sz w:val="24"/>
                <w:szCs w:val="24"/>
              </w:rPr>
            </w:pPr>
          </w:p>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w:t>
            </w:r>
          </w:p>
        </w:tc>
      </w:tr>
      <w:tr w:rsidR="00B50A68" w:rsidRPr="00C52AD9" w:rsidTr="009E04D3">
        <w:trPr>
          <w:trHeight w:val="162"/>
        </w:trPr>
        <w:tc>
          <w:tcPr>
            <w:tcW w:w="3061"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NOSITELJI ODGOVORNOSTI</w:t>
            </w:r>
          </w:p>
        </w:tc>
        <w:tc>
          <w:tcPr>
            <w:tcW w:w="6001" w:type="dxa"/>
          </w:tcPr>
          <w:p w:rsidR="00B50A68" w:rsidRPr="00C52AD9" w:rsidRDefault="00E239FB" w:rsidP="009E04D3">
            <w:pPr>
              <w:spacing w:after="0"/>
              <w:rPr>
                <w:rFonts w:ascii="Times New Roman" w:hAnsi="Times New Roman" w:cs="Times New Roman"/>
                <w:sz w:val="24"/>
                <w:szCs w:val="24"/>
              </w:rPr>
            </w:pPr>
            <w:r>
              <w:rPr>
                <w:rFonts w:ascii="Times New Roman" w:hAnsi="Times New Roman" w:cs="Times New Roman"/>
                <w:sz w:val="24"/>
                <w:szCs w:val="24"/>
              </w:rPr>
              <w:t>Rosana Vucković Kišić i učenici 6. razreda</w:t>
            </w:r>
          </w:p>
        </w:tc>
      </w:tr>
    </w:tbl>
    <w:p w:rsidR="00B50A68" w:rsidRDefault="00B50A68" w:rsidP="00B50A68"/>
    <w:tbl>
      <w:tblPr>
        <w:tblpPr w:leftFromText="180" w:rightFromText="180" w:vertAnchor="page" w:horzAnchor="margin" w:tblpY="16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C52AD9" w:rsidTr="009E04D3">
        <w:tc>
          <w:tcPr>
            <w:tcW w:w="3060"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NAZIV</w:t>
            </w:r>
          </w:p>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DIMENZIJA</w:t>
            </w:r>
          </w:p>
        </w:tc>
        <w:tc>
          <w:tcPr>
            <w:tcW w:w="6002" w:type="dxa"/>
          </w:tcPr>
          <w:p w:rsidR="00B50A68" w:rsidRPr="00C52AD9" w:rsidRDefault="00B50A68" w:rsidP="009E04D3">
            <w:pPr>
              <w:spacing w:after="0"/>
              <w:rPr>
                <w:rFonts w:ascii="Times New Roman" w:hAnsi="Times New Roman" w:cs="Times New Roman"/>
                <w:b/>
                <w:sz w:val="24"/>
                <w:szCs w:val="24"/>
              </w:rPr>
            </w:pPr>
            <w:r w:rsidRPr="00C52AD9">
              <w:rPr>
                <w:rFonts w:ascii="Times New Roman" w:hAnsi="Times New Roman" w:cs="Times New Roman"/>
                <w:b/>
                <w:sz w:val="24"/>
                <w:szCs w:val="24"/>
              </w:rPr>
              <w:t xml:space="preserve">Izbor razrednog rukovodstva </w:t>
            </w:r>
          </w:p>
          <w:p w:rsidR="00B50A68" w:rsidRPr="00C52AD9" w:rsidRDefault="00B50A68" w:rsidP="009E04D3">
            <w:pPr>
              <w:spacing w:after="0"/>
              <w:rPr>
                <w:rFonts w:ascii="Times New Roman" w:hAnsi="Times New Roman" w:cs="Times New Roman"/>
                <w:b/>
                <w:sz w:val="24"/>
                <w:szCs w:val="24"/>
              </w:rPr>
            </w:pPr>
            <w:r w:rsidRPr="00C52AD9">
              <w:rPr>
                <w:rFonts w:ascii="Times New Roman" w:hAnsi="Times New Roman" w:cs="Times New Roman"/>
                <w:b/>
                <w:sz w:val="24"/>
                <w:szCs w:val="24"/>
              </w:rPr>
              <w:t>Politička dimenzija</w:t>
            </w:r>
          </w:p>
        </w:tc>
      </w:tr>
      <w:tr w:rsidR="00B50A68" w:rsidRPr="00C52AD9" w:rsidTr="009E04D3">
        <w:tc>
          <w:tcPr>
            <w:tcW w:w="3060"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CILJ</w:t>
            </w:r>
          </w:p>
        </w:tc>
        <w:tc>
          <w:tcPr>
            <w:tcW w:w="6002" w:type="dxa"/>
          </w:tcPr>
          <w:p w:rsidR="00B50A68" w:rsidRPr="00C52AD9" w:rsidRDefault="00B50A68" w:rsidP="009E04D3">
            <w:pPr>
              <w:widowControl w:val="0"/>
              <w:autoSpaceDE w:val="0"/>
              <w:autoSpaceDN w:val="0"/>
              <w:adjustRightInd w:val="0"/>
              <w:spacing w:after="0" w:line="240" w:lineRule="auto"/>
              <w:rPr>
                <w:rFonts w:ascii="Times New Roman" w:hAnsi="Times New Roman" w:cs="Times New Roman"/>
                <w:sz w:val="24"/>
                <w:szCs w:val="24"/>
                <w:lang w:eastAsia="hr-HR"/>
              </w:rPr>
            </w:pPr>
            <w:r w:rsidRPr="00C52AD9">
              <w:rPr>
                <w:rFonts w:ascii="Times New Roman" w:hAnsi="Times New Roman" w:cs="Times New Roman"/>
                <w:sz w:val="24"/>
                <w:szCs w:val="24"/>
                <w:lang w:eastAsia="hr-HR"/>
              </w:rPr>
              <w:t>Sudjelovanjem u odlučivanju izabrati razredno rukovodstvo</w:t>
            </w:r>
          </w:p>
        </w:tc>
      </w:tr>
      <w:tr w:rsidR="00B50A68" w:rsidRPr="00C52AD9" w:rsidTr="009E04D3">
        <w:tc>
          <w:tcPr>
            <w:tcW w:w="3060"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ISHODI</w:t>
            </w:r>
          </w:p>
          <w:p w:rsidR="00B50A68" w:rsidRPr="00C52AD9" w:rsidRDefault="00B50A68" w:rsidP="009E04D3">
            <w:pPr>
              <w:spacing w:after="0"/>
              <w:rPr>
                <w:rFonts w:ascii="Times New Roman" w:hAnsi="Times New Roman" w:cs="Times New Roman"/>
                <w:sz w:val="24"/>
                <w:szCs w:val="24"/>
              </w:rPr>
            </w:pPr>
          </w:p>
          <w:p w:rsidR="00B50A68" w:rsidRPr="00C52AD9" w:rsidRDefault="00B50A68" w:rsidP="009E04D3">
            <w:pPr>
              <w:spacing w:after="0"/>
              <w:rPr>
                <w:rFonts w:ascii="Times New Roman" w:hAnsi="Times New Roman" w:cs="Times New Roman"/>
                <w:sz w:val="24"/>
                <w:szCs w:val="24"/>
              </w:rPr>
            </w:pPr>
          </w:p>
        </w:tc>
        <w:tc>
          <w:tcPr>
            <w:tcW w:w="6002" w:type="dxa"/>
          </w:tcPr>
          <w:p w:rsidR="00B50A68" w:rsidRPr="00C52AD9" w:rsidRDefault="00B50A68" w:rsidP="00B50A68">
            <w:pPr>
              <w:pStyle w:val="Odlomakpopisa"/>
              <w:widowControl w:val="0"/>
              <w:numPr>
                <w:ilvl w:val="0"/>
                <w:numId w:val="38"/>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C52AD9">
              <w:rPr>
                <w:rFonts w:ascii="Times New Roman" w:eastAsia="Times New Roman" w:hAnsi="Times New Roman"/>
                <w:sz w:val="24"/>
                <w:szCs w:val="24"/>
                <w:lang w:eastAsia="hr-HR"/>
              </w:rPr>
              <w:t xml:space="preserve">opisuje postupak procjene položaja vlasti i izbore </w:t>
            </w:r>
          </w:p>
          <w:p w:rsidR="00B50A68" w:rsidRPr="00C52AD9"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C52AD9">
              <w:rPr>
                <w:rFonts w:ascii="Times New Roman" w:hAnsi="Times New Roman" w:cs="Times New Roman"/>
                <w:sz w:val="24"/>
                <w:szCs w:val="24"/>
                <w:lang w:eastAsia="hr-HR"/>
              </w:rPr>
              <w:t xml:space="preserve">prema sposobnostima kandidata </w:t>
            </w:r>
          </w:p>
          <w:p w:rsidR="00B50A68" w:rsidRPr="00C52AD9" w:rsidRDefault="00B50A68" w:rsidP="00B50A68">
            <w:pPr>
              <w:pStyle w:val="Odlomakpopisa"/>
              <w:widowControl w:val="0"/>
              <w:numPr>
                <w:ilvl w:val="0"/>
                <w:numId w:val="38"/>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C52AD9">
              <w:rPr>
                <w:rFonts w:ascii="Times New Roman" w:eastAsia="Times New Roman" w:hAnsi="Times New Roman"/>
                <w:sz w:val="24"/>
                <w:szCs w:val="24"/>
                <w:lang w:eastAsia="hr-HR"/>
              </w:rPr>
              <w:t xml:space="preserve">opisuje i objašnjava izborne procese u razredu i školi kao glasač i kandidat </w:t>
            </w:r>
          </w:p>
          <w:p w:rsidR="00B50A68" w:rsidRPr="00C52AD9" w:rsidRDefault="00B50A68" w:rsidP="00B50A68">
            <w:pPr>
              <w:pStyle w:val="Odlomakpopisa"/>
              <w:widowControl w:val="0"/>
              <w:numPr>
                <w:ilvl w:val="0"/>
                <w:numId w:val="38"/>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C52AD9">
              <w:rPr>
                <w:rFonts w:ascii="Times New Roman" w:eastAsia="Times New Roman" w:hAnsi="Times New Roman"/>
                <w:sz w:val="24"/>
                <w:szCs w:val="24"/>
                <w:lang w:eastAsia="hr-HR"/>
              </w:rPr>
              <w:t>pokazuje privrženost načelima pravednosti, izgradnje demokratskih odnosa i zaštiti zajedničke dobrobiti</w:t>
            </w:r>
          </w:p>
        </w:tc>
      </w:tr>
      <w:tr w:rsidR="00B50A68" w:rsidRPr="00C52AD9" w:rsidTr="009E04D3">
        <w:trPr>
          <w:trHeight w:val="2149"/>
        </w:trPr>
        <w:tc>
          <w:tcPr>
            <w:tcW w:w="3060"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KRATKI OPIS AKTIVNOSTI</w:t>
            </w:r>
          </w:p>
        </w:tc>
        <w:tc>
          <w:tcPr>
            <w:tcW w:w="6002" w:type="dxa"/>
          </w:tcPr>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Učenici de raspravljati o osobinama koje svaka osoba mora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imati. Na papir de napisati jednu osobinu koju mora imati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uzorna osoba, odnosno predsjednik razreda. Svaki de učenik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glasno pročitati osobinu koju je napisao. Nakon toga ih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potičem da razmisle o tim osobinama te na papirid napišu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ime osobe koju smatraju najpogodnijom za predsjednika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razreda. Dvoje je učenika odabrano u izborno povjerenstvo </w:t>
            </w:r>
          </w:p>
          <w:p w:rsidR="00B50A68" w:rsidRPr="00C52AD9" w:rsidRDefault="00B50A68" w:rsidP="009E04D3">
            <w:pPr>
              <w:spacing w:after="0" w:line="240" w:lineRule="auto"/>
              <w:rPr>
                <w:rFonts w:ascii="Times New Roman" w:hAnsi="Times New Roman" w:cs="Times New Roman"/>
                <w:sz w:val="24"/>
                <w:szCs w:val="24"/>
              </w:rPr>
            </w:pPr>
            <w:r w:rsidRPr="00C52AD9">
              <w:rPr>
                <w:rFonts w:ascii="Times New Roman" w:hAnsi="Times New Roman" w:cs="Times New Roman"/>
                <w:sz w:val="24"/>
                <w:szCs w:val="24"/>
              </w:rPr>
              <w:t xml:space="preserve">koji broje glasove i proglašavaju predsjednika razreda. </w:t>
            </w:r>
          </w:p>
        </w:tc>
      </w:tr>
      <w:tr w:rsidR="00B50A68" w:rsidRPr="00C52AD9" w:rsidTr="009E04D3">
        <w:tc>
          <w:tcPr>
            <w:tcW w:w="3060"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CILJANA</w:t>
            </w:r>
            <w:r w:rsidR="009E04D3">
              <w:rPr>
                <w:rFonts w:ascii="Times New Roman" w:hAnsi="Times New Roman"/>
                <w:sz w:val="24"/>
                <w:szCs w:val="24"/>
              </w:rPr>
              <w:t xml:space="preserve"> SKUPINA</w:t>
            </w:r>
          </w:p>
        </w:tc>
        <w:tc>
          <w:tcPr>
            <w:tcW w:w="6002" w:type="dxa"/>
          </w:tcPr>
          <w:p w:rsidR="00B50A68" w:rsidRPr="00C52AD9" w:rsidRDefault="00B50A68" w:rsidP="00E239FB">
            <w:pPr>
              <w:spacing w:after="0"/>
              <w:rPr>
                <w:rFonts w:ascii="Times New Roman" w:hAnsi="Times New Roman" w:cs="Times New Roman"/>
                <w:sz w:val="24"/>
                <w:szCs w:val="24"/>
              </w:rPr>
            </w:pPr>
            <w:r w:rsidRPr="00C52AD9">
              <w:rPr>
                <w:rFonts w:ascii="Times New Roman" w:hAnsi="Times New Roman" w:cs="Times New Roman"/>
                <w:sz w:val="24"/>
                <w:szCs w:val="24"/>
              </w:rPr>
              <w:t xml:space="preserve">6. razred </w:t>
            </w:r>
          </w:p>
        </w:tc>
      </w:tr>
      <w:tr w:rsidR="00B50A68" w:rsidRPr="00C52AD9" w:rsidTr="009E04D3">
        <w:trPr>
          <w:trHeight w:val="485"/>
        </w:trPr>
        <w:tc>
          <w:tcPr>
            <w:tcW w:w="1782" w:type="dxa"/>
            <w:vMerge w:val="restart"/>
            <w:tcBorders>
              <w:right w:val="single" w:sz="4" w:space="0" w:color="auto"/>
            </w:tcBorders>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NAČIN PROVEDBE</w:t>
            </w:r>
          </w:p>
          <w:p w:rsidR="00B50A68" w:rsidRPr="00C52AD9" w:rsidRDefault="00B50A68" w:rsidP="009E04D3">
            <w:pPr>
              <w:spacing w:after="0"/>
              <w:rPr>
                <w:rFonts w:ascii="Times New Roman" w:hAnsi="Times New Roman" w:cs="Times New Roman"/>
                <w:sz w:val="24"/>
                <w:szCs w:val="24"/>
              </w:rPr>
            </w:pPr>
          </w:p>
          <w:p w:rsidR="00B50A68" w:rsidRPr="00C52AD9" w:rsidRDefault="00B50A68" w:rsidP="009E04D3">
            <w:pPr>
              <w:spacing w:after="0"/>
              <w:rPr>
                <w:rFonts w:ascii="Times New Roman" w:hAnsi="Times New Roman" w:cs="Times New Roman"/>
                <w:sz w:val="24"/>
                <w:szCs w:val="24"/>
              </w:rPr>
            </w:pPr>
          </w:p>
        </w:tc>
        <w:tc>
          <w:tcPr>
            <w:tcW w:w="1278" w:type="dxa"/>
            <w:tcBorders>
              <w:left w:val="single" w:sz="4" w:space="0" w:color="auto"/>
              <w:bottom w:val="single" w:sz="4" w:space="0" w:color="auto"/>
            </w:tcBorders>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MODEL</w:t>
            </w:r>
          </w:p>
        </w:tc>
        <w:tc>
          <w:tcPr>
            <w:tcW w:w="6002" w:type="dxa"/>
            <w:tcBorders>
              <w:bottom w:val="single" w:sz="4" w:space="0" w:color="auto"/>
            </w:tcBorders>
          </w:tcPr>
          <w:p w:rsidR="00B50A68" w:rsidRPr="00C52AD9" w:rsidRDefault="00B50A68" w:rsidP="009E04D3">
            <w:pPr>
              <w:spacing w:after="0"/>
              <w:rPr>
                <w:rFonts w:ascii="Times New Roman" w:hAnsi="Times New Roman" w:cs="Times New Roman"/>
                <w:b/>
                <w:sz w:val="24"/>
                <w:szCs w:val="24"/>
              </w:rPr>
            </w:pPr>
            <w:r w:rsidRPr="00C52AD9">
              <w:rPr>
                <w:rFonts w:ascii="Times New Roman" w:hAnsi="Times New Roman" w:cs="Times New Roman"/>
                <w:b/>
                <w:sz w:val="24"/>
                <w:szCs w:val="24"/>
              </w:rPr>
              <w:t>Sat razrednika</w:t>
            </w:r>
          </w:p>
        </w:tc>
      </w:tr>
      <w:tr w:rsidR="00B50A68" w:rsidRPr="00C52AD9" w:rsidTr="009E04D3">
        <w:trPr>
          <w:trHeight w:val="595"/>
        </w:trPr>
        <w:tc>
          <w:tcPr>
            <w:tcW w:w="1782" w:type="dxa"/>
            <w:vMerge/>
            <w:tcBorders>
              <w:right w:val="single" w:sz="4" w:space="0" w:color="auto"/>
            </w:tcBorders>
          </w:tcPr>
          <w:p w:rsidR="00B50A68" w:rsidRPr="00C52AD9" w:rsidRDefault="00B50A68" w:rsidP="009E04D3">
            <w:pPr>
              <w:spacing w:after="0"/>
              <w:rPr>
                <w:rFonts w:ascii="Times New Roman" w:hAnsi="Times New Roman" w:cs="Times New Roman"/>
                <w:sz w:val="24"/>
                <w:szCs w:val="24"/>
              </w:rPr>
            </w:pPr>
          </w:p>
        </w:tc>
        <w:tc>
          <w:tcPr>
            <w:tcW w:w="1278" w:type="dxa"/>
            <w:tcBorders>
              <w:top w:val="single" w:sz="4" w:space="0" w:color="auto"/>
              <w:left w:val="single" w:sz="4" w:space="0" w:color="auto"/>
            </w:tcBorders>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METODE I OBLICI RADA</w:t>
            </w:r>
          </w:p>
        </w:tc>
        <w:tc>
          <w:tcPr>
            <w:tcW w:w="6002" w:type="dxa"/>
            <w:tcBorders>
              <w:top w:val="single" w:sz="4" w:space="0" w:color="auto"/>
            </w:tcBorders>
          </w:tcPr>
          <w:p w:rsidR="00B50A68" w:rsidRPr="00C52AD9" w:rsidRDefault="00AE057C" w:rsidP="009E04D3">
            <w:pPr>
              <w:spacing w:after="0"/>
              <w:rPr>
                <w:rFonts w:ascii="Times New Roman" w:hAnsi="Times New Roman" w:cs="Times New Roman"/>
                <w:sz w:val="24"/>
                <w:szCs w:val="24"/>
              </w:rPr>
            </w:pPr>
            <w:r>
              <w:rPr>
                <w:rFonts w:ascii="Times New Roman" w:hAnsi="Times New Roman" w:cs="Times New Roman"/>
                <w:sz w:val="24"/>
                <w:szCs w:val="24"/>
              </w:rPr>
              <w:t>Frontalno, sk</w:t>
            </w:r>
            <w:r w:rsidR="00B50A68" w:rsidRPr="00C52AD9">
              <w:rPr>
                <w:rFonts w:ascii="Times New Roman" w:hAnsi="Times New Roman" w:cs="Times New Roman"/>
                <w:sz w:val="24"/>
                <w:szCs w:val="24"/>
              </w:rPr>
              <w:t>upni, individualni rad; rad na tekstu</w:t>
            </w:r>
          </w:p>
        </w:tc>
      </w:tr>
      <w:tr w:rsidR="00B50A68" w:rsidRPr="00C52AD9" w:rsidTr="009E04D3">
        <w:tc>
          <w:tcPr>
            <w:tcW w:w="3060"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RESURSI</w:t>
            </w:r>
          </w:p>
        </w:tc>
        <w:tc>
          <w:tcPr>
            <w:tcW w:w="6002" w:type="dxa"/>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 xml:space="preserve">Radni listići, pribor za pisanje, kreda </w:t>
            </w:r>
          </w:p>
        </w:tc>
      </w:tr>
      <w:tr w:rsidR="00B50A68" w:rsidRPr="00C52AD9" w:rsidTr="009E04D3">
        <w:tc>
          <w:tcPr>
            <w:tcW w:w="3060"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VREMENIK</w:t>
            </w:r>
          </w:p>
        </w:tc>
        <w:tc>
          <w:tcPr>
            <w:tcW w:w="6002" w:type="dxa"/>
          </w:tcPr>
          <w:p w:rsidR="00B50A68" w:rsidRPr="00C52AD9" w:rsidRDefault="00B50A68" w:rsidP="00111C67">
            <w:pPr>
              <w:spacing w:after="0"/>
              <w:rPr>
                <w:rFonts w:ascii="Times New Roman" w:hAnsi="Times New Roman" w:cs="Times New Roman"/>
                <w:sz w:val="24"/>
                <w:szCs w:val="24"/>
              </w:rPr>
            </w:pPr>
            <w:r w:rsidRPr="00C52AD9">
              <w:rPr>
                <w:rFonts w:ascii="Times New Roman" w:hAnsi="Times New Roman" w:cs="Times New Roman"/>
                <w:sz w:val="24"/>
                <w:szCs w:val="24"/>
              </w:rPr>
              <w:t>1 sat – rujan 201</w:t>
            </w:r>
            <w:r w:rsidR="00111C67">
              <w:rPr>
                <w:rFonts w:ascii="Times New Roman" w:hAnsi="Times New Roman" w:cs="Times New Roman"/>
                <w:sz w:val="24"/>
                <w:szCs w:val="24"/>
              </w:rPr>
              <w:t>6</w:t>
            </w:r>
            <w:r w:rsidRPr="00C52AD9">
              <w:rPr>
                <w:rFonts w:ascii="Times New Roman" w:hAnsi="Times New Roman" w:cs="Times New Roman"/>
                <w:sz w:val="24"/>
                <w:szCs w:val="24"/>
              </w:rPr>
              <w:t>.</w:t>
            </w:r>
          </w:p>
        </w:tc>
      </w:tr>
      <w:tr w:rsidR="00B50A68" w:rsidRPr="00C52AD9" w:rsidTr="009E04D3">
        <w:tc>
          <w:tcPr>
            <w:tcW w:w="3060"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NAČIN VREDNOVANJA I KORIŠTENJE REZULTATA VREDNOVANJA</w:t>
            </w:r>
          </w:p>
        </w:tc>
        <w:tc>
          <w:tcPr>
            <w:tcW w:w="6002" w:type="dxa"/>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 xml:space="preserve">Vrednovanje de se temeljiti na osvješdivanju o potrebi </w:t>
            </w:r>
          </w:p>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 xml:space="preserve">uzornih osobina učenika. </w:t>
            </w:r>
          </w:p>
        </w:tc>
      </w:tr>
      <w:tr w:rsidR="00B50A68" w:rsidRPr="00C52AD9" w:rsidTr="009E04D3">
        <w:tc>
          <w:tcPr>
            <w:tcW w:w="3060"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TROŠKOVNIK</w:t>
            </w:r>
          </w:p>
        </w:tc>
        <w:tc>
          <w:tcPr>
            <w:tcW w:w="6002" w:type="dxa"/>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w:t>
            </w:r>
          </w:p>
          <w:p w:rsidR="00B50A68" w:rsidRPr="00C52AD9" w:rsidRDefault="00B50A68" w:rsidP="009E04D3">
            <w:pPr>
              <w:spacing w:after="0"/>
              <w:rPr>
                <w:rFonts w:ascii="Times New Roman" w:hAnsi="Times New Roman" w:cs="Times New Roman"/>
                <w:sz w:val="24"/>
                <w:szCs w:val="24"/>
              </w:rPr>
            </w:pPr>
          </w:p>
        </w:tc>
      </w:tr>
      <w:tr w:rsidR="00B50A68" w:rsidRPr="00C52AD9" w:rsidTr="009E04D3">
        <w:trPr>
          <w:trHeight w:val="162"/>
        </w:trPr>
        <w:tc>
          <w:tcPr>
            <w:tcW w:w="3060" w:type="dxa"/>
            <w:gridSpan w:val="2"/>
          </w:tcPr>
          <w:p w:rsidR="00B50A68" w:rsidRPr="00C52AD9" w:rsidRDefault="00B50A68" w:rsidP="009E04D3">
            <w:pPr>
              <w:spacing w:after="0"/>
              <w:rPr>
                <w:rFonts w:ascii="Times New Roman" w:hAnsi="Times New Roman" w:cs="Times New Roman"/>
                <w:sz w:val="24"/>
                <w:szCs w:val="24"/>
              </w:rPr>
            </w:pPr>
            <w:r w:rsidRPr="00C52AD9">
              <w:rPr>
                <w:rFonts w:ascii="Times New Roman" w:hAnsi="Times New Roman" w:cs="Times New Roman"/>
                <w:sz w:val="24"/>
                <w:szCs w:val="24"/>
              </w:rPr>
              <w:t>NOSITELJI ODGOVORNOSTI</w:t>
            </w:r>
          </w:p>
        </w:tc>
        <w:tc>
          <w:tcPr>
            <w:tcW w:w="6002" w:type="dxa"/>
          </w:tcPr>
          <w:p w:rsidR="00E239FB" w:rsidRPr="00C52AD9" w:rsidRDefault="00B50A68" w:rsidP="00E239FB">
            <w:pPr>
              <w:spacing w:after="0"/>
              <w:rPr>
                <w:rFonts w:ascii="Times New Roman" w:hAnsi="Times New Roman" w:cs="Times New Roman"/>
                <w:sz w:val="24"/>
                <w:szCs w:val="24"/>
              </w:rPr>
            </w:pPr>
            <w:r w:rsidRPr="00C52AD9">
              <w:rPr>
                <w:rFonts w:ascii="Times New Roman" w:hAnsi="Times New Roman" w:cs="Times New Roman"/>
                <w:sz w:val="24"/>
                <w:szCs w:val="24"/>
              </w:rPr>
              <w:t xml:space="preserve"> </w:t>
            </w:r>
            <w:r w:rsidR="00E239FB">
              <w:rPr>
                <w:rFonts w:ascii="Times New Roman" w:hAnsi="Times New Roman" w:cs="Times New Roman"/>
                <w:sz w:val="24"/>
                <w:szCs w:val="24"/>
              </w:rPr>
              <w:t>Rosana Vucković Kišić i učenici 6. razreda</w:t>
            </w:r>
          </w:p>
          <w:p w:rsidR="00B50A68" w:rsidRPr="00C52AD9" w:rsidRDefault="00B50A68" w:rsidP="009E04D3">
            <w:pPr>
              <w:spacing w:after="0"/>
              <w:rPr>
                <w:rFonts w:ascii="Times New Roman" w:hAnsi="Times New Roman" w:cs="Times New Roman"/>
                <w:sz w:val="24"/>
                <w:szCs w:val="24"/>
              </w:rPr>
            </w:pPr>
          </w:p>
        </w:tc>
      </w:tr>
    </w:tbl>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vertAnchor="page" w:horzAnchor="margin" w:tblpY="15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78"/>
        <w:gridCol w:w="6003"/>
      </w:tblGrid>
      <w:tr w:rsidR="00B50A68" w:rsidRPr="00D74827" w:rsidTr="009E04D3">
        <w:tc>
          <w:tcPr>
            <w:tcW w:w="3059"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NAZIV</w:t>
            </w:r>
          </w:p>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DIMENZIJA</w:t>
            </w:r>
          </w:p>
        </w:tc>
        <w:tc>
          <w:tcPr>
            <w:tcW w:w="6003" w:type="dxa"/>
          </w:tcPr>
          <w:p w:rsidR="00B50A68" w:rsidRPr="00D74827" w:rsidRDefault="00B50A68" w:rsidP="009E04D3">
            <w:pPr>
              <w:spacing w:after="0"/>
              <w:rPr>
                <w:rFonts w:ascii="Times New Roman" w:hAnsi="Times New Roman" w:cs="Times New Roman"/>
                <w:b/>
                <w:sz w:val="24"/>
                <w:szCs w:val="24"/>
              </w:rPr>
            </w:pPr>
            <w:r w:rsidRPr="00D74827">
              <w:rPr>
                <w:rFonts w:ascii="Times New Roman" w:hAnsi="Times New Roman" w:cs="Times New Roman"/>
                <w:b/>
                <w:sz w:val="24"/>
                <w:szCs w:val="24"/>
              </w:rPr>
              <w:t xml:space="preserve">Stereotipi i predrasude </w:t>
            </w:r>
          </w:p>
          <w:p w:rsidR="00B50A68" w:rsidRPr="00D74827" w:rsidRDefault="00B50A68" w:rsidP="009E04D3">
            <w:pPr>
              <w:spacing w:after="0"/>
              <w:rPr>
                <w:rFonts w:ascii="Times New Roman" w:hAnsi="Times New Roman" w:cs="Times New Roman"/>
                <w:b/>
                <w:sz w:val="24"/>
                <w:szCs w:val="24"/>
              </w:rPr>
            </w:pPr>
            <w:r w:rsidRPr="00D74827">
              <w:rPr>
                <w:rFonts w:ascii="Times New Roman" w:hAnsi="Times New Roman" w:cs="Times New Roman"/>
                <w:b/>
                <w:sz w:val="24"/>
                <w:szCs w:val="24"/>
              </w:rPr>
              <w:t xml:space="preserve">Međukulturna dimenzija, društvena dimenzija </w:t>
            </w:r>
          </w:p>
        </w:tc>
      </w:tr>
      <w:tr w:rsidR="00B50A68" w:rsidRPr="00D74827" w:rsidTr="009E04D3">
        <w:tc>
          <w:tcPr>
            <w:tcW w:w="3059"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CILJ</w:t>
            </w:r>
          </w:p>
        </w:tc>
        <w:tc>
          <w:tcPr>
            <w:tcW w:w="6003" w:type="dxa"/>
          </w:tcPr>
          <w:p w:rsidR="00B50A68" w:rsidRPr="00D74827" w:rsidRDefault="00B50A68" w:rsidP="009E04D3">
            <w:pPr>
              <w:widowControl w:val="0"/>
              <w:autoSpaceDE w:val="0"/>
              <w:autoSpaceDN w:val="0"/>
              <w:adjustRightInd w:val="0"/>
              <w:spacing w:after="0" w:line="240" w:lineRule="auto"/>
              <w:rPr>
                <w:rFonts w:ascii="Times New Roman" w:hAnsi="Times New Roman" w:cs="Times New Roman"/>
                <w:sz w:val="24"/>
                <w:szCs w:val="24"/>
                <w:lang w:eastAsia="hr-HR"/>
              </w:rPr>
            </w:pPr>
            <w:r w:rsidRPr="00D74827">
              <w:rPr>
                <w:rFonts w:ascii="Times New Roman" w:hAnsi="Times New Roman" w:cs="Times New Roman"/>
                <w:sz w:val="24"/>
                <w:szCs w:val="24"/>
                <w:lang w:eastAsia="hr-HR"/>
              </w:rPr>
              <w:t xml:space="preserve">Potaknuti učenike na uočavanje i uklanjanje stereotipa i </w:t>
            </w:r>
          </w:p>
          <w:p w:rsidR="00B50A68" w:rsidRPr="00D74827" w:rsidRDefault="00B50A68" w:rsidP="009E04D3">
            <w:pPr>
              <w:widowControl w:val="0"/>
              <w:autoSpaceDE w:val="0"/>
              <w:autoSpaceDN w:val="0"/>
              <w:adjustRightInd w:val="0"/>
              <w:spacing w:after="0" w:line="240" w:lineRule="auto"/>
              <w:rPr>
                <w:rFonts w:ascii="Times New Roman" w:hAnsi="Times New Roman" w:cs="Times New Roman"/>
                <w:sz w:val="24"/>
                <w:szCs w:val="24"/>
                <w:lang w:eastAsia="hr-HR"/>
              </w:rPr>
            </w:pPr>
            <w:r w:rsidRPr="00D74827">
              <w:rPr>
                <w:rFonts w:ascii="Times New Roman" w:hAnsi="Times New Roman" w:cs="Times New Roman"/>
                <w:sz w:val="24"/>
                <w:szCs w:val="24"/>
                <w:lang w:eastAsia="hr-HR"/>
              </w:rPr>
              <w:t>predrasuda</w:t>
            </w:r>
          </w:p>
          <w:p w:rsidR="00B50A68" w:rsidRPr="00D74827" w:rsidRDefault="00B50A68" w:rsidP="009E04D3">
            <w:pPr>
              <w:widowControl w:val="0"/>
              <w:autoSpaceDE w:val="0"/>
              <w:autoSpaceDN w:val="0"/>
              <w:adjustRightInd w:val="0"/>
              <w:spacing w:after="0" w:line="240" w:lineRule="auto"/>
              <w:rPr>
                <w:rFonts w:ascii="Times New Roman" w:hAnsi="Times New Roman" w:cs="Times New Roman"/>
                <w:sz w:val="24"/>
                <w:szCs w:val="24"/>
              </w:rPr>
            </w:pPr>
          </w:p>
        </w:tc>
      </w:tr>
      <w:tr w:rsidR="00B50A68" w:rsidRPr="00D74827" w:rsidTr="009E04D3">
        <w:tc>
          <w:tcPr>
            <w:tcW w:w="3059"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ISHODI</w:t>
            </w:r>
          </w:p>
          <w:p w:rsidR="00B50A68" w:rsidRPr="00D74827" w:rsidRDefault="00B50A68" w:rsidP="009E04D3">
            <w:pPr>
              <w:spacing w:after="0"/>
              <w:rPr>
                <w:rFonts w:ascii="Times New Roman" w:hAnsi="Times New Roman" w:cs="Times New Roman"/>
                <w:sz w:val="24"/>
                <w:szCs w:val="24"/>
              </w:rPr>
            </w:pPr>
          </w:p>
          <w:p w:rsidR="00B50A68" w:rsidRPr="00D74827" w:rsidRDefault="00B50A68" w:rsidP="009E04D3">
            <w:pPr>
              <w:spacing w:after="0"/>
              <w:rPr>
                <w:rFonts w:ascii="Times New Roman" w:hAnsi="Times New Roman" w:cs="Times New Roman"/>
                <w:sz w:val="24"/>
                <w:szCs w:val="24"/>
              </w:rPr>
            </w:pPr>
          </w:p>
        </w:tc>
        <w:tc>
          <w:tcPr>
            <w:tcW w:w="6003" w:type="dxa"/>
          </w:tcPr>
          <w:p w:rsidR="00B50A68" w:rsidRPr="00D74827" w:rsidRDefault="00B50A68" w:rsidP="00B50A68">
            <w:pPr>
              <w:pStyle w:val="Odlomakpopisa"/>
              <w:widowControl w:val="0"/>
              <w:numPr>
                <w:ilvl w:val="0"/>
                <w:numId w:val="39"/>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D74827">
              <w:rPr>
                <w:rFonts w:ascii="Times New Roman" w:eastAsia="Times New Roman" w:hAnsi="Times New Roman"/>
                <w:sz w:val="24"/>
                <w:szCs w:val="24"/>
                <w:lang w:eastAsia="hr-HR"/>
              </w:rPr>
              <w:t xml:space="preserve">objašnjava što su stereotipi i predrasude </w:t>
            </w:r>
          </w:p>
          <w:p w:rsidR="00B50A68" w:rsidRPr="00D74827" w:rsidRDefault="00B50A68" w:rsidP="00B50A68">
            <w:pPr>
              <w:pStyle w:val="Odlomakpopisa"/>
              <w:widowControl w:val="0"/>
              <w:numPr>
                <w:ilvl w:val="0"/>
                <w:numId w:val="39"/>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D74827">
              <w:rPr>
                <w:rFonts w:ascii="Times New Roman" w:eastAsia="Times New Roman" w:hAnsi="Times New Roman"/>
                <w:sz w:val="24"/>
                <w:szCs w:val="24"/>
                <w:lang w:eastAsia="hr-HR"/>
              </w:rPr>
              <w:t xml:space="preserve">koristi postupke za prepoznavanje i oslobađanje od stereotipa i predrasuda </w:t>
            </w:r>
          </w:p>
          <w:p w:rsidR="00B50A68" w:rsidRPr="00D74827" w:rsidRDefault="00B50A68" w:rsidP="00B50A68">
            <w:pPr>
              <w:pStyle w:val="Odlomakpopisa"/>
              <w:widowControl w:val="0"/>
              <w:numPr>
                <w:ilvl w:val="0"/>
                <w:numId w:val="39"/>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D74827">
              <w:rPr>
                <w:rFonts w:ascii="Times New Roman" w:eastAsia="Times New Roman" w:hAnsi="Times New Roman"/>
                <w:sz w:val="24"/>
                <w:szCs w:val="24"/>
                <w:lang w:eastAsia="hr-HR"/>
              </w:rPr>
              <w:t xml:space="preserve">pokazuje privrženost uzajamnom razumijevanju, </w:t>
            </w:r>
          </w:p>
          <w:p w:rsidR="00B50A68" w:rsidRPr="00D74827"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D74827">
              <w:rPr>
                <w:rFonts w:ascii="Times New Roman" w:hAnsi="Times New Roman" w:cs="Times New Roman"/>
                <w:sz w:val="24"/>
                <w:szCs w:val="24"/>
                <w:lang w:eastAsia="hr-HR"/>
              </w:rPr>
              <w:t xml:space="preserve">            uvažavanju, suradnji i solidarnosti na razini  razreda, škole i društva u cjelini </w:t>
            </w:r>
          </w:p>
        </w:tc>
      </w:tr>
      <w:tr w:rsidR="00B50A68" w:rsidRPr="00D74827" w:rsidTr="009E04D3">
        <w:trPr>
          <w:trHeight w:val="2149"/>
        </w:trPr>
        <w:tc>
          <w:tcPr>
            <w:tcW w:w="3059"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KRATKI OPIS AKTIVNOSTI</w:t>
            </w:r>
          </w:p>
        </w:tc>
        <w:tc>
          <w:tcPr>
            <w:tcW w:w="6003" w:type="dxa"/>
          </w:tcPr>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Sjededi u krugu, učenici izvlače kartice na kojima je </w:t>
            </w:r>
          </w:p>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napisano neko određeno zanimanje ili pripadnost skupini. </w:t>
            </w:r>
          </w:p>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Onaj tko sjedi desno redi de prvu asocijaciju koja mu padne </w:t>
            </w:r>
          </w:p>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napamet u vezi napisane riječi. Nakon razgovora o tijeku igre </w:t>
            </w:r>
          </w:p>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i osjedaja te objašnjavanja pojmova stereotipi i predrasude, </w:t>
            </w:r>
          </w:p>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svaki učenik dobije na vrhu papira napisano ime pripadnika </w:t>
            </w:r>
          </w:p>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neke profesije, skupine ili slično,napiše tipičnu osobinu i </w:t>
            </w:r>
          </w:p>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zatim svoj papir doda susjedu koji de napisati svoju "tipičnu" </w:t>
            </w:r>
          </w:p>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osobinu. </w:t>
            </w:r>
          </w:p>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 Nakon toga slijedi rasprava o napisanim osobinama, o </w:t>
            </w:r>
          </w:p>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stereotipima i predrasudama te odnosima u razredu. </w:t>
            </w:r>
          </w:p>
        </w:tc>
      </w:tr>
      <w:tr w:rsidR="00B50A68" w:rsidRPr="00D74827" w:rsidTr="009E04D3">
        <w:tc>
          <w:tcPr>
            <w:tcW w:w="3059"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 xml:space="preserve">CILJANA </w:t>
            </w:r>
            <w:r w:rsidR="009E04D3">
              <w:rPr>
                <w:rFonts w:ascii="Times New Roman" w:hAnsi="Times New Roman"/>
                <w:sz w:val="24"/>
                <w:szCs w:val="24"/>
              </w:rPr>
              <w:t xml:space="preserve"> SKUPINA</w:t>
            </w:r>
          </w:p>
        </w:tc>
        <w:tc>
          <w:tcPr>
            <w:tcW w:w="6003" w:type="dxa"/>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6. razred</w:t>
            </w:r>
          </w:p>
          <w:p w:rsidR="00B50A68" w:rsidRPr="00D74827" w:rsidRDefault="00B50A68" w:rsidP="009E04D3">
            <w:pPr>
              <w:spacing w:after="0"/>
              <w:rPr>
                <w:rFonts w:ascii="Times New Roman" w:hAnsi="Times New Roman" w:cs="Times New Roman"/>
                <w:sz w:val="24"/>
                <w:szCs w:val="24"/>
              </w:rPr>
            </w:pPr>
          </w:p>
        </w:tc>
      </w:tr>
      <w:tr w:rsidR="00B50A68" w:rsidRPr="00D74827" w:rsidTr="009E04D3">
        <w:trPr>
          <w:trHeight w:val="485"/>
        </w:trPr>
        <w:tc>
          <w:tcPr>
            <w:tcW w:w="1781" w:type="dxa"/>
            <w:vMerge w:val="restart"/>
            <w:tcBorders>
              <w:right w:val="single" w:sz="4" w:space="0" w:color="auto"/>
            </w:tcBorders>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NAČIN PROVEDBE</w:t>
            </w:r>
          </w:p>
          <w:p w:rsidR="00B50A68" w:rsidRPr="00D74827" w:rsidRDefault="00B50A68" w:rsidP="009E04D3">
            <w:pPr>
              <w:spacing w:after="0"/>
              <w:rPr>
                <w:rFonts w:ascii="Times New Roman" w:hAnsi="Times New Roman" w:cs="Times New Roman"/>
                <w:sz w:val="24"/>
                <w:szCs w:val="24"/>
              </w:rPr>
            </w:pPr>
          </w:p>
          <w:p w:rsidR="00B50A68" w:rsidRPr="00D74827" w:rsidRDefault="00B50A68" w:rsidP="009E04D3">
            <w:pPr>
              <w:spacing w:after="0"/>
              <w:rPr>
                <w:rFonts w:ascii="Times New Roman" w:hAnsi="Times New Roman" w:cs="Times New Roman"/>
                <w:sz w:val="24"/>
                <w:szCs w:val="24"/>
              </w:rPr>
            </w:pPr>
          </w:p>
        </w:tc>
        <w:tc>
          <w:tcPr>
            <w:tcW w:w="1278" w:type="dxa"/>
            <w:tcBorders>
              <w:left w:val="single" w:sz="4" w:space="0" w:color="auto"/>
              <w:bottom w:val="single" w:sz="4" w:space="0" w:color="auto"/>
            </w:tcBorders>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MODEL</w:t>
            </w:r>
          </w:p>
        </w:tc>
        <w:tc>
          <w:tcPr>
            <w:tcW w:w="6003" w:type="dxa"/>
            <w:tcBorders>
              <w:bottom w:val="single" w:sz="4" w:space="0" w:color="auto"/>
            </w:tcBorders>
          </w:tcPr>
          <w:p w:rsidR="00B50A68" w:rsidRPr="00D74827" w:rsidRDefault="00B50A68" w:rsidP="009E04D3">
            <w:pPr>
              <w:spacing w:after="0"/>
              <w:rPr>
                <w:rFonts w:ascii="Times New Roman" w:hAnsi="Times New Roman" w:cs="Times New Roman"/>
                <w:b/>
                <w:sz w:val="24"/>
                <w:szCs w:val="24"/>
              </w:rPr>
            </w:pPr>
            <w:r w:rsidRPr="00D74827">
              <w:rPr>
                <w:rFonts w:ascii="Times New Roman" w:hAnsi="Times New Roman" w:cs="Times New Roman"/>
                <w:b/>
                <w:sz w:val="24"/>
                <w:szCs w:val="24"/>
              </w:rPr>
              <w:t>Sat razrednika</w:t>
            </w:r>
          </w:p>
        </w:tc>
      </w:tr>
      <w:tr w:rsidR="00B50A68" w:rsidRPr="00D74827" w:rsidTr="009E04D3">
        <w:trPr>
          <w:trHeight w:val="595"/>
        </w:trPr>
        <w:tc>
          <w:tcPr>
            <w:tcW w:w="1781" w:type="dxa"/>
            <w:vMerge/>
            <w:tcBorders>
              <w:right w:val="single" w:sz="4" w:space="0" w:color="auto"/>
            </w:tcBorders>
          </w:tcPr>
          <w:p w:rsidR="00B50A68" w:rsidRPr="00D74827" w:rsidRDefault="00B50A68" w:rsidP="009E04D3">
            <w:pPr>
              <w:spacing w:after="0"/>
              <w:rPr>
                <w:rFonts w:ascii="Times New Roman" w:hAnsi="Times New Roman" w:cs="Times New Roman"/>
                <w:sz w:val="24"/>
                <w:szCs w:val="24"/>
              </w:rPr>
            </w:pPr>
          </w:p>
        </w:tc>
        <w:tc>
          <w:tcPr>
            <w:tcW w:w="1278" w:type="dxa"/>
            <w:tcBorders>
              <w:top w:val="single" w:sz="4" w:space="0" w:color="auto"/>
              <w:left w:val="single" w:sz="4" w:space="0" w:color="auto"/>
            </w:tcBorders>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METODE I OBLICI RADA</w:t>
            </w:r>
          </w:p>
        </w:tc>
        <w:tc>
          <w:tcPr>
            <w:tcW w:w="6003" w:type="dxa"/>
            <w:tcBorders>
              <w:top w:val="single" w:sz="4" w:space="0" w:color="auto"/>
            </w:tcBorders>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Radionica, samostalni rad i rad u paru, razgovor, rasprava</w:t>
            </w:r>
          </w:p>
        </w:tc>
      </w:tr>
      <w:tr w:rsidR="00B50A68" w:rsidRPr="00D74827" w:rsidTr="009E04D3">
        <w:tc>
          <w:tcPr>
            <w:tcW w:w="3059"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RESURSI</w:t>
            </w:r>
          </w:p>
        </w:tc>
        <w:tc>
          <w:tcPr>
            <w:tcW w:w="6003" w:type="dxa"/>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 xml:space="preserve">Flomasteri, kartice s riječima koje označavaju pripadnike </w:t>
            </w:r>
          </w:p>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 xml:space="preserve">određene profesije, skupine... </w:t>
            </w:r>
          </w:p>
        </w:tc>
      </w:tr>
      <w:tr w:rsidR="00B50A68" w:rsidRPr="00D74827" w:rsidTr="009E04D3">
        <w:tc>
          <w:tcPr>
            <w:tcW w:w="3059"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VREMENIK</w:t>
            </w:r>
          </w:p>
        </w:tc>
        <w:tc>
          <w:tcPr>
            <w:tcW w:w="6003" w:type="dxa"/>
          </w:tcPr>
          <w:p w:rsidR="00B50A68" w:rsidRPr="00D74827" w:rsidRDefault="00B50A68" w:rsidP="00111C67">
            <w:pPr>
              <w:spacing w:after="0"/>
              <w:rPr>
                <w:rFonts w:ascii="Times New Roman" w:hAnsi="Times New Roman" w:cs="Times New Roman"/>
                <w:sz w:val="24"/>
                <w:szCs w:val="24"/>
              </w:rPr>
            </w:pPr>
            <w:r w:rsidRPr="00D74827">
              <w:rPr>
                <w:rFonts w:ascii="Times New Roman" w:hAnsi="Times New Roman" w:cs="Times New Roman"/>
                <w:sz w:val="24"/>
                <w:szCs w:val="24"/>
              </w:rPr>
              <w:t>Studeni 201</w:t>
            </w:r>
            <w:r w:rsidR="00111C67">
              <w:rPr>
                <w:rFonts w:ascii="Times New Roman" w:hAnsi="Times New Roman" w:cs="Times New Roman"/>
                <w:sz w:val="24"/>
                <w:szCs w:val="24"/>
              </w:rPr>
              <w:t>6</w:t>
            </w:r>
            <w:r w:rsidRPr="00D74827">
              <w:rPr>
                <w:rFonts w:ascii="Times New Roman" w:hAnsi="Times New Roman" w:cs="Times New Roman"/>
                <w:sz w:val="24"/>
                <w:szCs w:val="24"/>
              </w:rPr>
              <w:t xml:space="preserve">. – 1 sat </w:t>
            </w:r>
          </w:p>
        </w:tc>
      </w:tr>
      <w:tr w:rsidR="00B50A68" w:rsidRPr="00D74827" w:rsidTr="009E04D3">
        <w:tc>
          <w:tcPr>
            <w:tcW w:w="3059"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NAČIN VREDNOVANJA I KORIŠTENJE REZULTATA VREDNOVANJA</w:t>
            </w:r>
          </w:p>
        </w:tc>
        <w:tc>
          <w:tcPr>
            <w:tcW w:w="6003" w:type="dxa"/>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 xml:space="preserve">Učiteljevo promatranje ponašanja i međusobna reakcija </w:t>
            </w:r>
          </w:p>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 xml:space="preserve">učenika na ponašanje </w:t>
            </w:r>
          </w:p>
        </w:tc>
      </w:tr>
      <w:tr w:rsidR="00B50A68" w:rsidRPr="00D74827" w:rsidTr="009E04D3">
        <w:tc>
          <w:tcPr>
            <w:tcW w:w="3059"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TROŠKOVNIK</w:t>
            </w:r>
          </w:p>
        </w:tc>
        <w:tc>
          <w:tcPr>
            <w:tcW w:w="6003" w:type="dxa"/>
          </w:tcPr>
          <w:p w:rsidR="00B50A68" w:rsidRPr="00D74827" w:rsidRDefault="00B50A68" w:rsidP="009E04D3">
            <w:pPr>
              <w:spacing w:after="0"/>
              <w:rPr>
                <w:rFonts w:ascii="Times New Roman" w:hAnsi="Times New Roman" w:cs="Times New Roman"/>
                <w:sz w:val="24"/>
                <w:szCs w:val="24"/>
              </w:rPr>
            </w:pPr>
          </w:p>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w:t>
            </w:r>
          </w:p>
        </w:tc>
      </w:tr>
      <w:tr w:rsidR="00B50A68" w:rsidRPr="00D74827" w:rsidTr="009E04D3">
        <w:trPr>
          <w:trHeight w:val="162"/>
        </w:trPr>
        <w:tc>
          <w:tcPr>
            <w:tcW w:w="3059"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NOSITELJI ODGOVORNOSTI</w:t>
            </w:r>
          </w:p>
        </w:tc>
        <w:tc>
          <w:tcPr>
            <w:tcW w:w="6003" w:type="dxa"/>
          </w:tcPr>
          <w:p w:rsidR="00B50A68" w:rsidRPr="00D74827" w:rsidRDefault="00E239FB" w:rsidP="009E04D3">
            <w:pPr>
              <w:spacing w:after="0"/>
              <w:rPr>
                <w:rFonts w:ascii="Times New Roman" w:hAnsi="Times New Roman" w:cs="Times New Roman"/>
                <w:sz w:val="24"/>
                <w:szCs w:val="24"/>
              </w:rPr>
            </w:pPr>
            <w:r>
              <w:rPr>
                <w:rFonts w:ascii="Times New Roman" w:hAnsi="Times New Roman" w:cs="Times New Roman"/>
                <w:sz w:val="24"/>
                <w:szCs w:val="24"/>
              </w:rPr>
              <w:t>Rosana Vucković Kišić i učenici 6. razreda</w:t>
            </w:r>
          </w:p>
        </w:tc>
      </w:tr>
    </w:tbl>
    <w:p w:rsidR="00B50A68" w:rsidRDefault="00B50A68" w:rsidP="00B50A68"/>
    <w:p w:rsidR="00B50A68" w:rsidRDefault="00B50A68" w:rsidP="00B50A68"/>
    <w:p w:rsidR="00B50A68" w:rsidRDefault="00B50A68" w:rsidP="00B50A68"/>
    <w:tbl>
      <w:tblPr>
        <w:tblpPr w:leftFromText="180" w:rightFromText="180" w:vertAnchor="page" w:horzAnchor="margin" w:tblpY="16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1"/>
        <w:gridCol w:w="5998"/>
      </w:tblGrid>
      <w:tr w:rsidR="00B50A68" w:rsidRPr="00D74827" w:rsidTr="009E04D3">
        <w:tc>
          <w:tcPr>
            <w:tcW w:w="3064"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NAZIV</w:t>
            </w:r>
          </w:p>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DIMENZIJA</w:t>
            </w:r>
          </w:p>
        </w:tc>
        <w:tc>
          <w:tcPr>
            <w:tcW w:w="5998" w:type="dxa"/>
          </w:tcPr>
          <w:p w:rsidR="00B50A68" w:rsidRPr="00D74827" w:rsidRDefault="00B50A68" w:rsidP="009E04D3">
            <w:pPr>
              <w:spacing w:after="0"/>
              <w:rPr>
                <w:rFonts w:ascii="Times New Roman" w:hAnsi="Times New Roman" w:cs="Times New Roman"/>
                <w:b/>
                <w:sz w:val="24"/>
                <w:szCs w:val="24"/>
              </w:rPr>
            </w:pPr>
            <w:r w:rsidRPr="00D74827">
              <w:rPr>
                <w:rFonts w:ascii="Times New Roman" w:hAnsi="Times New Roman" w:cs="Times New Roman"/>
                <w:b/>
                <w:sz w:val="24"/>
                <w:szCs w:val="24"/>
              </w:rPr>
              <w:t xml:space="preserve">Uloga medija u vršnjačkim odnosima </w:t>
            </w:r>
          </w:p>
          <w:p w:rsidR="00B50A68" w:rsidRPr="00D74827" w:rsidRDefault="00B50A68" w:rsidP="009E04D3">
            <w:pPr>
              <w:spacing w:after="0"/>
              <w:rPr>
                <w:rFonts w:ascii="Times New Roman" w:hAnsi="Times New Roman" w:cs="Times New Roman"/>
                <w:b/>
                <w:sz w:val="24"/>
                <w:szCs w:val="24"/>
              </w:rPr>
            </w:pPr>
            <w:r w:rsidRPr="00D74827">
              <w:rPr>
                <w:rFonts w:ascii="Times New Roman" w:hAnsi="Times New Roman" w:cs="Times New Roman"/>
                <w:b/>
                <w:sz w:val="24"/>
                <w:szCs w:val="24"/>
              </w:rPr>
              <w:t xml:space="preserve">Međukulturna dimenzija </w:t>
            </w:r>
          </w:p>
        </w:tc>
      </w:tr>
      <w:tr w:rsidR="00B50A68" w:rsidRPr="00D74827" w:rsidTr="009E04D3">
        <w:tc>
          <w:tcPr>
            <w:tcW w:w="3064"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CILJ</w:t>
            </w:r>
          </w:p>
        </w:tc>
        <w:tc>
          <w:tcPr>
            <w:tcW w:w="5998" w:type="dxa"/>
          </w:tcPr>
          <w:p w:rsidR="00B50A68" w:rsidRPr="00D74827" w:rsidRDefault="00B50A68" w:rsidP="009E04D3">
            <w:pPr>
              <w:widowControl w:val="0"/>
              <w:autoSpaceDE w:val="0"/>
              <w:autoSpaceDN w:val="0"/>
              <w:adjustRightInd w:val="0"/>
              <w:spacing w:after="0" w:line="240" w:lineRule="auto"/>
              <w:rPr>
                <w:rFonts w:ascii="Times New Roman" w:hAnsi="Times New Roman" w:cs="Times New Roman"/>
                <w:sz w:val="24"/>
                <w:szCs w:val="24"/>
                <w:lang w:eastAsia="hr-HR"/>
              </w:rPr>
            </w:pPr>
            <w:r w:rsidRPr="00D74827">
              <w:rPr>
                <w:rFonts w:ascii="Times New Roman" w:hAnsi="Times New Roman" w:cs="Times New Roman"/>
                <w:sz w:val="24"/>
                <w:szCs w:val="24"/>
                <w:lang w:eastAsia="hr-HR"/>
              </w:rPr>
              <w:t xml:space="preserve">Potaknuti međukulturnu osjetljivost: prepoznavanje i </w:t>
            </w:r>
          </w:p>
          <w:p w:rsidR="00B50A68" w:rsidRPr="00D74827" w:rsidRDefault="00B50A68" w:rsidP="009E04D3">
            <w:pPr>
              <w:widowControl w:val="0"/>
              <w:autoSpaceDE w:val="0"/>
              <w:autoSpaceDN w:val="0"/>
              <w:adjustRightInd w:val="0"/>
              <w:spacing w:after="0" w:line="240" w:lineRule="auto"/>
              <w:rPr>
                <w:rFonts w:ascii="Times New Roman" w:hAnsi="Times New Roman" w:cs="Times New Roman"/>
                <w:sz w:val="24"/>
                <w:szCs w:val="24"/>
                <w:lang w:eastAsia="hr-HR"/>
              </w:rPr>
            </w:pPr>
            <w:r w:rsidRPr="00D74827">
              <w:rPr>
                <w:rFonts w:ascii="Times New Roman" w:hAnsi="Times New Roman" w:cs="Times New Roman"/>
                <w:sz w:val="24"/>
                <w:szCs w:val="24"/>
                <w:lang w:eastAsia="hr-HR"/>
              </w:rPr>
              <w:t>otklanjanje stereotipa i predrasuda</w:t>
            </w:r>
          </w:p>
          <w:p w:rsidR="00B50A68" w:rsidRPr="00D74827" w:rsidRDefault="00B50A68" w:rsidP="009E04D3">
            <w:pPr>
              <w:widowControl w:val="0"/>
              <w:autoSpaceDE w:val="0"/>
              <w:autoSpaceDN w:val="0"/>
              <w:adjustRightInd w:val="0"/>
              <w:spacing w:after="0" w:line="240" w:lineRule="auto"/>
              <w:rPr>
                <w:rFonts w:ascii="Times New Roman" w:hAnsi="Times New Roman" w:cs="Times New Roman"/>
                <w:sz w:val="24"/>
                <w:szCs w:val="24"/>
              </w:rPr>
            </w:pPr>
          </w:p>
        </w:tc>
      </w:tr>
      <w:tr w:rsidR="00B50A68" w:rsidRPr="00D74827" w:rsidTr="009E04D3">
        <w:tc>
          <w:tcPr>
            <w:tcW w:w="3064"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ISHODI</w:t>
            </w:r>
          </w:p>
          <w:p w:rsidR="00B50A68" w:rsidRPr="00D74827" w:rsidRDefault="00B50A68" w:rsidP="009E04D3">
            <w:pPr>
              <w:spacing w:after="0"/>
              <w:rPr>
                <w:rFonts w:ascii="Times New Roman" w:hAnsi="Times New Roman" w:cs="Times New Roman"/>
                <w:sz w:val="24"/>
                <w:szCs w:val="24"/>
              </w:rPr>
            </w:pPr>
          </w:p>
          <w:p w:rsidR="00B50A68" w:rsidRPr="00D74827" w:rsidRDefault="00B50A68" w:rsidP="009E04D3">
            <w:pPr>
              <w:spacing w:after="0"/>
              <w:rPr>
                <w:rFonts w:ascii="Times New Roman" w:hAnsi="Times New Roman" w:cs="Times New Roman"/>
                <w:sz w:val="24"/>
                <w:szCs w:val="24"/>
              </w:rPr>
            </w:pPr>
          </w:p>
        </w:tc>
        <w:tc>
          <w:tcPr>
            <w:tcW w:w="5998" w:type="dxa"/>
          </w:tcPr>
          <w:p w:rsidR="00B50A68" w:rsidRPr="00D74827" w:rsidRDefault="00B50A68" w:rsidP="00B50A68">
            <w:pPr>
              <w:pStyle w:val="Odlomakpopisa"/>
              <w:widowControl w:val="0"/>
              <w:numPr>
                <w:ilvl w:val="0"/>
                <w:numId w:val="40"/>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D74827">
              <w:rPr>
                <w:rFonts w:ascii="Times New Roman" w:eastAsia="Times New Roman" w:hAnsi="Times New Roman"/>
                <w:sz w:val="24"/>
                <w:szCs w:val="24"/>
                <w:lang w:eastAsia="hr-HR"/>
              </w:rPr>
              <w:t xml:space="preserve">učenik objašnjava što su stereotipi i predrasude </w:t>
            </w:r>
          </w:p>
          <w:p w:rsidR="00B50A68" w:rsidRPr="00D74827" w:rsidRDefault="00B50A68" w:rsidP="00B50A68">
            <w:pPr>
              <w:pStyle w:val="Odlomakpopisa"/>
              <w:widowControl w:val="0"/>
              <w:numPr>
                <w:ilvl w:val="0"/>
                <w:numId w:val="40"/>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D74827">
              <w:rPr>
                <w:rFonts w:ascii="Times New Roman" w:eastAsia="Times New Roman" w:hAnsi="Times New Roman"/>
                <w:sz w:val="24"/>
                <w:szCs w:val="24"/>
                <w:lang w:eastAsia="hr-HR"/>
              </w:rPr>
              <w:t xml:space="preserve">koristi postupke za prepoznavanje i oslobađanje od stereotipa i predrasuda </w:t>
            </w:r>
          </w:p>
        </w:tc>
      </w:tr>
      <w:tr w:rsidR="00B50A68" w:rsidRPr="00D74827" w:rsidTr="009E04D3">
        <w:trPr>
          <w:trHeight w:val="2149"/>
        </w:trPr>
        <w:tc>
          <w:tcPr>
            <w:tcW w:w="3064"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KRATKI OPIS AKTIVNOSTI</w:t>
            </w:r>
          </w:p>
        </w:tc>
        <w:tc>
          <w:tcPr>
            <w:tcW w:w="5998" w:type="dxa"/>
          </w:tcPr>
          <w:p w:rsidR="00B50A68" w:rsidRPr="00D74827" w:rsidRDefault="00B50A68" w:rsidP="009E04D3">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U uvodnom dijelu sata proučavanjem fotografija učenici </w:t>
            </w:r>
          </w:p>
          <w:p w:rsidR="00B50A68" w:rsidRPr="00D74827" w:rsidRDefault="00B50A68" w:rsidP="00AE057C">
            <w:pPr>
              <w:spacing w:after="0" w:line="240" w:lineRule="auto"/>
              <w:rPr>
                <w:rFonts w:ascii="Times New Roman" w:hAnsi="Times New Roman" w:cs="Times New Roman"/>
                <w:sz w:val="24"/>
                <w:szCs w:val="24"/>
              </w:rPr>
            </w:pPr>
            <w:r w:rsidRPr="00D74827">
              <w:rPr>
                <w:rFonts w:ascii="Times New Roman" w:hAnsi="Times New Roman" w:cs="Times New Roman"/>
                <w:sz w:val="24"/>
                <w:szCs w:val="24"/>
              </w:rPr>
              <w:t xml:space="preserve">prepoznaju spolne/rodne stereotipe u popularnim medijima te raspravljaju o primjerima najraširenijih spolnih stereotipa iznoseći vlastita mišljenja i uvjerenja. Procjenjuju koliko su skloni predrasudama, odnosno grupiranju ljudi prema nekim izvanjskim obilježjima pripisivanjem svim članovima </w:t>
            </w:r>
            <w:r w:rsidR="00AE057C">
              <w:rPr>
                <w:rFonts w:ascii="Times New Roman" w:hAnsi="Times New Roman" w:cs="Times New Roman"/>
                <w:sz w:val="24"/>
                <w:szCs w:val="24"/>
              </w:rPr>
              <w:t>skupin</w:t>
            </w:r>
            <w:r w:rsidRPr="00D74827">
              <w:rPr>
                <w:rFonts w:ascii="Times New Roman" w:hAnsi="Times New Roman" w:cs="Times New Roman"/>
                <w:sz w:val="24"/>
                <w:szCs w:val="24"/>
              </w:rPr>
              <w:t xml:space="preserve">e jednake karakteristike. Navode mogude načine oslobađanja od stereotipa i predrasuda. </w:t>
            </w:r>
          </w:p>
        </w:tc>
      </w:tr>
      <w:tr w:rsidR="00B50A68" w:rsidRPr="00D74827" w:rsidTr="009E04D3">
        <w:tc>
          <w:tcPr>
            <w:tcW w:w="3064"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 xml:space="preserve">CILJANA </w:t>
            </w:r>
            <w:r w:rsidR="009E04D3">
              <w:rPr>
                <w:rFonts w:ascii="Times New Roman" w:hAnsi="Times New Roman"/>
                <w:sz w:val="24"/>
                <w:szCs w:val="24"/>
              </w:rPr>
              <w:t xml:space="preserve"> SKUPINA</w:t>
            </w:r>
          </w:p>
        </w:tc>
        <w:tc>
          <w:tcPr>
            <w:tcW w:w="5998" w:type="dxa"/>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6. razred</w:t>
            </w:r>
          </w:p>
          <w:p w:rsidR="00B50A68" w:rsidRPr="00D74827" w:rsidRDefault="00B50A68" w:rsidP="009E04D3">
            <w:pPr>
              <w:spacing w:after="0"/>
              <w:rPr>
                <w:rFonts w:ascii="Times New Roman" w:hAnsi="Times New Roman" w:cs="Times New Roman"/>
                <w:sz w:val="24"/>
                <w:szCs w:val="24"/>
              </w:rPr>
            </w:pPr>
          </w:p>
        </w:tc>
      </w:tr>
      <w:tr w:rsidR="00B50A68" w:rsidRPr="00D74827" w:rsidTr="009E04D3">
        <w:trPr>
          <w:trHeight w:val="485"/>
        </w:trPr>
        <w:tc>
          <w:tcPr>
            <w:tcW w:w="1783" w:type="dxa"/>
            <w:vMerge w:val="restart"/>
            <w:tcBorders>
              <w:right w:val="single" w:sz="4" w:space="0" w:color="auto"/>
            </w:tcBorders>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NAČIN PROVEDBE</w:t>
            </w:r>
          </w:p>
          <w:p w:rsidR="00B50A68" w:rsidRPr="00D74827" w:rsidRDefault="00B50A68" w:rsidP="009E04D3">
            <w:pPr>
              <w:spacing w:after="0"/>
              <w:rPr>
                <w:rFonts w:ascii="Times New Roman" w:hAnsi="Times New Roman" w:cs="Times New Roman"/>
                <w:sz w:val="24"/>
                <w:szCs w:val="24"/>
              </w:rPr>
            </w:pPr>
          </w:p>
          <w:p w:rsidR="00B50A68" w:rsidRPr="00D74827" w:rsidRDefault="00B50A68" w:rsidP="009E04D3">
            <w:pPr>
              <w:spacing w:after="0"/>
              <w:rPr>
                <w:rFonts w:ascii="Times New Roman" w:hAnsi="Times New Roman" w:cs="Times New Roman"/>
                <w:sz w:val="24"/>
                <w:szCs w:val="24"/>
              </w:rPr>
            </w:pPr>
          </w:p>
        </w:tc>
        <w:tc>
          <w:tcPr>
            <w:tcW w:w="1281" w:type="dxa"/>
            <w:tcBorders>
              <w:left w:val="single" w:sz="4" w:space="0" w:color="auto"/>
              <w:bottom w:val="single" w:sz="4" w:space="0" w:color="auto"/>
            </w:tcBorders>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MODEL</w:t>
            </w:r>
          </w:p>
        </w:tc>
        <w:tc>
          <w:tcPr>
            <w:tcW w:w="5998" w:type="dxa"/>
            <w:tcBorders>
              <w:bottom w:val="single" w:sz="4" w:space="0" w:color="auto"/>
            </w:tcBorders>
          </w:tcPr>
          <w:p w:rsidR="00B50A68" w:rsidRPr="00D74827" w:rsidRDefault="00B50A68" w:rsidP="009E04D3">
            <w:pPr>
              <w:spacing w:after="0"/>
              <w:rPr>
                <w:rFonts w:ascii="Times New Roman" w:hAnsi="Times New Roman" w:cs="Times New Roman"/>
                <w:b/>
                <w:sz w:val="24"/>
                <w:szCs w:val="24"/>
              </w:rPr>
            </w:pPr>
            <w:r w:rsidRPr="00D74827">
              <w:rPr>
                <w:rFonts w:ascii="Times New Roman" w:hAnsi="Times New Roman" w:cs="Times New Roman"/>
                <w:b/>
                <w:sz w:val="24"/>
                <w:szCs w:val="24"/>
              </w:rPr>
              <w:t>Sat razrednika – 1 sat</w:t>
            </w:r>
          </w:p>
        </w:tc>
      </w:tr>
      <w:tr w:rsidR="00B50A68" w:rsidRPr="00D74827" w:rsidTr="009E04D3">
        <w:trPr>
          <w:trHeight w:val="595"/>
        </w:trPr>
        <w:tc>
          <w:tcPr>
            <w:tcW w:w="1783" w:type="dxa"/>
            <w:vMerge/>
            <w:tcBorders>
              <w:right w:val="single" w:sz="4" w:space="0" w:color="auto"/>
            </w:tcBorders>
          </w:tcPr>
          <w:p w:rsidR="00B50A68" w:rsidRPr="00D74827" w:rsidRDefault="00B50A68" w:rsidP="009E04D3">
            <w:pPr>
              <w:spacing w:after="0"/>
              <w:rPr>
                <w:rFonts w:ascii="Times New Roman" w:hAnsi="Times New Roman" w:cs="Times New Roman"/>
                <w:sz w:val="24"/>
                <w:szCs w:val="24"/>
              </w:rPr>
            </w:pPr>
          </w:p>
        </w:tc>
        <w:tc>
          <w:tcPr>
            <w:tcW w:w="1281" w:type="dxa"/>
            <w:tcBorders>
              <w:top w:val="single" w:sz="4" w:space="0" w:color="auto"/>
              <w:left w:val="single" w:sz="4" w:space="0" w:color="auto"/>
            </w:tcBorders>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METODE I OBLICI RADA</w:t>
            </w:r>
          </w:p>
        </w:tc>
        <w:tc>
          <w:tcPr>
            <w:tcW w:w="5998" w:type="dxa"/>
            <w:tcBorders>
              <w:top w:val="single" w:sz="4" w:space="0" w:color="auto"/>
            </w:tcBorders>
          </w:tcPr>
          <w:p w:rsidR="00B50A68" w:rsidRPr="00D74827" w:rsidRDefault="00AE057C" w:rsidP="009E04D3">
            <w:pPr>
              <w:spacing w:after="0"/>
              <w:rPr>
                <w:rFonts w:ascii="Times New Roman" w:hAnsi="Times New Roman" w:cs="Times New Roman"/>
                <w:sz w:val="24"/>
                <w:szCs w:val="24"/>
              </w:rPr>
            </w:pPr>
            <w:r>
              <w:rPr>
                <w:rFonts w:ascii="Times New Roman" w:hAnsi="Times New Roman" w:cs="Times New Roman"/>
                <w:sz w:val="24"/>
                <w:szCs w:val="24"/>
              </w:rPr>
              <w:t>Individualni i sk</w:t>
            </w:r>
            <w:r w:rsidR="00B50A68" w:rsidRPr="00D74827">
              <w:rPr>
                <w:rFonts w:ascii="Times New Roman" w:hAnsi="Times New Roman" w:cs="Times New Roman"/>
                <w:sz w:val="24"/>
                <w:szCs w:val="24"/>
              </w:rPr>
              <w:t xml:space="preserve">upni rad </w:t>
            </w:r>
          </w:p>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 xml:space="preserve">Metoda demonstracije, kritičkog vrednovanja, iznošenja </w:t>
            </w:r>
          </w:p>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 xml:space="preserve">vlastitog mišljenja, izvođenja zaključaka. </w:t>
            </w:r>
          </w:p>
        </w:tc>
      </w:tr>
      <w:tr w:rsidR="00B50A68" w:rsidRPr="00D74827" w:rsidTr="009E04D3">
        <w:tc>
          <w:tcPr>
            <w:tcW w:w="3064"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RESURSI</w:t>
            </w:r>
          </w:p>
        </w:tc>
        <w:tc>
          <w:tcPr>
            <w:tcW w:w="5998" w:type="dxa"/>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PPT prezentacija, nastavni listidi, reklamni oglasi, fotografije</w:t>
            </w:r>
          </w:p>
          <w:p w:rsidR="00B50A68" w:rsidRPr="00D74827" w:rsidRDefault="00B50A68" w:rsidP="009E04D3">
            <w:pPr>
              <w:spacing w:after="0"/>
              <w:rPr>
                <w:rFonts w:ascii="Times New Roman" w:hAnsi="Times New Roman" w:cs="Times New Roman"/>
                <w:sz w:val="24"/>
                <w:szCs w:val="24"/>
              </w:rPr>
            </w:pPr>
          </w:p>
        </w:tc>
      </w:tr>
      <w:tr w:rsidR="00B50A68" w:rsidRPr="00D74827" w:rsidTr="009E04D3">
        <w:tc>
          <w:tcPr>
            <w:tcW w:w="3064"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VREMENIK</w:t>
            </w:r>
          </w:p>
        </w:tc>
        <w:tc>
          <w:tcPr>
            <w:tcW w:w="5998" w:type="dxa"/>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Travanj 201</w:t>
            </w:r>
            <w:r w:rsidR="00111C67">
              <w:rPr>
                <w:rFonts w:ascii="Times New Roman" w:hAnsi="Times New Roman" w:cs="Times New Roman"/>
                <w:sz w:val="24"/>
                <w:szCs w:val="24"/>
              </w:rPr>
              <w:t>7</w:t>
            </w:r>
            <w:r w:rsidRPr="00D74827">
              <w:rPr>
                <w:rFonts w:ascii="Times New Roman" w:hAnsi="Times New Roman" w:cs="Times New Roman"/>
                <w:sz w:val="24"/>
                <w:szCs w:val="24"/>
              </w:rPr>
              <w:t xml:space="preserve">. </w:t>
            </w:r>
          </w:p>
          <w:p w:rsidR="00B50A68" w:rsidRPr="00D74827" w:rsidRDefault="00B50A68" w:rsidP="009E04D3">
            <w:pPr>
              <w:spacing w:after="0"/>
              <w:rPr>
                <w:rFonts w:ascii="Times New Roman" w:hAnsi="Times New Roman" w:cs="Times New Roman"/>
                <w:sz w:val="24"/>
                <w:szCs w:val="24"/>
              </w:rPr>
            </w:pPr>
          </w:p>
        </w:tc>
      </w:tr>
      <w:tr w:rsidR="00B50A68" w:rsidRPr="00D74827" w:rsidTr="009E04D3">
        <w:tc>
          <w:tcPr>
            <w:tcW w:w="3064"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NAČIN VREDNOVANJA I KORIŠTENJE REZULTATA VREDNOVANJA</w:t>
            </w:r>
          </w:p>
        </w:tc>
        <w:tc>
          <w:tcPr>
            <w:tcW w:w="5998" w:type="dxa"/>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 xml:space="preserve">Promatranje ponašanja i međusobnog ophođenja učenika </w:t>
            </w:r>
          </w:p>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unutar razrednog odjela i škole</w:t>
            </w:r>
          </w:p>
        </w:tc>
      </w:tr>
      <w:tr w:rsidR="00B50A68" w:rsidRPr="00D74827" w:rsidTr="009E04D3">
        <w:tc>
          <w:tcPr>
            <w:tcW w:w="3064"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TROŠKOVNIK</w:t>
            </w:r>
          </w:p>
        </w:tc>
        <w:tc>
          <w:tcPr>
            <w:tcW w:w="5998" w:type="dxa"/>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w:t>
            </w:r>
          </w:p>
          <w:p w:rsidR="00B50A68" w:rsidRPr="00D74827" w:rsidRDefault="00B50A68" w:rsidP="009E04D3">
            <w:pPr>
              <w:spacing w:after="0"/>
              <w:rPr>
                <w:rFonts w:ascii="Times New Roman" w:hAnsi="Times New Roman" w:cs="Times New Roman"/>
                <w:sz w:val="24"/>
                <w:szCs w:val="24"/>
              </w:rPr>
            </w:pPr>
          </w:p>
        </w:tc>
      </w:tr>
      <w:tr w:rsidR="00B50A68" w:rsidRPr="00D74827" w:rsidTr="009E04D3">
        <w:trPr>
          <w:trHeight w:val="162"/>
        </w:trPr>
        <w:tc>
          <w:tcPr>
            <w:tcW w:w="3064" w:type="dxa"/>
            <w:gridSpan w:val="2"/>
          </w:tcPr>
          <w:p w:rsidR="00B50A68" w:rsidRPr="00D74827" w:rsidRDefault="00B50A68" w:rsidP="009E04D3">
            <w:pPr>
              <w:spacing w:after="0"/>
              <w:rPr>
                <w:rFonts w:ascii="Times New Roman" w:hAnsi="Times New Roman" w:cs="Times New Roman"/>
                <w:sz w:val="24"/>
                <w:szCs w:val="24"/>
              </w:rPr>
            </w:pPr>
            <w:r w:rsidRPr="00D74827">
              <w:rPr>
                <w:rFonts w:ascii="Times New Roman" w:hAnsi="Times New Roman" w:cs="Times New Roman"/>
                <w:sz w:val="24"/>
                <w:szCs w:val="24"/>
              </w:rPr>
              <w:t>NOSITELJI ODGOVORNOSTI</w:t>
            </w:r>
          </w:p>
        </w:tc>
        <w:tc>
          <w:tcPr>
            <w:tcW w:w="5998" w:type="dxa"/>
          </w:tcPr>
          <w:p w:rsidR="00B50A68" w:rsidRPr="00D74827" w:rsidRDefault="00E239FB" w:rsidP="009E04D3">
            <w:pPr>
              <w:spacing w:after="0"/>
              <w:rPr>
                <w:rFonts w:ascii="Times New Roman" w:hAnsi="Times New Roman" w:cs="Times New Roman"/>
                <w:sz w:val="24"/>
                <w:szCs w:val="24"/>
              </w:rPr>
            </w:pPr>
            <w:r>
              <w:rPr>
                <w:rFonts w:ascii="Times New Roman" w:hAnsi="Times New Roman" w:cs="Times New Roman"/>
                <w:sz w:val="24"/>
                <w:szCs w:val="24"/>
              </w:rPr>
              <w:t>Rosana Vucković Kišić i učenici 6. razreda</w:t>
            </w:r>
          </w:p>
        </w:tc>
      </w:tr>
    </w:tbl>
    <w:p w:rsidR="00B50A68" w:rsidRDefault="00B50A68" w:rsidP="00B50A68"/>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r w:rsidRPr="00614F5A">
        <w:rPr>
          <w:rFonts w:ascii="Times New Roman" w:hAnsi="Times New Roman" w:cs="Times New Roman"/>
          <w:b/>
          <w:sz w:val="44"/>
          <w:szCs w:val="44"/>
        </w:rPr>
        <w:t>7. razred</w:t>
      </w: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Međupredmetni i</w:t>
      </w:r>
    </w:p>
    <w:p w:rsidR="00B50A68"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interdisciplinarni sadržaji</w:t>
      </w: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Style w:val="TableNormal1"/>
        <w:tblW w:w="0" w:type="auto"/>
        <w:tblInd w:w="102" w:type="dxa"/>
        <w:tblLayout w:type="fixed"/>
        <w:tblLook w:val="01E0" w:firstRow="1" w:lastRow="1" w:firstColumn="1" w:lastColumn="1" w:noHBand="0" w:noVBand="0"/>
      </w:tblPr>
      <w:tblGrid>
        <w:gridCol w:w="1385"/>
        <w:gridCol w:w="1407"/>
        <w:gridCol w:w="6498"/>
      </w:tblGrid>
      <w:tr w:rsidR="00B50A68" w:rsidRPr="003F262C" w:rsidTr="009E04D3">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pacing w:val="-1"/>
                <w:sz w:val="24"/>
                <w:szCs w:val="24"/>
              </w:rPr>
              <w:lastRenderedPageBreak/>
              <w:t>N</w:t>
            </w:r>
            <w:r w:rsidRPr="003F262C">
              <w:rPr>
                <w:rFonts w:ascii="Times New Roman" w:eastAsia="Calibri" w:hAnsi="Times New Roman" w:cs="Times New Roman"/>
                <w:sz w:val="24"/>
                <w:szCs w:val="24"/>
              </w:rPr>
              <w:t>A</w:t>
            </w:r>
            <w:r w:rsidRPr="003F262C">
              <w:rPr>
                <w:rFonts w:ascii="Times New Roman" w:eastAsia="Calibri" w:hAnsi="Times New Roman" w:cs="Times New Roman"/>
                <w:spacing w:val="-1"/>
                <w:sz w:val="24"/>
                <w:szCs w:val="24"/>
              </w:rPr>
              <w:t>ZIV</w:t>
            </w:r>
          </w:p>
          <w:p w:rsidR="00B50A68" w:rsidRPr="003F262C" w:rsidRDefault="00B50A68" w:rsidP="009E04D3">
            <w:pPr>
              <w:pStyle w:val="TableParagraph"/>
              <w:spacing w:before="41"/>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DIMENZ</w:t>
            </w:r>
            <w:r w:rsidRPr="003F262C">
              <w:rPr>
                <w:rFonts w:ascii="Times New Roman" w:eastAsia="Calibri" w:hAnsi="Times New Roman" w:cs="Times New Roman"/>
                <w:spacing w:val="-1"/>
                <w:sz w:val="24"/>
                <w:szCs w:val="24"/>
              </w:rPr>
              <w:t>IJ</w:t>
            </w:r>
            <w:r w:rsidRPr="003F262C">
              <w:rPr>
                <w:rFonts w:ascii="Times New Roman" w:eastAsia="Calibri" w:hAnsi="Times New Roman" w:cs="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91" w:lineRule="exact"/>
              <w:ind w:left="102"/>
              <w:rPr>
                <w:rFonts w:ascii="Times New Roman" w:eastAsia="Calibri" w:hAnsi="Times New Roman" w:cs="Times New Roman"/>
                <w:sz w:val="24"/>
                <w:szCs w:val="24"/>
              </w:rPr>
            </w:pPr>
            <w:r w:rsidRPr="003F262C">
              <w:rPr>
                <w:rFonts w:ascii="Times New Roman" w:eastAsia="Calibri" w:hAnsi="Times New Roman" w:cs="Times New Roman"/>
                <w:b/>
                <w:bCs/>
                <w:sz w:val="24"/>
                <w:szCs w:val="24"/>
              </w:rPr>
              <w:t>Ploha</w:t>
            </w:r>
            <w:r w:rsidRPr="003F262C">
              <w:rPr>
                <w:rFonts w:ascii="Times New Roman" w:eastAsia="Calibri" w:hAnsi="Times New Roman" w:cs="Times New Roman"/>
                <w:b/>
                <w:bCs/>
                <w:spacing w:val="-1"/>
                <w:sz w:val="24"/>
                <w:szCs w:val="24"/>
              </w:rPr>
              <w:t xml:space="preserve"> </w:t>
            </w:r>
            <w:r w:rsidRPr="003F262C">
              <w:rPr>
                <w:rFonts w:ascii="Times New Roman" w:eastAsia="Calibri" w:hAnsi="Times New Roman" w:cs="Times New Roman"/>
                <w:b/>
                <w:bCs/>
                <w:sz w:val="24"/>
                <w:szCs w:val="24"/>
              </w:rPr>
              <w:t>-</w:t>
            </w:r>
            <w:r w:rsidRPr="003F262C">
              <w:rPr>
                <w:rFonts w:ascii="Times New Roman" w:eastAsia="Calibri" w:hAnsi="Times New Roman" w:cs="Times New Roman"/>
                <w:b/>
                <w:bCs/>
                <w:spacing w:val="-2"/>
                <w:sz w:val="24"/>
                <w:szCs w:val="24"/>
              </w:rPr>
              <w:t xml:space="preserve"> </w:t>
            </w:r>
            <w:r w:rsidRPr="003F262C">
              <w:rPr>
                <w:rFonts w:ascii="Times New Roman" w:eastAsia="Calibri" w:hAnsi="Times New Roman" w:cs="Times New Roman"/>
                <w:b/>
                <w:bCs/>
                <w:spacing w:val="-1"/>
                <w:sz w:val="24"/>
                <w:szCs w:val="24"/>
              </w:rPr>
              <w:t>Ra</w:t>
            </w:r>
            <w:r w:rsidRPr="003F262C">
              <w:rPr>
                <w:rFonts w:ascii="Times New Roman" w:eastAsia="Calibri" w:hAnsi="Times New Roman" w:cs="Times New Roman"/>
                <w:b/>
                <w:bCs/>
                <w:sz w:val="24"/>
                <w:szCs w:val="24"/>
              </w:rPr>
              <w:t>vnot</w:t>
            </w:r>
            <w:r w:rsidRPr="003F262C">
              <w:rPr>
                <w:rFonts w:ascii="Times New Roman" w:eastAsia="Calibri" w:hAnsi="Times New Roman" w:cs="Times New Roman"/>
                <w:b/>
                <w:bCs/>
                <w:spacing w:val="-1"/>
                <w:sz w:val="24"/>
                <w:szCs w:val="24"/>
              </w:rPr>
              <w:t>e</w:t>
            </w:r>
            <w:r w:rsidRPr="003F262C">
              <w:rPr>
                <w:rFonts w:ascii="Times New Roman" w:eastAsia="Calibri" w:hAnsi="Times New Roman" w:cs="Times New Roman"/>
                <w:b/>
                <w:bCs/>
                <w:sz w:val="24"/>
                <w:szCs w:val="24"/>
              </w:rPr>
              <w:t>ža</w:t>
            </w:r>
            <w:r w:rsidRPr="003F262C">
              <w:rPr>
                <w:rFonts w:ascii="Times New Roman" w:eastAsia="Calibri" w:hAnsi="Times New Roman" w:cs="Times New Roman"/>
                <w:b/>
                <w:bCs/>
                <w:spacing w:val="-1"/>
                <w:sz w:val="24"/>
                <w:szCs w:val="24"/>
              </w:rPr>
              <w:t xml:space="preserve"> </w:t>
            </w:r>
            <w:r w:rsidRPr="003F262C">
              <w:rPr>
                <w:rFonts w:ascii="Times New Roman" w:eastAsia="Calibri" w:hAnsi="Times New Roman" w:cs="Times New Roman"/>
                <w:b/>
                <w:bCs/>
                <w:sz w:val="24"/>
                <w:szCs w:val="24"/>
              </w:rPr>
              <w:t>i</w:t>
            </w:r>
            <w:r w:rsidRPr="003F262C">
              <w:rPr>
                <w:rFonts w:ascii="Times New Roman" w:eastAsia="Calibri" w:hAnsi="Times New Roman" w:cs="Times New Roman"/>
                <w:b/>
                <w:bCs/>
                <w:spacing w:val="-2"/>
                <w:sz w:val="24"/>
                <w:szCs w:val="24"/>
              </w:rPr>
              <w:t xml:space="preserve"> </w:t>
            </w:r>
            <w:r w:rsidRPr="003F262C">
              <w:rPr>
                <w:rFonts w:ascii="Times New Roman" w:eastAsia="Calibri" w:hAnsi="Times New Roman" w:cs="Times New Roman"/>
                <w:b/>
                <w:bCs/>
                <w:sz w:val="24"/>
                <w:szCs w:val="24"/>
              </w:rPr>
              <w:t>rit</w:t>
            </w:r>
            <w:r w:rsidRPr="003F262C">
              <w:rPr>
                <w:rFonts w:ascii="Times New Roman" w:eastAsia="Calibri" w:hAnsi="Times New Roman" w:cs="Times New Roman"/>
                <w:b/>
                <w:bCs/>
                <w:spacing w:val="-3"/>
                <w:sz w:val="24"/>
                <w:szCs w:val="24"/>
              </w:rPr>
              <w:t>a</w:t>
            </w:r>
            <w:r w:rsidRPr="003F262C">
              <w:rPr>
                <w:rFonts w:ascii="Times New Roman" w:eastAsia="Calibri" w:hAnsi="Times New Roman" w:cs="Times New Roman"/>
                <w:b/>
                <w:bCs/>
                <w:sz w:val="24"/>
                <w:szCs w:val="24"/>
              </w:rPr>
              <w:t>m</w:t>
            </w:r>
            <w:r w:rsidRPr="003F262C">
              <w:rPr>
                <w:rFonts w:ascii="Times New Roman" w:eastAsia="Calibri" w:hAnsi="Times New Roman" w:cs="Times New Roman"/>
                <w:b/>
                <w:bCs/>
                <w:spacing w:val="-1"/>
                <w:sz w:val="24"/>
                <w:szCs w:val="24"/>
              </w:rPr>
              <w:t xml:space="preserve"> </w:t>
            </w:r>
            <w:r w:rsidRPr="003F262C">
              <w:rPr>
                <w:rFonts w:ascii="Times New Roman" w:eastAsia="Calibri" w:hAnsi="Times New Roman" w:cs="Times New Roman"/>
                <w:b/>
                <w:bCs/>
                <w:sz w:val="24"/>
                <w:szCs w:val="24"/>
              </w:rPr>
              <w:t>u kompo</w:t>
            </w:r>
            <w:r w:rsidRPr="003F262C">
              <w:rPr>
                <w:rFonts w:ascii="Times New Roman" w:eastAsia="Calibri" w:hAnsi="Times New Roman" w:cs="Times New Roman"/>
                <w:b/>
                <w:bCs/>
                <w:spacing w:val="-2"/>
                <w:sz w:val="24"/>
                <w:szCs w:val="24"/>
              </w:rPr>
              <w:t>z</w:t>
            </w:r>
            <w:r w:rsidRPr="003F262C">
              <w:rPr>
                <w:rFonts w:ascii="Times New Roman" w:eastAsia="Calibri" w:hAnsi="Times New Roman" w:cs="Times New Roman"/>
                <w:b/>
                <w:bCs/>
                <w:sz w:val="24"/>
                <w:szCs w:val="24"/>
              </w:rPr>
              <w:t>ic</w:t>
            </w:r>
            <w:r w:rsidRPr="003F262C">
              <w:rPr>
                <w:rFonts w:ascii="Times New Roman" w:eastAsia="Calibri" w:hAnsi="Times New Roman" w:cs="Times New Roman"/>
                <w:b/>
                <w:bCs/>
                <w:spacing w:val="-1"/>
                <w:sz w:val="24"/>
                <w:szCs w:val="24"/>
              </w:rPr>
              <w:t>i</w:t>
            </w:r>
            <w:r w:rsidRPr="003F262C">
              <w:rPr>
                <w:rFonts w:ascii="Times New Roman" w:eastAsia="Calibri" w:hAnsi="Times New Roman" w:cs="Times New Roman"/>
                <w:b/>
                <w:bCs/>
                <w:sz w:val="24"/>
                <w:szCs w:val="24"/>
              </w:rPr>
              <w:t>ji</w:t>
            </w:r>
          </w:p>
          <w:p w:rsidR="00B50A68" w:rsidRPr="003F262C" w:rsidRDefault="00B50A68" w:rsidP="009E04D3">
            <w:pPr>
              <w:pStyle w:val="TableParagraph"/>
              <w:spacing w:before="45"/>
              <w:ind w:left="102"/>
              <w:rPr>
                <w:rFonts w:ascii="Times New Roman" w:eastAsia="Calibri" w:hAnsi="Times New Roman" w:cs="Times New Roman"/>
                <w:sz w:val="24"/>
                <w:szCs w:val="24"/>
              </w:rPr>
            </w:pPr>
            <w:r w:rsidRPr="003F262C">
              <w:rPr>
                <w:rFonts w:ascii="Times New Roman" w:eastAsia="Calibri" w:hAnsi="Times New Roman" w:cs="Times New Roman"/>
                <w:b/>
                <w:bCs/>
                <w:sz w:val="24"/>
                <w:szCs w:val="24"/>
              </w:rPr>
              <w:t>G</w:t>
            </w:r>
            <w:r w:rsidRPr="003F262C">
              <w:rPr>
                <w:rFonts w:ascii="Times New Roman" w:eastAsia="Calibri" w:hAnsi="Times New Roman" w:cs="Times New Roman"/>
                <w:b/>
                <w:bCs/>
                <w:spacing w:val="1"/>
                <w:sz w:val="24"/>
                <w:szCs w:val="24"/>
              </w:rPr>
              <w:t>o</w:t>
            </w:r>
            <w:r w:rsidRPr="003F262C">
              <w:rPr>
                <w:rFonts w:ascii="Times New Roman" w:eastAsia="Calibri" w:hAnsi="Times New Roman" w:cs="Times New Roman"/>
                <w:b/>
                <w:bCs/>
                <w:sz w:val="24"/>
                <w:szCs w:val="24"/>
              </w:rPr>
              <w:t>sp</w:t>
            </w:r>
            <w:r w:rsidRPr="003F262C">
              <w:rPr>
                <w:rFonts w:ascii="Times New Roman" w:eastAsia="Calibri" w:hAnsi="Times New Roman" w:cs="Times New Roman"/>
                <w:b/>
                <w:bCs/>
                <w:spacing w:val="-2"/>
                <w:sz w:val="24"/>
                <w:szCs w:val="24"/>
              </w:rPr>
              <w:t>o</w:t>
            </w:r>
            <w:r w:rsidRPr="003F262C">
              <w:rPr>
                <w:rFonts w:ascii="Times New Roman" w:eastAsia="Calibri" w:hAnsi="Times New Roman" w:cs="Times New Roman"/>
                <w:b/>
                <w:bCs/>
                <w:sz w:val="24"/>
                <w:szCs w:val="24"/>
              </w:rPr>
              <w:t>d</w:t>
            </w:r>
            <w:r w:rsidRPr="003F262C">
              <w:rPr>
                <w:rFonts w:ascii="Times New Roman" w:eastAsia="Calibri" w:hAnsi="Times New Roman" w:cs="Times New Roman"/>
                <w:b/>
                <w:bCs/>
                <w:spacing w:val="-1"/>
                <w:sz w:val="24"/>
                <w:szCs w:val="24"/>
              </w:rPr>
              <w:t>a</w:t>
            </w:r>
            <w:r w:rsidRPr="003F262C">
              <w:rPr>
                <w:rFonts w:ascii="Times New Roman" w:eastAsia="Calibri" w:hAnsi="Times New Roman" w:cs="Times New Roman"/>
                <w:b/>
                <w:bCs/>
                <w:sz w:val="24"/>
                <w:szCs w:val="24"/>
              </w:rPr>
              <w:t>rska</w:t>
            </w:r>
            <w:r w:rsidRPr="003F262C">
              <w:rPr>
                <w:rFonts w:ascii="Times New Roman" w:eastAsia="Calibri" w:hAnsi="Times New Roman" w:cs="Times New Roman"/>
                <w:b/>
                <w:bCs/>
                <w:spacing w:val="-18"/>
                <w:sz w:val="24"/>
                <w:szCs w:val="24"/>
              </w:rPr>
              <w:t xml:space="preserve"> </w:t>
            </w:r>
            <w:r w:rsidRPr="003F262C">
              <w:rPr>
                <w:rFonts w:ascii="Times New Roman" w:eastAsia="Calibri" w:hAnsi="Times New Roman" w:cs="Times New Roman"/>
                <w:b/>
                <w:bCs/>
                <w:sz w:val="24"/>
                <w:szCs w:val="24"/>
              </w:rPr>
              <w:t>di</w:t>
            </w:r>
            <w:r w:rsidRPr="003F262C">
              <w:rPr>
                <w:rFonts w:ascii="Times New Roman" w:eastAsia="Calibri" w:hAnsi="Times New Roman" w:cs="Times New Roman"/>
                <w:b/>
                <w:bCs/>
                <w:spacing w:val="-1"/>
                <w:sz w:val="24"/>
                <w:szCs w:val="24"/>
              </w:rPr>
              <w:t>me</w:t>
            </w:r>
            <w:r w:rsidRPr="003F262C">
              <w:rPr>
                <w:rFonts w:ascii="Times New Roman" w:eastAsia="Calibri" w:hAnsi="Times New Roman" w:cs="Times New Roman"/>
                <w:b/>
                <w:bCs/>
                <w:sz w:val="24"/>
                <w:szCs w:val="24"/>
              </w:rPr>
              <w:t>n</w:t>
            </w:r>
            <w:r w:rsidRPr="003F262C">
              <w:rPr>
                <w:rFonts w:ascii="Times New Roman" w:eastAsia="Calibri" w:hAnsi="Times New Roman" w:cs="Times New Roman"/>
                <w:b/>
                <w:bCs/>
                <w:spacing w:val="-2"/>
                <w:sz w:val="24"/>
                <w:szCs w:val="24"/>
              </w:rPr>
              <w:t>z</w:t>
            </w:r>
            <w:r w:rsidRPr="003F262C">
              <w:rPr>
                <w:rFonts w:ascii="Times New Roman" w:eastAsia="Calibri" w:hAnsi="Times New Roman" w:cs="Times New Roman"/>
                <w:b/>
                <w:bCs/>
                <w:sz w:val="24"/>
                <w:szCs w:val="24"/>
              </w:rPr>
              <w:t>ija</w:t>
            </w:r>
          </w:p>
        </w:tc>
      </w:tr>
      <w:tr w:rsidR="00B50A68" w:rsidRPr="003F262C" w:rsidTr="009E04D3">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CILJ</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91"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O</w:t>
            </w:r>
            <w:r w:rsidRPr="003F262C">
              <w:rPr>
                <w:rFonts w:ascii="Times New Roman" w:eastAsia="Calibri" w:hAnsi="Times New Roman" w:cs="Times New Roman"/>
                <w:spacing w:val="-1"/>
                <w:sz w:val="24"/>
                <w:szCs w:val="24"/>
              </w:rPr>
              <w:t>s</w:t>
            </w:r>
            <w:r w:rsidRPr="003F262C">
              <w:rPr>
                <w:rFonts w:ascii="Times New Roman" w:eastAsia="Calibri" w:hAnsi="Times New Roman" w:cs="Times New Roman"/>
                <w:sz w:val="24"/>
                <w:szCs w:val="24"/>
              </w:rPr>
              <w:t>poso</w:t>
            </w:r>
            <w:r w:rsidRPr="003F262C">
              <w:rPr>
                <w:rFonts w:ascii="Times New Roman" w:eastAsia="Calibri" w:hAnsi="Times New Roman" w:cs="Times New Roman"/>
                <w:spacing w:val="1"/>
                <w:sz w:val="24"/>
                <w:szCs w:val="24"/>
              </w:rPr>
              <w:t>b</w:t>
            </w:r>
            <w:r w:rsidRPr="003F262C">
              <w:rPr>
                <w:rFonts w:ascii="Times New Roman" w:eastAsia="Calibri" w:hAnsi="Times New Roman" w:cs="Times New Roman"/>
                <w:spacing w:val="-3"/>
                <w:sz w:val="24"/>
                <w:szCs w:val="24"/>
              </w:rPr>
              <w:t>i</w:t>
            </w:r>
            <w:r w:rsidRPr="003F262C">
              <w:rPr>
                <w:rFonts w:ascii="Times New Roman" w:eastAsia="Calibri" w:hAnsi="Times New Roman" w:cs="Times New Roman"/>
                <w:sz w:val="24"/>
                <w:szCs w:val="24"/>
              </w:rPr>
              <w:t>ti u</w:t>
            </w:r>
            <w:r w:rsidRPr="003F262C">
              <w:rPr>
                <w:rFonts w:ascii="Times New Roman" w:eastAsia="Calibri" w:hAnsi="Times New Roman" w:cs="Times New Roman"/>
                <w:spacing w:val="-1"/>
                <w:sz w:val="24"/>
                <w:szCs w:val="24"/>
              </w:rPr>
              <w:t>č</w:t>
            </w:r>
            <w:r w:rsidRPr="003F262C">
              <w:rPr>
                <w:rFonts w:ascii="Times New Roman" w:eastAsia="Calibri" w:hAnsi="Times New Roman" w:cs="Times New Roman"/>
                <w:spacing w:val="-2"/>
                <w:sz w:val="24"/>
                <w:szCs w:val="24"/>
              </w:rPr>
              <w:t>e</w:t>
            </w:r>
            <w:r w:rsidRPr="003F262C">
              <w:rPr>
                <w:rFonts w:ascii="Times New Roman" w:eastAsia="Calibri" w:hAnsi="Times New Roman" w:cs="Times New Roman"/>
                <w:sz w:val="24"/>
                <w:szCs w:val="24"/>
              </w:rPr>
              <w:t>ni</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da s</w:t>
            </w:r>
            <w:r w:rsidRPr="003F262C">
              <w:rPr>
                <w:rFonts w:ascii="Times New Roman" w:eastAsia="Calibri" w:hAnsi="Times New Roman" w:cs="Times New Roman"/>
                <w:spacing w:val="-2"/>
                <w:sz w:val="24"/>
                <w:szCs w:val="24"/>
              </w:rPr>
              <w:t>p</w:t>
            </w:r>
            <w:r w:rsidRPr="003F262C">
              <w:rPr>
                <w:rFonts w:ascii="Times New Roman" w:eastAsia="Calibri" w:hAnsi="Times New Roman" w:cs="Times New Roman"/>
                <w:sz w:val="24"/>
                <w:szCs w:val="24"/>
              </w:rPr>
              <w:t>ozna</w:t>
            </w:r>
            <w:r w:rsidRPr="003F262C">
              <w:rPr>
                <w:rFonts w:ascii="Times New Roman" w:eastAsia="Calibri" w:hAnsi="Times New Roman" w:cs="Times New Roman"/>
                <w:spacing w:val="-2"/>
                <w:sz w:val="24"/>
                <w:szCs w:val="24"/>
              </w:rPr>
              <w:t>j</w:t>
            </w:r>
            <w:r w:rsidRPr="003F262C">
              <w:rPr>
                <w:rFonts w:ascii="Times New Roman" w:eastAsia="Calibri" w:hAnsi="Times New Roman" w:cs="Times New Roman"/>
                <w:sz w:val="24"/>
                <w:szCs w:val="24"/>
              </w:rPr>
              <w:t>u</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da</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dob</w:t>
            </w:r>
            <w:r w:rsidRPr="003F262C">
              <w:rPr>
                <w:rFonts w:ascii="Times New Roman" w:eastAsia="Calibri" w:hAnsi="Times New Roman" w:cs="Times New Roman"/>
                <w:spacing w:val="-3"/>
                <w:sz w:val="24"/>
                <w:szCs w:val="24"/>
              </w:rPr>
              <w:t>a</w:t>
            </w:r>
            <w:r w:rsidRPr="003F262C">
              <w:rPr>
                <w:rFonts w:ascii="Times New Roman" w:eastAsia="Calibri" w:hAnsi="Times New Roman" w:cs="Times New Roman"/>
                <w:sz w:val="24"/>
                <w:szCs w:val="24"/>
              </w:rPr>
              <w:t>r d</w:t>
            </w:r>
            <w:r w:rsidRPr="003F262C">
              <w:rPr>
                <w:rFonts w:ascii="Times New Roman" w:eastAsia="Calibri" w:hAnsi="Times New Roman" w:cs="Times New Roman"/>
                <w:spacing w:val="-3"/>
                <w:sz w:val="24"/>
                <w:szCs w:val="24"/>
              </w:rPr>
              <w:t>i</w:t>
            </w:r>
            <w:r w:rsidRPr="003F262C">
              <w:rPr>
                <w:rFonts w:ascii="Times New Roman" w:eastAsia="Calibri" w:hAnsi="Times New Roman" w:cs="Times New Roman"/>
                <w:sz w:val="24"/>
                <w:szCs w:val="24"/>
              </w:rPr>
              <w:t>za</w:t>
            </w:r>
            <w:r w:rsidRPr="003F262C">
              <w:rPr>
                <w:rFonts w:ascii="Times New Roman" w:eastAsia="Calibri" w:hAnsi="Times New Roman" w:cs="Times New Roman"/>
                <w:spacing w:val="-2"/>
                <w:sz w:val="24"/>
                <w:szCs w:val="24"/>
              </w:rPr>
              <w:t>j</w:t>
            </w:r>
            <w:r w:rsidRPr="003F262C">
              <w:rPr>
                <w:rFonts w:ascii="Times New Roman" w:eastAsia="Calibri" w:hAnsi="Times New Roman" w:cs="Times New Roman"/>
                <w:sz w:val="24"/>
                <w:szCs w:val="24"/>
              </w:rPr>
              <w:t>n</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pacing w:val="-2"/>
                <w:sz w:val="24"/>
                <w:szCs w:val="24"/>
              </w:rPr>
              <w:t>n</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jam</w:t>
            </w:r>
            <w:r w:rsidRPr="003F262C">
              <w:rPr>
                <w:rFonts w:ascii="Times New Roman" w:eastAsia="Calibri" w:hAnsi="Times New Roman" w:cs="Times New Roman"/>
                <w:spacing w:val="-1"/>
                <w:sz w:val="24"/>
                <w:szCs w:val="24"/>
              </w:rPr>
              <w:t>č</w:t>
            </w:r>
            <w:r w:rsidRPr="003F262C">
              <w:rPr>
                <w:rFonts w:ascii="Times New Roman" w:eastAsia="Calibri" w:hAnsi="Times New Roman" w:cs="Times New Roman"/>
                <w:sz w:val="24"/>
                <w:szCs w:val="24"/>
              </w:rPr>
              <w:t>i</w:t>
            </w:r>
          </w:p>
          <w:p w:rsidR="00B50A68" w:rsidRPr="003F262C" w:rsidRDefault="00B50A68" w:rsidP="009E04D3">
            <w:pPr>
              <w:pStyle w:val="TableParagraph"/>
              <w:spacing w:before="43"/>
              <w:ind w:left="102"/>
              <w:rPr>
                <w:rFonts w:ascii="Times New Roman" w:eastAsia="Calibri" w:hAnsi="Times New Roman" w:cs="Times New Roman"/>
                <w:sz w:val="24"/>
                <w:szCs w:val="24"/>
              </w:rPr>
            </w:pP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vali</w:t>
            </w:r>
            <w:r w:rsidRPr="003F262C">
              <w:rPr>
                <w:rFonts w:ascii="Times New Roman" w:eastAsia="Calibri" w:hAnsi="Times New Roman" w:cs="Times New Roman"/>
                <w:spacing w:val="1"/>
                <w:sz w:val="24"/>
                <w:szCs w:val="24"/>
              </w:rPr>
              <w:t>t</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1"/>
                <w:sz w:val="24"/>
                <w:szCs w:val="24"/>
              </w:rPr>
              <w:t>t</w:t>
            </w:r>
            <w:r w:rsidRPr="003F262C">
              <w:rPr>
                <w:rFonts w:ascii="Times New Roman" w:eastAsia="Calibri" w:hAnsi="Times New Roman" w:cs="Times New Roman"/>
                <w:sz w:val="24"/>
                <w:szCs w:val="24"/>
              </w:rPr>
              <w:t>an</w:t>
            </w:r>
            <w:r w:rsidRPr="003F262C">
              <w:rPr>
                <w:rFonts w:ascii="Times New Roman" w:eastAsia="Calibri" w:hAnsi="Times New Roman" w:cs="Times New Roman"/>
                <w:spacing w:val="-5"/>
                <w:sz w:val="24"/>
                <w:szCs w:val="24"/>
              </w:rPr>
              <w:t xml:space="preserve"> </w:t>
            </w:r>
            <w:r w:rsidRPr="003F262C">
              <w:rPr>
                <w:rFonts w:ascii="Times New Roman" w:eastAsia="Calibri" w:hAnsi="Times New Roman" w:cs="Times New Roman"/>
                <w:sz w:val="24"/>
                <w:szCs w:val="24"/>
              </w:rPr>
              <w:t>p</w:t>
            </w:r>
            <w:r w:rsidRPr="003F262C">
              <w:rPr>
                <w:rFonts w:ascii="Times New Roman" w:eastAsia="Calibri" w:hAnsi="Times New Roman" w:cs="Times New Roman"/>
                <w:spacing w:val="-3"/>
                <w:sz w:val="24"/>
                <w:szCs w:val="24"/>
              </w:rPr>
              <w:t>r</w:t>
            </w:r>
            <w:r w:rsidRPr="003F262C">
              <w:rPr>
                <w:rFonts w:ascii="Times New Roman" w:eastAsia="Calibri" w:hAnsi="Times New Roman" w:cs="Times New Roman"/>
                <w:sz w:val="24"/>
                <w:szCs w:val="24"/>
              </w:rPr>
              <w:t>oi</w:t>
            </w:r>
            <w:r w:rsidRPr="003F262C">
              <w:rPr>
                <w:rFonts w:ascii="Times New Roman" w:eastAsia="Calibri" w:hAnsi="Times New Roman" w:cs="Times New Roman"/>
                <w:spacing w:val="1"/>
                <w:sz w:val="24"/>
                <w:szCs w:val="24"/>
              </w:rPr>
              <w:t>z</w:t>
            </w:r>
            <w:r w:rsidRPr="003F262C">
              <w:rPr>
                <w:rFonts w:ascii="Times New Roman" w:eastAsia="Calibri" w:hAnsi="Times New Roman" w:cs="Times New Roman"/>
                <w:sz w:val="24"/>
                <w:szCs w:val="24"/>
              </w:rPr>
              <w:t>v</w:t>
            </w:r>
            <w:r w:rsidRPr="003F262C">
              <w:rPr>
                <w:rFonts w:ascii="Times New Roman" w:eastAsia="Calibri" w:hAnsi="Times New Roman" w:cs="Times New Roman"/>
                <w:spacing w:val="-3"/>
                <w:sz w:val="24"/>
                <w:szCs w:val="24"/>
              </w:rPr>
              <w:t>o</w:t>
            </w:r>
            <w:r w:rsidRPr="003F262C">
              <w:rPr>
                <w:rFonts w:ascii="Times New Roman" w:eastAsia="Calibri" w:hAnsi="Times New Roman" w:cs="Times New Roman"/>
                <w:sz w:val="24"/>
                <w:szCs w:val="24"/>
              </w:rPr>
              <w:t>d</w:t>
            </w:r>
          </w:p>
        </w:tc>
      </w:tr>
      <w:tr w:rsidR="00B50A68" w:rsidRPr="003F262C" w:rsidTr="009E04D3">
        <w:trPr>
          <w:trHeight w:hRule="exact" w:val="1805"/>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I</w:t>
            </w:r>
            <w:r w:rsidRPr="003F262C">
              <w:rPr>
                <w:rFonts w:ascii="Times New Roman" w:eastAsia="Calibri" w:hAnsi="Times New Roman" w:cs="Times New Roman"/>
                <w:spacing w:val="-1"/>
                <w:sz w:val="24"/>
                <w:szCs w:val="24"/>
              </w:rPr>
              <w:t>SH</w:t>
            </w:r>
            <w:r w:rsidRPr="003F262C">
              <w:rPr>
                <w:rFonts w:ascii="Times New Roman" w:eastAsia="Calibri" w:hAnsi="Times New Roman" w:cs="Times New Roman"/>
                <w:sz w:val="24"/>
                <w:szCs w:val="24"/>
              </w:rPr>
              <w:t>O</w:t>
            </w:r>
            <w:r w:rsidRPr="003F262C">
              <w:rPr>
                <w:rFonts w:ascii="Times New Roman" w:eastAsia="Calibri" w:hAnsi="Times New Roman" w:cs="Times New Roman"/>
                <w:spacing w:val="1"/>
                <w:sz w:val="24"/>
                <w:szCs w:val="24"/>
              </w:rPr>
              <w:t>D</w:t>
            </w:r>
            <w:r w:rsidRPr="003F262C">
              <w:rPr>
                <w:rFonts w:ascii="Times New Roman" w:eastAsia="Calibri" w:hAnsi="Times New Roman" w:cs="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B50A68">
            <w:pPr>
              <w:pStyle w:val="Odlomakpopisa"/>
              <w:numPr>
                <w:ilvl w:val="0"/>
                <w:numId w:val="41"/>
              </w:numPr>
              <w:tabs>
                <w:tab w:val="left" w:pos="822"/>
              </w:tabs>
              <w:spacing w:before="5" w:after="0" w:line="292" w:lineRule="exact"/>
              <w:ind w:right="167"/>
              <w:contextualSpacing w:val="0"/>
              <w:rPr>
                <w:rFonts w:ascii="Times New Roman" w:hAnsi="Times New Roman"/>
                <w:sz w:val="24"/>
                <w:szCs w:val="24"/>
              </w:rPr>
            </w:pPr>
            <w:r w:rsidRPr="003F262C">
              <w:rPr>
                <w:rFonts w:ascii="Times New Roman" w:hAnsi="Times New Roman"/>
                <w:sz w:val="24"/>
                <w:szCs w:val="24"/>
              </w:rPr>
              <w:t>opisivati</w:t>
            </w:r>
            <w:r w:rsidRPr="003F262C">
              <w:rPr>
                <w:rFonts w:ascii="Times New Roman" w:hAnsi="Times New Roman"/>
                <w:spacing w:val="-6"/>
                <w:sz w:val="24"/>
                <w:szCs w:val="24"/>
              </w:rPr>
              <w:t xml:space="preserve"> </w:t>
            </w:r>
            <w:r w:rsidRPr="003F262C">
              <w:rPr>
                <w:rFonts w:ascii="Times New Roman" w:hAnsi="Times New Roman"/>
                <w:sz w:val="24"/>
                <w:szCs w:val="24"/>
              </w:rPr>
              <w:t>tro</w:t>
            </w:r>
            <w:r w:rsidRPr="003F262C">
              <w:rPr>
                <w:rFonts w:ascii="Times New Roman" w:hAnsi="Times New Roman"/>
                <w:spacing w:val="-3"/>
                <w:sz w:val="24"/>
                <w:szCs w:val="24"/>
              </w:rPr>
              <w:t>š</w:t>
            </w:r>
            <w:r w:rsidRPr="003F262C">
              <w:rPr>
                <w:rFonts w:ascii="Times New Roman" w:hAnsi="Times New Roman"/>
                <w:sz w:val="24"/>
                <w:szCs w:val="24"/>
              </w:rPr>
              <w:t>e</w:t>
            </w:r>
            <w:r w:rsidRPr="003F262C">
              <w:rPr>
                <w:rFonts w:ascii="Times New Roman" w:hAnsi="Times New Roman"/>
                <w:spacing w:val="1"/>
                <w:sz w:val="24"/>
                <w:szCs w:val="24"/>
              </w:rPr>
              <w:t>n</w:t>
            </w:r>
            <w:r w:rsidRPr="003F262C">
              <w:rPr>
                <w:rFonts w:ascii="Times New Roman" w:hAnsi="Times New Roman"/>
                <w:sz w:val="24"/>
                <w:szCs w:val="24"/>
              </w:rPr>
              <w:t>je</w:t>
            </w:r>
            <w:r w:rsidRPr="003F262C">
              <w:rPr>
                <w:rFonts w:ascii="Times New Roman" w:hAnsi="Times New Roman"/>
                <w:spacing w:val="-5"/>
                <w:sz w:val="24"/>
                <w:szCs w:val="24"/>
              </w:rPr>
              <w:t xml:space="preserve"> </w:t>
            </w:r>
            <w:r w:rsidRPr="003F262C">
              <w:rPr>
                <w:rFonts w:ascii="Times New Roman" w:hAnsi="Times New Roman"/>
                <w:sz w:val="24"/>
                <w:szCs w:val="24"/>
              </w:rPr>
              <w:t>na</w:t>
            </w:r>
            <w:r w:rsidRPr="003F262C">
              <w:rPr>
                <w:rFonts w:ascii="Times New Roman" w:hAnsi="Times New Roman"/>
                <w:spacing w:val="-6"/>
                <w:sz w:val="24"/>
                <w:szCs w:val="24"/>
              </w:rPr>
              <w:t xml:space="preserve"> </w:t>
            </w:r>
            <w:r w:rsidRPr="003F262C">
              <w:rPr>
                <w:rFonts w:ascii="Times New Roman" w:hAnsi="Times New Roman"/>
                <w:sz w:val="24"/>
                <w:szCs w:val="24"/>
              </w:rPr>
              <w:t>rac</w:t>
            </w:r>
            <w:r w:rsidRPr="003F262C">
              <w:rPr>
                <w:rFonts w:ascii="Times New Roman" w:hAnsi="Times New Roman"/>
                <w:spacing w:val="-3"/>
                <w:sz w:val="24"/>
                <w:szCs w:val="24"/>
              </w:rPr>
              <w:t>i</w:t>
            </w:r>
            <w:r w:rsidRPr="003F262C">
              <w:rPr>
                <w:rFonts w:ascii="Times New Roman" w:hAnsi="Times New Roman"/>
                <w:sz w:val="24"/>
                <w:szCs w:val="24"/>
              </w:rPr>
              <w:t>onalan</w:t>
            </w:r>
            <w:r w:rsidRPr="003F262C">
              <w:rPr>
                <w:rFonts w:ascii="Times New Roman" w:hAnsi="Times New Roman"/>
                <w:spacing w:val="-4"/>
                <w:sz w:val="24"/>
                <w:szCs w:val="24"/>
              </w:rPr>
              <w:t xml:space="preserve"> </w:t>
            </w:r>
            <w:r w:rsidRPr="003F262C">
              <w:rPr>
                <w:rFonts w:ascii="Times New Roman" w:hAnsi="Times New Roman"/>
                <w:spacing w:val="1"/>
                <w:sz w:val="24"/>
                <w:szCs w:val="24"/>
              </w:rPr>
              <w:t>n</w:t>
            </w:r>
            <w:r w:rsidRPr="003F262C">
              <w:rPr>
                <w:rFonts w:ascii="Times New Roman" w:hAnsi="Times New Roman"/>
                <w:sz w:val="24"/>
                <w:szCs w:val="24"/>
              </w:rPr>
              <w:t>ač</w:t>
            </w:r>
            <w:r w:rsidRPr="003F262C">
              <w:rPr>
                <w:rFonts w:ascii="Times New Roman" w:hAnsi="Times New Roman"/>
                <w:spacing w:val="-3"/>
                <w:sz w:val="24"/>
                <w:szCs w:val="24"/>
              </w:rPr>
              <w:t>i</w:t>
            </w:r>
            <w:r w:rsidRPr="003F262C">
              <w:rPr>
                <w:rFonts w:ascii="Times New Roman" w:hAnsi="Times New Roman"/>
                <w:sz w:val="24"/>
                <w:szCs w:val="24"/>
              </w:rPr>
              <w:t>n</w:t>
            </w:r>
            <w:r w:rsidRPr="003F262C">
              <w:rPr>
                <w:rFonts w:ascii="Times New Roman" w:hAnsi="Times New Roman"/>
                <w:spacing w:val="-3"/>
                <w:sz w:val="24"/>
                <w:szCs w:val="24"/>
              </w:rPr>
              <w:t xml:space="preserve"> </w:t>
            </w:r>
            <w:r w:rsidRPr="003F262C">
              <w:rPr>
                <w:rFonts w:ascii="Times New Roman" w:hAnsi="Times New Roman"/>
                <w:sz w:val="24"/>
                <w:szCs w:val="24"/>
              </w:rPr>
              <w:t>v</w:t>
            </w:r>
            <w:r w:rsidRPr="003F262C">
              <w:rPr>
                <w:rFonts w:ascii="Times New Roman" w:hAnsi="Times New Roman"/>
                <w:spacing w:val="-3"/>
                <w:sz w:val="24"/>
                <w:szCs w:val="24"/>
              </w:rPr>
              <w:t>o</w:t>
            </w:r>
            <w:r w:rsidRPr="003F262C">
              <w:rPr>
                <w:rFonts w:ascii="Times New Roman" w:hAnsi="Times New Roman"/>
                <w:sz w:val="24"/>
                <w:szCs w:val="24"/>
              </w:rPr>
              <w:t>deći</w:t>
            </w:r>
            <w:r w:rsidRPr="003F262C">
              <w:rPr>
                <w:rFonts w:ascii="Times New Roman" w:hAnsi="Times New Roman"/>
                <w:spacing w:val="-4"/>
                <w:sz w:val="24"/>
                <w:szCs w:val="24"/>
              </w:rPr>
              <w:t xml:space="preserve"> </w:t>
            </w:r>
            <w:r w:rsidRPr="003F262C">
              <w:rPr>
                <w:rFonts w:ascii="Times New Roman" w:hAnsi="Times New Roman"/>
                <w:sz w:val="24"/>
                <w:szCs w:val="24"/>
              </w:rPr>
              <w:t>rač</w:t>
            </w:r>
            <w:r w:rsidRPr="003F262C">
              <w:rPr>
                <w:rFonts w:ascii="Times New Roman" w:hAnsi="Times New Roman"/>
                <w:spacing w:val="-2"/>
                <w:sz w:val="24"/>
                <w:szCs w:val="24"/>
              </w:rPr>
              <w:t>u</w:t>
            </w:r>
            <w:r w:rsidRPr="003F262C">
              <w:rPr>
                <w:rFonts w:ascii="Times New Roman" w:hAnsi="Times New Roman"/>
                <w:sz w:val="24"/>
                <w:szCs w:val="24"/>
              </w:rPr>
              <w:t>na</w:t>
            </w:r>
            <w:r w:rsidRPr="003F262C">
              <w:rPr>
                <w:rFonts w:ascii="Times New Roman" w:hAnsi="Times New Roman"/>
                <w:spacing w:val="-4"/>
                <w:sz w:val="24"/>
                <w:szCs w:val="24"/>
              </w:rPr>
              <w:t xml:space="preserve"> </w:t>
            </w:r>
            <w:r w:rsidRPr="003F262C">
              <w:rPr>
                <w:rFonts w:ascii="Times New Roman" w:hAnsi="Times New Roman"/>
                <w:sz w:val="24"/>
                <w:szCs w:val="24"/>
              </w:rPr>
              <w:t>o vlasti</w:t>
            </w:r>
            <w:r w:rsidRPr="003F262C">
              <w:rPr>
                <w:rFonts w:ascii="Times New Roman" w:hAnsi="Times New Roman"/>
                <w:spacing w:val="1"/>
                <w:sz w:val="24"/>
                <w:szCs w:val="24"/>
              </w:rPr>
              <w:t>t</w:t>
            </w:r>
            <w:r w:rsidRPr="003F262C">
              <w:rPr>
                <w:rFonts w:ascii="Times New Roman" w:hAnsi="Times New Roman"/>
                <w:sz w:val="24"/>
                <w:szCs w:val="24"/>
              </w:rPr>
              <w:t>oj</w:t>
            </w:r>
            <w:r w:rsidRPr="003F262C">
              <w:rPr>
                <w:rFonts w:ascii="Times New Roman" w:hAnsi="Times New Roman"/>
                <w:spacing w:val="-3"/>
                <w:sz w:val="24"/>
                <w:szCs w:val="24"/>
              </w:rPr>
              <w:t xml:space="preserve"> </w:t>
            </w:r>
            <w:r w:rsidRPr="003F262C">
              <w:rPr>
                <w:rFonts w:ascii="Times New Roman" w:hAnsi="Times New Roman"/>
                <w:sz w:val="24"/>
                <w:szCs w:val="24"/>
              </w:rPr>
              <w:t>e</w:t>
            </w:r>
            <w:r w:rsidRPr="003F262C">
              <w:rPr>
                <w:rFonts w:ascii="Times New Roman" w:hAnsi="Times New Roman"/>
                <w:spacing w:val="-1"/>
                <w:sz w:val="24"/>
                <w:szCs w:val="24"/>
              </w:rPr>
              <w:t>k</w:t>
            </w:r>
            <w:r w:rsidRPr="003F262C">
              <w:rPr>
                <w:rFonts w:ascii="Times New Roman" w:hAnsi="Times New Roman"/>
                <w:sz w:val="24"/>
                <w:szCs w:val="24"/>
              </w:rPr>
              <w:t>on</w:t>
            </w:r>
            <w:r w:rsidRPr="003F262C">
              <w:rPr>
                <w:rFonts w:ascii="Times New Roman" w:hAnsi="Times New Roman"/>
                <w:spacing w:val="-2"/>
                <w:sz w:val="24"/>
                <w:szCs w:val="24"/>
              </w:rPr>
              <w:t>o</w:t>
            </w:r>
            <w:r w:rsidRPr="003F262C">
              <w:rPr>
                <w:rFonts w:ascii="Times New Roman" w:hAnsi="Times New Roman"/>
                <w:sz w:val="24"/>
                <w:szCs w:val="24"/>
              </w:rPr>
              <w:t>ms</w:t>
            </w:r>
            <w:r w:rsidRPr="003F262C">
              <w:rPr>
                <w:rFonts w:ascii="Times New Roman" w:hAnsi="Times New Roman"/>
                <w:spacing w:val="-2"/>
                <w:sz w:val="24"/>
                <w:szCs w:val="24"/>
              </w:rPr>
              <w:t>k</w:t>
            </w:r>
            <w:r w:rsidRPr="003F262C">
              <w:rPr>
                <w:rFonts w:ascii="Times New Roman" w:hAnsi="Times New Roman"/>
                <w:sz w:val="24"/>
                <w:szCs w:val="24"/>
              </w:rPr>
              <w:t>oj</w:t>
            </w:r>
            <w:r w:rsidRPr="003F262C">
              <w:rPr>
                <w:rFonts w:ascii="Times New Roman" w:hAnsi="Times New Roman"/>
                <w:spacing w:val="-2"/>
                <w:sz w:val="24"/>
                <w:szCs w:val="24"/>
              </w:rPr>
              <w:t xml:space="preserve"> </w:t>
            </w:r>
            <w:r w:rsidRPr="003F262C">
              <w:rPr>
                <w:rFonts w:ascii="Times New Roman" w:hAnsi="Times New Roman"/>
                <w:sz w:val="24"/>
                <w:szCs w:val="24"/>
              </w:rPr>
              <w:t>sig</w:t>
            </w:r>
            <w:r w:rsidRPr="003F262C">
              <w:rPr>
                <w:rFonts w:ascii="Times New Roman" w:hAnsi="Times New Roman"/>
                <w:spacing w:val="-2"/>
                <w:sz w:val="24"/>
                <w:szCs w:val="24"/>
              </w:rPr>
              <w:t>u</w:t>
            </w:r>
            <w:r w:rsidRPr="003F262C">
              <w:rPr>
                <w:rFonts w:ascii="Times New Roman" w:hAnsi="Times New Roman"/>
                <w:sz w:val="24"/>
                <w:szCs w:val="24"/>
              </w:rPr>
              <w:t>r</w:t>
            </w:r>
            <w:r w:rsidRPr="003F262C">
              <w:rPr>
                <w:rFonts w:ascii="Times New Roman" w:hAnsi="Times New Roman"/>
                <w:spacing w:val="1"/>
                <w:sz w:val="24"/>
                <w:szCs w:val="24"/>
              </w:rPr>
              <w:t>n</w:t>
            </w:r>
            <w:r w:rsidRPr="003F262C">
              <w:rPr>
                <w:rFonts w:ascii="Times New Roman" w:hAnsi="Times New Roman"/>
                <w:sz w:val="24"/>
                <w:szCs w:val="24"/>
              </w:rPr>
              <w:t>osti,</w:t>
            </w:r>
            <w:r w:rsidRPr="003F262C">
              <w:rPr>
                <w:rFonts w:ascii="Times New Roman" w:hAnsi="Times New Roman"/>
                <w:spacing w:val="1"/>
                <w:sz w:val="24"/>
                <w:szCs w:val="24"/>
              </w:rPr>
              <w:t xml:space="preserve"> </w:t>
            </w:r>
            <w:r w:rsidRPr="003F262C">
              <w:rPr>
                <w:rFonts w:ascii="Times New Roman" w:hAnsi="Times New Roman"/>
                <w:sz w:val="24"/>
                <w:szCs w:val="24"/>
              </w:rPr>
              <w:t>o</w:t>
            </w:r>
            <w:r w:rsidRPr="003F262C">
              <w:rPr>
                <w:rFonts w:ascii="Times New Roman" w:hAnsi="Times New Roman"/>
                <w:spacing w:val="-2"/>
                <w:sz w:val="24"/>
                <w:szCs w:val="24"/>
              </w:rPr>
              <w:t xml:space="preserve"> </w:t>
            </w:r>
            <w:r w:rsidRPr="003F262C">
              <w:rPr>
                <w:rFonts w:ascii="Times New Roman" w:hAnsi="Times New Roman"/>
                <w:sz w:val="24"/>
                <w:szCs w:val="24"/>
              </w:rPr>
              <w:t>zašt</w:t>
            </w:r>
            <w:r w:rsidRPr="003F262C">
              <w:rPr>
                <w:rFonts w:ascii="Times New Roman" w:hAnsi="Times New Roman"/>
                <w:spacing w:val="-3"/>
                <w:sz w:val="24"/>
                <w:szCs w:val="24"/>
              </w:rPr>
              <w:t>i</w:t>
            </w:r>
            <w:r w:rsidRPr="003F262C">
              <w:rPr>
                <w:rFonts w:ascii="Times New Roman" w:hAnsi="Times New Roman"/>
                <w:sz w:val="24"/>
                <w:szCs w:val="24"/>
              </w:rPr>
              <w:t>ti</w:t>
            </w:r>
            <w:r w:rsidRPr="003F262C">
              <w:rPr>
                <w:rFonts w:ascii="Times New Roman" w:hAnsi="Times New Roman"/>
                <w:spacing w:val="-3"/>
                <w:sz w:val="24"/>
                <w:szCs w:val="24"/>
              </w:rPr>
              <w:t xml:space="preserve"> </w:t>
            </w:r>
            <w:r w:rsidRPr="003F262C">
              <w:rPr>
                <w:rFonts w:ascii="Times New Roman" w:hAnsi="Times New Roman"/>
                <w:sz w:val="24"/>
                <w:szCs w:val="24"/>
              </w:rPr>
              <w:t>o</w:t>
            </w:r>
            <w:r w:rsidRPr="003F262C">
              <w:rPr>
                <w:rFonts w:ascii="Times New Roman" w:hAnsi="Times New Roman"/>
                <w:spacing w:val="-2"/>
                <w:sz w:val="24"/>
                <w:szCs w:val="24"/>
              </w:rPr>
              <w:t>k</w:t>
            </w:r>
            <w:r w:rsidRPr="003F262C">
              <w:rPr>
                <w:rFonts w:ascii="Times New Roman" w:hAnsi="Times New Roman"/>
                <w:sz w:val="24"/>
                <w:szCs w:val="24"/>
              </w:rPr>
              <w:t>oliša,</w:t>
            </w:r>
            <w:r w:rsidRPr="003F262C">
              <w:rPr>
                <w:rFonts w:ascii="Times New Roman" w:hAnsi="Times New Roman"/>
                <w:spacing w:val="-1"/>
                <w:sz w:val="24"/>
                <w:szCs w:val="24"/>
              </w:rPr>
              <w:t xml:space="preserve"> </w:t>
            </w:r>
            <w:r w:rsidRPr="003F262C">
              <w:rPr>
                <w:rFonts w:ascii="Times New Roman" w:hAnsi="Times New Roman"/>
                <w:spacing w:val="-2"/>
                <w:sz w:val="24"/>
                <w:szCs w:val="24"/>
              </w:rPr>
              <w:t>z</w:t>
            </w:r>
            <w:r w:rsidRPr="003F262C">
              <w:rPr>
                <w:rFonts w:ascii="Times New Roman" w:hAnsi="Times New Roman"/>
                <w:sz w:val="24"/>
                <w:szCs w:val="24"/>
              </w:rPr>
              <w:t>dravlja te</w:t>
            </w:r>
            <w:r w:rsidRPr="003F262C">
              <w:rPr>
                <w:rFonts w:ascii="Times New Roman" w:hAnsi="Times New Roman"/>
                <w:spacing w:val="-1"/>
                <w:sz w:val="24"/>
                <w:szCs w:val="24"/>
              </w:rPr>
              <w:t xml:space="preserve"> </w:t>
            </w:r>
            <w:r w:rsidRPr="003F262C">
              <w:rPr>
                <w:rFonts w:ascii="Times New Roman" w:hAnsi="Times New Roman"/>
                <w:sz w:val="24"/>
                <w:szCs w:val="24"/>
              </w:rPr>
              <w:t>socija</w:t>
            </w:r>
            <w:r w:rsidRPr="003F262C">
              <w:rPr>
                <w:rFonts w:ascii="Times New Roman" w:hAnsi="Times New Roman"/>
                <w:spacing w:val="-3"/>
                <w:sz w:val="24"/>
                <w:szCs w:val="24"/>
              </w:rPr>
              <w:t>l</w:t>
            </w:r>
            <w:r w:rsidRPr="003F262C">
              <w:rPr>
                <w:rFonts w:ascii="Times New Roman" w:hAnsi="Times New Roman"/>
                <w:sz w:val="24"/>
                <w:szCs w:val="24"/>
              </w:rPr>
              <w:t>noj</w:t>
            </w:r>
            <w:r w:rsidRPr="003F262C">
              <w:rPr>
                <w:rFonts w:ascii="Times New Roman" w:hAnsi="Times New Roman"/>
                <w:spacing w:val="-3"/>
                <w:sz w:val="24"/>
                <w:szCs w:val="24"/>
              </w:rPr>
              <w:t xml:space="preserve"> </w:t>
            </w:r>
            <w:r w:rsidRPr="003F262C">
              <w:rPr>
                <w:rFonts w:ascii="Times New Roman" w:hAnsi="Times New Roman"/>
                <w:sz w:val="24"/>
                <w:szCs w:val="24"/>
              </w:rPr>
              <w:t>odgov</w:t>
            </w:r>
            <w:r w:rsidRPr="003F262C">
              <w:rPr>
                <w:rFonts w:ascii="Times New Roman" w:hAnsi="Times New Roman"/>
                <w:spacing w:val="-2"/>
                <w:sz w:val="24"/>
                <w:szCs w:val="24"/>
              </w:rPr>
              <w:t>o</w:t>
            </w:r>
            <w:r w:rsidRPr="003F262C">
              <w:rPr>
                <w:rFonts w:ascii="Times New Roman" w:hAnsi="Times New Roman"/>
                <w:sz w:val="24"/>
                <w:szCs w:val="24"/>
              </w:rPr>
              <w:t>r</w:t>
            </w:r>
            <w:r w:rsidRPr="003F262C">
              <w:rPr>
                <w:rFonts w:ascii="Times New Roman" w:hAnsi="Times New Roman"/>
                <w:spacing w:val="1"/>
                <w:sz w:val="24"/>
                <w:szCs w:val="24"/>
              </w:rPr>
              <w:t>n</w:t>
            </w:r>
            <w:r w:rsidRPr="003F262C">
              <w:rPr>
                <w:rFonts w:ascii="Times New Roman" w:hAnsi="Times New Roman"/>
                <w:sz w:val="24"/>
                <w:szCs w:val="24"/>
              </w:rPr>
              <w:t>o</w:t>
            </w:r>
            <w:r w:rsidRPr="003F262C">
              <w:rPr>
                <w:rFonts w:ascii="Times New Roman" w:hAnsi="Times New Roman"/>
                <w:spacing w:val="-3"/>
                <w:sz w:val="24"/>
                <w:szCs w:val="24"/>
              </w:rPr>
              <w:t>s</w:t>
            </w:r>
            <w:r w:rsidRPr="003F262C">
              <w:rPr>
                <w:rFonts w:ascii="Times New Roman" w:hAnsi="Times New Roman"/>
                <w:sz w:val="24"/>
                <w:szCs w:val="24"/>
              </w:rPr>
              <w:t>ti</w:t>
            </w:r>
          </w:p>
          <w:p w:rsidR="00B50A68" w:rsidRPr="003F262C" w:rsidRDefault="00B50A68" w:rsidP="00B50A68">
            <w:pPr>
              <w:pStyle w:val="Odlomakpopisa"/>
              <w:numPr>
                <w:ilvl w:val="0"/>
                <w:numId w:val="41"/>
              </w:numPr>
              <w:tabs>
                <w:tab w:val="left" w:pos="822"/>
              </w:tabs>
              <w:spacing w:before="7" w:after="0" w:line="240" w:lineRule="auto"/>
              <w:ind w:right="156"/>
              <w:contextualSpacing w:val="0"/>
              <w:rPr>
                <w:rFonts w:ascii="Times New Roman" w:hAnsi="Times New Roman"/>
                <w:sz w:val="24"/>
                <w:szCs w:val="24"/>
              </w:rPr>
            </w:pPr>
            <w:r w:rsidRPr="003F262C">
              <w:rPr>
                <w:rFonts w:ascii="Times New Roman" w:hAnsi="Times New Roman"/>
                <w:sz w:val="24"/>
                <w:szCs w:val="24"/>
              </w:rPr>
              <w:t>po</w:t>
            </w:r>
            <w:r w:rsidRPr="003F262C">
              <w:rPr>
                <w:rFonts w:ascii="Times New Roman" w:hAnsi="Times New Roman"/>
                <w:spacing w:val="-2"/>
                <w:sz w:val="24"/>
                <w:szCs w:val="24"/>
              </w:rPr>
              <w:t>k</w:t>
            </w:r>
            <w:r w:rsidRPr="003F262C">
              <w:rPr>
                <w:rFonts w:ascii="Times New Roman" w:hAnsi="Times New Roman"/>
                <w:sz w:val="24"/>
                <w:szCs w:val="24"/>
              </w:rPr>
              <w:t>a</w:t>
            </w:r>
            <w:r w:rsidRPr="003F262C">
              <w:rPr>
                <w:rFonts w:ascii="Times New Roman" w:hAnsi="Times New Roman"/>
                <w:spacing w:val="1"/>
                <w:sz w:val="24"/>
                <w:szCs w:val="24"/>
              </w:rPr>
              <w:t>z</w:t>
            </w:r>
            <w:r w:rsidRPr="003F262C">
              <w:rPr>
                <w:rFonts w:ascii="Times New Roman" w:hAnsi="Times New Roman"/>
                <w:sz w:val="24"/>
                <w:szCs w:val="24"/>
              </w:rPr>
              <w:t>a</w:t>
            </w:r>
            <w:r w:rsidRPr="003F262C">
              <w:rPr>
                <w:rFonts w:ascii="Times New Roman" w:hAnsi="Times New Roman"/>
                <w:spacing w:val="1"/>
                <w:sz w:val="24"/>
                <w:szCs w:val="24"/>
              </w:rPr>
              <w:t>t</w:t>
            </w:r>
            <w:r w:rsidRPr="003F262C">
              <w:rPr>
                <w:rFonts w:ascii="Times New Roman" w:hAnsi="Times New Roman"/>
                <w:sz w:val="24"/>
                <w:szCs w:val="24"/>
              </w:rPr>
              <w:t>i</w:t>
            </w:r>
            <w:r w:rsidRPr="003F262C">
              <w:rPr>
                <w:rFonts w:ascii="Times New Roman" w:hAnsi="Times New Roman"/>
                <w:spacing w:val="-2"/>
                <w:sz w:val="24"/>
                <w:szCs w:val="24"/>
              </w:rPr>
              <w:t xml:space="preserve"> o</w:t>
            </w:r>
            <w:r w:rsidRPr="003F262C">
              <w:rPr>
                <w:rFonts w:ascii="Times New Roman" w:hAnsi="Times New Roman"/>
                <w:sz w:val="24"/>
                <w:szCs w:val="24"/>
              </w:rPr>
              <w:t>tpo</w:t>
            </w:r>
            <w:r w:rsidRPr="003F262C">
              <w:rPr>
                <w:rFonts w:ascii="Times New Roman" w:hAnsi="Times New Roman"/>
                <w:spacing w:val="-3"/>
                <w:sz w:val="24"/>
                <w:szCs w:val="24"/>
              </w:rPr>
              <w:t>r</w:t>
            </w:r>
            <w:r w:rsidRPr="003F262C">
              <w:rPr>
                <w:rFonts w:ascii="Times New Roman" w:hAnsi="Times New Roman"/>
                <w:sz w:val="24"/>
                <w:szCs w:val="24"/>
              </w:rPr>
              <w:t>no</w:t>
            </w:r>
            <w:r w:rsidRPr="003F262C">
              <w:rPr>
                <w:rFonts w:ascii="Times New Roman" w:hAnsi="Times New Roman"/>
                <w:spacing w:val="-3"/>
                <w:sz w:val="24"/>
                <w:szCs w:val="24"/>
              </w:rPr>
              <w:t>s</w:t>
            </w:r>
            <w:r w:rsidRPr="003F262C">
              <w:rPr>
                <w:rFonts w:ascii="Times New Roman" w:hAnsi="Times New Roman"/>
                <w:sz w:val="24"/>
                <w:szCs w:val="24"/>
              </w:rPr>
              <w:t>t</w:t>
            </w:r>
            <w:r w:rsidRPr="003F262C">
              <w:rPr>
                <w:rFonts w:ascii="Times New Roman" w:hAnsi="Times New Roman"/>
                <w:spacing w:val="1"/>
                <w:sz w:val="24"/>
                <w:szCs w:val="24"/>
              </w:rPr>
              <w:t xml:space="preserve"> </w:t>
            </w:r>
            <w:r w:rsidRPr="003F262C">
              <w:rPr>
                <w:rFonts w:ascii="Times New Roman" w:hAnsi="Times New Roman"/>
                <w:spacing w:val="-2"/>
                <w:sz w:val="24"/>
                <w:szCs w:val="24"/>
              </w:rPr>
              <w:t>n</w:t>
            </w:r>
            <w:r w:rsidRPr="003F262C">
              <w:rPr>
                <w:rFonts w:ascii="Times New Roman" w:hAnsi="Times New Roman"/>
                <w:sz w:val="24"/>
                <w:szCs w:val="24"/>
              </w:rPr>
              <w:t>a a</w:t>
            </w:r>
            <w:r w:rsidRPr="003F262C">
              <w:rPr>
                <w:rFonts w:ascii="Times New Roman" w:hAnsi="Times New Roman"/>
                <w:spacing w:val="-3"/>
                <w:sz w:val="24"/>
                <w:szCs w:val="24"/>
              </w:rPr>
              <w:t>g</w:t>
            </w:r>
            <w:r w:rsidRPr="003F262C">
              <w:rPr>
                <w:rFonts w:ascii="Times New Roman" w:hAnsi="Times New Roman"/>
                <w:sz w:val="24"/>
                <w:szCs w:val="24"/>
              </w:rPr>
              <w:t>resivne</w:t>
            </w:r>
            <w:r w:rsidRPr="003F262C">
              <w:rPr>
                <w:rFonts w:ascii="Times New Roman" w:hAnsi="Times New Roman"/>
                <w:spacing w:val="1"/>
                <w:sz w:val="24"/>
                <w:szCs w:val="24"/>
              </w:rPr>
              <w:t xml:space="preserve"> </w:t>
            </w:r>
            <w:r w:rsidRPr="003F262C">
              <w:rPr>
                <w:rFonts w:ascii="Times New Roman" w:hAnsi="Times New Roman"/>
                <w:sz w:val="24"/>
                <w:szCs w:val="24"/>
              </w:rPr>
              <w:t>m</w:t>
            </w:r>
            <w:r w:rsidRPr="003F262C">
              <w:rPr>
                <w:rFonts w:ascii="Times New Roman" w:hAnsi="Times New Roman"/>
                <w:spacing w:val="-2"/>
                <w:sz w:val="24"/>
                <w:szCs w:val="24"/>
              </w:rPr>
              <w:t>a</w:t>
            </w:r>
            <w:r w:rsidRPr="003F262C">
              <w:rPr>
                <w:rFonts w:ascii="Times New Roman" w:hAnsi="Times New Roman"/>
                <w:sz w:val="24"/>
                <w:szCs w:val="24"/>
              </w:rPr>
              <w:t>r</w:t>
            </w:r>
            <w:r w:rsidRPr="003F262C">
              <w:rPr>
                <w:rFonts w:ascii="Times New Roman" w:hAnsi="Times New Roman"/>
                <w:spacing w:val="-1"/>
                <w:sz w:val="24"/>
                <w:szCs w:val="24"/>
              </w:rPr>
              <w:t>k</w:t>
            </w:r>
            <w:r w:rsidRPr="003F262C">
              <w:rPr>
                <w:rFonts w:ascii="Times New Roman" w:hAnsi="Times New Roman"/>
                <w:sz w:val="24"/>
                <w:szCs w:val="24"/>
              </w:rPr>
              <w:t>e</w:t>
            </w:r>
            <w:r w:rsidRPr="003F262C">
              <w:rPr>
                <w:rFonts w:ascii="Times New Roman" w:hAnsi="Times New Roman"/>
                <w:spacing w:val="1"/>
                <w:sz w:val="24"/>
                <w:szCs w:val="24"/>
              </w:rPr>
              <w:t>t</w:t>
            </w:r>
            <w:r w:rsidRPr="003F262C">
              <w:rPr>
                <w:rFonts w:ascii="Times New Roman" w:hAnsi="Times New Roman"/>
                <w:sz w:val="24"/>
                <w:szCs w:val="24"/>
              </w:rPr>
              <w:t>inš</w:t>
            </w:r>
            <w:r w:rsidRPr="003F262C">
              <w:rPr>
                <w:rFonts w:ascii="Times New Roman" w:hAnsi="Times New Roman"/>
                <w:spacing w:val="-2"/>
                <w:sz w:val="24"/>
                <w:szCs w:val="24"/>
              </w:rPr>
              <w:t>k</w:t>
            </w:r>
            <w:r w:rsidRPr="003F262C">
              <w:rPr>
                <w:rFonts w:ascii="Times New Roman" w:hAnsi="Times New Roman"/>
                <w:sz w:val="24"/>
                <w:szCs w:val="24"/>
              </w:rPr>
              <w:t>e</w:t>
            </w:r>
            <w:r w:rsidRPr="003F262C">
              <w:rPr>
                <w:rFonts w:ascii="Times New Roman" w:hAnsi="Times New Roman"/>
                <w:spacing w:val="1"/>
                <w:sz w:val="24"/>
                <w:szCs w:val="24"/>
              </w:rPr>
              <w:t xml:space="preserve"> </w:t>
            </w:r>
            <w:r w:rsidRPr="003F262C">
              <w:rPr>
                <w:rFonts w:ascii="Times New Roman" w:hAnsi="Times New Roman"/>
                <w:spacing w:val="-2"/>
                <w:sz w:val="24"/>
                <w:szCs w:val="24"/>
              </w:rPr>
              <w:t>k</w:t>
            </w:r>
            <w:r w:rsidRPr="003F262C">
              <w:rPr>
                <w:rFonts w:ascii="Times New Roman" w:hAnsi="Times New Roman"/>
                <w:sz w:val="24"/>
                <w:szCs w:val="24"/>
              </w:rPr>
              <w:t>a</w:t>
            </w:r>
            <w:r w:rsidRPr="003F262C">
              <w:rPr>
                <w:rFonts w:ascii="Times New Roman" w:hAnsi="Times New Roman"/>
                <w:spacing w:val="-2"/>
                <w:sz w:val="24"/>
                <w:szCs w:val="24"/>
              </w:rPr>
              <w:t>m</w:t>
            </w:r>
            <w:r w:rsidRPr="003F262C">
              <w:rPr>
                <w:rFonts w:ascii="Times New Roman" w:hAnsi="Times New Roman"/>
                <w:sz w:val="24"/>
                <w:szCs w:val="24"/>
              </w:rPr>
              <w:t>pa</w:t>
            </w:r>
            <w:r w:rsidRPr="003F262C">
              <w:rPr>
                <w:rFonts w:ascii="Times New Roman" w:hAnsi="Times New Roman"/>
                <w:spacing w:val="1"/>
                <w:sz w:val="24"/>
                <w:szCs w:val="24"/>
              </w:rPr>
              <w:t>n</w:t>
            </w:r>
            <w:r w:rsidRPr="003F262C">
              <w:rPr>
                <w:rFonts w:ascii="Times New Roman" w:hAnsi="Times New Roman"/>
                <w:sz w:val="24"/>
                <w:szCs w:val="24"/>
              </w:rPr>
              <w:t>je</w:t>
            </w:r>
            <w:r w:rsidRPr="003F262C">
              <w:rPr>
                <w:rFonts w:ascii="Times New Roman" w:hAnsi="Times New Roman"/>
                <w:spacing w:val="-1"/>
                <w:sz w:val="24"/>
                <w:szCs w:val="24"/>
              </w:rPr>
              <w:t xml:space="preserve"> </w:t>
            </w:r>
            <w:r w:rsidRPr="003F262C">
              <w:rPr>
                <w:rFonts w:ascii="Times New Roman" w:hAnsi="Times New Roman"/>
                <w:sz w:val="24"/>
                <w:szCs w:val="24"/>
              </w:rPr>
              <w:t>i po</w:t>
            </w:r>
            <w:r w:rsidRPr="003F262C">
              <w:rPr>
                <w:rFonts w:ascii="Times New Roman" w:hAnsi="Times New Roman"/>
                <w:spacing w:val="-2"/>
                <w:sz w:val="24"/>
                <w:szCs w:val="24"/>
              </w:rPr>
              <w:t>k</w:t>
            </w:r>
            <w:r w:rsidRPr="003F262C">
              <w:rPr>
                <w:rFonts w:ascii="Times New Roman" w:hAnsi="Times New Roman"/>
                <w:sz w:val="24"/>
                <w:szCs w:val="24"/>
              </w:rPr>
              <w:t>ušaje</w:t>
            </w:r>
            <w:r w:rsidRPr="003F262C">
              <w:rPr>
                <w:rFonts w:ascii="Times New Roman" w:hAnsi="Times New Roman"/>
                <w:spacing w:val="-1"/>
                <w:sz w:val="24"/>
                <w:szCs w:val="24"/>
              </w:rPr>
              <w:t xml:space="preserve"> </w:t>
            </w:r>
            <w:r w:rsidRPr="003F262C">
              <w:rPr>
                <w:rFonts w:ascii="Times New Roman" w:hAnsi="Times New Roman"/>
                <w:sz w:val="24"/>
                <w:szCs w:val="24"/>
              </w:rPr>
              <w:t>ma</w:t>
            </w:r>
            <w:r w:rsidRPr="003F262C">
              <w:rPr>
                <w:rFonts w:ascii="Times New Roman" w:hAnsi="Times New Roman"/>
                <w:spacing w:val="1"/>
                <w:sz w:val="24"/>
                <w:szCs w:val="24"/>
              </w:rPr>
              <w:t>n</w:t>
            </w:r>
            <w:r w:rsidRPr="003F262C">
              <w:rPr>
                <w:rFonts w:ascii="Times New Roman" w:hAnsi="Times New Roman"/>
                <w:spacing w:val="-3"/>
                <w:sz w:val="24"/>
                <w:szCs w:val="24"/>
              </w:rPr>
              <w:t>i</w:t>
            </w:r>
            <w:r w:rsidRPr="003F262C">
              <w:rPr>
                <w:rFonts w:ascii="Times New Roman" w:hAnsi="Times New Roman"/>
                <w:sz w:val="24"/>
                <w:szCs w:val="24"/>
              </w:rPr>
              <w:t>pulacija</w:t>
            </w:r>
          </w:p>
          <w:p w:rsidR="00B50A68" w:rsidRPr="003F262C" w:rsidRDefault="00B50A68" w:rsidP="00B50A68">
            <w:pPr>
              <w:pStyle w:val="Odlomakpopisa"/>
              <w:numPr>
                <w:ilvl w:val="0"/>
                <w:numId w:val="41"/>
              </w:numPr>
              <w:tabs>
                <w:tab w:val="left" w:pos="822"/>
              </w:tabs>
              <w:spacing w:after="0" w:line="304" w:lineRule="exact"/>
              <w:contextualSpacing w:val="0"/>
              <w:rPr>
                <w:rFonts w:ascii="Times New Roman" w:hAnsi="Times New Roman"/>
                <w:sz w:val="24"/>
                <w:szCs w:val="24"/>
              </w:rPr>
            </w:pPr>
            <w:r w:rsidRPr="003F262C">
              <w:rPr>
                <w:rFonts w:ascii="Times New Roman" w:hAnsi="Times New Roman"/>
                <w:sz w:val="24"/>
                <w:szCs w:val="24"/>
              </w:rPr>
              <w:t>po</w:t>
            </w:r>
            <w:r w:rsidRPr="003F262C">
              <w:rPr>
                <w:rFonts w:ascii="Times New Roman" w:hAnsi="Times New Roman"/>
                <w:spacing w:val="-2"/>
                <w:sz w:val="24"/>
                <w:szCs w:val="24"/>
              </w:rPr>
              <w:t>k</w:t>
            </w:r>
            <w:r w:rsidRPr="003F262C">
              <w:rPr>
                <w:rFonts w:ascii="Times New Roman" w:hAnsi="Times New Roman"/>
                <w:sz w:val="24"/>
                <w:szCs w:val="24"/>
              </w:rPr>
              <w:t>a</w:t>
            </w:r>
            <w:r w:rsidRPr="003F262C">
              <w:rPr>
                <w:rFonts w:ascii="Times New Roman" w:hAnsi="Times New Roman"/>
                <w:spacing w:val="1"/>
                <w:sz w:val="24"/>
                <w:szCs w:val="24"/>
              </w:rPr>
              <w:t>z</w:t>
            </w:r>
            <w:r w:rsidRPr="003F262C">
              <w:rPr>
                <w:rFonts w:ascii="Times New Roman" w:hAnsi="Times New Roman"/>
                <w:sz w:val="24"/>
                <w:szCs w:val="24"/>
              </w:rPr>
              <w:t>a</w:t>
            </w:r>
            <w:r w:rsidRPr="003F262C">
              <w:rPr>
                <w:rFonts w:ascii="Times New Roman" w:hAnsi="Times New Roman"/>
                <w:spacing w:val="1"/>
                <w:sz w:val="24"/>
                <w:szCs w:val="24"/>
              </w:rPr>
              <w:t>t</w:t>
            </w:r>
            <w:r w:rsidRPr="003F262C">
              <w:rPr>
                <w:rFonts w:ascii="Times New Roman" w:hAnsi="Times New Roman"/>
                <w:sz w:val="24"/>
                <w:szCs w:val="24"/>
              </w:rPr>
              <w:t>i</w:t>
            </w:r>
            <w:r w:rsidRPr="003F262C">
              <w:rPr>
                <w:rFonts w:ascii="Times New Roman" w:hAnsi="Times New Roman"/>
                <w:spacing w:val="-2"/>
                <w:sz w:val="24"/>
                <w:szCs w:val="24"/>
              </w:rPr>
              <w:t xml:space="preserve"> e</w:t>
            </w:r>
            <w:r w:rsidRPr="003F262C">
              <w:rPr>
                <w:rFonts w:ascii="Times New Roman" w:hAnsi="Times New Roman"/>
                <w:sz w:val="24"/>
                <w:szCs w:val="24"/>
              </w:rPr>
              <w:t>ti</w:t>
            </w:r>
            <w:r w:rsidRPr="003F262C">
              <w:rPr>
                <w:rFonts w:ascii="Times New Roman" w:hAnsi="Times New Roman"/>
                <w:spacing w:val="-1"/>
                <w:sz w:val="24"/>
                <w:szCs w:val="24"/>
              </w:rPr>
              <w:t>č</w:t>
            </w:r>
            <w:r w:rsidRPr="003F262C">
              <w:rPr>
                <w:rFonts w:ascii="Times New Roman" w:hAnsi="Times New Roman"/>
                <w:sz w:val="24"/>
                <w:szCs w:val="24"/>
              </w:rPr>
              <w:t>an</w:t>
            </w:r>
            <w:r w:rsidRPr="003F262C">
              <w:rPr>
                <w:rFonts w:ascii="Times New Roman" w:hAnsi="Times New Roman"/>
                <w:spacing w:val="-1"/>
                <w:sz w:val="24"/>
                <w:szCs w:val="24"/>
              </w:rPr>
              <w:t xml:space="preserve"> </w:t>
            </w:r>
            <w:r w:rsidRPr="003F262C">
              <w:rPr>
                <w:rFonts w:ascii="Times New Roman" w:hAnsi="Times New Roman"/>
                <w:sz w:val="24"/>
                <w:szCs w:val="24"/>
              </w:rPr>
              <w:t>o</w:t>
            </w:r>
            <w:r w:rsidRPr="003F262C">
              <w:rPr>
                <w:rFonts w:ascii="Times New Roman" w:hAnsi="Times New Roman"/>
                <w:spacing w:val="-2"/>
                <w:sz w:val="24"/>
                <w:szCs w:val="24"/>
              </w:rPr>
              <w:t>d</w:t>
            </w:r>
            <w:r w:rsidRPr="003F262C">
              <w:rPr>
                <w:rFonts w:ascii="Times New Roman" w:hAnsi="Times New Roman"/>
                <w:sz w:val="24"/>
                <w:szCs w:val="24"/>
              </w:rPr>
              <w:t xml:space="preserve">nos </w:t>
            </w:r>
            <w:r w:rsidRPr="003F262C">
              <w:rPr>
                <w:rFonts w:ascii="Times New Roman" w:hAnsi="Times New Roman"/>
                <w:spacing w:val="-2"/>
                <w:sz w:val="24"/>
                <w:szCs w:val="24"/>
              </w:rPr>
              <w:t>p</w:t>
            </w:r>
            <w:r w:rsidRPr="003F262C">
              <w:rPr>
                <w:rFonts w:ascii="Times New Roman" w:hAnsi="Times New Roman"/>
                <w:spacing w:val="-3"/>
                <w:sz w:val="24"/>
                <w:szCs w:val="24"/>
              </w:rPr>
              <w:t>r</w:t>
            </w:r>
            <w:r w:rsidRPr="003F262C">
              <w:rPr>
                <w:rFonts w:ascii="Times New Roman" w:hAnsi="Times New Roman"/>
                <w:sz w:val="24"/>
                <w:szCs w:val="24"/>
              </w:rPr>
              <w:t xml:space="preserve">ema </w:t>
            </w:r>
            <w:r w:rsidRPr="003F262C">
              <w:rPr>
                <w:rFonts w:ascii="Times New Roman" w:hAnsi="Times New Roman"/>
                <w:spacing w:val="-2"/>
                <w:sz w:val="24"/>
                <w:szCs w:val="24"/>
              </w:rPr>
              <w:t>n</w:t>
            </w:r>
            <w:r w:rsidRPr="003F262C">
              <w:rPr>
                <w:rFonts w:ascii="Times New Roman" w:hAnsi="Times New Roman"/>
                <w:sz w:val="24"/>
                <w:szCs w:val="24"/>
              </w:rPr>
              <w:t>ov</w:t>
            </w:r>
            <w:r w:rsidRPr="003F262C">
              <w:rPr>
                <w:rFonts w:ascii="Times New Roman" w:hAnsi="Times New Roman"/>
                <w:spacing w:val="-2"/>
                <w:sz w:val="24"/>
                <w:szCs w:val="24"/>
              </w:rPr>
              <w:t>c</w:t>
            </w:r>
            <w:r w:rsidRPr="003F262C">
              <w:rPr>
                <w:rFonts w:ascii="Times New Roman" w:hAnsi="Times New Roman"/>
                <w:sz w:val="24"/>
                <w:szCs w:val="24"/>
              </w:rPr>
              <w:t>u</w:t>
            </w:r>
          </w:p>
        </w:tc>
      </w:tr>
      <w:tr w:rsidR="00B50A68" w:rsidRPr="003F262C" w:rsidTr="009E04D3">
        <w:trPr>
          <w:trHeight w:hRule="exact" w:val="1743"/>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7"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KRATKI</w:t>
            </w:r>
            <w:r w:rsidRPr="003F262C">
              <w:rPr>
                <w:rFonts w:ascii="Times New Roman" w:eastAsia="Calibri" w:hAnsi="Times New Roman" w:cs="Times New Roman"/>
                <w:spacing w:val="-3"/>
                <w:sz w:val="24"/>
                <w:szCs w:val="24"/>
              </w:rPr>
              <w:t xml:space="preserve"> </w:t>
            </w:r>
            <w:r w:rsidRPr="003F262C">
              <w:rPr>
                <w:rFonts w:ascii="Times New Roman" w:eastAsia="Calibri" w:hAnsi="Times New Roman" w:cs="Times New Roman"/>
                <w:sz w:val="24"/>
                <w:szCs w:val="24"/>
              </w:rPr>
              <w:t>O</w:t>
            </w:r>
            <w:r w:rsidRPr="003F262C">
              <w:rPr>
                <w:rFonts w:ascii="Times New Roman" w:eastAsia="Calibri" w:hAnsi="Times New Roman" w:cs="Times New Roman"/>
                <w:spacing w:val="1"/>
                <w:sz w:val="24"/>
                <w:szCs w:val="24"/>
              </w:rPr>
              <w:t>P</w:t>
            </w:r>
            <w:r w:rsidRPr="003F262C">
              <w:rPr>
                <w:rFonts w:ascii="Times New Roman" w:eastAsia="Calibri" w:hAnsi="Times New Roman" w:cs="Times New Roman"/>
                <w:sz w:val="24"/>
                <w:szCs w:val="24"/>
              </w:rPr>
              <w:t>IS</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pacing w:val="-3"/>
                <w:sz w:val="24"/>
                <w:szCs w:val="24"/>
              </w:rPr>
              <w:t>A</w:t>
            </w:r>
            <w:r w:rsidRPr="003F262C">
              <w:rPr>
                <w:rFonts w:ascii="Times New Roman" w:eastAsia="Calibri" w:hAnsi="Times New Roman" w:cs="Times New Roman"/>
                <w:sz w:val="24"/>
                <w:szCs w:val="24"/>
              </w:rPr>
              <w:t>KTI</w:t>
            </w:r>
            <w:r w:rsidRPr="003F262C">
              <w:rPr>
                <w:rFonts w:ascii="Times New Roman" w:eastAsia="Calibri" w:hAnsi="Times New Roman" w:cs="Times New Roman"/>
                <w:spacing w:val="-1"/>
                <w:sz w:val="24"/>
                <w:szCs w:val="24"/>
              </w:rPr>
              <w:t>VN</w:t>
            </w:r>
            <w:r w:rsidRPr="003F262C">
              <w:rPr>
                <w:rFonts w:ascii="Times New Roman" w:eastAsia="Calibri" w:hAnsi="Times New Roman" w:cs="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before="1" w:line="276" w:lineRule="auto"/>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 xml:space="preserve">U </w:t>
            </w:r>
            <w:r w:rsidRPr="003F262C">
              <w:rPr>
                <w:rFonts w:ascii="Times New Roman" w:eastAsia="Calibri" w:hAnsi="Times New Roman" w:cs="Times New Roman"/>
                <w:spacing w:val="1"/>
                <w:sz w:val="24"/>
                <w:szCs w:val="24"/>
              </w:rPr>
              <w:t>u</w:t>
            </w:r>
            <w:r w:rsidRPr="003F262C">
              <w:rPr>
                <w:rFonts w:ascii="Times New Roman" w:eastAsia="Calibri" w:hAnsi="Times New Roman" w:cs="Times New Roman"/>
                <w:sz w:val="24"/>
                <w:szCs w:val="24"/>
              </w:rPr>
              <w:t>vo</w:t>
            </w:r>
            <w:r w:rsidRPr="003F262C">
              <w:rPr>
                <w:rFonts w:ascii="Times New Roman" w:eastAsia="Calibri" w:hAnsi="Times New Roman" w:cs="Times New Roman"/>
                <w:spacing w:val="-1"/>
                <w:sz w:val="24"/>
                <w:szCs w:val="24"/>
              </w:rPr>
              <w:t>d</w:t>
            </w:r>
            <w:r w:rsidRPr="003F262C">
              <w:rPr>
                <w:rFonts w:ascii="Times New Roman" w:eastAsia="Calibri" w:hAnsi="Times New Roman" w:cs="Times New Roman"/>
                <w:sz w:val="24"/>
                <w:szCs w:val="24"/>
              </w:rPr>
              <w:t>u</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u</w:t>
            </w:r>
            <w:r w:rsidRPr="003F262C">
              <w:rPr>
                <w:rFonts w:ascii="Times New Roman" w:eastAsia="Calibri" w:hAnsi="Times New Roman" w:cs="Times New Roman"/>
                <w:spacing w:val="-1"/>
                <w:sz w:val="24"/>
                <w:szCs w:val="24"/>
              </w:rPr>
              <w:t>č</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i</w:t>
            </w:r>
            <w:r w:rsidRPr="003F262C">
              <w:rPr>
                <w:rFonts w:ascii="Times New Roman" w:eastAsia="Calibri" w:hAnsi="Times New Roman" w:cs="Times New Roman"/>
                <w:spacing w:val="-1"/>
                <w:sz w:val="24"/>
                <w:szCs w:val="24"/>
              </w:rPr>
              <w:t>c</w:t>
            </w:r>
            <w:r w:rsidRPr="003F262C">
              <w:rPr>
                <w:rFonts w:ascii="Times New Roman" w:eastAsia="Calibri" w:hAnsi="Times New Roman" w:cs="Times New Roman"/>
                <w:sz w:val="24"/>
                <w:szCs w:val="24"/>
              </w:rPr>
              <w:t xml:space="preserve">i </w:t>
            </w:r>
            <w:r w:rsidRPr="003F262C">
              <w:rPr>
                <w:rFonts w:ascii="Times New Roman" w:eastAsia="Calibri" w:hAnsi="Times New Roman" w:cs="Times New Roman"/>
                <w:spacing w:val="-3"/>
                <w:sz w:val="24"/>
                <w:szCs w:val="24"/>
              </w:rPr>
              <w:t>a</w:t>
            </w:r>
            <w:r w:rsidRPr="003F262C">
              <w:rPr>
                <w:rFonts w:ascii="Times New Roman" w:eastAsia="Calibri" w:hAnsi="Times New Roman" w:cs="Times New Roman"/>
                <w:sz w:val="24"/>
                <w:szCs w:val="24"/>
              </w:rPr>
              <w:t>nali</w:t>
            </w:r>
            <w:r w:rsidRPr="003F262C">
              <w:rPr>
                <w:rFonts w:ascii="Times New Roman" w:eastAsia="Calibri" w:hAnsi="Times New Roman" w:cs="Times New Roman"/>
                <w:spacing w:val="1"/>
                <w:sz w:val="24"/>
                <w:szCs w:val="24"/>
              </w:rPr>
              <w:t>t</w:t>
            </w:r>
            <w:r w:rsidRPr="003F262C">
              <w:rPr>
                <w:rFonts w:ascii="Times New Roman" w:eastAsia="Calibri" w:hAnsi="Times New Roman" w:cs="Times New Roman"/>
                <w:sz w:val="24"/>
                <w:szCs w:val="24"/>
              </w:rPr>
              <w:t>i</w:t>
            </w:r>
            <w:r w:rsidRPr="003F262C">
              <w:rPr>
                <w:rFonts w:ascii="Times New Roman" w:eastAsia="Calibri" w:hAnsi="Times New Roman" w:cs="Times New Roman"/>
                <w:spacing w:val="-1"/>
                <w:sz w:val="24"/>
                <w:szCs w:val="24"/>
              </w:rPr>
              <w:t>č</w:t>
            </w:r>
            <w:r w:rsidRPr="003F262C">
              <w:rPr>
                <w:rFonts w:ascii="Times New Roman" w:eastAsia="Calibri" w:hAnsi="Times New Roman" w:cs="Times New Roman"/>
                <w:spacing w:val="-4"/>
                <w:sz w:val="24"/>
                <w:szCs w:val="24"/>
              </w:rPr>
              <w:t>k</w:t>
            </w:r>
            <w:r w:rsidRPr="003F262C">
              <w:rPr>
                <w:rFonts w:ascii="Times New Roman" w:eastAsia="Calibri" w:hAnsi="Times New Roman" w:cs="Times New Roman"/>
                <w:sz w:val="24"/>
                <w:szCs w:val="24"/>
              </w:rPr>
              <w:t>i prom</w:t>
            </w:r>
            <w:r w:rsidRPr="003F262C">
              <w:rPr>
                <w:rFonts w:ascii="Times New Roman" w:eastAsia="Calibri" w:hAnsi="Times New Roman" w:cs="Times New Roman"/>
                <w:spacing w:val="-2"/>
                <w:sz w:val="24"/>
                <w:szCs w:val="24"/>
              </w:rPr>
              <w:t>a</w:t>
            </w:r>
            <w:r w:rsidRPr="003F262C">
              <w:rPr>
                <w:rFonts w:ascii="Times New Roman" w:eastAsia="Calibri" w:hAnsi="Times New Roman" w:cs="Times New Roman"/>
                <w:sz w:val="24"/>
                <w:szCs w:val="24"/>
              </w:rPr>
              <w:t>tra</w:t>
            </w:r>
            <w:r w:rsidRPr="003F262C">
              <w:rPr>
                <w:rFonts w:ascii="Times New Roman" w:eastAsia="Calibri" w:hAnsi="Times New Roman" w:cs="Times New Roman"/>
                <w:spacing w:val="-2"/>
                <w:sz w:val="24"/>
                <w:szCs w:val="24"/>
              </w:rPr>
              <w:t>j</w:t>
            </w:r>
            <w:r w:rsidRPr="003F262C">
              <w:rPr>
                <w:rFonts w:ascii="Times New Roman" w:eastAsia="Calibri" w:hAnsi="Times New Roman" w:cs="Times New Roman"/>
                <w:sz w:val="24"/>
                <w:szCs w:val="24"/>
              </w:rPr>
              <w:t>u</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primje</w:t>
            </w:r>
            <w:r w:rsidRPr="003F262C">
              <w:rPr>
                <w:rFonts w:ascii="Times New Roman" w:eastAsia="Calibri" w:hAnsi="Times New Roman" w:cs="Times New Roman"/>
                <w:spacing w:val="-2"/>
                <w:sz w:val="24"/>
                <w:szCs w:val="24"/>
              </w:rPr>
              <w:t>r</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li</w:t>
            </w:r>
            <w:r w:rsidRPr="003F262C">
              <w:rPr>
                <w:rFonts w:ascii="Times New Roman" w:eastAsia="Calibri" w:hAnsi="Times New Roman" w:cs="Times New Roman"/>
                <w:spacing w:val="-4"/>
                <w:sz w:val="24"/>
                <w:szCs w:val="24"/>
              </w:rPr>
              <w:t>k</w:t>
            </w:r>
            <w:r w:rsidRPr="003F262C">
              <w:rPr>
                <w:rFonts w:ascii="Times New Roman" w:eastAsia="Calibri" w:hAnsi="Times New Roman" w:cs="Times New Roman"/>
                <w:sz w:val="24"/>
                <w:szCs w:val="24"/>
              </w:rPr>
              <w:t>ovnih</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 xml:space="preserve">djela </w:t>
            </w:r>
            <w:r w:rsidRPr="003F262C">
              <w:rPr>
                <w:rFonts w:ascii="Times New Roman" w:eastAsia="Calibri" w:hAnsi="Times New Roman" w:cs="Times New Roman"/>
                <w:spacing w:val="-1"/>
                <w:sz w:val="24"/>
                <w:szCs w:val="24"/>
              </w:rPr>
              <w:t>(</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pacing w:val="-1"/>
                <w:sz w:val="24"/>
                <w:szCs w:val="24"/>
              </w:rPr>
              <w:t>v</w:t>
            </w:r>
            <w:r w:rsidRPr="003F262C">
              <w:rPr>
                <w:rFonts w:ascii="Times New Roman" w:eastAsia="Calibri" w:hAnsi="Times New Roman" w:cs="Times New Roman"/>
                <w:sz w:val="24"/>
                <w:szCs w:val="24"/>
              </w:rPr>
              <w:t>ali</w:t>
            </w:r>
            <w:r w:rsidRPr="003F262C">
              <w:rPr>
                <w:rFonts w:ascii="Times New Roman" w:eastAsia="Calibri" w:hAnsi="Times New Roman" w:cs="Times New Roman"/>
                <w:spacing w:val="1"/>
                <w:sz w:val="24"/>
                <w:szCs w:val="24"/>
              </w:rPr>
              <w:t>t</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1"/>
                <w:sz w:val="24"/>
                <w:szCs w:val="24"/>
              </w:rPr>
              <w:t>t</w:t>
            </w:r>
            <w:r w:rsidRPr="003F262C">
              <w:rPr>
                <w:rFonts w:ascii="Times New Roman" w:eastAsia="Calibri" w:hAnsi="Times New Roman" w:cs="Times New Roman"/>
                <w:sz w:val="24"/>
                <w:szCs w:val="24"/>
              </w:rPr>
              <w:t>an</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di</w:t>
            </w:r>
            <w:r w:rsidRPr="003F262C">
              <w:rPr>
                <w:rFonts w:ascii="Times New Roman" w:eastAsia="Calibri" w:hAnsi="Times New Roman" w:cs="Times New Roman"/>
                <w:spacing w:val="-2"/>
                <w:sz w:val="24"/>
                <w:szCs w:val="24"/>
              </w:rPr>
              <w:t>z</w:t>
            </w:r>
            <w:r w:rsidRPr="003F262C">
              <w:rPr>
                <w:rFonts w:ascii="Times New Roman" w:eastAsia="Calibri" w:hAnsi="Times New Roman" w:cs="Times New Roman"/>
                <w:sz w:val="24"/>
                <w:szCs w:val="24"/>
              </w:rPr>
              <w:t>ajn am</w:t>
            </w:r>
            <w:r w:rsidRPr="003F262C">
              <w:rPr>
                <w:rFonts w:ascii="Times New Roman" w:eastAsia="Calibri" w:hAnsi="Times New Roman" w:cs="Times New Roman"/>
                <w:spacing w:val="1"/>
                <w:sz w:val="24"/>
                <w:szCs w:val="24"/>
              </w:rPr>
              <w:t>b</w:t>
            </w:r>
            <w:r w:rsidRPr="003F262C">
              <w:rPr>
                <w:rFonts w:ascii="Times New Roman" w:eastAsia="Calibri" w:hAnsi="Times New Roman" w:cs="Times New Roman"/>
                <w:sz w:val="24"/>
                <w:szCs w:val="24"/>
              </w:rPr>
              <w:t>al</w:t>
            </w:r>
            <w:r w:rsidRPr="003F262C">
              <w:rPr>
                <w:rFonts w:ascii="Times New Roman" w:eastAsia="Calibri" w:hAnsi="Times New Roman" w:cs="Times New Roman"/>
                <w:spacing w:val="-2"/>
                <w:sz w:val="24"/>
                <w:szCs w:val="24"/>
              </w:rPr>
              <w:t>a</w:t>
            </w:r>
            <w:r w:rsidRPr="003F262C">
              <w:rPr>
                <w:rFonts w:ascii="Times New Roman" w:eastAsia="Calibri" w:hAnsi="Times New Roman" w:cs="Times New Roman"/>
                <w:sz w:val="24"/>
                <w:szCs w:val="24"/>
              </w:rPr>
              <w:t>že,</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a</w:t>
            </w:r>
            <w:r w:rsidRPr="003F262C">
              <w:rPr>
                <w:rFonts w:ascii="Times New Roman" w:eastAsia="Calibri" w:hAnsi="Times New Roman" w:cs="Times New Roman"/>
                <w:spacing w:val="-3"/>
                <w:sz w:val="24"/>
                <w:szCs w:val="24"/>
              </w:rPr>
              <w:t xml:space="preserve"> </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oji sa</w:t>
            </w:r>
            <w:r w:rsidRPr="003F262C">
              <w:rPr>
                <w:rFonts w:ascii="Times New Roman" w:eastAsia="Calibri" w:hAnsi="Times New Roman" w:cs="Times New Roman"/>
                <w:spacing w:val="-2"/>
                <w:sz w:val="24"/>
                <w:szCs w:val="24"/>
              </w:rPr>
              <w:t>d</w:t>
            </w:r>
            <w:r w:rsidRPr="003F262C">
              <w:rPr>
                <w:rFonts w:ascii="Times New Roman" w:eastAsia="Calibri" w:hAnsi="Times New Roman" w:cs="Times New Roman"/>
                <w:sz w:val="24"/>
                <w:szCs w:val="24"/>
              </w:rPr>
              <w:t>r</w:t>
            </w:r>
            <w:r w:rsidRPr="003F262C">
              <w:rPr>
                <w:rFonts w:ascii="Times New Roman" w:eastAsia="Calibri" w:hAnsi="Times New Roman" w:cs="Times New Roman"/>
                <w:spacing w:val="1"/>
                <w:sz w:val="24"/>
                <w:szCs w:val="24"/>
              </w:rPr>
              <w:t>ž</w:t>
            </w:r>
            <w:r w:rsidRPr="003F262C">
              <w:rPr>
                <w:rFonts w:ascii="Times New Roman" w:eastAsia="Calibri" w:hAnsi="Times New Roman" w:cs="Times New Roman"/>
                <w:sz w:val="24"/>
                <w:szCs w:val="24"/>
              </w:rPr>
              <w:t>i</w:t>
            </w:r>
            <w:r w:rsidRPr="003F262C">
              <w:rPr>
                <w:rFonts w:ascii="Times New Roman" w:eastAsia="Calibri" w:hAnsi="Times New Roman" w:cs="Times New Roman"/>
                <w:spacing w:val="53"/>
                <w:sz w:val="24"/>
                <w:szCs w:val="24"/>
              </w:rPr>
              <w:t xml:space="preserve"> </w:t>
            </w:r>
            <w:r w:rsidRPr="003F262C">
              <w:rPr>
                <w:rFonts w:ascii="Times New Roman" w:eastAsia="Calibri" w:hAnsi="Times New Roman" w:cs="Times New Roman"/>
                <w:spacing w:val="-2"/>
                <w:sz w:val="24"/>
                <w:szCs w:val="24"/>
              </w:rPr>
              <w:t>n</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1"/>
                <w:sz w:val="24"/>
                <w:szCs w:val="24"/>
              </w:rPr>
              <w:t>k</w:t>
            </w:r>
            <w:r w:rsidRPr="003F262C">
              <w:rPr>
                <w:rFonts w:ascii="Times New Roman" w:eastAsia="Calibri" w:hAnsi="Times New Roman" w:cs="Times New Roman"/>
                <w:sz w:val="24"/>
                <w:szCs w:val="24"/>
              </w:rPr>
              <w:t>vali</w:t>
            </w:r>
            <w:r w:rsidRPr="003F262C">
              <w:rPr>
                <w:rFonts w:ascii="Times New Roman" w:eastAsia="Calibri" w:hAnsi="Times New Roman" w:cs="Times New Roman"/>
                <w:spacing w:val="-2"/>
                <w:sz w:val="24"/>
                <w:szCs w:val="24"/>
              </w:rPr>
              <w:t>t</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1"/>
                <w:sz w:val="24"/>
                <w:szCs w:val="24"/>
              </w:rPr>
              <w:t>t</w:t>
            </w:r>
            <w:r w:rsidRPr="003F262C">
              <w:rPr>
                <w:rFonts w:ascii="Times New Roman" w:eastAsia="Calibri" w:hAnsi="Times New Roman" w:cs="Times New Roman"/>
                <w:sz w:val="24"/>
                <w:szCs w:val="24"/>
              </w:rPr>
              <w:t>an</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p</w:t>
            </w:r>
            <w:r w:rsidRPr="003F262C">
              <w:rPr>
                <w:rFonts w:ascii="Times New Roman" w:eastAsia="Calibri" w:hAnsi="Times New Roman" w:cs="Times New Roman"/>
                <w:spacing w:val="-3"/>
                <w:sz w:val="24"/>
                <w:szCs w:val="24"/>
              </w:rPr>
              <w:t>r</w:t>
            </w:r>
            <w:r w:rsidRPr="003F262C">
              <w:rPr>
                <w:rFonts w:ascii="Times New Roman" w:eastAsia="Calibri" w:hAnsi="Times New Roman" w:cs="Times New Roman"/>
                <w:sz w:val="24"/>
                <w:szCs w:val="24"/>
              </w:rPr>
              <w:t>oizv</w:t>
            </w:r>
            <w:r w:rsidRPr="003F262C">
              <w:rPr>
                <w:rFonts w:ascii="Times New Roman" w:eastAsia="Calibri" w:hAnsi="Times New Roman" w:cs="Times New Roman"/>
                <w:spacing w:val="-3"/>
                <w:sz w:val="24"/>
                <w:szCs w:val="24"/>
              </w:rPr>
              <w:t>o</w:t>
            </w:r>
            <w:r w:rsidRPr="003F262C">
              <w:rPr>
                <w:rFonts w:ascii="Times New Roman" w:eastAsia="Calibri" w:hAnsi="Times New Roman" w:cs="Times New Roman"/>
                <w:sz w:val="24"/>
                <w:szCs w:val="24"/>
              </w:rPr>
              <w:t>d</w:t>
            </w:r>
            <w:r w:rsidRPr="003F262C">
              <w:rPr>
                <w:rFonts w:ascii="Times New Roman" w:eastAsia="Calibri" w:hAnsi="Times New Roman" w:cs="Times New Roman"/>
                <w:spacing w:val="-1"/>
                <w:sz w:val="24"/>
                <w:szCs w:val="24"/>
              </w:rPr>
              <w:t>)</w:t>
            </w:r>
            <w:r w:rsidRPr="003F262C">
              <w:rPr>
                <w:rFonts w:ascii="Times New Roman" w:eastAsia="Calibri" w:hAnsi="Times New Roman" w:cs="Times New Roman"/>
                <w:sz w:val="24"/>
                <w:szCs w:val="24"/>
              </w:rPr>
              <w:t>, li</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ovno</w:t>
            </w:r>
            <w:r w:rsidRPr="003F262C">
              <w:rPr>
                <w:rFonts w:ascii="Times New Roman" w:eastAsia="Calibri" w:hAnsi="Times New Roman" w:cs="Times New Roman"/>
                <w:spacing w:val="-3"/>
                <w:sz w:val="24"/>
                <w:szCs w:val="24"/>
              </w:rPr>
              <w:t xml:space="preserve"> </w:t>
            </w:r>
            <w:r w:rsidRPr="003F262C">
              <w:rPr>
                <w:rFonts w:ascii="Times New Roman" w:eastAsia="Calibri" w:hAnsi="Times New Roman" w:cs="Times New Roman"/>
                <w:sz w:val="24"/>
                <w:szCs w:val="24"/>
              </w:rPr>
              <w:t>se</w:t>
            </w:r>
            <w:r w:rsidRPr="003F262C">
              <w:rPr>
                <w:rFonts w:ascii="Times New Roman" w:eastAsia="Calibri" w:hAnsi="Times New Roman" w:cs="Times New Roman"/>
                <w:spacing w:val="-3"/>
                <w:sz w:val="24"/>
                <w:szCs w:val="24"/>
              </w:rPr>
              <w:t xml:space="preserve"> i</w:t>
            </w:r>
            <w:r w:rsidRPr="003F262C">
              <w:rPr>
                <w:rFonts w:ascii="Times New Roman" w:eastAsia="Calibri" w:hAnsi="Times New Roman" w:cs="Times New Roman"/>
                <w:sz w:val="24"/>
                <w:szCs w:val="24"/>
              </w:rPr>
              <w:t>zr</w:t>
            </w:r>
            <w:r w:rsidRPr="003F262C">
              <w:rPr>
                <w:rFonts w:ascii="Times New Roman" w:eastAsia="Calibri" w:hAnsi="Times New Roman" w:cs="Times New Roman"/>
                <w:spacing w:val="-2"/>
                <w:sz w:val="24"/>
                <w:szCs w:val="24"/>
              </w:rPr>
              <w:t>a</w:t>
            </w:r>
            <w:r w:rsidRPr="003F262C">
              <w:rPr>
                <w:rFonts w:ascii="Times New Roman" w:eastAsia="Calibri" w:hAnsi="Times New Roman" w:cs="Times New Roman"/>
                <w:sz w:val="24"/>
                <w:szCs w:val="24"/>
              </w:rPr>
              <w:t>žavaju</w:t>
            </w:r>
            <w:r w:rsidRPr="003F262C">
              <w:rPr>
                <w:rFonts w:ascii="Times New Roman" w:eastAsia="Calibri" w:hAnsi="Times New Roman" w:cs="Times New Roman"/>
                <w:spacing w:val="-5"/>
                <w:sz w:val="24"/>
                <w:szCs w:val="24"/>
              </w:rPr>
              <w:t xml:space="preserve"> </w:t>
            </w:r>
            <w:r w:rsidRPr="003F262C">
              <w:rPr>
                <w:rFonts w:ascii="Times New Roman" w:eastAsia="Calibri" w:hAnsi="Times New Roman" w:cs="Times New Roman"/>
                <w:sz w:val="24"/>
                <w:szCs w:val="24"/>
              </w:rPr>
              <w:t>u</w:t>
            </w:r>
            <w:r w:rsidRPr="003F262C">
              <w:rPr>
                <w:rFonts w:ascii="Times New Roman" w:eastAsia="Calibri" w:hAnsi="Times New Roman" w:cs="Times New Roman"/>
                <w:spacing w:val="47"/>
                <w:sz w:val="24"/>
                <w:szCs w:val="24"/>
              </w:rPr>
              <w:t xml:space="preserve"> </w:t>
            </w:r>
            <w:r w:rsidRPr="003F262C">
              <w:rPr>
                <w:rFonts w:ascii="Times New Roman" w:eastAsia="Calibri" w:hAnsi="Times New Roman" w:cs="Times New Roman"/>
                <w:sz w:val="24"/>
                <w:szCs w:val="24"/>
              </w:rPr>
              <w:t>s</w:t>
            </w:r>
            <w:r w:rsidRPr="003F262C">
              <w:rPr>
                <w:rFonts w:ascii="Times New Roman" w:eastAsia="Calibri" w:hAnsi="Times New Roman" w:cs="Times New Roman"/>
                <w:spacing w:val="-3"/>
                <w:sz w:val="24"/>
                <w:szCs w:val="24"/>
              </w:rPr>
              <w:t>l</w:t>
            </w:r>
            <w:r w:rsidRPr="003F262C">
              <w:rPr>
                <w:rFonts w:ascii="Times New Roman" w:eastAsia="Calibri" w:hAnsi="Times New Roman" w:cs="Times New Roman"/>
                <w:sz w:val="24"/>
                <w:szCs w:val="24"/>
              </w:rPr>
              <w:t>i</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ars</w:t>
            </w:r>
            <w:r w:rsidRPr="003F262C">
              <w:rPr>
                <w:rFonts w:ascii="Times New Roman" w:eastAsia="Calibri" w:hAnsi="Times New Roman" w:cs="Times New Roman"/>
                <w:spacing w:val="-1"/>
                <w:sz w:val="24"/>
                <w:szCs w:val="24"/>
              </w:rPr>
              <w:t>k</w:t>
            </w:r>
            <w:r w:rsidRPr="003F262C">
              <w:rPr>
                <w:rFonts w:ascii="Times New Roman" w:eastAsia="Calibri" w:hAnsi="Times New Roman" w:cs="Times New Roman"/>
                <w:sz w:val="24"/>
                <w:szCs w:val="24"/>
              </w:rPr>
              <w:t>im</w:t>
            </w:r>
            <w:r w:rsidRPr="003F262C">
              <w:rPr>
                <w:rFonts w:ascii="Times New Roman" w:eastAsia="Calibri" w:hAnsi="Times New Roman" w:cs="Times New Roman"/>
                <w:spacing w:val="-3"/>
                <w:sz w:val="24"/>
                <w:szCs w:val="24"/>
              </w:rPr>
              <w:t xml:space="preserve"> </w:t>
            </w:r>
            <w:r w:rsidRPr="003F262C">
              <w:rPr>
                <w:rFonts w:ascii="Times New Roman" w:eastAsia="Calibri" w:hAnsi="Times New Roman" w:cs="Times New Roman"/>
                <w:sz w:val="24"/>
                <w:szCs w:val="24"/>
              </w:rPr>
              <w:t>te</w:t>
            </w:r>
            <w:r w:rsidRPr="003F262C">
              <w:rPr>
                <w:rFonts w:ascii="Times New Roman" w:eastAsia="Calibri" w:hAnsi="Times New Roman" w:cs="Times New Roman"/>
                <w:spacing w:val="1"/>
                <w:sz w:val="24"/>
                <w:szCs w:val="24"/>
              </w:rPr>
              <w:t>h</w:t>
            </w:r>
            <w:r w:rsidRPr="003F262C">
              <w:rPr>
                <w:rFonts w:ascii="Times New Roman" w:eastAsia="Calibri" w:hAnsi="Times New Roman" w:cs="Times New Roman"/>
                <w:sz w:val="24"/>
                <w:szCs w:val="24"/>
              </w:rPr>
              <w:t>ni</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ama</w:t>
            </w:r>
            <w:r w:rsidRPr="003F262C">
              <w:rPr>
                <w:rFonts w:ascii="Times New Roman" w:eastAsia="Calibri" w:hAnsi="Times New Roman" w:cs="Times New Roman"/>
                <w:spacing w:val="-4"/>
                <w:sz w:val="24"/>
                <w:szCs w:val="24"/>
              </w:rPr>
              <w:t xml:space="preserve"> </w:t>
            </w:r>
            <w:r w:rsidRPr="003F262C">
              <w:rPr>
                <w:rFonts w:ascii="Times New Roman" w:eastAsia="Calibri" w:hAnsi="Times New Roman" w:cs="Times New Roman"/>
                <w:sz w:val="24"/>
                <w:szCs w:val="24"/>
              </w:rPr>
              <w:t>d</w:t>
            </w:r>
            <w:r w:rsidRPr="003F262C">
              <w:rPr>
                <w:rFonts w:ascii="Times New Roman" w:eastAsia="Calibri" w:hAnsi="Times New Roman" w:cs="Times New Roman"/>
                <w:spacing w:val="-3"/>
                <w:sz w:val="24"/>
                <w:szCs w:val="24"/>
              </w:rPr>
              <w:t>i</w:t>
            </w:r>
            <w:r w:rsidRPr="003F262C">
              <w:rPr>
                <w:rFonts w:ascii="Times New Roman" w:eastAsia="Calibri" w:hAnsi="Times New Roman" w:cs="Times New Roman"/>
                <w:sz w:val="24"/>
                <w:szCs w:val="24"/>
              </w:rPr>
              <w:t>za</w:t>
            </w:r>
            <w:r w:rsidRPr="003F262C">
              <w:rPr>
                <w:rFonts w:ascii="Times New Roman" w:eastAsia="Calibri" w:hAnsi="Times New Roman" w:cs="Times New Roman"/>
                <w:spacing w:val="-2"/>
                <w:sz w:val="24"/>
                <w:szCs w:val="24"/>
              </w:rPr>
              <w:t>j</w:t>
            </w:r>
            <w:r w:rsidRPr="003F262C">
              <w:rPr>
                <w:rFonts w:ascii="Times New Roman" w:eastAsia="Calibri" w:hAnsi="Times New Roman" w:cs="Times New Roman"/>
                <w:sz w:val="24"/>
                <w:szCs w:val="24"/>
              </w:rPr>
              <w:t>niraju</w:t>
            </w:r>
            <w:r w:rsidRPr="003F262C">
              <w:rPr>
                <w:rFonts w:ascii="Times New Roman" w:eastAsia="Calibri" w:hAnsi="Times New Roman" w:cs="Times New Roman"/>
                <w:spacing w:val="-2"/>
                <w:sz w:val="24"/>
                <w:szCs w:val="24"/>
              </w:rPr>
              <w:t>ć</w:t>
            </w:r>
            <w:r w:rsidRPr="003F262C">
              <w:rPr>
                <w:rFonts w:ascii="Times New Roman" w:eastAsia="Calibri" w:hAnsi="Times New Roman" w:cs="Times New Roman"/>
                <w:sz w:val="24"/>
                <w:szCs w:val="24"/>
              </w:rPr>
              <w:t>i am</w:t>
            </w:r>
            <w:r w:rsidRPr="003F262C">
              <w:rPr>
                <w:rFonts w:ascii="Times New Roman" w:eastAsia="Calibri" w:hAnsi="Times New Roman" w:cs="Times New Roman"/>
                <w:spacing w:val="1"/>
                <w:sz w:val="24"/>
                <w:szCs w:val="24"/>
              </w:rPr>
              <w:t>b</w:t>
            </w:r>
            <w:r w:rsidRPr="003F262C">
              <w:rPr>
                <w:rFonts w:ascii="Times New Roman" w:eastAsia="Calibri" w:hAnsi="Times New Roman" w:cs="Times New Roman"/>
                <w:sz w:val="24"/>
                <w:szCs w:val="24"/>
              </w:rPr>
              <w:t>alažu</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pro</w:t>
            </w:r>
            <w:r w:rsidRPr="003F262C">
              <w:rPr>
                <w:rFonts w:ascii="Times New Roman" w:eastAsia="Calibri" w:hAnsi="Times New Roman" w:cs="Times New Roman"/>
                <w:spacing w:val="-3"/>
                <w:sz w:val="24"/>
                <w:szCs w:val="24"/>
              </w:rPr>
              <w:t>i</w:t>
            </w:r>
            <w:r w:rsidRPr="003F262C">
              <w:rPr>
                <w:rFonts w:ascii="Times New Roman" w:eastAsia="Calibri" w:hAnsi="Times New Roman" w:cs="Times New Roman"/>
                <w:sz w:val="24"/>
                <w:szCs w:val="24"/>
              </w:rPr>
              <w:t>zvo</w:t>
            </w:r>
            <w:r w:rsidRPr="003F262C">
              <w:rPr>
                <w:rFonts w:ascii="Times New Roman" w:eastAsia="Calibri" w:hAnsi="Times New Roman" w:cs="Times New Roman"/>
                <w:spacing w:val="1"/>
                <w:sz w:val="24"/>
                <w:szCs w:val="24"/>
              </w:rPr>
              <w:t>d</w:t>
            </w:r>
            <w:r w:rsidRPr="003F262C">
              <w:rPr>
                <w:rFonts w:ascii="Times New Roman" w:eastAsia="Calibri" w:hAnsi="Times New Roman" w:cs="Times New Roman"/>
                <w:sz w:val="24"/>
                <w:szCs w:val="24"/>
              </w:rPr>
              <w:t>a,</w:t>
            </w:r>
            <w:r w:rsidRPr="003F262C">
              <w:rPr>
                <w:rFonts w:ascii="Times New Roman" w:eastAsia="Calibri" w:hAnsi="Times New Roman" w:cs="Times New Roman"/>
                <w:spacing w:val="53"/>
                <w:sz w:val="24"/>
                <w:szCs w:val="24"/>
              </w:rPr>
              <w:t xml:space="preserve"> </w:t>
            </w:r>
            <w:r w:rsidRPr="003F262C">
              <w:rPr>
                <w:rFonts w:ascii="Times New Roman" w:eastAsia="Calibri" w:hAnsi="Times New Roman" w:cs="Times New Roman"/>
                <w:sz w:val="24"/>
                <w:szCs w:val="24"/>
              </w:rPr>
              <w:t>vr</w:t>
            </w:r>
            <w:r w:rsidRPr="003F262C">
              <w:rPr>
                <w:rFonts w:ascii="Times New Roman" w:eastAsia="Calibri" w:hAnsi="Times New Roman" w:cs="Times New Roman"/>
                <w:spacing w:val="-3"/>
                <w:sz w:val="24"/>
                <w:szCs w:val="24"/>
              </w:rPr>
              <w:t>e</w:t>
            </w:r>
            <w:r w:rsidRPr="003F262C">
              <w:rPr>
                <w:rFonts w:ascii="Times New Roman" w:eastAsia="Calibri" w:hAnsi="Times New Roman" w:cs="Times New Roman"/>
                <w:sz w:val="24"/>
                <w:szCs w:val="24"/>
              </w:rPr>
              <w:t>dnu</w:t>
            </w:r>
            <w:r w:rsidRPr="003F262C">
              <w:rPr>
                <w:rFonts w:ascii="Times New Roman" w:eastAsia="Calibri" w:hAnsi="Times New Roman" w:cs="Times New Roman"/>
                <w:spacing w:val="-3"/>
                <w:sz w:val="24"/>
                <w:szCs w:val="24"/>
              </w:rPr>
              <w:t>j</w:t>
            </w:r>
            <w:r w:rsidRPr="003F262C">
              <w:rPr>
                <w:rFonts w:ascii="Times New Roman" w:eastAsia="Calibri" w:hAnsi="Times New Roman" w:cs="Times New Roman"/>
                <w:sz w:val="24"/>
                <w:szCs w:val="24"/>
              </w:rPr>
              <w:t>u</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i</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a</w:t>
            </w: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al</w:t>
            </w:r>
            <w:r w:rsidRPr="003F262C">
              <w:rPr>
                <w:rFonts w:ascii="Times New Roman" w:eastAsia="Calibri" w:hAnsi="Times New Roman" w:cs="Times New Roman"/>
                <w:spacing w:val="-3"/>
                <w:sz w:val="24"/>
                <w:szCs w:val="24"/>
              </w:rPr>
              <w:t>i</w:t>
            </w:r>
            <w:r w:rsidRPr="003F262C">
              <w:rPr>
                <w:rFonts w:ascii="Times New Roman" w:eastAsia="Calibri" w:hAnsi="Times New Roman" w:cs="Times New Roman"/>
                <w:sz w:val="24"/>
                <w:szCs w:val="24"/>
              </w:rPr>
              <w:t>zira</w:t>
            </w:r>
            <w:r w:rsidRPr="003F262C">
              <w:rPr>
                <w:rFonts w:ascii="Times New Roman" w:eastAsia="Calibri" w:hAnsi="Times New Roman" w:cs="Times New Roman"/>
                <w:spacing w:val="-2"/>
                <w:sz w:val="24"/>
                <w:szCs w:val="24"/>
              </w:rPr>
              <w:t>j</w:t>
            </w:r>
            <w:r w:rsidRPr="003F262C">
              <w:rPr>
                <w:rFonts w:ascii="Times New Roman" w:eastAsia="Calibri" w:hAnsi="Times New Roman" w:cs="Times New Roman"/>
                <w:sz w:val="24"/>
                <w:szCs w:val="24"/>
              </w:rPr>
              <w:t>u</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li</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ov</w:t>
            </w:r>
            <w:r w:rsidRPr="003F262C">
              <w:rPr>
                <w:rFonts w:ascii="Times New Roman" w:eastAsia="Calibri" w:hAnsi="Times New Roman" w:cs="Times New Roman"/>
                <w:spacing w:val="-2"/>
                <w:sz w:val="24"/>
                <w:szCs w:val="24"/>
              </w:rPr>
              <w:t>n</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ur</w:t>
            </w:r>
            <w:r w:rsidRPr="003F262C">
              <w:rPr>
                <w:rFonts w:ascii="Times New Roman" w:eastAsia="Calibri" w:hAnsi="Times New Roman" w:cs="Times New Roman"/>
                <w:spacing w:val="-2"/>
                <w:sz w:val="24"/>
                <w:szCs w:val="24"/>
              </w:rPr>
              <w:t>a</w:t>
            </w:r>
            <w:r w:rsidRPr="003F262C">
              <w:rPr>
                <w:rFonts w:ascii="Times New Roman" w:eastAsia="Calibri" w:hAnsi="Times New Roman" w:cs="Times New Roman"/>
                <w:sz w:val="24"/>
                <w:szCs w:val="24"/>
              </w:rPr>
              <w:t>t</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e.</w:t>
            </w:r>
          </w:p>
        </w:tc>
      </w:tr>
      <w:tr w:rsidR="00B50A68" w:rsidRPr="003F262C" w:rsidTr="009E04D3">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CILJ</w:t>
            </w:r>
            <w:r w:rsidRPr="003F262C">
              <w:rPr>
                <w:rFonts w:ascii="Times New Roman" w:eastAsia="Calibri" w:hAnsi="Times New Roman" w:cs="Times New Roman"/>
                <w:spacing w:val="-2"/>
                <w:sz w:val="24"/>
                <w:szCs w:val="24"/>
              </w:rPr>
              <w:t>A</w:t>
            </w: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 xml:space="preserve">A </w:t>
            </w:r>
            <w:r w:rsidR="009E04D3">
              <w:rPr>
                <w:rFonts w:ascii="Times New Roman" w:hAnsi="Times New Roman"/>
                <w:sz w:val="24"/>
                <w:szCs w:val="24"/>
              </w:rPr>
              <w:t>SKUPINA</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91"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7.</w:t>
            </w:r>
            <w:r w:rsidR="00B960E2">
              <w:rPr>
                <w:rFonts w:ascii="Times New Roman" w:eastAsia="Calibri" w:hAnsi="Times New Roman" w:cs="Times New Roman"/>
                <w:sz w:val="24"/>
                <w:szCs w:val="24"/>
              </w:rPr>
              <w:t xml:space="preserve"> a i b</w:t>
            </w:r>
            <w:r w:rsidRPr="003F262C">
              <w:rPr>
                <w:rFonts w:ascii="Times New Roman" w:eastAsia="Calibri" w:hAnsi="Times New Roman" w:cs="Times New Roman"/>
                <w:spacing w:val="-7"/>
                <w:sz w:val="24"/>
                <w:szCs w:val="24"/>
              </w:rPr>
              <w:t xml:space="preserve"> </w:t>
            </w:r>
            <w:r w:rsidRPr="003F262C">
              <w:rPr>
                <w:rFonts w:ascii="Times New Roman" w:eastAsia="Calibri" w:hAnsi="Times New Roman" w:cs="Times New Roman"/>
                <w:sz w:val="24"/>
                <w:szCs w:val="24"/>
              </w:rPr>
              <w:t>ra</w:t>
            </w:r>
            <w:r w:rsidRPr="003F262C">
              <w:rPr>
                <w:rFonts w:ascii="Times New Roman" w:eastAsia="Calibri" w:hAnsi="Times New Roman" w:cs="Times New Roman"/>
                <w:spacing w:val="1"/>
                <w:sz w:val="24"/>
                <w:szCs w:val="24"/>
              </w:rPr>
              <w:t>z</w:t>
            </w:r>
            <w:r w:rsidRPr="003F262C">
              <w:rPr>
                <w:rFonts w:ascii="Times New Roman" w:eastAsia="Calibri" w:hAnsi="Times New Roman" w:cs="Times New Roman"/>
                <w:spacing w:val="-3"/>
                <w:sz w:val="24"/>
                <w:szCs w:val="24"/>
              </w:rPr>
              <w:t>r</w:t>
            </w:r>
            <w:r w:rsidRPr="003F262C">
              <w:rPr>
                <w:rFonts w:ascii="Times New Roman" w:eastAsia="Calibri" w:hAnsi="Times New Roman" w:cs="Times New Roman"/>
                <w:sz w:val="24"/>
                <w:szCs w:val="24"/>
              </w:rPr>
              <w:t>ed</w:t>
            </w:r>
          </w:p>
        </w:tc>
      </w:tr>
      <w:tr w:rsidR="00B50A68" w:rsidRPr="003F262C" w:rsidTr="009E04D3">
        <w:trPr>
          <w:trHeight w:hRule="exact" w:val="494"/>
        </w:trPr>
        <w:tc>
          <w:tcPr>
            <w:tcW w:w="1385" w:type="dxa"/>
            <w:vMerge w:val="restart"/>
            <w:tcBorders>
              <w:top w:val="single" w:sz="5" w:space="0" w:color="000000"/>
              <w:left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pacing w:val="-2"/>
                <w:sz w:val="24"/>
                <w:szCs w:val="24"/>
              </w:rPr>
              <w:t>N</w:t>
            </w:r>
            <w:r w:rsidRPr="003F262C">
              <w:rPr>
                <w:rFonts w:ascii="Times New Roman" w:eastAsia="Calibri" w:hAnsi="Times New Roman" w:cs="Times New Roman"/>
                <w:sz w:val="24"/>
                <w:szCs w:val="24"/>
              </w:rPr>
              <w:t>A</w:t>
            </w:r>
            <w:r w:rsidRPr="003F262C">
              <w:rPr>
                <w:rFonts w:ascii="Times New Roman" w:eastAsia="Calibri" w:hAnsi="Times New Roman" w:cs="Times New Roman"/>
                <w:spacing w:val="-1"/>
                <w:sz w:val="24"/>
                <w:szCs w:val="24"/>
              </w:rPr>
              <w:t>Č</w:t>
            </w:r>
            <w:r w:rsidRPr="003F262C">
              <w:rPr>
                <w:rFonts w:ascii="Times New Roman" w:eastAsia="Calibri" w:hAnsi="Times New Roman" w:cs="Times New Roman"/>
                <w:sz w:val="24"/>
                <w:szCs w:val="24"/>
              </w:rPr>
              <w:t>IN</w:t>
            </w:r>
          </w:p>
          <w:p w:rsidR="00B50A68" w:rsidRPr="003F262C" w:rsidRDefault="00B50A68" w:rsidP="009E04D3">
            <w:pPr>
              <w:pStyle w:val="TableParagraph"/>
              <w:spacing w:before="41"/>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PROV</w:t>
            </w:r>
            <w:r w:rsidRPr="003F262C">
              <w:rPr>
                <w:rFonts w:ascii="Times New Roman" w:eastAsia="Calibri" w:hAnsi="Times New Roman" w:cs="Times New Roman"/>
                <w:spacing w:val="-3"/>
                <w:sz w:val="24"/>
                <w:szCs w:val="24"/>
              </w:rPr>
              <w:t>E</w:t>
            </w:r>
            <w:r w:rsidRPr="003F262C">
              <w:rPr>
                <w:rFonts w:ascii="Times New Roman" w:eastAsia="Calibri" w:hAnsi="Times New Roman" w:cs="Times New Roman"/>
                <w:sz w:val="24"/>
                <w:szCs w:val="24"/>
              </w:rPr>
              <w:t>DBE</w:t>
            </w:r>
          </w:p>
        </w:tc>
        <w:tc>
          <w:tcPr>
            <w:tcW w:w="1407" w:type="dxa"/>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M</w:t>
            </w:r>
            <w:r w:rsidRPr="003F262C">
              <w:rPr>
                <w:rFonts w:ascii="Times New Roman" w:eastAsia="Calibri" w:hAnsi="Times New Roman" w:cs="Times New Roman"/>
                <w:spacing w:val="-3"/>
                <w:sz w:val="24"/>
                <w:szCs w:val="24"/>
              </w:rPr>
              <w:t>O</w:t>
            </w:r>
            <w:r w:rsidRPr="003F262C">
              <w:rPr>
                <w:rFonts w:ascii="Times New Roman" w:eastAsia="Calibri" w:hAnsi="Times New Roman" w:cs="Times New Roman"/>
                <w:sz w:val="24"/>
                <w:szCs w:val="24"/>
              </w:rPr>
              <w:t>DEL</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91" w:lineRule="exact"/>
              <w:ind w:left="102"/>
              <w:rPr>
                <w:rFonts w:ascii="Times New Roman" w:eastAsia="Calibri" w:hAnsi="Times New Roman" w:cs="Times New Roman"/>
                <w:sz w:val="24"/>
                <w:szCs w:val="24"/>
              </w:rPr>
            </w:pPr>
            <w:r w:rsidRPr="003F262C">
              <w:rPr>
                <w:rFonts w:ascii="Times New Roman" w:eastAsia="Calibri" w:hAnsi="Times New Roman" w:cs="Times New Roman"/>
                <w:b/>
                <w:bCs/>
                <w:spacing w:val="-1"/>
                <w:sz w:val="24"/>
                <w:szCs w:val="24"/>
              </w:rPr>
              <w:t>Me</w:t>
            </w:r>
            <w:r w:rsidRPr="003F262C">
              <w:rPr>
                <w:rFonts w:ascii="Times New Roman" w:eastAsia="Calibri" w:hAnsi="Times New Roman" w:cs="Times New Roman"/>
                <w:b/>
                <w:bCs/>
                <w:sz w:val="24"/>
                <w:szCs w:val="24"/>
              </w:rPr>
              <w:t>đupr</w:t>
            </w:r>
            <w:r w:rsidRPr="003F262C">
              <w:rPr>
                <w:rFonts w:ascii="Times New Roman" w:eastAsia="Calibri" w:hAnsi="Times New Roman" w:cs="Times New Roman"/>
                <w:b/>
                <w:bCs/>
                <w:spacing w:val="-1"/>
                <w:sz w:val="24"/>
                <w:szCs w:val="24"/>
              </w:rPr>
              <w:t>e</w:t>
            </w:r>
            <w:r w:rsidRPr="003F262C">
              <w:rPr>
                <w:rFonts w:ascii="Times New Roman" w:eastAsia="Calibri" w:hAnsi="Times New Roman" w:cs="Times New Roman"/>
                <w:b/>
                <w:bCs/>
                <w:sz w:val="24"/>
                <w:szCs w:val="24"/>
              </w:rPr>
              <w:t>d</w:t>
            </w:r>
            <w:r w:rsidRPr="003F262C">
              <w:rPr>
                <w:rFonts w:ascii="Times New Roman" w:eastAsia="Calibri" w:hAnsi="Times New Roman" w:cs="Times New Roman"/>
                <w:b/>
                <w:bCs/>
                <w:spacing w:val="-1"/>
                <w:sz w:val="24"/>
                <w:szCs w:val="24"/>
              </w:rPr>
              <w:t>me</w:t>
            </w:r>
            <w:r w:rsidRPr="003F262C">
              <w:rPr>
                <w:rFonts w:ascii="Times New Roman" w:eastAsia="Calibri" w:hAnsi="Times New Roman" w:cs="Times New Roman"/>
                <w:b/>
                <w:bCs/>
                <w:sz w:val="24"/>
                <w:szCs w:val="24"/>
              </w:rPr>
              <w:t>t</w:t>
            </w:r>
            <w:r w:rsidRPr="003F262C">
              <w:rPr>
                <w:rFonts w:ascii="Times New Roman" w:eastAsia="Calibri" w:hAnsi="Times New Roman" w:cs="Times New Roman"/>
                <w:b/>
                <w:bCs/>
                <w:spacing w:val="1"/>
                <w:sz w:val="24"/>
                <w:szCs w:val="24"/>
              </w:rPr>
              <w:t>n</w:t>
            </w:r>
            <w:r w:rsidRPr="003F262C">
              <w:rPr>
                <w:rFonts w:ascii="Times New Roman" w:eastAsia="Calibri" w:hAnsi="Times New Roman" w:cs="Times New Roman"/>
                <w:b/>
                <w:bCs/>
                <w:spacing w:val="2"/>
                <w:sz w:val="24"/>
                <w:szCs w:val="24"/>
              </w:rPr>
              <w:t>o</w:t>
            </w:r>
            <w:r w:rsidRPr="003F262C">
              <w:rPr>
                <w:rFonts w:ascii="Times New Roman" w:eastAsia="Calibri" w:hAnsi="Times New Roman" w:cs="Times New Roman"/>
                <w:b/>
                <w:bCs/>
                <w:sz w:val="24"/>
                <w:szCs w:val="24"/>
              </w:rPr>
              <w:t>-</w:t>
            </w:r>
            <w:r w:rsidRPr="003F262C">
              <w:rPr>
                <w:rFonts w:ascii="Times New Roman" w:eastAsia="Calibri" w:hAnsi="Times New Roman" w:cs="Times New Roman"/>
                <w:b/>
                <w:bCs/>
                <w:spacing w:val="-8"/>
                <w:sz w:val="24"/>
                <w:szCs w:val="24"/>
              </w:rPr>
              <w:t xml:space="preserve"> </w:t>
            </w:r>
            <w:r w:rsidRPr="003F262C">
              <w:rPr>
                <w:rFonts w:ascii="Times New Roman" w:eastAsia="Calibri" w:hAnsi="Times New Roman" w:cs="Times New Roman"/>
                <w:b/>
                <w:bCs/>
                <w:sz w:val="24"/>
                <w:szCs w:val="24"/>
              </w:rPr>
              <w:t>li</w:t>
            </w:r>
            <w:r w:rsidRPr="003F262C">
              <w:rPr>
                <w:rFonts w:ascii="Times New Roman" w:eastAsia="Calibri" w:hAnsi="Times New Roman" w:cs="Times New Roman"/>
                <w:b/>
                <w:bCs/>
                <w:spacing w:val="-3"/>
                <w:sz w:val="24"/>
                <w:szCs w:val="24"/>
              </w:rPr>
              <w:t>k</w:t>
            </w:r>
            <w:r w:rsidRPr="003F262C">
              <w:rPr>
                <w:rFonts w:ascii="Times New Roman" w:eastAsia="Calibri" w:hAnsi="Times New Roman" w:cs="Times New Roman"/>
                <w:b/>
                <w:bCs/>
                <w:sz w:val="24"/>
                <w:szCs w:val="24"/>
              </w:rPr>
              <w:t>ov</w:t>
            </w:r>
            <w:r w:rsidRPr="003F262C">
              <w:rPr>
                <w:rFonts w:ascii="Times New Roman" w:eastAsia="Calibri" w:hAnsi="Times New Roman" w:cs="Times New Roman"/>
                <w:b/>
                <w:bCs/>
                <w:spacing w:val="-2"/>
                <w:sz w:val="24"/>
                <w:szCs w:val="24"/>
              </w:rPr>
              <w:t>n</w:t>
            </w:r>
            <w:r w:rsidRPr="003F262C">
              <w:rPr>
                <w:rFonts w:ascii="Times New Roman" w:eastAsia="Calibri" w:hAnsi="Times New Roman" w:cs="Times New Roman"/>
                <w:b/>
                <w:bCs/>
                <w:sz w:val="24"/>
                <w:szCs w:val="24"/>
              </w:rPr>
              <w:t>a</w:t>
            </w:r>
            <w:r w:rsidRPr="003F262C">
              <w:rPr>
                <w:rFonts w:ascii="Times New Roman" w:eastAsia="Calibri" w:hAnsi="Times New Roman" w:cs="Times New Roman"/>
                <w:b/>
                <w:bCs/>
                <w:spacing w:val="-8"/>
                <w:sz w:val="24"/>
                <w:szCs w:val="24"/>
              </w:rPr>
              <w:t xml:space="preserve"> </w:t>
            </w:r>
            <w:r w:rsidRPr="003F262C">
              <w:rPr>
                <w:rFonts w:ascii="Times New Roman" w:eastAsia="Calibri" w:hAnsi="Times New Roman" w:cs="Times New Roman"/>
                <w:b/>
                <w:bCs/>
                <w:sz w:val="24"/>
                <w:szCs w:val="24"/>
              </w:rPr>
              <w:t>kult</w:t>
            </w:r>
            <w:r w:rsidRPr="003F262C">
              <w:rPr>
                <w:rFonts w:ascii="Times New Roman" w:eastAsia="Calibri" w:hAnsi="Times New Roman" w:cs="Times New Roman"/>
                <w:b/>
                <w:bCs/>
                <w:spacing w:val="-1"/>
                <w:sz w:val="24"/>
                <w:szCs w:val="24"/>
              </w:rPr>
              <w:t>u</w:t>
            </w:r>
            <w:r w:rsidRPr="003F262C">
              <w:rPr>
                <w:rFonts w:ascii="Times New Roman" w:eastAsia="Calibri" w:hAnsi="Times New Roman" w:cs="Times New Roman"/>
                <w:b/>
                <w:bCs/>
                <w:sz w:val="24"/>
                <w:szCs w:val="24"/>
              </w:rPr>
              <w:t>ra</w:t>
            </w:r>
          </w:p>
        </w:tc>
      </w:tr>
      <w:tr w:rsidR="00B50A68" w:rsidRPr="003F262C" w:rsidTr="009E04D3">
        <w:trPr>
          <w:trHeight w:hRule="exact" w:val="1359"/>
        </w:trPr>
        <w:tc>
          <w:tcPr>
            <w:tcW w:w="1385" w:type="dxa"/>
            <w:vMerge/>
            <w:tcBorders>
              <w:left w:val="single" w:sz="5" w:space="0" w:color="000000"/>
              <w:bottom w:val="single" w:sz="5" w:space="0" w:color="000000"/>
              <w:right w:val="single" w:sz="5" w:space="0" w:color="000000"/>
            </w:tcBorders>
          </w:tcPr>
          <w:p w:rsidR="00B50A68" w:rsidRPr="003F262C" w:rsidRDefault="00B50A68" w:rsidP="009E04D3">
            <w:pPr>
              <w:rPr>
                <w:rFonts w:ascii="Times New Roman" w:hAnsi="Times New Roman" w:cs="Times New Roman"/>
                <w:sz w:val="24"/>
                <w:szCs w:val="24"/>
              </w:rPr>
            </w:pPr>
          </w:p>
        </w:tc>
        <w:tc>
          <w:tcPr>
            <w:tcW w:w="1407" w:type="dxa"/>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MET</w:t>
            </w:r>
            <w:r w:rsidRPr="003F262C">
              <w:rPr>
                <w:rFonts w:ascii="Times New Roman" w:eastAsia="Calibri" w:hAnsi="Times New Roman" w:cs="Times New Roman"/>
                <w:spacing w:val="-3"/>
                <w:sz w:val="24"/>
                <w:szCs w:val="24"/>
              </w:rPr>
              <w:t>O</w:t>
            </w:r>
            <w:r w:rsidRPr="003F262C">
              <w:rPr>
                <w:rFonts w:ascii="Times New Roman" w:eastAsia="Calibri" w:hAnsi="Times New Roman" w:cs="Times New Roman"/>
                <w:sz w:val="24"/>
                <w:szCs w:val="24"/>
              </w:rPr>
              <w:t>DE</w:t>
            </w:r>
            <w:r w:rsidRPr="003F262C">
              <w:rPr>
                <w:rFonts w:ascii="Times New Roman" w:eastAsia="Calibri" w:hAnsi="Times New Roman" w:cs="Times New Roman"/>
                <w:spacing w:val="-3"/>
                <w:sz w:val="24"/>
                <w:szCs w:val="24"/>
              </w:rPr>
              <w:t xml:space="preserve"> </w:t>
            </w:r>
            <w:r w:rsidRPr="003F262C">
              <w:rPr>
                <w:rFonts w:ascii="Times New Roman" w:eastAsia="Calibri" w:hAnsi="Times New Roman" w:cs="Times New Roman"/>
                <w:sz w:val="24"/>
                <w:szCs w:val="24"/>
              </w:rPr>
              <w:t>I</w:t>
            </w:r>
          </w:p>
          <w:p w:rsidR="00B50A68" w:rsidRPr="003F262C" w:rsidRDefault="00B50A68" w:rsidP="009E04D3">
            <w:pPr>
              <w:pStyle w:val="TableParagraph"/>
              <w:spacing w:before="41"/>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OBLICI</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R</w:t>
            </w:r>
            <w:r w:rsidRPr="003F262C">
              <w:rPr>
                <w:rFonts w:ascii="Times New Roman" w:eastAsia="Calibri" w:hAnsi="Times New Roman" w:cs="Times New Roman"/>
                <w:spacing w:val="-3"/>
                <w:sz w:val="24"/>
                <w:szCs w:val="24"/>
              </w:rPr>
              <w:t>A</w:t>
            </w:r>
            <w:r w:rsidRPr="003F262C">
              <w:rPr>
                <w:rFonts w:ascii="Times New Roman" w:eastAsia="Calibri" w:hAnsi="Times New Roman" w:cs="Times New Roman"/>
                <w:sz w:val="24"/>
                <w:szCs w:val="24"/>
              </w:rPr>
              <w:t>DA</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91"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Front</w:t>
            </w:r>
            <w:r w:rsidRPr="003F262C">
              <w:rPr>
                <w:rFonts w:ascii="Times New Roman" w:eastAsia="Calibri" w:hAnsi="Times New Roman" w:cs="Times New Roman"/>
                <w:spacing w:val="-3"/>
                <w:sz w:val="24"/>
                <w:szCs w:val="24"/>
              </w:rPr>
              <w:t>a</w:t>
            </w:r>
            <w:r w:rsidRPr="003F262C">
              <w:rPr>
                <w:rFonts w:ascii="Times New Roman" w:eastAsia="Calibri" w:hAnsi="Times New Roman" w:cs="Times New Roman"/>
                <w:sz w:val="24"/>
                <w:szCs w:val="24"/>
              </w:rPr>
              <w:t>l</w:t>
            </w: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o,</w:t>
            </w:r>
            <w:r w:rsidRPr="003F262C">
              <w:rPr>
                <w:rFonts w:ascii="Times New Roman" w:eastAsia="Calibri" w:hAnsi="Times New Roman" w:cs="Times New Roman"/>
                <w:spacing w:val="-4"/>
                <w:sz w:val="24"/>
                <w:szCs w:val="24"/>
              </w:rPr>
              <w:t xml:space="preserve"> </w:t>
            </w:r>
            <w:r w:rsidR="00AE057C">
              <w:rPr>
                <w:rFonts w:ascii="Times New Roman" w:eastAsia="Calibri" w:hAnsi="Times New Roman" w:cs="Times New Roman"/>
                <w:spacing w:val="-4"/>
                <w:sz w:val="24"/>
                <w:szCs w:val="24"/>
              </w:rPr>
              <w:t>sk</w:t>
            </w:r>
            <w:r w:rsidRPr="003F262C">
              <w:rPr>
                <w:rFonts w:ascii="Times New Roman" w:eastAsia="Calibri" w:hAnsi="Times New Roman" w:cs="Times New Roman"/>
                <w:spacing w:val="-2"/>
                <w:sz w:val="24"/>
                <w:szCs w:val="24"/>
              </w:rPr>
              <w:t>u</w:t>
            </w:r>
            <w:r w:rsidRPr="003F262C">
              <w:rPr>
                <w:rFonts w:ascii="Times New Roman" w:eastAsia="Calibri" w:hAnsi="Times New Roman" w:cs="Times New Roman"/>
                <w:sz w:val="24"/>
                <w:szCs w:val="24"/>
              </w:rPr>
              <w:t>pni,</w:t>
            </w:r>
            <w:r w:rsidRPr="003F262C">
              <w:rPr>
                <w:rFonts w:ascii="Times New Roman" w:eastAsia="Calibri" w:hAnsi="Times New Roman" w:cs="Times New Roman"/>
                <w:spacing w:val="-4"/>
                <w:sz w:val="24"/>
                <w:szCs w:val="24"/>
              </w:rPr>
              <w:t xml:space="preserve"> </w:t>
            </w:r>
            <w:r w:rsidRPr="003F262C">
              <w:rPr>
                <w:rFonts w:ascii="Times New Roman" w:eastAsia="Calibri" w:hAnsi="Times New Roman" w:cs="Times New Roman"/>
                <w:sz w:val="24"/>
                <w:szCs w:val="24"/>
              </w:rPr>
              <w:t>i</w:t>
            </w:r>
            <w:r w:rsidRPr="003F262C">
              <w:rPr>
                <w:rFonts w:ascii="Times New Roman" w:eastAsia="Calibri" w:hAnsi="Times New Roman" w:cs="Times New Roman"/>
                <w:spacing w:val="-2"/>
                <w:sz w:val="24"/>
                <w:szCs w:val="24"/>
              </w:rPr>
              <w:t>n</w:t>
            </w:r>
            <w:r w:rsidRPr="003F262C">
              <w:rPr>
                <w:rFonts w:ascii="Times New Roman" w:eastAsia="Calibri" w:hAnsi="Times New Roman" w:cs="Times New Roman"/>
                <w:sz w:val="24"/>
                <w:szCs w:val="24"/>
              </w:rPr>
              <w:t>div</w:t>
            </w:r>
            <w:r w:rsidRPr="003F262C">
              <w:rPr>
                <w:rFonts w:ascii="Times New Roman" w:eastAsia="Calibri" w:hAnsi="Times New Roman" w:cs="Times New Roman"/>
                <w:spacing w:val="-3"/>
                <w:sz w:val="24"/>
                <w:szCs w:val="24"/>
              </w:rPr>
              <w:t>i</w:t>
            </w:r>
            <w:r w:rsidRPr="003F262C">
              <w:rPr>
                <w:rFonts w:ascii="Times New Roman" w:eastAsia="Calibri" w:hAnsi="Times New Roman" w:cs="Times New Roman"/>
                <w:sz w:val="24"/>
                <w:szCs w:val="24"/>
              </w:rPr>
              <w:t>dua</w:t>
            </w:r>
            <w:r w:rsidRPr="003F262C">
              <w:rPr>
                <w:rFonts w:ascii="Times New Roman" w:eastAsia="Calibri" w:hAnsi="Times New Roman" w:cs="Times New Roman"/>
                <w:spacing w:val="-3"/>
                <w:sz w:val="24"/>
                <w:szCs w:val="24"/>
              </w:rPr>
              <w:t>l</w:t>
            </w:r>
            <w:r w:rsidRPr="003F262C">
              <w:rPr>
                <w:rFonts w:ascii="Times New Roman" w:eastAsia="Calibri" w:hAnsi="Times New Roman" w:cs="Times New Roman"/>
                <w:sz w:val="24"/>
                <w:szCs w:val="24"/>
              </w:rPr>
              <w:t>ni</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r</w:t>
            </w:r>
            <w:r w:rsidRPr="003F262C">
              <w:rPr>
                <w:rFonts w:ascii="Times New Roman" w:eastAsia="Calibri" w:hAnsi="Times New Roman" w:cs="Times New Roman"/>
                <w:spacing w:val="-2"/>
                <w:sz w:val="24"/>
                <w:szCs w:val="24"/>
              </w:rPr>
              <w:t>a</w:t>
            </w:r>
            <w:r w:rsidRPr="003F262C">
              <w:rPr>
                <w:rFonts w:ascii="Times New Roman" w:eastAsia="Calibri" w:hAnsi="Times New Roman" w:cs="Times New Roman"/>
                <w:sz w:val="24"/>
                <w:szCs w:val="24"/>
              </w:rPr>
              <w:t>d;</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pacing w:val="-3"/>
                <w:sz w:val="24"/>
                <w:szCs w:val="24"/>
              </w:rPr>
              <w:t>r</w:t>
            </w:r>
            <w:r w:rsidRPr="003F262C">
              <w:rPr>
                <w:rFonts w:ascii="Times New Roman" w:eastAsia="Calibri" w:hAnsi="Times New Roman" w:cs="Times New Roman"/>
                <w:sz w:val="24"/>
                <w:szCs w:val="24"/>
              </w:rPr>
              <w:t>ad</w:t>
            </w:r>
            <w:r w:rsidRPr="003F262C">
              <w:rPr>
                <w:rFonts w:ascii="Times New Roman" w:eastAsia="Calibri" w:hAnsi="Times New Roman" w:cs="Times New Roman"/>
                <w:spacing w:val="-3"/>
                <w:sz w:val="24"/>
                <w:szCs w:val="24"/>
              </w:rPr>
              <w:t xml:space="preserve"> </w:t>
            </w:r>
            <w:r w:rsidRPr="003F262C">
              <w:rPr>
                <w:rFonts w:ascii="Times New Roman" w:eastAsia="Calibri" w:hAnsi="Times New Roman" w:cs="Times New Roman"/>
                <w:sz w:val="24"/>
                <w:szCs w:val="24"/>
              </w:rPr>
              <w:t>na</w:t>
            </w:r>
            <w:r w:rsidRPr="003F262C">
              <w:rPr>
                <w:rFonts w:ascii="Times New Roman" w:eastAsia="Calibri" w:hAnsi="Times New Roman" w:cs="Times New Roman"/>
                <w:spacing w:val="-4"/>
                <w:sz w:val="24"/>
                <w:szCs w:val="24"/>
              </w:rPr>
              <w:t xml:space="preserve"> </w:t>
            </w:r>
            <w:r w:rsidRPr="003F262C">
              <w:rPr>
                <w:rFonts w:ascii="Times New Roman" w:eastAsia="Calibri" w:hAnsi="Times New Roman" w:cs="Times New Roman"/>
                <w:sz w:val="24"/>
                <w:szCs w:val="24"/>
              </w:rPr>
              <w:t>te</w:t>
            </w:r>
            <w:r w:rsidRPr="003F262C">
              <w:rPr>
                <w:rFonts w:ascii="Times New Roman" w:eastAsia="Calibri" w:hAnsi="Times New Roman" w:cs="Times New Roman"/>
                <w:spacing w:val="-1"/>
                <w:sz w:val="24"/>
                <w:szCs w:val="24"/>
              </w:rPr>
              <w:t>k</w:t>
            </w:r>
            <w:r w:rsidRPr="003F262C">
              <w:rPr>
                <w:rFonts w:ascii="Times New Roman" w:eastAsia="Calibri" w:hAnsi="Times New Roman" w:cs="Times New Roman"/>
                <w:sz w:val="24"/>
                <w:szCs w:val="24"/>
              </w:rPr>
              <w:t>stu</w:t>
            </w:r>
            <w:r w:rsidRPr="003F262C">
              <w:rPr>
                <w:rFonts w:ascii="Times New Roman" w:eastAsia="Calibri" w:hAnsi="Times New Roman" w:cs="Times New Roman"/>
                <w:spacing w:val="-5"/>
                <w:sz w:val="24"/>
                <w:szCs w:val="24"/>
              </w:rPr>
              <w:t xml:space="preserve"> </w:t>
            </w:r>
            <w:r w:rsidRPr="003F262C">
              <w:rPr>
                <w:rFonts w:ascii="Times New Roman" w:eastAsia="Calibri" w:hAnsi="Times New Roman" w:cs="Times New Roman"/>
                <w:sz w:val="24"/>
                <w:szCs w:val="24"/>
              </w:rPr>
              <w:t>i</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sli</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ama</w:t>
            </w:r>
          </w:p>
          <w:p w:rsidR="00B50A68" w:rsidRPr="003F262C" w:rsidRDefault="00B50A68" w:rsidP="009E04D3">
            <w:pPr>
              <w:pStyle w:val="TableParagraph"/>
              <w:spacing w:before="45" w:line="275" w:lineRule="auto"/>
              <w:ind w:left="102" w:right="153"/>
              <w:rPr>
                <w:rFonts w:ascii="Times New Roman" w:eastAsia="Calibri" w:hAnsi="Times New Roman" w:cs="Times New Roman"/>
                <w:sz w:val="24"/>
                <w:szCs w:val="24"/>
              </w:rPr>
            </w:pPr>
            <w:r w:rsidRPr="003F262C">
              <w:rPr>
                <w:rFonts w:ascii="Times New Roman" w:eastAsia="Calibri" w:hAnsi="Times New Roman" w:cs="Times New Roman"/>
                <w:sz w:val="24"/>
                <w:szCs w:val="24"/>
              </w:rPr>
              <w:t>U</w:t>
            </w:r>
            <w:r w:rsidRPr="003F262C">
              <w:rPr>
                <w:rFonts w:ascii="Times New Roman" w:eastAsia="Calibri" w:hAnsi="Times New Roman" w:cs="Times New Roman"/>
                <w:spacing w:val="-2"/>
                <w:sz w:val="24"/>
                <w:szCs w:val="24"/>
              </w:rPr>
              <w:t>č</w:t>
            </w:r>
            <w:r w:rsidRPr="003F262C">
              <w:rPr>
                <w:rFonts w:ascii="Times New Roman" w:eastAsia="Calibri" w:hAnsi="Times New Roman" w:cs="Times New Roman"/>
                <w:sz w:val="24"/>
                <w:szCs w:val="24"/>
              </w:rPr>
              <w:t>itelj m</w:t>
            </w:r>
            <w:r w:rsidRPr="003F262C">
              <w:rPr>
                <w:rFonts w:ascii="Times New Roman" w:eastAsia="Calibri" w:hAnsi="Times New Roman" w:cs="Times New Roman"/>
                <w:spacing w:val="-2"/>
                <w:sz w:val="24"/>
                <w:szCs w:val="24"/>
              </w:rPr>
              <w:t>o</w:t>
            </w:r>
            <w:r w:rsidRPr="003F262C">
              <w:rPr>
                <w:rFonts w:ascii="Times New Roman" w:eastAsia="Calibri" w:hAnsi="Times New Roman" w:cs="Times New Roman"/>
                <w:sz w:val="24"/>
                <w:szCs w:val="24"/>
              </w:rPr>
              <w:t xml:space="preserve">tivira, </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ori</w:t>
            </w:r>
            <w:r w:rsidRPr="003F262C">
              <w:rPr>
                <w:rFonts w:ascii="Times New Roman" w:eastAsia="Calibri" w:hAnsi="Times New Roman" w:cs="Times New Roman"/>
                <w:spacing w:val="-3"/>
                <w:sz w:val="24"/>
                <w:szCs w:val="24"/>
              </w:rPr>
              <w:t>s</w:t>
            </w:r>
            <w:r w:rsidRPr="003F262C">
              <w:rPr>
                <w:rFonts w:ascii="Times New Roman" w:eastAsia="Calibri" w:hAnsi="Times New Roman" w:cs="Times New Roman"/>
                <w:sz w:val="24"/>
                <w:szCs w:val="24"/>
              </w:rPr>
              <w:t>ti</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me</w:t>
            </w:r>
            <w:r w:rsidRPr="003F262C">
              <w:rPr>
                <w:rFonts w:ascii="Times New Roman" w:eastAsia="Calibri" w:hAnsi="Times New Roman" w:cs="Times New Roman"/>
                <w:spacing w:val="1"/>
                <w:sz w:val="24"/>
                <w:szCs w:val="24"/>
              </w:rPr>
              <w:t>t</w:t>
            </w:r>
            <w:r w:rsidRPr="003F262C">
              <w:rPr>
                <w:rFonts w:ascii="Times New Roman" w:eastAsia="Calibri" w:hAnsi="Times New Roman" w:cs="Times New Roman"/>
                <w:spacing w:val="-2"/>
                <w:sz w:val="24"/>
                <w:szCs w:val="24"/>
              </w:rPr>
              <w:t>o</w:t>
            </w:r>
            <w:r w:rsidRPr="003F262C">
              <w:rPr>
                <w:rFonts w:ascii="Times New Roman" w:eastAsia="Calibri" w:hAnsi="Times New Roman" w:cs="Times New Roman"/>
                <w:sz w:val="24"/>
                <w:szCs w:val="24"/>
              </w:rPr>
              <w:t>du</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dem</w:t>
            </w:r>
            <w:r w:rsidRPr="003F262C">
              <w:rPr>
                <w:rFonts w:ascii="Times New Roman" w:eastAsia="Calibri" w:hAnsi="Times New Roman" w:cs="Times New Roman"/>
                <w:spacing w:val="-2"/>
                <w:sz w:val="24"/>
                <w:szCs w:val="24"/>
              </w:rPr>
              <w:t>o</w:t>
            </w:r>
            <w:r w:rsidRPr="003F262C">
              <w:rPr>
                <w:rFonts w:ascii="Times New Roman" w:eastAsia="Calibri" w:hAnsi="Times New Roman" w:cs="Times New Roman"/>
                <w:sz w:val="24"/>
                <w:szCs w:val="24"/>
              </w:rPr>
              <w:t>nst</w:t>
            </w:r>
            <w:r w:rsidRPr="003F262C">
              <w:rPr>
                <w:rFonts w:ascii="Times New Roman" w:eastAsia="Calibri" w:hAnsi="Times New Roman" w:cs="Times New Roman"/>
                <w:spacing w:val="-3"/>
                <w:sz w:val="24"/>
                <w:szCs w:val="24"/>
              </w:rPr>
              <w:t>r</w:t>
            </w:r>
            <w:r w:rsidRPr="003F262C">
              <w:rPr>
                <w:rFonts w:ascii="Times New Roman" w:eastAsia="Calibri" w:hAnsi="Times New Roman" w:cs="Times New Roman"/>
                <w:sz w:val="24"/>
                <w:szCs w:val="24"/>
              </w:rPr>
              <w:t>acije,</w:t>
            </w:r>
            <w:r w:rsidRPr="003F262C">
              <w:rPr>
                <w:rFonts w:ascii="Times New Roman" w:eastAsia="Calibri" w:hAnsi="Times New Roman" w:cs="Times New Roman"/>
                <w:spacing w:val="3"/>
                <w:sz w:val="24"/>
                <w:szCs w:val="24"/>
              </w:rPr>
              <w:t xml:space="preserve"> </w:t>
            </w:r>
            <w:r w:rsidRPr="003F262C">
              <w:rPr>
                <w:rFonts w:ascii="Times New Roman" w:eastAsia="Calibri" w:hAnsi="Times New Roman" w:cs="Times New Roman"/>
                <w:sz w:val="24"/>
                <w:szCs w:val="24"/>
              </w:rPr>
              <w:t>po</w:t>
            </w:r>
            <w:r w:rsidRPr="003F262C">
              <w:rPr>
                <w:rFonts w:ascii="Times New Roman" w:eastAsia="Calibri" w:hAnsi="Times New Roman" w:cs="Times New Roman"/>
                <w:spacing w:val="-2"/>
                <w:sz w:val="24"/>
                <w:szCs w:val="24"/>
              </w:rPr>
              <w:t>t</w:t>
            </w:r>
            <w:r w:rsidRPr="003F262C">
              <w:rPr>
                <w:rFonts w:ascii="Times New Roman" w:eastAsia="Calibri" w:hAnsi="Times New Roman" w:cs="Times New Roman"/>
                <w:sz w:val="24"/>
                <w:szCs w:val="24"/>
              </w:rPr>
              <w:t>pi</w:t>
            </w:r>
            <w:r w:rsidRPr="003F262C">
              <w:rPr>
                <w:rFonts w:ascii="Times New Roman" w:eastAsia="Calibri" w:hAnsi="Times New Roman" w:cs="Times New Roman"/>
                <w:spacing w:val="1"/>
                <w:sz w:val="24"/>
                <w:szCs w:val="24"/>
              </w:rPr>
              <w:t>t</w:t>
            </w:r>
            <w:r w:rsidRPr="003F262C">
              <w:rPr>
                <w:rFonts w:ascii="Times New Roman" w:eastAsia="Calibri" w:hAnsi="Times New Roman" w:cs="Times New Roman"/>
                <w:spacing w:val="-3"/>
                <w:sz w:val="24"/>
                <w:szCs w:val="24"/>
              </w:rPr>
              <w:t>a</w:t>
            </w:r>
            <w:r w:rsidRPr="003F262C">
              <w:rPr>
                <w:rFonts w:ascii="Times New Roman" w:eastAsia="Calibri" w:hAnsi="Times New Roman" w:cs="Times New Roman"/>
                <w:sz w:val="24"/>
                <w:szCs w:val="24"/>
              </w:rPr>
              <w:t>njima vo</w:t>
            </w:r>
            <w:r w:rsidRPr="003F262C">
              <w:rPr>
                <w:rFonts w:ascii="Times New Roman" w:eastAsia="Calibri" w:hAnsi="Times New Roman" w:cs="Times New Roman"/>
                <w:spacing w:val="1"/>
                <w:sz w:val="24"/>
                <w:szCs w:val="24"/>
              </w:rPr>
              <w:t>d</w:t>
            </w:r>
            <w:r w:rsidRPr="003F262C">
              <w:rPr>
                <w:rFonts w:ascii="Times New Roman" w:eastAsia="Calibri" w:hAnsi="Times New Roman" w:cs="Times New Roman"/>
                <w:sz w:val="24"/>
                <w:szCs w:val="24"/>
              </w:rPr>
              <w:t xml:space="preserve">i </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 xml:space="preserve">a </w:t>
            </w:r>
            <w:r w:rsidRPr="003F262C">
              <w:rPr>
                <w:rFonts w:ascii="Times New Roman" w:eastAsia="Calibri" w:hAnsi="Times New Roman" w:cs="Times New Roman"/>
                <w:spacing w:val="-2"/>
                <w:sz w:val="24"/>
                <w:szCs w:val="24"/>
              </w:rPr>
              <w:t>p</w:t>
            </w:r>
            <w:r w:rsidRPr="003F262C">
              <w:rPr>
                <w:rFonts w:ascii="Times New Roman" w:eastAsia="Calibri" w:hAnsi="Times New Roman" w:cs="Times New Roman"/>
                <w:sz w:val="24"/>
                <w:szCs w:val="24"/>
              </w:rPr>
              <w:t>ravilnom</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rješa</w:t>
            </w:r>
            <w:r w:rsidRPr="003F262C">
              <w:rPr>
                <w:rFonts w:ascii="Times New Roman" w:eastAsia="Calibri" w:hAnsi="Times New Roman" w:cs="Times New Roman"/>
                <w:spacing w:val="-3"/>
                <w:sz w:val="24"/>
                <w:szCs w:val="24"/>
              </w:rPr>
              <w:t>v</w:t>
            </w:r>
            <w:r w:rsidRPr="003F262C">
              <w:rPr>
                <w:rFonts w:ascii="Times New Roman" w:eastAsia="Calibri" w:hAnsi="Times New Roman" w:cs="Times New Roman"/>
                <w:sz w:val="24"/>
                <w:szCs w:val="24"/>
              </w:rPr>
              <w:t>a</w:t>
            </w: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ju</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li</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ovnog</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pr</w:t>
            </w:r>
            <w:r w:rsidRPr="003F262C">
              <w:rPr>
                <w:rFonts w:ascii="Times New Roman" w:eastAsia="Calibri" w:hAnsi="Times New Roman" w:cs="Times New Roman"/>
                <w:spacing w:val="-2"/>
                <w:sz w:val="24"/>
                <w:szCs w:val="24"/>
              </w:rPr>
              <w:t>o</w:t>
            </w:r>
            <w:r w:rsidRPr="003F262C">
              <w:rPr>
                <w:rFonts w:ascii="Times New Roman" w:eastAsia="Calibri" w:hAnsi="Times New Roman" w:cs="Times New Roman"/>
                <w:sz w:val="24"/>
                <w:szCs w:val="24"/>
              </w:rPr>
              <w:t>blema,</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sa u</w:t>
            </w:r>
            <w:r w:rsidRPr="003F262C">
              <w:rPr>
                <w:rFonts w:ascii="Times New Roman" w:eastAsia="Calibri" w:hAnsi="Times New Roman" w:cs="Times New Roman"/>
                <w:spacing w:val="-1"/>
                <w:sz w:val="24"/>
                <w:szCs w:val="24"/>
              </w:rPr>
              <w:t>č</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i</w:t>
            </w:r>
            <w:r w:rsidRPr="003F262C">
              <w:rPr>
                <w:rFonts w:ascii="Times New Roman" w:eastAsia="Calibri" w:hAnsi="Times New Roman" w:cs="Times New Roman"/>
                <w:spacing w:val="-1"/>
                <w:sz w:val="24"/>
                <w:szCs w:val="24"/>
              </w:rPr>
              <w:t>c</w:t>
            </w:r>
            <w:r w:rsidRPr="003F262C">
              <w:rPr>
                <w:rFonts w:ascii="Times New Roman" w:eastAsia="Calibri" w:hAnsi="Times New Roman" w:cs="Times New Roman"/>
                <w:sz w:val="24"/>
                <w:szCs w:val="24"/>
              </w:rPr>
              <w:t>ima a</w:t>
            </w: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ali</w:t>
            </w:r>
            <w:r w:rsidRPr="003F262C">
              <w:rPr>
                <w:rFonts w:ascii="Times New Roman" w:eastAsia="Calibri" w:hAnsi="Times New Roman" w:cs="Times New Roman"/>
                <w:spacing w:val="1"/>
                <w:sz w:val="24"/>
                <w:szCs w:val="24"/>
              </w:rPr>
              <w:t>z</w:t>
            </w:r>
            <w:r w:rsidRPr="003F262C">
              <w:rPr>
                <w:rFonts w:ascii="Times New Roman" w:eastAsia="Calibri" w:hAnsi="Times New Roman" w:cs="Times New Roman"/>
                <w:sz w:val="24"/>
                <w:szCs w:val="24"/>
              </w:rPr>
              <w:t>i</w:t>
            </w:r>
            <w:r w:rsidRPr="003F262C">
              <w:rPr>
                <w:rFonts w:ascii="Times New Roman" w:eastAsia="Calibri" w:hAnsi="Times New Roman" w:cs="Times New Roman"/>
                <w:spacing w:val="-2"/>
                <w:sz w:val="24"/>
                <w:szCs w:val="24"/>
              </w:rPr>
              <w:t>r</w:t>
            </w:r>
            <w:r w:rsidRPr="003F262C">
              <w:rPr>
                <w:rFonts w:ascii="Times New Roman" w:eastAsia="Calibri" w:hAnsi="Times New Roman" w:cs="Times New Roman"/>
                <w:sz w:val="24"/>
                <w:szCs w:val="24"/>
              </w:rPr>
              <w:t>a</w:t>
            </w:r>
            <w:r w:rsidRPr="003F262C">
              <w:rPr>
                <w:rFonts w:ascii="Times New Roman" w:eastAsia="Calibri" w:hAnsi="Times New Roman" w:cs="Times New Roman"/>
                <w:spacing w:val="-3"/>
                <w:sz w:val="24"/>
                <w:szCs w:val="24"/>
              </w:rPr>
              <w:t xml:space="preserve"> </w:t>
            </w:r>
            <w:r w:rsidRPr="003F262C">
              <w:rPr>
                <w:rFonts w:ascii="Times New Roman" w:eastAsia="Calibri" w:hAnsi="Times New Roman" w:cs="Times New Roman"/>
                <w:sz w:val="24"/>
                <w:szCs w:val="24"/>
              </w:rPr>
              <w:t>i</w:t>
            </w:r>
            <w:r w:rsidRPr="003F262C">
              <w:rPr>
                <w:rFonts w:ascii="Times New Roman" w:eastAsia="Calibri" w:hAnsi="Times New Roman" w:cs="Times New Roman"/>
                <w:spacing w:val="-3"/>
                <w:sz w:val="24"/>
                <w:szCs w:val="24"/>
              </w:rPr>
              <w:t xml:space="preserve"> </w:t>
            </w:r>
            <w:r w:rsidRPr="003F262C">
              <w:rPr>
                <w:rFonts w:ascii="Times New Roman" w:eastAsia="Calibri" w:hAnsi="Times New Roman" w:cs="Times New Roman"/>
                <w:sz w:val="24"/>
                <w:szCs w:val="24"/>
              </w:rPr>
              <w:t>v</w:t>
            </w:r>
            <w:r w:rsidRPr="003F262C">
              <w:rPr>
                <w:rFonts w:ascii="Times New Roman" w:eastAsia="Calibri" w:hAnsi="Times New Roman" w:cs="Times New Roman"/>
                <w:spacing w:val="-3"/>
                <w:sz w:val="24"/>
                <w:szCs w:val="24"/>
              </w:rPr>
              <w:t>r</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1"/>
                <w:sz w:val="24"/>
                <w:szCs w:val="24"/>
              </w:rPr>
              <w:t>d</w:t>
            </w:r>
            <w:r w:rsidRPr="003F262C">
              <w:rPr>
                <w:rFonts w:ascii="Times New Roman" w:eastAsia="Calibri" w:hAnsi="Times New Roman" w:cs="Times New Roman"/>
                <w:spacing w:val="-2"/>
                <w:sz w:val="24"/>
                <w:szCs w:val="24"/>
              </w:rPr>
              <w:t>n</w:t>
            </w:r>
            <w:r w:rsidRPr="003F262C">
              <w:rPr>
                <w:rFonts w:ascii="Times New Roman" w:eastAsia="Calibri" w:hAnsi="Times New Roman" w:cs="Times New Roman"/>
                <w:sz w:val="24"/>
                <w:szCs w:val="24"/>
              </w:rPr>
              <w:t>uje</w:t>
            </w:r>
            <w:r w:rsidRPr="003F262C">
              <w:rPr>
                <w:rFonts w:ascii="Times New Roman" w:eastAsia="Calibri" w:hAnsi="Times New Roman" w:cs="Times New Roman"/>
                <w:spacing w:val="-4"/>
                <w:sz w:val="24"/>
                <w:szCs w:val="24"/>
              </w:rPr>
              <w:t xml:space="preserve"> </w:t>
            </w:r>
            <w:r w:rsidRPr="003F262C">
              <w:rPr>
                <w:rFonts w:ascii="Times New Roman" w:eastAsia="Calibri" w:hAnsi="Times New Roman" w:cs="Times New Roman"/>
                <w:sz w:val="24"/>
                <w:szCs w:val="24"/>
              </w:rPr>
              <w:t>li</w:t>
            </w:r>
            <w:r w:rsidRPr="003F262C">
              <w:rPr>
                <w:rFonts w:ascii="Times New Roman" w:eastAsia="Calibri" w:hAnsi="Times New Roman" w:cs="Times New Roman"/>
                <w:spacing w:val="-1"/>
                <w:sz w:val="24"/>
                <w:szCs w:val="24"/>
              </w:rPr>
              <w:t>k</w:t>
            </w:r>
            <w:r w:rsidRPr="003F262C">
              <w:rPr>
                <w:rFonts w:ascii="Times New Roman" w:eastAsia="Calibri" w:hAnsi="Times New Roman" w:cs="Times New Roman"/>
                <w:sz w:val="24"/>
                <w:szCs w:val="24"/>
              </w:rPr>
              <w:t>ovne</w:t>
            </w:r>
            <w:r w:rsidRPr="003F262C">
              <w:rPr>
                <w:rFonts w:ascii="Times New Roman" w:eastAsia="Calibri" w:hAnsi="Times New Roman" w:cs="Times New Roman"/>
                <w:spacing w:val="-4"/>
                <w:sz w:val="24"/>
                <w:szCs w:val="24"/>
              </w:rPr>
              <w:t xml:space="preserve"> </w:t>
            </w:r>
            <w:r w:rsidRPr="003F262C">
              <w:rPr>
                <w:rFonts w:ascii="Times New Roman" w:eastAsia="Calibri" w:hAnsi="Times New Roman" w:cs="Times New Roman"/>
                <w:sz w:val="24"/>
                <w:szCs w:val="24"/>
              </w:rPr>
              <w:t>ura</w:t>
            </w:r>
            <w:r w:rsidRPr="003F262C">
              <w:rPr>
                <w:rFonts w:ascii="Times New Roman" w:eastAsia="Calibri" w:hAnsi="Times New Roman" w:cs="Times New Roman"/>
                <w:spacing w:val="1"/>
                <w:sz w:val="24"/>
                <w:szCs w:val="24"/>
              </w:rPr>
              <w:t>t</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e.</w:t>
            </w:r>
          </w:p>
        </w:tc>
      </w:tr>
      <w:tr w:rsidR="00B50A68" w:rsidRPr="003F262C" w:rsidTr="009E04D3">
        <w:trPr>
          <w:trHeight w:hRule="exact" w:val="346"/>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RESUR</w:t>
            </w:r>
            <w:r w:rsidRPr="003F262C">
              <w:rPr>
                <w:rFonts w:ascii="Times New Roman" w:eastAsia="Calibri" w:hAnsi="Times New Roman" w:cs="Times New Roman"/>
                <w:spacing w:val="-2"/>
                <w:sz w:val="24"/>
                <w:szCs w:val="24"/>
              </w:rPr>
              <w:t>S</w:t>
            </w:r>
            <w:r w:rsidRPr="003F262C">
              <w:rPr>
                <w:rFonts w:ascii="Times New Roman" w:eastAsia="Calibri" w:hAnsi="Times New Roman" w:cs="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91"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U</w:t>
            </w:r>
            <w:r w:rsidRPr="003F262C">
              <w:rPr>
                <w:rFonts w:ascii="Times New Roman" w:eastAsia="Calibri" w:hAnsi="Times New Roman" w:cs="Times New Roman"/>
                <w:spacing w:val="-2"/>
                <w:sz w:val="24"/>
                <w:szCs w:val="24"/>
              </w:rPr>
              <w:t>č</w:t>
            </w:r>
            <w:r w:rsidRPr="003F262C">
              <w:rPr>
                <w:rFonts w:ascii="Times New Roman" w:eastAsia="Calibri" w:hAnsi="Times New Roman" w:cs="Times New Roman"/>
                <w:sz w:val="24"/>
                <w:szCs w:val="24"/>
              </w:rPr>
              <w:t>iteljica, li</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ovni</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pr</w:t>
            </w:r>
            <w:r w:rsidRPr="003F262C">
              <w:rPr>
                <w:rFonts w:ascii="Times New Roman" w:eastAsia="Calibri" w:hAnsi="Times New Roman" w:cs="Times New Roman"/>
                <w:spacing w:val="-3"/>
                <w:sz w:val="24"/>
                <w:szCs w:val="24"/>
              </w:rPr>
              <w:t>i</w:t>
            </w:r>
            <w:r w:rsidRPr="003F262C">
              <w:rPr>
                <w:rFonts w:ascii="Times New Roman" w:eastAsia="Calibri" w:hAnsi="Times New Roman" w:cs="Times New Roman"/>
                <w:sz w:val="24"/>
                <w:szCs w:val="24"/>
              </w:rPr>
              <w:t>bor</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za</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pacing w:val="-3"/>
                <w:sz w:val="24"/>
                <w:szCs w:val="24"/>
              </w:rPr>
              <w:t>r</w:t>
            </w:r>
            <w:r w:rsidRPr="003F262C">
              <w:rPr>
                <w:rFonts w:ascii="Times New Roman" w:eastAsia="Calibri" w:hAnsi="Times New Roman" w:cs="Times New Roman"/>
                <w:sz w:val="24"/>
                <w:szCs w:val="24"/>
              </w:rPr>
              <w:t>a</w:t>
            </w:r>
            <w:r w:rsidRPr="003F262C">
              <w:rPr>
                <w:rFonts w:ascii="Times New Roman" w:eastAsia="Calibri" w:hAnsi="Times New Roman" w:cs="Times New Roman"/>
                <w:spacing w:val="1"/>
                <w:sz w:val="24"/>
                <w:szCs w:val="24"/>
              </w:rPr>
              <w:t>d</w:t>
            </w:r>
          </w:p>
        </w:tc>
      </w:tr>
      <w:tr w:rsidR="00B50A68" w:rsidRPr="003F262C" w:rsidTr="009E04D3">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VREME</w:t>
            </w: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111C67">
            <w:pPr>
              <w:pStyle w:val="TableParagraph"/>
              <w:spacing w:line="291"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2</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š</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ols</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a sata</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u</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pacing w:val="-2"/>
                <w:sz w:val="24"/>
                <w:szCs w:val="24"/>
              </w:rPr>
              <w:t>siječnju</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pacing w:val="-2"/>
                <w:sz w:val="24"/>
                <w:szCs w:val="24"/>
              </w:rPr>
              <w:t>2</w:t>
            </w:r>
            <w:r w:rsidRPr="003F262C">
              <w:rPr>
                <w:rFonts w:ascii="Times New Roman" w:eastAsia="Calibri" w:hAnsi="Times New Roman" w:cs="Times New Roman"/>
                <w:sz w:val="24"/>
                <w:szCs w:val="24"/>
              </w:rPr>
              <w:t>0</w:t>
            </w:r>
            <w:r w:rsidRPr="003F262C">
              <w:rPr>
                <w:rFonts w:ascii="Times New Roman" w:eastAsia="Calibri" w:hAnsi="Times New Roman" w:cs="Times New Roman"/>
                <w:spacing w:val="1"/>
                <w:sz w:val="24"/>
                <w:szCs w:val="24"/>
              </w:rPr>
              <w:t>1</w:t>
            </w:r>
            <w:r w:rsidR="00111C67">
              <w:rPr>
                <w:rFonts w:ascii="Times New Roman" w:eastAsia="Calibri" w:hAnsi="Times New Roman" w:cs="Times New Roman"/>
                <w:sz w:val="24"/>
                <w:szCs w:val="24"/>
              </w:rPr>
              <w:t>7</w:t>
            </w:r>
            <w:r w:rsidRPr="003F262C">
              <w:rPr>
                <w:rFonts w:ascii="Times New Roman" w:eastAsia="Calibri" w:hAnsi="Times New Roman" w:cs="Times New Roman"/>
                <w:sz w:val="24"/>
                <w:szCs w:val="24"/>
              </w:rPr>
              <w:t>.</w:t>
            </w:r>
          </w:p>
        </w:tc>
      </w:tr>
      <w:tr w:rsidR="00B50A68" w:rsidRPr="003F262C" w:rsidTr="009E04D3">
        <w:trPr>
          <w:trHeight w:hRule="exact" w:val="936"/>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pacing w:val="-2"/>
                <w:sz w:val="24"/>
                <w:szCs w:val="24"/>
              </w:rPr>
              <w:t>N</w:t>
            </w:r>
            <w:r w:rsidRPr="003F262C">
              <w:rPr>
                <w:rFonts w:ascii="Times New Roman" w:eastAsia="Calibri" w:hAnsi="Times New Roman" w:cs="Times New Roman"/>
                <w:sz w:val="24"/>
                <w:szCs w:val="24"/>
              </w:rPr>
              <w:t>A</w:t>
            </w:r>
            <w:r w:rsidRPr="003F262C">
              <w:rPr>
                <w:rFonts w:ascii="Times New Roman" w:eastAsia="Calibri" w:hAnsi="Times New Roman" w:cs="Times New Roman"/>
                <w:spacing w:val="-1"/>
                <w:sz w:val="24"/>
                <w:szCs w:val="24"/>
              </w:rPr>
              <w:t>Č</w:t>
            </w:r>
            <w:r w:rsidRPr="003F262C">
              <w:rPr>
                <w:rFonts w:ascii="Times New Roman" w:eastAsia="Calibri" w:hAnsi="Times New Roman" w:cs="Times New Roman"/>
                <w:sz w:val="24"/>
                <w:szCs w:val="24"/>
              </w:rPr>
              <w:t>IN</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VRE</w:t>
            </w:r>
            <w:r w:rsidRPr="003F262C">
              <w:rPr>
                <w:rFonts w:ascii="Times New Roman" w:eastAsia="Calibri" w:hAnsi="Times New Roman" w:cs="Times New Roman"/>
                <w:spacing w:val="1"/>
                <w:sz w:val="24"/>
                <w:szCs w:val="24"/>
              </w:rPr>
              <w:t>D</w:t>
            </w:r>
            <w:r w:rsidRPr="003F262C">
              <w:rPr>
                <w:rFonts w:ascii="Times New Roman" w:eastAsia="Calibri" w:hAnsi="Times New Roman" w:cs="Times New Roman"/>
                <w:spacing w:val="-2"/>
                <w:sz w:val="24"/>
                <w:szCs w:val="24"/>
              </w:rPr>
              <w:t>N</w:t>
            </w:r>
            <w:r w:rsidRPr="003F262C">
              <w:rPr>
                <w:rFonts w:ascii="Times New Roman" w:eastAsia="Calibri" w:hAnsi="Times New Roman" w:cs="Times New Roman"/>
                <w:sz w:val="24"/>
                <w:szCs w:val="24"/>
              </w:rPr>
              <w:t>OV</w:t>
            </w:r>
            <w:r w:rsidRPr="003F262C">
              <w:rPr>
                <w:rFonts w:ascii="Times New Roman" w:eastAsia="Calibri" w:hAnsi="Times New Roman" w:cs="Times New Roman"/>
                <w:spacing w:val="-1"/>
                <w:sz w:val="24"/>
                <w:szCs w:val="24"/>
              </w:rPr>
              <w:t>A</w:t>
            </w:r>
            <w:r w:rsidRPr="003F262C">
              <w:rPr>
                <w:rFonts w:ascii="Times New Roman" w:eastAsia="Calibri" w:hAnsi="Times New Roman" w:cs="Times New Roman"/>
                <w:spacing w:val="-2"/>
                <w:sz w:val="24"/>
                <w:szCs w:val="24"/>
              </w:rPr>
              <w:t>N</w:t>
            </w:r>
            <w:r w:rsidRPr="003F262C">
              <w:rPr>
                <w:rFonts w:ascii="Times New Roman" w:eastAsia="Calibri" w:hAnsi="Times New Roman" w:cs="Times New Roman"/>
                <w:spacing w:val="-1"/>
                <w:sz w:val="24"/>
                <w:szCs w:val="24"/>
              </w:rPr>
              <w:t>J</w:t>
            </w:r>
            <w:r w:rsidRPr="003F262C">
              <w:rPr>
                <w:rFonts w:ascii="Times New Roman" w:eastAsia="Calibri" w:hAnsi="Times New Roman" w:cs="Times New Roman"/>
                <w:sz w:val="24"/>
                <w:szCs w:val="24"/>
              </w:rPr>
              <w:t>A I</w:t>
            </w:r>
          </w:p>
          <w:p w:rsidR="00B50A68" w:rsidRPr="003F262C" w:rsidRDefault="00B50A68" w:rsidP="009E04D3">
            <w:pPr>
              <w:pStyle w:val="TableParagraph"/>
              <w:spacing w:before="41" w:line="274" w:lineRule="auto"/>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KORI</w:t>
            </w:r>
            <w:r w:rsidRPr="003F262C">
              <w:rPr>
                <w:rFonts w:ascii="Times New Roman" w:eastAsia="Calibri" w:hAnsi="Times New Roman" w:cs="Times New Roman"/>
                <w:spacing w:val="-1"/>
                <w:sz w:val="24"/>
                <w:szCs w:val="24"/>
              </w:rPr>
              <w:t>Š</w:t>
            </w:r>
            <w:r w:rsidRPr="003F262C">
              <w:rPr>
                <w:rFonts w:ascii="Times New Roman" w:eastAsia="Calibri" w:hAnsi="Times New Roman" w:cs="Times New Roman"/>
                <w:sz w:val="24"/>
                <w:szCs w:val="24"/>
              </w:rPr>
              <w:t>TE</w:t>
            </w:r>
            <w:r w:rsidRPr="003F262C">
              <w:rPr>
                <w:rFonts w:ascii="Times New Roman" w:eastAsia="Calibri" w:hAnsi="Times New Roman" w:cs="Times New Roman"/>
                <w:spacing w:val="-2"/>
                <w:sz w:val="24"/>
                <w:szCs w:val="24"/>
              </w:rPr>
              <w:t>N</w:t>
            </w:r>
            <w:r w:rsidRPr="003F262C">
              <w:rPr>
                <w:rFonts w:ascii="Times New Roman" w:eastAsia="Calibri" w:hAnsi="Times New Roman" w:cs="Times New Roman"/>
                <w:spacing w:val="-1"/>
                <w:sz w:val="24"/>
                <w:szCs w:val="24"/>
              </w:rPr>
              <w:t>J</w:t>
            </w:r>
            <w:r w:rsidRPr="003F262C">
              <w:rPr>
                <w:rFonts w:ascii="Times New Roman" w:eastAsia="Calibri" w:hAnsi="Times New Roman" w:cs="Times New Roman"/>
                <w:sz w:val="24"/>
                <w:szCs w:val="24"/>
              </w:rPr>
              <w:t>E</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REZ</w:t>
            </w:r>
            <w:r w:rsidRPr="003F262C">
              <w:rPr>
                <w:rFonts w:ascii="Times New Roman" w:eastAsia="Calibri" w:hAnsi="Times New Roman" w:cs="Times New Roman"/>
                <w:spacing w:val="-3"/>
                <w:sz w:val="24"/>
                <w:szCs w:val="24"/>
              </w:rPr>
              <w:t>U</w:t>
            </w:r>
            <w:r w:rsidRPr="003F262C">
              <w:rPr>
                <w:rFonts w:ascii="Times New Roman" w:eastAsia="Calibri" w:hAnsi="Times New Roman" w:cs="Times New Roman"/>
                <w:sz w:val="24"/>
                <w:szCs w:val="24"/>
              </w:rPr>
              <w:t>LTATA VRED</w:t>
            </w: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OV</w:t>
            </w:r>
            <w:r w:rsidRPr="003F262C">
              <w:rPr>
                <w:rFonts w:ascii="Times New Roman" w:eastAsia="Calibri" w:hAnsi="Times New Roman" w:cs="Times New Roman"/>
                <w:spacing w:val="-1"/>
                <w:sz w:val="24"/>
                <w:szCs w:val="24"/>
              </w:rPr>
              <w:t>ANJ</w:t>
            </w:r>
            <w:r w:rsidRPr="003F262C">
              <w:rPr>
                <w:rFonts w:ascii="Times New Roman" w:eastAsia="Calibri" w:hAnsi="Times New Roman" w:cs="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91" w:lineRule="exac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F262C">
              <w:rPr>
                <w:rFonts w:ascii="Times New Roman" w:eastAsia="Calibri" w:hAnsi="Times New Roman" w:cs="Times New Roman"/>
                <w:sz w:val="24"/>
                <w:szCs w:val="24"/>
              </w:rPr>
              <w:t>Pr</w:t>
            </w:r>
            <w:r w:rsidRPr="003F262C">
              <w:rPr>
                <w:rFonts w:ascii="Times New Roman" w:eastAsia="Calibri" w:hAnsi="Times New Roman" w:cs="Times New Roman"/>
                <w:spacing w:val="-2"/>
                <w:sz w:val="24"/>
                <w:szCs w:val="24"/>
              </w:rPr>
              <w:t>o</w:t>
            </w:r>
            <w:r w:rsidRPr="003F262C">
              <w:rPr>
                <w:rFonts w:ascii="Times New Roman" w:eastAsia="Calibri" w:hAnsi="Times New Roman" w:cs="Times New Roman"/>
                <w:sz w:val="24"/>
                <w:szCs w:val="24"/>
              </w:rPr>
              <w:t>daj</w:t>
            </w: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a</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u</w:t>
            </w:r>
            <w:r w:rsidRPr="003F262C">
              <w:rPr>
                <w:rFonts w:ascii="Times New Roman" w:eastAsia="Calibri" w:hAnsi="Times New Roman" w:cs="Times New Roman"/>
                <w:spacing w:val="-1"/>
                <w:sz w:val="24"/>
                <w:szCs w:val="24"/>
              </w:rPr>
              <w:t>č</w:t>
            </w:r>
            <w:r w:rsidRPr="003F262C">
              <w:rPr>
                <w:rFonts w:ascii="Times New Roman" w:eastAsia="Calibri" w:hAnsi="Times New Roman" w:cs="Times New Roman"/>
                <w:spacing w:val="-2"/>
                <w:sz w:val="24"/>
                <w:szCs w:val="24"/>
              </w:rPr>
              <w:t>e</w:t>
            </w:r>
            <w:r w:rsidRPr="003F262C">
              <w:rPr>
                <w:rFonts w:ascii="Times New Roman" w:eastAsia="Calibri" w:hAnsi="Times New Roman" w:cs="Times New Roman"/>
                <w:sz w:val="24"/>
                <w:szCs w:val="24"/>
              </w:rPr>
              <w:t>ni</w:t>
            </w:r>
            <w:r w:rsidRPr="003F262C">
              <w:rPr>
                <w:rFonts w:ascii="Times New Roman" w:eastAsia="Calibri" w:hAnsi="Times New Roman" w:cs="Times New Roman"/>
                <w:spacing w:val="-1"/>
                <w:sz w:val="24"/>
                <w:szCs w:val="24"/>
              </w:rPr>
              <w:t>č</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a izl</w:t>
            </w:r>
            <w:r w:rsidRPr="003F262C">
              <w:rPr>
                <w:rFonts w:ascii="Times New Roman" w:eastAsia="Calibri" w:hAnsi="Times New Roman" w:cs="Times New Roman"/>
                <w:spacing w:val="-2"/>
                <w:sz w:val="24"/>
                <w:szCs w:val="24"/>
              </w:rPr>
              <w:t>o</w:t>
            </w:r>
            <w:r w:rsidRPr="003F262C">
              <w:rPr>
                <w:rFonts w:ascii="Times New Roman" w:eastAsia="Calibri" w:hAnsi="Times New Roman" w:cs="Times New Roman"/>
                <w:sz w:val="24"/>
                <w:szCs w:val="24"/>
              </w:rPr>
              <w:t>ž</w:t>
            </w:r>
            <w:r w:rsidRPr="003F262C">
              <w:rPr>
                <w:rFonts w:ascii="Times New Roman" w:eastAsia="Calibri" w:hAnsi="Times New Roman" w:cs="Times New Roman"/>
                <w:spacing w:val="-2"/>
                <w:sz w:val="24"/>
                <w:szCs w:val="24"/>
              </w:rPr>
              <w:t>b</w:t>
            </w:r>
            <w:r w:rsidRPr="003F262C">
              <w:rPr>
                <w:rFonts w:ascii="Times New Roman" w:eastAsia="Calibri" w:hAnsi="Times New Roman" w:cs="Times New Roman"/>
                <w:sz w:val="24"/>
                <w:szCs w:val="24"/>
              </w:rPr>
              <w:t>a u</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š</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oli</w:t>
            </w:r>
            <w:r w:rsidRPr="003F262C">
              <w:rPr>
                <w:rFonts w:ascii="Times New Roman" w:eastAsia="Calibri" w:hAnsi="Times New Roman" w:cs="Times New Roman"/>
                <w:spacing w:val="-2"/>
                <w:sz w:val="24"/>
                <w:szCs w:val="24"/>
              </w:rPr>
              <w:t xml:space="preserve"> </w:t>
            </w:r>
            <w:r w:rsidRPr="003F262C">
              <w:rPr>
                <w:rFonts w:ascii="Times New Roman" w:eastAsia="Calibri" w:hAnsi="Times New Roman" w:cs="Times New Roman"/>
                <w:sz w:val="24"/>
                <w:szCs w:val="24"/>
              </w:rPr>
              <w:t>i izv</w:t>
            </w:r>
            <w:r w:rsidRPr="003F262C">
              <w:rPr>
                <w:rFonts w:ascii="Times New Roman" w:eastAsia="Calibri" w:hAnsi="Times New Roman" w:cs="Times New Roman"/>
                <w:spacing w:val="-3"/>
                <w:sz w:val="24"/>
                <w:szCs w:val="24"/>
              </w:rPr>
              <w:t>a</w:t>
            </w:r>
            <w:r w:rsidRPr="003F262C">
              <w:rPr>
                <w:rFonts w:ascii="Times New Roman" w:eastAsia="Calibri" w:hAnsi="Times New Roman" w:cs="Times New Roman"/>
                <w:sz w:val="24"/>
                <w:szCs w:val="24"/>
              </w:rPr>
              <w:t>n</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z w:val="24"/>
                <w:szCs w:val="24"/>
              </w:rPr>
              <w:t>š</w:t>
            </w:r>
            <w:r w:rsidRPr="003F262C">
              <w:rPr>
                <w:rFonts w:ascii="Times New Roman" w:eastAsia="Calibri" w:hAnsi="Times New Roman" w:cs="Times New Roman"/>
                <w:spacing w:val="-2"/>
                <w:sz w:val="24"/>
                <w:szCs w:val="24"/>
              </w:rPr>
              <w:t>k</w:t>
            </w:r>
            <w:r w:rsidRPr="003F262C">
              <w:rPr>
                <w:rFonts w:ascii="Times New Roman" w:eastAsia="Calibri" w:hAnsi="Times New Roman" w:cs="Times New Roman"/>
                <w:sz w:val="24"/>
                <w:szCs w:val="24"/>
              </w:rPr>
              <w:t>ole.</w:t>
            </w:r>
          </w:p>
        </w:tc>
      </w:tr>
      <w:tr w:rsidR="00B50A68" w:rsidRPr="003F262C" w:rsidTr="009E04D3">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TROŠKOV</w:t>
            </w:r>
            <w:r w:rsidRPr="003F262C">
              <w:rPr>
                <w:rFonts w:ascii="Times New Roman" w:eastAsia="Calibri" w:hAnsi="Times New Roman" w:cs="Times New Roman"/>
                <w:spacing w:val="-2"/>
                <w:sz w:val="24"/>
                <w:szCs w:val="24"/>
              </w:rPr>
              <w:t>N</w:t>
            </w:r>
            <w:r w:rsidRPr="003F262C">
              <w:rPr>
                <w:rFonts w:ascii="Times New Roman" w:eastAsia="Calibri" w:hAnsi="Times New Roman" w:cs="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91"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w:t>
            </w:r>
          </w:p>
        </w:tc>
      </w:tr>
      <w:tr w:rsidR="00B50A68" w:rsidRPr="003F262C" w:rsidTr="009E04D3">
        <w:trPr>
          <w:trHeight w:hRule="exact" w:val="779"/>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3F262C" w:rsidRDefault="00B50A68" w:rsidP="009E04D3">
            <w:pPr>
              <w:pStyle w:val="TableParagraph"/>
              <w:spacing w:line="264" w:lineRule="exact"/>
              <w:ind w:left="102"/>
              <w:rPr>
                <w:rFonts w:ascii="Times New Roman" w:eastAsia="Calibri" w:hAnsi="Times New Roman" w:cs="Times New Roman"/>
                <w:sz w:val="24"/>
                <w:szCs w:val="24"/>
              </w:rPr>
            </w:pP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OS</w:t>
            </w:r>
            <w:r w:rsidRPr="003F262C">
              <w:rPr>
                <w:rFonts w:ascii="Times New Roman" w:eastAsia="Calibri" w:hAnsi="Times New Roman" w:cs="Times New Roman"/>
                <w:spacing w:val="-1"/>
                <w:sz w:val="24"/>
                <w:szCs w:val="24"/>
              </w:rPr>
              <w:t>I</w:t>
            </w:r>
            <w:r w:rsidRPr="003F262C">
              <w:rPr>
                <w:rFonts w:ascii="Times New Roman" w:eastAsia="Calibri" w:hAnsi="Times New Roman" w:cs="Times New Roman"/>
                <w:sz w:val="24"/>
                <w:szCs w:val="24"/>
              </w:rPr>
              <w:t>TELJ</w:t>
            </w:r>
            <w:r w:rsidRPr="003F262C">
              <w:rPr>
                <w:rFonts w:ascii="Times New Roman" w:eastAsia="Calibri" w:hAnsi="Times New Roman" w:cs="Times New Roman"/>
                <w:spacing w:val="-1"/>
                <w:sz w:val="24"/>
                <w:szCs w:val="24"/>
              </w:rPr>
              <w:t xml:space="preserve"> </w:t>
            </w:r>
            <w:r w:rsidRPr="003F262C">
              <w:rPr>
                <w:rFonts w:ascii="Times New Roman" w:eastAsia="Calibri" w:hAnsi="Times New Roman" w:cs="Times New Roman"/>
                <w:spacing w:val="-2"/>
                <w:sz w:val="24"/>
                <w:szCs w:val="24"/>
              </w:rPr>
              <w:t>O</w:t>
            </w:r>
            <w:r w:rsidRPr="003F262C">
              <w:rPr>
                <w:rFonts w:ascii="Times New Roman" w:eastAsia="Calibri" w:hAnsi="Times New Roman" w:cs="Times New Roman"/>
                <w:sz w:val="24"/>
                <w:szCs w:val="24"/>
              </w:rPr>
              <w:t>DGO</w:t>
            </w:r>
            <w:r w:rsidRPr="003F262C">
              <w:rPr>
                <w:rFonts w:ascii="Times New Roman" w:eastAsia="Calibri" w:hAnsi="Times New Roman" w:cs="Times New Roman"/>
                <w:spacing w:val="-3"/>
                <w:sz w:val="24"/>
                <w:szCs w:val="24"/>
              </w:rPr>
              <w:t>V</w:t>
            </w:r>
            <w:r w:rsidRPr="003F262C">
              <w:rPr>
                <w:rFonts w:ascii="Times New Roman" w:eastAsia="Calibri" w:hAnsi="Times New Roman" w:cs="Times New Roman"/>
                <w:sz w:val="24"/>
                <w:szCs w:val="24"/>
              </w:rPr>
              <w:t>OR</w:t>
            </w:r>
            <w:r w:rsidRPr="003F262C">
              <w:rPr>
                <w:rFonts w:ascii="Times New Roman" w:eastAsia="Calibri" w:hAnsi="Times New Roman" w:cs="Times New Roman"/>
                <w:spacing w:val="-1"/>
                <w:sz w:val="24"/>
                <w:szCs w:val="24"/>
              </w:rPr>
              <w:t>N</w:t>
            </w:r>
            <w:r w:rsidRPr="003F262C">
              <w:rPr>
                <w:rFonts w:ascii="Times New Roman" w:eastAsia="Calibri" w:hAnsi="Times New Roman" w:cs="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B50A68" w:rsidRPr="003F262C" w:rsidRDefault="00B50A68" w:rsidP="00E2071B">
            <w:pPr>
              <w:pStyle w:val="TableParagraph"/>
              <w:spacing w:line="291" w:lineRule="exact"/>
              <w:ind w:left="102"/>
              <w:rPr>
                <w:rFonts w:ascii="Times New Roman" w:eastAsia="Calibri" w:hAnsi="Times New Roman" w:cs="Times New Roman"/>
                <w:sz w:val="24"/>
                <w:szCs w:val="24"/>
              </w:rPr>
            </w:pPr>
            <w:r w:rsidRPr="003F262C">
              <w:rPr>
                <w:rFonts w:ascii="Times New Roman" w:eastAsia="Calibri" w:hAnsi="Times New Roman" w:cs="Times New Roman"/>
                <w:sz w:val="24"/>
                <w:szCs w:val="24"/>
              </w:rPr>
              <w:t>Ivana Devčić</w:t>
            </w:r>
            <w:r>
              <w:rPr>
                <w:rFonts w:ascii="Times New Roman" w:eastAsia="Calibri" w:hAnsi="Times New Roman" w:cs="Times New Roman"/>
                <w:sz w:val="24"/>
                <w:szCs w:val="24"/>
              </w:rPr>
              <w:t xml:space="preserve"> Rakijašić</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6285"/>
      </w:tblGrid>
      <w:tr w:rsidR="00B50A68" w:rsidRPr="005C0A0B" w:rsidTr="009E04D3">
        <w:tc>
          <w:tcPr>
            <w:tcW w:w="3066" w:type="dxa"/>
            <w:gridSpan w:val="2"/>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lastRenderedPageBreak/>
              <w:t>NAZIV</w:t>
            </w:r>
          </w:p>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DIMENZIJA</w:t>
            </w:r>
          </w:p>
        </w:tc>
        <w:tc>
          <w:tcPr>
            <w:tcW w:w="6285" w:type="dxa"/>
          </w:tcPr>
          <w:p w:rsidR="00B50A68" w:rsidRPr="005C0A0B" w:rsidRDefault="00B50A68" w:rsidP="009E04D3">
            <w:pPr>
              <w:spacing w:after="0"/>
              <w:jc w:val="center"/>
              <w:rPr>
                <w:rFonts w:ascii="Times New Roman" w:hAnsi="Times New Roman"/>
                <w:b/>
                <w:sz w:val="24"/>
                <w:szCs w:val="24"/>
              </w:rPr>
            </w:pPr>
            <w:r w:rsidRPr="005C0A0B">
              <w:rPr>
                <w:rFonts w:ascii="Times New Roman" w:hAnsi="Times New Roman"/>
                <w:b/>
                <w:sz w:val="24"/>
                <w:szCs w:val="24"/>
              </w:rPr>
              <w:t>III. Židovski narod i vjera</w:t>
            </w:r>
          </w:p>
          <w:p w:rsidR="00B50A68" w:rsidRPr="005C0A0B" w:rsidRDefault="00B50A68" w:rsidP="009E04D3">
            <w:pPr>
              <w:spacing w:after="0"/>
              <w:jc w:val="center"/>
              <w:rPr>
                <w:rFonts w:ascii="Times New Roman" w:hAnsi="Times New Roman"/>
                <w:b/>
                <w:sz w:val="24"/>
                <w:szCs w:val="24"/>
              </w:rPr>
            </w:pPr>
            <w:r w:rsidRPr="005C0A0B">
              <w:rPr>
                <w:rFonts w:ascii="Times New Roman" w:hAnsi="Times New Roman"/>
                <w:b/>
                <w:sz w:val="24"/>
                <w:szCs w:val="24"/>
              </w:rPr>
              <w:t>Dijalog Židova i kršćana</w:t>
            </w:r>
          </w:p>
          <w:p w:rsidR="00B50A68" w:rsidRPr="005C0A0B" w:rsidRDefault="00B50A68" w:rsidP="009E04D3">
            <w:pPr>
              <w:spacing w:after="0"/>
              <w:jc w:val="center"/>
              <w:rPr>
                <w:rFonts w:ascii="Times New Roman" w:hAnsi="Times New Roman"/>
                <w:b/>
                <w:sz w:val="24"/>
                <w:szCs w:val="24"/>
              </w:rPr>
            </w:pPr>
            <w:r w:rsidRPr="005C0A0B">
              <w:rPr>
                <w:rFonts w:ascii="Times New Roman" w:hAnsi="Times New Roman"/>
                <w:b/>
                <w:bCs/>
                <w:i/>
                <w:iCs/>
                <w:sz w:val="24"/>
                <w:szCs w:val="24"/>
              </w:rPr>
              <w:t>Međukulturna dimenzija povezana s ostalim dimenzijama</w:t>
            </w:r>
          </w:p>
        </w:tc>
      </w:tr>
      <w:tr w:rsidR="00B50A68" w:rsidRPr="005C0A0B" w:rsidTr="009E04D3">
        <w:tc>
          <w:tcPr>
            <w:tcW w:w="3066" w:type="dxa"/>
            <w:gridSpan w:val="2"/>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CILJ</w:t>
            </w:r>
          </w:p>
        </w:tc>
        <w:tc>
          <w:tcPr>
            <w:tcW w:w="6285" w:type="dxa"/>
          </w:tcPr>
          <w:p w:rsidR="00B50A68" w:rsidRPr="005C0A0B"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5C0A0B">
              <w:rPr>
                <w:rFonts w:ascii="Times New Roman" w:hAnsi="Times New Roman"/>
                <w:sz w:val="24"/>
                <w:szCs w:val="24"/>
                <w:lang w:eastAsia="hr-HR"/>
              </w:rPr>
              <w:t>Aktivan i odgovoran građanin koji razumije i poštuje vjersku, nacionalnu i rasnu  različitost u društvu, te koristi postupke za suzbijanje bilo kakve društvene isključivosti i diskriminacije</w:t>
            </w:r>
          </w:p>
        </w:tc>
      </w:tr>
      <w:tr w:rsidR="00B50A68" w:rsidRPr="005C0A0B" w:rsidTr="009E04D3">
        <w:tc>
          <w:tcPr>
            <w:tcW w:w="3066" w:type="dxa"/>
            <w:gridSpan w:val="2"/>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ISHODI</w:t>
            </w:r>
          </w:p>
          <w:p w:rsidR="00B50A68" w:rsidRPr="005C0A0B" w:rsidRDefault="00B50A68" w:rsidP="009E04D3">
            <w:pPr>
              <w:spacing w:after="0"/>
              <w:rPr>
                <w:rFonts w:ascii="Times New Roman" w:hAnsi="Times New Roman"/>
                <w:sz w:val="24"/>
                <w:szCs w:val="24"/>
              </w:rPr>
            </w:pPr>
          </w:p>
          <w:p w:rsidR="00B50A68" w:rsidRPr="005C0A0B" w:rsidRDefault="00B50A68" w:rsidP="009E04D3">
            <w:pPr>
              <w:spacing w:after="0"/>
              <w:rPr>
                <w:rFonts w:ascii="Times New Roman" w:hAnsi="Times New Roman"/>
                <w:sz w:val="24"/>
                <w:szCs w:val="24"/>
              </w:rPr>
            </w:pPr>
          </w:p>
        </w:tc>
        <w:tc>
          <w:tcPr>
            <w:tcW w:w="6285" w:type="dxa"/>
          </w:tcPr>
          <w:p w:rsidR="00B50A68" w:rsidRPr="005C0A0B"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Učenik:</w:t>
            </w:r>
          </w:p>
          <w:p w:rsidR="00B50A68" w:rsidRPr="005C0A0B"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osobni identitet i jakosti na koje se oslanja </w:t>
            </w:r>
          </w:p>
          <w:p w:rsidR="00B50A68" w:rsidRPr="005C0A0B"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objašnjava značenje očuvanja kulturnog identiteta i kulturnih različitosti u kontekstu globalizacijske kulture koja se promiče medijima </w:t>
            </w:r>
          </w:p>
          <w:p w:rsidR="00B50A68" w:rsidRPr="005C0A0B"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obilježja hrvatske većinske nacionalne kulture i kultura nacionalnih i religijskih manjina u Hrvatskoj </w:t>
            </w:r>
          </w:p>
          <w:p w:rsidR="00B50A68" w:rsidRPr="005C0A0B"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i dokumentira primjere uspješne suradnje u izgradnji zajedničke hrvatske kulture </w:t>
            </w:r>
          </w:p>
          <w:p w:rsidR="00B50A68" w:rsidRPr="005C0A0B"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opisuje u čemu se sastoji interkulturni dijalog i zašto je važan za izgradnju demokratske zajednice </w:t>
            </w:r>
          </w:p>
          <w:p w:rsidR="00B50A68" w:rsidRPr="005C0A0B"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pokazuje privrženost uzajamnom razumijevanju, poštovanju, suradnji i solidarnosti na razini razreda, škole i društva u cjelini </w:t>
            </w:r>
          </w:p>
          <w:p w:rsidR="00B50A68" w:rsidRPr="005C0A0B" w:rsidRDefault="00B50A68" w:rsidP="00B50A68">
            <w:pPr>
              <w:widowControl w:val="0"/>
              <w:numPr>
                <w:ilvl w:val="0"/>
                <w:numId w:val="29"/>
              </w:numPr>
              <w:overflowPunct w:val="0"/>
              <w:autoSpaceDE w:val="0"/>
              <w:autoSpaceDN w:val="0"/>
              <w:adjustRightInd w:val="0"/>
              <w:spacing w:after="0" w:line="231" w:lineRule="auto"/>
              <w:jc w:val="both"/>
              <w:rPr>
                <w:rFonts w:ascii="Times New Roman" w:hAnsi="Times New Roman"/>
                <w:sz w:val="24"/>
                <w:szCs w:val="24"/>
                <w:lang w:eastAsia="hr-HR"/>
              </w:rPr>
            </w:pPr>
            <w:r w:rsidRPr="005C0A0B">
              <w:rPr>
                <w:rFonts w:ascii="Times New Roman" w:hAnsi="Times New Roman"/>
                <w:sz w:val="24"/>
                <w:szCs w:val="24"/>
                <w:lang w:eastAsia="hr-HR"/>
              </w:rPr>
              <w:t xml:space="preserve">– prepoznaje i suzbija predrasude većinske nacije prema nacionalnim manjinama, a nacionalne manjine prema većinskoj naciji </w:t>
            </w:r>
          </w:p>
        </w:tc>
      </w:tr>
      <w:tr w:rsidR="00B50A68" w:rsidRPr="005C0A0B" w:rsidTr="009E04D3">
        <w:trPr>
          <w:trHeight w:val="2149"/>
        </w:trPr>
        <w:tc>
          <w:tcPr>
            <w:tcW w:w="3066" w:type="dxa"/>
            <w:gridSpan w:val="2"/>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KRATKI OPIS AKTIVNOSTI</w:t>
            </w:r>
          </w:p>
        </w:tc>
        <w:tc>
          <w:tcPr>
            <w:tcW w:w="6285" w:type="dxa"/>
          </w:tcPr>
          <w:p w:rsidR="00B50A68" w:rsidRPr="005C0A0B" w:rsidRDefault="00B50A68" w:rsidP="009E04D3">
            <w:pPr>
              <w:spacing w:after="0" w:line="240" w:lineRule="auto"/>
              <w:rPr>
                <w:rFonts w:ascii="Times New Roman" w:hAnsi="Times New Roman"/>
                <w:sz w:val="24"/>
                <w:szCs w:val="24"/>
              </w:rPr>
            </w:pPr>
            <w:r w:rsidRPr="005C0A0B">
              <w:rPr>
                <w:rFonts w:ascii="Times New Roman" w:hAnsi="Times New Roman"/>
                <w:sz w:val="24"/>
                <w:szCs w:val="24"/>
              </w:rPr>
              <w:t>Učenje će se realizirati na satu KATOLIČKOG VJERONAUKA:</w:t>
            </w:r>
          </w:p>
          <w:p w:rsidR="00B50A68" w:rsidRPr="005C0A0B" w:rsidRDefault="00B50A68" w:rsidP="009E04D3">
            <w:pPr>
              <w:spacing w:after="0" w:line="240" w:lineRule="auto"/>
              <w:rPr>
                <w:rFonts w:ascii="Times New Roman" w:hAnsi="Times New Roman"/>
                <w:sz w:val="24"/>
                <w:szCs w:val="24"/>
              </w:rPr>
            </w:pPr>
            <w:r w:rsidRPr="005C0A0B">
              <w:rPr>
                <w:rFonts w:ascii="Times New Roman" w:hAnsi="Times New Roman"/>
                <w:sz w:val="24"/>
                <w:szCs w:val="24"/>
              </w:rPr>
              <w:t>Učenici će naučiti što znači pojam „antisemitizam“.</w:t>
            </w:r>
          </w:p>
          <w:p w:rsidR="00B50A68" w:rsidRPr="005C0A0B" w:rsidRDefault="00B50A68" w:rsidP="009E04D3">
            <w:pPr>
              <w:spacing w:after="0" w:line="240" w:lineRule="auto"/>
              <w:rPr>
                <w:rFonts w:ascii="Times New Roman" w:hAnsi="Times New Roman"/>
                <w:sz w:val="24"/>
                <w:szCs w:val="24"/>
              </w:rPr>
            </w:pPr>
            <w:r w:rsidRPr="005C0A0B">
              <w:rPr>
                <w:rFonts w:ascii="Times New Roman" w:hAnsi="Times New Roman"/>
                <w:sz w:val="24"/>
                <w:szCs w:val="24"/>
              </w:rPr>
              <w:t>Učenici će imenovati i opisati tragične posljedice antisemitizma, mržnje i progona Židova.</w:t>
            </w:r>
          </w:p>
          <w:p w:rsidR="00B50A68" w:rsidRPr="005C0A0B" w:rsidRDefault="00B50A68" w:rsidP="009E04D3">
            <w:pPr>
              <w:spacing w:after="0" w:line="240" w:lineRule="auto"/>
              <w:rPr>
                <w:rFonts w:ascii="Times New Roman" w:hAnsi="Times New Roman"/>
                <w:sz w:val="24"/>
                <w:szCs w:val="24"/>
              </w:rPr>
            </w:pPr>
            <w:r w:rsidRPr="005C0A0B">
              <w:rPr>
                <w:rFonts w:ascii="Times New Roman" w:hAnsi="Times New Roman"/>
                <w:sz w:val="24"/>
                <w:szCs w:val="24"/>
              </w:rPr>
              <w:t>Usvojit će stav poštovanja prema Židovima i njihovim vjerskim običajima.</w:t>
            </w:r>
          </w:p>
          <w:p w:rsidR="00B50A68" w:rsidRPr="005C0A0B" w:rsidRDefault="00B50A68" w:rsidP="009E04D3">
            <w:pPr>
              <w:spacing w:after="0" w:line="240" w:lineRule="auto"/>
              <w:rPr>
                <w:rFonts w:ascii="Times New Roman" w:hAnsi="Times New Roman"/>
                <w:sz w:val="24"/>
                <w:szCs w:val="24"/>
              </w:rPr>
            </w:pPr>
            <w:r w:rsidRPr="005C0A0B">
              <w:rPr>
                <w:rFonts w:ascii="Times New Roman" w:hAnsi="Times New Roman"/>
                <w:sz w:val="24"/>
                <w:szCs w:val="24"/>
              </w:rPr>
              <w:t>Znati će nabrojati neke njihove običaje i blagdane.</w:t>
            </w:r>
          </w:p>
          <w:p w:rsidR="00B50A68" w:rsidRPr="005C0A0B" w:rsidRDefault="00B50A68" w:rsidP="009E04D3">
            <w:pPr>
              <w:spacing w:after="0" w:line="240" w:lineRule="auto"/>
              <w:rPr>
                <w:rFonts w:ascii="Times New Roman" w:hAnsi="Times New Roman"/>
                <w:sz w:val="24"/>
                <w:szCs w:val="24"/>
              </w:rPr>
            </w:pPr>
            <w:r w:rsidRPr="005C0A0B">
              <w:rPr>
                <w:rFonts w:ascii="Times New Roman" w:hAnsi="Times New Roman"/>
                <w:sz w:val="24"/>
                <w:szCs w:val="24"/>
              </w:rPr>
              <w:t>Izgrađivati će pozitivan stav prema zajedničkoj baštini kršćana i Židova.</w:t>
            </w:r>
          </w:p>
          <w:p w:rsidR="00B50A68" w:rsidRPr="005C0A0B" w:rsidRDefault="00B50A68" w:rsidP="009E04D3">
            <w:pPr>
              <w:spacing w:after="0" w:line="240" w:lineRule="auto"/>
              <w:rPr>
                <w:rFonts w:ascii="Times New Roman" w:hAnsi="Times New Roman"/>
                <w:sz w:val="24"/>
                <w:szCs w:val="24"/>
              </w:rPr>
            </w:pPr>
            <w:r w:rsidRPr="005C0A0B">
              <w:rPr>
                <w:rFonts w:ascii="Times New Roman" w:hAnsi="Times New Roman"/>
                <w:sz w:val="24"/>
                <w:szCs w:val="24"/>
              </w:rPr>
              <w:t>Učenici će razlikovati pojam patriotizam i nacionalizam, te će se upoznati sa strahotama koje su se dogodile židovskom narodu u 20.stoljeću</w:t>
            </w:r>
          </w:p>
        </w:tc>
      </w:tr>
      <w:tr w:rsidR="00B50A68" w:rsidRPr="005C0A0B" w:rsidTr="009E04D3">
        <w:tc>
          <w:tcPr>
            <w:tcW w:w="3066" w:type="dxa"/>
            <w:gridSpan w:val="2"/>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85" w:type="dxa"/>
          </w:tcPr>
          <w:p w:rsidR="00B50A68" w:rsidRPr="005C0A0B" w:rsidRDefault="00B960E2" w:rsidP="009E04D3">
            <w:pPr>
              <w:spacing w:after="0"/>
              <w:rPr>
                <w:rFonts w:ascii="Times New Roman" w:hAnsi="Times New Roman"/>
                <w:sz w:val="24"/>
                <w:szCs w:val="24"/>
              </w:rPr>
            </w:pPr>
            <w:r>
              <w:rPr>
                <w:rFonts w:ascii="Times New Roman" w:hAnsi="Times New Roman"/>
                <w:sz w:val="24"/>
                <w:szCs w:val="24"/>
              </w:rPr>
              <w:t>7. a i b razred</w:t>
            </w:r>
          </w:p>
        </w:tc>
      </w:tr>
      <w:tr w:rsidR="00B50A68" w:rsidRPr="005C0A0B" w:rsidTr="009E04D3">
        <w:trPr>
          <w:trHeight w:val="485"/>
        </w:trPr>
        <w:tc>
          <w:tcPr>
            <w:tcW w:w="1784" w:type="dxa"/>
            <w:vMerge w:val="restart"/>
            <w:tcBorders>
              <w:right w:val="single" w:sz="4" w:space="0" w:color="auto"/>
            </w:tcBorders>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NAČIN PROVEDBE</w:t>
            </w:r>
          </w:p>
          <w:p w:rsidR="00B50A68" w:rsidRPr="005C0A0B" w:rsidRDefault="00B50A68" w:rsidP="009E04D3">
            <w:pPr>
              <w:spacing w:after="0"/>
              <w:rPr>
                <w:rFonts w:ascii="Times New Roman" w:hAnsi="Times New Roman"/>
                <w:sz w:val="24"/>
                <w:szCs w:val="24"/>
              </w:rPr>
            </w:pPr>
          </w:p>
          <w:p w:rsidR="00B50A68" w:rsidRPr="005C0A0B"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MODEL</w:t>
            </w:r>
          </w:p>
        </w:tc>
        <w:tc>
          <w:tcPr>
            <w:tcW w:w="6285" w:type="dxa"/>
            <w:tcBorders>
              <w:bottom w:val="single" w:sz="4" w:space="0" w:color="auto"/>
            </w:tcBorders>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Međupredmetno - Sat vjeronauka</w:t>
            </w:r>
          </w:p>
        </w:tc>
      </w:tr>
      <w:tr w:rsidR="00B50A68" w:rsidRPr="005C0A0B" w:rsidTr="009E04D3">
        <w:trPr>
          <w:trHeight w:val="595"/>
        </w:trPr>
        <w:tc>
          <w:tcPr>
            <w:tcW w:w="1784" w:type="dxa"/>
            <w:vMerge/>
            <w:tcBorders>
              <w:right w:val="single" w:sz="4" w:space="0" w:color="auto"/>
            </w:tcBorders>
          </w:tcPr>
          <w:p w:rsidR="00B50A68" w:rsidRPr="005C0A0B"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METODE I OBLICI RADA</w:t>
            </w:r>
          </w:p>
        </w:tc>
        <w:tc>
          <w:tcPr>
            <w:tcW w:w="6285" w:type="dxa"/>
            <w:tcBorders>
              <w:top w:val="single" w:sz="4" w:space="0" w:color="auto"/>
            </w:tcBorders>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 xml:space="preserve">Oblici rada: individualni, frontalni, </w:t>
            </w:r>
          </w:p>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Metode: razgovor, izlaganje, rad na tekstu, prezentacije, diskusija</w:t>
            </w:r>
          </w:p>
        </w:tc>
      </w:tr>
      <w:tr w:rsidR="00B50A68" w:rsidRPr="005C0A0B" w:rsidTr="009E04D3">
        <w:tc>
          <w:tcPr>
            <w:tcW w:w="3066" w:type="dxa"/>
            <w:gridSpan w:val="2"/>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RESURSI</w:t>
            </w:r>
          </w:p>
        </w:tc>
        <w:tc>
          <w:tcPr>
            <w:tcW w:w="6285" w:type="dxa"/>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 xml:space="preserve">a) za učenike: udžbenik </w:t>
            </w:r>
            <w:r w:rsidRPr="005C0A0B">
              <w:rPr>
                <w:rFonts w:ascii="Times New Roman" w:hAnsi="Times New Roman"/>
                <w:i/>
                <w:sz w:val="24"/>
                <w:szCs w:val="24"/>
              </w:rPr>
              <w:t xml:space="preserve">Zajedno u ljubavi </w:t>
            </w:r>
            <w:r w:rsidRPr="005C0A0B">
              <w:rPr>
                <w:rFonts w:ascii="Times New Roman" w:hAnsi="Times New Roman"/>
                <w:sz w:val="24"/>
                <w:szCs w:val="24"/>
              </w:rPr>
              <w:t>za katolički vjeronauk sedmog  vjeronaučnog godišta, bilježnica</w:t>
            </w:r>
          </w:p>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lastRenderedPageBreak/>
              <w:t xml:space="preserve">b) za učitelje: Program  među-predmetnih i interdisciplinarnih sadržaja  građanskog odgoja i obrazovanja za osnovne i srednje škole (Narodne novine 104/14),udžbenik </w:t>
            </w:r>
            <w:r w:rsidRPr="005C0A0B">
              <w:rPr>
                <w:rFonts w:ascii="Times New Roman" w:hAnsi="Times New Roman"/>
                <w:i/>
                <w:sz w:val="24"/>
                <w:szCs w:val="24"/>
              </w:rPr>
              <w:t xml:space="preserve">Zajedno u ljubavi, </w:t>
            </w:r>
            <w:r w:rsidRPr="005C0A0B">
              <w:rPr>
                <w:rFonts w:ascii="Times New Roman" w:hAnsi="Times New Roman"/>
                <w:sz w:val="24"/>
                <w:szCs w:val="24"/>
              </w:rPr>
              <w:t>za katolički vjeronauk sedmog vjeronaučnog godišta, prijenosno računalo, projektor</w:t>
            </w:r>
          </w:p>
          <w:p w:rsidR="00B50A68" w:rsidRPr="005C0A0B" w:rsidRDefault="00B50A68" w:rsidP="009E04D3">
            <w:pPr>
              <w:spacing w:after="0"/>
              <w:rPr>
                <w:rFonts w:ascii="Times New Roman" w:hAnsi="Times New Roman"/>
                <w:sz w:val="24"/>
                <w:szCs w:val="24"/>
              </w:rPr>
            </w:pPr>
          </w:p>
        </w:tc>
      </w:tr>
      <w:tr w:rsidR="00B50A68" w:rsidRPr="005C0A0B" w:rsidTr="009E04D3">
        <w:tc>
          <w:tcPr>
            <w:tcW w:w="3066" w:type="dxa"/>
            <w:gridSpan w:val="2"/>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lastRenderedPageBreak/>
              <w:t>VREMENIK</w:t>
            </w:r>
          </w:p>
        </w:tc>
        <w:tc>
          <w:tcPr>
            <w:tcW w:w="6285" w:type="dxa"/>
          </w:tcPr>
          <w:p w:rsidR="00B50A68" w:rsidRPr="005C0A0B" w:rsidRDefault="00B50A68" w:rsidP="009E04D3">
            <w:pPr>
              <w:spacing w:after="0"/>
              <w:rPr>
                <w:rFonts w:ascii="Times New Roman" w:hAnsi="Times New Roman"/>
                <w:sz w:val="24"/>
                <w:szCs w:val="24"/>
              </w:rPr>
            </w:pPr>
            <w:r>
              <w:rPr>
                <w:rFonts w:ascii="Times New Roman" w:hAnsi="Times New Roman"/>
                <w:sz w:val="24"/>
                <w:szCs w:val="24"/>
              </w:rPr>
              <w:t>Siječanj  201</w:t>
            </w:r>
            <w:r w:rsidR="00111C67">
              <w:rPr>
                <w:rFonts w:ascii="Times New Roman" w:hAnsi="Times New Roman"/>
                <w:sz w:val="24"/>
                <w:szCs w:val="24"/>
              </w:rPr>
              <w:t>7</w:t>
            </w:r>
            <w:r w:rsidRPr="005C0A0B">
              <w:rPr>
                <w:rFonts w:ascii="Times New Roman" w:hAnsi="Times New Roman"/>
                <w:sz w:val="24"/>
                <w:szCs w:val="24"/>
              </w:rPr>
              <w:t>., 1 sat</w:t>
            </w:r>
          </w:p>
          <w:p w:rsidR="00B50A68" w:rsidRPr="005C0A0B" w:rsidRDefault="00B50A68" w:rsidP="009E04D3">
            <w:pPr>
              <w:spacing w:after="0"/>
              <w:rPr>
                <w:rFonts w:ascii="Times New Roman" w:hAnsi="Times New Roman"/>
                <w:sz w:val="24"/>
                <w:szCs w:val="24"/>
              </w:rPr>
            </w:pPr>
          </w:p>
        </w:tc>
      </w:tr>
      <w:tr w:rsidR="00B50A68" w:rsidRPr="005C0A0B" w:rsidTr="009E04D3">
        <w:tc>
          <w:tcPr>
            <w:tcW w:w="3066" w:type="dxa"/>
            <w:gridSpan w:val="2"/>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NAČIN VREDNOVANJA I KORIŠTENJE REZULTATA VREDNOVANJA</w:t>
            </w:r>
          </w:p>
        </w:tc>
        <w:tc>
          <w:tcPr>
            <w:tcW w:w="6285" w:type="dxa"/>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opisno  praćenje i brojčano vrednovanje</w:t>
            </w:r>
          </w:p>
        </w:tc>
      </w:tr>
      <w:tr w:rsidR="00B50A68" w:rsidRPr="005C0A0B" w:rsidTr="009E04D3">
        <w:tc>
          <w:tcPr>
            <w:tcW w:w="3066" w:type="dxa"/>
            <w:gridSpan w:val="2"/>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TROŠKOVNIK</w:t>
            </w:r>
          </w:p>
        </w:tc>
        <w:tc>
          <w:tcPr>
            <w:tcW w:w="6285" w:type="dxa"/>
          </w:tcPr>
          <w:p w:rsidR="00B50A68" w:rsidRPr="005C0A0B" w:rsidRDefault="00B50A68" w:rsidP="009E04D3">
            <w:pPr>
              <w:spacing w:after="0"/>
              <w:rPr>
                <w:rFonts w:ascii="Times New Roman" w:hAnsi="Times New Roman"/>
                <w:sz w:val="24"/>
                <w:szCs w:val="24"/>
              </w:rPr>
            </w:pPr>
          </w:p>
          <w:p w:rsidR="00B50A68" w:rsidRPr="005C0A0B" w:rsidRDefault="00B50A68" w:rsidP="009E04D3">
            <w:pPr>
              <w:spacing w:after="0"/>
              <w:rPr>
                <w:rFonts w:ascii="Times New Roman" w:hAnsi="Times New Roman"/>
                <w:sz w:val="24"/>
                <w:szCs w:val="24"/>
              </w:rPr>
            </w:pPr>
          </w:p>
        </w:tc>
      </w:tr>
      <w:tr w:rsidR="00B50A68" w:rsidRPr="005C0A0B" w:rsidTr="009E04D3">
        <w:trPr>
          <w:trHeight w:val="162"/>
        </w:trPr>
        <w:tc>
          <w:tcPr>
            <w:tcW w:w="3066" w:type="dxa"/>
            <w:gridSpan w:val="2"/>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NOSITELJI ODGOVORNOSTI</w:t>
            </w:r>
          </w:p>
        </w:tc>
        <w:tc>
          <w:tcPr>
            <w:tcW w:w="6285" w:type="dxa"/>
          </w:tcPr>
          <w:p w:rsidR="00B50A68" w:rsidRPr="005C0A0B" w:rsidRDefault="00B50A68" w:rsidP="009E04D3">
            <w:pPr>
              <w:spacing w:after="0"/>
              <w:rPr>
                <w:rFonts w:ascii="Times New Roman" w:hAnsi="Times New Roman"/>
                <w:sz w:val="24"/>
                <w:szCs w:val="24"/>
              </w:rPr>
            </w:pPr>
            <w:r w:rsidRPr="005C0A0B">
              <w:rPr>
                <w:rFonts w:ascii="Times New Roman" w:hAnsi="Times New Roman"/>
                <w:sz w:val="24"/>
                <w:szCs w:val="24"/>
              </w:rPr>
              <w:t>Rosana Vucković Kišić i učenici sedmog razreda</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9403" w:type="dxa"/>
        <w:tblInd w:w="-5" w:type="dxa"/>
        <w:tblLayout w:type="fixed"/>
        <w:tblCellMar>
          <w:left w:w="0" w:type="dxa"/>
          <w:right w:w="0" w:type="dxa"/>
        </w:tblCellMar>
        <w:tblLook w:val="0000" w:firstRow="0" w:lastRow="0" w:firstColumn="0" w:lastColumn="0" w:noHBand="0" w:noVBand="0"/>
      </w:tblPr>
      <w:tblGrid>
        <w:gridCol w:w="1469"/>
        <w:gridCol w:w="1650"/>
        <w:gridCol w:w="6284"/>
      </w:tblGrid>
      <w:tr w:rsidR="00B50A68" w:rsidRPr="00B7327A" w:rsidTr="009E04D3">
        <w:trPr>
          <w:trHeight w:hRule="exact" w:val="682"/>
        </w:trPr>
        <w:tc>
          <w:tcPr>
            <w:tcW w:w="3119" w:type="dxa"/>
            <w:gridSpan w:val="2"/>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5" w:lineRule="exact"/>
              <w:ind w:left="102"/>
              <w:rPr>
                <w:rFonts w:ascii="Times New Roman" w:hAnsi="Times New Roman" w:cs="Times New Roman"/>
                <w:sz w:val="24"/>
                <w:szCs w:val="24"/>
              </w:rPr>
            </w:pPr>
            <w:r w:rsidRPr="00B7327A">
              <w:rPr>
                <w:rFonts w:ascii="Times New Roman" w:hAnsi="Times New Roman" w:cs="Times New Roman"/>
                <w:spacing w:val="-1"/>
                <w:sz w:val="24"/>
                <w:szCs w:val="24"/>
              </w:rPr>
              <w:t>N</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Z</w:t>
            </w:r>
            <w:r w:rsidRPr="00B7327A">
              <w:rPr>
                <w:rFonts w:ascii="Times New Roman" w:hAnsi="Times New Roman" w:cs="Times New Roman"/>
                <w:sz w:val="24"/>
                <w:szCs w:val="24"/>
              </w:rPr>
              <w:t>IV</w:t>
            </w:r>
          </w:p>
          <w:p w:rsidR="00B50A68" w:rsidRPr="00B7327A" w:rsidRDefault="00B50A68" w:rsidP="009E04D3">
            <w:pPr>
              <w:pStyle w:val="TableParagraph"/>
              <w:kinsoku w:val="0"/>
              <w:overflowPunct w:val="0"/>
              <w:spacing w:before="38"/>
              <w:ind w:left="102"/>
              <w:rPr>
                <w:rFonts w:ascii="Times New Roman" w:hAnsi="Times New Roman" w:cs="Times New Roman"/>
                <w:sz w:val="24"/>
                <w:szCs w:val="24"/>
              </w:rPr>
            </w:pPr>
            <w:r w:rsidRPr="00B7327A">
              <w:rPr>
                <w:rFonts w:ascii="Times New Roman" w:hAnsi="Times New Roman" w:cs="Times New Roman"/>
                <w:sz w:val="24"/>
                <w:szCs w:val="24"/>
              </w:rPr>
              <w:t>DIMENZ</w:t>
            </w:r>
            <w:r w:rsidRPr="00B7327A">
              <w:rPr>
                <w:rFonts w:ascii="Times New Roman" w:hAnsi="Times New Roman" w:cs="Times New Roman"/>
                <w:spacing w:val="-1"/>
                <w:sz w:val="24"/>
                <w:szCs w:val="24"/>
              </w:rPr>
              <w:t>IJ</w:t>
            </w:r>
            <w:r w:rsidRPr="00B7327A">
              <w:rPr>
                <w:rFonts w:ascii="Times New Roman" w:hAnsi="Times New Roman" w:cs="Times New Roman"/>
                <w:sz w:val="24"/>
                <w:szCs w:val="24"/>
              </w:rPr>
              <w:t>A</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92" w:lineRule="exact"/>
              <w:ind w:left="104" w:right="670"/>
              <w:rPr>
                <w:rFonts w:ascii="Times New Roman" w:hAnsi="Times New Roman" w:cs="Times New Roman"/>
                <w:sz w:val="24"/>
                <w:szCs w:val="24"/>
              </w:rPr>
            </w:pPr>
            <w:r w:rsidRPr="00B7327A">
              <w:rPr>
                <w:rFonts w:ascii="Times New Roman" w:hAnsi="Times New Roman" w:cs="Times New Roman"/>
                <w:b/>
                <w:bCs/>
                <w:sz w:val="24"/>
                <w:szCs w:val="24"/>
              </w:rPr>
              <w:t>Drža</w:t>
            </w:r>
            <w:r w:rsidRPr="00B7327A">
              <w:rPr>
                <w:rFonts w:ascii="Times New Roman" w:hAnsi="Times New Roman" w:cs="Times New Roman"/>
                <w:b/>
                <w:bCs/>
                <w:spacing w:val="-1"/>
                <w:sz w:val="24"/>
                <w:szCs w:val="24"/>
              </w:rPr>
              <w:t>v</w:t>
            </w:r>
            <w:r w:rsidRPr="00B7327A">
              <w:rPr>
                <w:rFonts w:ascii="Times New Roman" w:hAnsi="Times New Roman" w:cs="Times New Roman"/>
                <w:b/>
                <w:bCs/>
                <w:sz w:val="24"/>
                <w:szCs w:val="24"/>
              </w:rPr>
              <w:t>e ju</w:t>
            </w:r>
            <w:r w:rsidRPr="00B7327A">
              <w:rPr>
                <w:rFonts w:ascii="Times New Roman" w:hAnsi="Times New Roman" w:cs="Times New Roman"/>
                <w:b/>
                <w:bCs/>
                <w:spacing w:val="-1"/>
                <w:sz w:val="24"/>
                <w:szCs w:val="24"/>
              </w:rPr>
              <w:t>g</w:t>
            </w:r>
            <w:r w:rsidRPr="00B7327A">
              <w:rPr>
                <w:rFonts w:ascii="Times New Roman" w:hAnsi="Times New Roman" w:cs="Times New Roman"/>
                <w:b/>
                <w:bCs/>
                <w:sz w:val="24"/>
                <w:szCs w:val="24"/>
              </w:rPr>
              <w:t>o</w:t>
            </w:r>
            <w:r w:rsidRPr="00B7327A">
              <w:rPr>
                <w:rFonts w:ascii="Times New Roman" w:hAnsi="Times New Roman" w:cs="Times New Roman"/>
                <w:b/>
                <w:bCs/>
                <w:spacing w:val="1"/>
                <w:sz w:val="24"/>
                <w:szCs w:val="24"/>
              </w:rPr>
              <w:t>i</w:t>
            </w:r>
            <w:r w:rsidRPr="00B7327A">
              <w:rPr>
                <w:rFonts w:ascii="Times New Roman" w:hAnsi="Times New Roman" w:cs="Times New Roman"/>
                <w:b/>
                <w:bCs/>
                <w:spacing w:val="-3"/>
                <w:sz w:val="24"/>
                <w:szCs w:val="24"/>
              </w:rPr>
              <w:t>s</w:t>
            </w:r>
            <w:r w:rsidRPr="00B7327A">
              <w:rPr>
                <w:rFonts w:ascii="Times New Roman" w:hAnsi="Times New Roman" w:cs="Times New Roman"/>
                <w:b/>
                <w:bCs/>
                <w:sz w:val="24"/>
                <w:szCs w:val="24"/>
              </w:rPr>
              <w:t xml:space="preserve">točne </w:t>
            </w:r>
            <w:r w:rsidRPr="00B7327A">
              <w:rPr>
                <w:rFonts w:ascii="Times New Roman" w:hAnsi="Times New Roman" w:cs="Times New Roman"/>
                <w:b/>
                <w:bCs/>
                <w:spacing w:val="-2"/>
                <w:sz w:val="24"/>
                <w:szCs w:val="24"/>
              </w:rPr>
              <w:t>E</w:t>
            </w:r>
            <w:r w:rsidRPr="00B7327A">
              <w:rPr>
                <w:rFonts w:ascii="Times New Roman" w:hAnsi="Times New Roman" w:cs="Times New Roman"/>
                <w:b/>
                <w:bCs/>
                <w:sz w:val="24"/>
                <w:szCs w:val="24"/>
              </w:rPr>
              <w:t>u</w:t>
            </w:r>
            <w:r w:rsidRPr="00B7327A">
              <w:rPr>
                <w:rFonts w:ascii="Times New Roman" w:hAnsi="Times New Roman" w:cs="Times New Roman"/>
                <w:b/>
                <w:bCs/>
                <w:spacing w:val="-2"/>
                <w:sz w:val="24"/>
                <w:szCs w:val="24"/>
              </w:rPr>
              <w:t>ro</w:t>
            </w:r>
            <w:r w:rsidRPr="00B7327A">
              <w:rPr>
                <w:rFonts w:ascii="Times New Roman" w:hAnsi="Times New Roman" w:cs="Times New Roman"/>
                <w:b/>
                <w:bCs/>
                <w:sz w:val="24"/>
                <w:szCs w:val="24"/>
              </w:rPr>
              <w:t>pe</w:t>
            </w:r>
          </w:p>
          <w:p w:rsidR="00B50A68" w:rsidRPr="00B7327A" w:rsidRDefault="00B50A68" w:rsidP="009E04D3">
            <w:pPr>
              <w:pStyle w:val="TableParagraph"/>
              <w:kinsoku w:val="0"/>
              <w:overflowPunct w:val="0"/>
              <w:spacing w:before="43"/>
              <w:ind w:left="104" w:right="670"/>
              <w:rPr>
                <w:rFonts w:ascii="Times New Roman" w:hAnsi="Times New Roman" w:cs="Times New Roman"/>
                <w:sz w:val="24"/>
                <w:szCs w:val="24"/>
              </w:rPr>
            </w:pPr>
            <w:r w:rsidRPr="00B7327A">
              <w:rPr>
                <w:rFonts w:ascii="Times New Roman" w:hAnsi="Times New Roman" w:cs="Times New Roman"/>
                <w:b/>
                <w:bCs/>
                <w:sz w:val="24"/>
                <w:szCs w:val="24"/>
              </w:rPr>
              <w:t>Društv</w:t>
            </w:r>
            <w:r w:rsidRPr="00B7327A">
              <w:rPr>
                <w:rFonts w:ascii="Times New Roman" w:hAnsi="Times New Roman" w:cs="Times New Roman"/>
                <w:b/>
                <w:bCs/>
                <w:spacing w:val="-2"/>
                <w:sz w:val="24"/>
                <w:szCs w:val="24"/>
              </w:rPr>
              <w:t>e</w:t>
            </w:r>
            <w:r w:rsidRPr="00B7327A">
              <w:rPr>
                <w:rFonts w:ascii="Times New Roman" w:hAnsi="Times New Roman" w:cs="Times New Roman"/>
                <w:b/>
                <w:bCs/>
                <w:sz w:val="24"/>
                <w:szCs w:val="24"/>
              </w:rPr>
              <w:t>na</w:t>
            </w:r>
            <w:r w:rsidRPr="00B7327A">
              <w:rPr>
                <w:rFonts w:ascii="Times New Roman" w:hAnsi="Times New Roman" w:cs="Times New Roman"/>
                <w:b/>
                <w:bCs/>
                <w:spacing w:val="-1"/>
                <w:sz w:val="24"/>
                <w:szCs w:val="24"/>
              </w:rPr>
              <w:t xml:space="preserve"> </w:t>
            </w:r>
            <w:r w:rsidRPr="00B7327A">
              <w:rPr>
                <w:rFonts w:ascii="Times New Roman" w:hAnsi="Times New Roman" w:cs="Times New Roman"/>
                <w:b/>
                <w:bCs/>
                <w:spacing w:val="-2"/>
                <w:sz w:val="24"/>
                <w:szCs w:val="24"/>
              </w:rPr>
              <w:t>d</w:t>
            </w:r>
            <w:r w:rsidRPr="00B7327A">
              <w:rPr>
                <w:rFonts w:ascii="Times New Roman" w:hAnsi="Times New Roman" w:cs="Times New Roman"/>
                <w:b/>
                <w:bCs/>
                <w:sz w:val="24"/>
                <w:szCs w:val="24"/>
              </w:rPr>
              <w:t>i</w:t>
            </w:r>
            <w:r w:rsidRPr="00B7327A">
              <w:rPr>
                <w:rFonts w:ascii="Times New Roman" w:hAnsi="Times New Roman" w:cs="Times New Roman"/>
                <w:b/>
                <w:bCs/>
                <w:spacing w:val="-1"/>
                <w:sz w:val="24"/>
                <w:szCs w:val="24"/>
              </w:rPr>
              <w:t>me</w:t>
            </w:r>
            <w:r w:rsidRPr="00B7327A">
              <w:rPr>
                <w:rFonts w:ascii="Times New Roman" w:hAnsi="Times New Roman" w:cs="Times New Roman"/>
                <w:b/>
                <w:bCs/>
                <w:sz w:val="24"/>
                <w:szCs w:val="24"/>
              </w:rPr>
              <w:t>nz</w:t>
            </w:r>
            <w:r w:rsidRPr="00B7327A">
              <w:rPr>
                <w:rFonts w:ascii="Times New Roman" w:hAnsi="Times New Roman" w:cs="Times New Roman"/>
                <w:b/>
                <w:bCs/>
                <w:spacing w:val="1"/>
                <w:sz w:val="24"/>
                <w:szCs w:val="24"/>
              </w:rPr>
              <w:t>i</w:t>
            </w:r>
            <w:r w:rsidRPr="00B7327A">
              <w:rPr>
                <w:rFonts w:ascii="Times New Roman" w:hAnsi="Times New Roman" w:cs="Times New Roman"/>
                <w:b/>
                <w:bCs/>
                <w:sz w:val="24"/>
                <w:szCs w:val="24"/>
              </w:rPr>
              <w:t>j</w:t>
            </w:r>
            <w:r w:rsidRPr="00B7327A">
              <w:rPr>
                <w:rFonts w:ascii="Times New Roman" w:hAnsi="Times New Roman" w:cs="Times New Roman"/>
                <w:b/>
                <w:bCs/>
                <w:spacing w:val="-1"/>
                <w:sz w:val="24"/>
                <w:szCs w:val="24"/>
              </w:rPr>
              <w:t>a</w:t>
            </w:r>
            <w:r w:rsidRPr="00B7327A">
              <w:rPr>
                <w:rFonts w:ascii="Times New Roman" w:hAnsi="Times New Roman" w:cs="Times New Roman"/>
                <w:b/>
                <w:bCs/>
                <w:sz w:val="24"/>
                <w:szCs w:val="24"/>
              </w:rPr>
              <w:t>,</w:t>
            </w:r>
            <w:r w:rsidRPr="00B7327A">
              <w:rPr>
                <w:rFonts w:ascii="Times New Roman" w:hAnsi="Times New Roman" w:cs="Times New Roman"/>
                <w:b/>
                <w:bCs/>
                <w:spacing w:val="-2"/>
                <w:sz w:val="24"/>
                <w:szCs w:val="24"/>
              </w:rPr>
              <w:t xml:space="preserve"> </w:t>
            </w:r>
            <w:r w:rsidRPr="00B7327A">
              <w:rPr>
                <w:rFonts w:ascii="Times New Roman" w:hAnsi="Times New Roman" w:cs="Times New Roman"/>
                <w:b/>
                <w:bCs/>
                <w:spacing w:val="-1"/>
                <w:sz w:val="24"/>
                <w:szCs w:val="24"/>
              </w:rPr>
              <w:t>Me</w:t>
            </w:r>
            <w:r w:rsidRPr="00B7327A">
              <w:rPr>
                <w:rFonts w:ascii="Times New Roman" w:hAnsi="Times New Roman" w:cs="Times New Roman"/>
                <w:b/>
                <w:bCs/>
                <w:sz w:val="24"/>
                <w:szCs w:val="24"/>
              </w:rPr>
              <w:t>đukul</w:t>
            </w:r>
            <w:r w:rsidRPr="00B7327A">
              <w:rPr>
                <w:rFonts w:ascii="Times New Roman" w:hAnsi="Times New Roman" w:cs="Times New Roman"/>
                <w:b/>
                <w:bCs/>
                <w:spacing w:val="-2"/>
                <w:sz w:val="24"/>
                <w:szCs w:val="24"/>
              </w:rPr>
              <w:t>t</w:t>
            </w:r>
            <w:r w:rsidRPr="00B7327A">
              <w:rPr>
                <w:rFonts w:ascii="Times New Roman" w:hAnsi="Times New Roman" w:cs="Times New Roman"/>
                <w:b/>
                <w:bCs/>
                <w:sz w:val="24"/>
                <w:szCs w:val="24"/>
              </w:rPr>
              <w:t>urna</w:t>
            </w:r>
            <w:r w:rsidRPr="00B7327A">
              <w:rPr>
                <w:rFonts w:ascii="Times New Roman" w:hAnsi="Times New Roman" w:cs="Times New Roman"/>
                <w:b/>
                <w:bCs/>
                <w:spacing w:val="-3"/>
                <w:sz w:val="24"/>
                <w:szCs w:val="24"/>
              </w:rPr>
              <w:t xml:space="preserve"> </w:t>
            </w:r>
            <w:r w:rsidRPr="00B7327A">
              <w:rPr>
                <w:rFonts w:ascii="Times New Roman" w:hAnsi="Times New Roman" w:cs="Times New Roman"/>
                <w:b/>
                <w:bCs/>
                <w:sz w:val="24"/>
                <w:szCs w:val="24"/>
              </w:rPr>
              <w:t>di</w:t>
            </w:r>
            <w:r w:rsidRPr="00B7327A">
              <w:rPr>
                <w:rFonts w:ascii="Times New Roman" w:hAnsi="Times New Roman" w:cs="Times New Roman"/>
                <w:b/>
                <w:bCs/>
                <w:spacing w:val="-1"/>
                <w:sz w:val="24"/>
                <w:szCs w:val="24"/>
              </w:rPr>
              <w:t>me</w:t>
            </w:r>
            <w:r w:rsidRPr="00B7327A">
              <w:rPr>
                <w:rFonts w:ascii="Times New Roman" w:hAnsi="Times New Roman" w:cs="Times New Roman"/>
                <w:b/>
                <w:bCs/>
                <w:sz w:val="24"/>
                <w:szCs w:val="24"/>
              </w:rPr>
              <w:t>nz</w:t>
            </w:r>
            <w:r w:rsidRPr="00B7327A">
              <w:rPr>
                <w:rFonts w:ascii="Times New Roman" w:hAnsi="Times New Roman" w:cs="Times New Roman"/>
                <w:b/>
                <w:bCs/>
                <w:spacing w:val="-1"/>
                <w:sz w:val="24"/>
                <w:szCs w:val="24"/>
              </w:rPr>
              <w:t>i</w:t>
            </w:r>
            <w:r w:rsidRPr="00B7327A">
              <w:rPr>
                <w:rFonts w:ascii="Times New Roman" w:hAnsi="Times New Roman" w:cs="Times New Roman"/>
                <w:b/>
                <w:bCs/>
                <w:sz w:val="24"/>
                <w:szCs w:val="24"/>
              </w:rPr>
              <w:t>ja</w:t>
            </w:r>
          </w:p>
        </w:tc>
      </w:tr>
      <w:tr w:rsidR="00B50A68" w:rsidRPr="00B7327A" w:rsidTr="009E04D3">
        <w:trPr>
          <w:trHeight w:hRule="exact" w:val="598"/>
        </w:trPr>
        <w:tc>
          <w:tcPr>
            <w:tcW w:w="3119" w:type="dxa"/>
            <w:gridSpan w:val="2"/>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7" w:lineRule="exact"/>
              <w:ind w:left="102"/>
              <w:rPr>
                <w:rFonts w:ascii="Times New Roman" w:hAnsi="Times New Roman" w:cs="Times New Roman"/>
                <w:sz w:val="24"/>
                <w:szCs w:val="24"/>
              </w:rPr>
            </w:pPr>
            <w:r w:rsidRPr="00B7327A">
              <w:rPr>
                <w:rFonts w:ascii="Times New Roman" w:hAnsi="Times New Roman" w:cs="Times New Roman"/>
                <w:sz w:val="24"/>
                <w:szCs w:val="24"/>
              </w:rPr>
              <w:t>CILJ</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before="1"/>
              <w:ind w:left="104" w:right="104"/>
              <w:rPr>
                <w:rFonts w:ascii="Times New Roman" w:hAnsi="Times New Roman" w:cs="Times New Roman"/>
                <w:sz w:val="24"/>
                <w:szCs w:val="24"/>
              </w:rPr>
            </w:pPr>
            <w:r w:rsidRPr="00B7327A">
              <w:rPr>
                <w:rFonts w:ascii="Times New Roman" w:hAnsi="Times New Roman" w:cs="Times New Roman"/>
                <w:sz w:val="24"/>
                <w:szCs w:val="24"/>
              </w:rPr>
              <w:t>Obra</w:t>
            </w:r>
            <w:r w:rsidRPr="00B7327A">
              <w:rPr>
                <w:rFonts w:ascii="Times New Roman" w:hAnsi="Times New Roman" w:cs="Times New Roman"/>
                <w:spacing w:val="1"/>
                <w:sz w:val="24"/>
                <w:szCs w:val="24"/>
              </w:rPr>
              <w:t>z</w:t>
            </w:r>
            <w:r w:rsidRPr="00B7327A">
              <w:rPr>
                <w:rFonts w:ascii="Times New Roman" w:hAnsi="Times New Roman" w:cs="Times New Roman"/>
                <w:sz w:val="24"/>
                <w:szCs w:val="24"/>
              </w:rPr>
              <w:t>l</w:t>
            </w:r>
            <w:r w:rsidRPr="00B7327A">
              <w:rPr>
                <w:rFonts w:ascii="Times New Roman" w:hAnsi="Times New Roman" w:cs="Times New Roman"/>
                <w:spacing w:val="-2"/>
                <w:sz w:val="24"/>
                <w:szCs w:val="24"/>
              </w:rPr>
              <w:t>o</w:t>
            </w:r>
            <w:r w:rsidRPr="00B7327A">
              <w:rPr>
                <w:rFonts w:ascii="Times New Roman" w:hAnsi="Times New Roman" w:cs="Times New Roman"/>
                <w:sz w:val="24"/>
                <w:szCs w:val="24"/>
              </w:rPr>
              <w:t>žiti</w:t>
            </w:r>
            <w:r w:rsidRPr="00B7327A">
              <w:rPr>
                <w:rFonts w:ascii="Times New Roman" w:hAnsi="Times New Roman" w:cs="Times New Roman"/>
                <w:spacing w:val="48"/>
                <w:sz w:val="24"/>
                <w:szCs w:val="24"/>
              </w:rPr>
              <w:t xml:space="preserve"> </w:t>
            </w:r>
            <w:r w:rsidRPr="00B7327A">
              <w:rPr>
                <w:rFonts w:ascii="Times New Roman" w:hAnsi="Times New Roman" w:cs="Times New Roman"/>
                <w:sz w:val="24"/>
                <w:szCs w:val="24"/>
              </w:rPr>
              <w:t>e</w:t>
            </w:r>
            <w:r w:rsidRPr="00B7327A">
              <w:rPr>
                <w:rFonts w:ascii="Times New Roman" w:hAnsi="Times New Roman" w:cs="Times New Roman"/>
                <w:spacing w:val="-1"/>
                <w:sz w:val="24"/>
                <w:szCs w:val="24"/>
              </w:rPr>
              <w:t>t</w:t>
            </w:r>
            <w:r w:rsidRPr="00B7327A">
              <w:rPr>
                <w:rFonts w:ascii="Times New Roman" w:hAnsi="Times New Roman" w:cs="Times New Roman"/>
                <w:sz w:val="24"/>
                <w:szCs w:val="24"/>
              </w:rPr>
              <w:t>ni</w:t>
            </w:r>
            <w:r w:rsidRPr="00B7327A">
              <w:rPr>
                <w:rFonts w:ascii="Times New Roman" w:hAnsi="Times New Roman" w:cs="Times New Roman"/>
                <w:spacing w:val="-1"/>
                <w:sz w:val="24"/>
                <w:szCs w:val="24"/>
              </w:rPr>
              <w:t>č</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i</w:t>
            </w:r>
            <w:r w:rsidRPr="00B7327A">
              <w:rPr>
                <w:rFonts w:ascii="Times New Roman" w:hAnsi="Times New Roman" w:cs="Times New Roman"/>
                <w:spacing w:val="50"/>
                <w:sz w:val="24"/>
                <w:szCs w:val="24"/>
              </w:rPr>
              <w:t xml:space="preserve"> </w:t>
            </w:r>
            <w:r w:rsidRPr="00B7327A">
              <w:rPr>
                <w:rFonts w:ascii="Times New Roman" w:hAnsi="Times New Roman" w:cs="Times New Roman"/>
                <w:sz w:val="24"/>
                <w:szCs w:val="24"/>
              </w:rPr>
              <w:t>i</w:t>
            </w:r>
            <w:r w:rsidRPr="00B7327A">
              <w:rPr>
                <w:rFonts w:ascii="Times New Roman" w:hAnsi="Times New Roman" w:cs="Times New Roman"/>
                <w:spacing w:val="50"/>
                <w:sz w:val="24"/>
                <w:szCs w:val="24"/>
              </w:rPr>
              <w:t xml:space="preserve"> </w:t>
            </w:r>
            <w:r w:rsidRPr="00B7327A">
              <w:rPr>
                <w:rFonts w:ascii="Times New Roman" w:hAnsi="Times New Roman" w:cs="Times New Roman"/>
                <w:sz w:val="24"/>
                <w:szCs w:val="24"/>
              </w:rPr>
              <w:t>vjers</w:t>
            </w:r>
            <w:r w:rsidRPr="00B7327A">
              <w:rPr>
                <w:rFonts w:ascii="Times New Roman" w:hAnsi="Times New Roman" w:cs="Times New Roman"/>
                <w:spacing w:val="-1"/>
                <w:sz w:val="24"/>
                <w:szCs w:val="24"/>
              </w:rPr>
              <w:t>k</w:t>
            </w:r>
            <w:r w:rsidRPr="00B7327A">
              <w:rPr>
                <w:rFonts w:ascii="Times New Roman" w:hAnsi="Times New Roman" w:cs="Times New Roman"/>
                <w:sz w:val="24"/>
                <w:szCs w:val="24"/>
              </w:rPr>
              <w:t>i</w:t>
            </w:r>
            <w:r w:rsidRPr="00B7327A">
              <w:rPr>
                <w:rFonts w:ascii="Times New Roman" w:hAnsi="Times New Roman" w:cs="Times New Roman"/>
                <w:spacing w:val="50"/>
                <w:sz w:val="24"/>
                <w:szCs w:val="24"/>
              </w:rPr>
              <w:t xml:space="preserve"> </w:t>
            </w:r>
            <w:r w:rsidRPr="00B7327A">
              <w:rPr>
                <w:rFonts w:ascii="Times New Roman" w:hAnsi="Times New Roman" w:cs="Times New Roman"/>
                <w:sz w:val="24"/>
                <w:szCs w:val="24"/>
              </w:rPr>
              <w:t>mozaik</w:t>
            </w:r>
            <w:r w:rsidRPr="00B7327A">
              <w:rPr>
                <w:rFonts w:ascii="Times New Roman" w:hAnsi="Times New Roman" w:cs="Times New Roman"/>
                <w:spacing w:val="50"/>
                <w:sz w:val="24"/>
                <w:szCs w:val="24"/>
              </w:rPr>
              <w:t xml:space="preserve"> </w:t>
            </w:r>
            <w:r w:rsidRPr="00B7327A">
              <w:rPr>
                <w:rFonts w:ascii="Times New Roman" w:hAnsi="Times New Roman" w:cs="Times New Roman"/>
                <w:sz w:val="24"/>
                <w:szCs w:val="24"/>
              </w:rPr>
              <w:t>nar</w:t>
            </w:r>
            <w:r w:rsidRPr="00B7327A">
              <w:rPr>
                <w:rFonts w:ascii="Times New Roman" w:hAnsi="Times New Roman" w:cs="Times New Roman"/>
                <w:spacing w:val="-2"/>
                <w:sz w:val="24"/>
                <w:szCs w:val="24"/>
              </w:rPr>
              <w:t>o</w:t>
            </w:r>
            <w:r w:rsidRPr="00B7327A">
              <w:rPr>
                <w:rFonts w:ascii="Times New Roman" w:hAnsi="Times New Roman" w:cs="Times New Roman"/>
                <w:sz w:val="24"/>
                <w:szCs w:val="24"/>
              </w:rPr>
              <w:t>da,</w:t>
            </w:r>
            <w:r w:rsidRPr="00B7327A">
              <w:rPr>
                <w:rFonts w:ascii="Times New Roman" w:hAnsi="Times New Roman" w:cs="Times New Roman"/>
                <w:spacing w:val="51"/>
                <w:sz w:val="24"/>
                <w:szCs w:val="24"/>
              </w:rPr>
              <w:t xml:space="preserve"> </w:t>
            </w:r>
            <w:r w:rsidRPr="00B7327A">
              <w:rPr>
                <w:rFonts w:ascii="Times New Roman" w:hAnsi="Times New Roman" w:cs="Times New Roman"/>
                <w:sz w:val="24"/>
                <w:szCs w:val="24"/>
              </w:rPr>
              <w:t>s</w:t>
            </w:r>
            <w:r w:rsidRPr="00B7327A">
              <w:rPr>
                <w:rFonts w:ascii="Times New Roman" w:hAnsi="Times New Roman" w:cs="Times New Roman"/>
                <w:spacing w:val="50"/>
                <w:sz w:val="24"/>
                <w:szCs w:val="24"/>
              </w:rPr>
              <w:t xml:space="preserve"> </w:t>
            </w:r>
            <w:r w:rsidRPr="00B7327A">
              <w:rPr>
                <w:rFonts w:ascii="Times New Roman" w:hAnsi="Times New Roman" w:cs="Times New Roman"/>
                <w:spacing w:val="-2"/>
                <w:sz w:val="24"/>
                <w:szCs w:val="24"/>
              </w:rPr>
              <w:t>n</w:t>
            </w:r>
            <w:r w:rsidRPr="00B7327A">
              <w:rPr>
                <w:rFonts w:ascii="Times New Roman" w:hAnsi="Times New Roman" w:cs="Times New Roman"/>
                <w:sz w:val="24"/>
                <w:szCs w:val="24"/>
              </w:rPr>
              <w:t>aglas</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om</w:t>
            </w:r>
            <w:r w:rsidRPr="00B7327A">
              <w:rPr>
                <w:rFonts w:ascii="Times New Roman" w:hAnsi="Times New Roman" w:cs="Times New Roman"/>
                <w:spacing w:val="51"/>
                <w:sz w:val="24"/>
                <w:szCs w:val="24"/>
              </w:rPr>
              <w:t xml:space="preserve"> </w:t>
            </w:r>
            <w:r w:rsidRPr="00B7327A">
              <w:rPr>
                <w:rFonts w:ascii="Times New Roman" w:hAnsi="Times New Roman" w:cs="Times New Roman"/>
                <w:sz w:val="24"/>
                <w:szCs w:val="24"/>
              </w:rPr>
              <w:t>na</w:t>
            </w:r>
            <w:r w:rsidRPr="00B7327A">
              <w:rPr>
                <w:rFonts w:ascii="Times New Roman" w:hAnsi="Times New Roman" w:cs="Times New Roman"/>
                <w:spacing w:val="52"/>
                <w:sz w:val="24"/>
                <w:szCs w:val="24"/>
              </w:rPr>
              <w:t xml:space="preserve"> </w:t>
            </w:r>
            <w:r w:rsidRPr="00B7327A">
              <w:rPr>
                <w:rFonts w:ascii="Times New Roman" w:hAnsi="Times New Roman" w:cs="Times New Roman"/>
                <w:sz w:val="24"/>
                <w:szCs w:val="24"/>
              </w:rPr>
              <w:t>pra</w:t>
            </w:r>
            <w:r w:rsidRPr="00B7327A">
              <w:rPr>
                <w:rFonts w:ascii="Times New Roman" w:hAnsi="Times New Roman" w:cs="Times New Roman"/>
                <w:spacing w:val="-3"/>
                <w:sz w:val="24"/>
                <w:szCs w:val="24"/>
              </w:rPr>
              <w:t>v</w:t>
            </w:r>
            <w:r w:rsidRPr="00B7327A">
              <w:rPr>
                <w:rFonts w:ascii="Times New Roman" w:hAnsi="Times New Roman" w:cs="Times New Roman"/>
                <w:sz w:val="24"/>
                <w:szCs w:val="24"/>
              </w:rPr>
              <w:t>o s</w:t>
            </w:r>
            <w:r w:rsidRPr="00B7327A">
              <w:rPr>
                <w:rFonts w:ascii="Times New Roman" w:hAnsi="Times New Roman" w:cs="Times New Roman"/>
                <w:spacing w:val="-1"/>
                <w:sz w:val="24"/>
                <w:szCs w:val="24"/>
              </w:rPr>
              <w:t>v</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k</w:t>
            </w:r>
            <w:r w:rsidRPr="00B7327A">
              <w:rPr>
                <w:rFonts w:ascii="Times New Roman" w:hAnsi="Times New Roman" w:cs="Times New Roman"/>
                <w:sz w:val="24"/>
                <w:szCs w:val="24"/>
              </w:rPr>
              <w:t>og naroda</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na</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samo</w:t>
            </w:r>
            <w:r w:rsidRPr="00B7327A">
              <w:rPr>
                <w:rFonts w:ascii="Times New Roman" w:hAnsi="Times New Roman" w:cs="Times New Roman"/>
                <w:spacing w:val="-2"/>
                <w:sz w:val="24"/>
                <w:szCs w:val="24"/>
              </w:rPr>
              <w:t>o</w:t>
            </w:r>
            <w:r w:rsidRPr="00B7327A">
              <w:rPr>
                <w:rFonts w:ascii="Times New Roman" w:hAnsi="Times New Roman" w:cs="Times New Roman"/>
                <w:sz w:val="24"/>
                <w:szCs w:val="24"/>
              </w:rPr>
              <w:t>dređen</w:t>
            </w:r>
            <w:r w:rsidRPr="00B7327A">
              <w:rPr>
                <w:rFonts w:ascii="Times New Roman" w:hAnsi="Times New Roman" w:cs="Times New Roman"/>
                <w:spacing w:val="-3"/>
                <w:sz w:val="24"/>
                <w:szCs w:val="24"/>
              </w:rPr>
              <w:t>j</w:t>
            </w:r>
            <w:r w:rsidRPr="00B7327A">
              <w:rPr>
                <w:rFonts w:ascii="Times New Roman" w:hAnsi="Times New Roman" w:cs="Times New Roman"/>
                <w:sz w:val="24"/>
                <w:szCs w:val="24"/>
              </w:rPr>
              <w:t>e</w:t>
            </w:r>
          </w:p>
        </w:tc>
      </w:tr>
      <w:tr w:rsidR="00B50A68" w:rsidRPr="00B7327A" w:rsidTr="009E04D3">
        <w:trPr>
          <w:trHeight w:hRule="exact" w:val="2428"/>
        </w:trPr>
        <w:tc>
          <w:tcPr>
            <w:tcW w:w="3119" w:type="dxa"/>
            <w:gridSpan w:val="2"/>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00" w:lineRule="exact"/>
              <w:rPr>
                <w:rFonts w:ascii="Times New Roman" w:hAnsi="Times New Roman" w:cs="Times New Roman"/>
                <w:sz w:val="24"/>
                <w:szCs w:val="24"/>
              </w:rPr>
            </w:pPr>
          </w:p>
          <w:p w:rsidR="00B50A68" w:rsidRPr="00B7327A" w:rsidRDefault="00B50A68" w:rsidP="009E04D3">
            <w:pPr>
              <w:pStyle w:val="TableParagraph"/>
              <w:kinsoku w:val="0"/>
              <w:overflowPunct w:val="0"/>
              <w:spacing w:line="200" w:lineRule="exact"/>
              <w:rPr>
                <w:rFonts w:ascii="Times New Roman" w:hAnsi="Times New Roman" w:cs="Times New Roman"/>
                <w:sz w:val="24"/>
                <w:szCs w:val="24"/>
              </w:rPr>
            </w:pPr>
          </w:p>
          <w:p w:rsidR="00B50A68" w:rsidRPr="00B7327A" w:rsidRDefault="00B50A68" w:rsidP="009E04D3">
            <w:pPr>
              <w:pStyle w:val="TableParagraph"/>
              <w:kinsoku w:val="0"/>
              <w:overflowPunct w:val="0"/>
              <w:spacing w:before="13" w:line="200" w:lineRule="exact"/>
              <w:rPr>
                <w:rFonts w:ascii="Times New Roman" w:hAnsi="Times New Roman" w:cs="Times New Roman"/>
                <w:sz w:val="24"/>
                <w:szCs w:val="24"/>
              </w:rPr>
            </w:pPr>
          </w:p>
          <w:p w:rsidR="00B50A68" w:rsidRPr="00B7327A" w:rsidRDefault="00B50A68" w:rsidP="009E04D3">
            <w:pPr>
              <w:pStyle w:val="TableParagraph"/>
              <w:kinsoku w:val="0"/>
              <w:overflowPunct w:val="0"/>
              <w:ind w:left="102"/>
              <w:rPr>
                <w:rFonts w:ascii="Times New Roman" w:hAnsi="Times New Roman" w:cs="Times New Roman"/>
                <w:sz w:val="24"/>
                <w:szCs w:val="24"/>
              </w:rPr>
            </w:pPr>
            <w:r w:rsidRPr="00B7327A">
              <w:rPr>
                <w:rFonts w:ascii="Times New Roman" w:hAnsi="Times New Roman" w:cs="Times New Roman"/>
                <w:sz w:val="24"/>
                <w:szCs w:val="24"/>
              </w:rPr>
              <w:t>I</w:t>
            </w:r>
            <w:r w:rsidRPr="00B7327A">
              <w:rPr>
                <w:rFonts w:ascii="Times New Roman" w:hAnsi="Times New Roman" w:cs="Times New Roman"/>
                <w:spacing w:val="-1"/>
                <w:sz w:val="24"/>
                <w:szCs w:val="24"/>
              </w:rPr>
              <w:t>SH</w:t>
            </w:r>
            <w:r w:rsidRPr="00B7327A">
              <w:rPr>
                <w:rFonts w:ascii="Times New Roman" w:hAnsi="Times New Roman" w:cs="Times New Roman"/>
                <w:sz w:val="24"/>
                <w:szCs w:val="24"/>
              </w:rPr>
              <w:t>O</w:t>
            </w:r>
            <w:r w:rsidRPr="00B7327A">
              <w:rPr>
                <w:rFonts w:ascii="Times New Roman" w:hAnsi="Times New Roman" w:cs="Times New Roman"/>
                <w:spacing w:val="1"/>
                <w:sz w:val="24"/>
                <w:szCs w:val="24"/>
              </w:rPr>
              <w:t>D</w:t>
            </w:r>
            <w:r w:rsidRPr="00B7327A">
              <w:rPr>
                <w:rFonts w:ascii="Times New Roman" w:hAnsi="Times New Roman" w:cs="Times New Roman"/>
                <w:sz w:val="24"/>
                <w:szCs w:val="24"/>
              </w:rPr>
              <w:t>I</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B50A68">
            <w:pPr>
              <w:pStyle w:val="Odlomakpopisa"/>
              <w:widowControl w:val="0"/>
              <w:numPr>
                <w:ilvl w:val="0"/>
                <w:numId w:val="31"/>
              </w:numPr>
              <w:tabs>
                <w:tab w:val="left" w:pos="870"/>
              </w:tabs>
              <w:kinsoku w:val="0"/>
              <w:overflowPunct w:val="0"/>
              <w:autoSpaceDE w:val="0"/>
              <w:autoSpaceDN w:val="0"/>
              <w:adjustRightInd w:val="0"/>
              <w:spacing w:before="5" w:after="0" w:line="292" w:lineRule="exact"/>
              <w:ind w:left="870" w:right="982"/>
              <w:contextualSpacing w:val="0"/>
              <w:rPr>
                <w:rFonts w:ascii="Times New Roman" w:hAnsi="Times New Roman"/>
                <w:sz w:val="24"/>
                <w:szCs w:val="24"/>
              </w:rPr>
            </w:pPr>
            <w:r w:rsidRPr="00B7327A">
              <w:rPr>
                <w:rFonts w:ascii="Times New Roman" w:hAnsi="Times New Roman"/>
                <w:sz w:val="24"/>
                <w:szCs w:val="24"/>
              </w:rPr>
              <w:t>objaš</w:t>
            </w:r>
            <w:r w:rsidRPr="00B7327A">
              <w:rPr>
                <w:rFonts w:ascii="Times New Roman" w:hAnsi="Times New Roman"/>
                <w:spacing w:val="1"/>
                <w:sz w:val="24"/>
                <w:szCs w:val="24"/>
              </w:rPr>
              <w:t>n</w:t>
            </w:r>
            <w:r w:rsidRPr="00B7327A">
              <w:rPr>
                <w:rFonts w:ascii="Times New Roman" w:hAnsi="Times New Roman"/>
                <w:sz w:val="24"/>
                <w:szCs w:val="24"/>
              </w:rPr>
              <w:t>java</w:t>
            </w:r>
            <w:r w:rsidRPr="00B7327A">
              <w:rPr>
                <w:rFonts w:ascii="Times New Roman" w:hAnsi="Times New Roman"/>
                <w:spacing w:val="-2"/>
                <w:sz w:val="24"/>
                <w:szCs w:val="24"/>
              </w:rPr>
              <w:t xml:space="preserve"> </w:t>
            </w:r>
            <w:r w:rsidRPr="00B7327A">
              <w:rPr>
                <w:rFonts w:ascii="Times New Roman" w:hAnsi="Times New Roman"/>
                <w:spacing w:val="-1"/>
                <w:sz w:val="24"/>
                <w:szCs w:val="24"/>
              </w:rPr>
              <w:t>z</w:t>
            </w:r>
            <w:r w:rsidRPr="00B7327A">
              <w:rPr>
                <w:rFonts w:ascii="Times New Roman" w:hAnsi="Times New Roman"/>
                <w:sz w:val="24"/>
                <w:szCs w:val="24"/>
              </w:rPr>
              <w:t>načenje</w:t>
            </w:r>
            <w:r w:rsidRPr="00B7327A">
              <w:rPr>
                <w:rFonts w:ascii="Times New Roman" w:hAnsi="Times New Roman"/>
                <w:spacing w:val="-1"/>
                <w:sz w:val="24"/>
                <w:szCs w:val="24"/>
              </w:rPr>
              <w:t xml:space="preserve"> </w:t>
            </w:r>
            <w:r w:rsidRPr="00B7327A">
              <w:rPr>
                <w:rFonts w:ascii="Times New Roman" w:hAnsi="Times New Roman"/>
                <w:spacing w:val="-2"/>
                <w:sz w:val="24"/>
                <w:szCs w:val="24"/>
              </w:rPr>
              <w:t>p</w:t>
            </w:r>
            <w:r w:rsidRPr="00B7327A">
              <w:rPr>
                <w:rFonts w:ascii="Times New Roman" w:hAnsi="Times New Roman"/>
                <w:sz w:val="24"/>
                <w:szCs w:val="24"/>
              </w:rPr>
              <w:t>oj</w:t>
            </w:r>
            <w:r w:rsidRPr="00B7327A">
              <w:rPr>
                <w:rFonts w:ascii="Times New Roman" w:hAnsi="Times New Roman"/>
                <w:spacing w:val="-2"/>
                <w:sz w:val="24"/>
                <w:szCs w:val="24"/>
              </w:rPr>
              <w:t>a</w:t>
            </w:r>
            <w:r w:rsidRPr="00B7327A">
              <w:rPr>
                <w:rFonts w:ascii="Times New Roman" w:hAnsi="Times New Roman"/>
                <w:sz w:val="24"/>
                <w:szCs w:val="24"/>
              </w:rPr>
              <w:t>ve d</w:t>
            </w:r>
            <w:r w:rsidRPr="00B7327A">
              <w:rPr>
                <w:rFonts w:ascii="Times New Roman" w:hAnsi="Times New Roman"/>
                <w:spacing w:val="-3"/>
                <w:sz w:val="24"/>
                <w:szCs w:val="24"/>
              </w:rPr>
              <w:t>r</w:t>
            </w:r>
            <w:r w:rsidRPr="00B7327A">
              <w:rPr>
                <w:rFonts w:ascii="Times New Roman" w:hAnsi="Times New Roman"/>
                <w:sz w:val="24"/>
                <w:szCs w:val="24"/>
              </w:rPr>
              <w:t>uštve</w:t>
            </w:r>
            <w:r w:rsidRPr="00B7327A">
              <w:rPr>
                <w:rFonts w:ascii="Times New Roman" w:hAnsi="Times New Roman"/>
                <w:spacing w:val="-2"/>
                <w:sz w:val="24"/>
                <w:szCs w:val="24"/>
              </w:rPr>
              <w:t>n</w:t>
            </w:r>
            <w:r w:rsidRPr="00B7327A">
              <w:rPr>
                <w:rFonts w:ascii="Times New Roman" w:hAnsi="Times New Roman"/>
                <w:sz w:val="24"/>
                <w:szCs w:val="24"/>
              </w:rPr>
              <w:t>e</w:t>
            </w:r>
            <w:r w:rsidRPr="00B7327A">
              <w:rPr>
                <w:rFonts w:ascii="Times New Roman" w:hAnsi="Times New Roman"/>
                <w:spacing w:val="1"/>
                <w:sz w:val="24"/>
                <w:szCs w:val="24"/>
              </w:rPr>
              <w:t xml:space="preserve"> </w:t>
            </w:r>
            <w:r w:rsidRPr="00B7327A">
              <w:rPr>
                <w:rFonts w:ascii="Times New Roman" w:hAnsi="Times New Roman"/>
                <w:sz w:val="24"/>
                <w:szCs w:val="24"/>
              </w:rPr>
              <w:t>is</w:t>
            </w:r>
            <w:r w:rsidRPr="00B7327A">
              <w:rPr>
                <w:rFonts w:ascii="Times New Roman" w:hAnsi="Times New Roman"/>
                <w:spacing w:val="-2"/>
                <w:sz w:val="24"/>
                <w:szCs w:val="24"/>
              </w:rPr>
              <w:t>k</w:t>
            </w:r>
            <w:r w:rsidRPr="00B7327A">
              <w:rPr>
                <w:rFonts w:ascii="Times New Roman" w:hAnsi="Times New Roman"/>
                <w:sz w:val="24"/>
                <w:szCs w:val="24"/>
              </w:rPr>
              <w:t>lj</w:t>
            </w:r>
            <w:r w:rsidRPr="00B7327A">
              <w:rPr>
                <w:rFonts w:ascii="Times New Roman" w:hAnsi="Times New Roman"/>
                <w:spacing w:val="1"/>
                <w:sz w:val="24"/>
                <w:szCs w:val="24"/>
              </w:rPr>
              <w:t>u</w:t>
            </w:r>
            <w:r w:rsidRPr="00B7327A">
              <w:rPr>
                <w:rFonts w:ascii="Times New Roman" w:hAnsi="Times New Roman"/>
                <w:spacing w:val="-1"/>
                <w:sz w:val="24"/>
                <w:szCs w:val="24"/>
              </w:rPr>
              <w:t>č</w:t>
            </w:r>
            <w:r w:rsidRPr="00B7327A">
              <w:rPr>
                <w:rFonts w:ascii="Times New Roman" w:hAnsi="Times New Roman"/>
                <w:spacing w:val="-2"/>
                <w:sz w:val="24"/>
                <w:szCs w:val="24"/>
              </w:rPr>
              <w:t>e</w:t>
            </w:r>
            <w:r w:rsidRPr="00B7327A">
              <w:rPr>
                <w:rFonts w:ascii="Times New Roman" w:hAnsi="Times New Roman"/>
                <w:sz w:val="24"/>
                <w:szCs w:val="24"/>
              </w:rPr>
              <w:t>no</w:t>
            </w:r>
            <w:r w:rsidRPr="00B7327A">
              <w:rPr>
                <w:rFonts w:ascii="Times New Roman" w:hAnsi="Times New Roman"/>
                <w:spacing w:val="-3"/>
                <w:sz w:val="24"/>
                <w:szCs w:val="24"/>
              </w:rPr>
              <w:t>s</w:t>
            </w:r>
            <w:r w:rsidRPr="00B7327A">
              <w:rPr>
                <w:rFonts w:ascii="Times New Roman" w:hAnsi="Times New Roman"/>
                <w:sz w:val="24"/>
                <w:szCs w:val="24"/>
              </w:rPr>
              <w:t>ti i dis</w:t>
            </w:r>
            <w:r w:rsidRPr="00B7327A">
              <w:rPr>
                <w:rFonts w:ascii="Times New Roman" w:hAnsi="Times New Roman"/>
                <w:spacing w:val="-2"/>
                <w:sz w:val="24"/>
                <w:szCs w:val="24"/>
              </w:rPr>
              <w:t>k</w:t>
            </w:r>
            <w:r w:rsidRPr="00B7327A">
              <w:rPr>
                <w:rFonts w:ascii="Times New Roman" w:hAnsi="Times New Roman"/>
                <w:sz w:val="24"/>
                <w:szCs w:val="24"/>
              </w:rPr>
              <w:t>rimi</w:t>
            </w:r>
            <w:r w:rsidRPr="00B7327A">
              <w:rPr>
                <w:rFonts w:ascii="Times New Roman" w:hAnsi="Times New Roman"/>
                <w:spacing w:val="1"/>
                <w:sz w:val="24"/>
                <w:szCs w:val="24"/>
              </w:rPr>
              <w:t>n</w:t>
            </w:r>
            <w:r w:rsidRPr="00B7327A">
              <w:rPr>
                <w:rFonts w:ascii="Times New Roman" w:hAnsi="Times New Roman"/>
                <w:sz w:val="24"/>
                <w:szCs w:val="24"/>
              </w:rPr>
              <w:t>acije,</w:t>
            </w:r>
          </w:p>
          <w:p w:rsidR="00B50A68" w:rsidRPr="00B7327A" w:rsidRDefault="00B50A68" w:rsidP="00B50A68">
            <w:pPr>
              <w:pStyle w:val="Odlomakpopisa"/>
              <w:widowControl w:val="0"/>
              <w:numPr>
                <w:ilvl w:val="0"/>
                <w:numId w:val="31"/>
              </w:numPr>
              <w:tabs>
                <w:tab w:val="left" w:pos="824"/>
              </w:tabs>
              <w:kinsoku w:val="0"/>
              <w:overflowPunct w:val="0"/>
              <w:autoSpaceDE w:val="0"/>
              <w:autoSpaceDN w:val="0"/>
              <w:adjustRightInd w:val="0"/>
              <w:spacing w:before="5" w:after="0" w:line="241" w:lineRule="auto"/>
              <w:ind w:left="824" w:right="298"/>
              <w:contextualSpacing w:val="0"/>
              <w:rPr>
                <w:rFonts w:ascii="Times New Roman" w:hAnsi="Times New Roman"/>
                <w:sz w:val="24"/>
                <w:szCs w:val="24"/>
              </w:rPr>
            </w:pPr>
            <w:r w:rsidRPr="00B7327A">
              <w:rPr>
                <w:rFonts w:ascii="Times New Roman" w:hAnsi="Times New Roman"/>
                <w:sz w:val="24"/>
                <w:szCs w:val="24"/>
              </w:rPr>
              <w:t>pove</w:t>
            </w:r>
            <w:r w:rsidRPr="00B7327A">
              <w:rPr>
                <w:rFonts w:ascii="Times New Roman" w:hAnsi="Times New Roman"/>
                <w:spacing w:val="-2"/>
                <w:sz w:val="24"/>
                <w:szCs w:val="24"/>
              </w:rPr>
              <w:t>z</w:t>
            </w:r>
            <w:r w:rsidRPr="00B7327A">
              <w:rPr>
                <w:rFonts w:ascii="Times New Roman" w:hAnsi="Times New Roman"/>
                <w:sz w:val="24"/>
                <w:szCs w:val="24"/>
              </w:rPr>
              <w:t>uje</w:t>
            </w:r>
            <w:r w:rsidRPr="00B7327A">
              <w:rPr>
                <w:rFonts w:ascii="Times New Roman" w:hAnsi="Times New Roman"/>
                <w:spacing w:val="-1"/>
                <w:sz w:val="24"/>
                <w:szCs w:val="24"/>
              </w:rPr>
              <w:t xml:space="preserve"> </w:t>
            </w:r>
            <w:r w:rsidRPr="00B7327A">
              <w:rPr>
                <w:rFonts w:ascii="Times New Roman" w:hAnsi="Times New Roman"/>
                <w:sz w:val="24"/>
                <w:szCs w:val="24"/>
              </w:rPr>
              <w:t>dr</w:t>
            </w:r>
            <w:r w:rsidRPr="00B7327A">
              <w:rPr>
                <w:rFonts w:ascii="Times New Roman" w:hAnsi="Times New Roman"/>
                <w:spacing w:val="1"/>
                <w:sz w:val="24"/>
                <w:szCs w:val="24"/>
              </w:rPr>
              <w:t>u</w:t>
            </w:r>
            <w:r w:rsidRPr="00B7327A">
              <w:rPr>
                <w:rFonts w:ascii="Times New Roman" w:hAnsi="Times New Roman"/>
                <w:spacing w:val="-3"/>
                <w:sz w:val="24"/>
                <w:szCs w:val="24"/>
              </w:rPr>
              <w:t>š</w:t>
            </w:r>
            <w:r w:rsidRPr="00B7327A">
              <w:rPr>
                <w:rFonts w:ascii="Times New Roman" w:hAnsi="Times New Roman"/>
                <w:sz w:val="24"/>
                <w:szCs w:val="24"/>
              </w:rPr>
              <w:t>tve</w:t>
            </w:r>
            <w:r w:rsidRPr="00B7327A">
              <w:rPr>
                <w:rFonts w:ascii="Times New Roman" w:hAnsi="Times New Roman"/>
                <w:spacing w:val="-2"/>
                <w:sz w:val="24"/>
                <w:szCs w:val="24"/>
              </w:rPr>
              <w:t>n</w:t>
            </w:r>
            <w:r w:rsidRPr="00B7327A">
              <w:rPr>
                <w:rFonts w:ascii="Times New Roman" w:hAnsi="Times New Roman"/>
                <w:sz w:val="24"/>
                <w:szCs w:val="24"/>
              </w:rPr>
              <w:t>u</w:t>
            </w:r>
            <w:r w:rsidRPr="00B7327A">
              <w:rPr>
                <w:rFonts w:ascii="Times New Roman" w:hAnsi="Times New Roman"/>
                <w:spacing w:val="1"/>
                <w:sz w:val="24"/>
                <w:szCs w:val="24"/>
              </w:rPr>
              <w:t xml:space="preserve"> </w:t>
            </w:r>
            <w:r w:rsidRPr="00B7327A">
              <w:rPr>
                <w:rFonts w:ascii="Times New Roman" w:hAnsi="Times New Roman"/>
                <w:sz w:val="24"/>
                <w:szCs w:val="24"/>
              </w:rPr>
              <w:t>is</w:t>
            </w:r>
            <w:r w:rsidRPr="00B7327A">
              <w:rPr>
                <w:rFonts w:ascii="Times New Roman" w:hAnsi="Times New Roman"/>
                <w:spacing w:val="-2"/>
                <w:sz w:val="24"/>
                <w:szCs w:val="24"/>
              </w:rPr>
              <w:t>k</w:t>
            </w:r>
            <w:r w:rsidRPr="00B7327A">
              <w:rPr>
                <w:rFonts w:ascii="Times New Roman" w:hAnsi="Times New Roman"/>
                <w:sz w:val="24"/>
                <w:szCs w:val="24"/>
              </w:rPr>
              <w:t>l</w:t>
            </w:r>
            <w:r w:rsidRPr="00B7327A">
              <w:rPr>
                <w:rFonts w:ascii="Times New Roman" w:hAnsi="Times New Roman"/>
                <w:spacing w:val="-3"/>
                <w:sz w:val="24"/>
                <w:szCs w:val="24"/>
              </w:rPr>
              <w:t>j</w:t>
            </w:r>
            <w:r w:rsidRPr="00B7327A">
              <w:rPr>
                <w:rFonts w:ascii="Times New Roman" w:hAnsi="Times New Roman"/>
                <w:sz w:val="24"/>
                <w:szCs w:val="24"/>
              </w:rPr>
              <w:t>u</w:t>
            </w:r>
            <w:r w:rsidRPr="00B7327A">
              <w:rPr>
                <w:rFonts w:ascii="Times New Roman" w:hAnsi="Times New Roman"/>
                <w:spacing w:val="-1"/>
                <w:sz w:val="24"/>
                <w:szCs w:val="24"/>
              </w:rPr>
              <w:t>č</w:t>
            </w:r>
            <w:r w:rsidRPr="00B7327A">
              <w:rPr>
                <w:rFonts w:ascii="Times New Roman" w:hAnsi="Times New Roman"/>
                <w:sz w:val="24"/>
                <w:szCs w:val="24"/>
              </w:rPr>
              <w:t>e</w:t>
            </w:r>
            <w:r w:rsidRPr="00B7327A">
              <w:rPr>
                <w:rFonts w:ascii="Times New Roman" w:hAnsi="Times New Roman"/>
                <w:spacing w:val="1"/>
                <w:sz w:val="24"/>
                <w:szCs w:val="24"/>
              </w:rPr>
              <w:t>n</w:t>
            </w:r>
            <w:r w:rsidRPr="00B7327A">
              <w:rPr>
                <w:rFonts w:ascii="Times New Roman" w:hAnsi="Times New Roman"/>
                <w:sz w:val="24"/>
                <w:szCs w:val="24"/>
              </w:rPr>
              <w:t>o</w:t>
            </w:r>
            <w:r w:rsidRPr="00B7327A">
              <w:rPr>
                <w:rFonts w:ascii="Times New Roman" w:hAnsi="Times New Roman"/>
                <w:spacing w:val="-3"/>
                <w:sz w:val="24"/>
                <w:szCs w:val="24"/>
              </w:rPr>
              <w:t>s</w:t>
            </w:r>
            <w:r w:rsidRPr="00B7327A">
              <w:rPr>
                <w:rFonts w:ascii="Times New Roman" w:hAnsi="Times New Roman"/>
                <w:sz w:val="24"/>
                <w:szCs w:val="24"/>
              </w:rPr>
              <w:t>t</w:t>
            </w:r>
            <w:r w:rsidRPr="00B7327A">
              <w:rPr>
                <w:rFonts w:ascii="Times New Roman" w:hAnsi="Times New Roman"/>
                <w:spacing w:val="1"/>
                <w:sz w:val="24"/>
                <w:szCs w:val="24"/>
              </w:rPr>
              <w:t xml:space="preserve"> </w:t>
            </w:r>
            <w:r w:rsidRPr="00B7327A">
              <w:rPr>
                <w:rFonts w:ascii="Times New Roman" w:hAnsi="Times New Roman"/>
                <w:sz w:val="24"/>
                <w:szCs w:val="24"/>
              </w:rPr>
              <w:t>s</w:t>
            </w:r>
            <w:r w:rsidRPr="00B7327A">
              <w:rPr>
                <w:rFonts w:ascii="Times New Roman" w:hAnsi="Times New Roman"/>
                <w:spacing w:val="-2"/>
                <w:sz w:val="24"/>
                <w:szCs w:val="24"/>
              </w:rPr>
              <w:t xml:space="preserve"> </w:t>
            </w:r>
            <w:r w:rsidRPr="00B7327A">
              <w:rPr>
                <w:rFonts w:ascii="Times New Roman" w:hAnsi="Times New Roman"/>
                <w:sz w:val="24"/>
                <w:szCs w:val="24"/>
              </w:rPr>
              <w:t>dr</w:t>
            </w:r>
            <w:r w:rsidRPr="00B7327A">
              <w:rPr>
                <w:rFonts w:ascii="Times New Roman" w:hAnsi="Times New Roman"/>
                <w:spacing w:val="1"/>
                <w:sz w:val="24"/>
                <w:szCs w:val="24"/>
              </w:rPr>
              <w:t>u</w:t>
            </w:r>
            <w:r w:rsidRPr="00B7327A">
              <w:rPr>
                <w:rFonts w:ascii="Times New Roman" w:hAnsi="Times New Roman"/>
                <w:spacing w:val="-3"/>
                <w:sz w:val="24"/>
                <w:szCs w:val="24"/>
              </w:rPr>
              <w:t>š</w:t>
            </w:r>
            <w:r w:rsidRPr="00B7327A">
              <w:rPr>
                <w:rFonts w:ascii="Times New Roman" w:hAnsi="Times New Roman"/>
                <w:sz w:val="24"/>
                <w:szCs w:val="24"/>
              </w:rPr>
              <w:t>tven</w:t>
            </w:r>
            <w:r w:rsidRPr="00B7327A">
              <w:rPr>
                <w:rFonts w:ascii="Times New Roman" w:hAnsi="Times New Roman"/>
                <w:spacing w:val="-2"/>
                <w:sz w:val="24"/>
                <w:szCs w:val="24"/>
              </w:rPr>
              <w:t>o</w:t>
            </w:r>
            <w:r w:rsidRPr="00B7327A">
              <w:rPr>
                <w:rFonts w:ascii="Times New Roman" w:hAnsi="Times New Roman"/>
                <w:sz w:val="24"/>
                <w:szCs w:val="24"/>
              </w:rPr>
              <w:t xml:space="preserve">m </w:t>
            </w:r>
            <w:r w:rsidRPr="00B7327A">
              <w:rPr>
                <w:rFonts w:ascii="Times New Roman" w:hAnsi="Times New Roman"/>
                <w:spacing w:val="-2"/>
                <w:sz w:val="24"/>
                <w:szCs w:val="24"/>
              </w:rPr>
              <w:t>n</w:t>
            </w:r>
            <w:r w:rsidRPr="00B7327A">
              <w:rPr>
                <w:rFonts w:ascii="Times New Roman" w:hAnsi="Times New Roman"/>
                <w:sz w:val="24"/>
                <w:szCs w:val="24"/>
              </w:rPr>
              <w:t>e</w:t>
            </w:r>
            <w:r w:rsidRPr="00B7327A">
              <w:rPr>
                <w:rFonts w:ascii="Times New Roman" w:hAnsi="Times New Roman"/>
                <w:spacing w:val="1"/>
                <w:sz w:val="24"/>
                <w:szCs w:val="24"/>
              </w:rPr>
              <w:t>p</w:t>
            </w:r>
            <w:r w:rsidRPr="00B7327A">
              <w:rPr>
                <w:rFonts w:ascii="Times New Roman" w:hAnsi="Times New Roman"/>
                <w:sz w:val="24"/>
                <w:szCs w:val="24"/>
              </w:rPr>
              <w:t>ravd</w:t>
            </w:r>
            <w:r w:rsidRPr="00B7327A">
              <w:rPr>
                <w:rFonts w:ascii="Times New Roman" w:hAnsi="Times New Roman"/>
                <w:spacing w:val="-2"/>
                <w:sz w:val="24"/>
                <w:szCs w:val="24"/>
              </w:rPr>
              <w:t>o</w:t>
            </w:r>
            <w:r w:rsidRPr="00B7327A">
              <w:rPr>
                <w:rFonts w:ascii="Times New Roman" w:hAnsi="Times New Roman"/>
                <w:sz w:val="24"/>
                <w:szCs w:val="24"/>
              </w:rPr>
              <w:t>m i dr</w:t>
            </w:r>
            <w:r w:rsidRPr="00B7327A">
              <w:rPr>
                <w:rFonts w:ascii="Times New Roman" w:hAnsi="Times New Roman"/>
                <w:spacing w:val="1"/>
                <w:sz w:val="24"/>
                <w:szCs w:val="24"/>
              </w:rPr>
              <w:t>u</w:t>
            </w:r>
            <w:r w:rsidRPr="00B7327A">
              <w:rPr>
                <w:rFonts w:ascii="Times New Roman" w:hAnsi="Times New Roman"/>
                <w:sz w:val="24"/>
                <w:szCs w:val="24"/>
              </w:rPr>
              <w:t>št</w:t>
            </w:r>
            <w:r w:rsidRPr="00B7327A">
              <w:rPr>
                <w:rFonts w:ascii="Times New Roman" w:hAnsi="Times New Roman"/>
                <w:spacing w:val="-3"/>
                <w:sz w:val="24"/>
                <w:szCs w:val="24"/>
              </w:rPr>
              <w:t>v</w:t>
            </w:r>
            <w:r w:rsidRPr="00B7327A">
              <w:rPr>
                <w:rFonts w:ascii="Times New Roman" w:hAnsi="Times New Roman"/>
                <w:sz w:val="24"/>
                <w:szCs w:val="24"/>
              </w:rPr>
              <w:t>e</w:t>
            </w:r>
            <w:r w:rsidRPr="00B7327A">
              <w:rPr>
                <w:rFonts w:ascii="Times New Roman" w:hAnsi="Times New Roman"/>
                <w:spacing w:val="1"/>
                <w:sz w:val="24"/>
                <w:szCs w:val="24"/>
              </w:rPr>
              <w:t>n</w:t>
            </w:r>
            <w:r w:rsidRPr="00B7327A">
              <w:rPr>
                <w:rFonts w:ascii="Times New Roman" w:hAnsi="Times New Roman"/>
                <w:sz w:val="24"/>
                <w:szCs w:val="24"/>
              </w:rPr>
              <w:t>o</w:t>
            </w:r>
            <w:r w:rsidRPr="00B7327A">
              <w:rPr>
                <w:rFonts w:ascii="Times New Roman" w:hAnsi="Times New Roman"/>
                <w:spacing w:val="-1"/>
                <w:sz w:val="24"/>
                <w:szCs w:val="24"/>
              </w:rPr>
              <w:t xml:space="preserve"> </w:t>
            </w:r>
            <w:r w:rsidRPr="00B7327A">
              <w:rPr>
                <w:rFonts w:ascii="Times New Roman" w:hAnsi="Times New Roman"/>
                <w:sz w:val="24"/>
                <w:szCs w:val="24"/>
              </w:rPr>
              <w:t>osj</w:t>
            </w:r>
            <w:r w:rsidRPr="00B7327A">
              <w:rPr>
                <w:rFonts w:ascii="Times New Roman" w:hAnsi="Times New Roman"/>
                <w:spacing w:val="-2"/>
                <w:sz w:val="24"/>
                <w:szCs w:val="24"/>
              </w:rPr>
              <w:t>e</w:t>
            </w:r>
            <w:r w:rsidRPr="00B7327A">
              <w:rPr>
                <w:rFonts w:ascii="Times New Roman" w:hAnsi="Times New Roman"/>
                <w:sz w:val="24"/>
                <w:szCs w:val="24"/>
              </w:rPr>
              <w:t>tljivim</w:t>
            </w:r>
            <w:r w:rsidRPr="00B7327A">
              <w:rPr>
                <w:rFonts w:ascii="Times New Roman" w:hAnsi="Times New Roman"/>
                <w:spacing w:val="-2"/>
                <w:sz w:val="24"/>
                <w:szCs w:val="24"/>
              </w:rPr>
              <w:t xml:space="preserve"> </w:t>
            </w:r>
            <w:r w:rsidRPr="00B7327A">
              <w:rPr>
                <w:rFonts w:ascii="Times New Roman" w:hAnsi="Times New Roman"/>
                <w:sz w:val="24"/>
                <w:szCs w:val="24"/>
              </w:rPr>
              <w:t>po</w:t>
            </w:r>
            <w:r w:rsidRPr="00B7327A">
              <w:rPr>
                <w:rFonts w:ascii="Times New Roman" w:hAnsi="Times New Roman"/>
                <w:spacing w:val="-3"/>
                <w:sz w:val="24"/>
                <w:szCs w:val="24"/>
              </w:rPr>
              <w:t>l</w:t>
            </w:r>
            <w:r w:rsidRPr="00B7327A">
              <w:rPr>
                <w:rFonts w:ascii="Times New Roman" w:hAnsi="Times New Roman"/>
                <w:sz w:val="24"/>
                <w:szCs w:val="24"/>
              </w:rPr>
              <w:t>ožajem</w:t>
            </w:r>
          </w:p>
          <w:p w:rsidR="00B50A68" w:rsidRPr="00B7327A" w:rsidRDefault="00B50A68" w:rsidP="00B50A68">
            <w:pPr>
              <w:pStyle w:val="Odlomakpopisa"/>
              <w:widowControl w:val="0"/>
              <w:numPr>
                <w:ilvl w:val="0"/>
                <w:numId w:val="31"/>
              </w:numPr>
              <w:tabs>
                <w:tab w:val="left" w:pos="824"/>
              </w:tabs>
              <w:kinsoku w:val="0"/>
              <w:overflowPunct w:val="0"/>
              <w:autoSpaceDE w:val="0"/>
              <w:autoSpaceDN w:val="0"/>
              <w:adjustRightInd w:val="0"/>
              <w:spacing w:before="4" w:after="0" w:line="292" w:lineRule="exact"/>
              <w:ind w:left="824" w:right="670"/>
              <w:contextualSpacing w:val="0"/>
              <w:rPr>
                <w:rFonts w:ascii="Times New Roman" w:hAnsi="Times New Roman"/>
                <w:sz w:val="24"/>
                <w:szCs w:val="24"/>
              </w:rPr>
            </w:pPr>
            <w:r w:rsidRPr="00B7327A">
              <w:rPr>
                <w:rFonts w:ascii="Times New Roman" w:hAnsi="Times New Roman"/>
                <w:sz w:val="24"/>
                <w:szCs w:val="24"/>
              </w:rPr>
              <w:t>osuđuje</w:t>
            </w:r>
            <w:r w:rsidRPr="00B7327A">
              <w:rPr>
                <w:rFonts w:ascii="Times New Roman" w:hAnsi="Times New Roman"/>
                <w:spacing w:val="-1"/>
                <w:sz w:val="24"/>
                <w:szCs w:val="24"/>
              </w:rPr>
              <w:t xml:space="preserve"> </w:t>
            </w:r>
            <w:r w:rsidRPr="00B7327A">
              <w:rPr>
                <w:rFonts w:ascii="Times New Roman" w:hAnsi="Times New Roman"/>
                <w:sz w:val="24"/>
                <w:szCs w:val="24"/>
              </w:rPr>
              <w:t xml:space="preserve">rat </w:t>
            </w:r>
            <w:r w:rsidRPr="00B7327A">
              <w:rPr>
                <w:rFonts w:ascii="Times New Roman" w:hAnsi="Times New Roman"/>
                <w:spacing w:val="-1"/>
                <w:sz w:val="24"/>
                <w:szCs w:val="24"/>
              </w:rPr>
              <w:t>k</w:t>
            </w:r>
            <w:r w:rsidRPr="00B7327A">
              <w:rPr>
                <w:rFonts w:ascii="Times New Roman" w:hAnsi="Times New Roman"/>
                <w:sz w:val="24"/>
                <w:szCs w:val="24"/>
              </w:rPr>
              <w:t>ao</w:t>
            </w:r>
            <w:r w:rsidRPr="00B7327A">
              <w:rPr>
                <w:rFonts w:ascii="Times New Roman" w:hAnsi="Times New Roman"/>
                <w:spacing w:val="1"/>
                <w:sz w:val="24"/>
                <w:szCs w:val="24"/>
              </w:rPr>
              <w:t xml:space="preserve"> </w:t>
            </w:r>
            <w:r w:rsidRPr="00B7327A">
              <w:rPr>
                <w:rFonts w:ascii="Times New Roman" w:hAnsi="Times New Roman"/>
                <w:spacing w:val="-2"/>
                <w:sz w:val="24"/>
                <w:szCs w:val="24"/>
              </w:rPr>
              <w:t>k</w:t>
            </w:r>
            <w:r w:rsidRPr="00B7327A">
              <w:rPr>
                <w:rFonts w:ascii="Times New Roman" w:hAnsi="Times New Roman"/>
                <w:sz w:val="24"/>
                <w:szCs w:val="24"/>
              </w:rPr>
              <w:t>on</w:t>
            </w:r>
            <w:r w:rsidRPr="00B7327A">
              <w:rPr>
                <w:rFonts w:ascii="Times New Roman" w:hAnsi="Times New Roman"/>
                <w:spacing w:val="-1"/>
                <w:sz w:val="24"/>
                <w:szCs w:val="24"/>
              </w:rPr>
              <w:t>c</w:t>
            </w:r>
            <w:r w:rsidRPr="00B7327A">
              <w:rPr>
                <w:rFonts w:ascii="Times New Roman" w:hAnsi="Times New Roman"/>
                <w:spacing w:val="-2"/>
                <w:sz w:val="24"/>
                <w:szCs w:val="24"/>
              </w:rPr>
              <w:t>e</w:t>
            </w:r>
            <w:r w:rsidRPr="00B7327A">
              <w:rPr>
                <w:rFonts w:ascii="Times New Roman" w:hAnsi="Times New Roman"/>
                <w:sz w:val="24"/>
                <w:szCs w:val="24"/>
              </w:rPr>
              <w:t>pt</w:t>
            </w:r>
            <w:r w:rsidRPr="00B7327A">
              <w:rPr>
                <w:rFonts w:ascii="Times New Roman" w:hAnsi="Times New Roman"/>
                <w:spacing w:val="-3"/>
                <w:sz w:val="24"/>
                <w:szCs w:val="24"/>
              </w:rPr>
              <w:t xml:space="preserve"> </w:t>
            </w:r>
            <w:r w:rsidRPr="00B7327A">
              <w:rPr>
                <w:rFonts w:ascii="Times New Roman" w:hAnsi="Times New Roman"/>
                <w:sz w:val="24"/>
                <w:szCs w:val="24"/>
              </w:rPr>
              <w:t>i pr</w:t>
            </w:r>
            <w:r w:rsidRPr="00B7327A">
              <w:rPr>
                <w:rFonts w:ascii="Times New Roman" w:hAnsi="Times New Roman"/>
                <w:spacing w:val="-2"/>
                <w:sz w:val="24"/>
                <w:szCs w:val="24"/>
              </w:rPr>
              <w:t>e</w:t>
            </w:r>
            <w:r w:rsidRPr="00B7327A">
              <w:rPr>
                <w:rFonts w:ascii="Times New Roman" w:hAnsi="Times New Roman"/>
                <w:sz w:val="24"/>
                <w:szCs w:val="24"/>
              </w:rPr>
              <w:t>dla</w:t>
            </w:r>
            <w:r w:rsidRPr="00B7327A">
              <w:rPr>
                <w:rFonts w:ascii="Times New Roman" w:hAnsi="Times New Roman"/>
                <w:spacing w:val="-1"/>
                <w:sz w:val="24"/>
                <w:szCs w:val="24"/>
              </w:rPr>
              <w:t>ž</w:t>
            </w:r>
            <w:r w:rsidRPr="00B7327A">
              <w:rPr>
                <w:rFonts w:ascii="Times New Roman" w:hAnsi="Times New Roman"/>
                <w:sz w:val="24"/>
                <w:szCs w:val="24"/>
              </w:rPr>
              <w:t>e</w:t>
            </w:r>
            <w:r w:rsidRPr="00B7327A">
              <w:rPr>
                <w:rFonts w:ascii="Times New Roman" w:hAnsi="Times New Roman"/>
                <w:spacing w:val="1"/>
                <w:sz w:val="24"/>
                <w:szCs w:val="24"/>
              </w:rPr>
              <w:t xml:space="preserve"> </w:t>
            </w:r>
            <w:r w:rsidRPr="00B7327A">
              <w:rPr>
                <w:rFonts w:ascii="Times New Roman" w:hAnsi="Times New Roman"/>
                <w:sz w:val="24"/>
                <w:szCs w:val="24"/>
              </w:rPr>
              <w:t>a</w:t>
            </w:r>
            <w:r w:rsidRPr="00B7327A">
              <w:rPr>
                <w:rFonts w:ascii="Times New Roman" w:hAnsi="Times New Roman"/>
                <w:spacing w:val="-3"/>
                <w:sz w:val="24"/>
                <w:szCs w:val="24"/>
              </w:rPr>
              <w:t>l</w:t>
            </w:r>
            <w:r w:rsidRPr="00B7327A">
              <w:rPr>
                <w:rFonts w:ascii="Times New Roman" w:hAnsi="Times New Roman"/>
                <w:sz w:val="24"/>
                <w:szCs w:val="24"/>
              </w:rPr>
              <w:t>ternativ</w:t>
            </w:r>
            <w:r w:rsidRPr="00B7327A">
              <w:rPr>
                <w:rFonts w:ascii="Times New Roman" w:hAnsi="Times New Roman"/>
                <w:spacing w:val="-2"/>
                <w:sz w:val="24"/>
                <w:szCs w:val="24"/>
              </w:rPr>
              <w:t>n</w:t>
            </w:r>
            <w:r w:rsidRPr="00B7327A">
              <w:rPr>
                <w:rFonts w:ascii="Times New Roman" w:hAnsi="Times New Roman"/>
                <w:sz w:val="24"/>
                <w:szCs w:val="24"/>
              </w:rPr>
              <w:t>e</w:t>
            </w:r>
            <w:r w:rsidRPr="00B7327A">
              <w:rPr>
                <w:rFonts w:ascii="Times New Roman" w:hAnsi="Times New Roman"/>
                <w:spacing w:val="1"/>
                <w:sz w:val="24"/>
                <w:szCs w:val="24"/>
              </w:rPr>
              <w:t xml:space="preserve"> </w:t>
            </w:r>
            <w:r w:rsidRPr="00B7327A">
              <w:rPr>
                <w:rFonts w:ascii="Times New Roman" w:hAnsi="Times New Roman"/>
                <w:spacing w:val="-3"/>
                <w:sz w:val="24"/>
                <w:szCs w:val="24"/>
              </w:rPr>
              <w:t>m</w:t>
            </w:r>
            <w:r w:rsidRPr="00B7327A">
              <w:rPr>
                <w:rFonts w:ascii="Times New Roman" w:hAnsi="Times New Roman"/>
                <w:sz w:val="24"/>
                <w:szCs w:val="24"/>
              </w:rPr>
              <w:t>e</w:t>
            </w:r>
            <w:r w:rsidRPr="00B7327A">
              <w:rPr>
                <w:rFonts w:ascii="Times New Roman" w:hAnsi="Times New Roman"/>
                <w:spacing w:val="1"/>
                <w:sz w:val="24"/>
                <w:szCs w:val="24"/>
              </w:rPr>
              <w:t>t</w:t>
            </w:r>
            <w:r w:rsidRPr="00B7327A">
              <w:rPr>
                <w:rFonts w:ascii="Times New Roman" w:hAnsi="Times New Roman"/>
                <w:sz w:val="24"/>
                <w:szCs w:val="24"/>
              </w:rPr>
              <w:t>o</w:t>
            </w:r>
            <w:r w:rsidRPr="00B7327A">
              <w:rPr>
                <w:rFonts w:ascii="Times New Roman" w:hAnsi="Times New Roman"/>
                <w:spacing w:val="-2"/>
                <w:sz w:val="24"/>
                <w:szCs w:val="24"/>
              </w:rPr>
              <w:t>d</w:t>
            </w:r>
            <w:r w:rsidRPr="00B7327A">
              <w:rPr>
                <w:rFonts w:ascii="Times New Roman" w:hAnsi="Times New Roman"/>
                <w:sz w:val="24"/>
                <w:szCs w:val="24"/>
              </w:rPr>
              <w:t>e rješavanja</w:t>
            </w:r>
            <w:r w:rsidRPr="00B7327A">
              <w:rPr>
                <w:rFonts w:ascii="Times New Roman" w:hAnsi="Times New Roman"/>
                <w:spacing w:val="1"/>
                <w:sz w:val="24"/>
                <w:szCs w:val="24"/>
              </w:rPr>
              <w:t xml:space="preserve"> </w:t>
            </w:r>
            <w:r w:rsidRPr="00B7327A">
              <w:rPr>
                <w:rFonts w:ascii="Times New Roman" w:hAnsi="Times New Roman"/>
                <w:spacing w:val="-3"/>
                <w:sz w:val="24"/>
                <w:szCs w:val="24"/>
              </w:rPr>
              <w:t>s</w:t>
            </w:r>
            <w:r w:rsidRPr="00B7327A">
              <w:rPr>
                <w:rFonts w:ascii="Times New Roman" w:hAnsi="Times New Roman"/>
                <w:sz w:val="24"/>
                <w:szCs w:val="24"/>
              </w:rPr>
              <w:t>u</w:t>
            </w:r>
            <w:r w:rsidRPr="00B7327A">
              <w:rPr>
                <w:rFonts w:ascii="Times New Roman" w:hAnsi="Times New Roman"/>
                <w:spacing w:val="-2"/>
                <w:sz w:val="24"/>
                <w:szCs w:val="24"/>
              </w:rPr>
              <w:t>k</w:t>
            </w:r>
            <w:r w:rsidRPr="00B7327A">
              <w:rPr>
                <w:rFonts w:ascii="Times New Roman" w:hAnsi="Times New Roman"/>
                <w:sz w:val="24"/>
                <w:szCs w:val="24"/>
              </w:rPr>
              <w:t>oba</w:t>
            </w:r>
          </w:p>
          <w:p w:rsidR="00B50A68" w:rsidRPr="00B7327A" w:rsidRDefault="00B50A68" w:rsidP="00B50A68">
            <w:pPr>
              <w:pStyle w:val="Odlomakpopisa"/>
              <w:widowControl w:val="0"/>
              <w:numPr>
                <w:ilvl w:val="0"/>
                <w:numId w:val="31"/>
              </w:numPr>
              <w:tabs>
                <w:tab w:val="left" w:pos="824"/>
              </w:tabs>
              <w:kinsoku w:val="0"/>
              <w:overflowPunct w:val="0"/>
              <w:autoSpaceDE w:val="0"/>
              <w:autoSpaceDN w:val="0"/>
              <w:adjustRightInd w:val="0"/>
              <w:spacing w:before="5" w:after="0" w:line="241" w:lineRule="auto"/>
              <w:ind w:left="824" w:right="167"/>
              <w:contextualSpacing w:val="0"/>
              <w:rPr>
                <w:rFonts w:ascii="Times New Roman" w:hAnsi="Times New Roman"/>
                <w:sz w:val="24"/>
                <w:szCs w:val="24"/>
              </w:rPr>
            </w:pPr>
            <w:r w:rsidRPr="00B7327A">
              <w:rPr>
                <w:rFonts w:ascii="Times New Roman" w:hAnsi="Times New Roman"/>
                <w:sz w:val="24"/>
                <w:szCs w:val="24"/>
              </w:rPr>
              <w:t>opisuje</w:t>
            </w:r>
            <w:r w:rsidRPr="00B7327A">
              <w:rPr>
                <w:rFonts w:ascii="Times New Roman" w:hAnsi="Times New Roman"/>
                <w:spacing w:val="-1"/>
                <w:sz w:val="24"/>
                <w:szCs w:val="24"/>
              </w:rPr>
              <w:t xml:space="preserve"> </w:t>
            </w:r>
            <w:r w:rsidRPr="00B7327A">
              <w:rPr>
                <w:rFonts w:ascii="Times New Roman" w:hAnsi="Times New Roman"/>
                <w:sz w:val="24"/>
                <w:szCs w:val="24"/>
              </w:rPr>
              <w:t>u</w:t>
            </w:r>
            <w:r w:rsidRPr="00B7327A">
              <w:rPr>
                <w:rFonts w:ascii="Times New Roman" w:hAnsi="Times New Roman"/>
                <w:spacing w:val="-1"/>
                <w:sz w:val="24"/>
                <w:szCs w:val="24"/>
              </w:rPr>
              <w:t xml:space="preserve"> č</w:t>
            </w:r>
            <w:r w:rsidRPr="00B7327A">
              <w:rPr>
                <w:rFonts w:ascii="Times New Roman" w:hAnsi="Times New Roman"/>
                <w:sz w:val="24"/>
                <w:szCs w:val="24"/>
              </w:rPr>
              <w:t>emu</w:t>
            </w:r>
            <w:r w:rsidRPr="00B7327A">
              <w:rPr>
                <w:rFonts w:ascii="Times New Roman" w:hAnsi="Times New Roman"/>
                <w:spacing w:val="-1"/>
                <w:sz w:val="24"/>
                <w:szCs w:val="24"/>
              </w:rPr>
              <w:t xml:space="preserve"> </w:t>
            </w:r>
            <w:r w:rsidRPr="00B7327A">
              <w:rPr>
                <w:rFonts w:ascii="Times New Roman" w:hAnsi="Times New Roman"/>
                <w:sz w:val="24"/>
                <w:szCs w:val="24"/>
              </w:rPr>
              <w:t>se sas</w:t>
            </w:r>
            <w:r w:rsidRPr="00B7327A">
              <w:rPr>
                <w:rFonts w:ascii="Times New Roman" w:hAnsi="Times New Roman"/>
                <w:spacing w:val="-2"/>
                <w:sz w:val="24"/>
                <w:szCs w:val="24"/>
              </w:rPr>
              <w:t>t</w:t>
            </w:r>
            <w:r w:rsidRPr="00B7327A">
              <w:rPr>
                <w:rFonts w:ascii="Times New Roman" w:hAnsi="Times New Roman"/>
                <w:sz w:val="24"/>
                <w:szCs w:val="24"/>
              </w:rPr>
              <w:t>oji</w:t>
            </w:r>
            <w:r w:rsidRPr="00B7327A">
              <w:rPr>
                <w:rFonts w:ascii="Times New Roman" w:hAnsi="Times New Roman"/>
                <w:spacing w:val="-2"/>
                <w:sz w:val="24"/>
                <w:szCs w:val="24"/>
              </w:rPr>
              <w:t xml:space="preserve"> </w:t>
            </w:r>
            <w:r w:rsidRPr="00B7327A">
              <w:rPr>
                <w:rFonts w:ascii="Times New Roman" w:hAnsi="Times New Roman"/>
                <w:sz w:val="24"/>
                <w:szCs w:val="24"/>
              </w:rPr>
              <w:t>in</w:t>
            </w:r>
            <w:r w:rsidRPr="00B7327A">
              <w:rPr>
                <w:rFonts w:ascii="Times New Roman" w:hAnsi="Times New Roman"/>
                <w:spacing w:val="-2"/>
                <w:sz w:val="24"/>
                <w:szCs w:val="24"/>
              </w:rPr>
              <w:t>t</w:t>
            </w:r>
            <w:r w:rsidRPr="00B7327A">
              <w:rPr>
                <w:rFonts w:ascii="Times New Roman" w:hAnsi="Times New Roman"/>
                <w:sz w:val="24"/>
                <w:szCs w:val="24"/>
              </w:rPr>
              <w:t>erkul</w:t>
            </w:r>
            <w:r w:rsidRPr="00B7327A">
              <w:rPr>
                <w:rFonts w:ascii="Times New Roman" w:hAnsi="Times New Roman"/>
                <w:spacing w:val="-2"/>
                <w:sz w:val="24"/>
                <w:szCs w:val="24"/>
              </w:rPr>
              <w:t>t</w:t>
            </w:r>
            <w:r w:rsidRPr="00B7327A">
              <w:rPr>
                <w:rFonts w:ascii="Times New Roman" w:hAnsi="Times New Roman"/>
                <w:spacing w:val="4"/>
                <w:sz w:val="24"/>
                <w:szCs w:val="24"/>
              </w:rPr>
              <w:t>u</w:t>
            </w:r>
            <w:r w:rsidRPr="00B7327A">
              <w:rPr>
                <w:rFonts w:ascii="Times New Roman" w:hAnsi="Times New Roman"/>
                <w:sz w:val="24"/>
                <w:szCs w:val="24"/>
              </w:rPr>
              <w:t>r</w:t>
            </w:r>
            <w:r w:rsidRPr="00B7327A">
              <w:rPr>
                <w:rFonts w:ascii="Times New Roman" w:hAnsi="Times New Roman"/>
                <w:spacing w:val="1"/>
                <w:sz w:val="24"/>
                <w:szCs w:val="24"/>
              </w:rPr>
              <w:t>n</w:t>
            </w:r>
            <w:r w:rsidRPr="00B7327A">
              <w:rPr>
                <w:rFonts w:ascii="Times New Roman" w:hAnsi="Times New Roman"/>
                <w:sz w:val="24"/>
                <w:szCs w:val="24"/>
              </w:rPr>
              <w:t>i</w:t>
            </w:r>
            <w:r w:rsidRPr="00B7327A">
              <w:rPr>
                <w:rFonts w:ascii="Times New Roman" w:hAnsi="Times New Roman"/>
                <w:spacing w:val="-2"/>
                <w:sz w:val="24"/>
                <w:szCs w:val="24"/>
              </w:rPr>
              <w:t xml:space="preserve"> </w:t>
            </w:r>
            <w:r w:rsidRPr="00B7327A">
              <w:rPr>
                <w:rFonts w:ascii="Times New Roman" w:hAnsi="Times New Roman"/>
                <w:sz w:val="24"/>
                <w:szCs w:val="24"/>
              </w:rPr>
              <w:t>dij</w:t>
            </w:r>
            <w:r w:rsidRPr="00B7327A">
              <w:rPr>
                <w:rFonts w:ascii="Times New Roman" w:hAnsi="Times New Roman"/>
                <w:spacing w:val="-2"/>
                <w:sz w:val="24"/>
                <w:szCs w:val="24"/>
              </w:rPr>
              <w:t>a</w:t>
            </w:r>
            <w:r w:rsidRPr="00B7327A">
              <w:rPr>
                <w:rFonts w:ascii="Times New Roman" w:hAnsi="Times New Roman"/>
                <w:sz w:val="24"/>
                <w:szCs w:val="24"/>
              </w:rPr>
              <w:t>log</w:t>
            </w:r>
            <w:r w:rsidRPr="00B7327A">
              <w:rPr>
                <w:rFonts w:ascii="Times New Roman" w:hAnsi="Times New Roman"/>
                <w:spacing w:val="1"/>
                <w:sz w:val="24"/>
                <w:szCs w:val="24"/>
              </w:rPr>
              <w:t xml:space="preserve"> </w:t>
            </w:r>
            <w:r w:rsidRPr="00B7327A">
              <w:rPr>
                <w:rFonts w:ascii="Times New Roman" w:hAnsi="Times New Roman"/>
                <w:sz w:val="24"/>
                <w:szCs w:val="24"/>
              </w:rPr>
              <w:t>i</w:t>
            </w:r>
            <w:r w:rsidRPr="00B7327A">
              <w:rPr>
                <w:rFonts w:ascii="Times New Roman" w:hAnsi="Times New Roman"/>
                <w:spacing w:val="-2"/>
                <w:sz w:val="24"/>
                <w:szCs w:val="24"/>
              </w:rPr>
              <w:t xml:space="preserve"> </w:t>
            </w:r>
            <w:r w:rsidRPr="00B7327A">
              <w:rPr>
                <w:rFonts w:ascii="Times New Roman" w:hAnsi="Times New Roman"/>
                <w:sz w:val="24"/>
                <w:szCs w:val="24"/>
              </w:rPr>
              <w:t>za</w:t>
            </w:r>
            <w:r w:rsidRPr="00B7327A">
              <w:rPr>
                <w:rFonts w:ascii="Times New Roman" w:hAnsi="Times New Roman"/>
                <w:spacing w:val="-3"/>
                <w:sz w:val="24"/>
                <w:szCs w:val="24"/>
              </w:rPr>
              <w:t>š</w:t>
            </w:r>
            <w:r w:rsidRPr="00B7327A">
              <w:rPr>
                <w:rFonts w:ascii="Times New Roman" w:hAnsi="Times New Roman"/>
                <w:sz w:val="24"/>
                <w:szCs w:val="24"/>
              </w:rPr>
              <w:t>to</w:t>
            </w:r>
            <w:r w:rsidRPr="00B7327A">
              <w:rPr>
                <w:rFonts w:ascii="Times New Roman" w:hAnsi="Times New Roman"/>
                <w:spacing w:val="1"/>
                <w:sz w:val="24"/>
                <w:szCs w:val="24"/>
              </w:rPr>
              <w:t xml:space="preserve"> </w:t>
            </w:r>
            <w:r w:rsidRPr="00B7327A">
              <w:rPr>
                <w:rFonts w:ascii="Times New Roman" w:hAnsi="Times New Roman"/>
                <w:sz w:val="24"/>
                <w:szCs w:val="24"/>
              </w:rPr>
              <w:t>je</w:t>
            </w:r>
            <w:r w:rsidRPr="00B7327A">
              <w:rPr>
                <w:rFonts w:ascii="Times New Roman" w:hAnsi="Times New Roman"/>
                <w:spacing w:val="-1"/>
                <w:sz w:val="24"/>
                <w:szCs w:val="24"/>
              </w:rPr>
              <w:t xml:space="preserve"> </w:t>
            </w:r>
            <w:r w:rsidRPr="00B7327A">
              <w:rPr>
                <w:rFonts w:ascii="Times New Roman" w:hAnsi="Times New Roman"/>
                <w:sz w:val="24"/>
                <w:szCs w:val="24"/>
              </w:rPr>
              <w:t>važ</w:t>
            </w:r>
            <w:r w:rsidRPr="00B7327A">
              <w:rPr>
                <w:rFonts w:ascii="Times New Roman" w:hAnsi="Times New Roman"/>
                <w:spacing w:val="-3"/>
                <w:sz w:val="24"/>
                <w:szCs w:val="24"/>
              </w:rPr>
              <w:t>a</w:t>
            </w:r>
            <w:r w:rsidRPr="00B7327A">
              <w:rPr>
                <w:rFonts w:ascii="Times New Roman" w:hAnsi="Times New Roman"/>
                <w:sz w:val="24"/>
                <w:szCs w:val="24"/>
              </w:rPr>
              <w:t>n za</w:t>
            </w:r>
            <w:r w:rsidRPr="00B7327A">
              <w:rPr>
                <w:rFonts w:ascii="Times New Roman" w:hAnsi="Times New Roman"/>
                <w:spacing w:val="-7"/>
                <w:sz w:val="24"/>
                <w:szCs w:val="24"/>
              </w:rPr>
              <w:t xml:space="preserve"> </w:t>
            </w:r>
            <w:r w:rsidRPr="00B7327A">
              <w:rPr>
                <w:rFonts w:ascii="Times New Roman" w:hAnsi="Times New Roman"/>
                <w:spacing w:val="-3"/>
                <w:sz w:val="24"/>
                <w:szCs w:val="24"/>
              </w:rPr>
              <w:t>i</w:t>
            </w:r>
            <w:r w:rsidRPr="00B7327A">
              <w:rPr>
                <w:rFonts w:ascii="Times New Roman" w:hAnsi="Times New Roman"/>
                <w:sz w:val="24"/>
                <w:szCs w:val="24"/>
              </w:rPr>
              <w:t>zgra</w:t>
            </w:r>
            <w:r w:rsidRPr="00B7327A">
              <w:rPr>
                <w:rFonts w:ascii="Times New Roman" w:hAnsi="Times New Roman"/>
                <w:spacing w:val="-1"/>
                <w:sz w:val="24"/>
                <w:szCs w:val="24"/>
              </w:rPr>
              <w:t>d</w:t>
            </w:r>
            <w:r w:rsidRPr="00B7327A">
              <w:rPr>
                <w:rFonts w:ascii="Times New Roman" w:hAnsi="Times New Roman"/>
                <w:sz w:val="24"/>
                <w:szCs w:val="24"/>
              </w:rPr>
              <w:t>nju</w:t>
            </w:r>
            <w:r w:rsidRPr="00B7327A">
              <w:rPr>
                <w:rFonts w:ascii="Times New Roman" w:hAnsi="Times New Roman"/>
                <w:spacing w:val="-7"/>
                <w:sz w:val="24"/>
                <w:szCs w:val="24"/>
              </w:rPr>
              <w:t xml:space="preserve"> </w:t>
            </w:r>
            <w:r w:rsidRPr="00B7327A">
              <w:rPr>
                <w:rFonts w:ascii="Times New Roman" w:hAnsi="Times New Roman"/>
                <w:sz w:val="24"/>
                <w:szCs w:val="24"/>
              </w:rPr>
              <w:t>de</w:t>
            </w:r>
            <w:r w:rsidRPr="00B7327A">
              <w:rPr>
                <w:rFonts w:ascii="Times New Roman" w:hAnsi="Times New Roman"/>
                <w:spacing w:val="-2"/>
                <w:sz w:val="24"/>
                <w:szCs w:val="24"/>
              </w:rPr>
              <w:t>m</w:t>
            </w:r>
            <w:r w:rsidRPr="00B7327A">
              <w:rPr>
                <w:rFonts w:ascii="Times New Roman" w:hAnsi="Times New Roman"/>
                <w:sz w:val="24"/>
                <w:szCs w:val="24"/>
              </w:rPr>
              <w:t>o</w:t>
            </w:r>
            <w:r w:rsidRPr="00B7327A">
              <w:rPr>
                <w:rFonts w:ascii="Times New Roman" w:hAnsi="Times New Roman"/>
                <w:spacing w:val="-2"/>
                <w:sz w:val="24"/>
                <w:szCs w:val="24"/>
              </w:rPr>
              <w:t>k</w:t>
            </w:r>
            <w:r w:rsidRPr="00B7327A">
              <w:rPr>
                <w:rFonts w:ascii="Times New Roman" w:hAnsi="Times New Roman"/>
                <w:sz w:val="24"/>
                <w:szCs w:val="24"/>
              </w:rPr>
              <w:t>ra</w:t>
            </w:r>
            <w:r w:rsidRPr="00B7327A">
              <w:rPr>
                <w:rFonts w:ascii="Times New Roman" w:hAnsi="Times New Roman"/>
                <w:spacing w:val="1"/>
                <w:sz w:val="24"/>
                <w:szCs w:val="24"/>
              </w:rPr>
              <w:t>t</w:t>
            </w:r>
            <w:r w:rsidRPr="00B7327A">
              <w:rPr>
                <w:rFonts w:ascii="Times New Roman" w:hAnsi="Times New Roman"/>
                <w:sz w:val="24"/>
                <w:szCs w:val="24"/>
              </w:rPr>
              <w:t>s</w:t>
            </w:r>
            <w:r w:rsidRPr="00B7327A">
              <w:rPr>
                <w:rFonts w:ascii="Times New Roman" w:hAnsi="Times New Roman"/>
                <w:spacing w:val="-2"/>
                <w:sz w:val="24"/>
                <w:szCs w:val="24"/>
              </w:rPr>
              <w:t>k</w:t>
            </w:r>
            <w:r w:rsidRPr="00B7327A">
              <w:rPr>
                <w:rFonts w:ascii="Times New Roman" w:hAnsi="Times New Roman"/>
                <w:sz w:val="24"/>
                <w:szCs w:val="24"/>
              </w:rPr>
              <w:t>e</w:t>
            </w:r>
            <w:r w:rsidRPr="00B7327A">
              <w:rPr>
                <w:rFonts w:ascii="Times New Roman" w:hAnsi="Times New Roman"/>
                <w:spacing w:val="-5"/>
                <w:sz w:val="24"/>
                <w:szCs w:val="24"/>
              </w:rPr>
              <w:t xml:space="preserve"> </w:t>
            </w:r>
            <w:r w:rsidRPr="00B7327A">
              <w:rPr>
                <w:rFonts w:ascii="Times New Roman" w:hAnsi="Times New Roman"/>
                <w:sz w:val="24"/>
                <w:szCs w:val="24"/>
              </w:rPr>
              <w:t>za</w:t>
            </w:r>
            <w:r w:rsidRPr="00B7327A">
              <w:rPr>
                <w:rFonts w:ascii="Times New Roman" w:hAnsi="Times New Roman"/>
                <w:spacing w:val="-2"/>
                <w:sz w:val="24"/>
                <w:szCs w:val="24"/>
              </w:rPr>
              <w:t>j</w:t>
            </w:r>
            <w:r w:rsidRPr="00B7327A">
              <w:rPr>
                <w:rFonts w:ascii="Times New Roman" w:hAnsi="Times New Roman"/>
                <w:sz w:val="24"/>
                <w:szCs w:val="24"/>
              </w:rPr>
              <w:t>e</w:t>
            </w:r>
            <w:r w:rsidRPr="00B7327A">
              <w:rPr>
                <w:rFonts w:ascii="Times New Roman" w:hAnsi="Times New Roman"/>
                <w:spacing w:val="1"/>
                <w:sz w:val="24"/>
                <w:szCs w:val="24"/>
              </w:rPr>
              <w:t>d</w:t>
            </w:r>
            <w:r w:rsidRPr="00B7327A">
              <w:rPr>
                <w:rFonts w:ascii="Times New Roman" w:hAnsi="Times New Roman"/>
                <w:sz w:val="24"/>
                <w:szCs w:val="24"/>
              </w:rPr>
              <w:t>ni</w:t>
            </w:r>
            <w:r w:rsidRPr="00B7327A">
              <w:rPr>
                <w:rFonts w:ascii="Times New Roman" w:hAnsi="Times New Roman"/>
                <w:spacing w:val="-1"/>
                <w:sz w:val="24"/>
                <w:szCs w:val="24"/>
              </w:rPr>
              <w:t>c</w:t>
            </w:r>
            <w:r w:rsidRPr="00B7327A">
              <w:rPr>
                <w:rFonts w:ascii="Times New Roman" w:hAnsi="Times New Roman"/>
                <w:sz w:val="24"/>
                <w:szCs w:val="24"/>
              </w:rPr>
              <w:t>e</w:t>
            </w:r>
          </w:p>
          <w:p w:rsidR="00B50A68" w:rsidRPr="00B7327A" w:rsidRDefault="00B50A68" w:rsidP="009E04D3">
            <w:pPr>
              <w:pStyle w:val="TableParagraph"/>
              <w:kinsoku w:val="0"/>
              <w:overflowPunct w:val="0"/>
              <w:spacing w:before="5"/>
              <w:ind w:left="824" w:right="670"/>
              <w:rPr>
                <w:rFonts w:ascii="Times New Roman" w:hAnsi="Times New Roman" w:cs="Times New Roman"/>
                <w:sz w:val="24"/>
                <w:szCs w:val="24"/>
              </w:rPr>
            </w:pPr>
            <w:r w:rsidRPr="00B7327A">
              <w:rPr>
                <w:rFonts w:ascii="Times New Roman" w:hAnsi="Times New Roman" w:cs="Times New Roman"/>
                <w:sz w:val="24"/>
                <w:szCs w:val="24"/>
              </w:rPr>
              <w:t xml:space="preserve"> </w:t>
            </w:r>
          </w:p>
          <w:p w:rsidR="00B50A68" w:rsidRPr="00B7327A" w:rsidRDefault="00B50A68" w:rsidP="009E04D3">
            <w:pPr>
              <w:pStyle w:val="TableParagraph"/>
              <w:kinsoku w:val="0"/>
              <w:overflowPunct w:val="0"/>
              <w:spacing w:before="5" w:line="292" w:lineRule="exact"/>
              <w:ind w:left="824" w:right="670"/>
              <w:rPr>
                <w:rFonts w:ascii="Times New Roman" w:hAnsi="Times New Roman" w:cs="Times New Roman"/>
                <w:sz w:val="24"/>
                <w:szCs w:val="24"/>
              </w:rPr>
            </w:pPr>
            <w:r w:rsidRPr="00B7327A">
              <w:rPr>
                <w:rFonts w:ascii="Times New Roman" w:hAnsi="Times New Roman" w:cs="Times New Roman"/>
                <w:sz w:val="24"/>
                <w:szCs w:val="24"/>
              </w:rPr>
              <w:t xml:space="preserve"> </w:t>
            </w:r>
          </w:p>
        </w:tc>
      </w:tr>
      <w:tr w:rsidR="00B50A68" w:rsidRPr="00B7327A" w:rsidTr="009E04D3">
        <w:trPr>
          <w:trHeight w:hRule="exact" w:val="3233"/>
        </w:trPr>
        <w:tc>
          <w:tcPr>
            <w:tcW w:w="3119" w:type="dxa"/>
            <w:gridSpan w:val="2"/>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4" w:lineRule="exact"/>
              <w:ind w:left="102"/>
              <w:rPr>
                <w:rFonts w:ascii="Times New Roman" w:hAnsi="Times New Roman" w:cs="Times New Roman"/>
                <w:sz w:val="24"/>
                <w:szCs w:val="24"/>
              </w:rPr>
            </w:pPr>
            <w:r w:rsidRPr="00B7327A">
              <w:rPr>
                <w:rFonts w:ascii="Times New Roman" w:hAnsi="Times New Roman" w:cs="Times New Roman"/>
                <w:sz w:val="24"/>
                <w:szCs w:val="24"/>
              </w:rPr>
              <w:t>KRATKI</w:t>
            </w:r>
            <w:r w:rsidRPr="00B7327A">
              <w:rPr>
                <w:rFonts w:ascii="Times New Roman" w:hAnsi="Times New Roman" w:cs="Times New Roman"/>
                <w:spacing w:val="-3"/>
                <w:sz w:val="24"/>
                <w:szCs w:val="24"/>
              </w:rPr>
              <w:t xml:space="preserve"> </w:t>
            </w:r>
            <w:r w:rsidRPr="00B7327A">
              <w:rPr>
                <w:rFonts w:ascii="Times New Roman" w:hAnsi="Times New Roman" w:cs="Times New Roman"/>
                <w:sz w:val="24"/>
                <w:szCs w:val="24"/>
              </w:rPr>
              <w:t>O</w:t>
            </w:r>
            <w:r w:rsidRPr="00B7327A">
              <w:rPr>
                <w:rFonts w:ascii="Times New Roman" w:hAnsi="Times New Roman" w:cs="Times New Roman"/>
                <w:spacing w:val="1"/>
                <w:sz w:val="24"/>
                <w:szCs w:val="24"/>
              </w:rPr>
              <w:t>P</w:t>
            </w:r>
            <w:r w:rsidRPr="00B7327A">
              <w:rPr>
                <w:rFonts w:ascii="Times New Roman" w:hAnsi="Times New Roman" w:cs="Times New Roman"/>
                <w:sz w:val="24"/>
                <w:szCs w:val="24"/>
              </w:rPr>
              <w:t>IS</w:t>
            </w:r>
          </w:p>
          <w:p w:rsidR="00B50A68" w:rsidRPr="00B7327A" w:rsidRDefault="00B50A68" w:rsidP="009E04D3">
            <w:pPr>
              <w:pStyle w:val="TableParagraph"/>
              <w:kinsoku w:val="0"/>
              <w:overflowPunct w:val="0"/>
              <w:spacing w:before="41"/>
              <w:ind w:left="102"/>
              <w:rPr>
                <w:rFonts w:ascii="Times New Roman" w:hAnsi="Times New Roman" w:cs="Times New Roman"/>
                <w:sz w:val="24"/>
                <w:szCs w:val="24"/>
              </w:rPr>
            </w:pPr>
            <w:r w:rsidRPr="00B7327A">
              <w:rPr>
                <w:rFonts w:ascii="Times New Roman" w:hAnsi="Times New Roman" w:cs="Times New Roman"/>
                <w:sz w:val="24"/>
                <w:szCs w:val="24"/>
              </w:rPr>
              <w:t>AKTIV</w:t>
            </w:r>
            <w:r w:rsidRPr="00B7327A">
              <w:rPr>
                <w:rFonts w:ascii="Times New Roman" w:hAnsi="Times New Roman" w:cs="Times New Roman"/>
                <w:spacing w:val="-2"/>
                <w:sz w:val="24"/>
                <w:szCs w:val="24"/>
              </w:rPr>
              <w:t>N</w:t>
            </w:r>
            <w:r w:rsidRPr="00B7327A">
              <w:rPr>
                <w:rFonts w:ascii="Times New Roman" w:hAnsi="Times New Roman" w:cs="Times New Roman"/>
                <w:sz w:val="24"/>
                <w:szCs w:val="24"/>
              </w:rPr>
              <w:t>OSTI</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91" w:lineRule="exact"/>
              <w:ind w:left="104" w:right="104"/>
              <w:jc w:val="both"/>
              <w:rPr>
                <w:rFonts w:ascii="Times New Roman" w:hAnsi="Times New Roman" w:cs="Times New Roman"/>
                <w:sz w:val="24"/>
                <w:szCs w:val="24"/>
              </w:rPr>
            </w:pPr>
            <w:r w:rsidRPr="00B7327A">
              <w:rPr>
                <w:rFonts w:ascii="Times New Roman" w:hAnsi="Times New Roman" w:cs="Times New Roman"/>
                <w:sz w:val="24"/>
                <w:szCs w:val="24"/>
              </w:rPr>
              <w:t>U</w:t>
            </w:r>
            <w:r w:rsidRPr="00B7327A">
              <w:rPr>
                <w:rFonts w:ascii="Times New Roman" w:hAnsi="Times New Roman" w:cs="Times New Roman"/>
                <w:spacing w:val="36"/>
                <w:sz w:val="24"/>
                <w:szCs w:val="24"/>
              </w:rPr>
              <w:t xml:space="preserve"> </w:t>
            </w:r>
            <w:r w:rsidRPr="00B7327A">
              <w:rPr>
                <w:rFonts w:ascii="Times New Roman" w:hAnsi="Times New Roman" w:cs="Times New Roman"/>
                <w:sz w:val="24"/>
                <w:szCs w:val="24"/>
              </w:rPr>
              <w:t>uvo</w:t>
            </w:r>
            <w:r w:rsidRPr="00B7327A">
              <w:rPr>
                <w:rFonts w:ascii="Times New Roman" w:hAnsi="Times New Roman" w:cs="Times New Roman"/>
                <w:spacing w:val="1"/>
                <w:sz w:val="24"/>
                <w:szCs w:val="24"/>
              </w:rPr>
              <w:t>d</w:t>
            </w:r>
            <w:r w:rsidRPr="00B7327A">
              <w:rPr>
                <w:rFonts w:ascii="Times New Roman" w:hAnsi="Times New Roman" w:cs="Times New Roman"/>
                <w:spacing w:val="-2"/>
                <w:sz w:val="24"/>
                <w:szCs w:val="24"/>
              </w:rPr>
              <w:t>n</w:t>
            </w:r>
            <w:r w:rsidRPr="00B7327A">
              <w:rPr>
                <w:rFonts w:ascii="Times New Roman" w:hAnsi="Times New Roman" w:cs="Times New Roman"/>
                <w:spacing w:val="1"/>
                <w:sz w:val="24"/>
                <w:szCs w:val="24"/>
              </w:rPr>
              <w:t>o</w:t>
            </w:r>
            <w:r w:rsidRPr="00B7327A">
              <w:rPr>
                <w:rFonts w:ascii="Times New Roman" w:hAnsi="Times New Roman" w:cs="Times New Roman"/>
                <w:sz w:val="24"/>
                <w:szCs w:val="24"/>
              </w:rPr>
              <w:t>m</w:t>
            </w:r>
            <w:r w:rsidRPr="00B7327A">
              <w:rPr>
                <w:rFonts w:ascii="Times New Roman" w:hAnsi="Times New Roman" w:cs="Times New Roman"/>
                <w:spacing w:val="36"/>
                <w:sz w:val="24"/>
                <w:szCs w:val="24"/>
              </w:rPr>
              <w:t xml:space="preserve"> </w:t>
            </w:r>
            <w:r w:rsidRPr="00B7327A">
              <w:rPr>
                <w:rFonts w:ascii="Times New Roman" w:hAnsi="Times New Roman" w:cs="Times New Roman"/>
                <w:spacing w:val="-3"/>
                <w:sz w:val="24"/>
                <w:szCs w:val="24"/>
              </w:rPr>
              <w:t>i</w:t>
            </w:r>
            <w:r w:rsidRPr="00B7327A">
              <w:rPr>
                <w:rFonts w:ascii="Times New Roman" w:hAnsi="Times New Roman" w:cs="Times New Roman"/>
                <w:sz w:val="24"/>
                <w:szCs w:val="24"/>
              </w:rPr>
              <w:t>zlaga</w:t>
            </w:r>
            <w:r w:rsidRPr="00B7327A">
              <w:rPr>
                <w:rFonts w:ascii="Times New Roman" w:hAnsi="Times New Roman" w:cs="Times New Roman"/>
                <w:spacing w:val="1"/>
                <w:sz w:val="24"/>
                <w:szCs w:val="24"/>
              </w:rPr>
              <w:t>n</w:t>
            </w:r>
            <w:r w:rsidRPr="00B7327A">
              <w:rPr>
                <w:rFonts w:ascii="Times New Roman" w:hAnsi="Times New Roman" w:cs="Times New Roman"/>
                <w:spacing w:val="-3"/>
                <w:sz w:val="24"/>
                <w:szCs w:val="24"/>
              </w:rPr>
              <w:t>j</w:t>
            </w:r>
            <w:r w:rsidRPr="00B7327A">
              <w:rPr>
                <w:rFonts w:ascii="Times New Roman" w:hAnsi="Times New Roman" w:cs="Times New Roman"/>
                <w:sz w:val="24"/>
                <w:szCs w:val="24"/>
              </w:rPr>
              <w:t>em</w:t>
            </w:r>
            <w:r w:rsidRPr="00B7327A">
              <w:rPr>
                <w:rFonts w:ascii="Times New Roman" w:hAnsi="Times New Roman" w:cs="Times New Roman"/>
                <w:spacing w:val="34"/>
                <w:sz w:val="24"/>
                <w:szCs w:val="24"/>
              </w:rPr>
              <w:t xml:space="preserve"> </w:t>
            </w:r>
            <w:r w:rsidRPr="00B7327A">
              <w:rPr>
                <w:rFonts w:ascii="Times New Roman" w:hAnsi="Times New Roman" w:cs="Times New Roman"/>
                <w:sz w:val="24"/>
                <w:szCs w:val="24"/>
              </w:rPr>
              <w:t>osli</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t</w:t>
            </w:r>
            <w:r w:rsidRPr="00B7327A">
              <w:rPr>
                <w:rFonts w:ascii="Times New Roman" w:hAnsi="Times New Roman" w:cs="Times New Roman"/>
                <w:sz w:val="24"/>
                <w:szCs w:val="24"/>
              </w:rPr>
              <w:t>i</w:t>
            </w:r>
            <w:r w:rsidRPr="00B7327A">
              <w:rPr>
                <w:rFonts w:ascii="Times New Roman" w:hAnsi="Times New Roman" w:cs="Times New Roman"/>
                <w:spacing w:val="36"/>
                <w:sz w:val="24"/>
                <w:szCs w:val="24"/>
              </w:rPr>
              <w:t xml:space="preserve"> </w:t>
            </w:r>
            <w:r w:rsidRPr="00B7327A">
              <w:rPr>
                <w:rFonts w:ascii="Times New Roman" w:hAnsi="Times New Roman" w:cs="Times New Roman"/>
                <w:sz w:val="24"/>
                <w:szCs w:val="24"/>
              </w:rPr>
              <w:t>e</w:t>
            </w:r>
            <w:r w:rsidRPr="00B7327A">
              <w:rPr>
                <w:rFonts w:ascii="Times New Roman" w:hAnsi="Times New Roman" w:cs="Times New Roman"/>
                <w:spacing w:val="-1"/>
                <w:sz w:val="24"/>
                <w:szCs w:val="24"/>
              </w:rPr>
              <w:t>t</w:t>
            </w:r>
            <w:r w:rsidRPr="00B7327A">
              <w:rPr>
                <w:rFonts w:ascii="Times New Roman" w:hAnsi="Times New Roman" w:cs="Times New Roman"/>
                <w:sz w:val="24"/>
                <w:szCs w:val="24"/>
              </w:rPr>
              <w:t>ni</w:t>
            </w:r>
            <w:r w:rsidRPr="00B7327A">
              <w:rPr>
                <w:rFonts w:ascii="Times New Roman" w:hAnsi="Times New Roman" w:cs="Times New Roman"/>
                <w:spacing w:val="-1"/>
                <w:sz w:val="24"/>
                <w:szCs w:val="24"/>
              </w:rPr>
              <w:t>č</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 xml:space="preserve">u  </w:t>
            </w:r>
            <w:r w:rsidRPr="00B7327A">
              <w:rPr>
                <w:rFonts w:ascii="Times New Roman" w:hAnsi="Times New Roman" w:cs="Times New Roman"/>
                <w:spacing w:val="19"/>
                <w:sz w:val="24"/>
                <w:szCs w:val="24"/>
              </w:rPr>
              <w:t xml:space="preserve"> </w:t>
            </w:r>
            <w:r w:rsidRPr="00B7327A">
              <w:rPr>
                <w:rFonts w:ascii="Times New Roman" w:hAnsi="Times New Roman" w:cs="Times New Roman"/>
                <w:sz w:val="24"/>
                <w:szCs w:val="24"/>
              </w:rPr>
              <w:t>i</w:t>
            </w:r>
            <w:r w:rsidRPr="00B7327A">
              <w:rPr>
                <w:rFonts w:ascii="Times New Roman" w:hAnsi="Times New Roman" w:cs="Times New Roman"/>
                <w:spacing w:val="37"/>
                <w:sz w:val="24"/>
                <w:szCs w:val="24"/>
              </w:rPr>
              <w:t xml:space="preserve"> </w:t>
            </w:r>
            <w:r w:rsidRPr="00B7327A">
              <w:rPr>
                <w:rFonts w:ascii="Times New Roman" w:hAnsi="Times New Roman" w:cs="Times New Roman"/>
                <w:sz w:val="24"/>
                <w:szCs w:val="24"/>
              </w:rPr>
              <w:t>vjers</w:t>
            </w:r>
            <w:r w:rsidRPr="00B7327A">
              <w:rPr>
                <w:rFonts w:ascii="Times New Roman" w:hAnsi="Times New Roman" w:cs="Times New Roman"/>
                <w:spacing w:val="-4"/>
                <w:sz w:val="24"/>
                <w:szCs w:val="24"/>
              </w:rPr>
              <w:t>k</w:t>
            </w:r>
            <w:r w:rsidRPr="00B7327A">
              <w:rPr>
                <w:rFonts w:ascii="Times New Roman" w:hAnsi="Times New Roman" w:cs="Times New Roman"/>
                <w:sz w:val="24"/>
                <w:szCs w:val="24"/>
              </w:rPr>
              <w:t>u</w:t>
            </w:r>
            <w:r w:rsidRPr="00B7327A">
              <w:rPr>
                <w:rFonts w:ascii="Times New Roman" w:hAnsi="Times New Roman" w:cs="Times New Roman"/>
                <w:spacing w:val="37"/>
                <w:sz w:val="24"/>
                <w:szCs w:val="24"/>
              </w:rPr>
              <w:t xml:space="preserve"> </w:t>
            </w:r>
            <w:r w:rsidRPr="00B7327A">
              <w:rPr>
                <w:rFonts w:ascii="Times New Roman" w:hAnsi="Times New Roman" w:cs="Times New Roman"/>
                <w:sz w:val="24"/>
                <w:szCs w:val="24"/>
              </w:rPr>
              <w:t>st</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u</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tu</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u</w:t>
            </w:r>
            <w:r w:rsidRPr="00B7327A">
              <w:rPr>
                <w:rFonts w:ascii="Times New Roman" w:hAnsi="Times New Roman" w:cs="Times New Roman"/>
                <w:spacing w:val="37"/>
                <w:sz w:val="24"/>
                <w:szCs w:val="24"/>
              </w:rPr>
              <w:t xml:space="preserve"> </w:t>
            </w:r>
            <w:r w:rsidRPr="00B7327A">
              <w:rPr>
                <w:rFonts w:ascii="Times New Roman" w:hAnsi="Times New Roman" w:cs="Times New Roman"/>
                <w:sz w:val="24"/>
                <w:szCs w:val="24"/>
              </w:rPr>
              <w:t>n</w:t>
            </w:r>
            <w:r w:rsidRPr="00B7327A">
              <w:rPr>
                <w:rFonts w:ascii="Times New Roman" w:hAnsi="Times New Roman" w:cs="Times New Roman"/>
                <w:spacing w:val="-3"/>
                <w:sz w:val="24"/>
                <w:szCs w:val="24"/>
              </w:rPr>
              <w:t>a</w:t>
            </w:r>
            <w:r w:rsidRPr="00B7327A">
              <w:rPr>
                <w:rFonts w:ascii="Times New Roman" w:hAnsi="Times New Roman" w:cs="Times New Roman"/>
                <w:sz w:val="24"/>
                <w:szCs w:val="24"/>
              </w:rPr>
              <w:t>roda</w:t>
            </w:r>
          </w:p>
          <w:p w:rsidR="00B50A68" w:rsidRPr="00B7327A" w:rsidRDefault="00B50A68" w:rsidP="009E04D3">
            <w:pPr>
              <w:pStyle w:val="TableParagraph"/>
              <w:kinsoku w:val="0"/>
              <w:overflowPunct w:val="0"/>
              <w:ind w:left="104" w:right="97"/>
              <w:jc w:val="both"/>
              <w:rPr>
                <w:rFonts w:ascii="Times New Roman" w:hAnsi="Times New Roman" w:cs="Times New Roman"/>
                <w:sz w:val="24"/>
                <w:szCs w:val="24"/>
              </w:rPr>
            </w:pPr>
            <w:r w:rsidRPr="00B7327A">
              <w:rPr>
                <w:rFonts w:ascii="Times New Roman" w:hAnsi="Times New Roman" w:cs="Times New Roman"/>
                <w:sz w:val="24"/>
                <w:szCs w:val="24"/>
              </w:rPr>
              <w:t>bal</w:t>
            </w:r>
            <w:r w:rsidRPr="00B7327A">
              <w:rPr>
                <w:rFonts w:ascii="Times New Roman" w:hAnsi="Times New Roman" w:cs="Times New Roman"/>
                <w:spacing w:val="-1"/>
                <w:sz w:val="24"/>
                <w:szCs w:val="24"/>
              </w:rPr>
              <w:t>k</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s</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og</w:t>
            </w:r>
            <w:r w:rsidRPr="00B7327A">
              <w:rPr>
                <w:rFonts w:ascii="Times New Roman" w:hAnsi="Times New Roman" w:cs="Times New Roman"/>
                <w:spacing w:val="48"/>
                <w:sz w:val="24"/>
                <w:szCs w:val="24"/>
              </w:rPr>
              <w:t xml:space="preserve"> </w:t>
            </w:r>
            <w:r w:rsidRPr="00B7327A">
              <w:rPr>
                <w:rFonts w:ascii="Times New Roman" w:hAnsi="Times New Roman" w:cs="Times New Roman"/>
                <w:sz w:val="24"/>
                <w:szCs w:val="24"/>
              </w:rPr>
              <w:t>pol</w:t>
            </w:r>
            <w:r w:rsidRPr="00B7327A">
              <w:rPr>
                <w:rFonts w:ascii="Times New Roman" w:hAnsi="Times New Roman" w:cs="Times New Roman"/>
                <w:spacing w:val="1"/>
                <w:sz w:val="24"/>
                <w:szCs w:val="24"/>
              </w:rPr>
              <w:t>u</w:t>
            </w:r>
            <w:r w:rsidRPr="00B7327A">
              <w:rPr>
                <w:rFonts w:ascii="Times New Roman" w:hAnsi="Times New Roman" w:cs="Times New Roman"/>
                <w:spacing w:val="-2"/>
                <w:sz w:val="24"/>
                <w:szCs w:val="24"/>
              </w:rPr>
              <w:t>o</w:t>
            </w:r>
            <w:r w:rsidRPr="00B7327A">
              <w:rPr>
                <w:rFonts w:ascii="Times New Roman" w:hAnsi="Times New Roman" w:cs="Times New Roman"/>
                <w:sz w:val="24"/>
                <w:szCs w:val="24"/>
              </w:rPr>
              <w:t>to</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a.</w:t>
            </w:r>
            <w:r w:rsidRPr="00B7327A">
              <w:rPr>
                <w:rFonts w:ascii="Times New Roman" w:hAnsi="Times New Roman" w:cs="Times New Roman"/>
                <w:spacing w:val="49"/>
                <w:sz w:val="24"/>
                <w:szCs w:val="24"/>
              </w:rPr>
              <w:t xml:space="preserve"> </w:t>
            </w:r>
            <w:r w:rsidRPr="00B7327A">
              <w:rPr>
                <w:rFonts w:ascii="Times New Roman" w:hAnsi="Times New Roman" w:cs="Times New Roman"/>
                <w:spacing w:val="1"/>
                <w:sz w:val="24"/>
                <w:szCs w:val="24"/>
              </w:rPr>
              <w:t>D</w:t>
            </w:r>
            <w:r w:rsidRPr="00B7327A">
              <w:rPr>
                <w:rFonts w:ascii="Times New Roman" w:hAnsi="Times New Roman" w:cs="Times New Roman"/>
                <w:sz w:val="24"/>
                <w:szCs w:val="24"/>
              </w:rPr>
              <w:t>is</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usijom</w:t>
            </w:r>
            <w:r w:rsidRPr="00B7327A">
              <w:rPr>
                <w:rFonts w:ascii="Times New Roman" w:hAnsi="Times New Roman" w:cs="Times New Roman"/>
                <w:spacing w:val="49"/>
                <w:sz w:val="24"/>
                <w:szCs w:val="24"/>
              </w:rPr>
              <w:t xml:space="preserve"> </w:t>
            </w:r>
            <w:r w:rsidRPr="00B7327A">
              <w:rPr>
                <w:rFonts w:ascii="Times New Roman" w:hAnsi="Times New Roman" w:cs="Times New Roman"/>
                <w:sz w:val="24"/>
                <w:szCs w:val="24"/>
              </w:rPr>
              <w:t>objas</w:t>
            </w:r>
            <w:r w:rsidRPr="00B7327A">
              <w:rPr>
                <w:rFonts w:ascii="Times New Roman" w:hAnsi="Times New Roman" w:cs="Times New Roman"/>
                <w:spacing w:val="3"/>
                <w:sz w:val="24"/>
                <w:szCs w:val="24"/>
              </w:rPr>
              <w:t>n</w:t>
            </w:r>
            <w:r w:rsidRPr="00B7327A">
              <w:rPr>
                <w:rFonts w:ascii="Times New Roman" w:hAnsi="Times New Roman" w:cs="Times New Roman"/>
                <w:spacing w:val="-3"/>
                <w:sz w:val="24"/>
                <w:szCs w:val="24"/>
              </w:rPr>
              <w:t>i</w:t>
            </w:r>
            <w:r w:rsidRPr="00B7327A">
              <w:rPr>
                <w:rFonts w:ascii="Times New Roman" w:hAnsi="Times New Roman" w:cs="Times New Roman"/>
                <w:sz w:val="24"/>
                <w:szCs w:val="24"/>
              </w:rPr>
              <w:t>ti</w:t>
            </w:r>
            <w:r w:rsidRPr="00B7327A">
              <w:rPr>
                <w:rFonts w:ascii="Times New Roman" w:hAnsi="Times New Roman" w:cs="Times New Roman"/>
                <w:spacing w:val="47"/>
                <w:sz w:val="24"/>
                <w:szCs w:val="24"/>
              </w:rPr>
              <w:t xml:space="preserve"> </w:t>
            </w:r>
            <w:r w:rsidRPr="00B7327A">
              <w:rPr>
                <w:rFonts w:ascii="Times New Roman" w:hAnsi="Times New Roman" w:cs="Times New Roman"/>
                <w:sz w:val="24"/>
                <w:szCs w:val="24"/>
              </w:rPr>
              <w:t>da</w:t>
            </w:r>
            <w:r w:rsidRPr="00B7327A">
              <w:rPr>
                <w:rFonts w:ascii="Times New Roman" w:hAnsi="Times New Roman" w:cs="Times New Roman"/>
                <w:spacing w:val="48"/>
                <w:sz w:val="24"/>
                <w:szCs w:val="24"/>
              </w:rPr>
              <w:t xml:space="preserve"> </w:t>
            </w:r>
            <w:r w:rsidRPr="00B7327A">
              <w:rPr>
                <w:rFonts w:ascii="Times New Roman" w:hAnsi="Times New Roman" w:cs="Times New Roman"/>
                <w:sz w:val="24"/>
                <w:szCs w:val="24"/>
              </w:rPr>
              <w:t>u</w:t>
            </w:r>
            <w:r w:rsidRPr="00B7327A">
              <w:rPr>
                <w:rFonts w:ascii="Times New Roman" w:hAnsi="Times New Roman" w:cs="Times New Roman"/>
                <w:spacing w:val="50"/>
                <w:sz w:val="24"/>
                <w:szCs w:val="24"/>
              </w:rPr>
              <w:t xml:space="preserve"> </w:t>
            </w:r>
            <w:r w:rsidRPr="00B7327A">
              <w:rPr>
                <w:rFonts w:ascii="Times New Roman" w:hAnsi="Times New Roman" w:cs="Times New Roman"/>
                <w:sz w:val="24"/>
                <w:szCs w:val="24"/>
              </w:rPr>
              <w:t>s</w:t>
            </w:r>
            <w:r w:rsidRPr="00B7327A">
              <w:rPr>
                <w:rFonts w:ascii="Times New Roman" w:hAnsi="Times New Roman" w:cs="Times New Roman"/>
                <w:spacing w:val="-1"/>
                <w:sz w:val="24"/>
                <w:szCs w:val="24"/>
              </w:rPr>
              <w:t>v</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k</w:t>
            </w:r>
            <w:r w:rsidRPr="00B7327A">
              <w:rPr>
                <w:rFonts w:ascii="Times New Roman" w:hAnsi="Times New Roman" w:cs="Times New Roman"/>
                <w:sz w:val="24"/>
                <w:szCs w:val="24"/>
              </w:rPr>
              <w:t>oj</w:t>
            </w:r>
            <w:r w:rsidRPr="00B7327A">
              <w:rPr>
                <w:rFonts w:ascii="Times New Roman" w:hAnsi="Times New Roman" w:cs="Times New Roman"/>
                <w:spacing w:val="48"/>
                <w:sz w:val="24"/>
                <w:szCs w:val="24"/>
              </w:rPr>
              <w:t xml:space="preserve"> </w:t>
            </w:r>
            <w:r w:rsidRPr="00B7327A">
              <w:rPr>
                <w:rFonts w:ascii="Times New Roman" w:hAnsi="Times New Roman" w:cs="Times New Roman"/>
                <w:sz w:val="24"/>
                <w:szCs w:val="24"/>
              </w:rPr>
              <w:t>dr</w:t>
            </w:r>
            <w:r w:rsidRPr="00B7327A">
              <w:rPr>
                <w:rFonts w:ascii="Times New Roman" w:hAnsi="Times New Roman" w:cs="Times New Roman"/>
                <w:spacing w:val="1"/>
                <w:sz w:val="24"/>
                <w:szCs w:val="24"/>
              </w:rPr>
              <w:t>ž</w:t>
            </w:r>
            <w:r w:rsidRPr="00B7327A">
              <w:rPr>
                <w:rFonts w:ascii="Times New Roman" w:hAnsi="Times New Roman" w:cs="Times New Roman"/>
                <w:sz w:val="24"/>
                <w:szCs w:val="24"/>
              </w:rPr>
              <w:t>avi j</w:t>
            </w:r>
            <w:r w:rsidRPr="00B7327A">
              <w:rPr>
                <w:rFonts w:ascii="Times New Roman" w:hAnsi="Times New Roman" w:cs="Times New Roman"/>
                <w:spacing w:val="1"/>
                <w:sz w:val="24"/>
                <w:szCs w:val="24"/>
              </w:rPr>
              <w:t>u</w:t>
            </w:r>
            <w:r w:rsidRPr="00B7327A">
              <w:rPr>
                <w:rFonts w:ascii="Times New Roman" w:hAnsi="Times New Roman" w:cs="Times New Roman"/>
                <w:sz w:val="24"/>
                <w:szCs w:val="24"/>
              </w:rPr>
              <w:t>gois</w:t>
            </w:r>
            <w:r w:rsidRPr="00B7327A">
              <w:rPr>
                <w:rFonts w:ascii="Times New Roman" w:hAnsi="Times New Roman" w:cs="Times New Roman"/>
                <w:spacing w:val="1"/>
                <w:sz w:val="24"/>
                <w:szCs w:val="24"/>
              </w:rPr>
              <w:t>t</w:t>
            </w:r>
            <w:r w:rsidRPr="00B7327A">
              <w:rPr>
                <w:rFonts w:ascii="Times New Roman" w:hAnsi="Times New Roman" w:cs="Times New Roman"/>
                <w:sz w:val="24"/>
                <w:szCs w:val="24"/>
              </w:rPr>
              <w:t>o</w:t>
            </w:r>
            <w:r w:rsidRPr="00B7327A">
              <w:rPr>
                <w:rFonts w:ascii="Times New Roman" w:hAnsi="Times New Roman" w:cs="Times New Roman"/>
                <w:spacing w:val="-4"/>
                <w:sz w:val="24"/>
                <w:szCs w:val="24"/>
              </w:rPr>
              <w:t>č</w:t>
            </w:r>
            <w:r w:rsidRPr="00B7327A">
              <w:rPr>
                <w:rFonts w:ascii="Times New Roman" w:hAnsi="Times New Roman" w:cs="Times New Roman"/>
                <w:sz w:val="24"/>
                <w:szCs w:val="24"/>
              </w:rPr>
              <w:t>ne</w:t>
            </w:r>
            <w:r w:rsidRPr="00B7327A">
              <w:rPr>
                <w:rFonts w:ascii="Times New Roman" w:hAnsi="Times New Roman" w:cs="Times New Roman"/>
                <w:spacing w:val="32"/>
                <w:sz w:val="24"/>
                <w:szCs w:val="24"/>
              </w:rPr>
              <w:t xml:space="preserve"> </w:t>
            </w:r>
            <w:r w:rsidRPr="00B7327A">
              <w:rPr>
                <w:rFonts w:ascii="Times New Roman" w:hAnsi="Times New Roman" w:cs="Times New Roman"/>
                <w:sz w:val="24"/>
                <w:szCs w:val="24"/>
              </w:rPr>
              <w:t>E</w:t>
            </w:r>
            <w:r w:rsidRPr="00B7327A">
              <w:rPr>
                <w:rFonts w:ascii="Times New Roman" w:hAnsi="Times New Roman" w:cs="Times New Roman"/>
                <w:spacing w:val="1"/>
                <w:sz w:val="24"/>
                <w:szCs w:val="24"/>
              </w:rPr>
              <w:t>u</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ope</w:t>
            </w:r>
            <w:r w:rsidRPr="00B7327A">
              <w:rPr>
                <w:rFonts w:ascii="Times New Roman" w:hAnsi="Times New Roman" w:cs="Times New Roman"/>
                <w:spacing w:val="32"/>
                <w:sz w:val="24"/>
                <w:szCs w:val="24"/>
              </w:rPr>
              <w:t xml:space="preserve"> </w:t>
            </w:r>
            <w:r w:rsidRPr="00B7327A">
              <w:rPr>
                <w:rFonts w:ascii="Times New Roman" w:hAnsi="Times New Roman" w:cs="Times New Roman"/>
                <w:spacing w:val="-2"/>
                <w:sz w:val="24"/>
                <w:szCs w:val="24"/>
              </w:rPr>
              <w:t>u</w:t>
            </w:r>
            <w:r w:rsidRPr="00B7327A">
              <w:rPr>
                <w:rFonts w:ascii="Times New Roman" w:hAnsi="Times New Roman" w:cs="Times New Roman"/>
                <w:sz w:val="24"/>
                <w:szCs w:val="24"/>
              </w:rPr>
              <w:t>z</w:t>
            </w:r>
            <w:r w:rsidRPr="00B7327A">
              <w:rPr>
                <w:rFonts w:ascii="Times New Roman" w:hAnsi="Times New Roman" w:cs="Times New Roman"/>
                <w:spacing w:val="31"/>
                <w:sz w:val="24"/>
                <w:szCs w:val="24"/>
              </w:rPr>
              <w:t xml:space="preserve"> </w:t>
            </w:r>
            <w:r w:rsidRPr="00B7327A">
              <w:rPr>
                <w:rFonts w:ascii="Times New Roman" w:hAnsi="Times New Roman" w:cs="Times New Roman"/>
                <w:sz w:val="24"/>
                <w:szCs w:val="24"/>
              </w:rPr>
              <w:t>ve</w:t>
            </w:r>
            <w:r w:rsidRPr="00B7327A">
              <w:rPr>
                <w:rFonts w:ascii="Times New Roman" w:hAnsi="Times New Roman" w:cs="Times New Roman"/>
                <w:spacing w:val="-2"/>
                <w:sz w:val="24"/>
                <w:szCs w:val="24"/>
              </w:rPr>
              <w:t>ć</w:t>
            </w:r>
            <w:r w:rsidRPr="00B7327A">
              <w:rPr>
                <w:rFonts w:ascii="Times New Roman" w:hAnsi="Times New Roman" w:cs="Times New Roman"/>
                <w:sz w:val="24"/>
                <w:szCs w:val="24"/>
              </w:rPr>
              <w:t>ins</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i</w:t>
            </w:r>
            <w:r w:rsidRPr="00B7327A">
              <w:rPr>
                <w:rFonts w:ascii="Times New Roman" w:hAnsi="Times New Roman" w:cs="Times New Roman"/>
                <w:spacing w:val="32"/>
                <w:sz w:val="24"/>
                <w:szCs w:val="24"/>
              </w:rPr>
              <w:t xml:space="preserve"> </w:t>
            </w:r>
            <w:r w:rsidRPr="00B7327A">
              <w:rPr>
                <w:rFonts w:ascii="Times New Roman" w:hAnsi="Times New Roman" w:cs="Times New Roman"/>
                <w:sz w:val="24"/>
                <w:szCs w:val="24"/>
              </w:rPr>
              <w:t>narod</w:t>
            </w:r>
            <w:r w:rsidRPr="00B7327A">
              <w:rPr>
                <w:rFonts w:ascii="Times New Roman" w:hAnsi="Times New Roman" w:cs="Times New Roman"/>
                <w:spacing w:val="33"/>
                <w:sz w:val="24"/>
                <w:szCs w:val="24"/>
              </w:rPr>
              <w:t xml:space="preserve"> </w:t>
            </w:r>
            <w:r w:rsidRPr="00B7327A">
              <w:rPr>
                <w:rFonts w:ascii="Times New Roman" w:hAnsi="Times New Roman" w:cs="Times New Roman"/>
                <w:sz w:val="24"/>
                <w:szCs w:val="24"/>
              </w:rPr>
              <w:t>žive</w:t>
            </w:r>
            <w:r w:rsidRPr="00B7327A">
              <w:rPr>
                <w:rFonts w:ascii="Times New Roman" w:hAnsi="Times New Roman" w:cs="Times New Roman"/>
                <w:spacing w:val="33"/>
                <w:sz w:val="24"/>
                <w:szCs w:val="24"/>
              </w:rPr>
              <w:t xml:space="preserve"> </w:t>
            </w:r>
            <w:r w:rsidRPr="00B7327A">
              <w:rPr>
                <w:rFonts w:ascii="Times New Roman" w:hAnsi="Times New Roman" w:cs="Times New Roman"/>
                <w:spacing w:val="-2"/>
                <w:sz w:val="24"/>
                <w:szCs w:val="24"/>
              </w:rPr>
              <w:t>b</w:t>
            </w:r>
            <w:r w:rsidRPr="00B7327A">
              <w:rPr>
                <w:rFonts w:ascii="Times New Roman" w:hAnsi="Times New Roman" w:cs="Times New Roman"/>
                <w:sz w:val="24"/>
                <w:szCs w:val="24"/>
              </w:rPr>
              <w:t>roj</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e</w:t>
            </w:r>
            <w:r w:rsidRPr="00B7327A">
              <w:rPr>
                <w:rFonts w:ascii="Times New Roman" w:hAnsi="Times New Roman" w:cs="Times New Roman"/>
                <w:spacing w:val="32"/>
                <w:sz w:val="24"/>
                <w:szCs w:val="24"/>
              </w:rPr>
              <w:t xml:space="preserve"> </w:t>
            </w:r>
            <w:r w:rsidRPr="00B7327A">
              <w:rPr>
                <w:rFonts w:ascii="Times New Roman" w:hAnsi="Times New Roman" w:cs="Times New Roman"/>
                <w:sz w:val="24"/>
                <w:szCs w:val="24"/>
              </w:rPr>
              <w:t>m</w:t>
            </w:r>
            <w:r w:rsidRPr="00B7327A">
              <w:rPr>
                <w:rFonts w:ascii="Times New Roman" w:hAnsi="Times New Roman" w:cs="Times New Roman"/>
                <w:spacing w:val="-2"/>
                <w:sz w:val="24"/>
                <w:szCs w:val="24"/>
              </w:rPr>
              <w:t>a</w:t>
            </w:r>
            <w:r w:rsidRPr="00B7327A">
              <w:rPr>
                <w:rFonts w:ascii="Times New Roman" w:hAnsi="Times New Roman" w:cs="Times New Roman"/>
                <w:sz w:val="24"/>
                <w:szCs w:val="24"/>
              </w:rPr>
              <w:t>nji</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e</w:t>
            </w:r>
            <w:r w:rsidRPr="00B7327A">
              <w:rPr>
                <w:rFonts w:ascii="Times New Roman" w:hAnsi="Times New Roman" w:cs="Times New Roman"/>
                <w:spacing w:val="32"/>
                <w:sz w:val="24"/>
                <w:szCs w:val="24"/>
              </w:rPr>
              <w:t xml:space="preserve"> </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ao poslje</w:t>
            </w:r>
            <w:r w:rsidRPr="00B7327A">
              <w:rPr>
                <w:rFonts w:ascii="Times New Roman" w:hAnsi="Times New Roman" w:cs="Times New Roman"/>
                <w:spacing w:val="1"/>
                <w:sz w:val="24"/>
                <w:szCs w:val="24"/>
              </w:rPr>
              <w:t>d</w:t>
            </w:r>
            <w:r w:rsidRPr="00B7327A">
              <w:rPr>
                <w:rFonts w:ascii="Times New Roman" w:hAnsi="Times New Roman" w:cs="Times New Roman"/>
                <w:sz w:val="24"/>
                <w:szCs w:val="24"/>
              </w:rPr>
              <w:t>i</w:t>
            </w:r>
            <w:r w:rsidRPr="00B7327A">
              <w:rPr>
                <w:rFonts w:ascii="Times New Roman" w:hAnsi="Times New Roman" w:cs="Times New Roman"/>
                <w:spacing w:val="-1"/>
                <w:sz w:val="24"/>
                <w:szCs w:val="24"/>
              </w:rPr>
              <w:t>c</w:t>
            </w:r>
            <w:r w:rsidRPr="00B7327A">
              <w:rPr>
                <w:rFonts w:ascii="Times New Roman" w:hAnsi="Times New Roman" w:cs="Times New Roman"/>
                <w:sz w:val="24"/>
                <w:szCs w:val="24"/>
              </w:rPr>
              <w:t>a</w:t>
            </w:r>
            <w:r w:rsidRPr="00B7327A">
              <w:rPr>
                <w:rFonts w:ascii="Times New Roman" w:hAnsi="Times New Roman" w:cs="Times New Roman"/>
                <w:spacing w:val="4"/>
                <w:sz w:val="24"/>
                <w:szCs w:val="24"/>
              </w:rPr>
              <w:t xml:space="preserve"> </w:t>
            </w:r>
            <w:r w:rsidRPr="00B7327A">
              <w:rPr>
                <w:rFonts w:ascii="Times New Roman" w:hAnsi="Times New Roman" w:cs="Times New Roman"/>
                <w:spacing w:val="-1"/>
                <w:sz w:val="24"/>
                <w:szCs w:val="24"/>
              </w:rPr>
              <w:t>č</w:t>
            </w:r>
            <w:r w:rsidRPr="00B7327A">
              <w:rPr>
                <w:rFonts w:ascii="Times New Roman" w:hAnsi="Times New Roman" w:cs="Times New Roman"/>
                <w:sz w:val="24"/>
                <w:szCs w:val="24"/>
              </w:rPr>
              <w:t>e</w:t>
            </w:r>
            <w:r w:rsidRPr="00B7327A">
              <w:rPr>
                <w:rFonts w:ascii="Times New Roman" w:hAnsi="Times New Roman" w:cs="Times New Roman"/>
                <w:spacing w:val="-3"/>
                <w:sz w:val="24"/>
                <w:szCs w:val="24"/>
              </w:rPr>
              <w:t>s</w:t>
            </w:r>
            <w:r w:rsidRPr="00B7327A">
              <w:rPr>
                <w:rFonts w:ascii="Times New Roman" w:hAnsi="Times New Roman" w:cs="Times New Roman"/>
                <w:sz w:val="24"/>
                <w:szCs w:val="24"/>
              </w:rPr>
              <w:t>tih</w:t>
            </w:r>
            <w:r w:rsidRPr="00B7327A">
              <w:rPr>
                <w:rFonts w:ascii="Times New Roman" w:hAnsi="Times New Roman" w:cs="Times New Roman"/>
                <w:spacing w:val="4"/>
                <w:sz w:val="24"/>
                <w:szCs w:val="24"/>
              </w:rPr>
              <w:t xml:space="preserve"> </w:t>
            </w:r>
            <w:r w:rsidRPr="00B7327A">
              <w:rPr>
                <w:rFonts w:ascii="Times New Roman" w:hAnsi="Times New Roman" w:cs="Times New Roman"/>
                <w:sz w:val="24"/>
                <w:szCs w:val="24"/>
              </w:rPr>
              <w:t>prom</w:t>
            </w:r>
            <w:r w:rsidRPr="00B7327A">
              <w:rPr>
                <w:rFonts w:ascii="Times New Roman" w:hAnsi="Times New Roman" w:cs="Times New Roman"/>
                <w:spacing w:val="-2"/>
                <w:sz w:val="24"/>
                <w:szCs w:val="24"/>
              </w:rPr>
              <w:t>je</w:t>
            </w:r>
            <w:r w:rsidRPr="00B7327A">
              <w:rPr>
                <w:rFonts w:ascii="Times New Roman" w:hAnsi="Times New Roman" w:cs="Times New Roman"/>
                <w:sz w:val="24"/>
                <w:szCs w:val="24"/>
              </w:rPr>
              <w:t>na</w:t>
            </w:r>
            <w:r w:rsidRPr="00B7327A">
              <w:rPr>
                <w:rFonts w:ascii="Times New Roman" w:hAnsi="Times New Roman" w:cs="Times New Roman"/>
                <w:spacing w:val="8"/>
                <w:sz w:val="24"/>
                <w:szCs w:val="24"/>
              </w:rPr>
              <w:t xml:space="preserve"> </w:t>
            </w:r>
            <w:r w:rsidRPr="00B7327A">
              <w:rPr>
                <w:rFonts w:ascii="Times New Roman" w:hAnsi="Times New Roman" w:cs="Times New Roman"/>
                <w:sz w:val="24"/>
                <w:szCs w:val="24"/>
              </w:rPr>
              <w:t>gra</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i</w:t>
            </w:r>
            <w:r w:rsidRPr="00B7327A">
              <w:rPr>
                <w:rFonts w:ascii="Times New Roman" w:hAnsi="Times New Roman" w:cs="Times New Roman"/>
                <w:spacing w:val="-1"/>
                <w:sz w:val="24"/>
                <w:szCs w:val="24"/>
              </w:rPr>
              <w:t>c</w:t>
            </w:r>
            <w:r w:rsidRPr="00B7327A">
              <w:rPr>
                <w:rFonts w:ascii="Times New Roman" w:hAnsi="Times New Roman" w:cs="Times New Roman"/>
                <w:sz w:val="24"/>
                <w:szCs w:val="24"/>
              </w:rPr>
              <w:t>a</w:t>
            </w:r>
            <w:r w:rsidRPr="00B7327A">
              <w:rPr>
                <w:rFonts w:ascii="Times New Roman" w:hAnsi="Times New Roman" w:cs="Times New Roman"/>
                <w:spacing w:val="3"/>
                <w:sz w:val="24"/>
                <w:szCs w:val="24"/>
              </w:rPr>
              <w:t xml:space="preserve"> </w:t>
            </w:r>
            <w:r w:rsidRPr="00B7327A">
              <w:rPr>
                <w:rFonts w:ascii="Times New Roman" w:hAnsi="Times New Roman" w:cs="Times New Roman"/>
                <w:sz w:val="24"/>
                <w:szCs w:val="24"/>
              </w:rPr>
              <w:t>u</w:t>
            </w:r>
            <w:r w:rsidRPr="00B7327A">
              <w:rPr>
                <w:rFonts w:ascii="Times New Roman" w:hAnsi="Times New Roman" w:cs="Times New Roman"/>
                <w:spacing w:val="6"/>
                <w:sz w:val="24"/>
                <w:szCs w:val="24"/>
              </w:rPr>
              <w:t xml:space="preserve"> </w:t>
            </w:r>
            <w:r w:rsidRPr="00B7327A">
              <w:rPr>
                <w:rFonts w:ascii="Times New Roman" w:hAnsi="Times New Roman" w:cs="Times New Roman"/>
                <w:sz w:val="24"/>
                <w:szCs w:val="24"/>
              </w:rPr>
              <w:t>p</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ošlos</w:t>
            </w:r>
            <w:r w:rsidRPr="00B7327A">
              <w:rPr>
                <w:rFonts w:ascii="Times New Roman" w:hAnsi="Times New Roman" w:cs="Times New Roman"/>
                <w:spacing w:val="1"/>
                <w:sz w:val="24"/>
                <w:szCs w:val="24"/>
              </w:rPr>
              <w:t>t</w:t>
            </w:r>
            <w:r w:rsidRPr="00B7327A">
              <w:rPr>
                <w:rFonts w:ascii="Times New Roman" w:hAnsi="Times New Roman" w:cs="Times New Roman"/>
                <w:sz w:val="24"/>
                <w:szCs w:val="24"/>
              </w:rPr>
              <w:t>i.</w:t>
            </w:r>
            <w:r w:rsidRPr="00B7327A">
              <w:rPr>
                <w:rFonts w:ascii="Times New Roman" w:hAnsi="Times New Roman" w:cs="Times New Roman"/>
                <w:spacing w:val="4"/>
                <w:sz w:val="24"/>
                <w:szCs w:val="24"/>
              </w:rPr>
              <w:t xml:space="preserve"> </w:t>
            </w:r>
            <w:r w:rsidRPr="00B7327A">
              <w:rPr>
                <w:rFonts w:ascii="Times New Roman" w:hAnsi="Times New Roman" w:cs="Times New Roman"/>
                <w:spacing w:val="2"/>
                <w:sz w:val="24"/>
                <w:szCs w:val="24"/>
              </w:rPr>
              <w:t>I</w:t>
            </w:r>
            <w:r w:rsidRPr="00B7327A">
              <w:rPr>
                <w:rFonts w:ascii="Times New Roman" w:hAnsi="Times New Roman" w:cs="Times New Roman"/>
                <w:spacing w:val="-2"/>
                <w:sz w:val="24"/>
                <w:szCs w:val="24"/>
              </w:rPr>
              <w:t>z</w:t>
            </w:r>
            <w:r w:rsidRPr="00B7327A">
              <w:rPr>
                <w:rFonts w:ascii="Times New Roman" w:hAnsi="Times New Roman" w:cs="Times New Roman"/>
                <w:sz w:val="24"/>
                <w:szCs w:val="24"/>
              </w:rPr>
              <w:t>ra</w:t>
            </w:r>
            <w:r w:rsidRPr="00B7327A">
              <w:rPr>
                <w:rFonts w:ascii="Times New Roman" w:hAnsi="Times New Roman" w:cs="Times New Roman"/>
                <w:spacing w:val="1"/>
                <w:sz w:val="24"/>
                <w:szCs w:val="24"/>
              </w:rPr>
              <w:t>d</w:t>
            </w:r>
            <w:r w:rsidRPr="00B7327A">
              <w:rPr>
                <w:rFonts w:ascii="Times New Roman" w:hAnsi="Times New Roman" w:cs="Times New Roman"/>
                <w:sz w:val="24"/>
                <w:szCs w:val="24"/>
              </w:rPr>
              <w:t>i</w:t>
            </w:r>
            <w:r w:rsidRPr="00B7327A">
              <w:rPr>
                <w:rFonts w:ascii="Times New Roman" w:hAnsi="Times New Roman" w:cs="Times New Roman"/>
                <w:spacing w:val="1"/>
                <w:sz w:val="24"/>
                <w:szCs w:val="24"/>
              </w:rPr>
              <w:t>t</w:t>
            </w:r>
            <w:r w:rsidRPr="00B7327A">
              <w:rPr>
                <w:rFonts w:ascii="Times New Roman" w:hAnsi="Times New Roman" w:cs="Times New Roman"/>
                <w:sz w:val="24"/>
                <w:szCs w:val="24"/>
              </w:rPr>
              <w:t>i</w:t>
            </w:r>
            <w:r w:rsidRPr="00B7327A">
              <w:rPr>
                <w:rFonts w:ascii="Times New Roman" w:hAnsi="Times New Roman" w:cs="Times New Roman"/>
                <w:spacing w:val="3"/>
                <w:sz w:val="24"/>
                <w:szCs w:val="24"/>
              </w:rPr>
              <w:t xml:space="preserve"> </w:t>
            </w:r>
            <w:r w:rsidRPr="00B7327A">
              <w:rPr>
                <w:rFonts w:ascii="Times New Roman" w:hAnsi="Times New Roman" w:cs="Times New Roman"/>
                <w:sz w:val="24"/>
                <w:szCs w:val="24"/>
              </w:rPr>
              <w:t>ta</w:t>
            </w:r>
            <w:r w:rsidRPr="00B7327A">
              <w:rPr>
                <w:rFonts w:ascii="Times New Roman" w:hAnsi="Times New Roman" w:cs="Times New Roman"/>
                <w:spacing w:val="1"/>
                <w:sz w:val="24"/>
                <w:szCs w:val="24"/>
              </w:rPr>
              <w:t>b</w:t>
            </w:r>
            <w:r w:rsidRPr="00B7327A">
              <w:rPr>
                <w:rFonts w:ascii="Times New Roman" w:hAnsi="Times New Roman" w:cs="Times New Roman"/>
                <w:sz w:val="24"/>
                <w:szCs w:val="24"/>
              </w:rPr>
              <w:t>li</w:t>
            </w:r>
            <w:r w:rsidRPr="00B7327A">
              <w:rPr>
                <w:rFonts w:ascii="Times New Roman" w:hAnsi="Times New Roman" w:cs="Times New Roman"/>
                <w:spacing w:val="-3"/>
                <w:sz w:val="24"/>
                <w:szCs w:val="24"/>
              </w:rPr>
              <w:t>c</w:t>
            </w:r>
            <w:r w:rsidRPr="00B7327A">
              <w:rPr>
                <w:rFonts w:ascii="Times New Roman" w:hAnsi="Times New Roman" w:cs="Times New Roman"/>
                <w:sz w:val="24"/>
                <w:szCs w:val="24"/>
              </w:rPr>
              <w:t>u</w:t>
            </w:r>
            <w:r w:rsidRPr="00B7327A">
              <w:rPr>
                <w:rFonts w:ascii="Times New Roman" w:hAnsi="Times New Roman" w:cs="Times New Roman"/>
                <w:spacing w:val="6"/>
                <w:sz w:val="24"/>
                <w:szCs w:val="24"/>
              </w:rPr>
              <w:t xml:space="preserve"> </w:t>
            </w:r>
            <w:r w:rsidRPr="00B7327A">
              <w:rPr>
                <w:rFonts w:ascii="Times New Roman" w:hAnsi="Times New Roman" w:cs="Times New Roman"/>
                <w:sz w:val="24"/>
                <w:szCs w:val="24"/>
              </w:rPr>
              <w:t>u</w:t>
            </w:r>
            <w:r w:rsidRPr="00B7327A">
              <w:rPr>
                <w:rFonts w:ascii="Times New Roman" w:hAnsi="Times New Roman" w:cs="Times New Roman"/>
                <w:spacing w:val="6"/>
                <w:sz w:val="24"/>
                <w:szCs w:val="24"/>
              </w:rPr>
              <w:t xml:space="preserve"> </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 xml:space="preserve">ojoj </w:t>
            </w:r>
            <w:r w:rsidRPr="00B7327A">
              <w:rPr>
                <w:rFonts w:ascii="Times New Roman" w:hAnsi="Times New Roman" w:cs="Times New Roman"/>
                <w:spacing w:val="-2"/>
                <w:sz w:val="24"/>
                <w:szCs w:val="24"/>
              </w:rPr>
              <w:t>d</w:t>
            </w:r>
            <w:r w:rsidRPr="00B7327A">
              <w:rPr>
                <w:rFonts w:ascii="Times New Roman" w:hAnsi="Times New Roman" w:cs="Times New Roman"/>
                <w:sz w:val="24"/>
                <w:szCs w:val="24"/>
              </w:rPr>
              <w:t>e</w:t>
            </w:r>
            <w:r w:rsidRPr="00B7327A">
              <w:rPr>
                <w:rFonts w:ascii="Times New Roman" w:hAnsi="Times New Roman" w:cs="Times New Roman"/>
                <w:spacing w:val="22"/>
                <w:sz w:val="24"/>
                <w:szCs w:val="24"/>
              </w:rPr>
              <w:t xml:space="preserve"> </w:t>
            </w:r>
            <w:r w:rsidRPr="00B7327A">
              <w:rPr>
                <w:rFonts w:ascii="Times New Roman" w:hAnsi="Times New Roman" w:cs="Times New Roman"/>
                <w:sz w:val="24"/>
                <w:szCs w:val="24"/>
              </w:rPr>
              <w:t>navesti</w:t>
            </w:r>
            <w:r w:rsidRPr="00B7327A">
              <w:rPr>
                <w:rFonts w:ascii="Times New Roman" w:hAnsi="Times New Roman" w:cs="Times New Roman"/>
                <w:spacing w:val="19"/>
                <w:sz w:val="24"/>
                <w:szCs w:val="24"/>
              </w:rPr>
              <w:t xml:space="preserve"> </w:t>
            </w:r>
            <w:r w:rsidRPr="00B7327A">
              <w:rPr>
                <w:rFonts w:ascii="Times New Roman" w:hAnsi="Times New Roman" w:cs="Times New Roman"/>
                <w:sz w:val="24"/>
                <w:szCs w:val="24"/>
              </w:rPr>
              <w:t>d</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žave</w:t>
            </w:r>
            <w:r w:rsidRPr="00B7327A">
              <w:rPr>
                <w:rFonts w:ascii="Times New Roman" w:hAnsi="Times New Roman" w:cs="Times New Roman"/>
                <w:spacing w:val="23"/>
                <w:sz w:val="24"/>
                <w:szCs w:val="24"/>
              </w:rPr>
              <w:t xml:space="preserve"> </w:t>
            </w:r>
            <w:r w:rsidRPr="00B7327A">
              <w:rPr>
                <w:rFonts w:ascii="Times New Roman" w:hAnsi="Times New Roman" w:cs="Times New Roman"/>
                <w:sz w:val="24"/>
                <w:szCs w:val="24"/>
              </w:rPr>
              <w:t>j</w:t>
            </w:r>
            <w:r w:rsidRPr="00B7327A">
              <w:rPr>
                <w:rFonts w:ascii="Times New Roman" w:hAnsi="Times New Roman" w:cs="Times New Roman"/>
                <w:spacing w:val="1"/>
                <w:sz w:val="24"/>
                <w:szCs w:val="24"/>
              </w:rPr>
              <w:t>u</w:t>
            </w:r>
            <w:r w:rsidRPr="00B7327A">
              <w:rPr>
                <w:rFonts w:ascii="Times New Roman" w:hAnsi="Times New Roman" w:cs="Times New Roman"/>
                <w:spacing w:val="-3"/>
                <w:sz w:val="24"/>
                <w:szCs w:val="24"/>
              </w:rPr>
              <w:t>g</w:t>
            </w:r>
            <w:r w:rsidRPr="00B7327A">
              <w:rPr>
                <w:rFonts w:ascii="Times New Roman" w:hAnsi="Times New Roman" w:cs="Times New Roman"/>
                <w:sz w:val="24"/>
                <w:szCs w:val="24"/>
              </w:rPr>
              <w:t>o</w:t>
            </w:r>
            <w:r w:rsidRPr="00B7327A">
              <w:rPr>
                <w:rFonts w:ascii="Times New Roman" w:hAnsi="Times New Roman" w:cs="Times New Roman"/>
                <w:spacing w:val="-3"/>
                <w:sz w:val="24"/>
                <w:szCs w:val="24"/>
              </w:rPr>
              <w:t>i</w:t>
            </w:r>
            <w:r w:rsidRPr="00B7327A">
              <w:rPr>
                <w:rFonts w:ascii="Times New Roman" w:hAnsi="Times New Roman" w:cs="Times New Roman"/>
                <w:sz w:val="24"/>
                <w:szCs w:val="24"/>
              </w:rPr>
              <w:t>sto</w:t>
            </w:r>
            <w:r w:rsidRPr="00B7327A">
              <w:rPr>
                <w:rFonts w:ascii="Times New Roman" w:hAnsi="Times New Roman" w:cs="Times New Roman"/>
                <w:spacing w:val="-1"/>
                <w:sz w:val="24"/>
                <w:szCs w:val="24"/>
              </w:rPr>
              <w:t>č</w:t>
            </w:r>
            <w:r w:rsidRPr="00B7327A">
              <w:rPr>
                <w:rFonts w:ascii="Times New Roman" w:hAnsi="Times New Roman" w:cs="Times New Roman"/>
                <w:sz w:val="24"/>
                <w:szCs w:val="24"/>
              </w:rPr>
              <w:t>ne</w:t>
            </w:r>
            <w:r w:rsidRPr="00B7327A">
              <w:rPr>
                <w:rFonts w:ascii="Times New Roman" w:hAnsi="Times New Roman" w:cs="Times New Roman"/>
                <w:spacing w:val="22"/>
                <w:sz w:val="24"/>
                <w:szCs w:val="24"/>
              </w:rPr>
              <w:t xml:space="preserve"> </w:t>
            </w:r>
            <w:r w:rsidRPr="00B7327A">
              <w:rPr>
                <w:rFonts w:ascii="Times New Roman" w:hAnsi="Times New Roman" w:cs="Times New Roman"/>
                <w:spacing w:val="-2"/>
                <w:sz w:val="24"/>
                <w:szCs w:val="24"/>
              </w:rPr>
              <w:t>E</w:t>
            </w:r>
            <w:r w:rsidRPr="00B7327A">
              <w:rPr>
                <w:rFonts w:ascii="Times New Roman" w:hAnsi="Times New Roman" w:cs="Times New Roman"/>
                <w:sz w:val="24"/>
                <w:szCs w:val="24"/>
              </w:rPr>
              <w:t>ur</w:t>
            </w:r>
            <w:r w:rsidRPr="00B7327A">
              <w:rPr>
                <w:rFonts w:ascii="Times New Roman" w:hAnsi="Times New Roman" w:cs="Times New Roman"/>
                <w:spacing w:val="-2"/>
                <w:sz w:val="24"/>
                <w:szCs w:val="24"/>
              </w:rPr>
              <w:t>o</w:t>
            </w:r>
            <w:r w:rsidRPr="00B7327A">
              <w:rPr>
                <w:rFonts w:ascii="Times New Roman" w:hAnsi="Times New Roman" w:cs="Times New Roman"/>
                <w:sz w:val="24"/>
                <w:szCs w:val="24"/>
              </w:rPr>
              <w:t>pe,</w:t>
            </w:r>
            <w:r w:rsidRPr="00B7327A">
              <w:rPr>
                <w:rFonts w:ascii="Times New Roman" w:hAnsi="Times New Roman" w:cs="Times New Roman"/>
                <w:spacing w:val="20"/>
                <w:sz w:val="24"/>
                <w:szCs w:val="24"/>
              </w:rPr>
              <w:t xml:space="preserve"> </w:t>
            </w:r>
            <w:r w:rsidRPr="00B7327A">
              <w:rPr>
                <w:rFonts w:ascii="Times New Roman" w:hAnsi="Times New Roman" w:cs="Times New Roman"/>
                <w:sz w:val="24"/>
                <w:szCs w:val="24"/>
              </w:rPr>
              <w:t>te</w:t>
            </w:r>
            <w:r w:rsidRPr="00B7327A">
              <w:rPr>
                <w:rFonts w:ascii="Times New Roman" w:hAnsi="Times New Roman" w:cs="Times New Roman"/>
                <w:spacing w:val="23"/>
                <w:sz w:val="24"/>
                <w:szCs w:val="24"/>
              </w:rPr>
              <w:t xml:space="preserve"> </w:t>
            </w:r>
            <w:r w:rsidRPr="00B7327A">
              <w:rPr>
                <w:rFonts w:ascii="Times New Roman" w:hAnsi="Times New Roman" w:cs="Times New Roman"/>
                <w:sz w:val="24"/>
                <w:szCs w:val="24"/>
              </w:rPr>
              <w:t>im</w:t>
            </w:r>
            <w:r w:rsidRPr="00B7327A">
              <w:rPr>
                <w:rFonts w:ascii="Times New Roman" w:hAnsi="Times New Roman" w:cs="Times New Roman"/>
                <w:spacing w:val="17"/>
                <w:sz w:val="24"/>
                <w:szCs w:val="24"/>
              </w:rPr>
              <w:t xml:space="preserve"> </w:t>
            </w:r>
            <w:r w:rsidRPr="00B7327A">
              <w:rPr>
                <w:rFonts w:ascii="Times New Roman" w:hAnsi="Times New Roman" w:cs="Times New Roman"/>
                <w:sz w:val="24"/>
                <w:szCs w:val="24"/>
              </w:rPr>
              <w:t>pri</w:t>
            </w:r>
            <w:r w:rsidRPr="00B7327A">
              <w:rPr>
                <w:rFonts w:ascii="Times New Roman" w:hAnsi="Times New Roman" w:cs="Times New Roman"/>
                <w:spacing w:val="1"/>
                <w:sz w:val="24"/>
                <w:szCs w:val="24"/>
              </w:rPr>
              <w:t>d</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už</w:t>
            </w:r>
            <w:r w:rsidRPr="00B7327A">
              <w:rPr>
                <w:rFonts w:ascii="Times New Roman" w:hAnsi="Times New Roman" w:cs="Times New Roman"/>
                <w:spacing w:val="-3"/>
                <w:sz w:val="24"/>
                <w:szCs w:val="24"/>
              </w:rPr>
              <w:t>i</w:t>
            </w:r>
            <w:r w:rsidRPr="00B7327A">
              <w:rPr>
                <w:rFonts w:ascii="Times New Roman" w:hAnsi="Times New Roman" w:cs="Times New Roman"/>
                <w:sz w:val="24"/>
                <w:szCs w:val="24"/>
              </w:rPr>
              <w:t>ti</w:t>
            </w:r>
            <w:r w:rsidRPr="00B7327A">
              <w:rPr>
                <w:rFonts w:ascii="Times New Roman" w:hAnsi="Times New Roman" w:cs="Times New Roman"/>
                <w:spacing w:val="21"/>
                <w:sz w:val="24"/>
                <w:szCs w:val="24"/>
              </w:rPr>
              <w:t xml:space="preserve"> </w:t>
            </w:r>
            <w:r w:rsidRPr="00B7327A">
              <w:rPr>
                <w:rFonts w:ascii="Times New Roman" w:hAnsi="Times New Roman" w:cs="Times New Roman"/>
                <w:sz w:val="24"/>
                <w:szCs w:val="24"/>
              </w:rPr>
              <w:t>ve</w:t>
            </w:r>
            <w:r w:rsidRPr="00B7327A">
              <w:rPr>
                <w:rFonts w:ascii="Times New Roman" w:hAnsi="Times New Roman" w:cs="Times New Roman"/>
                <w:spacing w:val="-2"/>
                <w:sz w:val="24"/>
                <w:szCs w:val="24"/>
              </w:rPr>
              <w:t>ć</w:t>
            </w:r>
            <w:r w:rsidRPr="00B7327A">
              <w:rPr>
                <w:rFonts w:ascii="Times New Roman" w:hAnsi="Times New Roman" w:cs="Times New Roman"/>
                <w:sz w:val="24"/>
                <w:szCs w:val="24"/>
              </w:rPr>
              <w:t>ins</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e naro</w:t>
            </w:r>
            <w:r w:rsidRPr="00B7327A">
              <w:rPr>
                <w:rFonts w:ascii="Times New Roman" w:hAnsi="Times New Roman" w:cs="Times New Roman"/>
                <w:spacing w:val="-2"/>
                <w:sz w:val="24"/>
                <w:szCs w:val="24"/>
              </w:rPr>
              <w:t>d</w:t>
            </w:r>
            <w:r w:rsidRPr="00B7327A">
              <w:rPr>
                <w:rFonts w:ascii="Times New Roman" w:hAnsi="Times New Roman" w:cs="Times New Roman"/>
                <w:sz w:val="24"/>
                <w:szCs w:val="24"/>
              </w:rPr>
              <w:t>e</w:t>
            </w:r>
            <w:r w:rsidRPr="00B7327A">
              <w:rPr>
                <w:rFonts w:ascii="Times New Roman" w:hAnsi="Times New Roman" w:cs="Times New Roman"/>
                <w:spacing w:val="27"/>
                <w:sz w:val="24"/>
                <w:szCs w:val="24"/>
              </w:rPr>
              <w:t xml:space="preserve"> </w:t>
            </w:r>
            <w:r w:rsidRPr="00B7327A">
              <w:rPr>
                <w:rFonts w:ascii="Times New Roman" w:hAnsi="Times New Roman" w:cs="Times New Roman"/>
                <w:sz w:val="24"/>
                <w:szCs w:val="24"/>
              </w:rPr>
              <w:t>i</w:t>
            </w:r>
            <w:r w:rsidRPr="00B7327A">
              <w:rPr>
                <w:rFonts w:ascii="Times New Roman" w:hAnsi="Times New Roman" w:cs="Times New Roman"/>
                <w:spacing w:val="28"/>
                <w:sz w:val="24"/>
                <w:szCs w:val="24"/>
              </w:rPr>
              <w:t xml:space="preserve"> </w:t>
            </w:r>
            <w:r w:rsidRPr="00B7327A">
              <w:rPr>
                <w:rFonts w:ascii="Times New Roman" w:hAnsi="Times New Roman" w:cs="Times New Roman"/>
                <w:sz w:val="24"/>
                <w:szCs w:val="24"/>
              </w:rPr>
              <w:t>na</w:t>
            </w:r>
            <w:r w:rsidRPr="00B7327A">
              <w:rPr>
                <w:rFonts w:ascii="Times New Roman" w:hAnsi="Times New Roman" w:cs="Times New Roman"/>
                <w:spacing w:val="-2"/>
                <w:sz w:val="24"/>
                <w:szCs w:val="24"/>
              </w:rPr>
              <w:t>j</w:t>
            </w:r>
            <w:r w:rsidRPr="00B7327A">
              <w:rPr>
                <w:rFonts w:ascii="Times New Roman" w:hAnsi="Times New Roman" w:cs="Times New Roman"/>
                <w:sz w:val="24"/>
                <w:szCs w:val="24"/>
              </w:rPr>
              <w:t>broj</w:t>
            </w:r>
            <w:r w:rsidRPr="00B7327A">
              <w:rPr>
                <w:rFonts w:ascii="Times New Roman" w:hAnsi="Times New Roman" w:cs="Times New Roman"/>
                <w:spacing w:val="-2"/>
                <w:sz w:val="24"/>
                <w:szCs w:val="24"/>
              </w:rPr>
              <w:t>n</w:t>
            </w:r>
            <w:r w:rsidRPr="00B7327A">
              <w:rPr>
                <w:rFonts w:ascii="Times New Roman" w:hAnsi="Times New Roman" w:cs="Times New Roman"/>
                <w:sz w:val="24"/>
                <w:szCs w:val="24"/>
              </w:rPr>
              <w:t>ije</w:t>
            </w:r>
            <w:r w:rsidRPr="00B7327A">
              <w:rPr>
                <w:rFonts w:ascii="Times New Roman" w:hAnsi="Times New Roman" w:cs="Times New Roman"/>
                <w:spacing w:val="28"/>
                <w:sz w:val="24"/>
                <w:szCs w:val="24"/>
              </w:rPr>
              <w:t xml:space="preserve"> </w:t>
            </w:r>
            <w:r w:rsidRPr="00B7327A">
              <w:rPr>
                <w:rFonts w:ascii="Times New Roman" w:hAnsi="Times New Roman" w:cs="Times New Roman"/>
                <w:sz w:val="24"/>
                <w:szCs w:val="24"/>
              </w:rPr>
              <w:t>na</w:t>
            </w:r>
            <w:r w:rsidRPr="00B7327A">
              <w:rPr>
                <w:rFonts w:ascii="Times New Roman" w:hAnsi="Times New Roman" w:cs="Times New Roman"/>
                <w:spacing w:val="2"/>
                <w:sz w:val="24"/>
                <w:szCs w:val="24"/>
              </w:rPr>
              <w:t>c</w:t>
            </w:r>
            <w:r w:rsidRPr="00B7327A">
              <w:rPr>
                <w:rFonts w:ascii="Times New Roman" w:hAnsi="Times New Roman" w:cs="Times New Roman"/>
                <w:spacing w:val="-3"/>
                <w:sz w:val="24"/>
                <w:szCs w:val="24"/>
              </w:rPr>
              <w:t>i</w:t>
            </w:r>
            <w:r w:rsidRPr="00B7327A">
              <w:rPr>
                <w:rFonts w:ascii="Times New Roman" w:hAnsi="Times New Roman" w:cs="Times New Roman"/>
                <w:sz w:val="24"/>
                <w:szCs w:val="24"/>
              </w:rPr>
              <w:t>onal</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e</w:t>
            </w:r>
            <w:r w:rsidRPr="00B7327A">
              <w:rPr>
                <w:rFonts w:ascii="Times New Roman" w:hAnsi="Times New Roman" w:cs="Times New Roman"/>
                <w:spacing w:val="28"/>
                <w:sz w:val="24"/>
                <w:szCs w:val="24"/>
              </w:rPr>
              <w:t xml:space="preserve"> </w:t>
            </w:r>
            <w:r w:rsidRPr="00B7327A">
              <w:rPr>
                <w:rFonts w:ascii="Times New Roman" w:hAnsi="Times New Roman" w:cs="Times New Roman"/>
                <w:sz w:val="24"/>
                <w:szCs w:val="24"/>
              </w:rPr>
              <w:t>ma</w:t>
            </w:r>
            <w:r w:rsidRPr="00B7327A">
              <w:rPr>
                <w:rFonts w:ascii="Times New Roman" w:hAnsi="Times New Roman" w:cs="Times New Roman"/>
                <w:spacing w:val="2"/>
                <w:sz w:val="24"/>
                <w:szCs w:val="24"/>
              </w:rPr>
              <w:t>n</w:t>
            </w:r>
            <w:r w:rsidRPr="00B7327A">
              <w:rPr>
                <w:rFonts w:ascii="Times New Roman" w:hAnsi="Times New Roman" w:cs="Times New Roman"/>
                <w:sz w:val="24"/>
                <w:szCs w:val="24"/>
              </w:rPr>
              <w:t>j</w:t>
            </w:r>
            <w:r w:rsidRPr="00B7327A">
              <w:rPr>
                <w:rFonts w:ascii="Times New Roman" w:hAnsi="Times New Roman" w:cs="Times New Roman"/>
                <w:spacing w:val="-3"/>
                <w:sz w:val="24"/>
                <w:szCs w:val="24"/>
              </w:rPr>
              <w:t>i</w:t>
            </w:r>
            <w:r w:rsidRPr="00B7327A">
              <w:rPr>
                <w:rFonts w:ascii="Times New Roman" w:hAnsi="Times New Roman" w:cs="Times New Roman"/>
                <w:sz w:val="24"/>
                <w:szCs w:val="24"/>
              </w:rPr>
              <w:t>ne</w:t>
            </w:r>
            <w:r w:rsidRPr="00B7327A">
              <w:rPr>
                <w:rFonts w:ascii="Times New Roman" w:hAnsi="Times New Roman" w:cs="Times New Roman"/>
                <w:spacing w:val="28"/>
                <w:sz w:val="24"/>
                <w:szCs w:val="24"/>
              </w:rPr>
              <w:t xml:space="preserve"> </w:t>
            </w:r>
            <w:r w:rsidRPr="00B7327A">
              <w:rPr>
                <w:rFonts w:ascii="Times New Roman" w:hAnsi="Times New Roman" w:cs="Times New Roman"/>
                <w:sz w:val="24"/>
                <w:szCs w:val="24"/>
              </w:rPr>
              <w:t>za</w:t>
            </w:r>
            <w:r w:rsidRPr="00B7327A">
              <w:rPr>
                <w:rFonts w:ascii="Times New Roman" w:hAnsi="Times New Roman" w:cs="Times New Roman"/>
                <w:spacing w:val="28"/>
                <w:sz w:val="24"/>
                <w:szCs w:val="24"/>
              </w:rPr>
              <w:t xml:space="preserve"> </w:t>
            </w:r>
            <w:r w:rsidRPr="00B7327A">
              <w:rPr>
                <w:rFonts w:ascii="Times New Roman" w:hAnsi="Times New Roman" w:cs="Times New Roman"/>
                <w:sz w:val="24"/>
                <w:szCs w:val="24"/>
              </w:rPr>
              <w:t>s</w:t>
            </w:r>
            <w:r w:rsidRPr="00B7327A">
              <w:rPr>
                <w:rFonts w:ascii="Times New Roman" w:hAnsi="Times New Roman" w:cs="Times New Roman"/>
                <w:spacing w:val="-1"/>
                <w:sz w:val="24"/>
                <w:szCs w:val="24"/>
              </w:rPr>
              <w:t>v</w:t>
            </w:r>
            <w:r w:rsidRPr="00B7327A">
              <w:rPr>
                <w:rFonts w:ascii="Times New Roman" w:hAnsi="Times New Roman" w:cs="Times New Roman"/>
                <w:sz w:val="24"/>
                <w:szCs w:val="24"/>
              </w:rPr>
              <w:t>a</w:t>
            </w:r>
            <w:r w:rsidRPr="00B7327A">
              <w:rPr>
                <w:rFonts w:ascii="Times New Roman" w:hAnsi="Times New Roman" w:cs="Times New Roman"/>
                <w:spacing w:val="-4"/>
                <w:sz w:val="24"/>
                <w:szCs w:val="24"/>
              </w:rPr>
              <w:t>k</w:t>
            </w:r>
            <w:r w:rsidRPr="00B7327A">
              <w:rPr>
                <w:rFonts w:ascii="Times New Roman" w:hAnsi="Times New Roman" w:cs="Times New Roman"/>
                <w:sz w:val="24"/>
                <w:szCs w:val="24"/>
              </w:rPr>
              <w:t>u</w:t>
            </w:r>
            <w:r w:rsidRPr="00B7327A">
              <w:rPr>
                <w:rFonts w:ascii="Times New Roman" w:hAnsi="Times New Roman" w:cs="Times New Roman"/>
                <w:spacing w:val="29"/>
                <w:sz w:val="24"/>
                <w:szCs w:val="24"/>
              </w:rPr>
              <w:t xml:space="preserve"> </w:t>
            </w:r>
            <w:r w:rsidRPr="00B7327A">
              <w:rPr>
                <w:rFonts w:ascii="Times New Roman" w:hAnsi="Times New Roman" w:cs="Times New Roman"/>
                <w:sz w:val="24"/>
                <w:szCs w:val="24"/>
              </w:rPr>
              <w:t>dr</w:t>
            </w:r>
            <w:r w:rsidRPr="00B7327A">
              <w:rPr>
                <w:rFonts w:ascii="Times New Roman" w:hAnsi="Times New Roman" w:cs="Times New Roman"/>
                <w:spacing w:val="-1"/>
                <w:sz w:val="24"/>
                <w:szCs w:val="24"/>
              </w:rPr>
              <w:t>ž</w:t>
            </w:r>
            <w:r w:rsidRPr="00B7327A">
              <w:rPr>
                <w:rFonts w:ascii="Times New Roman" w:hAnsi="Times New Roman" w:cs="Times New Roman"/>
                <w:sz w:val="24"/>
                <w:szCs w:val="24"/>
              </w:rPr>
              <w:t>avu.</w:t>
            </w:r>
            <w:r w:rsidRPr="00B7327A">
              <w:rPr>
                <w:rFonts w:ascii="Times New Roman" w:hAnsi="Times New Roman" w:cs="Times New Roman"/>
                <w:spacing w:val="30"/>
                <w:sz w:val="24"/>
                <w:szCs w:val="24"/>
              </w:rPr>
              <w:t xml:space="preserve"> </w:t>
            </w:r>
            <w:r w:rsidRPr="00B7327A">
              <w:rPr>
                <w:rFonts w:ascii="Times New Roman" w:hAnsi="Times New Roman" w:cs="Times New Roman"/>
                <w:sz w:val="24"/>
                <w:szCs w:val="24"/>
              </w:rPr>
              <w:t>U</w:t>
            </w:r>
            <w:r w:rsidRPr="00B7327A">
              <w:rPr>
                <w:rFonts w:ascii="Times New Roman" w:hAnsi="Times New Roman" w:cs="Times New Roman"/>
                <w:spacing w:val="27"/>
                <w:sz w:val="24"/>
                <w:szCs w:val="24"/>
              </w:rPr>
              <w:t xml:space="preserve"> </w:t>
            </w:r>
            <w:r w:rsidRPr="00B7327A">
              <w:rPr>
                <w:rFonts w:ascii="Times New Roman" w:hAnsi="Times New Roman" w:cs="Times New Roman"/>
                <w:sz w:val="24"/>
                <w:szCs w:val="24"/>
              </w:rPr>
              <w:t>ta</w:t>
            </w:r>
            <w:r w:rsidRPr="00B7327A">
              <w:rPr>
                <w:rFonts w:ascii="Times New Roman" w:hAnsi="Times New Roman" w:cs="Times New Roman"/>
                <w:spacing w:val="1"/>
                <w:sz w:val="24"/>
                <w:szCs w:val="24"/>
              </w:rPr>
              <w:t>b</w:t>
            </w:r>
            <w:r w:rsidRPr="00B7327A">
              <w:rPr>
                <w:rFonts w:ascii="Times New Roman" w:hAnsi="Times New Roman" w:cs="Times New Roman"/>
                <w:sz w:val="24"/>
                <w:szCs w:val="24"/>
              </w:rPr>
              <w:t>li</w:t>
            </w:r>
            <w:r w:rsidRPr="00B7327A">
              <w:rPr>
                <w:rFonts w:ascii="Times New Roman" w:hAnsi="Times New Roman" w:cs="Times New Roman"/>
                <w:spacing w:val="-3"/>
                <w:sz w:val="24"/>
                <w:szCs w:val="24"/>
              </w:rPr>
              <w:t>c</w:t>
            </w:r>
            <w:r w:rsidRPr="00B7327A">
              <w:rPr>
                <w:rFonts w:ascii="Times New Roman" w:hAnsi="Times New Roman" w:cs="Times New Roman"/>
                <w:sz w:val="24"/>
                <w:szCs w:val="24"/>
              </w:rPr>
              <w:t xml:space="preserve">u </w:t>
            </w:r>
            <w:r w:rsidRPr="00B7327A">
              <w:rPr>
                <w:rFonts w:ascii="Times New Roman" w:hAnsi="Times New Roman" w:cs="Times New Roman"/>
                <w:spacing w:val="-2"/>
                <w:sz w:val="24"/>
                <w:szCs w:val="24"/>
              </w:rPr>
              <w:t>d</w:t>
            </w:r>
            <w:r w:rsidRPr="00B7327A">
              <w:rPr>
                <w:rFonts w:ascii="Times New Roman" w:hAnsi="Times New Roman" w:cs="Times New Roman"/>
                <w:sz w:val="24"/>
                <w:szCs w:val="24"/>
              </w:rPr>
              <w:t>e</w:t>
            </w:r>
            <w:r w:rsidRPr="00B7327A">
              <w:rPr>
                <w:rFonts w:ascii="Times New Roman" w:hAnsi="Times New Roman" w:cs="Times New Roman"/>
                <w:spacing w:val="3"/>
                <w:sz w:val="24"/>
                <w:szCs w:val="24"/>
              </w:rPr>
              <w:t xml:space="preserve"> </w:t>
            </w:r>
            <w:r w:rsidRPr="00B7327A">
              <w:rPr>
                <w:rFonts w:ascii="Times New Roman" w:hAnsi="Times New Roman" w:cs="Times New Roman"/>
                <w:sz w:val="24"/>
                <w:szCs w:val="24"/>
              </w:rPr>
              <w:t>u</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lj</w:t>
            </w:r>
            <w:r w:rsidRPr="00B7327A">
              <w:rPr>
                <w:rFonts w:ascii="Times New Roman" w:hAnsi="Times New Roman" w:cs="Times New Roman"/>
                <w:spacing w:val="1"/>
                <w:sz w:val="24"/>
                <w:szCs w:val="24"/>
              </w:rPr>
              <w:t>u</w:t>
            </w:r>
            <w:r w:rsidRPr="00B7327A">
              <w:rPr>
                <w:rFonts w:ascii="Times New Roman" w:hAnsi="Times New Roman" w:cs="Times New Roman"/>
                <w:spacing w:val="-1"/>
                <w:sz w:val="24"/>
                <w:szCs w:val="24"/>
              </w:rPr>
              <w:t>č</w:t>
            </w:r>
            <w:r w:rsidRPr="00B7327A">
              <w:rPr>
                <w:rFonts w:ascii="Times New Roman" w:hAnsi="Times New Roman" w:cs="Times New Roman"/>
                <w:sz w:val="24"/>
                <w:szCs w:val="24"/>
              </w:rPr>
              <w:t>iti</w:t>
            </w:r>
            <w:r w:rsidRPr="00B7327A">
              <w:rPr>
                <w:rFonts w:ascii="Times New Roman" w:hAnsi="Times New Roman" w:cs="Times New Roman"/>
                <w:spacing w:val="3"/>
                <w:sz w:val="24"/>
                <w:szCs w:val="24"/>
              </w:rPr>
              <w:t xml:space="preserve"> </w:t>
            </w:r>
            <w:r w:rsidRPr="00B7327A">
              <w:rPr>
                <w:rFonts w:ascii="Times New Roman" w:hAnsi="Times New Roman" w:cs="Times New Roman"/>
                <w:sz w:val="24"/>
                <w:szCs w:val="24"/>
              </w:rPr>
              <w:t>i</w:t>
            </w:r>
            <w:r w:rsidRPr="00B7327A">
              <w:rPr>
                <w:rFonts w:ascii="Times New Roman" w:hAnsi="Times New Roman" w:cs="Times New Roman"/>
                <w:spacing w:val="3"/>
                <w:sz w:val="24"/>
                <w:szCs w:val="24"/>
              </w:rPr>
              <w:t xml:space="preserve"> </w:t>
            </w:r>
            <w:r w:rsidRPr="00B7327A">
              <w:rPr>
                <w:rFonts w:ascii="Times New Roman" w:hAnsi="Times New Roman" w:cs="Times New Roman"/>
                <w:sz w:val="24"/>
                <w:szCs w:val="24"/>
              </w:rPr>
              <w:t>glavne</w:t>
            </w:r>
            <w:r w:rsidRPr="00B7327A">
              <w:rPr>
                <w:rFonts w:ascii="Times New Roman" w:hAnsi="Times New Roman" w:cs="Times New Roman"/>
                <w:spacing w:val="4"/>
                <w:sz w:val="24"/>
                <w:szCs w:val="24"/>
              </w:rPr>
              <w:t xml:space="preserve"> </w:t>
            </w:r>
            <w:r w:rsidRPr="00B7327A">
              <w:rPr>
                <w:rFonts w:ascii="Times New Roman" w:hAnsi="Times New Roman" w:cs="Times New Roman"/>
                <w:sz w:val="24"/>
                <w:szCs w:val="24"/>
              </w:rPr>
              <w:t>vjer</w:t>
            </w:r>
            <w:r w:rsidRPr="00B7327A">
              <w:rPr>
                <w:rFonts w:ascii="Times New Roman" w:hAnsi="Times New Roman" w:cs="Times New Roman"/>
                <w:spacing w:val="-3"/>
                <w:sz w:val="24"/>
                <w:szCs w:val="24"/>
              </w:rPr>
              <w:t>s</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e</w:t>
            </w:r>
            <w:r w:rsidRPr="00B7327A">
              <w:rPr>
                <w:rFonts w:ascii="Times New Roman" w:hAnsi="Times New Roman" w:cs="Times New Roman"/>
                <w:spacing w:val="4"/>
                <w:sz w:val="24"/>
                <w:szCs w:val="24"/>
              </w:rPr>
              <w:t xml:space="preserve"> </w:t>
            </w:r>
            <w:r w:rsidRPr="00B7327A">
              <w:rPr>
                <w:rFonts w:ascii="Times New Roman" w:hAnsi="Times New Roman" w:cs="Times New Roman"/>
                <w:sz w:val="24"/>
                <w:szCs w:val="24"/>
              </w:rPr>
              <w:t>s</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upine</w:t>
            </w:r>
            <w:r w:rsidRPr="00B7327A">
              <w:rPr>
                <w:rFonts w:ascii="Times New Roman" w:hAnsi="Times New Roman" w:cs="Times New Roman"/>
                <w:spacing w:val="4"/>
                <w:sz w:val="24"/>
                <w:szCs w:val="24"/>
              </w:rPr>
              <w:t xml:space="preserve"> </w:t>
            </w:r>
            <w:r w:rsidRPr="00B7327A">
              <w:rPr>
                <w:rFonts w:ascii="Times New Roman" w:hAnsi="Times New Roman" w:cs="Times New Roman"/>
                <w:sz w:val="24"/>
                <w:szCs w:val="24"/>
              </w:rPr>
              <w:t>u</w:t>
            </w:r>
            <w:r w:rsidRPr="00B7327A">
              <w:rPr>
                <w:rFonts w:ascii="Times New Roman" w:hAnsi="Times New Roman" w:cs="Times New Roman"/>
                <w:spacing w:val="4"/>
                <w:sz w:val="24"/>
                <w:szCs w:val="24"/>
              </w:rPr>
              <w:t xml:space="preserve"> </w:t>
            </w:r>
            <w:r w:rsidRPr="00B7327A">
              <w:rPr>
                <w:rFonts w:ascii="Times New Roman" w:hAnsi="Times New Roman" w:cs="Times New Roman"/>
                <w:sz w:val="24"/>
                <w:szCs w:val="24"/>
              </w:rPr>
              <w:t>s</w:t>
            </w:r>
            <w:r w:rsidRPr="00B7327A">
              <w:rPr>
                <w:rFonts w:ascii="Times New Roman" w:hAnsi="Times New Roman" w:cs="Times New Roman"/>
                <w:spacing w:val="-1"/>
                <w:sz w:val="24"/>
                <w:szCs w:val="24"/>
              </w:rPr>
              <w:t>v</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k</w:t>
            </w:r>
            <w:r w:rsidRPr="00B7327A">
              <w:rPr>
                <w:rFonts w:ascii="Times New Roman" w:hAnsi="Times New Roman" w:cs="Times New Roman"/>
                <w:sz w:val="24"/>
                <w:szCs w:val="24"/>
              </w:rPr>
              <w:t>oj</w:t>
            </w:r>
            <w:r w:rsidRPr="00B7327A">
              <w:rPr>
                <w:rFonts w:ascii="Times New Roman" w:hAnsi="Times New Roman" w:cs="Times New Roman"/>
                <w:spacing w:val="3"/>
                <w:sz w:val="24"/>
                <w:szCs w:val="24"/>
              </w:rPr>
              <w:t xml:space="preserve"> </w:t>
            </w:r>
            <w:r w:rsidRPr="00B7327A">
              <w:rPr>
                <w:rFonts w:ascii="Times New Roman" w:hAnsi="Times New Roman" w:cs="Times New Roman"/>
                <w:sz w:val="24"/>
                <w:szCs w:val="24"/>
              </w:rPr>
              <w:t>dr</w:t>
            </w:r>
            <w:r w:rsidRPr="00B7327A">
              <w:rPr>
                <w:rFonts w:ascii="Times New Roman" w:hAnsi="Times New Roman" w:cs="Times New Roman"/>
                <w:spacing w:val="1"/>
                <w:sz w:val="24"/>
                <w:szCs w:val="24"/>
              </w:rPr>
              <w:t>ž</w:t>
            </w:r>
            <w:r w:rsidRPr="00B7327A">
              <w:rPr>
                <w:rFonts w:ascii="Times New Roman" w:hAnsi="Times New Roman" w:cs="Times New Roman"/>
                <w:spacing w:val="-3"/>
                <w:sz w:val="24"/>
                <w:szCs w:val="24"/>
              </w:rPr>
              <w:t>a</w:t>
            </w:r>
            <w:r w:rsidRPr="00B7327A">
              <w:rPr>
                <w:rFonts w:ascii="Times New Roman" w:hAnsi="Times New Roman" w:cs="Times New Roman"/>
                <w:sz w:val="24"/>
                <w:szCs w:val="24"/>
              </w:rPr>
              <w:t>vi.</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Slijedi</w:t>
            </w:r>
            <w:r w:rsidRPr="00B7327A">
              <w:rPr>
                <w:rFonts w:ascii="Times New Roman" w:hAnsi="Times New Roman" w:cs="Times New Roman"/>
                <w:spacing w:val="3"/>
                <w:sz w:val="24"/>
                <w:szCs w:val="24"/>
              </w:rPr>
              <w:t xml:space="preserve"> </w:t>
            </w:r>
            <w:r w:rsidRPr="00B7327A">
              <w:rPr>
                <w:rFonts w:ascii="Times New Roman" w:hAnsi="Times New Roman" w:cs="Times New Roman"/>
                <w:sz w:val="24"/>
                <w:szCs w:val="24"/>
              </w:rPr>
              <w:t>dis</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usija</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o pred</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asud</w:t>
            </w:r>
            <w:r w:rsidRPr="00B7327A">
              <w:rPr>
                <w:rFonts w:ascii="Times New Roman" w:hAnsi="Times New Roman" w:cs="Times New Roman"/>
                <w:spacing w:val="-3"/>
                <w:sz w:val="24"/>
                <w:szCs w:val="24"/>
              </w:rPr>
              <w:t>a</w:t>
            </w:r>
            <w:r w:rsidRPr="00B7327A">
              <w:rPr>
                <w:rFonts w:ascii="Times New Roman" w:hAnsi="Times New Roman" w:cs="Times New Roman"/>
                <w:sz w:val="24"/>
                <w:szCs w:val="24"/>
              </w:rPr>
              <w:t>ma</w:t>
            </w:r>
            <w:r w:rsidRPr="00B7327A">
              <w:rPr>
                <w:rFonts w:ascii="Times New Roman" w:hAnsi="Times New Roman" w:cs="Times New Roman"/>
                <w:spacing w:val="38"/>
                <w:sz w:val="24"/>
                <w:szCs w:val="24"/>
              </w:rPr>
              <w:t xml:space="preserve"> </w:t>
            </w:r>
            <w:r w:rsidRPr="00B7327A">
              <w:rPr>
                <w:rFonts w:ascii="Times New Roman" w:hAnsi="Times New Roman" w:cs="Times New Roman"/>
                <w:sz w:val="24"/>
                <w:szCs w:val="24"/>
              </w:rPr>
              <w:t>ve</w:t>
            </w:r>
            <w:r w:rsidRPr="00B7327A">
              <w:rPr>
                <w:rFonts w:ascii="Times New Roman" w:hAnsi="Times New Roman" w:cs="Times New Roman"/>
                <w:spacing w:val="-2"/>
                <w:sz w:val="24"/>
                <w:szCs w:val="24"/>
              </w:rPr>
              <w:t>ć</w:t>
            </w:r>
            <w:r w:rsidRPr="00B7327A">
              <w:rPr>
                <w:rFonts w:ascii="Times New Roman" w:hAnsi="Times New Roman" w:cs="Times New Roman"/>
                <w:sz w:val="24"/>
                <w:szCs w:val="24"/>
              </w:rPr>
              <w:t>ins</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e</w:t>
            </w:r>
            <w:r w:rsidRPr="00B7327A">
              <w:rPr>
                <w:rFonts w:ascii="Times New Roman" w:hAnsi="Times New Roman" w:cs="Times New Roman"/>
                <w:spacing w:val="36"/>
                <w:sz w:val="24"/>
                <w:szCs w:val="24"/>
              </w:rPr>
              <w:t xml:space="preserve"> </w:t>
            </w:r>
            <w:r w:rsidRPr="00B7327A">
              <w:rPr>
                <w:rFonts w:ascii="Times New Roman" w:hAnsi="Times New Roman" w:cs="Times New Roman"/>
                <w:sz w:val="24"/>
                <w:szCs w:val="24"/>
              </w:rPr>
              <w:t>nacije</w:t>
            </w:r>
            <w:r w:rsidRPr="00B7327A">
              <w:rPr>
                <w:rFonts w:ascii="Times New Roman" w:hAnsi="Times New Roman" w:cs="Times New Roman"/>
                <w:spacing w:val="37"/>
                <w:sz w:val="24"/>
                <w:szCs w:val="24"/>
              </w:rPr>
              <w:t xml:space="preserve"> </w:t>
            </w:r>
            <w:r w:rsidRPr="00B7327A">
              <w:rPr>
                <w:rFonts w:ascii="Times New Roman" w:hAnsi="Times New Roman" w:cs="Times New Roman"/>
                <w:sz w:val="24"/>
                <w:szCs w:val="24"/>
              </w:rPr>
              <w:t>pre</w:t>
            </w:r>
            <w:r w:rsidRPr="00B7327A">
              <w:rPr>
                <w:rFonts w:ascii="Times New Roman" w:hAnsi="Times New Roman" w:cs="Times New Roman"/>
                <w:spacing w:val="-3"/>
                <w:sz w:val="24"/>
                <w:szCs w:val="24"/>
              </w:rPr>
              <w:t>m</w:t>
            </w:r>
            <w:r w:rsidRPr="00B7327A">
              <w:rPr>
                <w:rFonts w:ascii="Times New Roman" w:hAnsi="Times New Roman" w:cs="Times New Roman"/>
                <w:sz w:val="24"/>
                <w:szCs w:val="24"/>
              </w:rPr>
              <w:t>a</w:t>
            </w:r>
            <w:r w:rsidRPr="00B7327A">
              <w:rPr>
                <w:rFonts w:ascii="Times New Roman" w:hAnsi="Times New Roman" w:cs="Times New Roman"/>
                <w:spacing w:val="38"/>
                <w:sz w:val="24"/>
                <w:szCs w:val="24"/>
              </w:rPr>
              <w:t xml:space="preserve"> </w:t>
            </w:r>
            <w:r w:rsidRPr="00B7327A">
              <w:rPr>
                <w:rFonts w:ascii="Times New Roman" w:hAnsi="Times New Roman" w:cs="Times New Roman"/>
                <w:spacing w:val="-2"/>
                <w:sz w:val="24"/>
                <w:szCs w:val="24"/>
              </w:rPr>
              <w:t>n</w:t>
            </w:r>
            <w:r w:rsidRPr="00B7327A">
              <w:rPr>
                <w:rFonts w:ascii="Times New Roman" w:hAnsi="Times New Roman" w:cs="Times New Roman"/>
                <w:sz w:val="24"/>
                <w:szCs w:val="24"/>
              </w:rPr>
              <w:t>acio</w:t>
            </w:r>
            <w:r w:rsidRPr="00B7327A">
              <w:rPr>
                <w:rFonts w:ascii="Times New Roman" w:hAnsi="Times New Roman" w:cs="Times New Roman"/>
                <w:spacing w:val="1"/>
                <w:sz w:val="24"/>
                <w:szCs w:val="24"/>
              </w:rPr>
              <w:t>n</w:t>
            </w:r>
            <w:r w:rsidRPr="00B7327A">
              <w:rPr>
                <w:rFonts w:ascii="Times New Roman" w:hAnsi="Times New Roman" w:cs="Times New Roman"/>
                <w:spacing w:val="-3"/>
                <w:sz w:val="24"/>
                <w:szCs w:val="24"/>
              </w:rPr>
              <w:t>a</w:t>
            </w:r>
            <w:r w:rsidRPr="00B7327A">
              <w:rPr>
                <w:rFonts w:ascii="Times New Roman" w:hAnsi="Times New Roman" w:cs="Times New Roman"/>
                <w:sz w:val="24"/>
                <w:szCs w:val="24"/>
              </w:rPr>
              <w:t>lnim</w:t>
            </w:r>
            <w:r w:rsidRPr="00B7327A">
              <w:rPr>
                <w:rFonts w:ascii="Times New Roman" w:hAnsi="Times New Roman" w:cs="Times New Roman"/>
                <w:spacing w:val="39"/>
                <w:sz w:val="24"/>
                <w:szCs w:val="24"/>
              </w:rPr>
              <w:t xml:space="preserve"> </w:t>
            </w:r>
            <w:r w:rsidRPr="00B7327A">
              <w:rPr>
                <w:rFonts w:ascii="Times New Roman" w:hAnsi="Times New Roman" w:cs="Times New Roman"/>
                <w:sz w:val="24"/>
                <w:szCs w:val="24"/>
              </w:rPr>
              <w:t>m</w:t>
            </w:r>
            <w:r w:rsidRPr="00B7327A">
              <w:rPr>
                <w:rFonts w:ascii="Times New Roman" w:hAnsi="Times New Roman" w:cs="Times New Roman"/>
                <w:spacing w:val="-2"/>
                <w:sz w:val="24"/>
                <w:szCs w:val="24"/>
              </w:rPr>
              <w:t>a</w:t>
            </w:r>
            <w:r w:rsidRPr="00B7327A">
              <w:rPr>
                <w:rFonts w:ascii="Times New Roman" w:hAnsi="Times New Roman" w:cs="Times New Roman"/>
                <w:sz w:val="24"/>
                <w:szCs w:val="24"/>
              </w:rPr>
              <w:t>nji</w:t>
            </w:r>
            <w:r w:rsidRPr="00B7327A">
              <w:rPr>
                <w:rFonts w:ascii="Times New Roman" w:hAnsi="Times New Roman" w:cs="Times New Roman"/>
                <w:spacing w:val="1"/>
                <w:sz w:val="24"/>
                <w:szCs w:val="24"/>
              </w:rPr>
              <w:t>n</w:t>
            </w:r>
            <w:r w:rsidRPr="00B7327A">
              <w:rPr>
                <w:rFonts w:ascii="Times New Roman" w:hAnsi="Times New Roman" w:cs="Times New Roman"/>
                <w:spacing w:val="-3"/>
                <w:sz w:val="24"/>
                <w:szCs w:val="24"/>
              </w:rPr>
              <w:t>a</w:t>
            </w:r>
            <w:r w:rsidRPr="00B7327A">
              <w:rPr>
                <w:rFonts w:ascii="Times New Roman" w:hAnsi="Times New Roman" w:cs="Times New Roman"/>
                <w:sz w:val="24"/>
                <w:szCs w:val="24"/>
              </w:rPr>
              <w:t>ma</w:t>
            </w:r>
            <w:r w:rsidRPr="00B7327A">
              <w:rPr>
                <w:rFonts w:ascii="Times New Roman" w:hAnsi="Times New Roman" w:cs="Times New Roman"/>
                <w:spacing w:val="44"/>
                <w:sz w:val="24"/>
                <w:szCs w:val="24"/>
              </w:rPr>
              <w:t xml:space="preserve"> </w:t>
            </w:r>
            <w:r w:rsidRPr="00B7327A">
              <w:rPr>
                <w:rFonts w:ascii="Times New Roman" w:hAnsi="Times New Roman" w:cs="Times New Roman"/>
                <w:sz w:val="24"/>
                <w:szCs w:val="24"/>
              </w:rPr>
              <w:t>i obr</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u</w:t>
            </w:r>
            <w:r w:rsidRPr="00B7327A">
              <w:rPr>
                <w:rFonts w:ascii="Times New Roman" w:hAnsi="Times New Roman" w:cs="Times New Roman"/>
                <w:spacing w:val="-2"/>
                <w:sz w:val="24"/>
                <w:szCs w:val="24"/>
              </w:rPr>
              <w:t>t</w:t>
            </w:r>
            <w:r w:rsidRPr="00B7327A">
              <w:rPr>
                <w:rFonts w:ascii="Times New Roman" w:hAnsi="Times New Roman" w:cs="Times New Roman"/>
                <w:sz w:val="24"/>
                <w:szCs w:val="24"/>
              </w:rPr>
              <w:t>o.</w:t>
            </w:r>
            <w:r w:rsidRPr="00B7327A">
              <w:rPr>
                <w:rFonts w:ascii="Times New Roman" w:hAnsi="Times New Roman" w:cs="Times New Roman"/>
                <w:spacing w:val="49"/>
                <w:sz w:val="24"/>
                <w:szCs w:val="24"/>
              </w:rPr>
              <w:t xml:space="preserve"> </w:t>
            </w:r>
            <w:r w:rsidRPr="00B7327A">
              <w:rPr>
                <w:rFonts w:ascii="Times New Roman" w:hAnsi="Times New Roman" w:cs="Times New Roman"/>
                <w:sz w:val="24"/>
                <w:szCs w:val="24"/>
              </w:rPr>
              <w:t>Za</w:t>
            </w:r>
            <w:r w:rsidRPr="00B7327A">
              <w:rPr>
                <w:rFonts w:ascii="Times New Roman" w:hAnsi="Times New Roman" w:cs="Times New Roman"/>
                <w:spacing w:val="50"/>
                <w:sz w:val="24"/>
                <w:szCs w:val="24"/>
              </w:rPr>
              <w:t xml:space="preserve"> </w:t>
            </w:r>
            <w:r w:rsidRPr="00B7327A">
              <w:rPr>
                <w:rFonts w:ascii="Times New Roman" w:hAnsi="Times New Roman" w:cs="Times New Roman"/>
                <w:sz w:val="24"/>
                <w:szCs w:val="24"/>
              </w:rPr>
              <w:t>slje</w:t>
            </w:r>
            <w:r w:rsidRPr="00B7327A">
              <w:rPr>
                <w:rFonts w:ascii="Times New Roman" w:hAnsi="Times New Roman" w:cs="Times New Roman"/>
                <w:spacing w:val="1"/>
                <w:sz w:val="24"/>
                <w:szCs w:val="24"/>
              </w:rPr>
              <w:t>d</w:t>
            </w:r>
            <w:r w:rsidRPr="00B7327A">
              <w:rPr>
                <w:rFonts w:ascii="Times New Roman" w:hAnsi="Times New Roman" w:cs="Times New Roman"/>
                <w:sz w:val="24"/>
                <w:szCs w:val="24"/>
              </w:rPr>
              <w:t>eći</w:t>
            </w:r>
            <w:r w:rsidRPr="00B7327A">
              <w:rPr>
                <w:rFonts w:ascii="Times New Roman" w:hAnsi="Times New Roman" w:cs="Times New Roman"/>
                <w:spacing w:val="47"/>
                <w:sz w:val="24"/>
                <w:szCs w:val="24"/>
              </w:rPr>
              <w:t xml:space="preserve"> </w:t>
            </w:r>
            <w:r w:rsidRPr="00B7327A">
              <w:rPr>
                <w:rFonts w:ascii="Times New Roman" w:hAnsi="Times New Roman" w:cs="Times New Roman"/>
                <w:sz w:val="24"/>
                <w:szCs w:val="24"/>
              </w:rPr>
              <w:t>nastavni</w:t>
            </w:r>
            <w:r w:rsidRPr="00B7327A">
              <w:rPr>
                <w:rFonts w:ascii="Times New Roman" w:hAnsi="Times New Roman" w:cs="Times New Roman"/>
                <w:spacing w:val="49"/>
                <w:sz w:val="24"/>
                <w:szCs w:val="24"/>
              </w:rPr>
              <w:t xml:space="preserve"> </w:t>
            </w:r>
            <w:r w:rsidRPr="00B7327A">
              <w:rPr>
                <w:rFonts w:ascii="Times New Roman" w:hAnsi="Times New Roman" w:cs="Times New Roman"/>
                <w:sz w:val="24"/>
                <w:szCs w:val="24"/>
              </w:rPr>
              <w:t>s</w:t>
            </w:r>
            <w:r w:rsidRPr="00B7327A">
              <w:rPr>
                <w:rFonts w:ascii="Times New Roman" w:hAnsi="Times New Roman" w:cs="Times New Roman"/>
                <w:spacing w:val="-3"/>
                <w:sz w:val="24"/>
                <w:szCs w:val="24"/>
              </w:rPr>
              <w:t>a</w:t>
            </w:r>
            <w:r w:rsidRPr="00B7327A">
              <w:rPr>
                <w:rFonts w:ascii="Times New Roman" w:hAnsi="Times New Roman" w:cs="Times New Roman"/>
                <w:sz w:val="24"/>
                <w:szCs w:val="24"/>
              </w:rPr>
              <w:t>t</w:t>
            </w:r>
            <w:r w:rsidRPr="00B7327A">
              <w:rPr>
                <w:rFonts w:ascii="Times New Roman" w:hAnsi="Times New Roman" w:cs="Times New Roman"/>
                <w:spacing w:val="50"/>
                <w:sz w:val="24"/>
                <w:szCs w:val="24"/>
              </w:rPr>
              <w:t xml:space="preserve"> </w:t>
            </w:r>
            <w:r w:rsidRPr="00B7327A">
              <w:rPr>
                <w:rFonts w:ascii="Times New Roman" w:hAnsi="Times New Roman" w:cs="Times New Roman"/>
                <w:sz w:val="24"/>
                <w:szCs w:val="24"/>
              </w:rPr>
              <w:t>piše</w:t>
            </w:r>
            <w:r w:rsidRPr="00B7327A">
              <w:rPr>
                <w:rFonts w:ascii="Times New Roman" w:hAnsi="Times New Roman" w:cs="Times New Roman"/>
                <w:spacing w:val="46"/>
                <w:sz w:val="24"/>
                <w:szCs w:val="24"/>
              </w:rPr>
              <w:t xml:space="preserve"> </w:t>
            </w:r>
            <w:r w:rsidRPr="00B7327A">
              <w:rPr>
                <w:rFonts w:ascii="Times New Roman" w:hAnsi="Times New Roman" w:cs="Times New Roman"/>
                <w:sz w:val="24"/>
                <w:szCs w:val="24"/>
              </w:rPr>
              <w:t>esej</w:t>
            </w:r>
            <w:r w:rsidRPr="00B7327A">
              <w:rPr>
                <w:rFonts w:ascii="Times New Roman" w:hAnsi="Times New Roman" w:cs="Times New Roman"/>
                <w:spacing w:val="50"/>
                <w:sz w:val="24"/>
                <w:szCs w:val="24"/>
              </w:rPr>
              <w:t xml:space="preserve"> </w:t>
            </w:r>
            <w:r w:rsidRPr="00B7327A">
              <w:rPr>
                <w:rFonts w:ascii="Times New Roman" w:hAnsi="Times New Roman" w:cs="Times New Roman"/>
                <w:sz w:val="24"/>
                <w:szCs w:val="24"/>
              </w:rPr>
              <w:t>o</w:t>
            </w:r>
            <w:r w:rsidRPr="00B7327A">
              <w:rPr>
                <w:rFonts w:ascii="Times New Roman" w:hAnsi="Times New Roman" w:cs="Times New Roman"/>
                <w:spacing w:val="50"/>
                <w:sz w:val="24"/>
                <w:szCs w:val="24"/>
              </w:rPr>
              <w:t xml:space="preserve"> </w:t>
            </w:r>
            <w:r w:rsidRPr="00B7327A">
              <w:rPr>
                <w:rFonts w:ascii="Times New Roman" w:hAnsi="Times New Roman" w:cs="Times New Roman"/>
                <w:sz w:val="24"/>
                <w:szCs w:val="24"/>
              </w:rPr>
              <w:t>uza</w:t>
            </w:r>
            <w:r w:rsidRPr="00B7327A">
              <w:rPr>
                <w:rFonts w:ascii="Times New Roman" w:hAnsi="Times New Roman" w:cs="Times New Roman"/>
                <w:spacing w:val="-2"/>
                <w:sz w:val="24"/>
                <w:szCs w:val="24"/>
              </w:rPr>
              <w:t>j</w:t>
            </w:r>
            <w:r w:rsidRPr="00B7327A">
              <w:rPr>
                <w:rFonts w:ascii="Times New Roman" w:hAnsi="Times New Roman" w:cs="Times New Roman"/>
                <w:sz w:val="24"/>
                <w:szCs w:val="24"/>
              </w:rPr>
              <w:t>am</w:t>
            </w:r>
            <w:r w:rsidRPr="00B7327A">
              <w:rPr>
                <w:rFonts w:ascii="Times New Roman" w:hAnsi="Times New Roman" w:cs="Times New Roman"/>
                <w:spacing w:val="1"/>
                <w:sz w:val="24"/>
                <w:szCs w:val="24"/>
              </w:rPr>
              <w:t>n</w:t>
            </w:r>
            <w:r w:rsidRPr="00B7327A">
              <w:rPr>
                <w:rFonts w:ascii="Times New Roman" w:hAnsi="Times New Roman" w:cs="Times New Roman"/>
                <w:spacing w:val="-2"/>
                <w:sz w:val="24"/>
                <w:szCs w:val="24"/>
              </w:rPr>
              <w:t>o</w:t>
            </w:r>
            <w:r w:rsidRPr="00B7327A">
              <w:rPr>
                <w:rFonts w:ascii="Times New Roman" w:hAnsi="Times New Roman" w:cs="Times New Roman"/>
                <w:sz w:val="24"/>
                <w:szCs w:val="24"/>
              </w:rPr>
              <w:t>m ra</w:t>
            </w:r>
            <w:r w:rsidRPr="00B7327A">
              <w:rPr>
                <w:rFonts w:ascii="Times New Roman" w:hAnsi="Times New Roman" w:cs="Times New Roman"/>
                <w:spacing w:val="1"/>
                <w:sz w:val="24"/>
                <w:szCs w:val="24"/>
              </w:rPr>
              <w:t>z</w:t>
            </w:r>
            <w:r w:rsidRPr="00B7327A">
              <w:rPr>
                <w:rFonts w:ascii="Times New Roman" w:hAnsi="Times New Roman" w:cs="Times New Roman"/>
                <w:sz w:val="24"/>
                <w:szCs w:val="24"/>
              </w:rPr>
              <w:t>umi</w:t>
            </w:r>
            <w:r w:rsidRPr="00B7327A">
              <w:rPr>
                <w:rFonts w:ascii="Times New Roman" w:hAnsi="Times New Roman" w:cs="Times New Roman"/>
                <w:spacing w:val="-2"/>
                <w:sz w:val="24"/>
                <w:szCs w:val="24"/>
              </w:rPr>
              <w:t>j</w:t>
            </w:r>
            <w:r w:rsidRPr="00B7327A">
              <w:rPr>
                <w:rFonts w:ascii="Times New Roman" w:hAnsi="Times New Roman" w:cs="Times New Roman"/>
                <w:sz w:val="24"/>
                <w:szCs w:val="24"/>
              </w:rPr>
              <w:t>eva</w:t>
            </w:r>
            <w:r w:rsidRPr="00B7327A">
              <w:rPr>
                <w:rFonts w:ascii="Times New Roman" w:hAnsi="Times New Roman" w:cs="Times New Roman"/>
                <w:spacing w:val="1"/>
                <w:sz w:val="24"/>
                <w:szCs w:val="24"/>
              </w:rPr>
              <w:t>n</w:t>
            </w:r>
            <w:r w:rsidRPr="00B7327A">
              <w:rPr>
                <w:rFonts w:ascii="Times New Roman" w:hAnsi="Times New Roman" w:cs="Times New Roman"/>
                <w:spacing w:val="-3"/>
                <w:sz w:val="24"/>
                <w:szCs w:val="24"/>
              </w:rPr>
              <w:t>j</w:t>
            </w:r>
            <w:r w:rsidRPr="00B7327A">
              <w:rPr>
                <w:rFonts w:ascii="Times New Roman" w:hAnsi="Times New Roman" w:cs="Times New Roman"/>
                <w:sz w:val="24"/>
                <w:szCs w:val="24"/>
              </w:rPr>
              <w:t>u,</w:t>
            </w:r>
            <w:r w:rsidRPr="00B7327A">
              <w:rPr>
                <w:rFonts w:ascii="Times New Roman" w:hAnsi="Times New Roman" w:cs="Times New Roman"/>
                <w:spacing w:val="27"/>
                <w:sz w:val="24"/>
                <w:szCs w:val="24"/>
              </w:rPr>
              <w:t xml:space="preserve"> </w:t>
            </w:r>
            <w:r w:rsidRPr="00B7327A">
              <w:rPr>
                <w:rFonts w:ascii="Times New Roman" w:hAnsi="Times New Roman" w:cs="Times New Roman"/>
                <w:spacing w:val="-2"/>
                <w:sz w:val="24"/>
                <w:szCs w:val="24"/>
              </w:rPr>
              <w:t>p</w:t>
            </w:r>
            <w:r w:rsidRPr="00B7327A">
              <w:rPr>
                <w:rFonts w:ascii="Times New Roman" w:hAnsi="Times New Roman" w:cs="Times New Roman"/>
                <w:sz w:val="24"/>
                <w:szCs w:val="24"/>
              </w:rPr>
              <w:t>oštov</w:t>
            </w:r>
            <w:r w:rsidRPr="00B7327A">
              <w:rPr>
                <w:rFonts w:ascii="Times New Roman" w:hAnsi="Times New Roman" w:cs="Times New Roman"/>
                <w:spacing w:val="-3"/>
                <w:sz w:val="24"/>
                <w:szCs w:val="24"/>
              </w:rPr>
              <w:t>a</w:t>
            </w:r>
            <w:r w:rsidRPr="00B7327A">
              <w:rPr>
                <w:rFonts w:ascii="Times New Roman" w:hAnsi="Times New Roman" w:cs="Times New Roman"/>
                <w:spacing w:val="-2"/>
                <w:sz w:val="24"/>
                <w:szCs w:val="24"/>
              </w:rPr>
              <w:t>n</w:t>
            </w:r>
            <w:r w:rsidRPr="00B7327A">
              <w:rPr>
                <w:rFonts w:ascii="Times New Roman" w:hAnsi="Times New Roman" w:cs="Times New Roman"/>
                <w:sz w:val="24"/>
                <w:szCs w:val="24"/>
              </w:rPr>
              <w:t>j</w:t>
            </w:r>
            <w:r w:rsidRPr="00B7327A">
              <w:rPr>
                <w:rFonts w:ascii="Times New Roman" w:hAnsi="Times New Roman" w:cs="Times New Roman"/>
                <w:spacing w:val="1"/>
                <w:sz w:val="24"/>
                <w:szCs w:val="24"/>
              </w:rPr>
              <w:t>u</w:t>
            </w:r>
            <w:r w:rsidRPr="00B7327A">
              <w:rPr>
                <w:rFonts w:ascii="Times New Roman" w:hAnsi="Times New Roman" w:cs="Times New Roman"/>
                <w:sz w:val="24"/>
                <w:szCs w:val="24"/>
              </w:rPr>
              <w:t>,</w:t>
            </w:r>
            <w:r w:rsidRPr="00B7327A">
              <w:rPr>
                <w:rFonts w:ascii="Times New Roman" w:hAnsi="Times New Roman" w:cs="Times New Roman"/>
                <w:spacing w:val="28"/>
                <w:sz w:val="24"/>
                <w:szCs w:val="24"/>
              </w:rPr>
              <w:t xml:space="preserve"> </w:t>
            </w:r>
            <w:r w:rsidRPr="00B7327A">
              <w:rPr>
                <w:rFonts w:ascii="Times New Roman" w:hAnsi="Times New Roman" w:cs="Times New Roman"/>
                <w:sz w:val="24"/>
                <w:szCs w:val="24"/>
              </w:rPr>
              <w:t>su</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d</w:t>
            </w:r>
            <w:r w:rsidRPr="00B7327A">
              <w:rPr>
                <w:rFonts w:ascii="Times New Roman" w:hAnsi="Times New Roman" w:cs="Times New Roman"/>
                <w:spacing w:val="2"/>
                <w:sz w:val="24"/>
                <w:szCs w:val="24"/>
              </w:rPr>
              <w:t>n</w:t>
            </w:r>
            <w:r w:rsidRPr="00B7327A">
              <w:rPr>
                <w:rFonts w:ascii="Times New Roman" w:hAnsi="Times New Roman" w:cs="Times New Roman"/>
                <w:sz w:val="24"/>
                <w:szCs w:val="24"/>
              </w:rPr>
              <w:t>ji</w:t>
            </w:r>
            <w:r w:rsidRPr="00B7327A">
              <w:rPr>
                <w:rFonts w:ascii="Times New Roman" w:hAnsi="Times New Roman" w:cs="Times New Roman"/>
                <w:spacing w:val="28"/>
                <w:sz w:val="24"/>
                <w:szCs w:val="24"/>
              </w:rPr>
              <w:t xml:space="preserve"> </w:t>
            </w:r>
            <w:r w:rsidRPr="00B7327A">
              <w:rPr>
                <w:rFonts w:ascii="Times New Roman" w:hAnsi="Times New Roman" w:cs="Times New Roman"/>
                <w:sz w:val="24"/>
                <w:szCs w:val="24"/>
              </w:rPr>
              <w:t>i</w:t>
            </w:r>
            <w:r w:rsidRPr="00B7327A">
              <w:rPr>
                <w:rFonts w:ascii="Times New Roman" w:hAnsi="Times New Roman" w:cs="Times New Roman"/>
                <w:spacing w:val="25"/>
                <w:sz w:val="24"/>
                <w:szCs w:val="24"/>
              </w:rPr>
              <w:t xml:space="preserve"> </w:t>
            </w:r>
            <w:r w:rsidRPr="00B7327A">
              <w:rPr>
                <w:rFonts w:ascii="Times New Roman" w:hAnsi="Times New Roman" w:cs="Times New Roman"/>
                <w:sz w:val="24"/>
                <w:szCs w:val="24"/>
              </w:rPr>
              <w:t>soli</w:t>
            </w:r>
            <w:r w:rsidRPr="00B7327A">
              <w:rPr>
                <w:rFonts w:ascii="Times New Roman" w:hAnsi="Times New Roman" w:cs="Times New Roman"/>
                <w:spacing w:val="1"/>
                <w:sz w:val="24"/>
                <w:szCs w:val="24"/>
              </w:rPr>
              <w:t>d</w:t>
            </w:r>
            <w:r w:rsidRPr="00B7327A">
              <w:rPr>
                <w:rFonts w:ascii="Times New Roman" w:hAnsi="Times New Roman" w:cs="Times New Roman"/>
                <w:sz w:val="24"/>
                <w:szCs w:val="24"/>
              </w:rPr>
              <w:t>a</w:t>
            </w:r>
            <w:r w:rsidRPr="00B7327A">
              <w:rPr>
                <w:rFonts w:ascii="Times New Roman" w:hAnsi="Times New Roman" w:cs="Times New Roman"/>
                <w:spacing w:val="-2"/>
                <w:sz w:val="24"/>
                <w:szCs w:val="24"/>
              </w:rPr>
              <w:t>r</w:t>
            </w:r>
            <w:r w:rsidRPr="00B7327A">
              <w:rPr>
                <w:rFonts w:ascii="Times New Roman" w:hAnsi="Times New Roman" w:cs="Times New Roman"/>
                <w:sz w:val="24"/>
                <w:szCs w:val="24"/>
              </w:rPr>
              <w:t>no</w:t>
            </w:r>
            <w:r w:rsidRPr="00B7327A">
              <w:rPr>
                <w:rFonts w:ascii="Times New Roman" w:hAnsi="Times New Roman" w:cs="Times New Roman"/>
                <w:spacing w:val="-3"/>
                <w:sz w:val="24"/>
                <w:szCs w:val="24"/>
              </w:rPr>
              <w:t>s</w:t>
            </w:r>
            <w:r w:rsidRPr="00B7327A">
              <w:rPr>
                <w:rFonts w:ascii="Times New Roman" w:hAnsi="Times New Roman" w:cs="Times New Roman"/>
                <w:spacing w:val="-2"/>
                <w:sz w:val="24"/>
                <w:szCs w:val="24"/>
              </w:rPr>
              <w:t>t</w:t>
            </w:r>
            <w:r w:rsidRPr="00B7327A">
              <w:rPr>
                <w:rFonts w:ascii="Times New Roman" w:hAnsi="Times New Roman" w:cs="Times New Roman"/>
                <w:sz w:val="24"/>
                <w:szCs w:val="24"/>
              </w:rPr>
              <w:t>i</w:t>
            </w:r>
            <w:r w:rsidRPr="00B7327A">
              <w:rPr>
                <w:rFonts w:ascii="Times New Roman" w:hAnsi="Times New Roman" w:cs="Times New Roman"/>
                <w:spacing w:val="28"/>
                <w:sz w:val="24"/>
                <w:szCs w:val="24"/>
              </w:rPr>
              <w:t xml:space="preserve"> </w:t>
            </w:r>
            <w:r w:rsidRPr="00B7327A">
              <w:rPr>
                <w:rFonts w:ascii="Times New Roman" w:hAnsi="Times New Roman" w:cs="Times New Roman"/>
                <w:sz w:val="24"/>
                <w:szCs w:val="24"/>
              </w:rPr>
              <w:t>na</w:t>
            </w:r>
            <w:r w:rsidRPr="00B7327A">
              <w:rPr>
                <w:rFonts w:ascii="Times New Roman" w:hAnsi="Times New Roman" w:cs="Times New Roman"/>
                <w:spacing w:val="26"/>
                <w:sz w:val="24"/>
                <w:szCs w:val="24"/>
              </w:rPr>
              <w:t xml:space="preserve"> </w:t>
            </w:r>
            <w:r w:rsidRPr="00B7327A">
              <w:rPr>
                <w:rFonts w:ascii="Times New Roman" w:hAnsi="Times New Roman" w:cs="Times New Roman"/>
                <w:sz w:val="24"/>
                <w:szCs w:val="24"/>
              </w:rPr>
              <w:t>ra</w:t>
            </w:r>
            <w:r w:rsidRPr="00B7327A">
              <w:rPr>
                <w:rFonts w:ascii="Times New Roman" w:hAnsi="Times New Roman" w:cs="Times New Roman"/>
                <w:spacing w:val="1"/>
                <w:sz w:val="24"/>
                <w:szCs w:val="24"/>
              </w:rPr>
              <w:t>z</w:t>
            </w:r>
            <w:r w:rsidRPr="00B7327A">
              <w:rPr>
                <w:rFonts w:ascii="Times New Roman" w:hAnsi="Times New Roman" w:cs="Times New Roman"/>
                <w:spacing w:val="-3"/>
                <w:sz w:val="24"/>
                <w:szCs w:val="24"/>
              </w:rPr>
              <w:t>i</w:t>
            </w:r>
            <w:r w:rsidRPr="00B7327A">
              <w:rPr>
                <w:rFonts w:ascii="Times New Roman" w:hAnsi="Times New Roman" w:cs="Times New Roman"/>
                <w:sz w:val="24"/>
                <w:szCs w:val="24"/>
              </w:rPr>
              <w:t>ni</w:t>
            </w:r>
            <w:r w:rsidRPr="00B7327A">
              <w:rPr>
                <w:rFonts w:ascii="Times New Roman" w:hAnsi="Times New Roman" w:cs="Times New Roman"/>
                <w:spacing w:val="27"/>
                <w:sz w:val="24"/>
                <w:szCs w:val="24"/>
              </w:rPr>
              <w:t xml:space="preserve"> </w:t>
            </w:r>
            <w:r w:rsidRPr="00B7327A">
              <w:rPr>
                <w:rFonts w:ascii="Times New Roman" w:hAnsi="Times New Roman" w:cs="Times New Roman"/>
                <w:sz w:val="24"/>
                <w:szCs w:val="24"/>
              </w:rPr>
              <w:t>r</w:t>
            </w:r>
            <w:r w:rsidRPr="00B7327A">
              <w:rPr>
                <w:rFonts w:ascii="Times New Roman" w:hAnsi="Times New Roman" w:cs="Times New Roman"/>
                <w:spacing w:val="-2"/>
                <w:sz w:val="24"/>
                <w:szCs w:val="24"/>
              </w:rPr>
              <w:t>a</w:t>
            </w:r>
            <w:r w:rsidRPr="00B7327A">
              <w:rPr>
                <w:rFonts w:ascii="Times New Roman" w:hAnsi="Times New Roman" w:cs="Times New Roman"/>
                <w:sz w:val="24"/>
                <w:szCs w:val="24"/>
              </w:rPr>
              <w:t>zr</w:t>
            </w:r>
            <w:r w:rsidRPr="00B7327A">
              <w:rPr>
                <w:rFonts w:ascii="Times New Roman" w:hAnsi="Times New Roman" w:cs="Times New Roman"/>
                <w:spacing w:val="-2"/>
                <w:sz w:val="24"/>
                <w:szCs w:val="24"/>
              </w:rPr>
              <w:t>e</w:t>
            </w:r>
            <w:r w:rsidRPr="00B7327A">
              <w:rPr>
                <w:rFonts w:ascii="Times New Roman" w:hAnsi="Times New Roman" w:cs="Times New Roman"/>
                <w:sz w:val="24"/>
                <w:szCs w:val="24"/>
              </w:rPr>
              <w:t>da,</w:t>
            </w:r>
            <w:r w:rsidRPr="00B7327A">
              <w:rPr>
                <w:rFonts w:ascii="Times New Roman" w:hAnsi="Times New Roman" w:cs="Times New Roman"/>
                <w:w w:val="99"/>
                <w:sz w:val="24"/>
                <w:szCs w:val="24"/>
              </w:rPr>
              <w:t xml:space="preserve"> </w:t>
            </w:r>
            <w:r w:rsidRPr="00B7327A">
              <w:rPr>
                <w:rFonts w:ascii="Times New Roman" w:hAnsi="Times New Roman" w:cs="Times New Roman"/>
                <w:sz w:val="24"/>
                <w:szCs w:val="24"/>
              </w:rPr>
              <w:t>š</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ole</w:t>
            </w:r>
            <w:r w:rsidRPr="00B7327A">
              <w:rPr>
                <w:rFonts w:ascii="Times New Roman" w:hAnsi="Times New Roman" w:cs="Times New Roman"/>
                <w:spacing w:val="1"/>
                <w:sz w:val="24"/>
                <w:szCs w:val="24"/>
              </w:rPr>
              <w:t xml:space="preserve"> </w:t>
            </w:r>
            <w:r w:rsidRPr="00B7327A">
              <w:rPr>
                <w:rFonts w:ascii="Times New Roman" w:hAnsi="Times New Roman" w:cs="Times New Roman"/>
                <w:sz w:val="24"/>
                <w:szCs w:val="24"/>
              </w:rPr>
              <w:t>i d</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uštva</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u</w:t>
            </w:r>
            <w:r w:rsidRPr="00B7327A">
              <w:rPr>
                <w:rFonts w:ascii="Times New Roman" w:hAnsi="Times New Roman" w:cs="Times New Roman"/>
                <w:spacing w:val="1"/>
                <w:sz w:val="24"/>
                <w:szCs w:val="24"/>
              </w:rPr>
              <w:t xml:space="preserve"> </w:t>
            </w:r>
            <w:r w:rsidRPr="00B7327A">
              <w:rPr>
                <w:rFonts w:ascii="Times New Roman" w:hAnsi="Times New Roman" w:cs="Times New Roman"/>
                <w:spacing w:val="-1"/>
                <w:sz w:val="24"/>
                <w:szCs w:val="24"/>
              </w:rPr>
              <w:t>c</w:t>
            </w:r>
            <w:r w:rsidRPr="00B7327A">
              <w:rPr>
                <w:rFonts w:ascii="Times New Roman" w:hAnsi="Times New Roman" w:cs="Times New Roman"/>
                <w:sz w:val="24"/>
                <w:szCs w:val="24"/>
              </w:rPr>
              <w:t>je</w:t>
            </w:r>
            <w:r w:rsidRPr="00B7327A">
              <w:rPr>
                <w:rFonts w:ascii="Times New Roman" w:hAnsi="Times New Roman" w:cs="Times New Roman"/>
                <w:spacing w:val="-3"/>
                <w:sz w:val="24"/>
                <w:szCs w:val="24"/>
              </w:rPr>
              <w:t>l</w:t>
            </w:r>
            <w:r w:rsidRPr="00B7327A">
              <w:rPr>
                <w:rFonts w:ascii="Times New Roman" w:hAnsi="Times New Roman" w:cs="Times New Roman"/>
                <w:sz w:val="24"/>
                <w:szCs w:val="24"/>
              </w:rPr>
              <w:t>ini.</w:t>
            </w:r>
          </w:p>
        </w:tc>
      </w:tr>
      <w:tr w:rsidR="00B50A68" w:rsidRPr="00B7327A" w:rsidTr="009E04D3">
        <w:trPr>
          <w:trHeight w:hRule="exact" w:val="346"/>
        </w:trPr>
        <w:tc>
          <w:tcPr>
            <w:tcW w:w="3119" w:type="dxa"/>
            <w:gridSpan w:val="2"/>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4" w:lineRule="exact"/>
              <w:ind w:left="102"/>
              <w:rPr>
                <w:rFonts w:ascii="Times New Roman" w:hAnsi="Times New Roman" w:cs="Times New Roman"/>
                <w:sz w:val="24"/>
                <w:szCs w:val="24"/>
              </w:rPr>
            </w:pPr>
            <w:r w:rsidRPr="00B7327A">
              <w:rPr>
                <w:rFonts w:ascii="Times New Roman" w:hAnsi="Times New Roman" w:cs="Times New Roman"/>
                <w:sz w:val="24"/>
                <w:szCs w:val="24"/>
              </w:rPr>
              <w:t>CILJ</w:t>
            </w:r>
            <w:r w:rsidRPr="00B7327A">
              <w:rPr>
                <w:rFonts w:ascii="Times New Roman" w:hAnsi="Times New Roman" w:cs="Times New Roman"/>
                <w:spacing w:val="-2"/>
                <w:sz w:val="24"/>
                <w:szCs w:val="24"/>
              </w:rPr>
              <w:t>A</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 xml:space="preserve">A </w:t>
            </w:r>
            <w:r w:rsidR="009E04D3">
              <w:rPr>
                <w:rFonts w:ascii="Times New Roman" w:hAnsi="Times New Roman"/>
                <w:sz w:val="24"/>
                <w:szCs w:val="24"/>
              </w:rPr>
              <w:t>SKUPINA</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91" w:lineRule="exact"/>
              <w:ind w:left="104" w:right="670"/>
              <w:rPr>
                <w:rFonts w:ascii="Times New Roman" w:hAnsi="Times New Roman" w:cs="Times New Roman"/>
                <w:spacing w:val="-1"/>
                <w:sz w:val="24"/>
                <w:szCs w:val="24"/>
              </w:rPr>
            </w:pPr>
            <w:r w:rsidRPr="00B7327A">
              <w:rPr>
                <w:rFonts w:ascii="Times New Roman" w:hAnsi="Times New Roman" w:cs="Times New Roman"/>
                <w:sz w:val="24"/>
                <w:szCs w:val="24"/>
              </w:rPr>
              <w:t xml:space="preserve"> </w:t>
            </w:r>
            <w:r w:rsidR="00B960E2">
              <w:rPr>
                <w:rFonts w:ascii="Times New Roman" w:hAnsi="Times New Roman" w:cs="Times New Roman"/>
                <w:sz w:val="24"/>
                <w:szCs w:val="24"/>
              </w:rPr>
              <w:t>7.a i b</w:t>
            </w:r>
            <w:r w:rsidRPr="00B7327A">
              <w:rPr>
                <w:rFonts w:ascii="Times New Roman" w:hAnsi="Times New Roman" w:cs="Times New Roman"/>
                <w:sz w:val="24"/>
                <w:szCs w:val="24"/>
              </w:rPr>
              <w:t xml:space="preserve"> razred</w:t>
            </w:r>
          </w:p>
          <w:p w:rsidR="00B50A68" w:rsidRPr="00B7327A" w:rsidRDefault="00B50A68" w:rsidP="009E04D3">
            <w:pPr>
              <w:pStyle w:val="TableParagraph"/>
              <w:kinsoku w:val="0"/>
              <w:overflowPunct w:val="0"/>
              <w:spacing w:line="291" w:lineRule="exact"/>
              <w:ind w:right="670"/>
              <w:rPr>
                <w:rFonts w:ascii="Times New Roman" w:hAnsi="Times New Roman" w:cs="Times New Roman"/>
                <w:sz w:val="24"/>
                <w:szCs w:val="24"/>
              </w:rPr>
            </w:pPr>
          </w:p>
        </w:tc>
      </w:tr>
      <w:tr w:rsidR="00B50A68" w:rsidRPr="00B7327A" w:rsidTr="009E04D3">
        <w:trPr>
          <w:trHeight w:hRule="exact" w:val="497"/>
        </w:trPr>
        <w:tc>
          <w:tcPr>
            <w:tcW w:w="1469" w:type="dxa"/>
            <w:vMerge w:val="restart"/>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4" w:lineRule="exact"/>
              <w:ind w:left="102"/>
              <w:rPr>
                <w:rFonts w:ascii="Times New Roman" w:hAnsi="Times New Roman" w:cs="Times New Roman"/>
                <w:sz w:val="24"/>
                <w:szCs w:val="24"/>
              </w:rPr>
            </w:pPr>
            <w:r w:rsidRPr="00B7327A">
              <w:rPr>
                <w:rFonts w:ascii="Times New Roman" w:hAnsi="Times New Roman" w:cs="Times New Roman"/>
                <w:spacing w:val="-2"/>
                <w:sz w:val="24"/>
                <w:szCs w:val="24"/>
              </w:rPr>
              <w:t>N</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Č</w:t>
            </w:r>
            <w:r w:rsidRPr="00B7327A">
              <w:rPr>
                <w:rFonts w:ascii="Times New Roman" w:hAnsi="Times New Roman" w:cs="Times New Roman"/>
                <w:sz w:val="24"/>
                <w:szCs w:val="24"/>
              </w:rPr>
              <w:t>IN</w:t>
            </w:r>
          </w:p>
          <w:p w:rsidR="00B50A68" w:rsidRPr="00B7327A" w:rsidRDefault="00B50A68" w:rsidP="009E04D3">
            <w:pPr>
              <w:pStyle w:val="TableParagraph"/>
              <w:kinsoku w:val="0"/>
              <w:overflowPunct w:val="0"/>
              <w:spacing w:before="41"/>
              <w:ind w:left="102"/>
              <w:rPr>
                <w:rFonts w:ascii="Times New Roman" w:hAnsi="Times New Roman" w:cs="Times New Roman"/>
                <w:sz w:val="24"/>
                <w:szCs w:val="24"/>
              </w:rPr>
            </w:pPr>
            <w:r w:rsidRPr="00B7327A">
              <w:rPr>
                <w:rFonts w:ascii="Times New Roman" w:hAnsi="Times New Roman" w:cs="Times New Roman"/>
                <w:sz w:val="24"/>
                <w:szCs w:val="24"/>
              </w:rPr>
              <w:lastRenderedPageBreak/>
              <w:t>PROV</w:t>
            </w:r>
            <w:r w:rsidRPr="00B7327A">
              <w:rPr>
                <w:rFonts w:ascii="Times New Roman" w:hAnsi="Times New Roman" w:cs="Times New Roman"/>
                <w:spacing w:val="-3"/>
                <w:sz w:val="24"/>
                <w:szCs w:val="24"/>
              </w:rPr>
              <w:t>E</w:t>
            </w:r>
            <w:r w:rsidRPr="00B7327A">
              <w:rPr>
                <w:rFonts w:ascii="Times New Roman" w:hAnsi="Times New Roman" w:cs="Times New Roman"/>
                <w:sz w:val="24"/>
                <w:szCs w:val="24"/>
              </w:rPr>
              <w:t>DBE</w:t>
            </w:r>
          </w:p>
        </w:tc>
        <w:tc>
          <w:tcPr>
            <w:tcW w:w="1650"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4" w:lineRule="exact"/>
              <w:ind w:left="104"/>
              <w:rPr>
                <w:rFonts w:ascii="Times New Roman" w:hAnsi="Times New Roman" w:cs="Times New Roman"/>
                <w:sz w:val="24"/>
                <w:szCs w:val="24"/>
              </w:rPr>
            </w:pPr>
            <w:r w:rsidRPr="00B7327A">
              <w:rPr>
                <w:rFonts w:ascii="Times New Roman" w:hAnsi="Times New Roman" w:cs="Times New Roman"/>
                <w:sz w:val="24"/>
                <w:szCs w:val="24"/>
              </w:rPr>
              <w:lastRenderedPageBreak/>
              <w:t>M</w:t>
            </w:r>
            <w:r w:rsidRPr="00B7327A">
              <w:rPr>
                <w:rFonts w:ascii="Times New Roman" w:hAnsi="Times New Roman" w:cs="Times New Roman"/>
                <w:spacing w:val="-3"/>
                <w:sz w:val="24"/>
                <w:szCs w:val="24"/>
              </w:rPr>
              <w:t>O</w:t>
            </w:r>
            <w:r w:rsidRPr="00B7327A">
              <w:rPr>
                <w:rFonts w:ascii="Times New Roman" w:hAnsi="Times New Roman" w:cs="Times New Roman"/>
                <w:sz w:val="24"/>
                <w:szCs w:val="24"/>
              </w:rPr>
              <w:t>DEL</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91" w:lineRule="exact"/>
              <w:ind w:left="104" w:right="670"/>
              <w:rPr>
                <w:rFonts w:ascii="Times New Roman" w:hAnsi="Times New Roman" w:cs="Times New Roman"/>
                <w:sz w:val="24"/>
                <w:szCs w:val="24"/>
              </w:rPr>
            </w:pPr>
            <w:r w:rsidRPr="00B7327A">
              <w:rPr>
                <w:rFonts w:ascii="Times New Roman" w:hAnsi="Times New Roman" w:cs="Times New Roman"/>
                <w:b/>
                <w:bCs/>
                <w:spacing w:val="-1"/>
                <w:sz w:val="24"/>
                <w:szCs w:val="24"/>
              </w:rPr>
              <w:t>Me</w:t>
            </w:r>
            <w:r w:rsidRPr="00B7327A">
              <w:rPr>
                <w:rFonts w:ascii="Times New Roman" w:hAnsi="Times New Roman" w:cs="Times New Roman"/>
                <w:b/>
                <w:bCs/>
                <w:sz w:val="24"/>
                <w:szCs w:val="24"/>
              </w:rPr>
              <w:t>đupr</w:t>
            </w:r>
            <w:r w:rsidRPr="00B7327A">
              <w:rPr>
                <w:rFonts w:ascii="Times New Roman" w:hAnsi="Times New Roman" w:cs="Times New Roman"/>
                <w:b/>
                <w:bCs/>
                <w:spacing w:val="-1"/>
                <w:sz w:val="24"/>
                <w:szCs w:val="24"/>
              </w:rPr>
              <w:t>e</w:t>
            </w:r>
            <w:r w:rsidRPr="00B7327A">
              <w:rPr>
                <w:rFonts w:ascii="Times New Roman" w:hAnsi="Times New Roman" w:cs="Times New Roman"/>
                <w:b/>
                <w:bCs/>
                <w:sz w:val="24"/>
                <w:szCs w:val="24"/>
              </w:rPr>
              <w:t>d</w:t>
            </w:r>
            <w:r w:rsidRPr="00B7327A">
              <w:rPr>
                <w:rFonts w:ascii="Times New Roman" w:hAnsi="Times New Roman" w:cs="Times New Roman"/>
                <w:b/>
                <w:bCs/>
                <w:spacing w:val="-1"/>
                <w:sz w:val="24"/>
                <w:szCs w:val="24"/>
              </w:rPr>
              <w:t>me</w:t>
            </w:r>
            <w:r w:rsidRPr="00B7327A">
              <w:rPr>
                <w:rFonts w:ascii="Times New Roman" w:hAnsi="Times New Roman" w:cs="Times New Roman"/>
                <w:b/>
                <w:bCs/>
                <w:sz w:val="24"/>
                <w:szCs w:val="24"/>
              </w:rPr>
              <w:t>t</w:t>
            </w:r>
            <w:r w:rsidRPr="00B7327A">
              <w:rPr>
                <w:rFonts w:ascii="Times New Roman" w:hAnsi="Times New Roman" w:cs="Times New Roman"/>
                <w:b/>
                <w:bCs/>
                <w:spacing w:val="1"/>
                <w:sz w:val="24"/>
                <w:szCs w:val="24"/>
              </w:rPr>
              <w:t>n</w:t>
            </w:r>
            <w:r w:rsidRPr="00B7327A">
              <w:rPr>
                <w:rFonts w:ascii="Times New Roman" w:hAnsi="Times New Roman" w:cs="Times New Roman"/>
                <w:b/>
                <w:bCs/>
                <w:sz w:val="24"/>
                <w:szCs w:val="24"/>
              </w:rPr>
              <w:t>o -</w:t>
            </w:r>
            <w:r w:rsidRPr="00B7327A">
              <w:rPr>
                <w:rFonts w:ascii="Times New Roman" w:hAnsi="Times New Roman" w:cs="Times New Roman"/>
                <w:b/>
                <w:bCs/>
                <w:spacing w:val="-2"/>
                <w:sz w:val="24"/>
                <w:szCs w:val="24"/>
              </w:rPr>
              <w:t xml:space="preserve"> </w:t>
            </w:r>
            <w:r w:rsidRPr="00B7327A">
              <w:rPr>
                <w:rFonts w:ascii="Times New Roman" w:hAnsi="Times New Roman" w:cs="Times New Roman"/>
                <w:b/>
                <w:bCs/>
                <w:spacing w:val="-1"/>
                <w:sz w:val="24"/>
                <w:szCs w:val="24"/>
              </w:rPr>
              <w:t>ge</w:t>
            </w:r>
            <w:r w:rsidRPr="00B7327A">
              <w:rPr>
                <w:rFonts w:ascii="Times New Roman" w:hAnsi="Times New Roman" w:cs="Times New Roman"/>
                <w:b/>
                <w:bCs/>
                <w:sz w:val="24"/>
                <w:szCs w:val="24"/>
              </w:rPr>
              <w:t>ogr</w:t>
            </w:r>
            <w:r w:rsidRPr="00B7327A">
              <w:rPr>
                <w:rFonts w:ascii="Times New Roman" w:hAnsi="Times New Roman" w:cs="Times New Roman"/>
                <w:b/>
                <w:bCs/>
                <w:spacing w:val="-1"/>
                <w:sz w:val="24"/>
                <w:szCs w:val="24"/>
              </w:rPr>
              <w:t>a</w:t>
            </w:r>
            <w:r w:rsidRPr="00B7327A">
              <w:rPr>
                <w:rFonts w:ascii="Times New Roman" w:hAnsi="Times New Roman" w:cs="Times New Roman"/>
                <w:b/>
                <w:bCs/>
                <w:sz w:val="24"/>
                <w:szCs w:val="24"/>
              </w:rPr>
              <w:t>fija</w:t>
            </w:r>
          </w:p>
        </w:tc>
      </w:tr>
      <w:tr w:rsidR="00B50A68" w:rsidRPr="00B7327A" w:rsidTr="009E04D3">
        <w:trPr>
          <w:trHeight w:hRule="exact" w:val="1219"/>
        </w:trPr>
        <w:tc>
          <w:tcPr>
            <w:tcW w:w="1469" w:type="dxa"/>
            <w:vMerge/>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91" w:lineRule="exact"/>
              <w:ind w:left="104" w:right="670"/>
              <w:rPr>
                <w:rFonts w:ascii="Times New Roman" w:hAnsi="Times New Roman" w:cs="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4" w:lineRule="exact"/>
              <w:ind w:left="104"/>
              <w:rPr>
                <w:rFonts w:ascii="Times New Roman" w:hAnsi="Times New Roman" w:cs="Times New Roman"/>
                <w:sz w:val="24"/>
                <w:szCs w:val="24"/>
              </w:rPr>
            </w:pPr>
            <w:r w:rsidRPr="00B7327A">
              <w:rPr>
                <w:rFonts w:ascii="Times New Roman" w:hAnsi="Times New Roman" w:cs="Times New Roman"/>
                <w:sz w:val="24"/>
                <w:szCs w:val="24"/>
              </w:rPr>
              <w:t>MET</w:t>
            </w:r>
            <w:r w:rsidRPr="00B7327A">
              <w:rPr>
                <w:rFonts w:ascii="Times New Roman" w:hAnsi="Times New Roman" w:cs="Times New Roman"/>
                <w:spacing w:val="-3"/>
                <w:sz w:val="24"/>
                <w:szCs w:val="24"/>
              </w:rPr>
              <w:t>O</w:t>
            </w:r>
            <w:r w:rsidRPr="00B7327A">
              <w:rPr>
                <w:rFonts w:ascii="Times New Roman" w:hAnsi="Times New Roman" w:cs="Times New Roman"/>
                <w:sz w:val="24"/>
                <w:szCs w:val="24"/>
              </w:rPr>
              <w:t>DE</w:t>
            </w:r>
          </w:p>
          <w:p w:rsidR="00B50A68" w:rsidRPr="00B7327A" w:rsidRDefault="00B50A68" w:rsidP="009E04D3">
            <w:pPr>
              <w:pStyle w:val="TableParagraph"/>
              <w:kinsoku w:val="0"/>
              <w:overflowPunct w:val="0"/>
              <w:spacing w:before="38" w:line="276" w:lineRule="auto"/>
              <w:ind w:left="104"/>
              <w:rPr>
                <w:rFonts w:ascii="Times New Roman" w:hAnsi="Times New Roman" w:cs="Times New Roman"/>
                <w:sz w:val="24"/>
                <w:szCs w:val="24"/>
              </w:rPr>
            </w:pPr>
            <w:r w:rsidRPr="00B7327A">
              <w:rPr>
                <w:rFonts w:ascii="Times New Roman" w:hAnsi="Times New Roman" w:cs="Times New Roman"/>
                <w:sz w:val="24"/>
                <w:szCs w:val="24"/>
              </w:rPr>
              <w:t>I OBLICI RADA</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91" w:lineRule="exact"/>
              <w:ind w:left="104"/>
              <w:rPr>
                <w:rFonts w:ascii="Times New Roman" w:hAnsi="Times New Roman" w:cs="Times New Roman"/>
                <w:sz w:val="24"/>
                <w:szCs w:val="24"/>
              </w:rPr>
            </w:pPr>
            <w:r w:rsidRPr="00B7327A">
              <w:rPr>
                <w:rFonts w:ascii="Times New Roman" w:hAnsi="Times New Roman" w:cs="Times New Roman"/>
                <w:sz w:val="24"/>
                <w:szCs w:val="24"/>
              </w:rPr>
              <w:t>-me</w:t>
            </w:r>
            <w:r w:rsidRPr="00B7327A">
              <w:rPr>
                <w:rFonts w:ascii="Times New Roman" w:hAnsi="Times New Roman" w:cs="Times New Roman"/>
                <w:spacing w:val="1"/>
                <w:sz w:val="24"/>
                <w:szCs w:val="24"/>
              </w:rPr>
              <w:t>t</w:t>
            </w:r>
            <w:r w:rsidRPr="00B7327A">
              <w:rPr>
                <w:rFonts w:ascii="Times New Roman" w:hAnsi="Times New Roman" w:cs="Times New Roman"/>
                <w:spacing w:val="-2"/>
                <w:sz w:val="24"/>
                <w:szCs w:val="24"/>
              </w:rPr>
              <w:t>o</w:t>
            </w:r>
            <w:r w:rsidRPr="00B7327A">
              <w:rPr>
                <w:rFonts w:ascii="Times New Roman" w:hAnsi="Times New Roman" w:cs="Times New Roman"/>
                <w:sz w:val="24"/>
                <w:szCs w:val="24"/>
              </w:rPr>
              <w:t>da</w:t>
            </w:r>
            <w:r w:rsidRPr="00B7327A">
              <w:rPr>
                <w:rFonts w:ascii="Times New Roman" w:hAnsi="Times New Roman" w:cs="Times New Roman"/>
                <w:spacing w:val="-6"/>
                <w:sz w:val="24"/>
                <w:szCs w:val="24"/>
              </w:rPr>
              <w:t xml:space="preserve"> </w:t>
            </w:r>
            <w:r w:rsidRPr="00B7327A">
              <w:rPr>
                <w:rFonts w:ascii="Times New Roman" w:hAnsi="Times New Roman" w:cs="Times New Roman"/>
                <w:sz w:val="24"/>
                <w:szCs w:val="24"/>
              </w:rPr>
              <w:t>pisan</w:t>
            </w:r>
            <w:r w:rsidRPr="00B7327A">
              <w:rPr>
                <w:rFonts w:ascii="Times New Roman" w:hAnsi="Times New Roman" w:cs="Times New Roman"/>
                <w:spacing w:val="-3"/>
                <w:sz w:val="24"/>
                <w:szCs w:val="24"/>
              </w:rPr>
              <w:t>j</w:t>
            </w:r>
            <w:r w:rsidRPr="00B7327A">
              <w:rPr>
                <w:rFonts w:ascii="Times New Roman" w:hAnsi="Times New Roman" w:cs="Times New Roman"/>
                <w:sz w:val="24"/>
                <w:szCs w:val="24"/>
              </w:rPr>
              <w:t>a,</w:t>
            </w:r>
            <w:r w:rsidRPr="00B7327A">
              <w:rPr>
                <w:rFonts w:ascii="Times New Roman" w:hAnsi="Times New Roman" w:cs="Times New Roman"/>
                <w:spacing w:val="-3"/>
                <w:sz w:val="24"/>
                <w:szCs w:val="24"/>
              </w:rPr>
              <w:t xml:space="preserve"> </w:t>
            </w:r>
            <w:r w:rsidRPr="00B7327A">
              <w:rPr>
                <w:rFonts w:ascii="Times New Roman" w:hAnsi="Times New Roman" w:cs="Times New Roman"/>
                <w:sz w:val="24"/>
                <w:szCs w:val="24"/>
              </w:rPr>
              <w:t>m</w:t>
            </w:r>
            <w:r w:rsidRPr="00B7327A">
              <w:rPr>
                <w:rFonts w:ascii="Times New Roman" w:hAnsi="Times New Roman" w:cs="Times New Roman"/>
                <w:spacing w:val="-2"/>
                <w:sz w:val="24"/>
                <w:szCs w:val="24"/>
              </w:rPr>
              <w:t>e</w:t>
            </w:r>
            <w:r w:rsidRPr="00B7327A">
              <w:rPr>
                <w:rFonts w:ascii="Times New Roman" w:hAnsi="Times New Roman" w:cs="Times New Roman"/>
                <w:sz w:val="24"/>
                <w:szCs w:val="24"/>
              </w:rPr>
              <w:t>t</w:t>
            </w:r>
            <w:r w:rsidRPr="00B7327A">
              <w:rPr>
                <w:rFonts w:ascii="Times New Roman" w:hAnsi="Times New Roman" w:cs="Times New Roman"/>
                <w:spacing w:val="-2"/>
                <w:sz w:val="24"/>
                <w:szCs w:val="24"/>
              </w:rPr>
              <w:t>o</w:t>
            </w:r>
            <w:r w:rsidRPr="00B7327A">
              <w:rPr>
                <w:rFonts w:ascii="Times New Roman" w:hAnsi="Times New Roman" w:cs="Times New Roman"/>
                <w:sz w:val="24"/>
                <w:szCs w:val="24"/>
              </w:rPr>
              <w:t>da</w:t>
            </w:r>
            <w:r w:rsidRPr="00B7327A">
              <w:rPr>
                <w:rFonts w:ascii="Times New Roman" w:hAnsi="Times New Roman" w:cs="Times New Roman"/>
                <w:spacing w:val="-6"/>
                <w:sz w:val="24"/>
                <w:szCs w:val="24"/>
              </w:rPr>
              <w:t xml:space="preserve"> </w:t>
            </w:r>
            <w:r w:rsidRPr="00B7327A">
              <w:rPr>
                <w:rFonts w:ascii="Times New Roman" w:hAnsi="Times New Roman" w:cs="Times New Roman"/>
                <w:sz w:val="24"/>
                <w:szCs w:val="24"/>
              </w:rPr>
              <w:t>usm</w:t>
            </w:r>
            <w:r w:rsidRPr="00B7327A">
              <w:rPr>
                <w:rFonts w:ascii="Times New Roman" w:hAnsi="Times New Roman" w:cs="Times New Roman"/>
                <w:spacing w:val="-2"/>
                <w:sz w:val="24"/>
                <w:szCs w:val="24"/>
              </w:rPr>
              <w:t>e</w:t>
            </w:r>
            <w:r w:rsidRPr="00B7327A">
              <w:rPr>
                <w:rFonts w:ascii="Times New Roman" w:hAnsi="Times New Roman" w:cs="Times New Roman"/>
                <w:sz w:val="24"/>
                <w:szCs w:val="24"/>
              </w:rPr>
              <w:t>nog</w:t>
            </w:r>
            <w:r w:rsidRPr="00B7327A">
              <w:rPr>
                <w:rFonts w:ascii="Times New Roman" w:hAnsi="Times New Roman" w:cs="Times New Roman"/>
                <w:spacing w:val="-4"/>
                <w:sz w:val="24"/>
                <w:szCs w:val="24"/>
              </w:rPr>
              <w:t xml:space="preserve"> </w:t>
            </w:r>
            <w:r w:rsidRPr="00B7327A">
              <w:rPr>
                <w:rFonts w:ascii="Times New Roman" w:hAnsi="Times New Roman" w:cs="Times New Roman"/>
                <w:spacing w:val="-3"/>
                <w:sz w:val="24"/>
                <w:szCs w:val="24"/>
              </w:rPr>
              <w:t>i</w:t>
            </w:r>
            <w:r w:rsidRPr="00B7327A">
              <w:rPr>
                <w:rFonts w:ascii="Times New Roman" w:hAnsi="Times New Roman" w:cs="Times New Roman"/>
                <w:sz w:val="24"/>
                <w:szCs w:val="24"/>
              </w:rPr>
              <w:t>zlaga</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j</w:t>
            </w:r>
            <w:r w:rsidRPr="00B7327A">
              <w:rPr>
                <w:rFonts w:ascii="Times New Roman" w:hAnsi="Times New Roman" w:cs="Times New Roman"/>
                <w:spacing w:val="-2"/>
                <w:sz w:val="24"/>
                <w:szCs w:val="24"/>
              </w:rPr>
              <w:t>a</w:t>
            </w:r>
            <w:r w:rsidRPr="00B7327A">
              <w:rPr>
                <w:rFonts w:ascii="Times New Roman" w:hAnsi="Times New Roman" w:cs="Times New Roman"/>
                <w:sz w:val="24"/>
                <w:szCs w:val="24"/>
              </w:rPr>
              <w:t>,</w:t>
            </w:r>
            <w:r w:rsidRPr="00B7327A">
              <w:rPr>
                <w:rFonts w:ascii="Times New Roman" w:hAnsi="Times New Roman" w:cs="Times New Roman"/>
                <w:spacing w:val="-4"/>
                <w:sz w:val="24"/>
                <w:szCs w:val="24"/>
              </w:rPr>
              <w:t xml:space="preserve"> </w:t>
            </w:r>
            <w:r w:rsidRPr="00B7327A">
              <w:rPr>
                <w:rFonts w:ascii="Times New Roman" w:hAnsi="Times New Roman" w:cs="Times New Roman"/>
                <w:sz w:val="24"/>
                <w:szCs w:val="24"/>
              </w:rPr>
              <w:t>m</w:t>
            </w:r>
            <w:r w:rsidRPr="00B7327A">
              <w:rPr>
                <w:rFonts w:ascii="Times New Roman" w:hAnsi="Times New Roman" w:cs="Times New Roman"/>
                <w:spacing w:val="-2"/>
                <w:sz w:val="24"/>
                <w:szCs w:val="24"/>
              </w:rPr>
              <w:t>et</w:t>
            </w:r>
            <w:r w:rsidRPr="00B7327A">
              <w:rPr>
                <w:rFonts w:ascii="Times New Roman" w:hAnsi="Times New Roman" w:cs="Times New Roman"/>
                <w:sz w:val="24"/>
                <w:szCs w:val="24"/>
              </w:rPr>
              <w:t>oda</w:t>
            </w:r>
            <w:r w:rsidRPr="00B7327A">
              <w:rPr>
                <w:rFonts w:ascii="Times New Roman" w:hAnsi="Times New Roman" w:cs="Times New Roman"/>
                <w:spacing w:val="-4"/>
                <w:sz w:val="24"/>
                <w:szCs w:val="24"/>
              </w:rPr>
              <w:t xml:space="preserve"> </w:t>
            </w:r>
            <w:r w:rsidRPr="00B7327A">
              <w:rPr>
                <w:rFonts w:ascii="Times New Roman" w:hAnsi="Times New Roman" w:cs="Times New Roman"/>
                <w:sz w:val="24"/>
                <w:szCs w:val="24"/>
              </w:rPr>
              <w:t>r</w:t>
            </w:r>
            <w:r w:rsidRPr="00B7327A">
              <w:rPr>
                <w:rFonts w:ascii="Times New Roman" w:hAnsi="Times New Roman" w:cs="Times New Roman"/>
                <w:spacing w:val="-2"/>
                <w:sz w:val="24"/>
                <w:szCs w:val="24"/>
              </w:rPr>
              <w:t>a</w:t>
            </w:r>
            <w:r w:rsidRPr="00B7327A">
              <w:rPr>
                <w:rFonts w:ascii="Times New Roman" w:hAnsi="Times New Roman" w:cs="Times New Roman"/>
                <w:sz w:val="24"/>
                <w:szCs w:val="24"/>
              </w:rPr>
              <w:t>zgovora,</w:t>
            </w:r>
          </w:p>
          <w:p w:rsidR="00B50A68" w:rsidRPr="00B7327A" w:rsidRDefault="00B50A68" w:rsidP="009E04D3">
            <w:pPr>
              <w:pStyle w:val="TableParagraph"/>
              <w:kinsoku w:val="0"/>
              <w:overflowPunct w:val="0"/>
              <w:spacing w:before="43" w:line="275" w:lineRule="auto"/>
              <w:ind w:left="104" w:right="763"/>
              <w:rPr>
                <w:rFonts w:ascii="Times New Roman" w:hAnsi="Times New Roman" w:cs="Times New Roman"/>
                <w:sz w:val="24"/>
                <w:szCs w:val="24"/>
              </w:rPr>
            </w:pPr>
            <w:r w:rsidRPr="00B7327A">
              <w:rPr>
                <w:rFonts w:ascii="Times New Roman" w:hAnsi="Times New Roman" w:cs="Times New Roman"/>
                <w:sz w:val="24"/>
                <w:szCs w:val="24"/>
              </w:rPr>
              <w:t>me</w:t>
            </w:r>
            <w:r w:rsidRPr="00B7327A">
              <w:rPr>
                <w:rFonts w:ascii="Times New Roman" w:hAnsi="Times New Roman" w:cs="Times New Roman"/>
                <w:spacing w:val="1"/>
                <w:sz w:val="24"/>
                <w:szCs w:val="24"/>
              </w:rPr>
              <w:t>t</w:t>
            </w:r>
            <w:r w:rsidRPr="00B7327A">
              <w:rPr>
                <w:rFonts w:ascii="Times New Roman" w:hAnsi="Times New Roman" w:cs="Times New Roman"/>
                <w:spacing w:val="-2"/>
                <w:sz w:val="24"/>
                <w:szCs w:val="24"/>
              </w:rPr>
              <w:t>o</w:t>
            </w:r>
            <w:r w:rsidRPr="00B7327A">
              <w:rPr>
                <w:rFonts w:ascii="Times New Roman" w:hAnsi="Times New Roman" w:cs="Times New Roman"/>
                <w:sz w:val="24"/>
                <w:szCs w:val="24"/>
              </w:rPr>
              <w:t>da</w:t>
            </w:r>
            <w:r w:rsidRPr="00B7327A">
              <w:rPr>
                <w:rFonts w:ascii="Times New Roman" w:hAnsi="Times New Roman" w:cs="Times New Roman"/>
                <w:spacing w:val="-3"/>
                <w:sz w:val="24"/>
                <w:szCs w:val="24"/>
              </w:rPr>
              <w:t xml:space="preserve"> </w:t>
            </w:r>
            <w:r w:rsidRPr="00B7327A">
              <w:rPr>
                <w:rFonts w:ascii="Times New Roman" w:hAnsi="Times New Roman" w:cs="Times New Roman"/>
                <w:spacing w:val="-1"/>
                <w:sz w:val="24"/>
                <w:szCs w:val="24"/>
              </w:rPr>
              <w:t>č</w:t>
            </w:r>
            <w:r w:rsidRPr="00B7327A">
              <w:rPr>
                <w:rFonts w:ascii="Times New Roman" w:hAnsi="Times New Roman" w:cs="Times New Roman"/>
                <w:sz w:val="24"/>
                <w:szCs w:val="24"/>
              </w:rPr>
              <w:t>it</w:t>
            </w:r>
            <w:r w:rsidRPr="00B7327A">
              <w:rPr>
                <w:rFonts w:ascii="Times New Roman" w:hAnsi="Times New Roman" w:cs="Times New Roman"/>
                <w:spacing w:val="-3"/>
                <w:sz w:val="24"/>
                <w:szCs w:val="24"/>
              </w:rPr>
              <w:t>a</w:t>
            </w:r>
            <w:r w:rsidRPr="00B7327A">
              <w:rPr>
                <w:rFonts w:ascii="Times New Roman" w:hAnsi="Times New Roman" w:cs="Times New Roman"/>
                <w:sz w:val="24"/>
                <w:szCs w:val="24"/>
              </w:rPr>
              <w:t>nja,</w:t>
            </w:r>
            <w:r w:rsidRPr="00B7327A">
              <w:rPr>
                <w:rFonts w:ascii="Times New Roman" w:hAnsi="Times New Roman" w:cs="Times New Roman"/>
                <w:spacing w:val="-3"/>
                <w:sz w:val="24"/>
                <w:szCs w:val="24"/>
              </w:rPr>
              <w:t xml:space="preserve"> </w:t>
            </w:r>
            <w:r w:rsidRPr="00B7327A">
              <w:rPr>
                <w:rFonts w:ascii="Times New Roman" w:hAnsi="Times New Roman" w:cs="Times New Roman"/>
                <w:sz w:val="24"/>
                <w:szCs w:val="24"/>
              </w:rPr>
              <w:t>m</w:t>
            </w:r>
            <w:r w:rsidRPr="00B7327A">
              <w:rPr>
                <w:rFonts w:ascii="Times New Roman" w:hAnsi="Times New Roman" w:cs="Times New Roman"/>
                <w:spacing w:val="1"/>
                <w:sz w:val="24"/>
                <w:szCs w:val="24"/>
              </w:rPr>
              <w:t>e</w:t>
            </w:r>
            <w:r w:rsidRPr="00B7327A">
              <w:rPr>
                <w:rFonts w:ascii="Times New Roman" w:hAnsi="Times New Roman" w:cs="Times New Roman"/>
                <w:spacing w:val="-2"/>
                <w:sz w:val="24"/>
                <w:szCs w:val="24"/>
              </w:rPr>
              <w:t>t</w:t>
            </w:r>
            <w:r w:rsidRPr="00B7327A">
              <w:rPr>
                <w:rFonts w:ascii="Times New Roman" w:hAnsi="Times New Roman" w:cs="Times New Roman"/>
                <w:sz w:val="24"/>
                <w:szCs w:val="24"/>
              </w:rPr>
              <w:t>oda</w:t>
            </w:r>
            <w:r w:rsidRPr="00B7327A">
              <w:rPr>
                <w:rFonts w:ascii="Times New Roman" w:hAnsi="Times New Roman" w:cs="Times New Roman"/>
                <w:spacing w:val="-6"/>
                <w:sz w:val="24"/>
                <w:szCs w:val="24"/>
              </w:rPr>
              <w:t xml:space="preserve"> </w:t>
            </w:r>
            <w:r w:rsidRPr="00B7327A">
              <w:rPr>
                <w:rFonts w:ascii="Times New Roman" w:hAnsi="Times New Roman" w:cs="Times New Roman"/>
                <w:sz w:val="24"/>
                <w:szCs w:val="24"/>
              </w:rPr>
              <w:t>dem</w:t>
            </w:r>
            <w:r w:rsidRPr="00B7327A">
              <w:rPr>
                <w:rFonts w:ascii="Times New Roman" w:hAnsi="Times New Roman" w:cs="Times New Roman"/>
                <w:spacing w:val="-2"/>
                <w:sz w:val="24"/>
                <w:szCs w:val="24"/>
              </w:rPr>
              <w:t>o</w:t>
            </w:r>
            <w:r w:rsidRPr="00B7327A">
              <w:rPr>
                <w:rFonts w:ascii="Times New Roman" w:hAnsi="Times New Roman" w:cs="Times New Roman"/>
                <w:sz w:val="24"/>
                <w:szCs w:val="24"/>
              </w:rPr>
              <w:t>nstracij</w:t>
            </w:r>
            <w:r w:rsidRPr="00B7327A">
              <w:rPr>
                <w:rFonts w:ascii="Times New Roman" w:hAnsi="Times New Roman" w:cs="Times New Roman"/>
                <w:spacing w:val="2"/>
                <w:sz w:val="24"/>
                <w:szCs w:val="24"/>
              </w:rPr>
              <w:t>e</w:t>
            </w:r>
            <w:r w:rsidRPr="00B7327A">
              <w:rPr>
                <w:rFonts w:ascii="Times New Roman" w:hAnsi="Times New Roman" w:cs="Times New Roman"/>
                <w:sz w:val="24"/>
                <w:szCs w:val="24"/>
              </w:rPr>
              <w:t>,</w:t>
            </w:r>
            <w:r w:rsidRPr="00B7327A">
              <w:rPr>
                <w:rFonts w:ascii="Times New Roman" w:hAnsi="Times New Roman" w:cs="Times New Roman"/>
                <w:spacing w:val="-5"/>
                <w:sz w:val="24"/>
                <w:szCs w:val="24"/>
              </w:rPr>
              <w:t xml:space="preserve"> </w:t>
            </w:r>
            <w:r w:rsidRPr="00B7327A">
              <w:rPr>
                <w:rFonts w:ascii="Times New Roman" w:hAnsi="Times New Roman" w:cs="Times New Roman"/>
                <w:sz w:val="24"/>
                <w:szCs w:val="24"/>
              </w:rPr>
              <w:t>f</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on</w:t>
            </w:r>
            <w:r w:rsidRPr="00B7327A">
              <w:rPr>
                <w:rFonts w:ascii="Times New Roman" w:hAnsi="Times New Roman" w:cs="Times New Roman"/>
                <w:spacing w:val="-2"/>
                <w:sz w:val="24"/>
                <w:szCs w:val="24"/>
              </w:rPr>
              <w:t>t</w:t>
            </w:r>
            <w:r w:rsidRPr="00B7327A">
              <w:rPr>
                <w:rFonts w:ascii="Times New Roman" w:hAnsi="Times New Roman" w:cs="Times New Roman"/>
                <w:sz w:val="24"/>
                <w:szCs w:val="24"/>
              </w:rPr>
              <w:t>al</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i,</w:t>
            </w:r>
            <w:r w:rsidRPr="00B7327A">
              <w:rPr>
                <w:rFonts w:ascii="Times New Roman" w:hAnsi="Times New Roman" w:cs="Times New Roman"/>
                <w:spacing w:val="-4"/>
                <w:sz w:val="24"/>
                <w:szCs w:val="24"/>
              </w:rPr>
              <w:t xml:space="preserve"> </w:t>
            </w:r>
            <w:r w:rsidRPr="00B7327A">
              <w:rPr>
                <w:rFonts w:ascii="Times New Roman" w:hAnsi="Times New Roman" w:cs="Times New Roman"/>
                <w:sz w:val="24"/>
                <w:szCs w:val="24"/>
              </w:rPr>
              <w:t>i</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div</w:t>
            </w:r>
            <w:r w:rsidRPr="00B7327A">
              <w:rPr>
                <w:rFonts w:ascii="Times New Roman" w:hAnsi="Times New Roman" w:cs="Times New Roman"/>
                <w:spacing w:val="-3"/>
                <w:sz w:val="24"/>
                <w:szCs w:val="24"/>
              </w:rPr>
              <w:t>i</w:t>
            </w:r>
            <w:r w:rsidRPr="00B7327A">
              <w:rPr>
                <w:rFonts w:ascii="Times New Roman" w:hAnsi="Times New Roman" w:cs="Times New Roman"/>
                <w:sz w:val="24"/>
                <w:szCs w:val="24"/>
              </w:rPr>
              <w:t>dua</w:t>
            </w:r>
            <w:r w:rsidRPr="00B7327A">
              <w:rPr>
                <w:rFonts w:ascii="Times New Roman" w:hAnsi="Times New Roman" w:cs="Times New Roman"/>
                <w:spacing w:val="-3"/>
                <w:sz w:val="24"/>
                <w:szCs w:val="24"/>
              </w:rPr>
              <w:t>l</w:t>
            </w:r>
            <w:r w:rsidRPr="00B7327A">
              <w:rPr>
                <w:rFonts w:ascii="Times New Roman" w:hAnsi="Times New Roman" w:cs="Times New Roman"/>
                <w:sz w:val="24"/>
                <w:szCs w:val="24"/>
              </w:rPr>
              <w:t>ni, s</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upni</w:t>
            </w:r>
            <w:r w:rsidRPr="00B7327A">
              <w:rPr>
                <w:rFonts w:ascii="Times New Roman" w:hAnsi="Times New Roman" w:cs="Times New Roman"/>
                <w:spacing w:val="-4"/>
                <w:sz w:val="24"/>
                <w:szCs w:val="24"/>
              </w:rPr>
              <w:t xml:space="preserve"> </w:t>
            </w:r>
            <w:r w:rsidRPr="00B7327A">
              <w:rPr>
                <w:rFonts w:ascii="Times New Roman" w:hAnsi="Times New Roman" w:cs="Times New Roman"/>
                <w:sz w:val="24"/>
                <w:szCs w:val="24"/>
              </w:rPr>
              <w:t>r</w:t>
            </w:r>
            <w:r w:rsidRPr="00B7327A">
              <w:rPr>
                <w:rFonts w:ascii="Times New Roman" w:hAnsi="Times New Roman" w:cs="Times New Roman"/>
                <w:spacing w:val="-2"/>
                <w:sz w:val="24"/>
                <w:szCs w:val="24"/>
              </w:rPr>
              <w:t>a</w:t>
            </w:r>
            <w:r w:rsidRPr="00B7327A">
              <w:rPr>
                <w:rFonts w:ascii="Times New Roman" w:hAnsi="Times New Roman" w:cs="Times New Roman"/>
                <w:sz w:val="24"/>
                <w:szCs w:val="24"/>
              </w:rPr>
              <w:t>d</w:t>
            </w:r>
          </w:p>
        </w:tc>
      </w:tr>
      <w:tr w:rsidR="00B50A68" w:rsidRPr="00B7327A" w:rsidTr="009E04D3">
        <w:trPr>
          <w:trHeight w:hRule="exact" w:val="547"/>
        </w:trPr>
        <w:tc>
          <w:tcPr>
            <w:tcW w:w="3119" w:type="dxa"/>
            <w:gridSpan w:val="2"/>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4" w:lineRule="exact"/>
              <w:ind w:left="102"/>
              <w:rPr>
                <w:rFonts w:ascii="Times New Roman" w:hAnsi="Times New Roman" w:cs="Times New Roman"/>
                <w:sz w:val="24"/>
                <w:szCs w:val="24"/>
              </w:rPr>
            </w:pPr>
            <w:r w:rsidRPr="00B7327A">
              <w:rPr>
                <w:rFonts w:ascii="Times New Roman" w:hAnsi="Times New Roman" w:cs="Times New Roman"/>
                <w:sz w:val="24"/>
                <w:szCs w:val="24"/>
              </w:rPr>
              <w:lastRenderedPageBreak/>
              <w:t>RESUR</w:t>
            </w:r>
            <w:r w:rsidRPr="00B7327A">
              <w:rPr>
                <w:rFonts w:ascii="Times New Roman" w:hAnsi="Times New Roman" w:cs="Times New Roman"/>
                <w:spacing w:val="-2"/>
                <w:sz w:val="24"/>
                <w:szCs w:val="24"/>
              </w:rPr>
              <w:t>S</w:t>
            </w:r>
            <w:r w:rsidRPr="00B7327A">
              <w:rPr>
                <w:rFonts w:ascii="Times New Roman" w:hAnsi="Times New Roman" w:cs="Times New Roman"/>
                <w:sz w:val="24"/>
                <w:szCs w:val="24"/>
              </w:rPr>
              <w:t>I</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91" w:lineRule="exact"/>
              <w:ind w:left="104" w:right="670"/>
              <w:rPr>
                <w:rFonts w:ascii="Times New Roman" w:hAnsi="Times New Roman" w:cs="Times New Roman"/>
                <w:sz w:val="24"/>
                <w:szCs w:val="24"/>
              </w:rPr>
            </w:pPr>
            <w:r w:rsidRPr="00B7327A">
              <w:rPr>
                <w:rFonts w:ascii="Times New Roman" w:hAnsi="Times New Roman" w:cs="Times New Roman"/>
                <w:sz w:val="24"/>
                <w:szCs w:val="24"/>
              </w:rPr>
              <w:t xml:space="preserve">- </w:t>
            </w:r>
            <w:r w:rsidRPr="00B7327A">
              <w:rPr>
                <w:rFonts w:ascii="Times New Roman" w:hAnsi="Times New Roman" w:cs="Times New Roman"/>
                <w:spacing w:val="-2"/>
                <w:sz w:val="24"/>
                <w:szCs w:val="24"/>
              </w:rPr>
              <w:t>t</w:t>
            </w:r>
            <w:r w:rsidRPr="00B7327A">
              <w:rPr>
                <w:rFonts w:ascii="Times New Roman" w:hAnsi="Times New Roman" w:cs="Times New Roman"/>
                <w:sz w:val="24"/>
                <w:szCs w:val="24"/>
              </w:rPr>
              <w:t>e</w:t>
            </w:r>
            <w:r w:rsidRPr="00B7327A">
              <w:rPr>
                <w:rFonts w:ascii="Times New Roman" w:hAnsi="Times New Roman" w:cs="Times New Roman"/>
                <w:spacing w:val="-1"/>
                <w:sz w:val="24"/>
                <w:szCs w:val="24"/>
              </w:rPr>
              <w:t>k</w:t>
            </w:r>
            <w:r w:rsidRPr="00B7327A">
              <w:rPr>
                <w:rFonts w:ascii="Times New Roman" w:hAnsi="Times New Roman" w:cs="Times New Roman"/>
                <w:sz w:val="24"/>
                <w:szCs w:val="24"/>
              </w:rPr>
              <w:t>stovi</w:t>
            </w:r>
            <w:r w:rsidRPr="00B7327A">
              <w:rPr>
                <w:rFonts w:ascii="Times New Roman" w:hAnsi="Times New Roman" w:cs="Times New Roman"/>
                <w:spacing w:val="-1"/>
                <w:sz w:val="24"/>
                <w:szCs w:val="24"/>
              </w:rPr>
              <w:t xml:space="preserve"> </w:t>
            </w:r>
            <w:r w:rsidRPr="00B7327A">
              <w:rPr>
                <w:rFonts w:ascii="Times New Roman" w:hAnsi="Times New Roman" w:cs="Times New Roman"/>
                <w:sz w:val="24"/>
                <w:szCs w:val="24"/>
              </w:rPr>
              <w:t>i</w:t>
            </w:r>
            <w:r w:rsidRPr="00B7327A">
              <w:rPr>
                <w:rFonts w:ascii="Times New Roman" w:hAnsi="Times New Roman" w:cs="Times New Roman"/>
                <w:spacing w:val="1"/>
                <w:sz w:val="24"/>
                <w:szCs w:val="24"/>
              </w:rPr>
              <w:t xml:space="preserve"> </w:t>
            </w:r>
            <w:r w:rsidRPr="00B7327A">
              <w:rPr>
                <w:rFonts w:ascii="Times New Roman" w:hAnsi="Times New Roman" w:cs="Times New Roman"/>
                <w:spacing w:val="-3"/>
                <w:sz w:val="24"/>
                <w:szCs w:val="24"/>
              </w:rPr>
              <w:t>i</w:t>
            </w:r>
            <w:r w:rsidRPr="00B7327A">
              <w:rPr>
                <w:rFonts w:ascii="Times New Roman" w:hAnsi="Times New Roman" w:cs="Times New Roman"/>
                <w:sz w:val="24"/>
                <w:szCs w:val="24"/>
              </w:rPr>
              <w:t>lust</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t</w:t>
            </w:r>
            <w:r w:rsidRPr="00B7327A">
              <w:rPr>
                <w:rFonts w:ascii="Times New Roman" w:hAnsi="Times New Roman" w:cs="Times New Roman"/>
                <w:sz w:val="24"/>
                <w:szCs w:val="24"/>
              </w:rPr>
              <w:t>ivni</w:t>
            </w:r>
            <w:r w:rsidRPr="00B7327A">
              <w:rPr>
                <w:rFonts w:ascii="Times New Roman" w:hAnsi="Times New Roman" w:cs="Times New Roman"/>
                <w:spacing w:val="-3"/>
                <w:sz w:val="24"/>
                <w:szCs w:val="24"/>
              </w:rPr>
              <w:t xml:space="preserve"> m</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t</w:t>
            </w:r>
            <w:r w:rsidRPr="00B7327A">
              <w:rPr>
                <w:rFonts w:ascii="Times New Roman" w:hAnsi="Times New Roman" w:cs="Times New Roman"/>
                <w:sz w:val="24"/>
                <w:szCs w:val="24"/>
              </w:rPr>
              <w:t>erijal</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iz</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u</w:t>
            </w:r>
            <w:r w:rsidRPr="00B7327A">
              <w:rPr>
                <w:rFonts w:ascii="Times New Roman" w:hAnsi="Times New Roman" w:cs="Times New Roman"/>
                <w:spacing w:val="-2"/>
                <w:sz w:val="24"/>
                <w:szCs w:val="24"/>
              </w:rPr>
              <w:t>d</w:t>
            </w:r>
            <w:r w:rsidRPr="00B7327A">
              <w:rPr>
                <w:rFonts w:ascii="Times New Roman" w:hAnsi="Times New Roman" w:cs="Times New Roman"/>
                <w:spacing w:val="4"/>
                <w:sz w:val="24"/>
                <w:szCs w:val="24"/>
              </w:rPr>
              <w:t>ž</w:t>
            </w:r>
            <w:r w:rsidRPr="00B7327A">
              <w:rPr>
                <w:rFonts w:ascii="Times New Roman" w:hAnsi="Times New Roman" w:cs="Times New Roman"/>
                <w:spacing w:val="-2"/>
                <w:sz w:val="24"/>
                <w:szCs w:val="24"/>
              </w:rPr>
              <w:t>b</w:t>
            </w:r>
            <w:r w:rsidRPr="00B7327A">
              <w:rPr>
                <w:rFonts w:ascii="Times New Roman" w:hAnsi="Times New Roman" w:cs="Times New Roman"/>
                <w:sz w:val="24"/>
                <w:szCs w:val="24"/>
              </w:rPr>
              <w:t>e</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i</w:t>
            </w:r>
            <w:r w:rsidRPr="00B7327A">
              <w:rPr>
                <w:rFonts w:ascii="Times New Roman" w:hAnsi="Times New Roman" w:cs="Times New Roman"/>
                <w:spacing w:val="-1"/>
                <w:sz w:val="24"/>
                <w:szCs w:val="24"/>
              </w:rPr>
              <w:t>k</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 xml:space="preserve"> </w:t>
            </w:r>
            <w:r w:rsidRPr="00B7327A">
              <w:rPr>
                <w:rFonts w:ascii="Times New Roman" w:hAnsi="Times New Roman" w:cs="Times New Roman"/>
                <w:sz w:val="24"/>
                <w:szCs w:val="24"/>
              </w:rPr>
              <w:t>ol</w:t>
            </w:r>
            <w:r w:rsidRPr="00B7327A">
              <w:rPr>
                <w:rFonts w:ascii="Times New Roman" w:hAnsi="Times New Roman" w:cs="Times New Roman"/>
                <w:spacing w:val="-2"/>
                <w:sz w:val="24"/>
                <w:szCs w:val="24"/>
              </w:rPr>
              <w:t>o</w:t>
            </w:r>
            <w:r w:rsidRPr="00B7327A">
              <w:rPr>
                <w:rFonts w:ascii="Times New Roman" w:hAnsi="Times New Roman" w:cs="Times New Roman"/>
                <w:sz w:val="24"/>
                <w:szCs w:val="24"/>
              </w:rPr>
              <w:t>v</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 xml:space="preserve"> </w:t>
            </w:r>
            <w:r w:rsidRPr="00B7327A">
              <w:rPr>
                <w:rFonts w:ascii="Times New Roman" w:hAnsi="Times New Roman" w:cs="Times New Roman"/>
                <w:sz w:val="24"/>
                <w:szCs w:val="24"/>
              </w:rPr>
              <w:t>bilje</w:t>
            </w:r>
            <w:r w:rsidRPr="00B7327A">
              <w:rPr>
                <w:rFonts w:ascii="Times New Roman" w:hAnsi="Times New Roman" w:cs="Times New Roman"/>
                <w:spacing w:val="-2"/>
                <w:sz w:val="24"/>
                <w:szCs w:val="24"/>
              </w:rPr>
              <w:t>ž</w:t>
            </w:r>
            <w:r w:rsidRPr="00B7327A">
              <w:rPr>
                <w:rFonts w:ascii="Times New Roman" w:hAnsi="Times New Roman" w:cs="Times New Roman"/>
                <w:sz w:val="24"/>
                <w:szCs w:val="24"/>
              </w:rPr>
              <w:t>ni</w:t>
            </w:r>
            <w:r w:rsidRPr="00B7327A">
              <w:rPr>
                <w:rFonts w:ascii="Times New Roman" w:hAnsi="Times New Roman" w:cs="Times New Roman"/>
                <w:spacing w:val="-1"/>
                <w:sz w:val="24"/>
                <w:szCs w:val="24"/>
              </w:rPr>
              <w:t>c</w:t>
            </w:r>
            <w:r w:rsidRPr="00B7327A">
              <w:rPr>
                <w:rFonts w:ascii="Times New Roman" w:hAnsi="Times New Roman" w:cs="Times New Roman"/>
                <w:sz w:val="24"/>
                <w:szCs w:val="24"/>
              </w:rPr>
              <w:t>a</w:t>
            </w:r>
          </w:p>
        </w:tc>
      </w:tr>
      <w:tr w:rsidR="00B50A68" w:rsidRPr="00B7327A" w:rsidTr="009E04D3">
        <w:trPr>
          <w:trHeight w:hRule="exact" w:val="349"/>
        </w:trPr>
        <w:tc>
          <w:tcPr>
            <w:tcW w:w="3119" w:type="dxa"/>
            <w:gridSpan w:val="2"/>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4" w:lineRule="exact"/>
              <w:ind w:left="102"/>
              <w:rPr>
                <w:rFonts w:ascii="Times New Roman" w:hAnsi="Times New Roman" w:cs="Times New Roman"/>
                <w:sz w:val="24"/>
                <w:szCs w:val="24"/>
              </w:rPr>
            </w:pPr>
            <w:r w:rsidRPr="00B7327A">
              <w:rPr>
                <w:rFonts w:ascii="Times New Roman" w:hAnsi="Times New Roman" w:cs="Times New Roman"/>
                <w:sz w:val="24"/>
                <w:szCs w:val="24"/>
              </w:rPr>
              <w:t>VREME</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IK</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111C67">
            <w:pPr>
              <w:pStyle w:val="TableParagraph"/>
              <w:kinsoku w:val="0"/>
              <w:overflowPunct w:val="0"/>
              <w:spacing w:line="291" w:lineRule="exact"/>
              <w:ind w:left="104" w:right="670"/>
              <w:rPr>
                <w:rFonts w:ascii="Times New Roman" w:hAnsi="Times New Roman" w:cs="Times New Roman"/>
                <w:sz w:val="24"/>
                <w:szCs w:val="24"/>
              </w:rPr>
            </w:pPr>
            <w:r w:rsidRPr="00B7327A">
              <w:rPr>
                <w:rFonts w:ascii="Times New Roman" w:hAnsi="Times New Roman" w:cs="Times New Roman"/>
                <w:sz w:val="24"/>
                <w:szCs w:val="24"/>
              </w:rPr>
              <w:t>Trava</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j</w:t>
            </w:r>
            <w:r w:rsidRPr="00B7327A">
              <w:rPr>
                <w:rFonts w:ascii="Times New Roman" w:hAnsi="Times New Roman" w:cs="Times New Roman"/>
                <w:spacing w:val="-4"/>
                <w:sz w:val="24"/>
                <w:szCs w:val="24"/>
              </w:rPr>
              <w:t xml:space="preserve"> </w:t>
            </w:r>
            <w:r w:rsidRPr="00B7327A">
              <w:rPr>
                <w:rFonts w:ascii="Times New Roman" w:hAnsi="Times New Roman" w:cs="Times New Roman"/>
                <w:sz w:val="24"/>
                <w:szCs w:val="24"/>
              </w:rPr>
              <w:t>2</w:t>
            </w:r>
            <w:r w:rsidRPr="00B7327A">
              <w:rPr>
                <w:rFonts w:ascii="Times New Roman" w:hAnsi="Times New Roman" w:cs="Times New Roman"/>
                <w:spacing w:val="1"/>
                <w:sz w:val="24"/>
                <w:szCs w:val="24"/>
              </w:rPr>
              <w:t>0</w:t>
            </w:r>
            <w:r w:rsidRPr="00B7327A">
              <w:rPr>
                <w:rFonts w:ascii="Times New Roman" w:hAnsi="Times New Roman" w:cs="Times New Roman"/>
                <w:spacing w:val="-2"/>
                <w:sz w:val="24"/>
                <w:szCs w:val="24"/>
              </w:rPr>
              <w:t>1</w:t>
            </w:r>
            <w:r w:rsidR="00111C67">
              <w:rPr>
                <w:rFonts w:ascii="Times New Roman" w:hAnsi="Times New Roman" w:cs="Times New Roman"/>
                <w:sz w:val="24"/>
                <w:szCs w:val="24"/>
              </w:rPr>
              <w:t>7</w:t>
            </w:r>
            <w:r w:rsidRPr="00B7327A">
              <w:rPr>
                <w:rFonts w:ascii="Times New Roman" w:hAnsi="Times New Roman" w:cs="Times New Roman"/>
                <w:sz w:val="24"/>
                <w:szCs w:val="24"/>
              </w:rPr>
              <w:t>.</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w:t>
            </w:r>
            <w:r w:rsidRPr="00B7327A">
              <w:rPr>
                <w:rFonts w:ascii="Times New Roman" w:hAnsi="Times New Roman" w:cs="Times New Roman"/>
                <w:spacing w:val="50"/>
                <w:sz w:val="24"/>
                <w:szCs w:val="24"/>
              </w:rPr>
              <w:t xml:space="preserve"> </w:t>
            </w:r>
            <w:r w:rsidRPr="00B7327A">
              <w:rPr>
                <w:rFonts w:ascii="Times New Roman" w:hAnsi="Times New Roman" w:cs="Times New Roman"/>
                <w:sz w:val="24"/>
                <w:szCs w:val="24"/>
              </w:rPr>
              <w:t>1</w:t>
            </w:r>
            <w:r w:rsidRPr="00B7327A">
              <w:rPr>
                <w:rFonts w:ascii="Times New Roman" w:hAnsi="Times New Roman" w:cs="Times New Roman"/>
                <w:spacing w:val="-3"/>
                <w:sz w:val="24"/>
                <w:szCs w:val="24"/>
              </w:rPr>
              <w:t xml:space="preserve"> </w:t>
            </w:r>
            <w:r w:rsidRPr="00B7327A">
              <w:rPr>
                <w:rFonts w:ascii="Times New Roman" w:hAnsi="Times New Roman" w:cs="Times New Roman"/>
                <w:sz w:val="24"/>
                <w:szCs w:val="24"/>
              </w:rPr>
              <w:t>sat</w:t>
            </w:r>
          </w:p>
        </w:tc>
      </w:tr>
      <w:tr w:rsidR="00B50A68" w:rsidRPr="00B7327A" w:rsidTr="009E04D3">
        <w:trPr>
          <w:trHeight w:hRule="exact" w:val="1246"/>
        </w:trPr>
        <w:tc>
          <w:tcPr>
            <w:tcW w:w="3119" w:type="dxa"/>
            <w:gridSpan w:val="2"/>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4" w:lineRule="exact"/>
              <w:ind w:left="102"/>
              <w:rPr>
                <w:rFonts w:ascii="Times New Roman" w:hAnsi="Times New Roman" w:cs="Times New Roman"/>
                <w:sz w:val="24"/>
                <w:szCs w:val="24"/>
              </w:rPr>
            </w:pPr>
            <w:r w:rsidRPr="00B7327A">
              <w:rPr>
                <w:rFonts w:ascii="Times New Roman" w:hAnsi="Times New Roman" w:cs="Times New Roman"/>
                <w:spacing w:val="-2"/>
                <w:sz w:val="24"/>
                <w:szCs w:val="24"/>
              </w:rPr>
              <w:t>N</w:t>
            </w:r>
            <w:r w:rsidRPr="00B7327A">
              <w:rPr>
                <w:rFonts w:ascii="Times New Roman" w:hAnsi="Times New Roman" w:cs="Times New Roman"/>
                <w:sz w:val="24"/>
                <w:szCs w:val="24"/>
              </w:rPr>
              <w:t>A</w:t>
            </w:r>
            <w:r w:rsidRPr="00B7327A">
              <w:rPr>
                <w:rFonts w:ascii="Times New Roman" w:hAnsi="Times New Roman" w:cs="Times New Roman"/>
                <w:spacing w:val="-1"/>
                <w:sz w:val="24"/>
                <w:szCs w:val="24"/>
              </w:rPr>
              <w:t>Č</w:t>
            </w:r>
            <w:r w:rsidRPr="00B7327A">
              <w:rPr>
                <w:rFonts w:ascii="Times New Roman" w:hAnsi="Times New Roman" w:cs="Times New Roman"/>
                <w:sz w:val="24"/>
                <w:szCs w:val="24"/>
              </w:rPr>
              <w:t>IN</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VRE</w:t>
            </w:r>
            <w:r w:rsidRPr="00B7327A">
              <w:rPr>
                <w:rFonts w:ascii="Times New Roman" w:hAnsi="Times New Roman" w:cs="Times New Roman"/>
                <w:spacing w:val="1"/>
                <w:sz w:val="24"/>
                <w:szCs w:val="24"/>
              </w:rPr>
              <w:t>D</w:t>
            </w:r>
            <w:r w:rsidRPr="00B7327A">
              <w:rPr>
                <w:rFonts w:ascii="Times New Roman" w:hAnsi="Times New Roman" w:cs="Times New Roman"/>
                <w:spacing w:val="-2"/>
                <w:sz w:val="24"/>
                <w:szCs w:val="24"/>
              </w:rPr>
              <w:t>N</w:t>
            </w:r>
            <w:r w:rsidRPr="00B7327A">
              <w:rPr>
                <w:rFonts w:ascii="Times New Roman" w:hAnsi="Times New Roman" w:cs="Times New Roman"/>
                <w:sz w:val="24"/>
                <w:szCs w:val="24"/>
              </w:rPr>
              <w:t>OV</w:t>
            </w:r>
            <w:r w:rsidRPr="00B7327A">
              <w:rPr>
                <w:rFonts w:ascii="Times New Roman" w:hAnsi="Times New Roman" w:cs="Times New Roman"/>
                <w:spacing w:val="-1"/>
                <w:sz w:val="24"/>
                <w:szCs w:val="24"/>
              </w:rPr>
              <w:t>A</w:t>
            </w:r>
            <w:r w:rsidRPr="00B7327A">
              <w:rPr>
                <w:rFonts w:ascii="Times New Roman" w:hAnsi="Times New Roman" w:cs="Times New Roman"/>
                <w:spacing w:val="-2"/>
                <w:sz w:val="24"/>
                <w:szCs w:val="24"/>
              </w:rPr>
              <w:t>N</w:t>
            </w:r>
            <w:r w:rsidRPr="00B7327A">
              <w:rPr>
                <w:rFonts w:ascii="Times New Roman" w:hAnsi="Times New Roman" w:cs="Times New Roman"/>
                <w:spacing w:val="-1"/>
                <w:sz w:val="24"/>
                <w:szCs w:val="24"/>
              </w:rPr>
              <w:t>J</w:t>
            </w:r>
            <w:r w:rsidRPr="00B7327A">
              <w:rPr>
                <w:rFonts w:ascii="Times New Roman" w:hAnsi="Times New Roman" w:cs="Times New Roman"/>
                <w:sz w:val="24"/>
                <w:szCs w:val="24"/>
              </w:rPr>
              <w:t>A I</w:t>
            </w:r>
          </w:p>
          <w:p w:rsidR="00B50A68" w:rsidRPr="00B7327A" w:rsidRDefault="00B50A68" w:rsidP="009E04D3">
            <w:pPr>
              <w:pStyle w:val="TableParagraph"/>
              <w:kinsoku w:val="0"/>
              <w:overflowPunct w:val="0"/>
              <w:spacing w:before="38" w:line="276" w:lineRule="auto"/>
              <w:ind w:left="102" w:right="882"/>
              <w:rPr>
                <w:rFonts w:ascii="Times New Roman" w:hAnsi="Times New Roman" w:cs="Times New Roman"/>
                <w:sz w:val="24"/>
                <w:szCs w:val="24"/>
              </w:rPr>
            </w:pPr>
            <w:r w:rsidRPr="00B7327A">
              <w:rPr>
                <w:rFonts w:ascii="Times New Roman" w:hAnsi="Times New Roman" w:cs="Times New Roman"/>
                <w:sz w:val="24"/>
                <w:szCs w:val="24"/>
              </w:rPr>
              <w:t>KORI</w:t>
            </w:r>
            <w:r w:rsidRPr="00B7327A">
              <w:rPr>
                <w:rFonts w:ascii="Times New Roman" w:hAnsi="Times New Roman" w:cs="Times New Roman"/>
                <w:spacing w:val="-1"/>
                <w:sz w:val="24"/>
                <w:szCs w:val="24"/>
              </w:rPr>
              <w:t>Š</w:t>
            </w:r>
            <w:r w:rsidRPr="00B7327A">
              <w:rPr>
                <w:rFonts w:ascii="Times New Roman" w:hAnsi="Times New Roman" w:cs="Times New Roman"/>
                <w:sz w:val="24"/>
                <w:szCs w:val="24"/>
              </w:rPr>
              <w:t>TE</w:t>
            </w:r>
            <w:r w:rsidRPr="00B7327A">
              <w:rPr>
                <w:rFonts w:ascii="Times New Roman" w:hAnsi="Times New Roman" w:cs="Times New Roman"/>
                <w:spacing w:val="-2"/>
                <w:sz w:val="24"/>
                <w:szCs w:val="24"/>
              </w:rPr>
              <w:t>N</w:t>
            </w:r>
            <w:r w:rsidRPr="00B7327A">
              <w:rPr>
                <w:rFonts w:ascii="Times New Roman" w:hAnsi="Times New Roman" w:cs="Times New Roman"/>
                <w:spacing w:val="-1"/>
                <w:sz w:val="24"/>
                <w:szCs w:val="24"/>
              </w:rPr>
              <w:t>J</w:t>
            </w:r>
            <w:r w:rsidRPr="00B7327A">
              <w:rPr>
                <w:rFonts w:ascii="Times New Roman" w:hAnsi="Times New Roman" w:cs="Times New Roman"/>
                <w:sz w:val="24"/>
                <w:szCs w:val="24"/>
              </w:rPr>
              <w:t>E REZU</w:t>
            </w:r>
            <w:r w:rsidRPr="00B7327A">
              <w:rPr>
                <w:rFonts w:ascii="Times New Roman" w:hAnsi="Times New Roman" w:cs="Times New Roman"/>
                <w:spacing w:val="-2"/>
                <w:sz w:val="24"/>
                <w:szCs w:val="24"/>
              </w:rPr>
              <w:t>L</w:t>
            </w:r>
            <w:r w:rsidRPr="00B7327A">
              <w:rPr>
                <w:rFonts w:ascii="Times New Roman" w:hAnsi="Times New Roman" w:cs="Times New Roman"/>
                <w:sz w:val="24"/>
                <w:szCs w:val="24"/>
              </w:rPr>
              <w:t>TATA VRED</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OV</w:t>
            </w:r>
            <w:r w:rsidRPr="00B7327A">
              <w:rPr>
                <w:rFonts w:ascii="Times New Roman" w:hAnsi="Times New Roman" w:cs="Times New Roman"/>
                <w:spacing w:val="-1"/>
                <w:sz w:val="24"/>
                <w:szCs w:val="24"/>
              </w:rPr>
              <w:t>ANJ</w:t>
            </w:r>
            <w:r w:rsidRPr="00B7327A">
              <w:rPr>
                <w:rFonts w:ascii="Times New Roman" w:hAnsi="Times New Roman" w:cs="Times New Roman"/>
                <w:sz w:val="24"/>
                <w:szCs w:val="24"/>
              </w:rPr>
              <w:t>A</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91" w:lineRule="exact"/>
              <w:ind w:left="104"/>
              <w:rPr>
                <w:rFonts w:ascii="Times New Roman" w:hAnsi="Times New Roman" w:cs="Times New Roman"/>
                <w:sz w:val="24"/>
                <w:szCs w:val="24"/>
              </w:rPr>
            </w:pPr>
            <w:r w:rsidRPr="00B7327A">
              <w:rPr>
                <w:rFonts w:ascii="Times New Roman" w:hAnsi="Times New Roman" w:cs="Times New Roman"/>
                <w:sz w:val="24"/>
                <w:szCs w:val="24"/>
              </w:rPr>
              <w:t>S</w:t>
            </w:r>
            <w:r w:rsidRPr="00B7327A">
              <w:rPr>
                <w:rFonts w:ascii="Times New Roman" w:hAnsi="Times New Roman" w:cs="Times New Roman"/>
                <w:spacing w:val="1"/>
                <w:sz w:val="24"/>
                <w:szCs w:val="24"/>
              </w:rPr>
              <w:t>u</w:t>
            </w:r>
            <w:r w:rsidRPr="00B7327A">
              <w:rPr>
                <w:rFonts w:ascii="Times New Roman" w:hAnsi="Times New Roman" w:cs="Times New Roman"/>
                <w:sz w:val="24"/>
                <w:szCs w:val="24"/>
              </w:rPr>
              <w:t>dje</w:t>
            </w:r>
            <w:r w:rsidRPr="00B7327A">
              <w:rPr>
                <w:rFonts w:ascii="Times New Roman" w:hAnsi="Times New Roman" w:cs="Times New Roman"/>
                <w:spacing w:val="-3"/>
                <w:sz w:val="24"/>
                <w:szCs w:val="24"/>
              </w:rPr>
              <w:t>l</w:t>
            </w:r>
            <w:r w:rsidRPr="00B7327A">
              <w:rPr>
                <w:rFonts w:ascii="Times New Roman" w:hAnsi="Times New Roman" w:cs="Times New Roman"/>
                <w:sz w:val="24"/>
                <w:szCs w:val="24"/>
              </w:rPr>
              <w:t>ovanje</w:t>
            </w:r>
            <w:r w:rsidRPr="00B7327A">
              <w:rPr>
                <w:rFonts w:ascii="Times New Roman" w:hAnsi="Times New Roman" w:cs="Times New Roman"/>
                <w:spacing w:val="31"/>
                <w:sz w:val="24"/>
                <w:szCs w:val="24"/>
              </w:rPr>
              <w:t xml:space="preserve"> </w:t>
            </w:r>
            <w:r w:rsidRPr="00B7327A">
              <w:rPr>
                <w:rFonts w:ascii="Times New Roman" w:hAnsi="Times New Roman" w:cs="Times New Roman"/>
                <w:sz w:val="24"/>
                <w:szCs w:val="24"/>
              </w:rPr>
              <w:t>u</w:t>
            </w:r>
            <w:r w:rsidRPr="00B7327A">
              <w:rPr>
                <w:rFonts w:ascii="Times New Roman" w:hAnsi="Times New Roman" w:cs="Times New Roman"/>
                <w:spacing w:val="33"/>
                <w:sz w:val="24"/>
                <w:szCs w:val="24"/>
              </w:rPr>
              <w:t xml:space="preserve"> </w:t>
            </w:r>
            <w:r w:rsidR="00AE057C">
              <w:rPr>
                <w:rFonts w:ascii="Times New Roman" w:hAnsi="Times New Roman" w:cs="Times New Roman"/>
                <w:sz w:val="24"/>
                <w:szCs w:val="24"/>
              </w:rPr>
              <w:t>sk</w:t>
            </w:r>
            <w:r w:rsidRPr="00B7327A">
              <w:rPr>
                <w:rFonts w:ascii="Times New Roman" w:hAnsi="Times New Roman" w:cs="Times New Roman"/>
                <w:spacing w:val="-2"/>
                <w:sz w:val="24"/>
                <w:szCs w:val="24"/>
              </w:rPr>
              <w:t>u</w:t>
            </w:r>
            <w:r w:rsidRPr="00B7327A">
              <w:rPr>
                <w:rFonts w:ascii="Times New Roman" w:hAnsi="Times New Roman" w:cs="Times New Roman"/>
                <w:sz w:val="24"/>
                <w:szCs w:val="24"/>
              </w:rPr>
              <w:t>pnoj</w:t>
            </w:r>
            <w:r w:rsidRPr="00B7327A">
              <w:rPr>
                <w:rFonts w:ascii="Times New Roman" w:hAnsi="Times New Roman" w:cs="Times New Roman"/>
                <w:spacing w:val="30"/>
                <w:sz w:val="24"/>
                <w:szCs w:val="24"/>
              </w:rPr>
              <w:t xml:space="preserve"> </w:t>
            </w:r>
            <w:r w:rsidRPr="00B7327A">
              <w:rPr>
                <w:rFonts w:ascii="Times New Roman" w:hAnsi="Times New Roman" w:cs="Times New Roman"/>
                <w:sz w:val="24"/>
                <w:szCs w:val="24"/>
              </w:rPr>
              <w:t>dis</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usiji,</w:t>
            </w:r>
            <w:r w:rsidRPr="00B7327A">
              <w:rPr>
                <w:rFonts w:ascii="Times New Roman" w:hAnsi="Times New Roman" w:cs="Times New Roman"/>
                <w:spacing w:val="34"/>
                <w:sz w:val="24"/>
                <w:szCs w:val="24"/>
              </w:rPr>
              <w:t xml:space="preserve"> </w:t>
            </w:r>
            <w:r w:rsidRPr="00B7327A">
              <w:rPr>
                <w:rFonts w:ascii="Times New Roman" w:hAnsi="Times New Roman" w:cs="Times New Roman"/>
                <w:spacing w:val="4"/>
                <w:sz w:val="24"/>
                <w:szCs w:val="24"/>
              </w:rPr>
              <w:t>i</w:t>
            </w:r>
            <w:r w:rsidRPr="00B7327A">
              <w:rPr>
                <w:rFonts w:ascii="Times New Roman" w:hAnsi="Times New Roman" w:cs="Times New Roman"/>
                <w:sz w:val="24"/>
                <w:szCs w:val="24"/>
              </w:rPr>
              <w:t>zr</w:t>
            </w:r>
            <w:r w:rsidRPr="00B7327A">
              <w:rPr>
                <w:rFonts w:ascii="Times New Roman" w:hAnsi="Times New Roman" w:cs="Times New Roman"/>
                <w:spacing w:val="-2"/>
                <w:sz w:val="24"/>
                <w:szCs w:val="24"/>
              </w:rPr>
              <w:t>a</w:t>
            </w:r>
            <w:r w:rsidRPr="00B7327A">
              <w:rPr>
                <w:rFonts w:ascii="Times New Roman" w:hAnsi="Times New Roman" w:cs="Times New Roman"/>
                <w:sz w:val="24"/>
                <w:szCs w:val="24"/>
              </w:rPr>
              <w:t>žavan</w:t>
            </w:r>
            <w:r w:rsidRPr="00B7327A">
              <w:rPr>
                <w:rFonts w:ascii="Times New Roman" w:hAnsi="Times New Roman" w:cs="Times New Roman"/>
                <w:spacing w:val="-3"/>
                <w:sz w:val="24"/>
                <w:szCs w:val="24"/>
              </w:rPr>
              <w:t>j</w:t>
            </w:r>
            <w:r w:rsidRPr="00B7327A">
              <w:rPr>
                <w:rFonts w:ascii="Times New Roman" w:hAnsi="Times New Roman" w:cs="Times New Roman"/>
                <w:sz w:val="24"/>
                <w:szCs w:val="24"/>
              </w:rPr>
              <w:t>e</w:t>
            </w:r>
            <w:r w:rsidRPr="00B7327A">
              <w:rPr>
                <w:rFonts w:ascii="Times New Roman" w:hAnsi="Times New Roman" w:cs="Times New Roman"/>
                <w:spacing w:val="33"/>
                <w:sz w:val="24"/>
                <w:szCs w:val="24"/>
              </w:rPr>
              <w:t xml:space="preserve"> </w:t>
            </w:r>
            <w:r w:rsidRPr="00B7327A">
              <w:rPr>
                <w:rFonts w:ascii="Times New Roman" w:hAnsi="Times New Roman" w:cs="Times New Roman"/>
                <w:sz w:val="24"/>
                <w:szCs w:val="24"/>
              </w:rPr>
              <w:t>st</w:t>
            </w:r>
            <w:r w:rsidRPr="00B7327A">
              <w:rPr>
                <w:rFonts w:ascii="Times New Roman" w:hAnsi="Times New Roman" w:cs="Times New Roman"/>
                <w:spacing w:val="-3"/>
                <w:sz w:val="24"/>
                <w:szCs w:val="24"/>
              </w:rPr>
              <w:t>a</w:t>
            </w:r>
            <w:r w:rsidRPr="00B7327A">
              <w:rPr>
                <w:rFonts w:ascii="Times New Roman" w:hAnsi="Times New Roman" w:cs="Times New Roman"/>
                <w:sz w:val="24"/>
                <w:szCs w:val="24"/>
              </w:rPr>
              <w:t>vova</w:t>
            </w:r>
            <w:r w:rsidRPr="00B7327A">
              <w:rPr>
                <w:rFonts w:ascii="Times New Roman" w:hAnsi="Times New Roman" w:cs="Times New Roman"/>
                <w:spacing w:val="33"/>
                <w:sz w:val="24"/>
                <w:szCs w:val="24"/>
              </w:rPr>
              <w:t xml:space="preserve"> </w:t>
            </w:r>
            <w:r w:rsidRPr="00B7327A">
              <w:rPr>
                <w:rFonts w:ascii="Times New Roman" w:hAnsi="Times New Roman" w:cs="Times New Roman"/>
                <w:sz w:val="24"/>
                <w:szCs w:val="24"/>
              </w:rPr>
              <w:t>o</w:t>
            </w:r>
            <w:r w:rsidRPr="00B7327A">
              <w:rPr>
                <w:rFonts w:ascii="Times New Roman" w:hAnsi="Times New Roman" w:cs="Times New Roman"/>
                <w:spacing w:val="33"/>
                <w:sz w:val="24"/>
                <w:szCs w:val="24"/>
              </w:rPr>
              <w:t xml:space="preserve"> </w:t>
            </w:r>
            <w:r w:rsidRPr="00B7327A">
              <w:rPr>
                <w:rFonts w:ascii="Times New Roman" w:hAnsi="Times New Roman" w:cs="Times New Roman"/>
                <w:sz w:val="24"/>
                <w:szCs w:val="24"/>
              </w:rPr>
              <w:t>represi</w:t>
            </w:r>
            <w:r w:rsidRPr="00B7327A">
              <w:rPr>
                <w:rFonts w:ascii="Times New Roman" w:hAnsi="Times New Roman" w:cs="Times New Roman"/>
                <w:spacing w:val="-4"/>
                <w:sz w:val="24"/>
                <w:szCs w:val="24"/>
              </w:rPr>
              <w:t>v</w:t>
            </w:r>
            <w:r w:rsidRPr="00B7327A">
              <w:rPr>
                <w:rFonts w:ascii="Times New Roman" w:hAnsi="Times New Roman" w:cs="Times New Roman"/>
                <w:sz w:val="24"/>
                <w:szCs w:val="24"/>
              </w:rPr>
              <w:t>nim</w:t>
            </w:r>
          </w:p>
          <w:p w:rsidR="00B50A68" w:rsidRPr="00B7327A" w:rsidRDefault="00B50A68" w:rsidP="009E04D3">
            <w:pPr>
              <w:pStyle w:val="TableParagraph"/>
              <w:kinsoku w:val="0"/>
              <w:overflowPunct w:val="0"/>
              <w:ind w:left="104"/>
              <w:rPr>
                <w:rFonts w:ascii="Times New Roman" w:hAnsi="Times New Roman" w:cs="Times New Roman"/>
                <w:sz w:val="24"/>
                <w:szCs w:val="24"/>
              </w:rPr>
            </w:pPr>
            <w:r w:rsidRPr="00B7327A">
              <w:rPr>
                <w:rFonts w:ascii="Times New Roman" w:hAnsi="Times New Roman" w:cs="Times New Roman"/>
                <w:sz w:val="24"/>
                <w:szCs w:val="24"/>
              </w:rPr>
              <w:t xml:space="preserve">režimima,  </w:t>
            </w:r>
            <w:r w:rsidRPr="00B7327A">
              <w:rPr>
                <w:rFonts w:ascii="Times New Roman" w:hAnsi="Times New Roman" w:cs="Times New Roman"/>
                <w:spacing w:val="1"/>
                <w:sz w:val="24"/>
                <w:szCs w:val="24"/>
              </w:rPr>
              <w:t xml:space="preserve"> </w:t>
            </w:r>
            <w:r w:rsidRPr="00B7327A">
              <w:rPr>
                <w:rFonts w:ascii="Times New Roman" w:hAnsi="Times New Roman" w:cs="Times New Roman"/>
                <w:sz w:val="24"/>
                <w:szCs w:val="24"/>
              </w:rPr>
              <w:t>esej</w:t>
            </w:r>
            <w:r w:rsidRPr="00B7327A">
              <w:rPr>
                <w:rFonts w:ascii="Times New Roman" w:hAnsi="Times New Roman" w:cs="Times New Roman"/>
                <w:spacing w:val="27"/>
                <w:sz w:val="24"/>
                <w:szCs w:val="24"/>
              </w:rPr>
              <w:t xml:space="preserve"> </w:t>
            </w:r>
            <w:r w:rsidRPr="00B7327A">
              <w:rPr>
                <w:rFonts w:ascii="Times New Roman" w:hAnsi="Times New Roman" w:cs="Times New Roman"/>
                <w:sz w:val="24"/>
                <w:szCs w:val="24"/>
              </w:rPr>
              <w:t>o</w:t>
            </w:r>
            <w:r w:rsidRPr="00B7327A">
              <w:rPr>
                <w:rFonts w:ascii="Times New Roman" w:hAnsi="Times New Roman" w:cs="Times New Roman"/>
                <w:spacing w:val="27"/>
                <w:sz w:val="24"/>
                <w:szCs w:val="24"/>
              </w:rPr>
              <w:t xml:space="preserve"> </w:t>
            </w:r>
            <w:r w:rsidRPr="00B7327A">
              <w:rPr>
                <w:rFonts w:ascii="Times New Roman" w:hAnsi="Times New Roman" w:cs="Times New Roman"/>
                <w:spacing w:val="-2"/>
                <w:sz w:val="24"/>
                <w:szCs w:val="24"/>
              </w:rPr>
              <w:t>u</w:t>
            </w:r>
            <w:r w:rsidRPr="00B7327A">
              <w:rPr>
                <w:rFonts w:ascii="Times New Roman" w:hAnsi="Times New Roman" w:cs="Times New Roman"/>
                <w:sz w:val="24"/>
                <w:szCs w:val="24"/>
              </w:rPr>
              <w:t>zaj</w:t>
            </w:r>
            <w:r w:rsidRPr="00B7327A">
              <w:rPr>
                <w:rFonts w:ascii="Times New Roman" w:hAnsi="Times New Roman" w:cs="Times New Roman"/>
                <w:spacing w:val="-2"/>
                <w:sz w:val="24"/>
                <w:szCs w:val="24"/>
              </w:rPr>
              <w:t>a</w:t>
            </w:r>
            <w:r w:rsidRPr="00B7327A">
              <w:rPr>
                <w:rFonts w:ascii="Times New Roman" w:hAnsi="Times New Roman" w:cs="Times New Roman"/>
                <w:sz w:val="24"/>
                <w:szCs w:val="24"/>
              </w:rPr>
              <w:t>m</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om</w:t>
            </w:r>
            <w:r w:rsidRPr="00B7327A">
              <w:rPr>
                <w:rFonts w:ascii="Times New Roman" w:hAnsi="Times New Roman" w:cs="Times New Roman"/>
                <w:spacing w:val="27"/>
                <w:sz w:val="24"/>
                <w:szCs w:val="24"/>
              </w:rPr>
              <w:t xml:space="preserve"> </w:t>
            </w:r>
            <w:r w:rsidRPr="00B7327A">
              <w:rPr>
                <w:rFonts w:ascii="Times New Roman" w:hAnsi="Times New Roman" w:cs="Times New Roman"/>
                <w:sz w:val="24"/>
                <w:szCs w:val="24"/>
              </w:rPr>
              <w:t>ra</w:t>
            </w:r>
            <w:r w:rsidRPr="00B7327A">
              <w:rPr>
                <w:rFonts w:ascii="Times New Roman" w:hAnsi="Times New Roman" w:cs="Times New Roman"/>
                <w:spacing w:val="-1"/>
                <w:sz w:val="24"/>
                <w:szCs w:val="24"/>
              </w:rPr>
              <w:t>z</w:t>
            </w:r>
            <w:r w:rsidRPr="00B7327A">
              <w:rPr>
                <w:rFonts w:ascii="Times New Roman" w:hAnsi="Times New Roman" w:cs="Times New Roman"/>
                <w:sz w:val="24"/>
                <w:szCs w:val="24"/>
              </w:rPr>
              <w:t>umijev</w:t>
            </w:r>
            <w:r w:rsidRPr="00B7327A">
              <w:rPr>
                <w:rFonts w:ascii="Times New Roman" w:hAnsi="Times New Roman" w:cs="Times New Roman"/>
                <w:spacing w:val="-3"/>
                <w:sz w:val="24"/>
                <w:szCs w:val="24"/>
              </w:rPr>
              <w:t>a</w:t>
            </w:r>
            <w:r w:rsidRPr="00B7327A">
              <w:rPr>
                <w:rFonts w:ascii="Times New Roman" w:hAnsi="Times New Roman" w:cs="Times New Roman"/>
                <w:sz w:val="24"/>
                <w:szCs w:val="24"/>
              </w:rPr>
              <w:t>nj</w:t>
            </w:r>
            <w:r w:rsidRPr="00B7327A">
              <w:rPr>
                <w:rFonts w:ascii="Times New Roman" w:hAnsi="Times New Roman" w:cs="Times New Roman"/>
                <w:spacing w:val="1"/>
                <w:sz w:val="24"/>
                <w:szCs w:val="24"/>
              </w:rPr>
              <w:t>u</w:t>
            </w:r>
            <w:r w:rsidRPr="00B7327A">
              <w:rPr>
                <w:rFonts w:ascii="Times New Roman" w:hAnsi="Times New Roman" w:cs="Times New Roman"/>
                <w:sz w:val="24"/>
                <w:szCs w:val="24"/>
              </w:rPr>
              <w:t>,</w:t>
            </w:r>
            <w:r w:rsidRPr="00B7327A">
              <w:rPr>
                <w:rFonts w:ascii="Times New Roman" w:hAnsi="Times New Roman" w:cs="Times New Roman"/>
                <w:spacing w:val="26"/>
                <w:sz w:val="24"/>
                <w:szCs w:val="24"/>
              </w:rPr>
              <w:t xml:space="preserve"> </w:t>
            </w:r>
            <w:r w:rsidRPr="00B7327A">
              <w:rPr>
                <w:rFonts w:ascii="Times New Roman" w:hAnsi="Times New Roman" w:cs="Times New Roman"/>
                <w:spacing w:val="-2"/>
                <w:sz w:val="24"/>
                <w:szCs w:val="24"/>
              </w:rPr>
              <w:t>p</w:t>
            </w:r>
            <w:r w:rsidRPr="00B7327A">
              <w:rPr>
                <w:rFonts w:ascii="Times New Roman" w:hAnsi="Times New Roman" w:cs="Times New Roman"/>
                <w:sz w:val="24"/>
                <w:szCs w:val="24"/>
              </w:rPr>
              <w:t>oštovan</w:t>
            </w:r>
            <w:r w:rsidRPr="00B7327A">
              <w:rPr>
                <w:rFonts w:ascii="Times New Roman" w:hAnsi="Times New Roman" w:cs="Times New Roman"/>
                <w:spacing w:val="-3"/>
                <w:sz w:val="24"/>
                <w:szCs w:val="24"/>
              </w:rPr>
              <w:t>j</w:t>
            </w:r>
            <w:r w:rsidRPr="00B7327A">
              <w:rPr>
                <w:rFonts w:ascii="Times New Roman" w:hAnsi="Times New Roman" w:cs="Times New Roman"/>
                <w:sz w:val="24"/>
                <w:szCs w:val="24"/>
              </w:rPr>
              <w:t>u,</w:t>
            </w:r>
            <w:r w:rsidRPr="00B7327A">
              <w:rPr>
                <w:rFonts w:ascii="Times New Roman" w:hAnsi="Times New Roman" w:cs="Times New Roman"/>
                <w:spacing w:val="27"/>
                <w:sz w:val="24"/>
                <w:szCs w:val="24"/>
              </w:rPr>
              <w:t xml:space="preserve"> </w:t>
            </w:r>
            <w:r w:rsidRPr="00B7327A">
              <w:rPr>
                <w:rFonts w:ascii="Times New Roman" w:hAnsi="Times New Roman" w:cs="Times New Roman"/>
                <w:sz w:val="24"/>
                <w:szCs w:val="24"/>
              </w:rPr>
              <w:t>sur</w:t>
            </w:r>
            <w:r w:rsidRPr="00B7327A">
              <w:rPr>
                <w:rFonts w:ascii="Times New Roman" w:hAnsi="Times New Roman" w:cs="Times New Roman"/>
                <w:spacing w:val="-2"/>
                <w:sz w:val="24"/>
                <w:szCs w:val="24"/>
              </w:rPr>
              <w:t>a</w:t>
            </w:r>
            <w:r w:rsidRPr="00B7327A">
              <w:rPr>
                <w:rFonts w:ascii="Times New Roman" w:hAnsi="Times New Roman" w:cs="Times New Roman"/>
                <w:sz w:val="24"/>
                <w:szCs w:val="24"/>
              </w:rPr>
              <w:t>dnji</w:t>
            </w:r>
            <w:r w:rsidRPr="00B7327A">
              <w:rPr>
                <w:rFonts w:ascii="Times New Roman" w:hAnsi="Times New Roman" w:cs="Times New Roman"/>
                <w:spacing w:val="27"/>
                <w:sz w:val="24"/>
                <w:szCs w:val="24"/>
              </w:rPr>
              <w:t xml:space="preserve"> </w:t>
            </w:r>
            <w:r w:rsidRPr="00B7327A">
              <w:rPr>
                <w:rFonts w:ascii="Times New Roman" w:hAnsi="Times New Roman" w:cs="Times New Roman"/>
                <w:sz w:val="24"/>
                <w:szCs w:val="24"/>
              </w:rPr>
              <w:t>i soli</w:t>
            </w:r>
            <w:r w:rsidRPr="00B7327A">
              <w:rPr>
                <w:rFonts w:ascii="Times New Roman" w:hAnsi="Times New Roman" w:cs="Times New Roman"/>
                <w:spacing w:val="1"/>
                <w:sz w:val="24"/>
                <w:szCs w:val="24"/>
              </w:rPr>
              <w:t>d</w:t>
            </w:r>
            <w:r w:rsidRPr="00B7327A">
              <w:rPr>
                <w:rFonts w:ascii="Times New Roman" w:hAnsi="Times New Roman" w:cs="Times New Roman"/>
                <w:sz w:val="24"/>
                <w:szCs w:val="24"/>
              </w:rPr>
              <w:t>ar</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osti</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na</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ra</w:t>
            </w:r>
            <w:r w:rsidRPr="00B7327A">
              <w:rPr>
                <w:rFonts w:ascii="Times New Roman" w:hAnsi="Times New Roman" w:cs="Times New Roman"/>
                <w:spacing w:val="1"/>
                <w:sz w:val="24"/>
                <w:szCs w:val="24"/>
              </w:rPr>
              <w:t>z</w:t>
            </w:r>
            <w:r w:rsidRPr="00B7327A">
              <w:rPr>
                <w:rFonts w:ascii="Times New Roman" w:hAnsi="Times New Roman" w:cs="Times New Roman"/>
                <w:spacing w:val="-3"/>
                <w:sz w:val="24"/>
                <w:szCs w:val="24"/>
              </w:rPr>
              <w:t>i</w:t>
            </w:r>
            <w:r w:rsidRPr="00B7327A">
              <w:rPr>
                <w:rFonts w:ascii="Times New Roman" w:hAnsi="Times New Roman" w:cs="Times New Roman"/>
                <w:sz w:val="24"/>
                <w:szCs w:val="24"/>
              </w:rPr>
              <w:t>ni r</w:t>
            </w:r>
            <w:r w:rsidRPr="00B7327A">
              <w:rPr>
                <w:rFonts w:ascii="Times New Roman" w:hAnsi="Times New Roman" w:cs="Times New Roman"/>
                <w:spacing w:val="-2"/>
                <w:sz w:val="24"/>
                <w:szCs w:val="24"/>
              </w:rPr>
              <w:t>a</w:t>
            </w:r>
            <w:r w:rsidRPr="00B7327A">
              <w:rPr>
                <w:rFonts w:ascii="Times New Roman" w:hAnsi="Times New Roman" w:cs="Times New Roman"/>
                <w:sz w:val="24"/>
                <w:szCs w:val="24"/>
              </w:rPr>
              <w:t>z</w:t>
            </w:r>
            <w:r w:rsidRPr="00B7327A">
              <w:rPr>
                <w:rFonts w:ascii="Times New Roman" w:hAnsi="Times New Roman" w:cs="Times New Roman"/>
                <w:spacing w:val="-3"/>
                <w:sz w:val="24"/>
                <w:szCs w:val="24"/>
              </w:rPr>
              <w:t>r</w:t>
            </w:r>
            <w:r w:rsidRPr="00B7327A">
              <w:rPr>
                <w:rFonts w:ascii="Times New Roman" w:hAnsi="Times New Roman" w:cs="Times New Roman"/>
                <w:sz w:val="24"/>
                <w:szCs w:val="24"/>
              </w:rPr>
              <w:t>e</w:t>
            </w:r>
            <w:r w:rsidRPr="00B7327A">
              <w:rPr>
                <w:rFonts w:ascii="Times New Roman" w:hAnsi="Times New Roman" w:cs="Times New Roman"/>
                <w:spacing w:val="1"/>
                <w:sz w:val="24"/>
                <w:szCs w:val="24"/>
              </w:rPr>
              <w:t>d</w:t>
            </w:r>
            <w:r w:rsidRPr="00B7327A">
              <w:rPr>
                <w:rFonts w:ascii="Times New Roman" w:hAnsi="Times New Roman" w:cs="Times New Roman"/>
                <w:sz w:val="24"/>
                <w:szCs w:val="24"/>
              </w:rPr>
              <w:t>a, š</w:t>
            </w:r>
            <w:r w:rsidRPr="00B7327A">
              <w:rPr>
                <w:rFonts w:ascii="Times New Roman" w:hAnsi="Times New Roman" w:cs="Times New Roman"/>
                <w:spacing w:val="-2"/>
                <w:sz w:val="24"/>
                <w:szCs w:val="24"/>
              </w:rPr>
              <w:t>k</w:t>
            </w:r>
            <w:r w:rsidRPr="00B7327A">
              <w:rPr>
                <w:rFonts w:ascii="Times New Roman" w:hAnsi="Times New Roman" w:cs="Times New Roman"/>
                <w:sz w:val="24"/>
                <w:szCs w:val="24"/>
              </w:rPr>
              <w:t>ole</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 xml:space="preserve">i </w:t>
            </w:r>
            <w:r w:rsidRPr="00B7327A">
              <w:rPr>
                <w:rFonts w:ascii="Times New Roman" w:hAnsi="Times New Roman" w:cs="Times New Roman"/>
                <w:spacing w:val="-2"/>
                <w:sz w:val="24"/>
                <w:szCs w:val="24"/>
              </w:rPr>
              <w:t>d</w:t>
            </w:r>
            <w:r w:rsidRPr="00B7327A">
              <w:rPr>
                <w:rFonts w:ascii="Times New Roman" w:hAnsi="Times New Roman" w:cs="Times New Roman"/>
                <w:sz w:val="24"/>
                <w:szCs w:val="24"/>
              </w:rPr>
              <w:t>r</w:t>
            </w:r>
            <w:r w:rsidRPr="00B7327A">
              <w:rPr>
                <w:rFonts w:ascii="Times New Roman" w:hAnsi="Times New Roman" w:cs="Times New Roman"/>
                <w:spacing w:val="1"/>
                <w:sz w:val="24"/>
                <w:szCs w:val="24"/>
              </w:rPr>
              <w:t>u</w:t>
            </w:r>
            <w:r w:rsidRPr="00B7327A">
              <w:rPr>
                <w:rFonts w:ascii="Times New Roman" w:hAnsi="Times New Roman" w:cs="Times New Roman"/>
                <w:sz w:val="24"/>
                <w:szCs w:val="24"/>
              </w:rPr>
              <w:t>štva</w:t>
            </w:r>
            <w:r w:rsidRPr="00B7327A">
              <w:rPr>
                <w:rFonts w:ascii="Times New Roman" w:hAnsi="Times New Roman" w:cs="Times New Roman"/>
                <w:spacing w:val="-2"/>
                <w:sz w:val="24"/>
                <w:szCs w:val="24"/>
              </w:rPr>
              <w:t xml:space="preserve"> </w:t>
            </w:r>
            <w:r w:rsidRPr="00B7327A">
              <w:rPr>
                <w:rFonts w:ascii="Times New Roman" w:hAnsi="Times New Roman" w:cs="Times New Roman"/>
                <w:sz w:val="24"/>
                <w:szCs w:val="24"/>
              </w:rPr>
              <w:t>u</w:t>
            </w:r>
            <w:r w:rsidRPr="00B7327A">
              <w:rPr>
                <w:rFonts w:ascii="Times New Roman" w:hAnsi="Times New Roman" w:cs="Times New Roman"/>
                <w:spacing w:val="-1"/>
                <w:sz w:val="24"/>
                <w:szCs w:val="24"/>
              </w:rPr>
              <w:t xml:space="preserve"> c</w:t>
            </w:r>
            <w:r w:rsidRPr="00B7327A">
              <w:rPr>
                <w:rFonts w:ascii="Times New Roman" w:hAnsi="Times New Roman" w:cs="Times New Roman"/>
                <w:sz w:val="24"/>
                <w:szCs w:val="24"/>
              </w:rPr>
              <w:t>je</w:t>
            </w:r>
            <w:r w:rsidRPr="00B7327A">
              <w:rPr>
                <w:rFonts w:ascii="Times New Roman" w:hAnsi="Times New Roman" w:cs="Times New Roman"/>
                <w:spacing w:val="-3"/>
                <w:sz w:val="24"/>
                <w:szCs w:val="24"/>
              </w:rPr>
              <w:t>l</w:t>
            </w:r>
            <w:r w:rsidRPr="00B7327A">
              <w:rPr>
                <w:rFonts w:ascii="Times New Roman" w:hAnsi="Times New Roman" w:cs="Times New Roman"/>
                <w:sz w:val="24"/>
                <w:szCs w:val="24"/>
              </w:rPr>
              <w:t>ini.</w:t>
            </w:r>
          </w:p>
        </w:tc>
      </w:tr>
      <w:tr w:rsidR="00B50A68" w:rsidRPr="00B7327A" w:rsidTr="009E04D3">
        <w:trPr>
          <w:trHeight w:hRule="exact" w:val="346"/>
        </w:trPr>
        <w:tc>
          <w:tcPr>
            <w:tcW w:w="3119" w:type="dxa"/>
            <w:gridSpan w:val="2"/>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4" w:lineRule="exact"/>
              <w:ind w:left="102"/>
              <w:rPr>
                <w:rFonts w:ascii="Times New Roman" w:hAnsi="Times New Roman" w:cs="Times New Roman"/>
                <w:sz w:val="24"/>
                <w:szCs w:val="24"/>
              </w:rPr>
            </w:pPr>
            <w:r w:rsidRPr="00B7327A">
              <w:rPr>
                <w:rFonts w:ascii="Times New Roman" w:hAnsi="Times New Roman" w:cs="Times New Roman"/>
                <w:sz w:val="24"/>
                <w:szCs w:val="24"/>
              </w:rPr>
              <w:t>TROŠKOV</w:t>
            </w:r>
            <w:r w:rsidRPr="00B7327A">
              <w:rPr>
                <w:rFonts w:ascii="Times New Roman" w:hAnsi="Times New Roman" w:cs="Times New Roman"/>
                <w:spacing w:val="-2"/>
                <w:sz w:val="24"/>
                <w:szCs w:val="24"/>
              </w:rPr>
              <w:t>N</w:t>
            </w:r>
            <w:r w:rsidRPr="00B7327A">
              <w:rPr>
                <w:rFonts w:ascii="Times New Roman" w:hAnsi="Times New Roman" w:cs="Times New Roman"/>
                <w:sz w:val="24"/>
                <w:szCs w:val="24"/>
              </w:rPr>
              <w:t>IK</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91" w:lineRule="exact"/>
              <w:ind w:left="104" w:right="670"/>
              <w:rPr>
                <w:rFonts w:ascii="Times New Roman" w:hAnsi="Times New Roman" w:cs="Times New Roman"/>
                <w:sz w:val="24"/>
                <w:szCs w:val="24"/>
              </w:rPr>
            </w:pPr>
            <w:r w:rsidRPr="00B7327A">
              <w:rPr>
                <w:rFonts w:ascii="Times New Roman" w:hAnsi="Times New Roman" w:cs="Times New Roman"/>
                <w:sz w:val="24"/>
                <w:szCs w:val="24"/>
              </w:rPr>
              <w:t>-</w:t>
            </w:r>
          </w:p>
        </w:tc>
      </w:tr>
      <w:tr w:rsidR="00B50A68" w:rsidRPr="00B7327A" w:rsidTr="009E04D3">
        <w:trPr>
          <w:trHeight w:hRule="exact" w:val="629"/>
        </w:trPr>
        <w:tc>
          <w:tcPr>
            <w:tcW w:w="3119" w:type="dxa"/>
            <w:gridSpan w:val="2"/>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64" w:lineRule="exact"/>
              <w:ind w:left="102"/>
              <w:rPr>
                <w:rFonts w:ascii="Times New Roman" w:hAnsi="Times New Roman" w:cs="Times New Roman"/>
                <w:sz w:val="24"/>
                <w:szCs w:val="24"/>
              </w:rPr>
            </w:pPr>
            <w:r w:rsidRPr="00B7327A">
              <w:rPr>
                <w:rFonts w:ascii="Times New Roman" w:hAnsi="Times New Roman" w:cs="Times New Roman"/>
                <w:spacing w:val="-1"/>
                <w:sz w:val="24"/>
                <w:szCs w:val="24"/>
              </w:rPr>
              <w:t>N</w:t>
            </w:r>
            <w:r w:rsidRPr="00B7327A">
              <w:rPr>
                <w:rFonts w:ascii="Times New Roman" w:hAnsi="Times New Roman" w:cs="Times New Roman"/>
                <w:sz w:val="24"/>
                <w:szCs w:val="24"/>
              </w:rPr>
              <w:t>OS</w:t>
            </w:r>
            <w:r w:rsidRPr="00B7327A">
              <w:rPr>
                <w:rFonts w:ascii="Times New Roman" w:hAnsi="Times New Roman" w:cs="Times New Roman"/>
                <w:spacing w:val="-1"/>
                <w:sz w:val="24"/>
                <w:szCs w:val="24"/>
              </w:rPr>
              <w:t>I</w:t>
            </w:r>
            <w:r w:rsidRPr="00B7327A">
              <w:rPr>
                <w:rFonts w:ascii="Times New Roman" w:hAnsi="Times New Roman" w:cs="Times New Roman"/>
                <w:sz w:val="24"/>
                <w:szCs w:val="24"/>
              </w:rPr>
              <w:t>TELJ</w:t>
            </w:r>
          </w:p>
          <w:p w:rsidR="00B50A68" w:rsidRPr="00B7327A" w:rsidRDefault="00B50A68" w:rsidP="009E04D3">
            <w:pPr>
              <w:pStyle w:val="TableParagraph"/>
              <w:kinsoku w:val="0"/>
              <w:overflowPunct w:val="0"/>
              <w:spacing w:before="41"/>
              <w:ind w:left="102"/>
              <w:rPr>
                <w:rFonts w:ascii="Times New Roman" w:hAnsi="Times New Roman" w:cs="Times New Roman"/>
                <w:sz w:val="24"/>
                <w:szCs w:val="24"/>
              </w:rPr>
            </w:pPr>
            <w:r w:rsidRPr="00B7327A">
              <w:rPr>
                <w:rFonts w:ascii="Times New Roman" w:hAnsi="Times New Roman" w:cs="Times New Roman"/>
                <w:sz w:val="24"/>
                <w:szCs w:val="24"/>
              </w:rPr>
              <w:t>O</w:t>
            </w:r>
            <w:r w:rsidRPr="00B7327A">
              <w:rPr>
                <w:rFonts w:ascii="Times New Roman" w:hAnsi="Times New Roman" w:cs="Times New Roman"/>
                <w:spacing w:val="1"/>
                <w:sz w:val="24"/>
                <w:szCs w:val="24"/>
              </w:rPr>
              <w:t>D</w:t>
            </w:r>
            <w:r w:rsidRPr="00B7327A">
              <w:rPr>
                <w:rFonts w:ascii="Times New Roman" w:hAnsi="Times New Roman" w:cs="Times New Roman"/>
                <w:sz w:val="24"/>
                <w:szCs w:val="24"/>
              </w:rPr>
              <w:t>GO</w:t>
            </w:r>
            <w:r w:rsidRPr="00B7327A">
              <w:rPr>
                <w:rFonts w:ascii="Times New Roman" w:hAnsi="Times New Roman" w:cs="Times New Roman"/>
                <w:spacing w:val="-3"/>
                <w:sz w:val="24"/>
                <w:szCs w:val="24"/>
              </w:rPr>
              <w:t>V</w:t>
            </w:r>
            <w:r w:rsidRPr="00B7327A">
              <w:rPr>
                <w:rFonts w:ascii="Times New Roman" w:hAnsi="Times New Roman" w:cs="Times New Roman"/>
                <w:sz w:val="24"/>
                <w:szCs w:val="24"/>
              </w:rPr>
              <w:t>OR</w:t>
            </w:r>
            <w:r w:rsidRPr="00B7327A">
              <w:rPr>
                <w:rFonts w:ascii="Times New Roman" w:hAnsi="Times New Roman" w:cs="Times New Roman"/>
                <w:spacing w:val="-1"/>
                <w:sz w:val="24"/>
                <w:szCs w:val="24"/>
              </w:rPr>
              <w:t>N</w:t>
            </w:r>
            <w:r w:rsidRPr="00B7327A">
              <w:rPr>
                <w:rFonts w:ascii="Times New Roman" w:hAnsi="Times New Roman" w:cs="Times New Roman"/>
                <w:sz w:val="24"/>
                <w:szCs w:val="24"/>
              </w:rPr>
              <w:t>OSTI</w:t>
            </w:r>
          </w:p>
        </w:tc>
        <w:tc>
          <w:tcPr>
            <w:tcW w:w="6284" w:type="dxa"/>
            <w:tcBorders>
              <w:top w:val="single" w:sz="4" w:space="0" w:color="000000"/>
              <w:left w:val="single" w:sz="4" w:space="0" w:color="000000"/>
              <w:bottom w:val="single" w:sz="4" w:space="0" w:color="000000"/>
              <w:right w:val="single" w:sz="4" w:space="0" w:color="000000"/>
            </w:tcBorders>
          </w:tcPr>
          <w:p w:rsidR="00B50A68" w:rsidRPr="00B7327A" w:rsidRDefault="00B50A68" w:rsidP="009E04D3">
            <w:pPr>
              <w:pStyle w:val="TableParagraph"/>
              <w:kinsoku w:val="0"/>
              <w:overflowPunct w:val="0"/>
              <w:spacing w:line="291" w:lineRule="exact"/>
              <w:ind w:left="104" w:right="670"/>
              <w:rPr>
                <w:rFonts w:ascii="Times New Roman" w:hAnsi="Times New Roman" w:cs="Times New Roman"/>
                <w:sz w:val="24"/>
                <w:szCs w:val="24"/>
              </w:rPr>
            </w:pPr>
            <w:r w:rsidRPr="00B7327A">
              <w:rPr>
                <w:rFonts w:ascii="Times New Roman" w:hAnsi="Times New Roman" w:cs="Times New Roman"/>
                <w:sz w:val="24"/>
                <w:szCs w:val="24"/>
              </w:rPr>
              <w:t xml:space="preserve"> Andreja Šimunić</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both"/>
        <w:rPr>
          <w:rFonts w:ascii="Times New Roman" w:hAnsi="Times New Roman" w:cs="Times New Roman"/>
          <w:sz w:val="24"/>
          <w:szCs w:val="24"/>
        </w:rPr>
      </w:pPr>
    </w:p>
    <w:p w:rsidR="00B50A68" w:rsidRDefault="00B50A68" w:rsidP="00B50A68">
      <w:pPr>
        <w:jc w:val="center"/>
        <w:rPr>
          <w:rFonts w:ascii="Times New Roman" w:hAnsi="Times New Roman" w:cs="Times New Roman"/>
          <w:sz w:val="24"/>
          <w:szCs w:val="2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bottomFromText="160" w:vertAnchor="page" w:horzAnchor="margin" w:tblpY="15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lastRenderedPageBreak/>
              <w:t>NAZIV</w:t>
            </w:r>
          </w:p>
          <w:p w:rsidR="00B50A68" w:rsidRDefault="00B50A68" w:rsidP="009E04D3">
            <w:pPr>
              <w:spacing w:after="0"/>
              <w:rPr>
                <w:rFonts w:ascii="Times New Roman" w:hAnsi="Times New Roman"/>
              </w:rPr>
            </w:pPr>
            <w:r>
              <w:rPr>
                <w:rFonts w:ascii="Times New Roman" w:hAnsi="Times New Roman"/>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line="224" w:lineRule="atLeast"/>
              <w:rPr>
                <w:rFonts w:ascii="Times New Roman" w:hAnsi="Times New Roman"/>
                <w:color w:val="222222"/>
                <w:lang w:val="en-US" w:eastAsia="hr-HR"/>
              </w:rPr>
            </w:pPr>
            <w:r w:rsidRPr="00DC5B43">
              <w:rPr>
                <w:rFonts w:ascii="Times New Roman" w:hAnsi="Times New Roman"/>
                <w:color w:val="222222"/>
                <w:lang w:val="en-US" w:eastAsia="hr-HR"/>
              </w:rPr>
              <w:t>L4: Hyperactive children</w:t>
            </w:r>
          </w:p>
          <w:p w:rsidR="00B50A68" w:rsidRPr="001D7ED2" w:rsidRDefault="00B50A68" w:rsidP="009E04D3">
            <w:pPr>
              <w:spacing w:before="100" w:beforeAutospacing="1" w:after="100" w:afterAutospacing="1" w:line="224" w:lineRule="atLeast"/>
              <w:rPr>
                <w:rFonts w:ascii="Times New Roman" w:hAnsi="Times New Roman"/>
                <w:color w:val="222222"/>
                <w:lang w:eastAsia="hr-HR"/>
              </w:rPr>
            </w:pPr>
            <w:r w:rsidRPr="001D7ED2">
              <w:rPr>
                <w:rFonts w:ascii="Times New Roman" w:hAnsi="Times New Roman"/>
                <w:b/>
                <w:bCs/>
                <w:color w:val="222222"/>
                <w:lang w:eastAsia="hr-HR"/>
              </w:rPr>
              <w:t>3. </w:t>
            </w:r>
            <w:r w:rsidRPr="001D7ED2">
              <w:rPr>
                <w:rFonts w:ascii="Times New Roman" w:hAnsi="Times New Roman"/>
                <w:b/>
                <w:bCs/>
                <w:i/>
                <w:iCs/>
                <w:color w:val="222222"/>
                <w:lang w:eastAsia="hr-HR"/>
              </w:rPr>
              <w:t>Društvena dimenzija povezana s ostalim dimenzijama</w:t>
            </w:r>
          </w:p>
          <w:p w:rsidR="00B50A68" w:rsidRPr="001D7ED2" w:rsidRDefault="00B50A68" w:rsidP="009E04D3">
            <w:pPr>
              <w:spacing w:before="100" w:beforeAutospacing="1" w:after="100" w:afterAutospacing="1" w:line="224" w:lineRule="atLeast"/>
              <w:rPr>
                <w:rFonts w:ascii="Times New Roman" w:hAnsi="Times New Roman"/>
                <w:color w:val="222222"/>
                <w:lang w:eastAsia="hr-HR"/>
              </w:rPr>
            </w:pPr>
            <w:r w:rsidRPr="001D7ED2">
              <w:rPr>
                <w:rFonts w:ascii="Times New Roman" w:hAnsi="Times New Roman"/>
                <w:b/>
                <w:bCs/>
                <w:color w:val="222222"/>
                <w:lang w:eastAsia="hr-HR"/>
              </w:rPr>
              <w:t>→ Društvene komunikacijske vještine</w:t>
            </w:r>
          </w:p>
          <w:p w:rsidR="00B50A68" w:rsidRDefault="00B50A68" w:rsidP="009E04D3">
            <w:pPr>
              <w:spacing w:after="0" w:line="224" w:lineRule="atLeast"/>
              <w:rPr>
                <w:rFonts w:ascii="Times New Roman" w:hAnsi="Times New Roman"/>
                <w:color w:val="222222"/>
                <w:lang w:eastAsia="hr-HR"/>
              </w:rPr>
            </w:pPr>
            <w:r w:rsidRPr="001D7ED2">
              <w:rPr>
                <w:rFonts w:ascii="Times New Roman" w:hAnsi="Times New Roman"/>
                <w:color w:val="222222"/>
                <w:lang w:eastAsia="hr-HR"/>
              </w:rPr>
              <w:t>o Društvena isključenost, predrasude, diskriminacija</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CILJ</w:t>
            </w:r>
          </w:p>
        </w:tc>
        <w:tc>
          <w:tcPr>
            <w:tcW w:w="6002" w:type="dxa"/>
            <w:tcBorders>
              <w:top w:val="single" w:sz="4" w:space="0" w:color="000000"/>
              <w:left w:val="single" w:sz="4" w:space="0" w:color="000000"/>
              <w:bottom w:val="single" w:sz="4" w:space="0" w:color="000000"/>
              <w:right w:val="single" w:sz="4" w:space="0" w:color="000000"/>
            </w:tcBorders>
          </w:tcPr>
          <w:p w:rsidR="00B50A68" w:rsidRDefault="00B50A68" w:rsidP="009E04D3">
            <w:pPr>
              <w:widowControl w:val="0"/>
              <w:autoSpaceDE w:val="0"/>
              <w:autoSpaceDN w:val="0"/>
              <w:adjustRightInd w:val="0"/>
              <w:spacing w:after="0" w:line="240" w:lineRule="auto"/>
              <w:rPr>
                <w:rFonts w:ascii="Times New Roman" w:hAnsi="Times New Roman"/>
              </w:rPr>
            </w:pPr>
            <w:r>
              <w:rPr>
                <w:rFonts w:ascii="Times New Roman" w:hAnsi="Times New Roman"/>
              </w:rPr>
              <w:t xml:space="preserve">Usvojiti pravilne stavove i ponašanje prema osobama koje se razlikuju po nekim svojim osobinama od većine ljudi. </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rPr>
            </w:pPr>
            <w:r>
              <w:rPr>
                <w:rFonts w:ascii="Times New Roman" w:hAnsi="Times New Roman"/>
              </w:rPr>
              <w:t>ISHODI</w:t>
            </w:r>
          </w:p>
          <w:p w:rsidR="00B50A68" w:rsidRDefault="00B50A68" w:rsidP="009E04D3">
            <w:pPr>
              <w:spacing w:after="0"/>
              <w:rPr>
                <w:rFonts w:ascii="Times New Roman" w:hAnsi="Times New Roman"/>
              </w:rPr>
            </w:pPr>
            <w:r>
              <w:rPr>
                <w:rFonts w:ascii="Times New Roman" w:hAnsi="Times New Roman"/>
              </w:rPr>
              <w:t>Učenik</w:t>
            </w:r>
          </w:p>
          <w:p w:rsidR="00B50A68" w:rsidRDefault="00B50A68" w:rsidP="009E04D3">
            <w:pPr>
              <w:spacing w:after="0"/>
              <w:rPr>
                <w:rFonts w:ascii="Times New Roman" w:hAnsi="Times New Roman"/>
              </w:rPr>
            </w:pPr>
          </w:p>
        </w:tc>
        <w:tc>
          <w:tcPr>
            <w:tcW w:w="6002" w:type="dxa"/>
            <w:tcBorders>
              <w:top w:val="single" w:sz="4" w:space="0" w:color="000000"/>
              <w:left w:val="single" w:sz="4" w:space="0" w:color="000000"/>
              <w:bottom w:val="single" w:sz="4" w:space="0" w:color="000000"/>
              <w:right w:val="single" w:sz="4" w:space="0" w:color="000000"/>
            </w:tcBorders>
          </w:tcPr>
          <w:p w:rsidR="00B50A68" w:rsidRDefault="00B50A68" w:rsidP="009E04D3">
            <w:pPr>
              <w:widowControl w:val="0"/>
              <w:overflowPunct w:val="0"/>
              <w:autoSpaceDE w:val="0"/>
              <w:autoSpaceDN w:val="0"/>
              <w:adjustRightInd w:val="0"/>
              <w:spacing w:after="0" w:line="228" w:lineRule="auto"/>
              <w:jc w:val="both"/>
              <w:rPr>
                <w:rFonts w:ascii="Times New Roman" w:hAnsi="Times New Roman"/>
                <w:sz w:val="24"/>
                <w:szCs w:val="24"/>
              </w:rPr>
            </w:pPr>
            <w:r w:rsidRPr="00DC5B43">
              <w:rPr>
                <w:rFonts w:ascii="Times New Roman" w:hAnsi="Times New Roman"/>
                <w:color w:val="222222"/>
                <w:lang w:eastAsia="hr-HR"/>
              </w:rPr>
              <w:t>objašnjava značenje pojave društvene isključenosti, predrasuda, diskriminacije</w:t>
            </w:r>
          </w:p>
        </w:tc>
      </w:tr>
      <w:tr w:rsidR="00B50A68"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line="240" w:lineRule="auto"/>
              <w:rPr>
                <w:rFonts w:ascii="Times New Roman" w:hAnsi="Times New Roman"/>
                <w:sz w:val="24"/>
                <w:szCs w:val="24"/>
              </w:rPr>
            </w:pPr>
            <w:r>
              <w:rPr>
                <w:rFonts w:ascii="Times New Roman" w:hAnsi="Times New Roman"/>
                <w:sz w:val="24"/>
                <w:szCs w:val="24"/>
              </w:rPr>
              <w:t>- poticati učenike da opišu djecu koja imaju ADHD</w:t>
            </w:r>
          </w:p>
          <w:p w:rsidR="00B50A68" w:rsidRDefault="00B50A68" w:rsidP="009E04D3">
            <w:pPr>
              <w:spacing w:after="0" w:line="240" w:lineRule="auto"/>
              <w:rPr>
                <w:rFonts w:ascii="Times New Roman" w:hAnsi="Times New Roman"/>
                <w:sz w:val="24"/>
                <w:szCs w:val="24"/>
              </w:rPr>
            </w:pPr>
            <w:r>
              <w:rPr>
                <w:rFonts w:ascii="Times New Roman" w:hAnsi="Times New Roman"/>
                <w:sz w:val="24"/>
                <w:szCs w:val="24"/>
              </w:rPr>
              <w:t>- vođenim razgovorom navesti da shvate da je to urođeno i da, u pravilu, te osobine ne nestaju tijekom života, ali se tom djetetu može pomoći sustavnim djelovanjem i pomaganjem</w:t>
            </w:r>
          </w:p>
          <w:p w:rsidR="00B50A68" w:rsidRDefault="00B50A68" w:rsidP="009E04D3">
            <w:pPr>
              <w:spacing w:after="0" w:line="240" w:lineRule="auto"/>
              <w:rPr>
                <w:rFonts w:ascii="Times New Roman" w:hAnsi="Times New Roman"/>
                <w:sz w:val="24"/>
                <w:szCs w:val="24"/>
              </w:rPr>
            </w:pPr>
            <w:r>
              <w:rPr>
                <w:rFonts w:ascii="Times New Roman" w:hAnsi="Times New Roman"/>
                <w:sz w:val="24"/>
                <w:szCs w:val="24"/>
              </w:rPr>
              <w:t>- poticati učenike da shvate kako oni mogu pomoći takvom učeniku u razredu</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 xml:space="preserve">CILJANA </w:t>
            </w:r>
            <w:r w:rsidR="009E04D3">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rPr>
            </w:pPr>
            <w:r>
              <w:rPr>
                <w:rFonts w:ascii="Times New Roman" w:hAnsi="Times New Roman"/>
              </w:rPr>
              <w:t xml:space="preserve">7. </w:t>
            </w:r>
            <w:r w:rsidR="00304FF0">
              <w:rPr>
                <w:rFonts w:ascii="Times New Roman" w:hAnsi="Times New Roman"/>
              </w:rPr>
              <w:t xml:space="preserve">a i b </w:t>
            </w:r>
            <w:r>
              <w:rPr>
                <w:rFonts w:ascii="Times New Roman" w:hAnsi="Times New Roman"/>
              </w:rPr>
              <w:t>razred</w:t>
            </w:r>
          </w:p>
          <w:p w:rsidR="00B50A68" w:rsidRDefault="00B50A68" w:rsidP="009E04D3">
            <w:pPr>
              <w:spacing w:after="0"/>
              <w:rPr>
                <w:rFonts w:ascii="Times New Roman" w:hAnsi="Times New Roman"/>
              </w:rPr>
            </w:pPr>
          </w:p>
        </w:tc>
      </w:tr>
      <w:tr w:rsidR="00B50A68"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Default="00B50A68" w:rsidP="009E04D3">
            <w:pPr>
              <w:spacing w:after="0"/>
              <w:rPr>
                <w:rFonts w:ascii="Times New Roman" w:hAnsi="Times New Roman"/>
              </w:rPr>
            </w:pPr>
            <w:r>
              <w:rPr>
                <w:rFonts w:ascii="Times New Roman" w:hAnsi="Times New Roman"/>
              </w:rPr>
              <w:t>NAČIN PROVEDBE</w:t>
            </w:r>
          </w:p>
          <w:p w:rsidR="00B50A68" w:rsidRDefault="00B50A68" w:rsidP="009E04D3">
            <w:pPr>
              <w:spacing w:after="0"/>
              <w:rPr>
                <w:rFonts w:ascii="Times New Roman" w:hAnsi="Times New Roman"/>
              </w:rPr>
            </w:pPr>
          </w:p>
          <w:p w:rsidR="00B50A68" w:rsidRDefault="00B50A68" w:rsidP="009E04D3">
            <w:pPr>
              <w:spacing w:after="0"/>
              <w:rPr>
                <w:rFonts w:ascii="Times New Roman" w:hAnsi="Times New Roman"/>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Međupredmetno -  Engleski jezik</w:t>
            </w:r>
          </w:p>
        </w:tc>
      </w:tr>
      <w:tr w:rsidR="00B50A68"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Default="00B50A68" w:rsidP="009E04D3">
            <w:pPr>
              <w:spacing w:after="0"/>
              <w:rPr>
                <w:rFonts w:ascii="Times New Roman" w:hAnsi="Times New Roman"/>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razgovor, diskusija, asocijacije, pisanje</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udžbenik</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304FF0" w:rsidP="00111C67">
            <w:pPr>
              <w:spacing w:after="0"/>
              <w:rPr>
                <w:rFonts w:ascii="Times New Roman" w:hAnsi="Times New Roman"/>
              </w:rPr>
            </w:pPr>
            <w:r>
              <w:rPr>
                <w:rFonts w:ascii="Times New Roman" w:hAnsi="Times New Roman"/>
              </w:rPr>
              <w:t>listopad 201</w:t>
            </w:r>
            <w:r w:rsidR="00111C67">
              <w:rPr>
                <w:rFonts w:ascii="Times New Roman" w:hAnsi="Times New Roman"/>
              </w:rPr>
              <w:t>7</w:t>
            </w:r>
            <w:r w:rsidR="00B50A68">
              <w:rPr>
                <w:rFonts w:ascii="Times New Roman" w:hAnsi="Times New Roman"/>
              </w:rPr>
              <w:t>.</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opisno praćenje učenika;</w:t>
            </w:r>
          </w:p>
          <w:p w:rsidR="00B50A68" w:rsidRDefault="00B50A68" w:rsidP="009E04D3">
            <w:pPr>
              <w:spacing w:after="0"/>
              <w:rPr>
                <w:rFonts w:ascii="Times New Roman" w:hAnsi="Times New Roman"/>
              </w:rPr>
            </w:pPr>
            <w:r>
              <w:rPr>
                <w:rFonts w:ascii="Times New Roman" w:hAnsi="Times New Roman"/>
              </w:rPr>
              <w:t>bilježenje u bilježnice za GOO</w:t>
            </w:r>
          </w:p>
        </w:tc>
      </w:tr>
      <w:tr w:rsidR="00B50A68"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Default="00B50A68" w:rsidP="009E04D3">
            <w:pPr>
              <w:spacing w:after="0"/>
              <w:rPr>
                <w:rFonts w:ascii="Times New Roman" w:hAnsi="Times New Roman"/>
              </w:rPr>
            </w:pPr>
          </w:p>
          <w:p w:rsidR="00B50A68" w:rsidRDefault="00B50A68" w:rsidP="009E04D3">
            <w:pPr>
              <w:spacing w:after="0"/>
              <w:rPr>
                <w:rFonts w:ascii="Times New Roman" w:hAnsi="Times New Roman"/>
              </w:rPr>
            </w:pPr>
          </w:p>
        </w:tc>
      </w:tr>
      <w:tr w:rsidR="00B50A68"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Default="00B50A68" w:rsidP="009E04D3">
            <w:pPr>
              <w:spacing w:after="0"/>
              <w:rPr>
                <w:rFonts w:ascii="Times New Roman" w:hAnsi="Times New Roman"/>
              </w:rPr>
            </w:pPr>
            <w:r>
              <w:rPr>
                <w:rFonts w:ascii="Times New Roman" w:hAnsi="Times New Roman"/>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304FF0" w:rsidP="00304FF0">
            <w:pPr>
              <w:spacing w:after="0"/>
              <w:rPr>
                <w:rFonts w:ascii="Times New Roman" w:hAnsi="Times New Roman"/>
              </w:rPr>
            </w:pPr>
            <w:r>
              <w:rPr>
                <w:rFonts w:ascii="Times New Roman" w:hAnsi="Times New Roman"/>
              </w:rPr>
              <w:t xml:space="preserve">7. a  </w:t>
            </w:r>
            <w:r w:rsidR="00B50A68">
              <w:rPr>
                <w:rFonts w:ascii="Times New Roman" w:hAnsi="Times New Roman"/>
              </w:rPr>
              <w:t>Ivana Biluš</w:t>
            </w:r>
          </w:p>
          <w:p w:rsidR="00304FF0" w:rsidRDefault="00304FF0" w:rsidP="00304FF0">
            <w:pPr>
              <w:spacing w:after="0"/>
              <w:rPr>
                <w:rFonts w:ascii="Times New Roman" w:hAnsi="Times New Roman"/>
              </w:rPr>
            </w:pPr>
            <w:r>
              <w:rPr>
                <w:rFonts w:ascii="Times New Roman" w:hAnsi="Times New Roman"/>
              </w:rPr>
              <w:t>7.b Ana Turk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806032"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lastRenderedPageBreak/>
              <w:t>NAZIV</w:t>
            </w:r>
          </w:p>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line="224" w:lineRule="atLeast"/>
              <w:rPr>
                <w:rFonts w:ascii="Times New Roman" w:hAnsi="Times New Roman" w:cs="Times New Roman"/>
                <w:color w:val="222222"/>
                <w:sz w:val="24"/>
                <w:szCs w:val="24"/>
                <w:lang w:val="en-US" w:eastAsia="hr-HR"/>
              </w:rPr>
            </w:pPr>
            <w:r w:rsidRPr="00806032">
              <w:rPr>
                <w:rFonts w:ascii="Times New Roman" w:hAnsi="Times New Roman" w:cs="Times New Roman"/>
                <w:color w:val="222222"/>
                <w:sz w:val="24"/>
                <w:szCs w:val="24"/>
                <w:lang w:val="en-US" w:eastAsia="hr-HR"/>
              </w:rPr>
              <w:t>L12: To watch or to live?</w:t>
            </w:r>
          </w:p>
          <w:p w:rsidR="00B50A68" w:rsidRPr="00806032" w:rsidRDefault="00B50A68" w:rsidP="009E04D3">
            <w:pPr>
              <w:spacing w:before="100" w:beforeAutospacing="1" w:after="100" w:afterAutospacing="1" w:line="224" w:lineRule="atLeast"/>
              <w:rPr>
                <w:rFonts w:ascii="Times New Roman" w:hAnsi="Times New Roman" w:cs="Times New Roman"/>
                <w:color w:val="222222"/>
                <w:sz w:val="24"/>
                <w:szCs w:val="24"/>
                <w:lang w:eastAsia="hr-HR"/>
              </w:rPr>
            </w:pPr>
            <w:r w:rsidRPr="00806032">
              <w:rPr>
                <w:rFonts w:ascii="Times New Roman" w:hAnsi="Times New Roman" w:cs="Times New Roman"/>
                <w:b/>
                <w:bCs/>
                <w:color w:val="222222"/>
                <w:sz w:val="24"/>
                <w:szCs w:val="24"/>
                <w:lang w:eastAsia="hr-HR"/>
              </w:rPr>
              <w:t>3. </w:t>
            </w:r>
            <w:r w:rsidRPr="00806032">
              <w:rPr>
                <w:rFonts w:ascii="Times New Roman" w:hAnsi="Times New Roman" w:cs="Times New Roman"/>
                <w:b/>
                <w:bCs/>
                <w:i/>
                <w:iCs/>
                <w:color w:val="222222"/>
                <w:sz w:val="24"/>
                <w:szCs w:val="24"/>
                <w:lang w:eastAsia="hr-HR"/>
              </w:rPr>
              <w:t>Društvena dimenzija povezana s ostalim dimenzijama</w:t>
            </w:r>
          </w:p>
          <w:p w:rsidR="00B50A68" w:rsidRPr="00806032" w:rsidRDefault="00B50A68" w:rsidP="009E04D3">
            <w:pPr>
              <w:spacing w:before="100" w:beforeAutospacing="1" w:after="100" w:afterAutospacing="1" w:line="224" w:lineRule="atLeast"/>
              <w:rPr>
                <w:rFonts w:ascii="Times New Roman" w:hAnsi="Times New Roman" w:cs="Times New Roman"/>
                <w:color w:val="222222"/>
                <w:sz w:val="24"/>
                <w:szCs w:val="24"/>
                <w:lang w:eastAsia="hr-HR"/>
              </w:rPr>
            </w:pPr>
            <w:r w:rsidRPr="00806032">
              <w:rPr>
                <w:rFonts w:ascii="Times New Roman" w:hAnsi="Times New Roman" w:cs="Times New Roman"/>
                <w:b/>
                <w:bCs/>
                <w:color w:val="222222"/>
                <w:sz w:val="24"/>
                <w:szCs w:val="24"/>
                <w:lang w:eastAsia="hr-HR"/>
              </w:rPr>
              <w:t>→ Društvene komunikacijske vještine</w:t>
            </w:r>
          </w:p>
          <w:p w:rsidR="00B50A68" w:rsidRPr="00806032" w:rsidRDefault="00B50A68" w:rsidP="009E04D3">
            <w:pPr>
              <w:spacing w:after="0" w:line="224" w:lineRule="atLeast"/>
              <w:rPr>
                <w:rFonts w:ascii="Times New Roman" w:hAnsi="Times New Roman" w:cs="Times New Roman"/>
                <w:color w:val="222222"/>
                <w:sz w:val="24"/>
                <w:szCs w:val="24"/>
                <w:lang w:eastAsia="hr-HR"/>
              </w:rPr>
            </w:pPr>
            <w:r w:rsidRPr="00806032">
              <w:rPr>
                <w:rFonts w:ascii="Times New Roman" w:hAnsi="Times New Roman" w:cs="Times New Roman"/>
                <w:color w:val="222222"/>
                <w:sz w:val="24"/>
                <w:szCs w:val="24"/>
                <w:lang w:eastAsia="hr-HR"/>
              </w:rPr>
              <w:t>o Mediji i kritičko razumijevanje medijskih sadržaja, pozitivni i negativni utjecaj medija, otpornost i kritičko razumijevanje medijskih sadržaja</w:t>
            </w:r>
          </w:p>
        </w:tc>
      </w:tr>
      <w:tr w:rsidR="00B50A68" w:rsidRPr="00806032"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widowControl w:val="0"/>
              <w:autoSpaceDE w:val="0"/>
              <w:autoSpaceDN w:val="0"/>
              <w:adjustRightInd w:val="0"/>
              <w:spacing w:after="0" w:line="240" w:lineRule="auto"/>
              <w:rPr>
                <w:rFonts w:ascii="Times New Roman" w:hAnsi="Times New Roman" w:cs="Times New Roman"/>
                <w:sz w:val="24"/>
                <w:szCs w:val="24"/>
              </w:rPr>
            </w:pPr>
            <w:r w:rsidRPr="00806032">
              <w:rPr>
                <w:rFonts w:ascii="Times New Roman" w:hAnsi="Times New Roman" w:cs="Times New Roman"/>
                <w:sz w:val="24"/>
                <w:szCs w:val="24"/>
              </w:rPr>
              <w:t>Usvojiti osnove kritičkog razumijevanja medijskih sadržaja</w:t>
            </w:r>
          </w:p>
        </w:tc>
      </w:tr>
      <w:tr w:rsidR="00B50A68" w:rsidRPr="00806032"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ISHODI</w:t>
            </w:r>
          </w:p>
          <w:p w:rsidR="00B50A68" w:rsidRPr="00806032" w:rsidRDefault="00B50A68" w:rsidP="009E04D3">
            <w:pPr>
              <w:spacing w:after="0"/>
              <w:rPr>
                <w:rFonts w:ascii="Times New Roman"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Učenik</w:t>
            </w:r>
            <w:r>
              <w:rPr>
                <w:rFonts w:ascii="Times New Roman" w:hAnsi="Times New Roman" w:cs="Times New Roman"/>
                <w:sz w:val="24"/>
                <w:szCs w:val="24"/>
              </w:rPr>
              <w:t xml:space="preserve"> </w:t>
            </w:r>
            <w:r w:rsidRPr="00806032">
              <w:rPr>
                <w:rFonts w:ascii="Times New Roman" w:hAnsi="Times New Roman" w:cs="Times New Roman"/>
                <w:color w:val="222222"/>
                <w:sz w:val="24"/>
                <w:szCs w:val="24"/>
                <w:lang w:eastAsia="hr-HR"/>
              </w:rPr>
              <w:t>razvija kritičko razumijevanje medijskih sadržaja</w:t>
            </w:r>
          </w:p>
        </w:tc>
      </w:tr>
      <w:tr w:rsidR="00B50A68" w:rsidRPr="00806032"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line="240" w:lineRule="auto"/>
              <w:rPr>
                <w:rFonts w:ascii="Times New Roman" w:hAnsi="Times New Roman" w:cs="Times New Roman"/>
                <w:sz w:val="24"/>
                <w:szCs w:val="24"/>
              </w:rPr>
            </w:pPr>
            <w:r w:rsidRPr="00806032">
              <w:rPr>
                <w:rFonts w:ascii="Times New Roman" w:hAnsi="Times New Roman" w:cs="Times New Roman"/>
                <w:sz w:val="24"/>
                <w:szCs w:val="24"/>
              </w:rPr>
              <w:t>- potaknuti učenike da razmisle tko utječe na njihov odabir sadržaja koje gledaju na TV ili na internetu</w:t>
            </w:r>
          </w:p>
          <w:p w:rsidR="00B50A68" w:rsidRPr="00806032" w:rsidRDefault="00B50A68" w:rsidP="009E04D3">
            <w:pPr>
              <w:spacing w:after="0" w:line="240" w:lineRule="auto"/>
              <w:rPr>
                <w:rFonts w:ascii="Times New Roman" w:hAnsi="Times New Roman" w:cs="Times New Roman"/>
                <w:sz w:val="24"/>
                <w:szCs w:val="24"/>
              </w:rPr>
            </w:pPr>
            <w:r w:rsidRPr="00806032">
              <w:rPr>
                <w:rFonts w:ascii="Times New Roman" w:hAnsi="Times New Roman" w:cs="Times New Roman"/>
                <w:sz w:val="24"/>
                <w:szCs w:val="24"/>
              </w:rPr>
              <w:t>- poticati ih da razluče koji su sadržaji prihvatljivi, a koji nisu</w:t>
            </w:r>
          </w:p>
          <w:p w:rsidR="00B50A68" w:rsidRPr="00806032" w:rsidRDefault="00B50A68" w:rsidP="009E04D3">
            <w:pPr>
              <w:spacing w:after="0" w:line="240" w:lineRule="auto"/>
              <w:rPr>
                <w:rFonts w:ascii="Times New Roman" w:hAnsi="Times New Roman" w:cs="Times New Roman"/>
                <w:sz w:val="24"/>
                <w:szCs w:val="24"/>
              </w:rPr>
            </w:pPr>
            <w:r w:rsidRPr="00806032">
              <w:rPr>
                <w:rFonts w:ascii="Times New Roman" w:hAnsi="Times New Roman" w:cs="Times New Roman"/>
                <w:sz w:val="24"/>
                <w:szCs w:val="24"/>
              </w:rPr>
              <w:t>- potaknuti ih da shvate kako trebaju kao konzumenti tih sadržaja znati napraviti odabir od onohg što je korisno i prihvatljivo od onog što im se ponekad i agresivno nameće</w:t>
            </w:r>
          </w:p>
        </w:tc>
      </w:tr>
      <w:tr w:rsidR="00B50A68" w:rsidRPr="00806032"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 xml:space="preserve">CILJANA </w:t>
            </w:r>
            <w:r w:rsidR="009E04D3">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7.</w:t>
            </w:r>
            <w:r w:rsidR="00304FF0">
              <w:rPr>
                <w:rFonts w:ascii="Times New Roman" w:hAnsi="Times New Roman" w:cs="Times New Roman"/>
                <w:sz w:val="24"/>
                <w:szCs w:val="24"/>
              </w:rPr>
              <w:t xml:space="preserve"> a i b</w:t>
            </w:r>
            <w:r w:rsidRPr="00806032">
              <w:rPr>
                <w:rFonts w:ascii="Times New Roman" w:hAnsi="Times New Roman" w:cs="Times New Roman"/>
                <w:sz w:val="24"/>
                <w:szCs w:val="24"/>
              </w:rPr>
              <w:t xml:space="preserve"> razred</w:t>
            </w:r>
          </w:p>
          <w:p w:rsidR="00B50A68" w:rsidRPr="00806032" w:rsidRDefault="00B50A68" w:rsidP="009E04D3">
            <w:pPr>
              <w:spacing w:after="0"/>
              <w:rPr>
                <w:rFonts w:ascii="Times New Roman" w:hAnsi="Times New Roman" w:cs="Times New Roman"/>
                <w:sz w:val="24"/>
                <w:szCs w:val="24"/>
              </w:rPr>
            </w:pPr>
          </w:p>
        </w:tc>
      </w:tr>
      <w:tr w:rsidR="00B50A68" w:rsidRPr="00806032"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NAČIN PROVEDBE</w:t>
            </w:r>
          </w:p>
          <w:p w:rsidR="00B50A68" w:rsidRPr="00806032" w:rsidRDefault="00B50A68" w:rsidP="009E04D3">
            <w:pPr>
              <w:spacing w:after="0"/>
              <w:rPr>
                <w:rFonts w:ascii="Times New Roman" w:hAnsi="Times New Roman" w:cs="Times New Roman"/>
                <w:sz w:val="24"/>
                <w:szCs w:val="24"/>
              </w:rPr>
            </w:pPr>
          </w:p>
          <w:p w:rsidR="00B50A68" w:rsidRPr="00806032" w:rsidRDefault="00B50A68" w:rsidP="009E04D3">
            <w:pPr>
              <w:spacing w:after="0"/>
              <w:rPr>
                <w:rFonts w:ascii="Times New Roman"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Međupredmetno -  Engleski jezik</w:t>
            </w:r>
          </w:p>
        </w:tc>
      </w:tr>
      <w:tr w:rsidR="00B50A68" w:rsidRPr="00806032"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806032" w:rsidRDefault="00B50A68" w:rsidP="009E04D3">
            <w:pPr>
              <w:spacing w:after="0"/>
              <w:rPr>
                <w:rFonts w:ascii="Times New Roman"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razgovor, diskusija, asocijacije, pisanje</w:t>
            </w:r>
          </w:p>
        </w:tc>
      </w:tr>
      <w:tr w:rsidR="00B50A68" w:rsidRPr="00806032"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udžbenik</w:t>
            </w:r>
          </w:p>
        </w:tc>
      </w:tr>
      <w:tr w:rsidR="00B50A68" w:rsidRPr="00806032"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06032" w:rsidRDefault="00304FF0" w:rsidP="009E04D3">
            <w:pPr>
              <w:spacing w:after="0"/>
              <w:rPr>
                <w:rFonts w:ascii="Times New Roman" w:hAnsi="Times New Roman" w:cs="Times New Roman"/>
                <w:sz w:val="24"/>
                <w:szCs w:val="24"/>
              </w:rPr>
            </w:pPr>
            <w:r>
              <w:rPr>
                <w:rFonts w:ascii="Times New Roman" w:hAnsi="Times New Roman" w:cs="Times New Roman"/>
                <w:sz w:val="24"/>
                <w:szCs w:val="24"/>
              </w:rPr>
              <w:t>veljača 2017</w:t>
            </w:r>
            <w:r w:rsidR="00B50A68" w:rsidRPr="00806032">
              <w:rPr>
                <w:rFonts w:ascii="Times New Roman" w:hAnsi="Times New Roman" w:cs="Times New Roman"/>
                <w:sz w:val="24"/>
                <w:szCs w:val="24"/>
              </w:rPr>
              <w:t>.</w:t>
            </w:r>
          </w:p>
        </w:tc>
      </w:tr>
      <w:tr w:rsidR="00B50A68" w:rsidRPr="00806032"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opisno praćenje učenika;</w:t>
            </w:r>
          </w:p>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bilježenje u bilježnice za GOO</w:t>
            </w:r>
          </w:p>
        </w:tc>
      </w:tr>
      <w:tr w:rsidR="00B50A68" w:rsidRPr="00806032"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spacing w:after="0"/>
              <w:rPr>
                <w:rFonts w:ascii="Times New Roman" w:hAnsi="Times New Roman" w:cs="Times New Roman"/>
                <w:sz w:val="24"/>
                <w:szCs w:val="24"/>
              </w:rPr>
            </w:pPr>
          </w:p>
          <w:p w:rsidR="00B50A68" w:rsidRPr="00806032" w:rsidRDefault="00B50A68" w:rsidP="009E04D3">
            <w:pPr>
              <w:spacing w:after="0"/>
              <w:rPr>
                <w:rFonts w:ascii="Times New Roman" w:hAnsi="Times New Roman" w:cs="Times New Roman"/>
                <w:sz w:val="24"/>
                <w:szCs w:val="24"/>
              </w:rPr>
            </w:pPr>
          </w:p>
        </w:tc>
      </w:tr>
      <w:tr w:rsidR="00B50A68" w:rsidRPr="00806032"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06032" w:rsidRDefault="00B50A68" w:rsidP="009E04D3">
            <w:pPr>
              <w:spacing w:after="0"/>
              <w:rPr>
                <w:rFonts w:ascii="Times New Roman" w:hAnsi="Times New Roman" w:cs="Times New Roman"/>
                <w:sz w:val="24"/>
                <w:szCs w:val="24"/>
              </w:rPr>
            </w:pPr>
            <w:r w:rsidRPr="00806032">
              <w:rPr>
                <w:rFonts w:ascii="Times New Roman"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304FF0" w:rsidRDefault="00304FF0" w:rsidP="00304FF0">
            <w:pPr>
              <w:spacing w:after="0"/>
              <w:rPr>
                <w:rFonts w:ascii="Times New Roman" w:hAnsi="Times New Roman"/>
              </w:rPr>
            </w:pPr>
            <w:r>
              <w:rPr>
                <w:rFonts w:ascii="Times New Roman" w:hAnsi="Times New Roman"/>
              </w:rPr>
              <w:t>7. a  Ivana Biluš</w:t>
            </w:r>
          </w:p>
          <w:p w:rsidR="00B50A68" w:rsidRPr="00806032" w:rsidRDefault="00304FF0" w:rsidP="00304FF0">
            <w:pPr>
              <w:spacing w:after="0"/>
              <w:rPr>
                <w:rFonts w:ascii="Times New Roman" w:hAnsi="Times New Roman" w:cs="Times New Roman"/>
                <w:sz w:val="24"/>
                <w:szCs w:val="24"/>
              </w:rPr>
            </w:pPr>
            <w:r>
              <w:rPr>
                <w:rFonts w:ascii="Times New Roman" w:hAnsi="Times New Roman"/>
              </w:rPr>
              <w:t>7.b Ana Turk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9290" w:type="dxa"/>
        <w:tblInd w:w="108" w:type="dxa"/>
        <w:tblLayout w:type="fixed"/>
        <w:tblCellMar>
          <w:left w:w="0" w:type="dxa"/>
          <w:right w:w="0" w:type="dxa"/>
        </w:tblCellMar>
        <w:tblLook w:val="0000" w:firstRow="0" w:lastRow="0" w:firstColumn="0" w:lastColumn="0" w:noHBand="0" w:noVBand="0"/>
      </w:tblPr>
      <w:tblGrid>
        <w:gridCol w:w="1356"/>
        <w:gridCol w:w="1650"/>
        <w:gridCol w:w="6284"/>
      </w:tblGrid>
      <w:tr w:rsidR="00B50A68" w:rsidRPr="00806032" w:rsidTr="009E04D3">
        <w:trPr>
          <w:trHeight w:hRule="exact" w:val="682"/>
        </w:trPr>
        <w:tc>
          <w:tcPr>
            <w:tcW w:w="3006" w:type="dxa"/>
            <w:gridSpan w:val="2"/>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5" w:lineRule="exact"/>
              <w:ind w:left="102"/>
              <w:rPr>
                <w:rFonts w:ascii="Times New Roman" w:hAnsi="Times New Roman" w:cs="Times New Roman"/>
              </w:rPr>
            </w:pPr>
            <w:r w:rsidRPr="00806032">
              <w:rPr>
                <w:rFonts w:ascii="Times New Roman" w:hAnsi="Times New Roman" w:cs="Times New Roman"/>
                <w:spacing w:val="-1"/>
              </w:rPr>
              <w:lastRenderedPageBreak/>
              <w:t>N</w:t>
            </w:r>
            <w:r w:rsidRPr="00806032">
              <w:rPr>
                <w:rFonts w:ascii="Times New Roman" w:hAnsi="Times New Roman" w:cs="Times New Roman"/>
              </w:rPr>
              <w:t>A</w:t>
            </w:r>
            <w:r w:rsidRPr="00806032">
              <w:rPr>
                <w:rFonts w:ascii="Times New Roman" w:hAnsi="Times New Roman" w:cs="Times New Roman"/>
                <w:spacing w:val="-1"/>
              </w:rPr>
              <w:t>Z</w:t>
            </w:r>
            <w:r w:rsidRPr="00806032">
              <w:rPr>
                <w:rFonts w:ascii="Times New Roman" w:hAnsi="Times New Roman" w:cs="Times New Roman"/>
              </w:rPr>
              <w:t>IV</w:t>
            </w:r>
          </w:p>
          <w:p w:rsidR="00B50A68" w:rsidRPr="00806032" w:rsidRDefault="00B50A68" w:rsidP="009E04D3">
            <w:pPr>
              <w:pStyle w:val="TableParagraph"/>
              <w:kinsoku w:val="0"/>
              <w:overflowPunct w:val="0"/>
              <w:spacing w:before="38"/>
              <w:ind w:left="102"/>
              <w:rPr>
                <w:rFonts w:ascii="Times New Roman" w:hAnsi="Times New Roman" w:cs="Times New Roman"/>
              </w:rPr>
            </w:pPr>
            <w:r w:rsidRPr="00806032">
              <w:rPr>
                <w:rFonts w:ascii="Times New Roman" w:hAnsi="Times New Roman" w:cs="Times New Roman"/>
              </w:rPr>
              <w:t>DIMENZ</w:t>
            </w:r>
            <w:r w:rsidRPr="00806032">
              <w:rPr>
                <w:rFonts w:ascii="Times New Roman" w:hAnsi="Times New Roman" w:cs="Times New Roman"/>
                <w:spacing w:val="-1"/>
              </w:rPr>
              <w:t>IJ</w:t>
            </w:r>
            <w:r w:rsidRPr="00806032">
              <w:rPr>
                <w:rFonts w:ascii="Times New Roman" w:hAnsi="Times New Roman" w:cs="Times New Roman"/>
              </w:rPr>
              <w:t>A</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92" w:lineRule="exact"/>
              <w:ind w:left="104" w:right="670"/>
              <w:rPr>
                <w:rFonts w:ascii="Times New Roman" w:hAnsi="Times New Roman" w:cs="Times New Roman"/>
              </w:rPr>
            </w:pPr>
            <w:r w:rsidRPr="00806032">
              <w:rPr>
                <w:rFonts w:ascii="Times New Roman" w:hAnsi="Times New Roman" w:cs="Times New Roman"/>
                <w:b/>
                <w:bCs/>
              </w:rPr>
              <w:t xml:space="preserve"> Europsko Sredozemlje</w:t>
            </w:r>
          </w:p>
          <w:p w:rsidR="00B50A68" w:rsidRPr="00806032" w:rsidRDefault="00B50A68" w:rsidP="009E04D3">
            <w:pPr>
              <w:pStyle w:val="TableParagraph"/>
              <w:kinsoku w:val="0"/>
              <w:overflowPunct w:val="0"/>
              <w:spacing w:before="43"/>
              <w:ind w:left="104" w:right="670"/>
              <w:rPr>
                <w:rFonts w:ascii="Times New Roman" w:hAnsi="Times New Roman" w:cs="Times New Roman"/>
              </w:rPr>
            </w:pPr>
            <w:r w:rsidRPr="00806032">
              <w:rPr>
                <w:rFonts w:ascii="Times New Roman" w:hAnsi="Times New Roman" w:cs="Times New Roman"/>
                <w:b/>
                <w:bCs/>
              </w:rPr>
              <w:t xml:space="preserve">  Međukulturna,</w:t>
            </w:r>
            <w:r w:rsidRPr="00806032">
              <w:rPr>
                <w:rFonts w:ascii="Times New Roman" w:hAnsi="Times New Roman" w:cs="Times New Roman"/>
                <w:b/>
                <w:bCs/>
                <w:spacing w:val="-2"/>
              </w:rPr>
              <w:t xml:space="preserve"> </w:t>
            </w:r>
            <w:r w:rsidRPr="00806032">
              <w:rPr>
                <w:rFonts w:ascii="Times New Roman" w:hAnsi="Times New Roman" w:cs="Times New Roman"/>
                <w:b/>
                <w:bCs/>
                <w:spacing w:val="-1"/>
              </w:rPr>
              <w:t xml:space="preserve"> Ljudsko-pravna dimenzija</w:t>
            </w:r>
          </w:p>
        </w:tc>
      </w:tr>
      <w:tr w:rsidR="00B50A68" w:rsidRPr="00806032" w:rsidTr="009E04D3">
        <w:trPr>
          <w:trHeight w:hRule="exact" w:val="598"/>
        </w:trPr>
        <w:tc>
          <w:tcPr>
            <w:tcW w:w="3006" w:type="dxa"/>
            <w:gridSpan w:val="2"/>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7" w:lineRule="exact"/>
              <w:ind w:left="102"/>
              <w:rPr>
                <w:rFonts w:ascii="Times New Roman" w:hAnsi="Times New Roman" w:cs="Times New Roman"/>
              </w:rPr>
            </w:pPr>
            <w:r w:rsidRPr="00806032">
              <w:rPr>
                <w:rFonts w:ascii="Times New Roman" w:hAnsi="Times New Roman" w:cs="Times New Roman"/>
              </w:rPr>
              <w:t>CILJ</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before="1"/>
              <w:ind w:left="104" w:right="104"/>
              <w:rPr>
                <w:rFonts w:ascii="Times New Roman" w:hAnsi="Times New Roman" w:cs="Times New Roman"/>
              </w:rPr>
            </w:pPr>
            <w:r w:rsidRPr="00806032">
              <w:rPr>
                <w:rFonts w:ascii="Times New Roman" w:hAnsi="Times New Roman" w:cs="Times New Roman"/>
              </w:rPr>
              <w:t>Obra</w:t>
            </w:r>
            <w:r w:rsidRPr="00806032">
              <w:rPr>
                <w:rFonts w:ascii="Times New Roman" w:hAnsi="Times New Roman" w:cs="Times New Roman"/>
                <w:spacing w:val="1"/>
              </w:rPr>
              <w:t>z</w:t>
            </w:r>
            <w:r w:rsidRPr="00806032">
              <w:rPr>
                <w:rFonts w:ascii="Times New Roman" w:hAnsi="Times New Roman" w:cs="Times New Roman"/>
              </w:rPr>
              <w:t>l</w:t>
            </w:r>
            <w:r w:rsidRPr="00806032">
              <w:rPr>
                <w:rFonts w:ascii="Times New Roman" w:hAnsi="Times New Roman" w:cs="Times New Roman"/>
                <w:spacing w:val="-2"/>
              </w:rPr>
              <w:t>o</w:t>
            </w:r>
            <w:r w:rsidRPr="00806032">
              <w:rPr>
                <w:rFonts w:ascii="Times New Roman" w:hAnsi="Times New Roman" w:cs="Times New Roman"/>
              </w:rPr>
              <w:t>žiti</w:t>
            </w:r>
            <w:r w:rsidRPr="00806032">
              <w:rPr>
                <w:rFonts w:ascii="Times New Roman" w:hAnsi="Times New Roman" w:cs="Times New Roman"/>
                <w:spacing w:val="48"/>
              </w:rPr>
              <w:t xml:space="preserve"> </w:t>
            </w:r>
            <w:r w:rsidRPr="00806032">
              <w:rPr>
                <w:rFonts w:ascii="Times New Roman" w:hAnsi="Times New Roman" w:cs="Times New Roman"/>
              </w:rPr>
              <w:t xml:space="preserve"> značenje Sredozemlja tijekom povijesti i utjecaj na današnji gospodarski razvoj i kulturu</w:t>
            </w:r>
          </w:p>
        </w:tc>
      </w:tr>
      <w:tr w:rsidR="00B50A68" w:rsidRPr="00806032" w:rsidTr="009E04D3">
        <w:trPr>
          <w:trHeight w:hRule="exact" w:val="2428"/>
        </w:trPr>
        <w:tc>
          <w:tcPr>
            <w:tcW w:w="3006" w:type="dxa"/>
            <w:gridSpan w:val="2"/>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00" w:lineRule="exact"/>
              <w:rPr>
                <w:rFonts w:ascii="Times New Roman" w:hAnsi="Times New Roman" w:cs="Times New Roman"/>
              </w:rPr>
            </w:pPr>
          </w:p>
          <w:p w:rsidR="00B50A68" w:rsidRPr="00806032" w:rsidRDefault="00B50A68" w:rsidP="009E04D3">
            <w:pPr>
              <w:pStyle w:val="TableParagraph"/>
              <w:kinsoku w:val="0"/>
              <w:overflowPunct w:val="0"/>
              <w:spacing w:line="200" w:lineRule="exact"/>
              <w:rPr>
                <w:rFonts w:ascii="Times New Roman" w:hAnsi="Times New Roman" w:cs="Times New Roman"/>
              </w:rPr>
            </w:pPr>
          </w:p>
          <w:p w:rsidR="00B50A68" w:rsidRPr="00806032" w:rsidRDefault="00B50A68" w:rsidP="009E04D3">
            <w:pPr>
              <w:pStyle w:val="TableParagraph"/>
              <w:kinsoku w:val="0"/>
              <w:overflowPunct w:val="0"/>
              <w:spacing w:before="13" w:line="200" w:lineRule="exact"/>
              <w:rPr>
                <w:rFonts w:ascii="Times New Roman" w:hAnsi="Times New Roman" w:cs="Times New Roman"/>
              </w:rPr>
            </w:pPr>
          </w:p>
          <w:p w:rsidR="00B50A68" w:rsidRPr="00806032" w:rsidRDefault="00B50A68" w:rsidP="009E04D3">
            <w:pPr>
              <w:pStyle w:val="TableParagraph"/>
              <w:kinsoku w:val="0"/>
              <w:overflowPunct w:val="0"/>
              <w:ind w:left="102"/>
              <w:rPr>
                <w:rFonts w:ascii="Times New Roman" w:hAnsi="Times New Roman" w:cs="Times New Roman"/>
              </w:rPr>
            </w:pPr>
            <w:r w:rsidRPr="00806032">
              <w:rPr>
                <w:rFonts w:ascii="Times New Roman" w:hAnsi="Times New Roman" w:cs="Times New Roman"/>
              </w:rPr>
              <w:t>I</w:t>
            </w:r>
            <w:r w:rsidRPr="00806032">
              <w:rPr>
                <w:rFonts w:ascii="Times New Roman" w:hAnsi="Times New Roman" w:cs="Times New Roman"/>
                <w:spacing w:val="-1"/>
              </w:rPr>
              <w:t>SH</w:t>
            </w:r>
            <w:r w:rsidRPr="00806032">
              <w:rPr>
                <w:rFonts w:ascii="Times New Roman" w:hAnsi="Times New Roman" w:cs="Times New Roman"/>
              </w:rPr>
              <w:t>O</w:t>
            </w:r>
            <w:r w:rsidRPr="00806032">
              <w:rPr>
                <w:rFonts w:ascii="Times New Roman" w:hAnsi="Times New Roman" w:cs="Times New Roman"/>
                <w:spacing w:val="1"/>
              </w:rPr>
              <w:t>D</w:t>
            </w:r>
            <w:r w:rsidRPr="00806032">
              <w:rPr>
                <w:rFonts w:ascii="Times New Roman" w:hAnsi="Times New Roman" w:cs="Times New Roman"/>
              </w:rPr>
              <w:t>I</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B50A68" w:rsidP="00B50A68">
            <w:pPr>
              <w:pStyle w:val="Odlomakpopisa"/>
              <w:widowControl w:val="0"/>
              <w:numPr>
                <w:ilvl w:val="0"/>
                <w:numId w:val="31"/>
              </w:numPr>
              <w:tabs>
                <w:tab w:val="left" w:pos="824"/>
              </w:tabs>
              <w:kinsoku w:val="0"/>
              <w:overflowPunct w:val="0"/>
              <w:autoSpaceDE w:val="0"/>
              <w:autoSpaceDN w:val="0"/>
              <w:adjustRightInd w:val="0"/>
              <w:spacing w:before="4" w:after="0" w:line="292" w:lineRule="exact"/>
              <w:ind w:left="824" w:right="670"/>
              <w:contextualSpacing w:val="0"/>
              <w:rPr>
                <w:rFonts w:ascii="Times New Roman" w:hAnsi="Times New Roman"/>
              </w:rPr>
            </w:pPr>
            <w:r w:rsidRPr="00806032">
              <w:rPr>
                <w:rFonts w:ascii="Times New Roman" w:hAnsi="Times New Roman"/>
              </w:rPr>
              <w:t xml:space="preserve"> Opisuje osnovne potrebe koje se mora zadovoljiti kako bi mogli dostojanstveno živjeti</w:t>
            </w:r>
          </w:p>
          <w:p w:rsidR="00B50A68" w:rsidRPr="00806032" w:rsidRDefault="00B50A68" w:rsidP="00B50A68">
            <w:pPr>
              <w:pStyle w:val="Odlomakpopisa"/>
              <w:widowControl w:val="0"/>
              <w:numPr>
                <w:ilvl w:val="0"/>
                <w:numId w:val="31"/>
              </w:numPr>
              <w:tabs>
                <w:tab w:val="left" w:pos="824"/>
              </w:tabs>
              <w:kinsoku w:val="0"/>
              <w:overflowPunct w:val="0"/>
              <w:autoSpaceDE w:val="0"/>
              <w:autoSpaceDN w:val="0"/>
              <w:adjustRightInd w:val="0"/>
              <w:spacing w:before="5" w:after="0" w:line="241" w:lineRule="auto"/>
              <w:ind w:left="824" w:right="167"/>
              <w:contextualSpacing w:val="0"/>
              <w:rPr>
                <w:rFonts w:ascii="Times New Roman" w:hAnsi="Times New Roman"/>
              </w:rPr>
            </w:pPr>
            <w:r w:rsidRPr="00806032">
              <w:rPr>
                <w:rFonts w:ascii="Times New Roman" w:hAnsi="Times New Roman"/>
              </w:rPr>
              <w:t>opisuje</w:t>
            </w:r>
            <w:r w:rsidRPr="00806032">
              <w:rPr>
                <w:rFonts w:ascii="Times New Roman" w:hAnsi="Times New Roman"/>
                <w:spacing w:val="-1"/>
              </w:rPr>
              <w:t xml:space="preserve"> </w:t>
            </w:r>
            <w:r w:rsidRPr="00806032">
              <w:rPr>
                <w:rFonts w:ascii="Times New Roman" w:hAnsi="Times New Roman"/>
              </w:rPr>
              <w:t>u</w:t>
            </w:r>
            <w:r w:rsidRPr="00806032">
              <w:rPr>
                <w:rFonts w:ascii="Times New Roman" w:hAnsi="Times New Roman"/>
                <w:spacing w:val="-1"/>
              </w:rPr>
              <w:t xml:space="preserve"> č</w:t>
            </w:r>
            <w:r w:rsidRPr="00806032">
              <w:rPr>
                <w:rFonts w:ascii="Times New Roman" w:hAnsi="Times New Roman"/>
              </w:rPr>
              <w:t>emu</w:t>
            </w:r>
            <w:r w:rsidRPr="00806032">
              <w:rPr>
                <w:rFonts w:ascii="Times New Roman" w:hAnsi="Times New Roman"/>
                <w:spacing w:val="-1"/>
              </w:rPr>
              <w:t xml:space="preserve"> </w:t>
            </w:r>
            <w:r w:rsidRPr="00806032">
              <w:rPr>
                <w:rFonts w:ascii="Times New Roman" w:hAnsi="Times New Roman"/>
              </w:rPr>
              <w:t>se sas</w:t>
            </w:r>
            <w:r w:rsidRPr="00806032">
              <w:rPr>
                <w:rFonts w:ascii="Times New Roman" w:hAnsi="Times New Roman"/>
                <w:spacing w:val="-2"/>
              </w:rPr>
              <w:t>t</w:t>
            </w:r>
            <w:r w:rsidRPr="00806032">
              <w:rPr>
                <w:rFonts w:ascii="Times New Roman" w:hAnsi="Times New Roman"/>
              </w:rPr>
              <w:t>oji</w:t>
            </w:r>
            <w:r w:rsidRPr="00806032">
              <w:rPr>
                <w:rFonts w:ascii="Times New Roman" w:hAnsi="Times New Roman"/>
                <w:spacing w:val="-2"/>
              </w:rPr>
              <w:t xml:space="preserve"> </w:t>
            </w:r>
            <w:r w:rsidRPr="00806032">
              <w:rPr>
                <w:rFonts w:ascii="Times New Roman" w:hAnsi="Times New Roman"/>
              </w:rPr>
              <w:t>in</w:t>
            </w:r>
            <w:r w:rsidRPr="00806032">
              <w:rPr>
                <w:rFonts w:ascii="Times New Roman" w:hAnsi="Times New Roman"/>
                <w:spacing w:val="-2"/>
              </w:rPr>
              <w:t>t</w:t>
            </w:r>
            <w:r w:rsidRPr="00806032">
              <w:rPr>
                <w:rFonts w:ascii="Times New Roman" w:hAnsi="Times New Roman"/>
              </w:rPr>
              <w:t>erkul</w:t>
            </w:r>
            <w:r w:rsidRPr="00806032">
              <w:rPr>
                <w:rFonts w:ascii="Times New Roman" w:hAnsi="Times New Roman"/>
                <w:spacing w:val="-2"/>
              </w:rPr>
              <w:t>t</w:t>
            </w:r>
            <w:r w:rsidRPr="00806032">
              <w:rPr>
                <w:rFonts w:ascii="Times New Roman" w:hAnsi="Times New Roman"/>
                <w:spacing w:val="4"/>
              </w:rPr>
              <w:t>u</w:t>
            </w:r>
            <w:r w:rsidRPr="00806032">
              <w:rPr>
                <w:rFonts w:ascii="Times New Roman" w:hAnsi="Times New Roman"/>
              </w:rPr>
              <w:t>r</w:t>
            </w:r>
            <w:r w:rsidRPr="00806032">
              <w:rPr>
                <w:rFonts w:ascii="Times New Roman" w:hAnsi="Times New Roman"/>
                <w:spacing w:val="1"/>
              </w:rPr>
              <w:t>n</w:t>
            </w:r>
            <w:r w:rsidRPr="00806032">
              <w:rPr>
                <w:rFonts w:ascii="Times New Roman" w:hAnsi="Times New Roman"/>
              </w:rPr>
              <w:t>i</w:t>
            </w:r>
            <w:r w:rsidRPr="00806032">
              <w:rPr>
                <w:rFonts w:ascii="Times New Roman" w:hAnsi="Times New Roman"/>
                <w:spacing w:val="-2"/>
              </w:rPr>
              <w:t xml:space="preserve"> </w:t>
            </w:r>
            <w:r w:rsidRPr="00806032">
              <w:rPr>
                <w:rFonts w:ascii="Times New Roman" w:hAnsi="Times New Roman"/>
              </w:rPr>
              <w:t>dij</w:t>
            </w:r>
            <w:r w:rsidRPr="00806032">
              <w:rPr>
                <w:rFonts w:ascii="Times New Roman" w:hAnsi="Times New Roman"/>
                <w:spacing w:val="-2"/>
              </w:rPr>
              <w:t>a</w:t>
            </w:r>
            <w:r w:rsidRPr="00806032">
              <w:rPr>
                <w:rFonts w:ascii="Times New Roman" w:hAnsi="Times New Roman"/>
              </w:rPr>
              <w:t>log</w:t>
            </w:r>
            <w:r w:rsidRPr="00806032">
              <w:rPr>
                <w:rFonts w:ascii="Times New Roman" w:hAnsi="Times New Roman"/>
                <w:spacing w:val="1"/>
              </w:rPr>
              <w:t xml:space="preserve"> </w:t>
            </w:r>
            <w:r w:rsidRPr="00806032">
              <w:rPr>
                <w:rFonts w:ascii="Times New Roman" w:hAnsi="Times New Roman"/>
              </w:rPr>
              <w:t>i</w:t>
            </w:r>
            <w:r w:rsidRPr="00806032">
              <w:rPr>
                <w:rFonts w:ascii="Times New Roman" w:hAnsi="Times New Roman"/>
                <w:spacing w:val="-2"/>
              </w:rPr>
              <w:t xml:space="preserve"> </w:t>
            </w:r>
            <w:r w:rsidRPr="00806032">
              <w:rPr>
                <w:rFonts w:ascii="Times New Roman" w:hAnsi="Times New Roman"/>
              </w:rPr>
              <w:t>za</w:t>
            </w:r>
            <w:r w:rsidRPr="00806032">
              <w:rPr>
                <w:rFonts w:ascii="Times New Roman" w:hAnsi="Times New Roman"/>
                <w:spacing w:val="-3"/>
              </w:rPr>
              <w:t>š</w:t>
            </w:r>
            <w:r w:rsidRPr="00806032">
              <w:rPr>
                <w:rFonts w:ascii="Times New Roman" w:hAnsi="Times New Roman"/>
              </w:rPr>
              <w:t>to</w:t>
            </w:r>
            <w:r w:rsidRPr="00806032">
              <w:rPr>
                <w:rFonts w:ascii="Times New Roman" w:hAnsi="Times New Roman"/>
                <w:spacing w:val="1"/>
              </w:rPr>
              <w:t xml:space="preserve"> </w:t>
            </w:r>
            <w:r w:rsidRPr="00806032">
              <w:rPr>
                <w:rFonts w:ascii="Times New Roman" w:hAnsi="Times New Roman"/>
              </w:rPr>
              <w:t>je</w:t>
            </w:r>
            <w:r w:rsidRPr="00806032">
              <w:rPr>
                <w:rFonts w:ascii="Times New Roman" w:hAnsi="Times New Roman"/>
                <w:spacing w:val="-1"/>
              </w:rPr>
              <w:t xml:space="preserve"> </w:t>
            </w:r>
            <w:r w:rsidRPr="00806032">
              <w:rPr>
                <w:rFonts w:ascii="Times New Roman" w:hAnsi="Times New Roman"/>
              </w:rPr>
              <w:t>važ</w:t>
            </w:r>
            <w:r w:rsidRPr="00806032">
              <w:rPr>
                <w:rFonts w:ascii="Times New Roman" w:hAnsi="Times New Roman"/>
                <w:spacing w:val="-3"/>
              </w:rPr>
              <w:t>a</w:t>
            </w:r>
            <w:r w:rsidRPr="00806032">
              <w:rPr>
                <w:rFonts w:ascii="Times New Roman" w:hAnsi="Times New Roman"/>
              </w:rPr>
              <w:t>n za</w:t>
            </w:r>
            <w:r w:rsidRPr="00806032">
              <w:rPr>
                <w:rFonts w:ascii="Times New Roman" w:hAnsi="Times New Roman"/>
                <w:spacing w:val="-7"/>
              </w:rPr>
              <w:t xml:space="preserve"> </w:t>
            </w:r>
            <w:r w:rsidRPr="00806032">
              <w:rPr>
                <w:rFonts w:ascii="Times New Roman" w:hAnsi="Times New Roman"/>
                <w:spacing w:val="-3"/>
              </w:rPr>
              <w:t>i</w:t>
            </w:r>
            <w:r w:rsidRPr="00806032">
              <w:rPr>
                <w:rFonts w:ascii="Times New Roman" w:hAnsi="Times New Roman"/>
              </w:rPr>
              <w:t>zgra</w:t>
            </w:r>
            <w:r w:rsidRPr="00806032">
              <w:rPr>
                <w:rFonts w:ascii="Times New Roman" w:hAnsi="Times New Roman"/>
                <w:spacing w:val="-1"/>
              </w:rPr>
              <w:t>d</w:t>
            </w:r>
            <w:r w:rsidRPr="00806032">
              <w:rPr>
                <w:rFonts w:ascii="Times New Roman" w:hAnsi="Times New Roman"/>
              </w:rPr>
              <w:t>nju</w:t>
            </w:r>
            <w:r w:rsidRPr="00806032">
              <w:rPr>
                <w:rFonts w:ascii="Times New Roman" w:hAnsi="Times New Roman"/>
                <w:spacing w:val="-7"/>
              </w:rPr>
              <w:t xml:space="preserve"> </w:t>
            </w:r>
            <w:r w:rsidRPr="00806032">
              <w:rPr>
                <w:rFonts w:ascii="Times New Roman" w:hAnsi="Times New Roman"/>
              </w:rPr>
              <w:t>de</w:t>
            </w:r>
            <w:r w:rsidRPr="00806032">
              <w:rPr>
                <w:rFonts w:ascii="Times New Roman" w:hAnsi="Times New Roman"/>
                <w:spacing w:val="-2"/>
              </w:rPr>
              <w:t>m</w:t>
            </w:r>
            <w:r w:rsidRPr="00806032">
              <w:rPr>
                <w:rFonts w:ascii="Times New Roman" w:hAnsi="Times New Roman"/>
              </w:rPr>
              <w:t>o</w:t>
            </w:r>
            <w:r w:rsidRPr="00806032">
              <w:rPr>
                <w:rFonts w:ascii="Times New Roman" w:hAnsi="Times New Roman"/>
                <w:spacing w:val="-2"/>
              </w:rPr>
              <w:t>k</w:t>
            </w:r>
            <w:r w:rsidRPr="00806032">
              <w:rPr>
                <w:rFonts w:ascii="Times New Roman" w:hAnsi="Times New Roman"/>
              </w:rPr>
              <w:t>ra</w:t>
            </w:r>
            <w:r w:rsidRPr="00806032">
              <w:rPr>
                <w:rFonts w:ascii="Times New Roman" w:hAnsi="Times New Roman"/>
                <w:spacing w:val="1"/>
              </w:rPr>
              <w:t>t</w:t>
            </w:r>
            <w:r w:rsidRPr="00806032">
              <w:rPr>
                <w:rFonts w:ascii="Times New Roman" w:hAnsi="Times New Roman"/>
              </w:rPr>
              <w:t>s</w:t>
            </w:r>
            <w:r w:rsidRPr="00806032">
              <w:rPr>
                <w:rFonts w:ascii="Times New Roman" w:hAnsi="Times New Roman"/>
                <w:spacing w:val="-2"/>
              </w:rPr>
              <w:t>k</w:t>
            </w:r>
            <w:r w:rsidRPr="00806032">
              <w:rPr>
                <w:rFonts w:ascii="Times New Roman" w:hAnsi="Times New Roman"/>
              </w:rPr>
              <w:t>e</w:t>
            </w:r>
            <w:r w:rsidRPr="00806032">
              <w:rPr>
                <w:rFonts w:ascii="Times New Roman" w:hAnsi="Times New Roman"/>
                <w:spacing w:val="-5"/>
              </w:rPr>
              <w:t xml:space="preserve"> </w:t>
            </w:r>
            <w:r w:rsidRPr="00806032">
              <w:rPr>
                <w:rFonts w:ascii="Times New Roman" w:hAnsi="Times New Roman"/>
              </w:rPr>
              <w:t>za</w:t>
            </w:r>
            <w:r w:rsidRPr="00806032">
              <w:rPr>
                <w:rFonts w:ascii="Times New Roman" w:hAnsi="Times New Roman"/>
                <w:spacing w:val="-2"/>
              </w:rPr>
              <w:t>j</w:t>
            </w:r>
            <w:r w:rsidRPr="00806032">
              <w:rPr>
                <w:rFonts w:ascii="Times New Roman" w:hAnsi="Times New Roman"/>
              </w:rPr>
              <w:t>e</w:t>
            </w:r>
            <w:r w:rsidRPr="00806032">
              <w:rPr>
                <w:rFonts w:ascii="Times New Roman" w:hAnsi="Times New Roman"/>
                <w:spacing w:val="1"/>
              </w:rPr>
              <w:t>d</w:t>
            </w:r>
            <w:r w:rsidRPr="00806032">
              <w:rPr>
                <w:rFonts w:ascii="Times New Roman" w:hAnsi="Times New Roman"/>
              </w:rPr>
              <w:t>ni</w:t>
            </w:r>
            <w:r w:rsidRPr="00806032">
              <w:rPr>
                <w:rFonts w:ascii="Times New Roman" w:hAnsi="Times New Roman"/>
                <w:spacing w:val="-1"/>
              </w:rPr>
              <w:t>c</w:t>
            </w:r>
            <w:r w:rsidRPr="00806032">
              <w:rPr>
                <w:rFonts w:ascii="Times New Roman" w:hAnsi="Times New Roman"/>
              </w:rPr>
              <w:t>e</w:t>
            </w:r>
          </w:p>
          <w:p w:rsidR="00B50A68" w:rsidRPr="00806032" w:rsidRDefault="00B50A68" w:rsidP="00B50A68">
            <w:pPr>
              <w:pStyle w:val="Odlomakpopisa"/>
              <w:widowControl w:val="0"/>
              <w:numPr>
                <w:ilvl w:val="0"/>
                <w:numId w:val="31"/>
              </w:numPr>
              <w:tabs>
                <w:tab w:val="left" w:pos="824"/>
              </w:tabs>
              <w:kinsoku w:val="0"/>
              <w:overflowPunct w:val="0"/>
              <w:autoSpaceDE w:val="0"/>
              <w:autoSpaceDN w:val="0"/>
              <w:adjustRightInd w:val="0"/>
              <w:spacing w:before="5" w:after="0" w:line="241" w:lineRule="auto"/>
              <w:ind w:left="824" w:right="167"/>
              <w:contextualSpacing w:val="0"/>
              <w:rPr>
                <w:rFonts w:ascii="Times New Roman" w:hAnsi="Times New Roman"/>
              </w:rPr>
            </w:pPr>
            <w:r w:rsidRPr="00806032">
              <w:rPr>
                <w:rFonts w:ascii="Times New Roman" w:hAnsi="Times New Roman"/>
              </w:rPr>
              <w:t xml:space="preserve">objašnjava značenje kulturnog identiteta </w:t>
            </w:r>
          </w:p>
        </w:tc>
      </w:tr>
      <w:tr w:rsidR="00B50A68" w:rsidRPr="00806032" w:rsidTr="009E04D3">
        <w:trPr>
          <w:trHeight w:hRule="exact" w:val="3233"/>
        </w:trPr>
        <w:tc>
          <w:tcPr>
            <w:tcW w:w="3006" w:type="dxa"/>
            <w:gridSpan w:val="2"/>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4" w:lineRule="exact"/>
              <w:ind w:left="102"/>
              <w:rPr>
                <w:rFonts w:ascii="Times New Roman" w:hAnsi="Times New Roman" w:cs="Times New Roman"/>
              </w:rPr>
            </w:pPr>
            <w:r w:rsidRPr="00806032">
              <w:rPr>
                <w:rFonts w:ascii="Times New Roman" w:hAnsi="Times New Roman" w:cs="Times New Roman"/>
              </w:rPr>
              <w:t>KRATKI</w:t>
            </w:r>
            <w:r w:rsidRPr="00806032">
              <w:rPr>
                <w:rFonts w:ascii="Times New Roman" w:hAnsi="Times New Roman" w:cs="Times New Roman"/>
                <w:spacing w:val="-3"/>
              </w:rPr>
              <w:t xml:space="preserve"> </w:t>
            </w:r>
            <w:r w:rsidRPr="00806032">
              <w:rPr>
                <w:rFonts w:ascii="Times New Roman" w:hAnsi="Times New Roman" w:cs="Times New Roman"/>
              </w:rPr>
              <w:t>O</w:t>
            </w:r>
            <w:r w:rsidRPr="00806032">
              <w:rPr>
                <w:rFonts w:ascii="Times New Roman" w:hAnsi="Times New Roman" w:cs="Times New Roman"/>
                <w:spacing w:val="1"/>
              </w:rPr>
              <w:t>P</w:t>
            </w:r>
            <w:r w:rsidRPr="00806032">
              <w:rPr>
                <w:rFonts w:ascii="Times New Roman" w:hAnsi="Times New Roman" w:cs="Times New Roman"/>
              </w:rPr>
              <w:t>IS</w:t>
            </w:r>
          </w:p>
          <w:p w:rsidR="00B50A68" w:rsidRPr="00806032" w:rsidRDefault="00B50A68" w:rsidP="009E04D3">
            <w:pPr>
              <w:pStyle w:val="TableParagraph"/>
              <w:kinsoku w:val="0"/>
              <w:overflowPunct w:val="0"/>
              <w:spacing w:before="41"/>
              <w:ind w:left="102"/>
              <w:rPr>
                <w:rFonts w:ascii="Times New Roman" w:hAnsi="Times New Roman" w:cs="Times New Roman"/>
              </w:rPr>
            </w:pPr>
            <w:r w:rsidRPr="00806032">
              <w:rPr>
                <w:rFonts w:ascii="Times New Roman" w:hAnsi="Times New Roman" w:cs="Times New Roman"/>
              </w:rPr>
              <w:t>AKTIV</w:t>
            </w:r>
            <w:r w:rsidRPr="00806032">
              <w:rPr>
                <w:rFonts w:ascii="Times New Roman" w:hAnsi="Times New Roman" w:cs="Times New Roman"/>
                <w:spacing w:val="-2"/>
              </w:rPr>
              <w:t>N</w:t>
            </w:r>
            <w:r w:rsidRPr="00806032">
              <w:rPr>
                <w:rFonts w:ascii="Times New Roman" w:hAnsi="Times New Roman" w:cs="Times New Roman"/>
              </w:rPr>
              <w:t>OSTI</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91" w:lineRule="exact"/>
              <w:ind w:left="104" w:right="104"/>
              <w:jc w:val="both"/>
              <w:rPr>
                <w:rFonts w:ascii="Times New Roman" w:hAnsi="Times New Roman" w:cs="Times New Roman"/>
              </w:rPr>
            </w:pPr>
            <w:r w:rsidRPr="00806032">
              <w:rPr>
                <w:rFonts w:ascii="Times New Roman" w:hAnsi="Times New Roman" w:cs="Times New Roman"/>
              </w:rPr>
              <w:t>U</w:t>
            </w:r>
            <w:r w:rsidRPr="00806032">
              <w:rPr>
                <w:rFonts w:ascii="Times New Roman" w:hAnsi="Times New Roman" w:cs="Times New Roman"/>
                <w:spacing w:val="36"/>
              </w:rPr>
              <w:t xml:space="preserve"> </w:t>
            </w:r>
            <w:r w:rsidRPr="00806032">
              <w:rPr>
                <w:rFonts w:ascii="Times New Roman" w:hAnsi="Times New Roman" w:cs="Times New Roman"/>
              </w:rPr>
              <w:t>uvo</w:t>
            </w:r>
            <w:r w:rsidRPr="00806032">
              <w:rPr>
                <w:rFonts w:ascii="Times New Roman" w:hAnsi="Times New Roman" w:cs="Times New Roman"/>
                <w:spacing w:val="1"/>
              </w:rPr>
              <w:t>d</w:t>
            </w:r>
            <w:r w:rsidRPr="00806032">
              <w:rPr>
                <w:rFonts w:ascii="Times New Roman" w:hAnsi="Times New Roman" w:cs="Times New Roman"/>
                <w:spacing w:val="-2"/>
              </w:rPr>
              <w:t>n</w:t>
            </w:r>
            <w:r w:rsidRPr="00806032">
              <w:rPr>
                <w:rFonts w:ascii="Times New Roman" w:hAnsi="Times New Roman" w:cs="Times New Roman"/>
                <w:spacing w:val="1"/>
              </w:rPr>
              <w:t>o</w:t>
            </w:r>
            <w:r w:rsidRPr="00806032">
              <w:rPr>
                <w:rFonts w:ascii="Times New Roman" w:hAnsi="Times New Roman" w:cs="Times New Roman"/>
              </w:rPr>
              <w:t>m</w:t>
            </w:r>
            <w:r w:rsidRPr="00806032">
              <w:rPr>
                <w:rFonts w:ascii="Times New Roman" w:hAnsi="Times New Roman" w:cs="Times New Roman"/>
                <w:spacing w:val="36"/>
              </w:rPr>
              <w:t xml:space="preserve"> </w:t>
            </w:r>
            <w:r w:rsidRPr="00806032">
              <w:rPr>
                <w:rFonts w:ascii="Times New Roman" w:hAnsi="Times New Roman" w:cs="Times New Roman"/>
                <w:spacing w:val="-3"/>
              </w:rPr>
              <w:t>i</w:t>
            </w:r>
            <w:r w:rsidRPr="00806032">
              <w:rPr>
                <w:rFonts w:ascii="Times New Roman" w:hAnsi="Times New Roman" w:cs="Times New Roman"/>
              </w:rPr>
              <w:t>zlaga</w:t>
            </w:r>
            <w:r w:rsidRPr="00806032">
              <w:rPr>
                <w:rFonts w:ascii="Times New Roman" w:hAnsi="Times New Roman" w:cs="Times New Roman"/>
                <w:spacing w:val="1"/>
              </w:rPr>
              <w:t>n</w:t>
            </w:r>
            <w:r w:rsidRPr="00806032">
              <w:rPr>
                <w:rFonts w:ascii="Times New Roman" w:hAnsi="Times New Roman" w:cs="Times New Roman"/>
                <w:spacing w:val="-3"/>
              </w:rPr>
              <w:t>j</w:t>
            </w:r>
            <w:r w:rsidRPr="00806032">
              <w:rPr>
                <w:rFonts w:ascii="Times New Roman" w:hAnsi="Times New Roman" w:cs="Times New Roman"/>
              </w:rPr>
              <w:t>em</w:t>
            </w:r>
            <w:r w:rsidRPr="00806032">
              <w:rPr>
                <w:rFonts w:ascii="Times New Roman" w:hAnsi="Times New Roman" w:cs="Times New Roman"/>
                <w:spacing w:val="34"/>
              </w:rPr>
              <w:t xml:space="preserve"> </w:t>
            </w:r>
            <w:r w:rsidRPr="00806032">
              <w:rPr>
                <w:rFonts w:ascii="Times New Roman" w:hAnsi="Times New Roman" w:cs="Times New Roman"/>
              </w:rPr>
              <w:t>osli</w:t>
            </w:r>
            <w:r w:rsidRPr="00806032">
              <w:rPr>
                <w:rFonts w:ascii="Times New Roman" w:hAnsi="Times New Roman" w:cs="Times New Roman"/>
                <w:spacing w:val="-2"/>
              </w:rPr>
              <w:t>k</w:t>
            </w:r>
            <w:r w:rsidRPr="00806032">
              <w:rPr>
                <w:rFonts w:ascii="Times New Roman" w:hAnsi="Times New Roman" w:cs="Times New Roman"/>
              </w:rPr>
              <w:t>a</w:t>
            </w:r>
            <w:r w:rsidRPr="00806032">
              <w:rPr>
                <w:rFonts w:ascii="Times New Roman" w:hAnsi="Times New Roman" w:cs="Times New Roman"/>
                <w:spacing w:val="1"/>
              </w:rPr>
              <w:t>t</w:t>
            </w:r>
            <w:r w:rsidRPr="00806032">
              <w:rPr>
                <w:rFonts w:ascii="Times New Roman" w:hAnsi="Times New Roman" w:cs="Times New Roman"/>
              </w:rPr>
              <w:t>i</w:t>
            </w:r>
            <w:r w:rsidRPr="00806032">
              <w:rPr>
                <w:rFonts w:ascii="Times New Roman" w:hAnsi="Times New Roman" w:cs="Times New Roman"/>
                <w:spacing w:val="36"/>
              </w:rPr>
              <w:t xml:space="preserve"> </w:t>
            </w:r>
            <w:r w:rsidRPr="00806032">
              <w:rPr>
                <w:rFonts w:ascii="Times New Roman" w:hAnsi="Times New Roman" w:cs="Times New Roman"/>
              </w:rPr>
              <w:t>e</w:t>
            </w:r>
            <w:r w:rsidRPr="00806032">
              <w:rPr>
                <w:rFonts w:ascii="Times New Roman" w:hAnsi="Times New Roman" w:cs="Times New Roman"/>
                <w:spacing w:val="-1"/>
              </w:rPr>
              <w:t>t</w:t>
            </w:r>
            <w:r w:rsidRPr="00806032">
              <w:rPr>
                <w:rFonts w:ascii="Times New Roman" w:hAnsi="Times New Roman" w:cs="Times New Roman"/>
              </w:rPr>
              <w:t>ni</w:t>
            </w:r>
            <w:r w:rsidRPr="00806032">
              <w:rPr>
                <w:rFonts w:ascii="Times New Roman" w:hAnsi="Times New Roman" w:cs="Times New Roman"/>
                <w:spacing w:val="-1"/>
              </w:rPr>
              <w:t>č</w:t>
            </w:r>
            <w:r w:rsidRPr="00806032">
              <w:rPr>
                <w:rFonts w:ascii="Times New Roman" w:hAnsi="Times New Roman" w:cs="Times New Roman"/>
                <w:spacing w:val="-2"/>
              </w:rPr>
              <w:t>k</w:t>
            </w:r>
            <w:r w:rsidRPr="00806032">
              <w:rPr>
                <w:rFonts w:ascii="Times New Roman" w:hAnsi="Times New Roman" w:cs="Times New Roman"/>
              </w:rPr>
              <w:t xml:space="preserve">u  </w:t>
            </w:r>
            <w:r w:rsidRPr="00806032">
              <w:rPr>
                <w:rFonts w:ascii="Times New Roman" w:hAnsi="Times New Roman" w:cs="Times New Roman"/>
                <w:spacing w:val="19"/>
              </w:rPr>
              <w:t xml:space="preserve"> </w:t>
            </w:r>
            <w:r w:rsidRPr="00806032">
              <w:rPr>
                <w:rFonts w:ascii="Times New Roman" w:hAnsi="Times New Roman" w:cs="Times New Roman"/>
              </w:rPr>
              <w:t>i</w:t>
            </w:r>
            <w:r w:rsidRPr="00806032">
              <w:rPr>
                <w:rFonts w:ascii="Times New Roman" w:hAnsi="Times New Roman" w:cs="Times New Roman"/>
                <w:spacing w:val="37"/>
              </w:rPr>
              <w:t xml:space="preserve"> </w:t>
            </w:r>
            <w:r w:rsidRPr="00806032">
              <w:rPr>
                <w:rFonts w:ascii="Times New Roman" w:hAnsi="Times New Roman" w:cs="Times New Roman"/>
              </w:rPr>
              <w:t>vjers</w:t>
            </w:r>
            <w:r w:rsidRPr="00806032">
              <w:rPr>
                <w:rFonts w:ascii="Times New Roman" w:hAnsi="Times New Roman" w:cs="Times New Roman"/>
                <w:spacing w:val="-4"/>
              </w:rPr>
              <w:t>k</w:t>
            </w:r>
            <w:r w:rsidRPr="00806032">
              <w:rPr>
                <w:rFonts w:ascii="Times New Roman" w:hAnsi="Times New Roman" w:cs="Times New Roman"/>
              </w:rPr>
              <w:t>u</w:t>
            </w:r>
            <w:r w:rsidRPr="00806032">
              <w:rPr>
                <w:rFonts w:ascii="Times New Roman" w:hAnsi="Times New Roman" w:cs="Times New Roman"/>
                <w:spacing w:val="37"/>
              </w:rPr>
              <w:t xml:space="preserve"> </w:t>
            </w:r>
            <w:r w:rsidRPr="00806032">
              <w:rPr>
                <w:rFonts w:ascii="Times New Roman" w:hAnsi="Times New Roman" w:cs="Times New Roman"/>
              </w:rPr>
              <w:t>st</w:t>
            </w:r>
            <w:r w:rsidRPr="00806032">
              <w:rPr>
                <w:rFonts w:ascii="Times New Roman" w:hAnsi="Times New Roman" w:cs="Times New Roman"/>
                <w:spacing w:val="-3"/>
              </w:rPr>
              <w:t>r</w:t>
            </w:r>
            <w:r w:rsidRPr="00806032">
              <w:rPr>
                <w:rFonts w:ascii="Times New Roman" w:hAnsi="Times New Roman" w:cs="Times New Roman"/>
              </w:rPr>
              <w:t>u</w:t>
            </w:r>
            <w:r w:rsidRPr="00806032">
              <w:rPr>
                <w:rFonts w:ascii="Times New Roman" w:hAnsi="Times New Roman" w:cs="Times New Roman"/>
                <w:spacing w:val="-2"/>
              </w:rPr>
              <w:t>k</w:t>
            </w:r>
            <w:r w:rsidRPr="00806032">
              <w:rPr>
                <w:rFonts w:ascii="Times New Roman" w:hAnsi="Times New Roman" w:cs="Times New Roman"/>
              </w:rPr>
              <w:t>tu</w:t>
            </w:r>
            <w:r w:rsidRPr="00806032">
              <w:rPr>
                <w:rFonts w:ascii="Times New Roman" w:hAnsi="Times New Roman" w:cs="Times New Roman"/>
                <w:spacing w:val="-3"/>
              </w:rPr>
              <w:t>r</w:t>
            </w:r>
            <w:r w:rsidRPr="00806032">
              <w:rPr>
                <w:rFonts w:ascii="Times New Roman" w:hAnsi="Times New Roman" w:cs="Times New Roman"/>
              </w:rPr>
              <w:t>u</w:t>
            </w:r>
            <w:r w:rsidRPr="00806032">
              <w:rPr>
                <w:rFonts w:ascii="Times New Roman" w:hAnsi="Times New Roman" w:cs="Times New Roman"/>
                <w:spacing w:val="37"/>
              </w:rPr>
              <w:t xml:space="preserve"> </w:t>
            </w:r>
            <w:r w:rsidRPr="00806032">
              <w:rPr>
                <w:rFonts w:ascii="Times New Roman" w:hAnsi="Times New Roman" w:cs="Times New Roman"/>
              </w:rPr>
              <w:t>n</w:t>
            </w:r>
            <w:r w:rsidRPr="00806032">
              <w:rPr>
                <w:rFonts w:ascii="Times New Roman" w:hAnsi="Times New Roman" w:cs="Times New Roman"/>
                <w:spacing w:val="-3"/>
              </w:rPr>
              <w:t>a</w:t>
            </w:r>
            <w:r w:rsidRPr="00806032">
              <w:rPr>
                <w:rFonts w:ascii="Times New Roman" w:hAnsi="Times New Roman" w:cs="Times New Roman"/>
              </w:rPr>
              <w:t>roda</w:t>
            </w:r>
          </w:p>
          <w:p w:rsidR="00B50A68" w:rsidRPr="00806032" w:rsidRDefault="00B50A68" w:rsidP="009E04D3">
            <w:pPr>
              <w:pStyle w:val="TableParagraph"/>
              <w:kinsoku w:val="0"/>
              <w:overflowPunct w:val="0"/>
              <w:ind w:left="104" w:right="97"/>
              <w:jc w:val="both"/>
              <w:rPr>
                <w:rFonts w:ascii="Times New Roman" w:hAnsi="Times New Roman" w:cs="Times New Roman"/>
              </w:rPr>
            </w:pPr>
            <w:r w:rsidRPr="00806032">
              <w:rPr>
                <w:rFonts w:ascii="Times New Roman" w:hAnsi="Times New Roman" w:cs="Times New Roman"/>
              </w:rPr>
              <w:t xml:space="preserve"> koji su živjeli uz Sredozemlje.</w:t>
            </w:r>
            <w:r w:rsidRPr="00806032">
              <w:rPr>
                <w:rFonts w:ascii="Times New Roman" w:hAnsi="Times New Roman" w:cs="Times New Roman"/>
                <w:spacing w:val="49"/>
              </w:rPr>
              <w:t xml:space="preserve"> </w:t>
            </w:r>
            <w:r w:rsidRPr="00806032">
              <w:rPr>
                <w:rFonts w:ascii="Times New Roman" w:hAnsi="Times New Roman" w:cs="Times New Roman"/>
                <w:spacing w:val="1"/>
              </w:rPr>
              <w:t>D</w:t>
            </w:r>
            <w:r w:rsidRPr="00806032">
              <w:rPr>
                <w:rFonts w:ascii="Times New Roman" w:hAnsi="Times New Roman" w:cs="Times New Roman"/>
              </w:rPr>
              <w:t>is</w:t>
            </w:r>
            <w:r w:rsidRPr="00806032">
              <w:rPr>
                <w:rFonts w:ascii="Times New Roman" w:hAnsi="Times New Roman" w:cs="Times New Roman"/>
                <w:spacing w:val="-2"/>
              </w:rPr>
              <w:t>k</w:t>
            </w:r>
            <w:r w:rsidRPr="00806032">
              <w:rPr>
                <w:rFonts w:ascii="Times New Roman" w:hAnsi="Times New Roman" w:cs="Times New Roman"/>
              </w:rPr>
              <w:t>usijom</w:t>
            </w:r>
            <w:r w:rsidRPr="00806032">
              <w:rPr>
                <w:rFonts w:ascii="Times New Roman" w:hAnsi="Times New Roman" w:cs="Times New Roman"/>
                <w:spacing w:val="49"/>
              </w:rPr>
              <w:t xml:space="preserve"> </w:t>
            </w:r>
            <w:r w:rsidRPr="00806032">
              <w:rPr>
                <w:rFonts w:ascii="Times New Roman" w:hAnsi="Times New Roman" w:cs="Times New Roman"/>
              </w:rPr>
              <w:t>objas</w:t>
            </w:r>
            <w:r w:rsidRPr="00806032">
              <w:rPr>
                <w:rFonts w:ascii="Times New Roman" w:hAnsi="Times New Roman" w:cs="Times New Roman"/>
                <w:spacing w:val="3"/>
              </w:rPr>
              <w:t>n</w:t>
            </w:r>
            <w:r w:rsidRPr="00806032">
              <w:rPr>
                <w:rFonts w:ascii="Times New Roman" w:hAnsi="Times New Roman" w:cs="Times New Roman"/>
                <w:spacing w:val="-3"/>
              </w:rPr>
              <w:t>i</w:t>
            </w:r>
            <w:r w:rsidRPr="00806032">
              <w:rPr>
                <w:rFonts w:ascii="Times New Roman" w:hAnsi="Times New Roman" w:cs="Times New Roman"/>
              </w:rPr>
              <w:t>ti</w:t>
            </w:r>
            <w:r w:rsidRPr="00806032">
              <w:rPr>
                <w:rFonts w:ascii="Times New Roman" w:hAnsi="Times New Roman" w:cs="Times New Roman"/>
                <w:spacing w:val="47"/>
              </w:rPr>
              <w:t xml:space="preserve"> </w:t>
            </w:r>
            <w:r w:rsidRPr="00806032">
              <w:rPr>
                <w:rFonts w:ascii="Times New Roman" w:hAnsi="Times New Roman" w:cs="Times New Roman"/>
              </w:rPr>
              <w:t>da</w:t>
            </w:r>
            <w:r w:rsidRPr="00806032">
              <w:rPr>
                <w:rFonts w:ascii="Times New Roman" w:hAnsi="Times New Roman" w:cs="Times New Roman"/>
                <w:spacing w:val="48"/>
              </w:rPr>
              <w:t xml:space="preserve"> </w:t>
            </w:r>
            <w:r w:rsidRPr="00806032">
              <w:rPr>
                <w:rFonts w:ascii="Times New Roman" w:hAnsi="Times New Roman" w:cs="Times New Roman"/>
              </w:rPr>
              <w:t xml:space="preserve"> utjecaj sredozemnog civilizacijskog kruga je utjecao na oblikovanje pojma Južna Europa.</w:t>
            </w:r>
          </w:p>
          <w:p w:rsidR="00B50A68" w:rsidRPr="00806032" w:rsidRDefault="00B50A68" w:rsidP="009E04D3">
            <w:pPr>
              <w:pStyle w:val="TableParagraph"/>
              <w:kinsoku w:val="0"/>
              <w:overflowPunct w:val="0"/>
              <w:ind w:right="97"/>
              <w:jc w:val="both"/>
              <w:rPr>
                <w:rFonts w:ascii="Times New Roman" w:hAnsi="Times New Roman" w:cs="Times New Roman"/>
              </w:rPr>
            </w:pPr>
            <w:r w:rsidRPr="00806032">
              <w:rPr>
                <w:rFonts w:ascii="Times New Roman" w:hAnsi="Times New Roman" w:cs="Times New Roman"/>
              </w:rPr>
              <w:t>Učenici crtaju tablicu u kojoj navode države Južne Europe i njihove glavne gradove.Također unose u tablicu i zajedničke karakteristike država Južne Europe.</w:t>
            </w:r>
          </w:p>
          <w:p w:rsidR="00B50A68" w:rsidRPr="00806032" w:rsidRDefault="00B50A68" w:rsidP="009E04D3">
            <w:pPr>
              <w:pStyle w:val="TableParagraph"/>
              <w:kinsoku w:val="0"/>
              <w:overflowPunct w:val="0"/>
              <w:ind w:right="97"/>
              <w:jc w:val="both"/>
              <w:rPr>
                <w:rFonts w:ascii="Times New Roman" w:hAnsi="Times New Roman" w:cs="Times New Roman"/>
              </w:rPr>
            </w:pPr>
            <w:r w:rsidRPr="00806032">
              <w:rPr>
                <w:rFonts w:ascii="Times New Roman" w:hAnsi="Times New Roman" w:cs="Times New Roman"/>
              </w:rPr>
              <w:t xml:space="preserve"> Čitajući tekst iz udžbenika o značenju turizma doći do zaključka što je sve utjecalo na razvoj gospodarstva ikoji se procesi javljaju u tom području.</w:t>
            </w:r>
          </w:p>
          <w:p w:rsidR="00B50A68" w:rsidRPr="00806032" w:rsidRDefault="00B50A68" w:rsidP="009E04D3">
            <w:pPr>
              <w:pStyle w:val="TableParagraph"/>
              <w:kinsoku w:val="0"/>
              <w:overflowPunct w:val="0"/>
              <w:ind w:left="104" w:right="97"/>
              <w:jc w:val="both"/>
              <w:rPr>
                <w:rFonts w:ascii="Times New Roman" w:hAnsi="Times New Roman" w:cs="Times New Roman"/>
              </w:rPr>
            </w:pPr>
          </w:p>
        </w:tc>
      </w:tr>
      <w:tr w:rsidR="00B50A68" w:rsidRPr="00806032" w:rsidTr="009E04D3">
        <w:trPr>
          <w:trHeight w:hRule="exact" w:val="346"/>
        </w:trPr>
        <w:tc>
          <w:tcPr>
            <w:tcW w:w="3006" w:type="dxa"/>
            <w:gridSpan w:val="2"/>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4" w:lineRule="exact"/>
              <w:ind w:left="102"/>
              <w:rPr>
                <w:rFonts w:ascii="Times New Roman" w:hAnsi="Times New Roman" w:cs="Times New Roman"/>
              </w:rPr>
            </w:pPr>
            <w:r w:rsidRPr="00806032">
              <w:rPr>
                <w:rFonts w:ascii="Times New Roman" w:hAnsi="Times New Roman" w:cs="Times New Roman"/>
              </w:rPr>
              <w:t>CILJ</w:t>
            </w:r>
            <w:r w:rsidRPr="00806032">
              <w:rPr>
                <w:rFonts w:ascii="Times New Roman" w:hAnsi="Times New Roman" w:cs="Times New Roman"/>
                <w:spacing w:val="-2"/>
              </w:rPr>
              <w:t>A</w:t>
            </w:r>
            <w:r w:rsidRPr="00806032">
              <w:rPr>
                <w:rFonts w:ascii="Times New Roman" w:hAnsi="Times New Roman" w:cs="Times New Roman"/>
                <w:spacing w:val="-1"/>
              </w:rPr>
              <w:t>N</w:t>
            </w:r>
            <w:r w:rsidRPr="00806032">
              <w:rPr>
                <w:rFonts w:ascii="Times New Roman" w:hAnsi="Times New Roman" w:cs="Times New Roman"/>
              </w:rPr>
              <w:t xml:space="preserve">A </w:t>
            </w:r>
            <w:r w:rsidR="009E04D3">
              <w:rPr>
                <w:rFonts w:ascii="Times New Roman" w:hAnsi="Times New Roman"/>
                <w:sz w:val="24"/>
                <w:szCs w:val="24"/>
              </w:rPr>
              <w:t>SKUPINA</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833DE3" w:rsidP="009E04D3">
            <w:pPr>
              <w:pStyle w:val="TableParagraph"/>
              <w:kinsoku w:val="0"/>
              <w:overflowPunct w:val="0"/>
              <w:spacing w:line="291" w:lineRule="exact"/>
              <w:ind w:left="104" w:right="670"/>
              <w:rPr>
                <w:rFonts w:ascii="Times New Roman" w:hAnsi="Times New Roman" w:cs="Times New Roman"/>
                <w:spacing w:val="-1"/>
              </w:rPr>
            </w:pPr>
            <w:r>
              <w:rPr>
                <w:rFonts w:ascii="Times New Roman" w:hAnsi="Times New Roman" w:cs="Times New Roman"/>
              </w:rPr>
              <w:t>7. a i b</w:t>
            </w:r>
            <w:r w:rsidR="00B50A68" w:rsidRPr="00806032">
              <w:rPr>
                <w:rFonts w:ascii="Times New Roman" w:hAnsi="Times New Roman" w:cs="Times New Roman"/>
              </w:rPr>
              <w:t xml:space="preserve"> razred</w:t>
            </w:r>
          </w:p>
          <w:p w:rsidR="00B50A68" w:rsidRPr="00806032" w:rsidRDefault="00B50A68" w:rsidP="009E04D3">
            <w:pPr>
              <w:pStyle w:val="TableParagraph"/>
              <w:kinsoku w:val="0"/>
              <w:overflowPunct w:val="0"/>
              <w:spacing w:line="291" w:lineRule="exact"/>
              <w:ind w:right="670"/>
              <w:rPr>
                <w:rFonts w:ascii="Times New Roman" w:hAnsi="Times New Roman" w:cs="Times New Roman"/>
              </w:rPr>
            </w:pPr>
          </w:p>
        </w:tc>
      </w:tr>
      <w:tr w:rsidR="00B50A68" w:rsidRPr="00806032" w:rsidTr="009E04D3">
        <w:trPr>
          <w:trHeight w:hRule="exact" w:val="497"/>
        </w:trPr>
        <w:tc>
          <w:tcPr>
            <w:tcW w:w="1356" w:type="dxa"/>
            <w:vMerge w:val="restart"/>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4" w:lineRule="exact"/>
              <w:ind w:left="102"/>
              <w:rPr>
                <w:rFonts w:ascii="Times New Roman" w:hAnsi="Times New Roman" w:cs="Times New Roman"/>
              </w:rPr>
            </w:pPr>
            <w:r w:rsidRPr="00806032">
              <w:rPr>
                <w:rFonts w:ascii="Times New Roman" w:hAnsi="Times New Roman" w:cs="Times New Roman"/>
                <w:spacing w:val="-2"/>
              </w:rPr>
              <w:t>N</w:t>
            </w:r>
            <w:r w:rsidRPr="00806032">
              <w:rPr>
                <w:rFonts w:ascii="Times New Roman" w:hAnsi="Times New Roman" w:cs="Times New Roman"/>
              </w:rPr>
              <w:t>A</w:t>
            </w:r>
            <w:r w:rsidRPr="00806032">
              <w:rPr>
                <w:rFonts w:ascii="Times New Roman" w:hAnsi="Times New Roman" w:cs="Times New Roman"/>
                <w:spacing w:val="-1"/>
              </w:rPr>
              <w:t>Č</w:t>
            </w:r>
            <w:r w:rsidRPr="00806032">
              <w:rPr>
                <w:rFonts w:ascii="Times New Roman" w:hAnsi="Times New Roman" w:cs="Times New Roman"/>
              </w:rPr>
              <w:t>IN</w:t>
            </w:r>
          </w:p>
          <w:p w:rsidR="00B50A68" w:rsidRPr="00806032" w:rsidRDefault="00B50A68" w:rsidP="009E04D3">
            <w:pPr>
              <w:pStyle w:val="TableParagraph"/>
              <w:kinsoku w:val="0"/>
              <w:overflowPunct w:val="0"/>
              <w:spacing w:before="41"/>
              <w:ind w:left="102"/>
              <w:rPr>
                <w:rFonts w:ascii="Times New Roman" w:hAnsi="Times New Roman" w:cs="Times New Roman"/>
              </w:rPr>
            </w:pPr>
            <w:r w:rsidRPr="00806032">
              <w:rPr>
                <w:rFonts w:ascii="Times New Roman" w:hAnsi="Times New Roman" w:cs="Times New Roman"/>
              </w:rPr>
              <w:t>PROV</w:t>
            </w:r>
            <w:r w:rsidRPr="00806032">
              <w:rPr>
                <w:rFonts w:ascii="Times New Roman" w:hAnsi="Times New Roman" w:cs="Times New Roman"/>
                <w:spacing w:val="-3"/>
              </w:rPr>
              <w:t>E</w:t>
            </w:r>
            <w:r w:rsidRPr="00806032">
              <w:rPr>
                <w:rFonts w:ascii="Times New Roman" w:hAnsi="Times New Roman" w:cs="Times New Roman"/>
              </w:rPr>
              <w:t>DBE</w:t>
            </w:r>
          </w:p>
        </w:tc>
        <w:tc>
          <w:tcPr>
            <w:tcW w:w="1650"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4" w:lineRule="exact"/>
              <w:ind w:left="104"/>
              <w:rPr>
                <w:rFonts w:ascii="Times New Roman" w:hAnsi="Times New Roman" w:cs="Times New Roman"/>
              </w:rPr>
            </w:pPr>
            <w:r w:rsidRPr="00806032">
              <w:rPr>
                <w:rFonts w:ascii="Times New Roman" w:hAnsi="Times New Roman" w:cs="Times New Roman"/>
              </w:rPr>
              <w:t>M</w:t>
            </w:r>
            <w:r w:rsidRPr="00806032">
              <w:rPr>
                <w:rFonts w:ascii="Times New Roman" w:hAnsi="Times New Roman" w:cs="Times New Roman"/>
                <w:spacing w:val="-3"/>
              </w:rPr>
              <w:t>O</w:t>
            </w:r>
            <w:r w:rsidRPr="00806032">
              <w:rPr>
                <w:rFonts w:ascii="Times New Roman" w:hAnsi="Times New Roman" w:cs="Times New Roman"/>
              </w:rPr>
              <w:t>DEL</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91" w:lineRule="exact"/>
              <w:ind w:left="104" w:right="670"/>
              <w:rPr>
                <w:rFonts w:ascii="Times New Roman" w:hAnsi="Times New Roman" w:cs="Times New Roman"/>
              </w:rPr>
            </w:pPr>
            <w:r w:rsidRPr="00806032">
              <w:rPr>
                <w:rFonts w:ascii="Times New Roman" w:hAnsi="Times New Roman" w:cs="Times New Roman"/>
                <w:b/>
                <w:bCs/>
                <w:spacing w:val="-1"/>
              </w:rPr>
              <w:t>Me</w:t>
            </w:r>
            <w:r w:rsidRPr="00806032">
              <w:rPr>
                <w:rFonts w:ascii="Times New Roman" w:hAnsi="Times New Roman" w:cs="Times New Roman"/>
                <w:b/>
                <w:bCs/>
              </w:rPr>
              <w:t>đupr</w:t>
            </w:r>
            <w:r w:rsidRPr="00806032">
              <w:rPr>
                <w:rFonts w:ascii="Times New Roman" w:hAnsi="Times New Roman" w:cs="Times New Roman"/>
                <w:b/>
                <w:bCs/>
                <w:spacing w:val="-1"/>
              </w:rPr>
              <w:t>e</w:t>
            </w:r>
            <w:r w:rsidRPr="00806032">
              <w:rPr>
                <w:rFonts w:ascii="Times New Roman" w:hAnsi="Times New Roman" w:cs="Times New Roman"/>
                <w:b/>
                <w:bCs/>
              </w:rPr>
              <w:t>d</w:t>
            </w:r>
            <w:r w:rsidRPr="00806032">
              <w:rPr>
                <w:rFonts w:ascii="Times New Roman" w:hAnsi="Times New Roman" w:cs="Times New Roman"/>
                <w:b/>
                <w:bCs/>
                <w:spacing w:val="-1"/>
              </w:rPr>
              <w:t>me</w:t>
            </w:r>
            <w:r w:rsidRPr="00806032">
              <w:rPr>
                <w:rFonts w:ascii="Times New Roman" w:hAnsi="Times New Roman" w:cs="Times New Roman"/>
                <w:b/>
                <w:bCs/>
              </w:rPr>
              <w:t>t</w:t>
            </w:r>
            <w:r w:rsidRPr="00806032">
              <w:rPr>
                <w:rFonts w:ascii="Times New Roman" w:hAnsi="Times New Roman" w:cs="Times New Roman"/>
                <w:b/>
                <w:bCs/>
                <w:spacing w:val="1"/>
              </w:rPr>
              <w:t>n</w:t>
            </w:r>
            <w:r w:rsidRPr="00806032">
              <w:rPr>
                <w:rFonts w:ascii="Times New Roman" w:hAnsi="Times New Roman" w:cs="Times New Roman"/>
                <w:b/>
                <w:bCs/>
              </w:rPr>
              <w:t>o -</w:t>
            </w:r>
            <w:r w:rsidRPr="00806032">
              <w:rPr>
                <w:rFonts w:ascii="Times New Roman" w:hAnsi="Times New Roman" w:cs="Times New Roman"/>
                <w:b/>
                <w:bCs/>
                <w:spacing w:val="-2"/>
              </w:rPr>
              <w:t xml:space="preserve"> </w:t>
            </w:r>
            <w:r w:rsidRPr="00806032">
              <w:rPr>
                <w:rFonts w:ascii="Times New Roman" w:hAnsi="Times New Roman" w:cs="Times New Roman"/>
                <w:b/>
                <w:bCs/>
                <w:spacing w:val="-1"/>
              </w:rPr>
              <w:t>ge</w:t>
            </w:r>
            <w:r w:rsidRPr="00806032">
              <w:rPr>
                <w:rFonts w:ascii="Times New Roman" w:hAnsi="Times New Roman" w:cs="Times New Roman"/>
                <w:b/>
                <w:bCs/>
              </w:rPr>
              <w:t>ogr</w:t>
            </w:r>
            <w:r w:rsidRPr="00806032">
              <w:rPr>
                <w:rFonts w:ascii="Times New Roman" w:hAnsi="Times New Roman" w:cs="Times New Roman"/>
                <w:b/>
                <w:bCs/>
                <w:spacing w:val="-1"/>
              </w:rPr>
              <w:t>a</w:t>
            </w:r>
            <w:r w:rsidRPr="00806032">
              <w:rPr>
                <w:rFonts w:ascii="Times New Roman" w:hAnsi="Times New Roman" w:cs="Times New Roman"/>
                <w:b/>
                <w:bCs/>
              </w:rPr>
              <w:t>fija</w:t>
            </w:r>
          </w:p>
        </w:tc>
      </w:tr>
      <w:tr w:rsidR="00B50A68" w:rsidRPr="00806032" w:rsidTr="009E04D3">
        <w:trPr>
          <w:trHeight w:hRule="exact" w:val="1219"/>
        </w:trPr>
        <w:tc>
          <w:tcPr>
            <w:tcW w:w="1356" w:type="dxa"/>
            <w:vMerge/>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91" w:lineRule="exact"/>
              <w:ind w:left="104" w:right="670"/>
              <w:rPr>
                <w:rFonts w:ascii="Times New Roman"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4" w:lineRule="exact"/>
              <w:ind w:left="104"/>
              <w:rPr>
                <w:rFonts w:ascii="Times New Roman" w:hAnsi="Times New Roman" w:cs="Times New Roman"/>
              </w:rPr>
            </w:pPr>
            <w:r w:rsidRPr="00806032">
              <w:rPr>
                <w:rFonts w:ascii="Times New Roman" w:hAnsi="Times New Roman" w:cs="Times New Roman"/>
              </w:rPr>
              <w:t>MET</w:t>
            </w:r>
            <w:r w:rsidRPr="00806032">
              <w:rPr>
                <w:rFonts w:ascii="Times New Roman" w:hAnsi="Times New Roman" w:cs="Times New Roman"/>
                <w:spacing w:val="-3"/>
              </w:rPr>
              <w:t>O</w:t>
            </w:r>
            <w:r w:rsidRPr="00806032">
              <w:rPr>
                <w:rFonts w:ascii="Times New Roman" w:hAnsi="Times New Roman" w:cs="Times New Roman"/>
              </w:rPr>
              <w:t>DE</w:t>
            </w:r>
          </w:p>
          <w:p w:rsidR="00B50A68" w:rsidRPr="00806032" w:rsidRDefault="00B50A68" w:rsidP="009E04D3">
            <w:pPr>
              <w:pStyle w:val="TableParagraph"/>
              <w:kinsoku w:val="0"/>
              <w:overflowPunct w:val="0"/>
              <w:spacing w:before="38" w:line="276" w:lineRule="auto"/>
              <w:ind w:left="104"/>
              <w:rPr>
                <w:rFonts w:ascii="Times New Roman" w:hAnsi="Times New Roman" w:cs="Times New Roman"/>
              </w:rPr>
            </w:pPr>
            <w:r w:rsidRPr="00806032">
              <w:rPr>
                <w:rFonts w:ascii="Times New Roman" w:hAnsi="Times New Roman" w:cs="Times New Roman"/>
              </w:rPr>
              <w:t>I OBLICI RADA</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91" w:lineRule="exact"/>
              <w:ind w:left="104"/>
              <w:rPr>
                <w:rFonts w:ascii="Times New Roman" w:hAnsi="Times New Roman" w:cs="Times New Roman"/>
              </w:rPr>
            </w:pPr>
            <w:r w:rsidRPr="00806032">
              <w:rPr>
                <w:rFonts w:ascii="Times New Roman" w:hAnsi="Times New Roman" w:cs="Times New Roman"/>
              </w:rPr>
              <w:t>-me</w:t>
            </w:r>
            <w:r w:rsidRPr="00806032">
              <w:rPr>
                <w:rFonts w:ascii="Times New Roman" w:hAnsi="Times New Roman" w:cs="Times New Roman"/>
                <w:spacing w:val="1"/>
              </w:rPr>
              <w:t>t</w:t>
            </w:r>
            <w:r w:rsidRPr="00806032">
              <w:rPr>
                <w:rFonts w:ascii="Times New Roman" w:hAnsi="Times New Roman" w:cs="Times New Roman"/>
                <w:spacing w:val="-2"/>
              </w:rPr>
              <w:t>o</w:t>
            </w:r>
            <w:r w:rsidRPr="00806032">
              <w:rPr>
                <w:rFonts w:ascii="Times New Roman" w:hAnsi="Times New Roman" w:cs="Times New Roman"/>
              </w:rPr>
              <w:t>da</w:t>
            </w:r>
            <w:r w:rsidRPr="00806032">
              <w:rPr>
                <w:rFonts w:ascii="Times New Roman" w:hAnsi="Times New Roman" w:cs="Times New Roman"/>
                <w:spacing w:val="-6"/>
              </w:rPr>
              <w:t xml:space="preserve"> </w:t>
            </w:r>
            <w:r w:rsidRPr="00806032">
              <w:rPr>
                <w:rFonts w:ascii="Times New Roman" w:hAnsi="Times New Roman" w:cs="Times New Roman"/>
              </w:rPr>
              <w:t>pisan</w:t>
            </w:r>
            <w:r w:rsidRPr="00806032">
              <w:rPr>
                <w:rFonts w:ascii="Times New Roman" w:hAnsi="Times New Roman" w:cs="Times New Roman"/>
                <w:spacing w:val="-3"/>
              </w:rPr>
              <w:t>j</w:t>
            </w:r>
            <w:r w:rsidRPr="00806032">
              <w:rPr>
                <w:rFonts w:ascii="Times New Roman" w:hAnsi="Times New Roman" w:cs="Times New Roman"/>
              </w:rPr>
              <w:t>a,</w:t>
            </w:r>
            <w:r w:rsidRPr="00806032">
              <w:rPr>
                <w:rFonts w:ascii="Times New Roman" w:hAnsi="Times New Roman" w:cs="Times New Roman"/>
                <w:spacing w:val="-3"/>
              </w:rPr>
              <w:t xml:space="preserve"> </w:t>
            </w:r>
            <w:r w:rsidRPr="00806032">
              <w:rPr>
                <w:rFonts w:ascii="Times New Roman" w:hAnsi="Times New Roman" w:cs="Times New Roman"/>
              </w:rPr>
              <w:t>m</w:t>
            </w:r>
            <w:r w:rsidRPr="00806032">
              <w:rPr>
                <w:rFonts w:ascii="Times New Roman" w:hAnsi="Times New Roman" w:cs="Times New Roman"/>
                <w:spacing w:val="-2"/>
              </w:rPr>
              <w:t>e</w:t>
            </w:r>
            <w:r w:rsidRPr="00806032">
              <w:rPr>
                <w:rFonts w:ascii="Times New Roman" w:hAnsi="Times New Roman" w:cs="Times New Roman"/>
              </w:rPr>
              <w:t>t</w:t>
            </w:r>
            <w:r w:rsidRPr="00806032">
              <w:rPr>
                <w:rFonts w:ascii="Times New Roman" w:hAnsi="Times New Roman" w:cs="Times New Roman"/>
                <w:spacing w:val="-2"/>
              </w:rPr>
              <w:t>o</w:t>
            </w:r>
            <w:r w:rsidRPr="00806032">
              <w:rPr>
                <w:rFonts w:ascii="Times New Roman" w:hAnsi="Times New Roman" w:cs="Times New Roman"/>
              </w:rPr>
              <w:t>da</w:t>
            </w:r>
            <w:r w:rsidRPr="00806032">
              <w:rPr>
                <w:rFonts w:ascii="Times New Roman" w:hAnsi="Times New Roman" w:cs="Times New Roman"/>
                <w:spacing w:val="-6"/>
              </w:rPr>
              <w:t xml:space="preserve"> </w:t>
            </w:r>
            <w:r w:rsidRPr="00806032">
              <w:rPr>
                <w:rFonts w:ascii="Times New Roman" w:hAnsi="Times New Roman" w:cs="Times New Roman"/>
              </w:rPr>
              <w:t>usm</w:t>
            </w:r>
            <w:r w:rsidRPr="00806032">
              <w:rPr>
                <w:rFonts w:ascii="Times New Roman" w:hAnsi="Times New Roman" w:cs="Times New Roman"/>
                <w:spacing w:val="-2"/>
              </w:rPr>
              <w:t>e</w:t>
            </w:r>
            <w:r w:rsidRPr="00806032">
              <w:rPr>
                <w:rFonts w:ascii="Times New Roman" w:hAnsi="Times New Roman" w:cs="Times New Roman"/>
              </w:rPr>
              <w:t>nog</w:t>
            </w:r>
            <w:r w:rsidRPr="00806032">
              <w:rPr>
                <w:rFonts w:ascii="Times New Roman" w:hAnsi="Times New Roman" w:cs="Times New Roman"/>
                <w:spacing w:val="-4"/>
              </w:rPr>
              <w:t xml:space="preserve"> </w:t>
            </w:r>
            <w:r w:rsidRPr="00806032">
              <w:rPr>
                <w:rFonts w:ascii="Times New Roman" w:hAnsi="Times New Roman" w:cs="Times New Roman"/>
                <w:spacing w:val="-3"/>
              </w:rPr>
              <w:t>i</w:t>
            </w:r>
            <w:r w:rsidRPr="00806032">
              <w:rPr>
                <w:rFonts w:ascii="Times New Roman" w:hAnsi="Times New Roman" w:cs="Times New Roman"/>
              </w:rPr>
              <w:t>zlaga</w:t>
            </w:r>
            <w:r w:rsidRPr="00806032">
              <w:rPr>
                <w:rFonts w:ascii="Times New Roman" w:hAnsi="Times New Roman" w:cs="Times New Roman"/>
                <w:spacing w:val="1"/>
              </w:rPr>
              <w:t>n</w:t>
            </w:r>
            <w:r w:rsidRPr="00806032">
              <w:rPr>
                <w:rFonts w:ascii="Times New Roman" w:hAnsi="Times New Roman" w:cs="Times New Roman"/>
              </w:rPr>
              <w:t>j</w:t>
            </w:r>
            <w:r w:rsidRPr="00806032">
              <w:rPr>
                <w:rFonts w:ascii="Times New Roman" w:hAnsi="Times New Roman" w:cs="Times New Roman"/>
                <w:spacing w:val="-2"/>
              </w:rPr>
              <w:t>a</w:t>
            </w:r>
            <w:r w:rsidRPr="00806032">
              <w:rPr>
                <w:rFonts w:ascii="Times New Roman" w:hAnsi="Times New Roman" w:cs="Times New Roman"/>
              </w:rPr>
              <w:t>,</w:t>
            </w:r>
            <w:r w:rsidRPr="00806032">
              <w:rPr>
                <w:rFonts w:ascii="Times New Roman" w:hAnsi="Times New Roman" w:cs="Times New Roman"/>
                <w:spacing w:val="-4"/>
              </w:rPr>
              <w:t xml:space="preserve"> </w:t>
            </w:r>
            <w:r w:rsidRPr="00806032">
              <w:rPr>
                <w:rFonts w:ascii="Times New Roman" w:hAnsi="Times New Roman" w:cs="Times New Roman"/>
              </w:rPr>
              <w:t>m</w:t>
            </w:r>
            <w:r w:rsidRPr="00806032">
              <w:rPr>
                <w:rFonts w:ascii="Times New Roman" w:hAnsi="Times New Roman" w:cs="Times New Roman"/>
                <w:spacing w:val="-2"/>
              </w:rPr>
              <w:t>et</w:t>
            </w:r>
            <w:r w:rsidRPr="00806032">
              <w:rPr>
                <w:rFonts w:ascii="Times New Roman" w:hAnsi="Times New Roman" w:cs="Times New Roman"/>
              </w:rPr>
              <w:t>oda</w:t>
            </w:r>
            <w:r w:rsidRPr="00806032">
              <w:rPr>
                <w:rFonts w:ascii="Times New Roman" w:hAnsi="Times New Roman" w:cs="Times New Roman"/>
                <w:spacing w:val="-4"/>
              </w:rPr>
              <w:t xml:space="preserve"> </w:t>
            </w:r>
            <w:r w:rsidRPr="00806032">
              <w:rPr>
                <w:rFonts w:ascii="Times New Roman" w:hAnsi="Times New Roman" w:cs="Times New Roman"/>
              </w:rPr>
              <w:t>r</w:t>
            </w:r>
            <w:r w:rsidRPr="00806032">
              <w:rPr>
                <w:rFonts w:ascii="Times New Roman" w:hAnsi="Times New Roman" w:cs="Times New Roman"/>
                <w:spacing w:val="-2"/>
              </w:rPr>
              <w:t>a</w:t>
            </w:r>
            <w:r w:rsidRPr="00806032">
              <w:rPr>
                <w:rFonts w:ascii="Times New Roman" w:hAnsi="Times New Roman" w:cs="Times New Roman"/>
              </w:rPr>
              <w:t>zgovora,</w:t>
            </w:r>
          </w:p>
          <w:p w:rsidR="00B50A68" w:rsidRPr="00806032" w:rsidRDefault="00B50A68" w:rsidP="009E04D3">
            <w:pPr>
              <w:pStyle w:val="TableParagraph"/>
              <w:kinsoku w:val="0"/>
              <w:overflowPunct w:val="0"/>
              <w:spacing w:before="43" w:line="275" w:lineRule="auto"/>
              <w:ind w:left="104" w:right="763"/>
              <w:rPr>
                <w:rFonts w:ascii="Times New Roman" w:hAnsi="Times New Roman" w:cs="Times New Roman"/>
              </w:rPr>
            </w:pPr>
            <w:r w:rsidRPr="00806032">
              <w:rPr>
                <w:rFonts w:ascii="Times New Roman" w:hAnsi="Times New Roman" w:cs="Times New Roman"/>
              </w:rPr>
              <w:t>me</w:t>
            </w:r>
            <w:r w:rsidRPr="00806032">
              <w:rPr>
                <w:rFonts w:ascii="Times New Roman" w:hAnsi="Times New Roman" w:cs="Times New Roman"/>
                <w:spacing w:val="1"/>
              </w:rPr>
              <w:t>t</w:t>
            </w:r>
            <w:r w:rsidRPr="00806032">
              <w:rPr>
                <w:rFonts w:ascii="Times New Roman" w:hAnsi="Times New Roman" w:cs="Times New Roman"/>
                <w:spacing w:val="-2"/>
              </w:rPr>
              <w:t>o</w:t>
            </w:r>
            <w:r w:rsidRPr="00806032">
              <w:rPr>
                <w:rFonts w:ascii="Times New Roman" w:hAnsi="Times New Roman" w:cs="Times New Roman"/>
              </w:rPr>
              <w:t>da</w:t>
            </w:r>
            <w:r w:rsidRPr="00806032">
              <w:rPr>
                <w:rFonts w:ascii="Times New Roman" w:hAnsi="Times New Roman" w:cs="Times New Roman"/>
                <w:spacing w:val="-3"/>
              </w:rPr>
              <w:t xml:space="preserve"> </w:t>
            </w:r>
            <w:r w:rsidRPr="00806032">
              <w:rPr>
                <w:rFonts w:ascii="Times New Roman" w:hAnsi="Times New Roman" w:cs="Times New Roman"/>
                <w:spacing w:val="-1"/>
              </w:rPr>
              <w:t>č</w:t>
            </w:r>
            <w:r w:rsidRPr="00806032">
              <w:rPr>
                <w:rFonts w:ascii="Times New Roman" w:hAnsi="Times New Roman" w:cs="Times New Roman"/>
              </w:rPr>
              <w:t>it</w:t>
            </w:r>
            <w:r w:rsidRPr="00806032">
              <w:rPr>
                <w:rFonts w:ascii="Times New Roman" w:hAnsi="Times New Roman" w:cs="Times New Roman"/>
                <w:spacing w:val="-3"/>
              </w:rPr>
              <w:t>a</w:t>
            </w:r>
            <w:r w:rsidRPr="00806032">
              <w:rPr>
                <w:rFonts w:ascii="Times New Roman" w:hAnsi="Times New Roman" w:cs="Times New Roman"/>
              </w:rPr>
              <w:t>nja,</w:t>
            </w:r>
            <w:r w:rsidRPr="00806032">
              <w:rPr>
                <w:rFonts w:ascii="Times New Roman" w:hAnsi="Times New Roman" w:cs="Times New Roman"/>
                <w:spacing w:val="-3"/>
              </w:rPr>
              <w:t xml:space="preserve"> </w:t>
            </w:r>
            <w:r w:rsidRPr="00806032">
              <w:rPr>
                <w:rFonts w:ascii="Times New Roman" w:hAnsi="Times New Roman" w:cs="Times New Roman"/>
              </w:rPr>
              <w:t>m</w:t>
            </w:r>
            <w:r w:rsidRPr="00806032">
              <w:rPr>
                <w:rFonts w:ascii="Times New Roman" w:hAnsi="Times New Roman" w:cs="Times New Roman"/>
                <w:spacing w:val="1"/>
              </w:rPr>
              <w:t>e</w:t>
            </w:r>
            <w:r w:rsidRPr="00806032">
              <w:rPr>
                <w:rFonts w:ascii="Times New Roman" w:hAnsi="Times New Roman" w:cs="Times New Roman"/>
                <w:spacing w:val="-2"/>
              </w:rPr>
              <w:t>t</w:t>
            </w:r>
            <w:r w:rsidRPr="00806032">
              <w:rPr>
                <w:rFonts w:ascii="Times New Roman" w:hAnsi="Times New Roman" w:cs="Times New Roman"/>
              </w:rPr>
              <w:t>oda</w:t>
            </w:r>
            <w:r w:rsidRPr="00806032">
              <w:rPr>
                <w:rFonts w:ascii="Times New Roman" w:hAnsi="Times New Roman" w:cs="Times New Roman"/>
                <w:spacing w:val="-6"/>
              </w:rPr>
              <w:t xml:space="preserve"> </w:t>
            </w:r>
            <w:r w:rsidRPr="00806032">
              <w:rPr>
                <w:rFonts w:ascii="Times New Roman" w:hAnsi="Times New Roman" w:cs="Times New Roman"/>
              </w:rPr>
              <w:t>dem</w:t>
            </w:r>
            <w:r w:rsidRPr="00806032">
              <w:rPr>
                <w:rFonts w:ascii="Times New Roman" w:hAnsi="Times New Roman" w:cs="Times New Roman"/>
                <w:spacing w:val="-2"/>
              </w:rPr>
              <w:t>o</w:t>
            </w:r>
            <w:r w:rsidRPr="00806032">
              <w:rPr>
                <w:rFonts w:ascii="Times New Roman" w:hAnsi="Times New Roman" w:cs="Times New Roman"/>
              </w:rPr>
              <w:t>nstracij</w:t>
            </w:r>
            <w:r w:rsidRPr="00806032">
              <w:rPr>
                <w:rFonts w:ascii="Times New Roman" w:hAnsi="Times New Roman" w:cs="Times New Roman"/>
                <w:spacing w:val="2"/>
              </w:rPr>
              <w:t>e</w:t>
            </w:r>
            <w:r w:rsidRPr="00806032">
              <w:rPr>
                <w:rFonts w:ascii="Times New Roman" w:hAnsi="Times New Roman" w:cs="Times New Roman"/>
              </w:rPr>
              <w:t>,</w:t>
            </w:r>
            <w:r w:rsidRPr="00806032">
              <w:rPr>
                <w:rFonts w:ascii="Times New Roman" w:hAnsi="Times New Roman" w:cs="Times New Roman"/>
                <w:spacing w:val="-5"/>
              </w:rPr>
              <w:t xml:space="preserve"> </w:t>
            </w:r>
            <w:r w:rsidRPr="00806032">
              <w:rPr>
                <w:rFonts w:ascii="Times New Roman" w:hAnsi="Times New Roman" w:cs="Times New Roman"/>
              </w:rPr>
              <w:t>f</w:t>
            </w:r>
            <w:r w:rsidRPr="00806032">
              <w:rPr>
                <w:rFonts w:ascii="Times New Roman" w:hAnsi="Times New Roman" w:cs="Times New Roman"/>
                <w:spacing w:val="-3"/>
              </w:rPr>
              <w:t>r</w:t>
            </w:r>
            <w:r w:rsidRPr="00806032">
              <w:rPr>
                <w:rFonts w:ascii="Times New Roman" w:hAnsi="Times New Roman" w:cs="Times New Roman"/>
              </w:rPr>
              <w:t>on</w:t>
            </w:r>
            <w:r w:rsidRPr="00806032">
              <w:rPr>
                <w:rFonts w:ascii="Times New Roman" w:hAnsi="Times New Roman" w:cs="Times New Roman"/>
                <w:spacing w:val="-2"/>
              </w:rPr>
              <w:t>t</w:t>
            </w:r>
            <w:r w:rsidRPr="00806032">
              <w:rPr>
                <w:rFonts w:ascii="Times New Roman" w:hAnsi="Times New Roman" w:cs="Times New Roman"/>
              </w:rPr>
              <w:t>al</w:t>
            </w:r>
            <w:r w:rsidRPr="00806032">
              <w:rPr>
                <w:rFonts w:ascii="Times New Roman" w:hAnsi="Times New Roman" w:cs="Times New Roman"/>
                <w:spacing w:val="1"/>
              </w:rPr>
              <w:t>n</w:t>
            </w:r>
            <w:r w:rsidRPr="00806032">
              <w:rPr>
                <w:rFonts w:ascii="Times New Roman" w:hAnsi="Times New Roman" w:cs="Times New Roman"/>
              </w:rPr>
              <w:t>i,</w:t>
            </w:r>
            <w:r w:rsidRPr="00806032">
              <w:rPr>
                <w:rFonts w:ascii="Times New Roman" w:hAnsi="Times New Roman" w:cs="Times New Roman"/>
                <w:spacing w:val="-4"/>
              </w:rPr>
              <w:t xml:space="preserve"> </w:t>
            </w:r>
            <w:r w:rsidRPr="00806032">
              <w:rPr>
                <w:rFonts w:ascii="Times New Roman" w:hAnsi="Times New Roman" w:cs="Times New Roman"/>
              </w:rPr>
              <w:t>i</w:t>
            </w:r>
            <w:r w:rsidRPr="00806032">
              <w:rPr>
                <w:rFonts w:ascii="Times New Roman" w:hAnsi="Times New Roman" w:cs="Times New Roman"/>
                <w:spacing w:val="1"/>
              </w:rPr>
              <w:t>n</w:t>
            </w:r>
            <w:r w:rsidRPr="00806032">
              <w:rPr>
                <w:rFonts w:ascii="Times New Roman" w:hAnsi="Times New Roman" w:cs="Times New Roman"/>
              </w:rPr>
              <w:t>div</w:t>
            </w:r>
            <w:r w:rsidRPr="00806032">
              <w:rPr>
                <w:rFonts w:ascii="Times New Roman" w:hAnsi="Times New Roman" w:cs="Times New Roman"/>
                <w:spacing w:val="-3"/>
              </w:rPr>
              <w:t>i</w:t>
            </w:r>
            <w:r w:rsidRPr="00806032">
              <w:rPr>
                <w:rFonts w:ascii="Times New Roman" w:hAnsi="Times New Roman" w:cs="Times New Roman"/>
              </w:rPr>
              <w:t>dua</w:t>
            </w:r>
            <w:r w:rsidRPr="00806032">
              <w:rPr>
                <w:rFonts w:ascii="Times New Roman" w:hAnsi="Times New Roman" w:cs="Times New Roman"/>
                <w:spacing w:val="-3"/>
              </w:rPr>
              <w:t>l</w:t>
            </w:r>
            <w:r w:rsidRPr="00806032">
              <w:rPr>
                <w:rFonts w:ascii="Times New Roman" w:hAnsi="Times New Roman" w:cs="Times New Roman"/>
              </w:rPr>
              <w:t>ni, s</w:t>
            </w:r>
            <w:r w:rsidRPr="00806032">
              <w:rPr>
                <w:rFonts w:ascii="Times New Roman" w:hAnsi="Times New Roman" w:cs="Times New Roman"/>
                <w:spacing w:val="-2"/>
              </w:rPr>
              <w:t>k</w:t>
            </w:r>
            <w:r w:rsidRPr="00806032">
              <w:rPr>
                <w:rFonts w:ascii="Times New Roman" w:hAnsi="Times New Roman" w:cs="Times New Roman"/>
              </w:rPr>
              <w:t>upni</w:t>
            </w:r>
            <w:r w:rsidRPr="00806032">
              <w:rPr>
                <w:rFonts w:ascii="Times New Roman" w:hAnsi="Times New Roman" w:cs="Times New Roman"/>
                <w:spacing w:val="-4"/>
              </w:rPr>
              <w:t xml:space="preserve"> </w:t>
            </w:r>
            <w:r w:rsidRPr="00806032">
              <w:rPr>
                <w:rFonts w:ascii="Times New Roman" w:hAnsi="Times New Roman" w:cs="Times New Roman"/>
              </w:rPr>
              <w:t>r</w:t>
            </w:r>
            <w:r w:rsidRPr="00806032">
              <w:rPr>
                <w:rFonts w:ascii="Times New Roman" w:hAnsi="Times New Roman" w:cs="Times New Roman"/>
                <w:spacing w:val="-2"/>
              </w:rPr>
              <w:t>a</w:t>
            </w:r>
            <w:r w:rsidRPr="00806032">
              <w:rPr>
                <w:rFonts w:ascii="Times New Roman" w:hAnsi="Times New Roman" w:cs="Times New Roman"/>
              </w:rPr>
              <w:t>d</w:t>
            </w:r>
          </w:p>
        </w:tc>
      </w:tr>
      <w:tr w:rsidR="00B50A68" w:rsidRPr="00806032" w:rsidTr="009E04D3">
        <w:trPr>
          <w:trHeight w:hRule="exact" w:val="547"/>
        </w:trPr>
        <w:tc>
          <w:tcPr>
            <w:tcW w:w="3006" w:type="dxa"/>
            <w:gridSpan w:val="2"/>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4" w:lineRule="exact"/>
              <w:ind w:left="102"/>
              <w:rPr>
                <w:rFonts w:ascii="Times New Roman" w:hAnsi="Times New Roman" w:cs="Times New Roman"/>
              </w:rPr>
            </w:pPr>
            <w:r w:rsidRPr="00806032">
              <w:rPr>
                <w:rFonts w:ascii="Times New Roman" w:hAnsi="Times New Roman" w:cs="Times New Roman"/>
              </w:rPr>
              <w:t>RESUR</w:t>
            </w:r>
            <w:r w:rsidRPr="00806032">
              <w:rPr>
                <w:rFonts w:ascii="Times New Roman" w:hAnsi="Times New Roman" w:cs="Times New Roman"/>
                <w:spacing w:val="-2"/>
              </w:rPr>
              <w:t>S</w:t>
            </w:r>
            <w:r w:rsidRPr="00806032">
              <w:rPr>
                <w:rFonts w:ascii="Times New Roman" w:hAnsi="Times New Roman" w:cs="Times New Roman"/>
              </w:rPr>
              <w:t>I</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91" w:lineRule="exact"/>
              <w:ind w:left="104" w:right="670"/>
              <w:rPr>
                <w:rFonts w:ascii="Times New Roman" w:hAnsi="Times New Roman" w:cs="Times New Roman"/>
              </w:rPr>
            </w:pPr>
            <w:r w:rsidRPr="00806032">
              <w:rPr>
                <w:rFonts w:ascii="Times New Roman" w:hAnsi="Times New Roman" w:cs="Times New Roman"/>
              </w:rPr>
              <w:t xml:space="preserve">- </w:t>
            </w:r>
            <w:r w:rsidRPr="00806032">
              <w:rPr>
                <w:rFonts w:ascii="Times New Roman" w:hAnsi="Times New Roman" w:cs="Times New Roman"/>
                <w:spacing w:val="-2"/>
              </w:rPr>
              <w:t>t</w:t>
            </w:r>
            <w:r w:rsidRPr="00806032">
              <w:rPr>
                <w:rFonts w:ascii="Times New Roman" w:hAnsi="Times New Roman" w:cs="Times New Roman"/>
              </w:rPr>
              <w:t>e</w:t>
            </w:r>
            <w:r w:rsidRPr="00806032">
              <w:rPr>
                <w:rFonts w:ascii="Times New Roman" w:hAnsi="Times New Roman" w:cs="Times New Roman"/>
                <w:spacing w:val="-1"/>
              </w:rPr>
              <w:t>k</w:t>
            </w:r>
            <w:r w:rsidRPr="00806032">
              <w:rPr>
                <w:rFonts w:ascii="Times New Roman" w:hAnsi="Times New Roman" w:cs="Times New Roman"/>
              </w:rPr>
              <w:t>stovi</w:t>
            </w:r>
            <w:r w:rsidRPr="00806032">
              <w:rPr>
                <w:rFonts w:ascii="Times New Roman" w:hAnsi="Times New Roman" w:cs="Times New Roman"/>
                <w:spacing w:val="-1"/>
              </w:rPr>
              <w:t xml:space="preserve"> </w:t>
            </w:r>
            <w:r w:rsidRPr="00806032">
              <w:rPr>
                <w:rFonts w:ascii="Times New Roman" w:hAnsi="Times New Roman" w:cs="Times New Roman"/>
              </w:rPr>
              <w:t>i</w:t>
            </w:r>
            <w:r w:rsidRPr="00806032">
              <w:rPr>
                <w:rFonts w:ascii="Times New Roman" w:hAnsi="Times New Roman" w:cs="Times New Roman"/>
                <w:spacing w:val="1"/>
              </w:rPr>
              <w:t xml:space="preserve"> </w:t>
            </w:r>
            <w:r w:rsidRPr="00806032">
              <w:rPr>
                <w:rFonts w:ascii="Times New Roman" w:hAnsi="Times New Roman" w:cs="Times New Roman"/>
                <w:spacing w:val="-3"/>
              </w:rPr>
              <w:t>i</w:t>
            </w:r>
            <w:r w:rsidRPr="00806032">
              <w:rPr>
                <w:rFonts w:ascii="Times New Roman" w:hAnsi="Times New Roman" w:cs="Times New Roman"/>
              </w:rPr>
              <w:t>lust</w:t>
            </w:r>
            <w:r w:rsidRPr="00806032">
              <w:rPr>
                <w:rFonts w:ascii="Times New Roman" w:hAnsi="Times New Roman" w:cs="Times New Roman"/>
                <w:spacing w:val="-3"/>
              </w:rPr>
              <w:t>r</w:t>
            </w:r>
            <w:r w:rsidRPr="00806032">
              <w:rPr>
                <w:rFonts w:ascii="Times New Roman" w:hAnsi="Times New Roman" w:cs="Times New Roman"/>
              </w:rPr>
              <w:t>a</w:t>
            </w:r>
            <w:r w:rsidRPr="00806032">
              <w:rPr>
                <w:rFonts w:ascii="Times New Roman" w:hAnsi="Times New Roman" w:cs="Times New Roman"/>
                <w:spacing w:val="1"/>
              </w:rPr>
              <w:t>t</w:t>
            </w:r>
            <w:r w:rsidRPr="00806032">
              <w:rPr>
                <w:rFonts w:ascii="Times New Roman" w:hAnsi="Times New Roman" w:cs="Times New Roman"/>
              </w:rPr>
              <w:t>ivni</w:t>
            </w:r>
            <w:r w:rsidRPr="00806032">
              <w:rPr>
                <w:rFonts w:ascii="Times New Roman" w:hAnsi="Times New Roman" w:cs="Times New Roman"/>
                <w:spacing w:val="-3"/>
              </w:rPr>
              <w:t xml:space="preserve"> m</w:t>
            </w:r>
            <w:r w:rsidRPr="00806032">
              <w:rPr>
                <w:rFonts w:ascii="Times New Roman" w:hAnsi="Times New Roman" w:cs="Times New Roman"/>
              </w:rPr>
              <w:t>a</w:t>
            </w:r>
            <w:r w:rsidRPr="00806032">
              <w:rPr>
                <w:rFonts w:ascii="Times New Roman" w:hAnsi="Times New Roman" w:cs="Times New Roman"/>
                <w:spacing w:val="1"/>
              </w:rPr>
              <w:t>t</w:t>
            </w:r>
            <w:r w:rsidRPr="00806032">
              <w:rPr>
                <w:rFonts w:ascii="Times New Roman" w:hAnsi="Times New Roman" w:cs="Times New Roman"/>
              </w:rPr>
              <w:t>erijal</w:t>
            </w:r>
            <w:r w:rsidRPr="00806032">
              <w:rPr>
                <w:rFonts w:ascii="Times New Roman" w:hAnsi="Times New Roman" w:cs="Times New Roman"/>
                <w:spacing w:val="-2"/>
              </w:rPr>
              <w:t xml:space="preserve"> </w:t>
            </w:r>
            <w:r w:rsidRPr="00806032">
              <w:rPr>
                <w:rFonts w:ascii="Times New Roman" w:hAnsi="Times New Roman" w:cs="Times New Roman"/>
              </w:rPr>
              <w:t>iz</w:t>
            </w:r>
            <w:r w:rsidRPr="00806032">
              <w:rPr>
                <w:rFonts w:ascii="Times New Roman" w:hAnsi="Times New Roman" w:cs="Times New Roman"/>
                <w:spacing w:val="-2"/>
              </w:rPr>
              <w:t xml:space="preserve"> </w:t>
            </w:r>
            <w:r w:rsidRPr="00806032">
              <w:rPr>
                <w:rFonts w:ascii="Times New Roman" w:hAnsi="Times New Roman" w:cs="Times New Roman"/>
              </w:rPr>
              <w:t>u</w:t>
            </w:r>
            <w:r w:rsidRPr="00806032">
              <w:rPr>
                <w:rFonts w:ascii="Times New Roman" w:hAnsi="Times New Roman" w:cs="Times New Roman"/>
                <w:spacing w:val="-2"/>
              </w:rPr>
              <w:t>d</w:t>
            </w:r>
            <w:r w:rsidRPr="00806032">
              <w:rPr>
                <w:rFonts w:ascii="Times New Roman" w:hAnsi="Times New Roman" w:cs="Times New Roman"/>
                <w:spacing w:val="4"/>
              </w:rPr>
              <w:t>ž</w:t>
            </w:r>
            <w:r w:rsidRPr="00806032">
              <w:rPr>
                <w:rFonts w:ascii="Times New Roman" w:hAnsi="Times New Roman" w:cs="Times New Roman"/>
                <w:spacing w:val="-2"/>
              </w:rPr>
              <w:t>b</w:t>
            </w:r>
            <w:r w:rsidRPr="00806032">
              <w:rPr>
                <w:rFonts w:ascii="Times New Roman" w:hAnsi="Times New Roman" w:cs="Times New Roman"/>
              </w:rPr>
              <w:t>e</w:t>
            </w:r>
            <w:r w:rsidRPr="00806032">
              <w:rPr>
                <w:rFonts w:ascii="Times New Roman" w:hAnsi="Times New Roman" w:cs="Times New Roman"/>
                <w:spacing w:val="1"/>
              </w:rPr>
              <w:t>n</w:t>
            </w:r>
            <w:r w:rsidRPr="00806032">
              <w:rPr>
                <w:rFonts w:ascii="Times New Roman" w:hAnsi="Times New Roman" w:cs="Times New Roman"/>
              </w:rPr>
              <w:t>i</w:t>
            </w:r>
            <w:r w:rsidRPr="00806032">
              <w:rPr>
                <w:rFonts w:ascii="Times New Roman" w:hAnsi="Times New Roman" w:cs="Times New Roman"/>
                <w:spacing w:val="-1"/>
              </w:rPr>
              <w:t>k</w:t>
            </w:r>
            <w:r w:rsidRPr="00806032">
              <w:rPr>
                <w:rFonts w:ascii="Times New Roman" w:hAnsi="Times New Roman" w:cs="Times New Roman"/>
              </w:rPr>
              <w:t>a,</w:t>
            </w:r>
            <w:r w:rsidRPr="00806032">
              <w:rPr>
                <w:rFonts w:ascii="Times New Roman" w:hAnsi="Times New Roman" w:cs="Times New Roman"/>
                <w:spacing w:val="-1"/>
              </w:rPr>
              <w:t xml:space="preserve"> </w:t>
            </w:r>
            <w:r w:rsidRPr="00806032">
              <w:rPr>
                <w:rFonts w:ascii="Times New Roman" w:hAnsi="Times New Roman" w:cs="Times New Roman"/>
              </w:rPr>
              <w:t>ol</w:t>
            </w:r>
            <w:r w:rsidRPr="00806032">
              <w:rPr>
                <w:rFonts w:ascii="Times New Roman" w:hAnsi="Times New Roman" w:cs="Times New Roman"/>
                <w:spacing w:val="-2"/>
              </w:rPr>
              <w:t>o</w:t>
            </w:r>
            <w:r w:rsidRPr="00806032">
              <w:rPr>
                <w:rFonts w:ascii="Times New Roman" w:hAnsi="Times New Roman" w:cs="Times New Roman"/>
              </w:rPr>
              <w:t>v</w:t>
            </w:r>
            <w:r w:rsidRPr="00806032">
              <w:rPr>
                <w:rFonts w:ascii="Times New Roman" w:hAnsi="Times New Roman" w:cs="Times New Roman"/>
                <w:spacing w:val="-2"/>
              </w:rPr>
              <w:t>k</w:t>
            </w:r>
            <w:r w:rsidRPr="00806032">
              <w:rPr>
                <w:rFonts w:ascii="Times New Roman" w:hAnsi="Times New Roman" w:cs="Times New Roman"/>
              </w:rPr>
              <w:t>a,</w:t>
            </w:r>
            <w:r w:rsidRPr="00806032">
              <w:rPr>
                <w:rFonts w:ascii="Times New Roman" w:hAnsi="Times New Roman" w:cs="Times New Roman"/>
                <w:spacing w:val="-1"/>
              </w:rPr>
              <w:t xml:space="preserve"> </w:t>
            </w:r>
            <w:r w:rsidRPr="00806032">
              <w:rPr>
                <w:rFonts w:ascii="Times New Roman" w:hAnsi="Times New Roman" w:cs="Times New Roman"/>
              </w:rPr>
              <w:t>bilje</w:t>
            </w:r>
            <w:r w:rsidRPr="00806032">
              <w:rPr>
                <w:rFonts w:ascii="Times New Roman" w:hAnsi="Times New Roman" w:cs="Times New Roman"/>
                <w:spacing w:val="-2"/>
              </w:rPr>
              <w:t>ž</w:t>
            </w:r>
            <w:r w:rsidRPr="00806032">
              <w:rPr>
                <w:rFonts w:ascii="Times New Roman" w:hAnsi="Times New Roman" w:cs="Times New Roman"/>
              </w:rPr>
              <w:t>ni</w:t>
            </w:r>
            <w:r w:rsidRPr="00806032">
              <w:rPr>
                <w:rFonts w:ascii="Times New Roman" w:hAnsi="Times New Roman" w:cs="Times New Roman"/>
                <w:spacing w:val="-1"/>
              </w:rPr>
              <w:t>c</w:t>
            </w:r>
            <w:r w:rsidRPr="00806032">
              <w:rPr>
                <w:rFonts w:ascii="Times New Roman" w:hAnsi="Times New Roman" w:cs="Times New Roman"/>
              </w:rPr>
              <w:t>a</w:t>
            </w:r>
          </w:p>
        </w:tc>
      </w:tr>
      <w:tr w:rsidR="00B50A68" w:rsidRPr="00806032" w:rsidTr="009E04D3">
        <w:trPr>
          <w:trHeight w:hRule="exact" w:val="349"/>
        </w:trPr>
        <w:tc>
          <w:tcPr>
            <w:tcW w:w="3006" w:type="dxa"/>
            <w:gridSpan w:val="2"/>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4" w:lineRule="exact"/>
              <w:ind w:left="102"/>
              <w:rPr>
                <w:rFonts w:ascii="Times New Roman" w:hAnsi="Times New Roman" w:cs="Times New Roman"/>
              </w:rPr>
            </w:pPr>
            <w:r w:rsidRPr="00806032">
              <w:rPr>
                <w:rFonts w:ascii="Times New Roman" w:hAnsi="Times New Roman" w:cs="Times New Roman"/>
              </w:rPr>
              <w:t>VREME</w:t>
            </w:r>
            <w:r w:rsidRPr="00806032">
              <w:rPr>
                <w:rFonts w:ascii="Times New Roman" w:hAnsi="Times New Roman" w:cs="Times New Roman"/>
                <w:spacing w:val="-1"/>
              </w:rPr>
              <w:t>N</w:t>
            </w:r>
            <w:r w:rsidRPr="00806032">
              <w:rPr>
                <w:rFonts w:ascii="Times New Roman" w:hAnsi="Times New Roman" w:cs="Times New Roman"/>
              </w:rPr>
              <w:t>IK</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B50A68" w:rsidP="00111C67">
            <w:pPr>
              <w:pStyle w:val="TableParagraph"/>
              <w:kinsoku w:val="0"/>
              <w:overflowPunct w:val="0"/>
              <w:spacing w:line="291" w:lineRule="exact"/>
              <w:ind w:left="104" w:right="670"/>
              <w:rPr>
                <w:rFonts w:ascii="Times New Roman" w:hAnsi="Times New Roman" w:cs="Times New Roman"/>
              </w:rPr>
            </w:pPr>
            <w:r w:rsidRPr="00806032">
              <w:rPr>
                <w:rFonts w:ascii="Times New Roman" w:hAnsi="Times New Roman" w:cs="Times New Roman"/>
              </w:rPr>
              <w:t xml:space="preserve"> Ožujak 2</w:t>
            </w:r>
            <w:r w:rsidRPr="00806032">
              <w:rPr>
                <w:rFonts w:ascii="Times New Roman" w:hAnsi="Times New Roman" w:cs="Times New Roman"/>
                <w:spacing w:val="1"/>
              </w:rPr>
              <w:t>0</w:t>
            </w:r>
            <w:r w:rsidRPr="00806032">
              <w:rPr>
                <w:rFonts w:ascii="Times New Roman" w:hAnsi="Times New Roman" w:cs="Times New Roman"/>
                <w:spacing w:val="-2"/>
              </w:rPr>
              <w:t>1</w:t>
            </w:r>
            <w:r w:rsidR="00111C67">
              <w:rPr>
                <w:rFonts w:ascii="Times New Roman" w:hAnsi="Times New Roman" w:cs="Times New Roman"/>
              </w:rPr>
              <w:t>7</w:t>
            </w:r>
            <w:r w:rsidRPr="00806032">
              <w:rPr>
                <w:rFonts w:ascii="Times New Roman" w:hAnsi="Times New Roman" w:cs="Times New Roman"/>
              </w:rPr>
              <w:t>.</w:t>
            </w:r>
            <w:r w:rsidRPr="00806032">
              <w:rPr>
                <w:rFonts w:ascii="Times New Roman" w:hAnsi="Times New Roman" w:cs="Times New Roman"/>
                <w:spacing w:val="-2"/>
              </w:rPr>
              <w:t xml:space="preserve"> </w:t>
            </w:r>
            <w:r w:rsidRPr="00806032">
              <w:rPr>
                <w:rFonts w:ascii="Times New Roman" w:hAnsi="Times New Roman" w:cs="Times New Roman"/>
              </w:rPr>
              <w:t>-</w:t>
            </w:r>
            <w:r w:rsidRPr="00806032">
              <w:rPr>
                <w:rFonts w:ascii="Times New Roman" w:hAnsi="Times New Roman" w:cs="Times New Roman"/>
                <w:spacing w:val="50"/>
              </w:rPr>
              <w:t xml:space="preserve"> </w:t>
            </w:r>
            <w:r w:rsidRPr="00806032">
              <w:rPr>
                <w:rFonts w:ascii="Times New Roman" w:hAnsi="Times New Roman" w:cs="Times New Roman"/>
              </w:rPr>
              <w:t>1</w:t>
            </w:r>
            <w:r w:rsidRPr="00806032">
              <w:rPr>
                <w:rFonts w:ascii="Times New Roman" w:hAnsi="Times New Roman" w:cs="Times New Roman"/>
                <w:spacing w:val="-3"/>
              </w:rPr>
              <w:t xml:space="preserve"> </w:t>
            </w:r>
            <w:r w:rsidRPr="00806032">
              <w:rPr>
                <w:rFonts w:ascii="Times New Roman" w:hAnsi="Times New Roman" w:cs="Times New Roman"/>
              </w:rPr>
              <w:t>sat</w:t>
            </w:r>
          </w:p>
        </w:tc>
      </w:tr>
      <w:tr w:rsidR="00B50A68" w:rsidRPr="00806032" w:rsidTr="009E04D3">
        <w:trPr>
          <w:trHeight w:hRule="exact" w:val="1733"/>
        </w:trPr>
        <w:tc>
          <w:tcPr>
            <w:tcW w:w="3006" w:type="dxa"/>
            <w:gridSpan w:val="2"/>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4" w:lineRule="exact"/>
              <w:ind w:left="102"/>
              <w:rPr>
                <w:rFonts w:ascii="Times New Roman" w:hAnsi="Times New Roman" w:cs="Times New Roman"/>
              </w:rPr>
            </w:pPr>
            <w:r w:rsidRPr="00806032">
              <w:rPr>
                <w:rFonts w:ascii="Times New Roman" w:hAnsi="Times New Roman" w:cs="Times New Roman"/>
                <w:spacing w:val="-2"/>
              </w:rPr>
              <w:t>N</w:t>
            </w:r>
            <w:r w:rsidRPr="00806032">
              <w:rPr>
                <w:rFonts w:ascii="Times New Roman" w:hAnsi="Times New Roman" w:cs="Times New Roman"/>
              </w:rPr>
              <w:t>A</w:t>
            </w:r>
            <w:r w:rsidRPr="00806032">
              <w:rPr>
                <w:rFonts w:ascii="Times New Roman" w:hAnsi="Times New Roman" w:cs="Times New Roman"/>
                <w:spacing w:val="-1"/>
              </w:rPr>
              <w:t>Č</w:t>
            </w:r>
            <w:r w:rsidRPr="00806032">
              <w:rPr>
                <w:rFonts w:ascii="Times New Roman" w:hAnsi="Times New Roman" w:cs="Times New Roman"/>
              </w:rPr>
              <w:t>IN</w:t>
            </w:r>
            <w:r w:rsidRPr="00806032">
              <w:rPr>
                <w:rFonts w:ascii="Times New Roman" w:hAnsi="Times New Roman" w:cs="Times New Roman"/>
                <w:spacing w:val="-2"/>
              </w:rPr>
              <w:t xml:space="preserve"> </w:t>
            </w:r>
            <w:r w:rsidRPr="00806032">
              <w:rPr>
                <w:rFonts w:ascii="Times New Roman" w:hAnsi="Times New Roman" w:cs="Times New Roman"/>
              </w:rPr>
              <w:t>VRE</w:t>
            </w:r>
            <w:r w:rsidRPr="00806032">
              <w:rPr>
                <w:rFonts w:ascii="Times New Roman" w:hAnsi="Times New Roman" w:cs="Times New Roman"/>
                <w:spacing w:val="1"/>
              </w:rPr>
              <w:t>D</w:t>
            </w:r>
            <w:r w:rsidRPr="00806032">
              <w:rPr>
                <w:rFonts w:ascii="Times New Roman" w:hAnsi="Times New Roman" w:cs="Times New Roman"/>
                <w:spacing w:val="-2"/>
              </w:rPr>
              <w:t>N</w:t>
            </w:r>
            <w:r w:rsidRPr="00806032">
              <w:rPr>
                <w:rFonts w:ascii="Times New Roman" w:hAnsi="Times New Roman" w:cs="Times New Roman"/>
              </w:rPr>
              <w:t>OV</w:t>
            </w:r>
            <w:r w:rsidRPr="00806032">
              <w:rPr>
                <w:rFonts w:ascii="Times New Roman" w:hAnsi="Times New Roman" w:cs="Times New Roman"/>
                <w:spacing w:val="-1"/>
              </w:rPr>
              <w:t>A</w:t>
            </w:r>
            <w:r w:rsidRPr="00806032">
              <w:rPr>
                <w:rFonts w:ascii="Times New Roman" w:hAnsi="Times New Roman" w:cs="Times New Roman"/>
                <w:spacing w:val="-2"/>
              </w:rPr>
              <w:t>N</w:t>
            </w:r>
            <w:r w:rsidRPr="00806032">
              <w:rPr>
                <w:rFonts w:ascii="Times New Roman" w:hAnsi="Times New Roman" w:cs="Times New Roman"/>
                <w:spacing w:val="-1"/>
              </w:rPr>
              <w:t>J</w:t>
            </w:r>
            <w:r w:rsidRPr="00806032">
              <w:rPr>
                <w:rFonts w:ascii="Times New Roman" w:hAnsi="Times New Roman" w:cs="Times New Roman"/>
              </w:rPr>
              <w:t>A I</w:t>
            </w:r>
          </w:p>
          <w:p w:rsidR="00B50A68" w:rsidRPr="00806032" w:rsidRDefault="00B50A68" w:rsidP="009E04D3">
            <w:pPr>
              <w:pStyle w:val="TableParagraph"/>
              <w:kinsoku w:val="0"/>
              <w:overflowPunct w:val="0"/>
              <w:spacing w:before="38" w:line="276" w:lineRule="auto"/>
              <w:ind w:left="102" w:right="882"/>
              <w:rPr>
                <w:rFonts w:ascii="Times New Roman" w:hAnsi="Times New Roman" w:cs="Times New Roman"/>
              </w:rPr>
            </w:pPr>
            <w:r w:rsidRPr="00806032">
              <w:rPr>
                <w:rFonts w:ascii="Times New Roman" w:hAnsi="Times New Roman" w:cs="Times New Roman"/>
              </w:rPr>
              <w:t>KORI</w:t>
            </w:r>
            <w:r w:rsidRPr="00806032">
              <w:rPr>
                <w:rFonts w:ascii="Times New Roman" w:hAnsi="Times New Roman" w:cs="Times New Roman"/>
                <w:spacing w:val="-1"/>
              </w:rPr>
              <w:t>Š</w:t>
            </w:r>
            <w:r w:rsidRPr="00806032">
              <w:rPr>
                <w:rFonts w:ascii="Times New Roman" w:hAnsi="Times New Roman" w:cs="Times New Roman"/>
              </w:rPr>
              <w:t>TE</w:t>
            </w:r>
            <w:r w:rsidRPr="00806032">
              <w:rPr>
                <w:rFonts w:ascii="Times New Roman" w:hAnsi="Times New Roman" w:cs="Times New Roman"/>
                <w:spacing w:val="-2"/>
              </w:rPr>
              <w:t>N</w:t>
            </w:r>
            <w:r w:rsidRPr="00806032">
              <w:rPr>
                <w:rFonts w:ascii="Times New Roman" w:hAnsi="Times New Roman" w:cs="Times New Roman"/>
                <w:spacing w:val="-1"/>
              </w:rPr>
              <w:t>J</w:t>
            </w:r>
            <w:r w:rsidRPr="00806032">
              <w:rPr>
                <w:rFonts w:ascii="Times New Roman" w:hAnsi="Times New Roman" w:cs="Times New Roman"/>
              </w:rPr>
              <w:t>E REZU</w:t>
            </w:r>
            <w:r w:rsidRPr="00806032">
              <w:rPr>
                <w:rFonts w:ascii="Times New Roman" w:hAnsi="Times New Roman" w:cs="Times New Roman"/>
                <w:spacing w:val="-2"/>
              </w:rPr>
              <w:t>L</w:t>
            </w:r>
            <w:r w:rsidRPr="00806032">
              <w:rPr>
                <w:rFonts w:ascii="Times New Roman" w:hAnsi="Times New Roman" w:cs="Times New Roman"/>
              </w:rPr>
              <w:t>TATA VRED</w:t>
            </w:r>
            <w:r w:rsidRPr="00806032">
              <w:rPr>
                <w:rFonts w:ascii="Times New Roman" w:hAnsi="Times New Roman" w:cs="Times New Roman"/>
                <w:spacing w:val="-1"/>
              </w:rPr>
              <w:t>N</w:t>
            </w:r>
            <w:r w:rsidRPr="00806032">
              <w:rPr>
                <w:rFonts w:ascii="Times New Roman" w:hAnsi="Times New Roman" w:cs="Times New Roman"/>
              </w:rPr>
              <w:t>OV</w:t>
            </w:r>
            <w:r>
              <w:rPr>
                <w:rFonts w:ascii="Times New Roman" w:hAnsi="Times New Roman" w:cs="Times New Roman"/>
                <w:spacing w:val="-1"/>
              </w:rPr>
              <w:t>ANJA</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91" w:lineRule="exact"/>
              <w:ind w:left="104"/>
              <w:rPr>
                <w:rFonts w:ascii="Times New Roman" w:hAnsi="Times New Roman" w:cs="Times New Roman"/>
              </w:rPr>
            </w:pPr>
            <w:r w:rsidRPr="00806032">
              <w:rPr>
                <w:rFonts w:ascii="Times New Roman" w:hAnsi="Times New Roman" w:cs="Times New Roman"/>
              </w:rPr>
              <w:t>S</w:t>
            </w:r>
            <w:r w:rsidRPr="00806032">
              <w:rPr>
                <w:rFonts w:ascii="Times New Roman" w:hAnsi="Times New Roman" w:cs="Times New Roman"/>
                <w:spacing w:val="1"/>
              </w:rPr>
              <w:t>u</w:t>
            </w:r>
            <w:r w:rsidRPr="00806032">
              <w:rPr>
                <w:rFonts w:ascii="Times New Roman" w:hAnsi="Times New Roman" w:cs="Times New Roman"/>
              </w:rPr>
              <w:t>dje</w:t>
            </w:r>
            <w:r w:rsidRPr="00806032">
              <w:rPr>
                <w:rFonts w:ascii="Times New Roman" w:hAnsi="Times New Roman" w:cs="Times New Roman"/>
                <w:spacing w:val="-3"/>
              </w:rPr>
              <w:t>l</w:t>
            </w:r>
            <w:r w:rsidRPr="00806032">
              <w:rPr>
                <w:rFonts w:ascii="Times New Roman" w:hAnsi="Times New Roman" w:cs="Times New Roman"/>
              </w:rPr>
              <w:t>ovanje</w:t>
            </w:r>
            <w:r w:rsidRPr="00806032">
              <w:rPr>
                <w:rFonts w:ascii="Times New Roman" w:hAnsi="Times New Roman" w:cs="Times New Roman"/>
                <w:spacing w:val="31"/>
              </w:rPr>
              <w:t xml:space="preserve"> </w:t>
            </w:r>
            <w:r w:rsidRPr="00806032">
              <w:rPr>
                <w:rFonts w:ascii="Times New Roman" w:hAnsi="Times New Roman" w:cs="Times New Roman"/>
              </w:rPr>
              <w:t>u</w:t>
            </w:r>
            <w:r w:rsidRPr="00806032">
              <w:rPr>
                <w:rFonts w:ascii="Times New Roman" w:hAnsi="Times New Roman" w:cs="Times New Roman"/>
                <w:spacing w:val="33"/>
              </w:rPr>
              <w:t xml:space="preserve"> </w:t>
            </w:r>
            <w:r w:rsidR="00AE057C">
              <w:rPr>
                <w:rFonts w:ascii="Times New Roman" w:hAnsi="Times New Roman" w:cs="Times New Roman"/>
                <w:spacing w:val="33"/>
              </w:rPr>
              <w:t>sk</w:t>
            </w:r>
            <w:r w:rsidRPr="00806032">
              <w:rPr>
                <w:rFonts w:ascii="Times New Roman" w:hAnsi="Times New Roman" w:cs="Times New Roman"/>
                <w:spacing w:val="-2"/>
              </w:rPr>
              <w:t>u</w:t>
            </w:r>
            <w:r w:rsidRPr="00806032">
              <w:rPr>
                <w:rFonts w:ascii="Times New Roman" w:hAnsi="Times New Roman" w:cs="Times New Roman"/>
              </w:rPr>
              <w:t>pnoj</w:t>
            </w:r>
            <w:r w:rsidRPr="00806032">
              <w:rPr>
                <w:rFonts w:ascii="Times New Roman" w:hAnsi="Times New Roman" w:cs="Times New Roman"/>
                <w:spacing w:val="30"/>
              </w:rPr>
              <w:t xml:space="preserve"> </w:t>
            </w:r>
            <w:r w:rsidRPr="00806032">
              <w:rPr>
                <w:rFonts w:ascii="Times New Roman" w:hAnsi="Times New Roman" w:cs="Times New Roman"/>
              </w:rPr>
              <w:t>dis</w:t>
            </w:r>
            <w:r w:rsidRPr="00806032">
              <w:rPr>
                <w:rFonts w:ascii="Times New Roman" w:hAnsi="Times New Roman" w:cs="Times New Roman"/>
                <w:spacing w:val="-2"/>
              </w:rPr>
              <w:t>k</w:t>
            </w:r>
            <w:r w:rsidRPr="00806032">
              <w:rPr>
                <w:rFonts w:ascii="Times New Roman" w:hAnsi="Times New Roman" w:cs="Times New Roman"/>
              </w:rPr>
              <w:t>usiji,</w:t>
            </w:r>
            <w:r w:rsidRPr="00806032">
              <w:rPr>
                <w:rFonts w:ascii="Times New Roman" w:hAnsi="Times New Roman" w:cs="Times New Roman"/>
                <w:spacing w:val="34"/>
              </w:rPr>
              <w:t xml:space="preserve"> </w:t>
            </w:r>
            <w:r w:rsidRPr="00806032">
              <w:rPr>
                <w:rFonts w:ascii="Times New Roman" w:hAnsi="Times New Roman" w:cs="Times New Roman"/>
                <w:spacing w:val="4"/>
              </w:rPr>
              <w:t>i</w:t>
            </w:r>
            <w:r w:rsidRPr="00806032">
              <w:rPr>
                <w:rFonts w:ascii="Times New Roman" w:hAnsi="Times New Roman" w:cs="Times New Roman"/>
              </w:rPr>
              <w:t>zr</w:t>
            </w:r>
            <w:r w:rsidRPr="00806032">
              <w:rPr>
                <w:rFonts w:ascii="Times New Roman" w:hAnsi="Times New Roman" w:cs="Times New Roman"/>
                <w:spacing w:val="-2"/>
              </w:rPr>
              <w:t>a</w:t>
            </w:r>
            <w:r w:rsidRPr="00806032">
              <w:rPr>
                <w:rFonts w:ascii="Times New Roman" w:hAnsi="Times New Roman" w:cs="Times New Roman"/>
              </w:rPr>
              <w:t>žavan</w:t>
            </w:r>
            <w:r w:rsidRPr="00806032">
              <w:rPr>
                <w:rFonts w:ascii="Times New Roman" w:hAnsi="Times New Roman" w:cs="Times New Roman"/>
                <w:spacing w:val="-3"/>
              </w:rPr>
              <w:t>j</w:t>
            </w:r>
            <w:r w:rsidRPr="00806032">
              <w:rPr>
                <w:rFonts w:ascii="Times New Roman" w:hAnsi="Times New Roman" w:cs="Times New Roman"/>
              </w:rPr>
              <w:t>e</w:t>
            </w:r>
            <w:r w:rsidRPr="00806032">
              <w:rPr>
                <w:rFonts w:ascii="Times New Roman" w:hAnsi="Times New Roman" w:cs="Times New Roman"/>
                <w:spacing w:val="33"/>
              </w:rPr>
              <w:t xml:space="preserve"> </w:t>
            </w:r>
            <w:r w:rsidRPr="00806032">
              <w:rPr>
                <w:rFonts w:ascii="Times New Roman" w:hAnsi="Times New Roman" w:cs="Times New Roman"/>
              </w:rPr>
              <w:t>st</w:t>
            </w:r>
            <w:r w:rsidRPr="00806032">
              <w:rPr>
                <w:rFonts w:ascii="Times New Roman" w:hAnsi="Times New Roman" w:cs="Times New Roman"/>
                <w:spacing w:val="-3"/>
              </w:rPr>
              <w:t>a</w:t>
            </w:r>
            <w:r w:rsidRPr="00806032">
              <w:rPr>
                <w:rFonts w:ascii="Times New Roman" w:hAnsi="Times New Roman" w:cs="Times New Roman"/>
              </w:rPr>
              <w:t>vova</w:t>
            </w:r>
            <w:r w:rsidRPr="00806032">
              <w:rPr>
                <w:rFonts w:ascii="Times New Roman" w:hAnsi="Times New Roman" w:cs="Times New Roman"/>
                <w:spacing w:val="33"/>
              </w:rPr>
              <w:t xml:space="preserve"> </w:t>
            </w:r>
            <w:r w:rsidRPr="00806032">
              <w:rPr>
                <w:rFonts w:ascii="Times New Roman" w:hAnsi="Times New Roman" w:cs="Times New Roman"/>
              </w:rPr>
              <w:t>o različitostima te o bogatstvu koje leži u tome.</w:t>
            </w:r>
          </w:p>
          <w:p w:rsidR="00B50A68" w:rsidRPr="00806032" w:rsidRDefault="00B50A68" w:rsidP="009E04D3">
            <w:pPr>
              <w:pStyle w:val="TableParagraph"/>
              <w:kinsoku w:val="0"/>
              <w:overflowPunct w:val="0"/>
              <w:spacing w:line="291" w:lineRule="exact"/>
              <w:ind w:left="104"/>
              <w:rPr>
                <w:rFonts w:ascii="Times New Roman" w:hAnsi="Times New Roman" w:cs="Times New Roman"/>
              </w:rPr>
            </w:pPr>
            <w:r w:rsidRPr="00806032">
              <w:rPr>
                <w:rFonts w:ascii="Times New Roman" w:hAnsi="Times New Roman" w:cs="Times New Roman"/>
              </w:rPr>
              <w:t>U bilježnicu GOO-a unijeti najvažnije zaključke o značaju kulturnog identiteta za gospodarski razvoj država</w:t>
            </w:r>
          </w:p>
          <w:p w:rsidR="00B50A68" w:rsidRPr="00806032" w:rsidRDefault="00B50A68" w:rsidP="009E04D3">
            <w:pPr>
              <w:pStyle w:val="TableParagraph"/>
              <w:kinsoku w:val="0"/>
              <w:overflowPunct w:val="0"/>
              <w:ind w:left="104"/>
              <w:rPr>
                <w:rFonts w:ascii="Times New Roman" w:hAnsi="Times New Roman" w:cs="Times New Roman"/>
              </w:rPr>
            </w:pPr>
          </w:p>
        </w:tc>
      </w:tr>
      <w:tr w:rsidR="00B50A68" w:rsidRPr="00806032" w:rsidTr="009E04D3">
        <w:trPr>
          <w:trHeight w:hRule="exact" w:val="346"/>
        </w:trPr>
        <w:tc>
          <w:tcPr>
            <w:tcW w:w="3006" w:type="dxa"/>
            <w:gridSpan w:val="2"/>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4" w:lineRule="exact"/>
              <w:ind w:left="102"/>
              <w:rPr>
                <w:rFonts w:ascii="Times New Roman" w:hAnsi="Times New Roman" w:cs="Times New Roman"/>
              </w:rPr>
            </w:pPr>
            <w:r w:rsidRPr="00806032">
              <w:rPr>
                <w:rFonts w:ascii="Times New Roman" w:hAnsi="Times New Roman" w:cs="Times New Roman"/>
              </w:rPr>
              <w:t>TROŠKOV</w:t>
            </w:r>
            <w:r w:rsidRPr="00806032">
              <w:rPr>
                <w:rFonts w:ascii="Times New Roman" w:hAnsi="Times New Roman" w:cs="Times New Roman"/>
                <w:spacing w:val="-2"/>
              </w:rPr>
              <w:t>N</w:t>
            </w:r>
            <w:r w:rsidRPr="00806032">
              <w:rPr>
                <w:rFonts w:ascii="Times New Roman" w:hAnsi="Times New Roman" w:cs="Times New Roman"/>
              </w:rPr>
              <w:t>IK</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91" w:lineRule="exact"/>
              <w:ind w:left="104" w:right="670"/>
              <w:rPr>
                <w:rFonts w:ascii="Times New Roman" w:hAnsi="Times New Roman" w:cs="Times New Roman"/>
              </w:rPr>
            </w:pPr>
            <w:r w:rsidRPr="00806032">
              <w:rPr>
                <w:rFonts w:ascii="Times New Roman" w:hAnsi="Times New Roman" w:cs="Times New Roman"/>
              </w:rPr>
              <w:t>-</w:t>
            </w:r>
          </w:p>
        </w:tc>
      </w:tr>
      <w:tr w:rsidR="00B50A68" w:rsidRPr="00806032" w:rsidTr="009E04D3">
        <w:trPr>
          <w:trHeight w:hRule="exact" w:val="629"/>
        </w:trPr>
        <w:tc>
          <w:tcPr>
            <w:tcW w:w="3006" w:type="dxa"/>
            <w:gridSpan w:val="2"/>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64" w:lineRule="exact"/>
              <w:ind w:left="102"/>
              <w:rPr>
                <w:rFonts w:ascii="Times New Roman" w:hAnsi="Times New Roman" w:cs="Times New Roman"/>
              </w:rPr>
            </w:pPr>
            <w:r w:rsidRPr="00806032">
              <w:rPr>
                <w:rFonts w:ascii="Times New Roman" w:hAnsi="Times New Roman" w:cs="Times New Roman"/>
                <w:spacing w:val="-1"/>
              </w:rPr>
              <w:t>N</w:t>
            </w:r>
            <w:r w:rsidRPr="00806032">
              <w:rPr>
                <w:rFonts w:ascii="Times New Roman" w:hAnsi="Times New Roman" w:cs="Times New Roman"/>
              </w:rPr>
              <w:t>OS</w:t>
            </w:r>
            <w:r w:rsidRPr="00806032">
              <w:rPr>
                <w:rFonts w:ascii="Times New Roman" w:hAnsi="Times New Roman" w:cs="Times New Roman"/>
                <w:spacing w:val="-1"/>
              </w:rPr>
              <w:t>I</w:t>
            </w:r>
            <w:r w:rsidRPr="00806032">
              <w:rPr>
                <w:rFonts w:ascii="Times New Roman" w:hAnsi="Times New Roman" w:cs="Times New Roman"/>
              </w:rPr>
              <w:t>TELJ</w:t>
            </w:r>
          </w:p>
          <w:p w:rsidR="00B50A68" w:rsidRPr="00806032" w:rsidRDefault="00B50A68" w:rsidP="009E04D3">
            <w:pPr>
              <w:pStyle w:val="TableParagraph"/>
              <w:kinsoku w:val="0"/>
              <w:overflowPunct w:val="0"/>
              <w:spacing w:before="41"/>
              <w:ind w:left="102"/>
              <w:rPr>
                <w:rFonts w:ascii="Times New Roman" w:hAnsi="Times New Roman" w:cs="Times New Roman"/>
              </w:rPr>
            </w:pPr>
            <w:r w:rsidRPr="00806032">
              <w:rPr>
                <w:rFonts w:ascii="Times New Roman" w:hAnsi="Times New Roman" w:cs="Times New Roman"/>
              </w:rPr>
              <w:t>O</w:t>
            </w:r>
            <w:r w:rsidRPr="00806032">
              <w:rPr>
                <w:rFonts w:ascii="Times New Roman" w:hAnsi="Times New Roman" w:cs="Times New Roman"/>
                <w:spacing w:val="1"/>
              </w:rPr>
              <w:t>D</w:t>
            </w:r>
            <w:r w:rsidRPr="00806032">
              <w:rPr>
                <w:rFonts w:ascii="Times New Roman" w:hAnsi="Times New Roman" w:cs="Times New Roman"/>
              </w:rPr>
              <w:t>GO</w:t>
            </w:r>
            <w:r w:rsidRPr="00806032">
              <w:rPr>
                <w:rFonts w:ascii="Times New Roman" w:hAnsi="Times New Roman" w:cs="Times New Roman"/>
                <w:spacing w:val="-3"/>
              </w:rPr>
              <w:t>V</w:t>
            </w:r>
            <w:r w:rsidRPr="00806032">
              <w:rPr>
                <w:rFonts w:ascii="Times New Roman" w:hAnsi="Times New Roman" w:cs="Times New Roman"/>
              </w:rPr>
              <w:t>OR</w:t>
            </w:r>
            <w:r w:rsidRPr="00806032">
              <w:rPr>
                <w:rFonts w:ascii="Times New Roman" w:hAnsi="Times New Roman" w:cs="Times New Roman"/>
                <w:spacing w:val="-1"/>
              </w:rPr>
              <w:t>N</w:t>
            </w:r>
            <w:r w:rsidRPr="00806032">
              <w:rPr>
                <w:rFonts w:ascii="Times New Roman" w:hAnsi="Times New Roman" w:cs="Times New Roman"/>
              </w:rPr>
              <w:t>OSTI</w:t>
            </w:r>
          </w:p>
        </w:tc>
        <w:tc>
          <w:tcPr>
            <w:tcW w:w="6284" w:type="dxa"/>
            <w:tcBorders>
              <w:top w:val="single" w:sz="4" w:space="0" w:color="000000"/>
              <w:left w:val="single" w:sz="4" w:space="0" w:color="000000"/>
              <w:bottom w:val="single" w:sz="4" w:space="0" w:color="000000"/>
              <w:right w:val="single" w:sz="4" w:space="0" w:color="000000"/>
            </w:tcBorders>
          </w:tcPr>
          <w:p w:rsidR="00B50A68" w:rsidRPr="00806032" w:rsidRDefault="00B50A68" w:rsidP="009E04D3">
            <w:pPr>
              <w:pStyle w:val="TableParagraph"/>
              <w:kinsoku w:val="0"/>
              <w:overflowPunct w:val="0"/>
              <w:spacing w:line="291" w:lineRule="exact"/>
              <w:ind w:left="104" w:right="670"/>
              <w:rPr>
                <w:rFonts w:ascii="Times New Roman" w:hAnsi="Times New Roman" w:cs="Times New Roman"/>
              </w:rPr>
            </w:pPr>
            <w:r w:rsidRPr="00806032">
              <w:rPr>
                <w:rFonts w:ascii="Times New Roman" w:hAnsi="Times New Roman" w:cs="Times New Roman"/>
              </w:rPr>
              <w:t xml:space="preserve"> Andreja Šimunić</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BF4B4E" w:rsidTr="009E04D3">
        <w:tc>
          <w:tcPr>
            <w:tcW w:w="3085" w:type="dxa"/>
            <w:gridSpan w:val="2"/>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lastRenderedPageBreak/>
              <w:t>NAZIV</w:t>
            </w:r>
          </w:p>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DIMENZIJA</w:t>
            </w:r>
          </w:p>
        </w:tc>
        <w:tc>
          <w:tcPr>
            <w:tcW w:w="6203" w:type="dxa"/>
          </w:tcPr>
          <w:p w:rsidR="00B50A68" w:rsidRPr="00BF4B4E" w:rsidRDefault="00B50A68" w:rsidP="009E04D3">
            <w:pPr>
              <w:spacing w:after="0"/>
              <w:jc w:val="center"/>
              <w:rPr>
                <w:rFonts w:ascii="Times New Roman" w:hAnsi="Times New Roman"/>
                <w:sz w:val="24"/>
                <w:szCs w:val="24"/>
              </w:rPr>
            </w:pPr>
            <w:r w:rsidRPr="00BF4B4E">
              <w:rPr>
                <w:rFonts w:ascii="Times New Roman" w:hAnsi="Times New Roman"/>
                <w:sz w:val="24"/>
                <w:szCs w:val="24"/>
              </w:rPr>
              <w:t>Vesela je šokadija</w:t>
            </w:r>
          </w:p>
          <w:p w:rsidR="00B50A68" w:rsidRPr="00BF4B4E" w:rsidRDefault="00B50A68" w:rsidP="009E04D3">
            <w:pPr>
              <w:spacing w:after="0"/>
              <w:jc w:val="center"/>
              <w:rPr>
                <w:rFonts w:ascii="Times New Roman" w:hAnsi="Times New Roman"/>
                <w:b/>
                <w:sz w:val="24"/>
                <w:szCs w:val="24"/>
              </w:rPr>
            </w:pPr>
            <w:r w:rsidRPr="00BF4B4E">
              <w:rPr>
                <w:rFonts w:ascii="Times New Roman" w:hAnsi="Times New Roman"/>
                <w:b/>
                <w:sz w:val="24"/>
                <w:szCs w:val="24"/>
              </w:rPr>
              <w:t>Međukulturalna dimenzija</w:t>
            </w:r>
          </w:p>
        </w:tc>
      </w:tr>
      <w:tr w:rsidR="00B50A68" w:rsidRPr="00BF4B4E" w:rsidTr="009E04D3">
        <w:tc>
          <w:tcPr>
            <w:tcW w:w="3085" w:type="dxa"/>
            <w:gridSpan w:val="2"/>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CILJ</w:t>
            </w:r>
          </w:p>
        </w:tc>
        <w:tc>
          <w:tcPr>
            <w:tcW w:w="6203" w:type="dxa"/>
          </w:tcPr>
          <w:p w:rsidR="00B50A68" w:rsidRPr="00BF4B4E" w:rsidRDefault="00B50A68" w:rsidP="009E04D3">
            <w:pPr>
              <w:widowControl w:val="0"/>
              <w:autoSpaceDE w:val="0"/>
              <w:autoSpaceDN w:val="0"/>
              <w:adjustRightInd w:val="0"/>
              <w:spacing w:after="0" w:line="240" w:lineRule="auto"/>
              <w:rPr>
                <w:rFonts w:ascii="Times New Roman" w:hAnsi="Times New Roman"/>
                <w:sz w:val="24"/>
                <w:szCs w:val="24"/>
              </w:rPr>
            </w:pPr>
            <w:r w:rsidRPr="00BF4B4E">
              <w:rPr>
                <w:rFonts w:ascii="Times New Roman" w:hAnsi="Times New Roman"/>
                <w:sz w:val="24"/>
                <w:szCs w:val="24"/>
              </w:rPr>
              <w:t>Usvojiti temeljna znanja i pozitivan odnos prema hrvatskoj kulturi i kulturama drugih naroda, prema kulturnoj i prirodnoj baštini te univerzalnim humanističkim vrijednostima.</w:t>
            </w:r>
          </w:p>
          <w:p w:rsidR="00B50A68" w:rsidRPr="00BF4B4E" w:rsidRDefault="00B50A68" w:rsidP="009E04D3">
            <w:pPr>
              <w:widowControl w:val="0"/>
              <w:autoSpaceDE w:val="0"/>
              <w:autoSpaceDN w:val="0"/>
              <w:adjustRightInd w:val="0"/>
              <w:spacing w:after="0" w:line="240" w:lineRule="auto"/>
              <w:rPr>
                <w:rFonts w:ascii="Times New Roman" w:hAnsi="Times New Roman"/>
                <w:sz w:val="24"/>
                <w:szCs w:val="24"/>
              </w:rPr>
            </w:pPr>
            <w:r w:rsidRPr="00BF4B4E">
              <w:rPr>
                <w:rFonts w:ascii="Times New Roman" w:hAnsi="Times New Roman"/>
                <w:sz w:val="24"/>
                <w:szCs w:val="24"/>
              </w:rPr>
              <w:t>Razviti pozitivan stav i skrb za estetiku i kulturu životne okoline te aktivno sudjelovati u kulturnom životu zajednice.</w:t>
            </w:r>
          </w:p>
          <w:p w:rsidR="00B50A68" w:rsidRPr="00BF4B4E"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BF4B4E">
              <w:rPr>
                <w:rFonts w:ascii="Times New Roman" w:hAnsi="Times New Roman"/>
                <w:sz w:val="24"/>
                <w:szCs w:val="24"/>
              </w:rPr>
              <w:t>Pjevanjem, sviranjem, pokretom i slikama narodnih nošnji izraziti obilježja tradicijske glazbe Slavonije.</w:t>
            </w:r>
          </w:p>
        </w:tc>
      </w:tr>
      <w:tr w:rsidR="00B50A68" w:rsidRPr="00BF4B4E" w:rsidTr="009E04D3">
        <w:tc>
          <w:tcPr>
            <w:tcW w:w="3085" w:type="dxa"/>
            <w:gridSpan w:val="2"/>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ISHODI</w:t>
            </w:r>
          </w:p>
          <w:p w:rsidR="00B50A68" w:rsidRPr="00BF4B4E" w:rsidRDefault="00B50A68" w:rsidP="009E04D3">
            <w:pPr>
              <w:spacing w:after="0"/>
              <w:rPr>
                <w:rFonts w:ascii="Times New Roman" w:hAnsi="Times New Roman"/>
                <w:sz w:val="24"/>
                <w:szCs w:val="24"/>
              </w:rPr>
            </w:pPr>
          </w:p>
          <w:p w:rsidR="00B50A68" w:rsidRPr="00BF4B4E" w:rsidRDefault="00B50A68" w:rsidP="009E04D3">
            <w:pPr>
              <w:spacing w:after="0"/>
              <w:rPr>
                <w:rFonts w:ascii="Times New Roman" w:hAnsi="Times New Roman"/>
                <w:sz w:val="24"/>
                <w:szCs w:val="24"/>
              </w:rPr>
            </w:pPr>
          </w:p>
        </w:tc>
        <w:tc>
          <w:tcPr>
            <w:tcW w:w="6203" w:type="dxa"/>
          </w:tcPr>
          <w:p w:rsidR="00B50A68" w:rsidRPr="00BF4B4E"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BF4B4E">
              <w:rPr>
                <w:rFonts w:ascii="Times New Roman" w:hAnsi="Times New Roman"/>
                <w:sz w:val="24"/>
                <w:szCs w:val="24"/>
              </w:rPr>
              <w:t>Učenik će moći prepoznati razlikovati odlike tradicijske tj. narodne pjesme Slavonije.</w:t>
            </w:r>
          </w:p>
        </w:tc>
      </w:tr>
      <w:tr w:rsidR="00B50A68" w:rsidRPr="00BF4B4E" w:rsidTr="009E04D3">
        <w:trPr>
          <w:trHeight w:val="1418"/>
        </w:trPr>
        <w:tc>
          <w:tcPr>
            <w:tcW w:w="3085" w:type="dxa"/>
            <w:gridSpan w:val="2"/>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KRATKI OPIS AKTIVNOSTI</w:t>
            </w:r>
          </w:p>
        </w:tc>
        <w:tc>
          <w:tcPr>
            <w:tcW w:w="6203" w:type="dxa"/>
          </w:tcPr>
          <w:p w:rsidR="00B50A68" w:rsidRPr="00BF4B4E" w:rsidRDefault="00B50A68" w:rsidP="009E04D3">
            <w:pPr>
              <w:spacing w:after="0" w:line="240" w:lineRule="auto"/>
              <w:rPr>
                <w:rFonts w:ascii="Times New Roman" w:hAnsi="Times New Roman"/>
                <w:sz w:val="24"/>
                <w:szCs w:val="24"/>
              </w:rPr>
            </w:pPr>
            <w:r w:rsidRPr="00BF4B4E">
              <w:rPr>
                <w:rFonts w:ascii="Times New Roman" w:hAnsi="Times New Roman"/>
                <w:sz w:val="24"/>
                <w:szCs w:val="24"/>
              </w:rPr>
              <w:t>Kroz pjesmu, ples i razgovor o tradicijskim običajima, plesovima i pjesmi učenici dolaze do zaključka kako treba vrednovati svoje radove i radove drugih uz razvijanje poštovanja prema drugim djelima</w:t>
            </w:r>
          </w:p>
        </w:tc>
      </w:tr>
      <w:tr w:rsidR="00B50A68" w:rsidRPr="00BF4B4E" w:rsidTr="009E04D3">
        <w:tc>
          <w:tcPr>
            <w:tcW w:w="3085" w:type="dxa"/>
            <w:gridSpan w:val="2"/>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BF4B4E" w:rsidRDefault="00B50A68" w:rsidP="009E04D3">
            <w:pPr>
              <w:spacing w:after="0"/>
              <w:rPr>
                <w:rFonts w:ascii="Times New Roman" w:hAnsi="Times New Roman"/>
                <w:sz w:val="24"/>
                <w:szCs w:val="24"/>
              </w:rPr>
            </w:pPr>
            <w:r>
              <w:rPr>
                <w:rFonts w:ascii="Times New Roman" w:hAnsi="Times New Roman"/>
                <w:sz w:val="24"/>
                <w:szCs w:val="24"/>
              </w:rPr>
              <w:t>7</w:t>
            </w:r>
            <w:r w:rsidRPr="00BF4B4E">
              <w:rPr>
                <w:rFonts w:ascii="Times New Roman" w:hAnsi="Times New Roman"/>
                <w:sz w:val="24"/>
                <w:szCs w:val="24"/>
              </w:rPr>
              <w:t>.</w:t>
            </w:r>
            <w:r w:rsidR="00833DE3">
              <w:rPr>
                <w:rFonts w:ascii="Times New Roman" w:hAnsi="Times New Roman"/>
                <w:sz w:val="24"/>
                <w:szCs w:val="24"/>
              </w:rPr>
              <w:t xml:space="preserve"> a i b</w:t>
            </w:r>
            <w:r w:rsidRPr="00BF4B4E">
              <w:rPr>
                <w:rFonts w:ascii="Times New Roman" w:hAnsi="Times New Roman"/>
                <w:sz w:val="24"/>
                <w:szCs w:val="24"/>
              </w:rPr>
              <w:t xml:space="preserve"> razred</w:t>
            </w:r>
          </w:p>
          <w:p w:rsidR="00B50A68" w:rsidRPr="00BF4B4E" w:rsidRDefault="00B50A68" w:rsidP="009E04D3">
            <w:pPr>
              <w:spacing w:after="0"/>
              <w:rPr>
                <w:rFonts w:ascii="Times New Roman" w:hAnsi="Times New Roman"/>
                <w:sz w:val="24"/>
                <w:szCs w:val="24"/>
              </w:rPr>
            </w:pPr>
          </w:p>
        </w:tc>
      </w:tr>
      <w:tr w:rsidR="00B50A68" w:rsidRPr="00BF4B4E" w:rsidTr="009E04D3">
        <w:trPr>
          <w:trHeight w:val="485"/>
        </w:trPr>
        <w:tc>
          <w:tcPr>
            <w:tcW w:w="1800" w:type="dxa"/>
            <w:vMerge w:val="restart"/>
            <w:tcBorders>
              <w:right w:val="single" w:sz="4" w:space="0" w:color="auto"/>
            </w:tcBorders>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NAČIN PROVEDBE</w:t>
            </w:r>
          </w:p>
          <w:p w:rsidR="00B50A68" w:rsidRPr="00BF4B4E" w:rsidRDefault="00B50A68" w:rsidP="009E04D3">
            <w:pPr>
              <w:spacing w:after="0"/>
              <w:rPr>
                <w:rFonts w:ascii="Times New Roman" w:hAnsi="Times New Roman"/>
                <w:sz w:val="24"/>
                <w:szCs w:val="24"/>
              </w:rPr>
            </w:pPr>
          </w:p>
          <w:p w:rsidR="00B50A68" w:rsidRPr="00BF4B4E"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MODEL</w:t>
            </w:r>
          </w:p>
        </w:tc>
        <w:tc>
          <w:tcPr>
            <w:tcW w:w="6203" w:type="dxa"/>
            <w:tcBorders>
              <w:bottom w:val="single" w:sz="4" w:space="0" w:color="auto"/>
            </w:tcBorders>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Međupredmetno - glazbena kultura</w:t>
            </w:r>
          </w:p>
        </w:tc>
      </w:tr>
      <w:tr w:rsidR="00B50A68" w:rsidRPr="00BF4B4E" w:rsidTr="009E04D3">
        <w:trPr>
          <w:trHeight w:val="595"/>
        </w:trPr>
        <w:tc>
          <w:tcPr>
            <w:tcW w:w="1800" w:type="dxa"/>
            <w:vMerge/>
            <w:tcBorders>
              <w:right w:val="single" w:sz="4" w:space="0" w:color="auto"/>
            </w:tcBorders>
          </w:tcPr>
          <w:p w:rsidR="00B50A68" w:rsidRPr="00BF4B4E"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METODE I OBLICI RADA</w:t>
            </w:r>
          </w:p>
        </w:tc>
        <w:tc>
          <w:tcPr>
            <w:tcW w:w="6203" w:type="dxa"/>
            <w:tcBorders>
              <w:top w:val="single" w:sz="4" w:space="0" w:color="auto"/>
            </w:tcBorders>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Metoda demonstracije, aktivnog slušanja i razgovora</w:t>
            </w:r>
          </w:p>
          <w:p w:rsidR="00B50A68" w:rsidRPr="00BF4B4E" w:rsidRDefault="00AE057C" w:rsidP="009E04D3">
            <w:pPr>
              <w:spacing w:after="0"/>
              <w:rPr>
                <w:rFonts w:ascii="Times New Roman" w:hAnsi="Times New Roman"/>
                <w:sz w:val="24"/>
                <w:szCs w:val="24"/>
              </w:rPr>
            </w:pPr>
            <w:r>
              <w:rPr>
                <w:rFonts w:ascii="Times New Roman" w:hAnsi="Times New Roman"/>
                <w:sz w:val="24"/>
                <w:szCs w:val="24"/>
              </w:rPr>
              <w:t>Frontalni, sk</w:t>
            </w:r>
            <w:r w:rsidR="00B50A68" w:rsidRPr="00BF4B4E">
              <w:rPr>
                <w:rFonts w:ascii="Times New Roman" w:hAnsi="Times New Roman"/>
                <w:sz w:val="24"/>
                <w:szCs w:val="24"/>
              </w:rPr>
              <w:t>upni, individualni</w:t>
            </w:r>
          </w:p>
          <w:p w:rsidR="00B50A68" w:rsidRPr="00BF4B4E" w:rsidRDefault="00B50A68" w:rsidP="009E04D3">
            <w:pPr>
              <w:spacing w:after="0"/>
              <w:rPr>
                <w:rFonts w:ascii="Times New Roman" w:hAnsi="Times New Roman"/>
                <w:sz w:val="24"/>
                <w:szCs w:val="24"/>
              </w:rPr>
            </w:pPr>
          </w:p>
        </w:tc>
      </w:tr>
      <w:tr w:rsidR="00B50A68" w:rsidRPr="00BF4B4E" w:rsidTr="009E04D3">
        <w:tc>
          <w:tcPr>
            <w:tcW w:w="3085" w:type="dxa"/>
            <w:gridSpan w:val="2"/>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RESURSI</w:t>
            </w:r>
          </w:p>
        </w:tc>
        <w:tc>
          <w:tcPr>
            <w:tcW w:w="6203" w:type="dxa"/>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Klavir, cd player, prijenosno računalo, udžbenik, ploča i kreda</w:t>
            </w:r>
          </w:p>
          <w:p w:rsidR="00B50A68" w:rsidRPr="00BF4B4E" w:rsidRDefault="00B50A68" w:rsidP="009E04D3">
            <w:pPr>
              <w:spacing w:after="0"/>
              <w:rPr>
                <w:rFonts w:ascii="Times New Roman" w:hAnsi="Times New Roman"/>
                <w:sz w:val="24"/>
                <w:szCs w:val="24"/>
              </w:rPr>
            </w:pPr>
          </w:p>
        </w:tc>
      </w:tr>
      <w:tr w:rsidR="00B50A68" w:rsidRPr="00BF4B4E" w:rsidTr="009E04D3">
        <w:tc>
          <w:tcPr>
            <w:tcW w:w="3085" w:type="dxa"/>
            <w:gridSpan w:val="2"/>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VREMENIK</w:t>
            </w:r>
          </w:p>
        </w:tc>
        <w:tc>
          <w:tcPr>
            <w:tcW w:w="6203" w:type="dxa"/>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Rujan</w:t>
            </w:r>
            <w:r>
              <w:rPr>
                <w:rFonts w:ascii="Times New Roman" w:hAnsi="Times New Roman"/>
                <w:sz w:val="24"/>
                <w:szCs w:val="24"/>
              </w:rPr>
              <w:t xml:space="preserve"> 201</w:t>
            </w:r>
            <w:r w:rsidR="00111C67">
              <w:rPr>
                <w:rFonts w:ascii="Times New Roman" w:hAnsi="Times New Roman"/>
                <w:sz w:val="24"/>
                <w:szCs w:val="24"/>
              </w:rPr>
              <w:t>6</w:t>
            </w:r>
            <w:r w:rsidRPr="00BF4B4E">
              <w:rPr>
                <w:rFonts w:ascii="Times New Roman" w:hAnsi="Times New Roman"/>
                <w:sz w:val="24"/>
                <w:szCs w:val="24"/>
              </w:rPr>
              <w:t>.</w:t>
            </w:r>
          </w:p>
          <w:p w:rsidR="00B50A68" w:rsidRPr="00BF4B4E" w:rsidRDefault="00B50A68" w:rsidP="009E04D3">
            <w:pPr>
              <w:spacing w:after="0"/>
              <w:rPr>
                <w:rFonts w:ascii="Times New Roman" w:hAnsi="Times New Roman"/>
                <w:sz w:val="24"/>
                <w:szCs w:val="24"/>
              </w:rPr>
            </w:pPr>
          </w:p>
        </w:tc>
      </w:tr>
      <w:tr w:rsidR="00B50A68" w:rsidRPr="00BF4B4E" w:rsidTr="009E04D3">
        <w:tc>
          <w:tcPr>
            <w:tcW w:w="3085" w:type="dxa"/>
            <w:gridSpan w:val="2"/>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NAČIN VREDNOVANJA I KORIŠTENJE REZULTATA VREDNOVANJA</w:t>
            </w:r>
          </w:p>
        </w:tc>
        <w:tc>
          <w:tcPr>
            <w:tcW w:w="6203" w:type="dxa"/>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Opisni usmeni komentar, opisno ocjenjivanje u skladu s razinom postignuća</w:t>
            </w:r>
          </w:p>
        </w:tc>
      </w:tr>
      <w:tr w:rsidR="00B50A68" w:rsidRPr="00BF4B4E" w:rsidTr="009E04D3">
        <w:tc>
          <w:tcPr>
            <w:tcW w:w="3085" w:type="dxa"/>
            <w:gridSpan w:val="2"/>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TROŠKOVNIK</w:t>
            </w:r>
          </w:p>
        </w:tc>
        <w:tc>
          <w:tcPr>
            <w:tcW w:w="6203" w:type="dxa"/>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w:t>
            </w:r>
          </w:p>
          <w:p w:rsidR="00B50A68" w:rsidRPr="00BF4B4E" w:rsidRDefault="00B50A68" w:rsidP="009E04D3">
            <w:pPr>
              <w:spacing w:after="0"/>
              <w:rPr>
                <w:rFonts w:ascii="Times New Roman" w:hAnsi="Times New Roman"/>
                <w:sz w:val="24"/>
                <w:szCs w:val="24"/>
              </w:rPr>
            </w:pPr>
          </w:p>
        </w:tc>
      </w:tr>
      <w:tr w:rsidR="00B50A68" w:rsidRPr="00BF4B4E" w:rsidTr="009E04D3">
        <w:trPr>
          <w:trHeight w:val="162"/>
        </w:trPr>
        <w:tc>
          <w:tcPr>
            <w:tcW w:w="3085" w:type="dxa"/>
            <w:gridSpan w:val="2"/>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NOSITELJI ODGOVORNOSTI</w:t>
            </w:r>
          </w:p>
        </w:tc>
        <w:tc>
          <w:tcPr>
            <w:tcW w:w="6203" w:type="dxa"/>
          </w:tcPr>
          <w:p w:rsidR="00B50A68" w:rsidRPr="00BF4B4E" w:rsidRDefault="00B50A68" w:rsidP="009E04D3">
            <w:pPr>
              <w:spacing w:after="0"/>
              <w:rPr>
                <w:rFonts w:ascii="Times New Roman" w:hAnsi="Times New Roman"/>
                <w:sz w:val="24"/>
                <w:szCs w:val="24"/>
              </w:rPr>
            </w:pPr>
            <w:r w:rsidRPr="00BF4B4E">
              <w:rPr>
                <w:rFonts w:ascii="Times New Roman" w:hAnsi="Times New Roman"/>
                <w:sz w:val="24"/>
                <w:szCs w:val="24"/>
              </w:rPr>
              <w:t>Saša Novak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6B51A0" w:rsidTr="009E04D3">
        <w:tc>
          <w:tcPr>
            <w:tcW w:w="3085" w:type="dxa"/>
            <w:gridSpan w:val="2"/>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lastRenderedPageBreak/>
              <w:t>NAZIV</w:t>
            </w:r>
          </w:p>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DIMENZIJA</w:t>
            </w:r>
          </w:p>
        </w:tc>
        <w:tc>
          <w:tcPr>
            <w:tcW w:w="6203" w:type="dxa"/>
          </w:tcPr>
          <w:p w:rsidR="00B50A68" w:rsidRPr="006B51A0" w:rsidRDefault="00B50A68" w:rsidP="009E04D3">
            <w:pPr>
              <w:spacing w:after="0"/>
              <w:rPr>
                <w:rFonts w:ascii="Times New Roman" w:hAnsi="Times New Roman"/>
                <w:b/>
                <w:sz w:val="24"/>
                <w:szCs w:val="24"/>
              </w:rPr>
            </w:pPr>
            <w:r w:rsidRPr="006B51A0">
              <w:rPr>
                <w:rFonts w:ascii="Times New Roman" w:hAnsi="Times New Roman"/>
                <w:b/>
                <w:sz w:val="24"/>
                <w:szCs w:val="24"/>
              </w:rPr>
              <w:t xml:space="preserve">IGRE: košarka </w:t>
            </w:r>
          </w:p>
          <w:p w:rsidR="00B50A68" w:rsidRPr="006B51A0" w:rsidRDefault="00B50A68" w:rsidP="009E04D3">
            <w:pPr>
              <w:spacing w:after="0"/>
              <w:rPr>
                <w:rFonts w:ascii="Times New Roman" w:hAnsi="Times New Roman"/>
                <w:b/>
                <w:sz w:val="24"/>
                <w:szCs w:val="24"/>
              </w:rPr>
            </w:pPr>
            <w:r w:rsidRPr="006B51A0">
              <w:rPr>
                <w:rFonts w:ascii="Times New Roman" w:hAnsi="Times New Roman"/>
                <w:b/>
                <w:sz w:val="24"/>
                <w:szCs w:val="24"/>
              </w:rPr>
              <w:t xml:space="preserve">Društvena dimenzija </w:t>
            </w:r>
          </w:p>
        </w:tc>
      </w:tr>
      <w:tr w:rsidR="00B50A68" w:rsidRPr="006B51A0" w:rsidTr="009E04D3">
        <w:tc>
          <w:tcPr>
            <w:tcW w:w="3085" w:type="dxa"/>
            <w:gridSpan w:val="2"/>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CILJ</w:t>
            </w:r>
          </w:p>
        </w:tc>
        <w:tc>
          <w:tcPr>
            <w:tcW w:w="6203" w:type="dxa"/>
          </w:tcPr>
          <w:p w:rsidR="00B50A68" w:rsidRPr="006B51A0"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6B51A0">
              <w:rPr>
                <w:rFonts w:ascii="Times New Roman" w:hAnsi="Times New Roman"/>
                <w:sz w:val="24"/>
                <w:szCs w:val="24"/>
                <w:lang w:eastAsia="hr-HR"/>
              </w:rPr>
              <w:t>Razvijati kod u</w:t>
            </w:r>
            <w:r w:rsidR="00AE057C">
              <w:rPr>
                <w:rFonts w:ascii="Times New Roman" w:hAnsi="Times New Roman"/>
                <w:sz w:val="24"/>
                <w:szCs w:val="24"/>
                <w:lang w:eastAsia="hr-HR"/>
              </w:rPr>
              <w:t>čenike vrijednosti za timski, sk</w:t>
            </w:r>
            <w:r w:rsidRPr="006B51A0">
              <w:rPr>
                <w:rFonts w:ascii="Times New Roman" w:hAnsi="Times New Roman"/>
                <w:sz w:val="24"/>
                <w:szCs w:val="24"/>
                <w:lang w:eastAsia="hr-HR"/>
              </w:rPr>
              <w:t>upni rad, suradnju u aktivnostima</w:t>
            </w:r>
          </w:p>
          <w:p w:rsidR="00B50A68" w:rsidRPr="006B51A0" w:rsidRDefault="00B50A68" w:rsidP="009E04D3">
            <w:pPr>
              <w:widowControl w:val="0"/>
              <w:autoSpaceDE w:val="0"/>
              <w:autoSpaceDN w:val="0"/>
              <w:adjustRightInd w:val="0"/>
              <w:spacing w:after="0" w:line="240" w:lineRule="auto"/>
              <w:rPr>
                <w:rFonts w:ascii="Times New Roman" w:hAnsi="Times New Roman"/>
                <w:sz w:val="24"/>
                <w:szCs w:val="24"/>
              </w:rPr>
            </w:pPr>
          </w:p>
        </w:tc>
      </w:tr>
      <w:tr w:rsidR="00B50A68" w:rsidRPr="006B51A0" w:rsidTr="009E04D3">
        <w:tc>
          <w:tcPr>
            <w:tcW w:w="3085" w:type="dxa"/>
            <w:gridSpan w:val="2"/>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ISHODI</w:t>
            </w:r>
          </w:p>
          <w:p w:rsidR="00B50A68" w:rsidRPr="006B51A0" w:rsidRDefault="00B50A68" w:rsidP="009E04D3">
            <w:pPr>
              <w:spacing w:after="0"/>
              <w:rPr>
                <w:rFonts w:ascii="Times New Roman" w:hAnsi="Times New Roman"/>
                <w:sz w:val="24"/>
                <w:szCs w:val="24"/>
              </w:rPr>
            </w:pPr>
          </w:p>
          <w:p w:rsidR="00B50A68" w:rsidRPr="006B51A0" w:rsidRDefault="00B50A68" w:rsidP="009E04D3">
            <w:pPr>
              <w:spacing w:after="0"/>
              <w:rPr>
                <w:rFonts w:ascii="Times New Roman" w:hAnsi="Times New Roman"/>
                <w:sz w:val="24"/>
                <w:szCs w:val="24"/>
              </w:rPr>
            </w:pPr>
          </w:p>
        </w:tc>
        <w:tc>
          <w:tcPr>
            <w:tcW w:w="6203" w:type="dxa"/>
          </w:tcPr>
          <w:p w:rsidR="00B50A68" w:rsidRPr="006B51A0" w:rsidRDefault="00B50A68" w:rsidP="00B50A68">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posjeduje vještine aktivnog slušanja </w:t>
            </w:r>
          </w:p>
          <w:p w:rsidR="00B50A68" w:rsidRPr="006B51A0" w:rsidRDefault="00B50A68" w:rsidP="00B50A68">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razumije smisao timskog rada </w:t>
            </w:r>
          </w:p>
          <w:p w:rsidR="00B50A68" w:rsidRPr="006B51A0" w:rsidRDefault="00B50A68" w:rsidP="00B50A68">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surađuje, aktivni je sudionik timskog rada </w:t>
            </w:r>
          </w:p>
          <w:p w:rsidR="00B50A68" w:rsidRPr="006B51A0" w:rsidRDefault="00B50A68" w:rsidP="00B50A68">
            <w:pPr>
              <w:pStyle w:val="Odlomakpopisa"/>
              <w:widowControl w:val="0"/>
              <w:numPr>
                <w:ilvl w:val="0"/>
                <w:numId w:val="42"/>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6B51A0">
              <w:rPr>
                <w:rFonts w:ascii="Times New Roman" w:eastAsia="Times New Roman" w:hAnsi="Times New Roman"/>
                <w:sz w:val="24"/>
                <w:szCs w:val="24"/>
                <w:lang w:eastAsia="hr-HR"/>
              </w:rPr>
              <w:t xml:space="preserve">razumije ulogu pojedinca u timskom radu </w:t>
            </w:r>
          </w:p>
        </w:tc>
      </w:tr>
      <w:tr w:rsidR="00B50A68" w:rsidRPr="006B51A0" w:rsidTr="009E04D3">
        <w:trPr>
          <w:trHeight w:val="2149"/>
        </w:trPr>
        <w:tc>
          <w:tcPr>
            <w:tcW w:w="3085" w:type="dxa"/>
            <w:gridSpan w:val="2"/>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KRATKI OPIS AKTIVNOSTI</w:t>
            </w:r>
          </w:p>
        </w:tc>
        <w:tc>
          <w:tcPr>
            <w:tcW w:w="6203" w:type="dxa"/>
          </w:tcPr>
          <w:p w:rsidR="00B50A68" w:rsidRPr="006B51A0" w:rsidRDefault="00B50A68" w:rsidP="009E04D3">
            <w:pPr>
              <w:spacing w:after="0" w:line="240" w:lineRule="auto"/>
              <w:rPr>
                <w:rFonts w:ascii="Times New Roman" w:hAnsi="Times New Roman"/>
                <w:sz w:val="24"/>
                <w:szCs w:val="24"/>
              </w:rPr>
            </w:pPr>
            <w:r w:rsidRPr="006B51A0">
              <w:rPr>
                <w:rFonts w:ascii="Times New Roman" w:hAnsi="Times New Roman"/>
                <w:sz w:val="24"/>
                <w:szCs w:val="24"/>
              </w:rPr>
              <w:t xml:space="preserve">Nakon uvodno pripremnog dijela učenice du podijeliti u skupine, četvorke na košarkaškom igralištu vježbaju odbijanje lopte u četvorkama, slijedi igra, košarka s zadanim, dogovorenim pravilima i sucem, koje učenice moraju poštivati, nakon završetka igre međusobno se pozdravljaju i čestitaju na pobjedi. </w:t>
            </w:r>
          </w:p>
        </w:tc>
      </w:tr>
      <w:tr w:rsidR="00B50A68" w:rsidRPr="006B51A0" w:rsidTr="009E04D3">
        <w:tc>
          <w:tcPr>
            <w:tcW w:w="3085" w:type="dxa"/>
            <w:gridSpan w:val="2"/>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 xml:space="preserve">7. </w:t>
            </w:r>
            <w:r w:rsidR="00833DE3">
              <w:rPr>
                <w:rFonts w:ascii="Times New Roman" w:hAnsi="Times New Roman"/>
                <w:sz w:val="24"/>
                <w:szCs w:val="24"/>
              </w:rPr>
              <w:t xml:space="preserve">a i b </w:t>
            </w:r>
            <w:r w:rsidRPr="006B51A0">
              <w:rPr>
                <w:rFonts w:ascii="Times New Roman" w:hAnsi="Times New Roman"/>
                <w:sz w:val="24"/>
                <w:szCs w:val="24"/>
              </w:rPr>
              <w:t>razred</w:t>
            </w:r>
          </w:p>
          <w:p w:rsidR="00B50A68" w:rsidRPr="006B51A0" w:rsidRDefault="00B50A68" w:rsidP="009E04D3">
            <w:pPr>
              <w:spacing w:after="0"/>
              <w:rPr>
                <w:rFonts w:ascii="Times New Roman" w:hAnsi="Times New Roman"/>
                <w:sz w:val="24"/>
                <w:szCs w:val="24"/>
              </w:rPr>
            </w:pPr>
          </w:p>
        </w:tc>
      </w:tr>
      <w:tr w:rsidR="00B50A68" w:rsidRPr="006B51A0" w:rsidTr="009E04D3">
        <w:trPr>
          <w:trHeight w:val="485"/>
        </w:trPr>
        <w:tc>
          <w:tcPr>
            <w:tcW w:w="1800" w:type="dxa"/>
            <w:vMerge w:val="restart"/>
            <w:tcBorders>
              <w:right w:val="single" w:sz="4" w:space="0" w:color="auto"/>
            </w:tcBorders>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NAČIN PROVEDBE</w:t>
            </w:r>
          </w:p>
          <w:p w:rsidR="00B50A68" w:rsidRPr="006B51A0" w:rsidRDefault="00B50A68" w:rsidP="009E04D3">
            <w:pPr>
              <w:spacing w:after="0"/>
              <w:rPr>
                <w:rFonts w:ascii="Times New Roman" w:hAnsi="Times New Roman"/>
                <w:sz w:val="24"/>
                <w:szCs w:val="24"/>
              </w:rPr>
            </w:pPr>
          </w:p>
          <w:p w:rsidR="00B50A68" w:rsidRPr="006B51A0"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MODEL</w:t>
            </w:r>
          </w:p>
        </w:tc>
        <w:tc>
          <w:tcPr>
            <w:tcW w:w="6203" w:type="dxa"/>
            <w:tcBorders>
              <w:bottom w:val="single" w:sz="4" w:space="0" w:color="auto"/>
            </w:tcBorders>
          </w:tcPr>
          <w:p w:rsidR="00B50A68" w:rsidRPr="006B51A0" w:rsidRDefault="00B50A68" w:rsidP="009E04D3">
            <w:pPr>
              <w:spacing w:after="0"/>
              <w:rPr>
                <w:rFonts w:ascii="Times New Roman" w:hAnsi="Times New Roman"/>
                <w:b/>
                <w:sz w:val="24"/>
                <w:szCs w:val="24"/>
              </w:rPr>
            </w:pPr>
            <w:r w:rsidRPr="006B51A0">
              <w:rPr>
                <w:rFonts w:ascii="Times New Roman" w:hAnsi="Times New Roman"/>
                <w:b/>
                <w:sz w:val="24"/>
                <w:szCs w:val="24"/>
              </w:rPr>
              <w:t xml:space="preserve">Međupredmetno - TZK </w:t>
            </w:r>
          </w:p>
        </w:tc>
      </w:tr>
      <w:tr w:rsidR="00B50A68" w:rsidRPr="006B51A0" w:rsidTr="009E04D3">
        <w:trPr>
          <w:trHeight w:val="595"/>
        </w:trPr>
        <w:tc>
          <w:tcPr>
            <w:tcW w:w="1800" w:type="dxa"/>
            <w:vMerge/>
            <w:tcBorders>
              <w:right w:val="single" w:sz="4" w:space="0" w:color="auto"/>
            </w:tcBorders>
          </w:tcPr>
          <w:p w:rsidR="00B50A68" w:rsidRPr="006B51A0"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METODE I OBLICI RADA</w:t>
            </w:r>
          </w:p>
        </w:tc>
        <w:tc>
          <w:tcPr>
            <w:tcW w:w="6203" w:type="dxa"/>
            <w:tcBorders>
              <w:top w:val="single" w:sz="4" w:space="0" w:color="auto"/>
            </w:tcBorders>
          </w:tcPr>
          <w:p w:rsidR="00B50A68" w:rsidRPr="006B51A0" w:rsidRDefault="00AE057C" w:rsidP="009E04D3">
            <w:pPr>
              <w:spacing w:after="0"/>
              <w:rPr>
                <w:rFonts w:ascii="Times New Roman" w:hAnsi="Times New Roman"/>
                <w:sz w:val="24"/>
                <w:szCs w:val="24"/>
              </w:rPr>
            </w:pPr>
            <w:r>
              <w:rPr>
                <w:rFonts w:ascii="Times New Roman" w:hAnsi="Times New Roman"/>
                <w:sz w:val="24"/>
                <w:szCs w:val="24"/>
              </w:rPr>
              <w:t>Sk</w:t>
            </w:r>
            <w:r w:rsidR="00B50A68" w:rsidRPr="006B51A0">
              <w:rPr>
                <w:rFonts w:ascii="Times New Roman" w:hAnsi="Times New Roman"/>
                <w:sz w:val="24"/>
                <w:szCs w:val="24"/>
              </w:rPr>
              <w:t xml:space="preserve">upni rad, izmjenično-odjeljenski rad, frontalni rad, individualni rad, razgovor, demonstracija, suradničko učenje </w:t>
            </w:r>
          </w:p>
        </w:tc>
      </w:tr>
      <w:tr w:rsidR="00B50A68" w:rsidRPr="006B51A0" w:rsidTr="009E04D3">
        <w:tc>
          <w:tcPr>
            <w:tcW w:w="3085" w:type="dxa"/>
            <w:gridSpan w:val="2"/>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RESURSI</w:t>
            </w:r>
          </w:p>
        </w:tc>
        <w:tc>
          <w:tcPr>
            <w:tcW w:w="6203" w:type="dxa"/>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Lopte košarkaške</w:t>
            </w:r>
          </w:p>
          <w:p w:rsidR="00B50A68" w:rsidRPr="006B51A0" w:rsidRDefault="00B50A68" w:rsidP="009E04D3">
            <w:pPr>
              <w:spacing w:after="0"/>
              <w:rPr>
                <w:rFonts w:ascii="Times New Roman" w:hAnsi="Times New Roman"/>
                <w:sz w:val="24"/>
                <w:szCs w:val="24"/>
              </w:rPr>
            </w:pPr>
          </w:p>
        </w:tc>
      </w:tr>
      <w:tr w:rsidR="00B50A68" w:rsidRPr="006B51A0" w:rsidTr="009E04D3">
        <w:tc>
          <w:tcPr>
            <w:tcW w:w="3085" w:type="dxa"/>
            <w:gridSpan w:val="2"/>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VREMENIK</w:t>
            </w:r>
          </w:p>
        </w:tc>
        <w:tc>
          <w:tcPr>
            <w:tcW w:w="6203" w:type="dxa"/>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Studeni</w:t>
            </w:r>
            <w:r>
              <w:rPr>
                <w:rFonts w:ascii="Times New Roman" w:hAnsi="Times New Roman"/>
                <w:sz w:val="24"/>
                <w:szCs w:val="24"/>
              </w:rPr>
              <w:t>, 201</w:t>
            </w:r>
            <w:r w:rsidR="00111C67">
              <w:rPr>
                <w:rFonts w:ascii="Times New Roman" w:hAnsi="Times New Roman"/>
                <w:sz w:val="24"/>
                <w:szCs w:val="24"/>
              </w:rPr>
              <w:t>6</w:t>
            </w:r>
            <w:r w:rsidRPr="006B51A0">
              <w:rPr>
                <w:rFonts w:ascii="Times New Roman" w:hAnsi="Times New Roman"/>
                <w:sz w:val="24"/>
                <w:szCs w:val="24"/>
              </w:rPr>
              <w:t xml:space="preserve">. 2 sata </w:t>
            </w:r>
          </w:p>
          <w:p w:rsidR="00B50A68" w:rsidRPr="006B51A0" w:rsidRDefault="00B50A68" w:rsidP="009E04D3">
            <w:pPr>
              <w:spacing w:after="0"/>
              <w:rPr>
                <w:rFonts w:ascii="Times New Roman" w:hAnsi="Times New Roman"/>
                <w:sz w:val="24"/>
                <w:szCs w:val="24"/>
              </w:rPr>
            </w:pPr>
          </w:p>
        </w:tc>
      </w:tr>
      <w:tr w:rsidR="00B50A68" w:rsidRPr="006B51A0" w:rsidTr="009E04D3">
        <w:tc>
          <w:tcPr>
            <w:tcW w:w="3085" w:type="dxa"/>
            <w:gridSpan w:val="2"/>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NAČIN VREDNOVANJA I KORIŠTENJE REZULTATA VREDNOVANJA</w:t>
            </w:r>
          </w:p>
        </w:tc>
        <w:tc>
          <w:tcPr>
            <w:tcW w:w="6203" w:type="dxa"/>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Natjecanje u razredu</w:t>
            </w:r>
          </w:p>
        </w:tc>
      </w:tr>
      <w:tr w:rsidR="00B50A68" w:rsidRPr="006B51A0" w:rsidTr="009E04D3">
        <w:tc>
          <w:tcPr>
            <w:tcW w:w="3085" w:type="dxa"/>
            <w:gridSpan w:val="2"/>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TROŠKOVNIK</w:t>
            </w:r>
          </w:p>
        </w:tc>
        <w:tc>
          <w:tcPr>
            <w:tcW w:w="6203" w:type="dxa"/>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w:t>
            </w:r>
          </w:p>
          <w:p w:rsidR="00B50A68" w:rsidRPr="006B51A0" w:rsidRDefault="00B50A68" w:rsidP="009E04D3">
            <w:pPr>
              <w:spacing w:after="0"/>
              <w:rPr>
                <w:rFonts w:ascii="Times New Roman" w:hAnsi="Times New Roman"/>
                <w:sz w:val="24"/>
                <w:szCs w:val="24"/>
              </w:rPr>
            </w:pPr>
          </w:p>
        </w:tc>
      </w:tr>
      <w:tr w:rsidR="00B50A68" w:rsidRPr="006B51A0" w:rsidTr="009E04D3">
        <w:trPr>
          <w:trHeight w:val="162"/>
        </w:trPr>
        <w:tc>
          <w:tcPr>
            <w:tcW w:w="3085" w:type="dxa"/>
            <w:gridSpan w:val="2"/>
          </w:tcPr>
          <w:p w:rsidR="00B50A68" w:rsidRPr="006B51A0" w:rsidRDefault="00B50A68" w:rsidP="009E04D3">
            <w:pPr>
              <w:spacing w:after="0"/>
              <w:rPr>
                <w:rFonts w:ascii="Times New Roman" w:hAnsi="Times New Roman"/>
                <w:sz w:val="24"/>
                <w:szCs w:val="24"/>
              </w:rPr>
            </w:pPr>
            <w:r w:rsidRPr="006B51A0">
              <w:rPr>
                <w:rFonts w:ascii="Times New Roman" w:hAnsi="Times New Roman"/>
                <w:sz w:val="24"/>
                <w:szCs w:val="24"/>
              </w:rPr>
              <w:t>NOSITELJI ODGOVORNOSTI</w:t>
            </w:r>
          </w:p>
        </w:tc>
        <w:tc>
          <w:tcPr>
            <w:tcW w:w="6203" w:type="dxa"/>
          </w:tcPr>
          <w:p w:rsidR="00B50A68" w:rsidRPr="006B51A0" w:rsidRDefault="00B50A68" w:rsidP="00E2071B">
            <w:pPr>
              <w:spacing w:after="0"/>
              <w:rPr>
                <w:rFonts w:ascii="Times New Roman" w:hAnsi="Times New Roman"/>
                <w:sz w:val="24"/>
                <w:szCs w:val="24"/>
              </w:rPr>
            </w:pPr>
            <w:r w:rsidRPr="006B51A0">
              <w:rPr>
                <w:rFonts w:ascii="Times New Roman" w:hAnsi="Times New Roman"/>
                <w:sz w:val="24"/>
                <w:szCs w:val="24"/>
              </w:rPr>
              <w:t>Vinko Peharda</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5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AE02ED" w:rsidTr="009E04D3">
        <w:tc>
          <w:tcPr>
            <w:tcW w:w="3066" w:type="dxa"/>
            <w:gridSpan w:val="2"/>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lastRenderedPageBreak/>
              <w:t>NAZIV</w:t>
            </w:r>
          </w:p>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DIMENZIJA</w:t>
            </w:r>
          </w:p>
        </w:tc>
        <w:tc>
          <w:tcPr>
            <w:tcW w:w="5996" w:type="dxa"/>
          </w:tcPr>
          <w:p w:rsidR="00B50A68" w:rsidRPr="00AE02ED" w:rsidRDefault="00B50A68" w:rsidP="009E04D3">
            <w:pPr>
              <w:spacing w:after="0"/>
              <w:jc w:val="center"/>
              <w:rPr>
                <w:rFonts w:ascii="Times New Roman" w:hAnsi="Times New Roman"/>
                <w:sz w:val="24"/>
                <w:szCs w:val="24"/>
              </w:rPr>
            </w:pPr>
            <w:r w:rsidRPr="00AE02ED">
              <w:rPr>
                <w:rFonts w:ascii="Times New Roman" w:hAnsi="Times New Roman"/>
                <w:sz w:val="24"/>
                <w:szCs w:val="24"/>
              </w:rPr>
              <w:t>Električna instalacija u kući</w:t>
            </w:r>
          </w:p>
          <w:p w:rsidR="00B50A68" w:rsidRPr="00AE02ED" w:rsidRDefault="00B50A68" w:rsidP="009E04D3">
            <w:pPr>
              <w:spacing w:after="0"/>
              <w:jc w:val="center"/>
              <w:rPr>
                <w:rFonts w:ascii="Times New Roman" w:hAnsi="Times New Roman"/>
                <w:b/>
                <w:sz w:val="24"/>
                <w:szCs w:val="24"/>
              </w:rPr>
            </w:pPr>
            <w:r w:rsidRPr="00AE02ED">
              <w:rPr>
                <w:rStyle w:val="bold-kurziv"/>
                <w:bCs/>
                <w:iCs/>
                <w:sz w:val="24"/>
                <w:szCs w:val="24"/>
              </w:rPr>
              <w:t>gospodarska i ekološka dimenzija</w:t>
            </w:r>
          </w:p>
        </w:tc>
      </w:tr>
      <w:tr w:rsidR="00B50A68" w:rsidRPr="00AE02ED" w:rsidTr="009E04D3">
        <w:tc>
          <w:tcPr>
            <w:tcW w:w="3066" w:type="dxa"/>
            <w:gridSpan w:val="2"/>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CILJ</w:t>
            </w:r>
          </w:p>
        </w:tc>
        <w:tc>
          <w:tcPr>
            <w:tcW w:w="5996" w:type="dxa"/>
          </w:tcPr>
          <w:p w:rsidR="00B50A68" w:rsidRPr="00AE02ED" w:rsidRDefault="00B50A68" w:rsidP="009E04D3">
            <w:pPr>
              <w:spacing w:after="0" w:line="240" w:lineRule="auto"/>
              <w:outlineLvl w:val="0"/>
              <w:rPr>
                <w:rFonts w:ascii="Times New Roman" w:hAnsi="Times New Roman"/>
                <w:sz w:val="24"/>
                <w:szCs w:val="24"/>
              </w:rPr>
            </w:pPr>
            <w:r w:rsidRPr="00AE02ED">
              <w:rPr>
                <w:rFonts w:ascii="Times New Roman" w:hAnsi="Times New Roman"/>
                <w:sz w:val="24"/>
                <w:szCs w:val="24"/>
              </w:rPr>
              <w:t xml:space="preserve">upoznati osnovne dijelove električne instalacije </w:t>
            </w:r>
          </w:p>
          <w:p w:rsidR="00B50A68" w:rsidRPr="00AE02ED" w:rsidRDefault="00B50A68" w:rsidP="009E04D3">
            <w:pPr>
              <w:spacing w:after="0" w:line="240" w:lineRule="auto"/>
              <w:outlineLvl w:val="0"/>
              <w:rPr>
                <w:rFonts w:ascii="Times New Roman" w:hAnsi="Times New Roman"/>
                <w:sz w:val="24"/>
                <w:szCs w:val="24"/>
              </w:rPr>
            </w:pPr>
            <w:r w:rsidRPr="00AE02ED">
              <w:rPr>
                <w:rFonts w:ascii="Times New Roman" w:hAnsi="Times New Roman"/>
                <w:sz w:val="24"/>
                <w:szCs w:val="24"/>
              </w:rPr>
              <w:t xml:space="preserve">poticati odgovorno ponašanje prema energiji i okolišu </w:t>
            </w:r>
          </w:p>
          <w:p w:rsidR="00B50A68" w:rsidRPr="00AE02ED" w:rsidRDefault="00B50A68" w:rsidP="009E04D3">
            <w:pPr>
              <w:widowControl w:val="0"/>
              <w:autoSpaceDE w:val="0"/>
              <w:autoSpaceDN w:val="0"/>
              <w:adjustRightInd w:val="0"/>
              <w:spacing w:after="0" w:line="240" w:lineRule="auto"/>
              <w:rPr>
                <w:rFonts w:ascii="Times New Roman" w:hAnsi="Times New Roman"/>
                <w:sz w:val="24"/>
                <w:szCs w:val="24"/>
              </w:rPr>
            </w:pPr>
          </w:p>
        </w:tc>
      </w:tr>
      <w:tr w:rsidR="00B50A68" w:rsidRPr="00AE02ED" w:rsidTr="009E04D3">
        <w:tc>
          <w:tcPr>
            <w:tcW w:w="3066" w:type="dxa"/>
            <w:gridSpan w:val="2"/>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ISHODI</w:t>
            </w:r>
          </w:p>
          <w:p w:rsidR="00B50A68" w:rsidRPr="00AE02ED" w:rsidRDefault="00B50A68" w:rsidP="009E04D3">
            <w:pPr>
              <w:spacing w:after="0"/>
              <w:rPr>
                <w:rFonts w:ascii="Times New Roman" w:hAnsi="Times New Roman"/>
                <w:sz w:val="24"/>
                <w:szCs w:val="24"/>
              </w:rPr>
            </w:pPr>
          </w:p>
          <w:p w:rsidR="00B50A68" w:rsidRPr="00AE02ED" w:rsidRDefault="00B50A68" w:rsidP="009E04D3">
            <w:pPr>
              <w:spacing w:after="0"/>
              <w:rPr>
                <w:rFonts w:ascii="Times New Roman" w:hAnsi="Times New Roman"/>
                <w:sz w:val="24"/>
                <w:szCs w:val="24"/>
              </w:rPr>
            </w:pPr>
          </w:p>
        </w:tc>
        <w:tc>
          <w:tcPr>
            <w:tcW w:w="5996" w:type="dxa"/>
          </w:tcPr>
          <w:p w:rsidR="00B50A68" w:rsidRPr="00AE02ED" w:rsidRDefault="00B50A68" w:rsidP="009E04D3">
            <w:pPr>
              <w:ind w:left="360"/>
              <w:rPr>
                <w:rFonts w:ascii="Times New Roman" w:hAnsi="Times New Roman"/>
                <w:sz w:val="24"/>
                <w:szCs w:val="24"/>
              </w:rPr>
            </w:pPr>
            <w:r w:rsidRPr="00AE02ED">
              <w:rPr>
                <w:rFonts w:ascii="Times New Roman" w:hAnsi="Times New Roman"/>
                <w:sz w:val="24"/>
                <w:szCs w:val="24"/>
              </w:rPr>
              <w:t>Nabraja elemente strujnog kruga i objašnjava njihove uloge</w:t>
            </w:r>
          </w:p>
          <w:p w:rsidR="00B50A68" w:rsidRPr="00AE02ED" w:rsidRDefault="00B50A68" w:rsidP="009E04D3">
            <w:pPr>
              <w:ind w:left="360"/>
              <w:rPr>
                <w:rFonts w:ascii="Times New Roman" w:hAnsi="Times New Roman"/>
                <w:sz w:val="24"/>
                <w:szCs w:val="24"/>
              </w:rPr>
            </w:pPr>
            <w:r w:rsidRPr="00AE02ED">
              <w:rPr>
                <w:rFonts w:ascii="Times New Roman" w:hAnsi="Times New Roman"/>
                <w:sz w:val="24"/>
                <w:szCs w:val="24"/>
              </w:rPr>
              <w:t xml:space="preserve">Prepoznaje i objašnjava vrste vodiča prema boji izolacije </w:t>
            </w:r>
          </w:p>
          <w:p w:rsidR="00B50A68" w:rsidRPr="00AE02ED" w:rsidRDefault="00B50A68" w:rsidP="009E04D3">
            <w:pPr>
              <w:ind w:left="360"/>
              <w:rPr>
                <w:rFonts w:ascii="Times New Roman" w:hAnsi="Times New Roman"/>
                <w:sz w:val="24"/>
                <w:szCs w:val="24"/>
              </w:rPr>
            </w:pPr>
            <w:r w:rsidRPr="00AE02ED">
              <w:rPr>
                <w:rFonts w:ascii="Times New Roman" w:hAnsi="Times New Roman"/>
                <w:sz w:val="24"/>
                <w:szCs w:val="24"/>
              </w:rPr>
              <w:t>Objašnjava svrhu osigurača i postupak sigurne zamjene</w:t>
            </w:r>
          </w:p>
          <w:p w:rsidR="00B50A68" w:rsidRPr="00AE02ED" w:rsidRDefault="00B50A68" w:rsidP="009E04D3">
            <w:pPr>
              <w:ind w:left="360"/>
              <w:rPr>
                <w:rFonts w:ascii="Times New Roman" w:hAnsi="Times New Roman"/>
                <w:sz w:val="24"/>
                <w:szCs w:val="24"/>
              </w:rPr>
            </w:pPr>
            <w:r w:rsidRPr="00AE02ED">
              <w:rPr>
                <w:rFonts w:ascii="Times New Roman" w:hAnsi="Times New Roman"/>
                <w:sz w:val="24"/>
                <w:szCs w:val="24"/>
              </w:rPr>
              <w:t>Očitava stanje električnog brojila i razlikuje vrste tarifa</w:t>
            </w:r>
          </w:p>
          <w:p w:rsidR="00B50A68" w:rsidRPr="00AE02ED" w:rsidRDefault="00B50A68" w:rsidP="009E04D3">
            <w:pPr>
              <w:ind w:left="360"/>
              <w:rPr>
                <w:rFonts w:ascii="Times New Roman" w:hAnsi="Times New Roman"/>
                <w:sz w:val="24"/>
                <w:szCs w:val="24"/>
              </w:rPr>
            </w:pPr>
            <w:r w:rsidRPr="00AE02ED">
              <w:rPr>
                <w:rFonts w:ascii="Times New Roman" w:hAnsi="Times New Roman"/>
                <w:sz w:val="24"/>
                <w:szCs w:val="24"/>
              </w:rPr>
              <w:t>Navodi primjere racionalnog trošenja energije vodeći računa i o ekonomskoj sigurnosti, zaštiti okoliša, zdravlju i socijalnoj odgovornosti</w:t>
            </w:r>
          </w:p>
        </w:tc>
      </w:tr>
      <w:tr w:rsidR="00B50A68" w:rsidRPr="00AE02ED" w:rsidTr="009E04D3">
        <w:trPr>
          <w:trHeight w:val="1575"/>
        </w:trPr>
        <w:tc>
          <w:tcPr>
            <w:tcW w:w="3066" w:type="dxa"/>
            <w:gridSpan w:val="2"/>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KRATKI OPIS AKTIVNOSTI</w:t>
            </w:r>
          </w:p>
        </w:tc>
        <w:tc>
          <w:tcPr>
            <w:tcW w:w="5996" w:type="dxa"/>
          </w:tcPr>
          <w:p w:rsidR="00B50A68" w:rsidRPr="00AE02ED" w:rsidRDefault="00B50A68" w:rsidP="009E04D3">
            <w:pPr>
              <w:spacing w:after="0" w:line="240" w:lineRule="auto"/>
              <w:rPr>
                <w:rFonts w:ascii="Times New Roman" w:hAnsi="Times New Roman"/>
                <w:sz w:val="24"/>
                <w:szCs w:val="24"/>
              </w:rPr>
            </w:pPr>
            <w:r w:rsidRPr="00AE02ED">
              <w:rPr>
                <w:rFonts w:ascii="Times New Roman" w:hAnsi="Times New Roman"/>
                <w:sz w:val="24"/>
                <w:szCs w:val="24"/>
              </w:rPr>
              <w:t>Nabrajamo vrste priključaka, nabrajamo vrste brojila po broju tarifa, iskazati mjernu jedinicu kWh, pogledati brojilo škole, pogledati boje trožilnog vodiča, upozoriti na opasnosti od strujnog udara i pružanje prve pomoći unesrećenom od strujnog udara</w:t>
            </w:r>
          </w:p>
        </w:tc>
      </w:tr>
      <w:tr w:rsidR="00B50A68" w:rsidRPr="00AE02ED" w:rsidTr="009E04D3">
        <w:tc>
          <w:tcPr>
            <w:tcW w:w="3066" w:type="dxa"/>
            <w:gridSpan w:val="2"/>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5996" w:type="dxa"/>
          </w:tcPr>
          <w:p w:rsidR="00B50A68" w:rsidRPr="00AE02ED" w:rsidRDefault="00833DE3" w:rsidP="009E04D3">
            <w:pPr>
              <w:spacing w:after="0"/>
              <w:rPr>
                <w:rFonts w:ascii="Times New Roman" w:hAnsi="Times New Roman"/>
                <w:sz w:val="24"/>
                <w:szCs w:val="24"/>
              </w:rPr>
            </w:pPr>
            <w:r>
              <w:rPr>
                <w:rFonts w:ascii="Times New Roman" w:hAnsi="Times New Roman"/>
                <w:sz w:val="24"/>
                <w:szCs w:val="24"/>
              </w:rPr>
              <w:t>7.a i b razred</w:t>
            </w:r>
          </w:p>
        </w:tc>
      </w:tr>
      <w:tr w:rsidR="00B50A68" w:rsidRPr="00AE02ED" w:rsidTr="009E04D3">
        <w:trPr>
          <w:trHeight w:val="485"/>
        </w:trPr>
        <w:tc>
          <w:tcPr>
            <w:tcW w:w="1784" w:type="dxa"/>
            <w:vMerge w:val="restart"/>
            <w:tcBorders>
              <w:right w:val="single" w:sz="4" w:space="0" w:color="auto"/>
            </w:tcBorders>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NAČIN PROVEDBE</w:t>
            </w:r>
          </w:p>
          <w:p w:rsidR="00B50A68" w:rsidRPr="00AE02ED" w:rsidRDefault="00B50A68" w:rsidP="009E04D3">
            <w:pPr>
              <w:spacing w:after="0"/>
              <w:rPr>
                <w:rFonts w:ascii="Times New Roman" w:hAnsi="Times New Roman"/>
                <w:sz w:val="24"/>
                <w:szCs w:val="24"/>
              </w:rPr>
            </w:pPr>
          </w:p>
          <w:p w:rsidR="00B50A68" w:rsidRPr="00AE02ED"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MODEL</w:t>
            </w:r>
          </w:p>
        </w:tc>
        <w:tc>
          <w:tcPr>
            <w:tcW w:w="5996" w:type="dxa"/>
            <w:tcBorders>
              <w:bottom w:val="single" w:sz="4" w:space="0" w:color="auto"/>
            </w:tcBorders>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međupredmetno – tehnička kultura</w:t>
            </w:r>
          </w:p>
        </w:tc>
      </w:tr>
      <w:tr w:rsidR="00B50A68" w:rsidRPr="00AE02ED" w:rsidTr="009E04D3">
        <w:trPr>
          <w:trHeight w:val="595"/>
        </w:trPr>
        <w:tc>
          <w:tcPr>
            <w:tcW w:w="1784" w:type="dxa"/>
            <w:vMerge/>
            <w:tcBorders>
              <w:right w:val="single" w:sz="4" w:space="0" w:color="auto"/>
            </w:tcBorders>
          </w:tcPr>
          <w:p w:rsidR="00B50A68" w:rsidRPr="00AE02ED"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METODE I OBLICI RADA</w:t>
            </w:r>
          </w:p>
        </w:tc>
        <w:tc>
          <w:tcPr>
            <w:tcW w:w="5996" w:type="dxa"/>
            <w:tcBorders>
              <w:top w:val="single" w:sz="4" w:space="0" w:color="auto"/>
            </w:tcBorders>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Usmenog izlaganja, demonstracije, diskusije, praktičnog rada na računalu</w:t>
            </w:r>
          </w:p>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Individualni, rad u paru</w:t>
            </w:r>
          </w:p>
        </w:tc>
      </w:tr>
      <w:tr w:rsidR="00B50A68" w:rsidRPr="00AE02ED" w:rsidTr="009E04D3">
        <w:tc>
          <w:tcPr>
            <w:tcW w:w="3066" w:type="dxa"/>
            <w:gridSpan w:val="2"/>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RESURSI</w:t>
            </w:r>
          </w:p>
        </w:tc>
        <w:tc>
          <w:tcPr>
            <w:tcW w:w="5996" w:type="dxa"/>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Računalo, Internet, brojilo, ispitivač polova, vodići, osigurači</w:t>
            </w:r>
          </w:p>
          <w:p w:rsidR="00B50A68" w:rsidRPr="00AE02ED" w:rsidRDefault="00B50A68" w:rsidP="009E04D3">
            <w:pPr>
              <w:spacing w:after="0"/>
              <w:rPr>
                <w:rFonts w:ascii="Times New Roman" w:hAnsi="Times New Roman"/>
                <w:sz w:val="24"/>
                <w:szCs w:val="24"/>
              </w:rPr>
            </w:pPr>
          </w:p>
        </w:tc>
      </w:tr>
      <w:tr w:rsidR="00B50A68" w:rsidRPr="00AE02ED" w:rsidTr="009E04D3">
        <w:tc>
          <w:tcPr>
            <w:tcW w:w="3066" w:type="dxa"/>
            <w:gridSpan w:val="2"/>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VREMENIK</w:t>
            </w:r>
          </w:p>
        </w:tc>
        <w:tc>
          <w:tcPr>
            <w:tcW w:w="5996" w:type="dxa"/>
          </w:tcPr>
          <w:p w:rsidR="00B50A68" w:rsidRPr="00AE02ED" w:rsidRDefault="00B50A68" w:rsidP="00111C67">
            <w:pPr>
              <w:spacing w:after="0"/>
              <w:rPr>
                <w:rFonts w:ascii="Times New Roman" w:hAnsi="Times New Roman"/>
                <w:sz w:val="24"/>
                <w:szCs w:val="24"/>
              </w:rPr>
            </w:pPr>
            <w:r>
              <w:rPr>
                <w:rFonts w:ascii="Times New Roman" w:hAnsi="Times New Roman"/>
                <w:sz w:val="24"/>
                <w:szCs w:val="24"/>
              </w:rPr>
              <w:t>veljača 201</w:t>
            </w:r>
            <w:r w:rsidR="00111C67">
              <w:rPr>
                <w:rFonts w:ascii="Times New Roman" w:hAnsi="Times New Roman"/>
                <w:sz w:val="24"/>
                <w:szCs w:val="24"/>
              </w:rPr>
              <w:t>7</w:t>
            </w:r>
            <w:r w:rsidRPr="00AE02ED">
              <w:rPr>
                <w:rFonts w:ascii="Times New Roman" w:hAnsi="Times New Roman"/>
                <w:sz w:val="24"/>
                <w:szCs w:val="24"/>
              </w:rPr>
              <w:t>.</w:t>
            </w:r>
          </w:p>
        </w:tc>
      </w:tr>
      <w:tr w:rsidR="00B50A68" w:rsidRPr="00AE02ED" w:rsidTr="009E04D3">
        <w:tc>
          <w:tcPr>
            <w:tcW w:w="3066" w:type="dxa"/>
            <w:gridSpan w:val="2"/>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NAČIN VREDNOVANJA I KORIŠTENJE REZULTATA VREDNOVANJA</w:t>
            </w:r>
          </w:p>
        </w:tc>
        <w:tc>
          <w:tcPr>
            <w:tcW w:w="5996" w:type="dxa"/>
          </w:tcPr>
          <w:p w:rsidR="00B50A68" w:rsidRPr="00AE02ED" w:rsidRDefault="00B50A68" w:rsidP="009E04D3">
            <w:pPr>
              <w:pStyle w:val="Priprema"/>
              <w:spacing w:line="288" w:lineRule="auto"/>
              <w:rPr>
                <w:rFonts w:ascii="Times New Roman" w:hAnsi="Times New Roman"/>
                <w:sz w:val="24"/>
              </w:rPr>
            </w:pPr>
            <w:r w:rsidRPr="00AE02ED">
              <w:rPr>
                <w:rFonts w:ascii="Times New Roman" w:hAnsi="Times New Roman"/>
                <w:b/>
                <w:sz w:val="24"/>
              </w:rPr>
              <w:t xml:space="preserve"> Vježba T9. </w:t>
            </w:r>
            <w:r w:rsidRPr="00AE02ED">
              <w:rPr>
                <w:rFonts w:ascii="Times New Roman" w:hAnsi="Times New Roman"/>
                <w:sz w:val="24"/>
              </w:rPr>
              <w:t xml:space="preserve">Vrednovanje učenika s obzirom na cilj i očekivane ishode učenja. </w:t>
            </w:r>
          </w:p>
          <w:p w:rsidR="00B50A68" w:rsidRPr="00AE02ED" w:rsidRDefault="00B50A68" w:rsidP="009E04D3">
            <w:pPr>
              <w:spacing w:after="0"/>
              <w:rPr>
                <w:rFonts w:ascii="Times New Roman" w:hAnsi="Times New Roman"/>
                <w:sz w:val="24"/>
                <w:szCs w:val="24"/>
              </w:rPr>
            </w:pPr>
          </w:p>
        </w:tc>
      </w:tr>
      <w:tr w:rsidR="00B50A68" w:rsidRPr="00AE02ED" w:rsidTr="009E04D3">
        <w:tc>
          <w:tcPr>
            <w:tcW w:w="3066" w:type="dxa"/>
            <w:gridSpan w:val="2"/>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TROŠKOVNIK</w:t>
            </w:r>
          </w:p>
        </w:tc>
        <w:tc>
          <w:tcPr>
            <w:tcW w:w="5996" w:type="dxa"/>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w:t>
            </w:r>
          </w:p>
        </w:tc>
      </w:tr>
      <w:tr w:rsidR="00B50A68" w:rsidRPr="00AE02ED" w:rsidTr="009E04D3">
        <w:trPr>
          <w:trHeight w:val="162"/>
        </w:trPr>
        <w:tc>
          <w:tcPr>
            <w:tcW w:w="3066" w:type="dxa"/>
            <w:gridSpan w:val="2"/>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NOSITELJI ODGOVORNOSTI</w:t>
            </w:r>
          </w:p>
        </w:tc>
        <w:tc>
          <w:tcPr>
            <w:tcW w:w="5996" w:type="dxa"/>
          </w:tcPr>
          <w:p w:rsidR="00B50A68" w:rsidRPr="00AE02ED" w:rsidRDefault="00B50A68" w:rsidP="009E04D3">
            <w:pPr>
              <w:spacing w:after="0"/>
              <w:rPr>
                <w:rFonts w:ascii="Times New Roman" w:hAnsi="Times New Roman"/>
                <w:sz w:val="24"/>
                <w:szCs w:val="24"/>
              </w:rPr>
            </w:pPr>
            <w:r w:rsidRPr="00AE02ED">
              <w:rPr>
                <w:rFonts w:ascii="Times New Roman" w:hAnsi="Times New Roman"/>
                <w:sz w:val="24"/>
                <w:szCs w:val="24"/>
              </w:rPr>
              <w:t>Nada Križaj</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1E2AB9" w:rsidTr="009E04D3">
        <w:tc>
          <w:tcPr>
            <w:tcW w:w="3085" w:type="dxa"/>
            <w:gridSpan w:val="2"/>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lastRenderedPageBreak/>
              <w:t>NAZIV</w:t>
            </w:r>
          </w:p>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DIMENZIJA</w:t>
            </w:r>
          </w:p>
        </w:tc>
        <w:tc>
          <w:tcPr>
            <w:tcW w:w="6203" w:type="dxa"/>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Obnovljivi izvori energije i održivi razvoj</w:t>
            </w:r>
          </w:p>
          <w:p w:rsidR="00B50A68" w:rsidRPr="001E2AB9" w:rsidRDefault="00B50A68" w:rsidP="009E04D3">
            <w:pPr>
              <w:spacing w:after="0"/>
              <w:rPr>
                <w:rFonts w:ascii="Times New Roman" w:hAnsi="Times New Roman"/>
                <w:b/>
                <w:sz w:val="24"/>
                <w:szCs w:val="24"/>
              </w:rPr>
            </w:pPr>
            <w:r>
              <w:rPr>
                <w:rFonts w:ascii="Times New Roman" w:hAnsi="Times New Roman"/>
                <w:sz w:val="24"/>
                <w:szCs w:val="24"/>
              </w:rPr>
              <w:t>Gospodarska dimenzija</w:t>
            </w:r>
          </w:p>
        </w:tc>
      </w:tr>
      <w:tr w:rsidR="00B50A68" w:rsidRPr="001E2AB9" w:rsidTr="009E04D3">
        <w:tc>
          <w:tcPr>
            <w:tcW w:w="3085" w:type="dxa"/>
            <w:gridSpan w:val="2"/>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CILJ</w:t>
            </w:r>
          </w:p>
        </w:tc>
        <w:tc>
          <w:tcPr>
            <w:tcW w:w="6203" w:type="dxa"/>
          </w:tcPr>
          <w:p w:rsidR="00B50A68" w:rsidRPr="001E2AB9" w:rsidRDefault="00B50A68" w:rsidP="009E04D3">
            <w:pPr>
              <w:widowControl w:val="0"/>
              <w:autoSpaceDE w:val="0"/>
              <w:autoSpaceDN w:val="0"/>
              <w:adjustRightInd w:val="0"/>
              <w:spacing w:after="0" w:line="240" w:lineRule="auto"/>
              <w:rPr>
                <w:rFonts w:ascii="Times New Roman" w:hAnsi="Times New Roman"/>
                <w:sz w:val="24"/>
                <w:szCs w:val="24"/>
              </w:rPr>
            </w:pPr>
            <w:r w:rsidRPr="001E2AB9">
              <w:rPr>
                <w:rFonts w:ascii="Times New Roman" w:hAnsi="Times New Roman"/>
                <w:sz w:val="24"/>
                <w:szCs w:val="24"/>
              </w:rPr>
              <w:t xml:space="preserve">Upoznati učenike kako energija utječe na </w:t>
            </w:r>
            <w:r>
              <w:rPr>
                <w:rFonts w:ascii="Times New Roman" w:hAnsi="Times New Roman"/>
                <w:sz w:val="24"/>
                <w:szCs w:val="24"/>
              </w:rPr>
              <w:t>razvoj gospodarstva i poduzetništva te razviti osjećaj za odgovorno i racionalno korištenje energije.</w:t>
            </w:r>
          </w:p>
        </w:tc>
      </w:tr>
      <w:tr w:rsidR="00B50A68" w:rsidRPr="001E2AB9" w:rsidTr="009E04D3">
        <w:tc>
          <w:tcPr>
            <w:tcW w:w="3085" w:type="dxa"/>
            <w:gridSpan w:val="2"/>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ISHODI</w:t>
            </w:r>
          </w:p>
          <w:p w:rsidR="00B50A68" w:rsidRPr="001E2AB9" w:rsidRDefault="00B50A68" w:rsidP="009E04D3">
            <w:pPr>
              <w:spacing w:after="0"/>
              <w:rPr>
                <w:rFonts w:ascii="Times New Roman" w:hAnsi="Times New Roman"/>
                <w:sz w:val="24"/>
                <w:szCs w:val="24"/>
              </w:rPr>
            </w:pPr>
          </w:p>
          <w:p w:rsidR="00B50A68" w:rsidRPr="001E2AB9" w:rsidRDefault="00B50A68" w:rsidP="009E04D3">
            <w:pPr>
              <w:spacing w:after="0"/>
              <w:rPr>
                <w:rFonts w:ascii="Times New Roman" w:hAnsi="Times New Roman"/>
                <w:sz w:val="24"/>
                <w:szCs w:val="24"/>
              </w:rPr>
            </w:pPr>
          </w:p>
        </w:tc>
        <w:tc>
          <w:tcPr>
            <w:tcW w:w="6203" w:type="dxa"/>
          </w:tcPr>
          <w:p w:rsidR="00B50A68" w:rsidRPr="00707AC9" w:rsidRDefault="00B50A68" w:rsidP="00B50A68">
            <w:pPr>
              <w:pStyle w:val="Odlomakpopisa"/>
              <w:numPr>
                <w:ilvl w:val="0"/>
                <w:numId w:val="43"/>
              </w:numPr>
              <w:spacing w:after="0"/>
              <w:ind w:left="317" w:hanging="283"/>
              <w:jc w:val="both"/>
              <w:rPr>
                <w:rFonts w:ascii="Times New Roman" w:hAnsi="Times New Roman"/>
                <w:sz w:val="24"/>
                <w:szCs w:val="24"/>
              </w:rPr>
            </w:pPr>
            <w:r w:rsidRPr="00707AC9">
              <w:rPr>
                <w:rFonts w:ascii="Times New Roman" w:hAnsi="Times New Roman"/>
                <w:sz w:val="24"/>
                <w:szCs w:val="24"/>
              </w:rPr>
              <w:t>Aktivno sudjelovati u nastavi</w:t>
            </w:r>
          </w:p>
          <w:p w:rsidR="00B50A68" w:rsidRPr="00707AC9" w:rsidRDefault="00B50A68" w:rsidP="00B50A68">
            <w:pPr>
              <w:pStyle w:val="Odlomakpopisa"/>
              <w:numPr>
                <w:ilvl w:val="0"/>
                <w:numId w:val="43"/>
              </w:numPr>
              <w:spacing w:after="0"/>
              <w:ind w:left="317" w:hanging="283"/>
              <w:rPr>
                <w:rFonts w:ascii="Times New Roman" w:hAnsi="Times New Roman"/>
                <w:sz w:val="24"/>
                <w:szCs w:val="24"/>
              </w:rPr>
            </w:pPr>
            <w:r w:rsidRPr="00707AC9">
              <w:rPr>
                <w:rFonts w:ascii="Times New Roman" w:hAnsi="Times New Roman"/>
                <w:sz w:val="24"/>
                <w:szCs w:val="24"/>
              </w:rPr>
              <w:t>Razvijati vještinu uočavanja uzročno-posljedičnih veza</w:t>
            </w:r>
          </w:p>
          <w:p w:rsidR="00B50A68" w:rsidRPr="00707AC9" w:rsidRDefault="00B50A68" w:rsidP="00B50A68">
            <w:pPr>
              <w:pStyle w:val="Odlomakpopisa"/>
              <w:numPr>
                <w:ilvl w:val="0"/>
                <w:numId w:val="43"/>
              </w:numPr>
              <w:spacing w:after="0"/>
              <w:ind w:left="317" w:hanging="283"/>
              <w:jc w:val="both"/>
              <w:rPr>
                <w:rFonts w:ascii="Times New Roman" w:hAnsi="Times New Roman"/>
                <w:sz w:val="24"/>
                <w:szCs w:val="24"/>
              </w:rPr>
            </w:pPr>
            <w:r w:rsidRPr="00707AC9">
              <w:rPr>
                <w:rFonts w:ascii="Times New Roman" w:hAnsi="Times New Roman"/>
                <w:sz w:val="24"/>
                <w:szCs w:val="24"/>
              </w:rPr>
              <w:t>Razvijati sistematičnost u radu i razmišljanju</w:t>
            </w:r>
          </w:p>
          <w:p w:rsidR="00B50A68" w:rsidRPr="00707AC9" w:rsidRDefault="00B50A68" w:rsidP="00B50A68">
            <w:pPr>
              <w:pStyle w:val="Odlomakpopisa"/>
              <w:numPr>
                <w:ilvl w:val="0"/>
                <w:numId w:val="43"/>
              </w:numPr>
              <w:spacing w:after="0"/>
              <w:ind w:left="317" w:hanging="283"/>
              <w:jc w:val="both"/>
              <w:rPr>
                <w:rFonts w:ascii="Times New Roman" w:hAnsi="Times New Roman"/>
                <w:sz w:val="24"/>
                <w:szCs w:val="24"/>
              </w:rPr>
            </w:pPr>
            <w:r w:rsidRPr="00707AC9">
              <w:rPr>
                <w:rFonts w:ascii="Times New Roman" w:hAnsi="Times New Roman"/>
                <w:sz w:val="24"/>
                <w:szCs w:val="24"/>
              </w:rPr>
              <w:t>Razvijati vještinu grafičkog izražavanja</w:t>
            </w:r>
          </w:p>
          <w:p w:rsidR="00B50A68" w:rsidRPr="00707AC9" w:rsidRDefault="00B50A68" w:rsidP="00B50A68">
            <w:pPr>
              <w:pStyle w:val="Odlomakpopisa"/>
              <w:numPr>
                <w:ilvl w:val="0"/>
                <w:numId w:val="43"/>
              </w:numPr>
              <w:spacing w:after="0"/>
              <w:ind w:left="317" w:hanging="283"/>
              <w:jc w:val="both"/>
              <w:rPr>
                <w:rFonts w:ascii="Times New Roman" w:hAnsi="Times New Roman"/>
                <w:sz w:val="24"/>
                <w:szCs w:val="24"/>
              </w:rPr>
            </w:pPr>
            <w:r w:rsidRPr="00707AC9">
              <w:rPr>
                <w:rFonts w:ascii="Times New Roman" w:hAnsi="Times New Roman"/>
                <w:sz w:val="24"/>
                <w:szCs w:val="24"/>
              </w:rPr>
              <w:t>Naglašavati važnosti fizike u svakodnevnom životu</w:t>
            </w:r>
          </w:p>
          <w:p w:rsidR="00B50A68" w:rsidRPr="00707AC9" w:rsidRDefault="00B50A68" w:rsidP="00B50A68">
            <w:pPr>
              <w:pStyle w:val="Odlomakpopisa"/>
              <w:widowControl w:val="0"/>
              <w:numPr>
                <w:ilvl w:val="0"/>
                <w:numId w:val="43"/>
              </w:numPr>
              <w:overflowPunct w:val="0"/>
              <w:autoSpaceDE w:val="0"/>
              <w:autoSpaceDN w:val="0"/>
              <w:adjustRightInd w:val="0"/>
              <w:spacing w:after="0" w:line="231" w:lineRule="auto"/>
              <w:ind w:left="317" w:hanging="283"/>
              <w:jc w:val="both"/>
              <w:rPr>
                <w:rFonts w:ascii="Times New Roman" w:eastAsia="Times New Roman" w:hAnsi="Times New Roman"/>
                <w:sz w:val="24"/>
                <w:szCs w:val="24"/>
                <w:lang w:eastAsia="hr-HR"/>
              </w:rPr>
            </w:pPr>
            <w:r w:rsidRPr="00707AC9">
              <w:rPr>
                <w:rFonts w:ascii="Times New Roman" w:hAnsi="Times New Roman"/>
                <w:sz w:val="24"/>
                <w:szCs w:val="24"/>
              </w:rPr>
              <w:t>Razvijati ekološku osviještenost</w:t>
            </w:r>
            <w:r>
              <w:rPr>
                <w:rFonts w:ascii="Times New Roman" w:hAnsi="Times New Roman"/>
                <w:sz w:val="24"/>
                <w:szCs w:val="24"/>
              </w:rPr>
              <w:t xml:space="preserve"> te odgovoran odnos prema iskorištavanju oblika energije</w:t>
            </w:r>
          </w:p>
        </w:tc>
      </w:tr>
      <w:tr w:rsidR="00B50A68" w:rsidRPr="001E2AB9" w:rsidTr="009E04D3">
        <w:trPr>
          <w:trHeight w:val="1083"/>
        </w:trPr>
        <w:tc>
          <w:tcPr>
            <w:tcW w:w="3085" w:type="dxa"/>
            <w:gridSpan w:val="2"/>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KRATKI OPIS AKTIVNOSTI</w:t>
            </w:r>
          </w:p>
        </w:tc>
        <w:tc>
          <w:tcPr>
            <w:tcW w:w="6203" w:type="dxa"/>
          </w:tcPr>
          <w:p w:rsidR="00B50A68" w:rsidRPr="001E2AB9" w:rsidRDefault="00B50A68" w:rsidP="009E04D3">
            <w:pPr>
              <w:spacing w:after="0" w:line="240" w:lineRule="auto"/>
              <w:rPr>
                <w:rFonts w:ascii="Times New Roman" w:hAnsi="Times New Roman"/>
                <w:sz w:val="24"/>
                <w:szCs w:val="24"/>
              </w:rPr>
            </w:pPr>
            <w:r w:rsidRPr="001E2AB9">
              <w:rPr>
                <w:rFonts w:ascii="Times New Roman" w:hAnsi="Times New Roman"/>
                <w:sz w:val="24"/>
                <w:szCs w:val="24"/>
              </w:rPr>
              <w:t xml:space="preserve">Vrste energija. Razvoj poduzetništva i gospodarstva u odnosu na pojedini izvor energije. Kao primjer uzmimo </w:t>
            </w:r>
            <w:r>
              <w:rPr>
                <w:rFonts w:ascii="Times New Roman" w:hAnsi="Times New Roman"/>
                <w:sz w:val="24"/>
                <w:szCs w:val="24"/>
              </w:rPr>
              <w:t>fosilna goriva, njihovo korištenje i utjecaj na razvoj čovječanstva u prošlosti te navesti učenike na razmišljanje o učincima na okolinu u kojoj živimo i ljude.</w:t>
            </w:r>
          </w:p>
        </w:tc>
      </w:tr>
      <w:tr w:rsidR="00B50A68" w:rsidRPr="001E2AB9" w:rsidTr="009E04D3">
        <w:tc>
          <w:tcPr>
            <w:tcW w:w="3085" w:type="dxa"/>
            <w:gridSpan w:val="2"/>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6203" w:type="dxa"/>
          </w:tcPr>
          <w:p w:rsidR="00B50A68" w:rsidRPr="001E2AB9" w:rsidRDefault="00833DE3" w:rsidP="009E04D3">
            <w:pPr>
              <w:spacing w:after="0"/>
              <w:rPr>
                <w:rFonts w:ascii="Times New Roman" w:hAnsi="Times New Roman"/>
                <w:sz w:val="24"/>
                <w:szCs w:val="24"/>
              </w:rPr>
            </w:pPr>
            <w:r>
              <w:rPr>
                <w:rFonts w:ascii="Times New Roman" w:hAnsi="Times New Roman"/>
                <w:sz w:val="24"/>
                <w:szCs w:val="24"/>
              </w:rPr>
              <w:t>7.a i b razred</w:t>
            </w:r>
          </w:p>
        </w:tc>
      </w:tr>
      <w:tr w:rsidR="00B50A68" w:rsidRPr="001E2AB9" w:rsidTr="009E04D3">
        <w:trPr>
          <w:trHeight w:val="380"/>
        </w:trPr>
        <w:tc>
          <w:tcPr>
            <w:tcW w:w="1800" w:type="dxa"/>
            <w:vMerge w:val="restart"/>
            <w:tcBorders>
              <w:right w:val="single" w:sz="4" w:space="0" w:color="auto"/>
            </w:tcBorders>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NAČIN PROVEDBE</w:t>
            </w:r>
          </w:p>
          <w:p w:rsidR="00B50A68" w:rsidRPr="001E2AB9" w:rsidRDefault="00B50A68" w:rsidP="009E04D3">
            <w:pPr>
              <w:spacing w:after="0"/>
              <w:rPr>
                <w:rFonts w:ascii="Times New Roman" w:hAnsi="Times New Roman"/>
                <w:sz w:val="24"/>
                <w:szCs w:val="24"/>
              </w:rPr>
            </w:pPr>
          </w:p>
          <w:p w:rsidR="00B50A68" w:rsidRPr="001E2AB9"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MODEL</w:t>
            </w:r>
          </w:p>
        </w:tc>
        <w:tc>
          <w:tcPr>
            <w:tcW w:w="6203" w:type="dxa"/>
            <w:tcBorders>
              <w:bottom w:val="single" w:sz="4" w:space="0" w:color="auto"/>
            </w:tcBorders>
          </w:tcPr>
          <w:p w:rsidR="00B50A68" w:rsidRPr="001E2AB9" w:rsidRDefault="00B50A68" w:rsidP="009E04D3">
            <w:pPr>
              <w:spacing w:after="0"/>
              <w:rPr>
                <w:rFonts w:ascii="Times New Roman" w:hAnsi="Times New Roman"/>
                <w:b/>
                <w:sz w:val="24"/>
                <w:szCs w:val="24"/>
              </w:rPr>
            </w:pPr>
            <w:r w:rsidRPr="001E2AB9">
              <w:rPr>
                <w:rFonts w:ascii="Times New Roman" w:hAnsi="Times New Roman"/>
                <w:b/>
                <w:sz w:val="24"/>
                <w:szCs w:val="24"/>
              </w:rPr>
              <w:t>Međupredmetno - fizika</w:t>
            </w:r>
          </w:p>
        </w:tc>
      </w:tr>
      <w:tr w:rsidR="00B50A68" w:rsidRPr="001E2AB9" w:rsidTr="009E04D3">
        <w:trPr>
          <w:trHeight w:val="595"/>
        </w:trPr>
        <w:tc>
          <w:tcPr>
            <w:tcW w:w="1800" w:type="dxa"/>
            <w:vMerge/>
            <w:tcBorders>
              <w:right w:val="single" w:sz="4" w:space="0" w:color="auto"/>
            </w:tcBorders>
          </w:tcPr>
          <w:p w:rsidR="00B50A68" w:rsidRPr="001E2AB9"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METODE I OBLICI RADA</w:t>
            </w:r>
          </w:p>
        </w:tc>
        <w:tc>
          <w:tcPr>
            <w:tcW w:w="6203" w:type="dxa"/>
            <w:tcBorders>
              <w:top w:val="single" w:sz="4" w:space="0" w:color="auto"/>
            </w:tcBorders>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rasprava, rad na tekstu, crtanje, pisanje, usmeno izlaganje, razgovor,</w:t>
            </w:r>
            <w:r w:rsidRPr="001E2AB9">
              <w:rPr>
                <w:rFonts w:ascii="Times New Roman" w:hAnsi="Times New Roman"/>
                <w:sz w:val="24"/>
                <w:szCs w:val="24"/>
                <w:lang w:val="de-DE"/>
              </w:rPr>
              <w:t xml:space="preserve"> skupni praktični rad</w:t>
            </w:r>
          </w:p>
        </w:tc>
      </w:tr>
      <w:tr w:rsidR="00B50A68" w:rsidRPr="001E2AB9" w:rsidTr="009E04D3">
        <w:tc>
          <w:tcPr>
            <w:tcW w:w="3085" w:type="dxa"/>
            <w:gridSpan w:val="2"/>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RESURSI</w:t>
            </w:r>
          </w:p>
        </w:tc>
        <w:tc>
          <w:tcPr>
            <w:tcW w:w="6203" w:type="dxa"/>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udžbenik, radna bilježnica, digitalni udžbenik, papiri u boji za izradu plakata, olovke u boji, škare, ljepilo</w:t>
            </w:r>
          </w:p>
        </w:tc>
      </w:tr>
      <w:tr w:rsidR="00B50A68" w:rsidRPr="001E2AB9" w:rsidTr="009E04D3">
        <w:tc>
          <w:tcPr>
            <w:tcW w:w="3085" w:type="dxa"/>
            <w:gridSpan w:val="2"/>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VREMENIK</w:t>
            </w:r>
          </w:p>
        </w:tc>
        <w:tc>
          <w:tcPr>
            <w:tcW w:w="6203" w:type="dxa"/>
          </w:tcPr>
          <w:p w:rsidR="00B50A68" w:rsidRPr="001E2AB9" w:rsidRDefault="00B50A68" w:rsidP="00111C67">
            <w:pPr>
              <w:spacing w:after="0"/>
              <w:rPr>
                <w:rFonts w:ascii="Times New Roman" w:hAnsi="Times New Roman"/>
                <w:sz w:val="24"/>
                <w:szCs w:val="24"/>
              </w:rPr>
            </w:pPr>
            <w:r w:rsidRPr="001E2AB9">
              <w:rPr>
                <w:rFonts w:ascii="Times New Roman" w:hAnsi="Times New Roman"/>
                <w:sz w:val="24"/>
                <w:szCs w:val="24"/>
              </w:rPr>
              <w:t xml:space="preserve">U trajanju od 1 školskog sata, </w:t>
            </w:r>
            <w:r>
              <w:rPr>
                <w:rFonts w:ascii="Times New Roman" w:hAnsi="Times New Roman"/>
                <w:sz w:val="24"/>
                <w:szCs w:val="24"/>
              </w:rPr>
              <w:t>p</w:t>
            </w:r>
            <w:r w:rsidRPr="001E2AB9">
              <w:rPr>
                <w:rFonts w:ascii="Times New Roman" w:hAnsi="Times New Roman"/>
                <w:sz w:val="24"/>
                <w:szCs w:val="24"/>
              </w:rPr>
              <w:t>lanirano za 66. sat nastave fizike</w:t>
            </w:r>
            <w:r>
              <w:rPr>
                <w:rFonts w:ascii="Times New Roman" w:hAnsi="Times New Roman"/>
                <w:sz w:val="24"/>
                <w:szCs w:val="24"/>
              </w:rPr>
              <w:t xml:space="preserve"> koji će se održati tijekom svibnja 201</w:t>
            </w:r>
            <w:r w:rsidR="00111C67">
              <w:rPr>
                <w:rFonts w:ascii="Times New Roman" w:hAnsi="Times New Roman"/>
                <w:sz w:val="24"/>
                <w:szCs w:val="24"/>
              </w:rPr>
              <w:t>7</w:t>
            </w:r>
            <w:r>
              <w:rPr>
                <w:rFonts w:ascii="Times New Roman" w:hAnsi="Times New Roman"/>
                <w:sz w:val="24"/>
                <w:szCs w:val="24"/>
              </w:rPr>
              <w:t xml:space="preserve">. godine, </w:t>
            </w:r>
            <w:r w:rsidRPr="001E2AB9">
              <w:rPr>
                <w:rFonts w:ascii="Times New Roman" w:hAnsi="Times New Roman"/>
                <w:sz w:val="24"/>
                <w:szCs w:val="24"/>
              </w:rPr>
              <w:t xml:space="preserve"> prema godišnjem planu nastave fizike za 7 razred.</w:t>
            </w:r>
          </w:p>
        </w:tc>
      </w:tr>
      <w:tr w:rsidR="00B50A68" w:rsidRPr="001E2AB9" w:rsidTr="009E04D3">
        <w:tc>
          <w:tcPr>
            <w:tcW w:w="3085" w:type="dxa"/>
            <w:gridSpan w:val="2"/>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NAČIN VREDNOVANJA I KORIŠTENJE REZULTATA VREDNOVANJA</w:t>
            </w:r>
          </w:p>
        </w:tc>
        <w:tc>
          <w:tcPr>
            <w:tcW w:w="6203" w:type="dxa"/>
          </w:tcPr>
          <w:p w:rsidR="00B50A68" w:rsidRDefault="00B50A68" w:rsidP="009E04D3">
            <w:pPr>
              <w:spacing w:after="0"/>
              <w:rPr>
                <w:rFonts w:ascii="Times New Roman" w:hAnsi="Times New Roman"/>
                <w:color w:val="000000"/>
                <w:sz w:val="24"/>
                <w:szCs w:val="24"/>
              </w:rPr>
            </w:pPr>
            <w:r w:rsidRPr="001E2AB9">
              <w:rPr>
                <w:rFonts w:ascii="Times New Roman" w:hAnsi="Times New Roman"/>
                <w:color w:val="000000"/>
                <w:sz w:val="24"/>
                <w:szCs w:val="24"/>
              </w:rPr>
              <w:t>Problemskim pitanjima provjerava se jesu li učenici usvojili zadana obrazovna postignuća.</w:t>
            </w:r>
            <w:r>
              <w:rPr>
                <w:rFonts w:ascii="Times New Roman" w:hAnsi="Times New Roman"/>
                <w:color w:val="000000"/>
                <w:sz w:val="24"/>
                <w:szCs w:val="24"/>
              </w:rPr>
              <w:br/>
              <w:t>- Navesti oblike energije</w:t>
            </w:r>
          </w:p>
          <w:p w:rsidR="00B50A68" w:rsidRPr="001E2AB9" w:rsidRDefault="00B50A68" w:rsidP="009E04D3">
            <w:pPr>
              <w:spacing w:after="0"/>
              <w:rPr>
                <w:rFonts w:ascii="Times New Roman" w:hAnsi="Times New Roman"/>
                <w:sz w:val="24"/>
                <w:szCs w:val="24"/>
              </w:rPr>
            </w:pPr>
            <w:r>
              <w:rPr>
                <w:rFonts w:ascii="Times New Roman" w:hAnsi="Times New Roman"/>
                <w:color w:val="000000"/>
                <w:sz w:val="24"/>
                <w:szCs w:val="24"/>
              </w:rPr>
              <w:t>- Raspoznavati razliku između obnovljivih i neobnovljivih izvora energije</w:t>
            </w:r>
            <w:r>
              <w:rPr>
                <w:rFonts w:ascii="Times New Roman" w:hAnsi="Times New Roman"/>
                <w:color w:val="000000"/>
                <w:sz w:val="24"/>
                <w:szCs w:val="24"/>
              </w:rPr>
              <w:br/>
              <w:t>- Navesti neke primjere izvora energije</w:t>
            </w:r>
            <w:r>
              <w:rPr>
                <w:rFonts w:ascii="Times New Roman" w:hAnsi="Times New Roman"/>
                <w:color w:val="000000"/>
                <w:sz w:val="24"/>
                <w:szCs w:val="24"/>
              </w:rPr>
              <w:br/>
              <w:t xml:space="preserve">- </w:t>
            </w:r>
          </w:p>
        </w:tc>
      </w:tr>
      <w:tr w:rsidR="00B50A68" w:rsidRPr="001E2AB9" w:rsidTr="009E04D3">
        <w:tc>
          <w:tcPr>
            <w:tcW w:w="3085" w:type="dxa"/>
            <w:gridSpan w:val="2"/>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TROŠKOVNIK</w:t>
            </w:r>
          </w:p>
        </w:tc>
        <w:tc>
          <w:tcPr>
            <w:tcW w:w="6203" w:type="dxa"/>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w:t>
            </w:r>
          </w:p>
          <w:p w:rsidR="00B50A68" w:rsidRPr="001E2AB9" w:rsidRDefault="00B50A68" w:rsidP="009E04D3">
            <w:pPr>
              <w:spacing w:after="0"/>
              <w:rPr>
                <w:rFonts w:ascii="Times New Roman" w:hAnsi="Times New Roman"/>
                <w:sz w:val="24"/>
                <w:szCs w:val="24"/>
              </w:rPr>
            </w:pPr>
          </w:p>
        </w:tc>
      </w:tr>
      <w:tr w:rsidR="00B50A68" w:rsidRPr="001E2AB9" w:rsidTr="009E04D3">
        <w:trPr>
          <w:trHeight w:val="162"/>
        </w:trPr>
        <w:tc>
          <w:tcPr>
            <w:tcW w:w="3085" w:type="dxa"/>
            <w:gridSpan w:val="2"/>
          </w:tcPr>
          <w:p w:rsidR="00B50A68" w:rsidRPr="001E2AB9" w:rsidRDefault="00B50A68" w:rsidP="009E04D3">
            <w:pPr>
              <w:spacing w:after="0"/>
              <w:rPr>
                <w:rFonts w:ascii="Times New Roman" w:hAnsi="Times New Roman"/>
                <w:sz w:val="24"/>
                <w:szCs w:val="24"/>
              </w:rPr>
            </w:pPr>
            <w:r w:rsidRPr="001E2AB9">
              <w:rPr>
                <w:rFonts w:ascii="Times New Roman" w:hAnsi="Times New Roman"/>
                <w:sz w:val="24"/>
                <w:szCs w:val="24"/>
              </w:rPr>
              <w:t>NOSITELJI ODGOVORNOSTI</w:t>
            </w:r>
          </w:p>
        </w:tc>
        <w:tc>
          <w:tcPr>
            <w:tcW w:w="6203" w:type="dxa"/>
          </w:tcPr>
          <w:p w:rsidR="00B50A68" w:rsidRPr="001E2AB9" w:rsidRDefault="00B50A68" w:rsidP="009E04D3">
            <w:pPr>
              <w:spacing w:after="0"/>
              <w:rPr>
                <w:rFonts w:ascii="Times New Roman" w:hAnsi="Times New Roman"/>
                <w:sz w:val="24"/>
                <w:szCs w:val="24"/>
              </w:rPr>
            </w:pPr>
            <w:r>
              <w:rPr>
                <w:rFonts w:ascii="Times New Roman" w:hAnsi="Times New Roman"/>
                <w:sz w:val="24"/>
                <w:szCs w:val="24"/>
              </w:rPr>
              <w:t>Robert Pentek</w:t>
            </w:r>
            <w:r w:rsidRPr="001E2AB9">
              <w:rPr>
                <w:rFonts w:ascii="Times New Roman" w:hAnsi="Times New Roman"/>
                <w:sz w:val="24"/>
                <w:szCs w:val="24"/>
              </w:rPr>
              <w:t>, učitelj fizike</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8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161299" w:rsidTr="009E04D3">
        <w:trPr>
          <w:trHeight w:val="983"/>
        </w:trPr>
        <w:tc>
          <w:tcPr>
            <w:tcW w:w="3067" w:type="dxa"/>
            <w:gridSpan w:val="2"/>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lastRenderedPageBreak/>
              <w:t>NAZIV</w:t>
            </w:r>
          </w:p>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DIMENZIJA</w:t>
            </w:r>
          </w:p>
        </w:tc>
        <w:tc>
          <w:tcPr>
            <w:tcW w:w="5995" w:type="dxa"/>
          </w:tcPr>
          <w:p w:rsidR="00B50A68" w:rsidRPr="00527D20" w:rsidRDefault="00B50A68" w:rsidP="009E04D3">
            <w:pPr>
              <w:rPr>
                <w:rFonts w:ascii="Times New Roman" w:hAnsi="Times New Roman"/>
                <w:b/>
                <w:bCs/>
                <w:iCs/>
                <w:sz w:val="24"/>
                <w:szCs w:val="24"/>
              </w:rPr>
            </w:pPr>
            <w:r w:rsidRPr="00161299">
              <w:rPr>
                <w:rFonts w:ascii="Times New Roman" w:hAnsi="Times New Roman"/>
                <w:b/>
                <w:bCs/>
                <w:iCs/>
                <w:sz w:val="24"/>
                <w:szCs w:val="24"/>
              </w:rPr>
              <w:t>Objektna rečenica</w:t>
            </w:r>
            <w:r>
              <w:rPr>
                <w:rFonts w:ascii="Times New Roman" w:hAnsi="Times New Roman"/>
                <w:b/>
                <w:bCs/>
                <w:iCs/>
                <w:sz w:val="24"/>
                <w:szCs w:val="24"/>
              </w:rPr>
              <w:t xml:space="preserve">  </w:t>
            </w:r>
            <w:r w:rsidRPr="00161299">
              <w:rPr>
                <w:rFonts w:ascii="Times New Roman" w:hAnsi="Times New Roman"/>
                <w:iCs/>
                <w:sz w:val="24"/>
                <w:szCs w:val="24"/>
              </w:rPr>
              <w:t>(</w:t>
            </w:r>
            <w:r w:rsidRPr="00161299">
              <w:rPr>
                <w:rFonts w:ascii="Times New Roman" w:hAnsi="Times New Roman"/>
                <w:i/>
                <w:iCs/>
                <w:sz w:val="24"/>
                <w:szCs w:val="24"/>
              </w:rPr>
              <w:t>Velikodušnost</w:t>
            </w:r>
            <w:r w:rsidRPr="00161299">
              <w:rPr>
                <w:rFonts w:ascii="Times New Roman" w:hAnsi="Times New Roman"/>
                <w:iCs/>
                <w:sz w:val="24"/>
                <w:szCs w:val="24"/>
              </w:rPr>
              <w:t>)</w:t>
            </w:r>
          </w:p>
          <w:p w:rsidR="00B50A68" w:rsidRPr="00161299" w:rsidRDefault="00B50A68" w:rsidP="009E04D3">
            <w:pPr>
              <w:rPr>
                <w:rFonts w:ascii="Times New Roman" w:hAnsi="Times New Roman"/>
                <w:b/>
                <w:bCs/>
                <w:i/>
                <w:sz w:val="24"/>
                <w:szCs w:val="24"/>
              </w:rPr>
            </w:pPr>
            <w:r w:rsidRPr="00161299">
              <w:rPr>
                <w:rFonts w:ascii="Times New Roman" w:hAnsi="Times New Roman"/>
                <w:b/>
                <w:bCs/>
                <w:i/>
                <w:sz w:val="24"/>
                <w:szCs w:val="24"/>
              </w:rPr>
              <w:t>GOO − ljudskopravna kompetencija</w:t>
            </w:r>
          </w:p>
        </w:tc>
      </w:tr>
      <w:tr w:rsidR="00B50A68" w:rsidRPr="00161299" w:rsidTr="009E04D3">
        <w:tc>
          <w:tcPr>
            <w:tcW w:w="3067" w:type="dxa"/>
            <w:gridSpan w:val="2"/>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CILJ</w:t>
            </w:r>
          </w:p>
        </w:tc>
        <w:tc>
          <w:tcPr>
            <w:tcW w:w="5995" w:type="dxa"/>
          </w:tcPr>
          <w:p w:rsidR="00B50A68" w:rsidRPr="00161299" w:rsidRDefault="00B50A68" w:rsidP="009E04D3">
            <w:pPr>
              <w:rPr>
                <w:rFonts w:ascii="Times New Roman" w:hAnsi="Times New Roman"/>
                <w:sz w:val="24"/>
                <w:szCs w:val="24"/>
              </w:rPr>
            </w:pPr>
            <w:r w:rsidRPr="00161299">
              <w:rPr>
                <w:rFonts w:ascii="Times New Roman" w:hAnsi="Times New Roman"/>
                <w:sz w:val="24"/>
                <w:szCs w:val="24"/>
              </w:rPr>
              <w:t>Objasniti uvrštavanje zavisne surečenice u glavnu na mjesto objekta; usvojiti pravila o pisanju zareza u objektnoj rečenici; preoblikovati objektnu rečenicu u jednostavnu s izrečenim objektom.</w:t>
            </w:r>
          </w:p>
          <w:p w:rsidR="00B50A68" w:rsidRPr="00161299"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161299">
              <w:rPr>
                <w:rFonts w:ascii="Times New Roman" w:eastAsiaTheme="minorHAnsi" w:hAnsi="Times New Roman"/>
                <w:i/>
                <w:sz w:val="24"/>
                <w:szCs w:val="24"/>
              </w:rPr>
              <w:t>dostojanstvo osobe, ljudska prava, slobode i odgovornosti; suzbijanje društvene isključenosti i drugih oblika diskriminacije pojedinca</w:t>
            </w:r>
          </w:p>
          <w:p w:rsidR="00B50A68" w:rsidRPr="00161299" w:rsidRDefault="00B50A68" w:rsidP="009E04D3">
            <w:pPr>
              <w:widowControl w:val="0"/>
              <w:autoSpaceDE w:val="0"/>
              <w:autoSpaceDN w:val="0"/>
              <w:adjustRightInd w:val="0"/>
              <w:spacing w:after="0" w:line="240" w:lineRule="auto"/>
              <w:rPr>
                <w:rFonts w:ascii="Times New Roman" w:hAnsi="Times New Roman"/>
                <w:sz w:val="24"/>
                <w:szCs w:val="24"/>
              </w:rPr>
            </w:pPr>
          </w:p>
        </w:tc>
      </w:tr>
      <w:tr w:rsidR="00B50A68" w:rsidRPr="00161299" w:rsidTr="009E04D3">
        <w:tc>
          <w:tcPr>
            <w:tcW w:w="3067" w:type="dxa"/>
            <w:gridSpan w:val="2"/>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ISHODI</w:t>
            </w:r>
          </w:p>
          <w:p w:rsidR="00B50A68" w:rsidRPr="00161299" w:rsidRDefault="00B50A68" w:rsidP="009E04D3">
            <w:pPr>
              <w:spacing w:after="0"/>
              <w:rPr>
                <w:rFonts w:ascii="Times New Roman" w:hAnsi="Times New Roman"/>
                <w:sz w:val="24"/>
                <w:szCs w:val="24"/>
              </w:rPr>
            </w:pPr>
          </w:p>
          <w:p w:rsidR="00B50A68" w:rsidRPr="00161299" w:rsidRDefault="00B50A68" w:rsidP="009E04D3">
            <w:pPr>
              <w:spacing w:after="0"/>
              <w:rPr>
                <w:rFonts w:ascii="Times New Roman" w:hAnsi="Times New Roman"/>
                <w:sz w:val="24"/>
                <w:szCs w:val="24"/>
              </w:rPr>
            </w:pPr>
          </w:p>
        </w:tc>
        <w:tc>
          <w:tcPr>
            <w:tcW w:w="5995" w:type="dxa"/>
          </w:tcPr>
          <w:p w:rsidR="00B50A68" w:rsidRPr="00161299" w:rsidRDefault="00B50A68" w:rsidP="009E04D3">
            <w:pPr>
              <w:rPr>
                <w:rFonts w:ascii="Times New Roman" w:hAnsi="Times New Roman"/>
                <w:sz w:val="24"/>
                <w:szCs w:val="24"/>
              </w:rPr>
            </w:pPr>
            <w:r w:rsidRPr="00161299">
              <w:rPr>
                <w:rFonts w:ascii="Times New Roman" w:hAnsi="Times New Roman"/>
                <w:sz w:val="24"/>
                <w:szCs w:val="24"/>
              </w:rPr>
              <w:t>Razumjeti značenje objektne rečenice; prepoznavati ju, u jednostavnijim primjerima zamjenjivati objekt objektnom rečenicom.</w:t>
            </w:r>
          </w:p>
          <w:p w:rsidR="00B50A68" w:rsidRPr="00161299" w:rsidRDefault="00B50A68" w:rsidP="009E04D3">
            <w:pPr>
              <w:rPr>
                <w:rFonts w:ascii="Times New Roman" w:hAnsi="Times New Roman"/>
                <w:i/>
                <w:sz w:val="24"/>
                <w:szCs w:val="24"/>
              </w:rPr>
            </w:pPr>
            <w:r w:rsidRPr="00161299">
              <w:rPr>
                <w:rFonts w:ascii="Times New Roman" w:hAnsi="Times New Roman"/>
                <w:i/>
                <w:sz w:val="24"/>
                <w:szCs w:val="24"/>
              </w:rPr>
              <w:t xml:space="preserve">Učenik zna što je društvena isključenost, povezuje ju s društvenom nepravdom i društveno osjetljivim položajem. </w:t>
            </w:r>
          </w:p>
          <w:p w:rsidR="00B50A68" w:rsidRPr="00161299" w:rsidRDefault="00B50A68" w:rsidP="009E04D3">
            <w:pPr>
              <w:rPr>
                <w:rFonts w:ascii="Times New Roman" w:hAnsi="Times New Roman"/>
                <w:sz w:val="24"/>
                <w:szCs w:val="24"/>
              </w:rPr>
            </w:pPr>
            <w:r w:rsidRPr="00161299">
              <w:rPr>
                <w:rFonts w:ascii="Times New Roman" w:hAnsi="Times New Roman"/>
                <w:sz w:val="24"/>
                <w:szCs w:val="24"/>
              </w:rPr>
              <w:t xml:space="preserve">Opisati temeljne životne (ljudske) vrijednosti, kritički razmišljati o (negativnim) pojavnostima, </w:t>
            </w:r>
            <w:r>
              <w:rPr>
                <w:rFonts w:ascii="Times New Roman" w:hAnsi="Times New Roman"/>
                <w:sz w:val="24"/>
                <w:szCs w:val="24"/>
              </w:rPr>
              <w:t xml:space="preserve"> </w:t>
            </w:r>
            <w:r w:rsidRPr="00161299">
              <w:rPr>
                <w:rFonts w:ascii="Times New Roman" w:hAnsi="Times New Roman"/>
                <w:sz w:val="24"/>
                <w:szCs w:val="24"/>
              </w:rPr>
              <w:t>preuzeti odgovornost za sebe.</w:t>
            </w:r>
          </w:p>
        </w:tc>
      </w:tr>
      <w:tr w:rsidR="00B50A68" w:rsidRPr="00161299" w:rsidTr="009E04D3">
        <w:trPr>
          <w:trHeight w:val="1067"/>
        </w:trPr>
        <w:tc>
          <w:tcPr>
            <w:tcW w:w="3067" w:type="dxa"/>
            <w:gridSpan w:val="2"/>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KRATKI OPIS AKTIVNOSTI</w:t>
            </w:r>
          </w:p>
        </w:tc>
        <w:tc>
          <w:tcPr>
            <w:tcW w:w="5995" w:type="dxa"/>
          </w:tcPr>
          <w:p w:rsidR="00B50A68" w:rsidRPr="00161299" w:rsidRDefault="00B50A68" w:rsidP="009E04D3">
            <w:pPr>
              <w:spacing w:after="0" w:line="240" w:lineRule="auto"/>
              <w:rPr>
                <w:rFonts w:ascii="Times New Roman" w:hAnsi="Times New Roman"/>
                <w:sz w:val="24"/>
                <w:szCs w:val="24"/>
              </w:rPr>
            </w:pPr>
            <w:r w:rsidRPr="00161299">
              <w:rPr>
                <w:rFonts w:ascii="Times New Roman" w:hAnsi="Times New Roman"/>
                <w:sz w:val="24"/>
                <w:szCs w:val="24"/>
              </w:rPr>
              <w:t>Interpretacija polaznog teksta, učenici opisuju pismeno svoj odnos prema radu i kritički se osvrću na njega. Ispisuju što mogu promijeniti u svom životu da rezultati rada budu bolji.</w:t>
            </w:r>
          </w:p>
        </w:tc>
      </w:tr>
      <w:tr w:rsidR="00B50A68" w:rsidRPr="00161299" w:rsidTr="009E04D3">
        <w:tc>
          <w:tcPr>
            <w:tcW w:w="3067" w:type="dxa"/>
            <w:gridSpan w:val="2"/>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5995" w:type="dxa"/>
          </w:tcPr>
          <w:p w:rsidR="00B50A68" w:rsidRPr="00161299" w:rsidRDefault="00B50A68" w:rsidP="00833DE3">
            <w:pPr>
              <w:spacing w:after="0"/>
              <w:rPr>
                <w:rFonts w:ascii="Times New Roman" w:hAnsi="Times New Roman"/>
                <w:sz w:val="24"/>
                <w:szCs w:val="24"/>
              </w:rPr>
            </w:pPr>
            <w:r w:rsidRPr="00161299">
              <w:rPr>
                <w:rFonts w:ascii="Times New Roman" w:hAnsi="Times New Roman"/>
                <w:sz w:val="24"/>
                <w:szCs w:val="24"/>
              </w:rPr>
              <w:t>7.</w:t>
            </w:r>
            <w:r w:rsidR="00833DE3">
              <w:rPr>
                <w:rFonts w:ascii="Times New Roman" w:hAnsi="Times New Roman"/>
                <w:sz w:val="24"/>
                <w:szCs w:val="24"/>
              </w:rPr>
              <w:t xml:space="preserve"> a i b </w:t>
            </w:r>
            <w:r w:rsidRPr="00161299">
              <w:rPr>
                <w:rFonts w:ascii="Times New Roman" w:hAnsi="Times New Roman"/>
                <w:sz w:val="24"/>
                <w:szCs w:val="24"/>
              </w:rPr>
              <w:t>r</w:t>
            </w:r>
            <w:r w:rsidR="00833DE3">
              <w:rPr>
                <w:rFonts w:ascii="Times New Roman" w:hAnsi="Times New Roman"/>
                <w:sz w:val="24"/>
                <w:szCs w:val="24"/>
              </w:rPr>
              <w:t>azred</w:t>
            </w:r>
          </w:p>
        </w:tc>
      </w:tr>
      <w:tr w:rsidR="00B50A68" w:rsidRPr="00161299" w:rsidTr="009E04D3">
        <w:trPr>
          <w:trHeight w:val="485"/>
        </w:trPr>
        <w:tc>
          <w:tcPr>
            <w:tcW w:w="1785" w:type="dxa"/>
            <w:vMerge w:val="restart"/>
            <w:tcBorders>
              <w:right w:val="single" w:sz="4" w:space="0" w:color="auto"/>
            </w:tcBorders>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NAČIN PROVEDBE</w:t>
            </w:r>
          </w:p>
          <w:p w:rsidR="00B50A68" w:rsidRPr="00161299" w:rsidRDefault="00B50A68" w:rsidP="009E04D3">
            <w:pPr>
              <w:spacing w:after="0"/>
              <w:rPr>
                <w:rFonts w:ascii="Times New Roman" w:hAnsi="Times New Roman"/>
                <w:sz w:val="24"/>
                <w:szCs w:val="24"/>
              </w:rPr>
            </w:pPr>
          </w:p>
          <w:p w:rsidR="00B50A68" w:rsidRPr="00161299"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MODEL</w:t>
            </w:r>
          </w:p>
        </w:tc>
        <w:tc>
          <w:tcPr>
            <w:tcW w:w="5995" w:type="dxa"/>
            <w:tcBorders>
              <w:bottom w:val="single" w:sz="4" w:space="0" w:color="auto"/>
            </w:tcBorders>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Međupredmetno – Hrvatski jezik</w:t>
            </w:r>
          </w:p>
        </w:tc>
      </w:tr>
      <w:tr w:rsidR="00B50A68" w:rsidRPr="00161299" w:rsidTr="009E04D3">
        <w:trPr>
          <w:trHeight w:val="595"/>
        </w:trPr>
        <w:tc>
          <w:tcPr>
            <w:tcW w:w="1785" w:type="dxa"/>
            <w:vMerge/>
            <w:tcBorders>
              <w:right w:val="single" w:sz="4" w:space="0" w:color="auto"/>
            </w:tcBorders>
          </w:tcPr>
          <w:p w:rsidR="00B50A68" w:rsidRPr="00161299"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METODE I OBLICI RADA</w:t>
            </w:r>
          </w:p>
        </w:tc>
        <w:tc>
          <w:tcPr>
            <w:tcW w:w="5995" w:type="dxa"/>
            <w:tcBorders>
              <w:top w:val="single" w:sz="4" w:space="0" w:color="auto"/>
            </w:tcBorders>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Frontalni, pojedinačni, rasprava, zapisivanje, opisivanje</w:t>
            </w:r>
          </w:p>
        </w:tc>
      </w:tr>
      <w:tr w:rsidR="00B50A68" w:rsidRPr="00161299" w:rsidTr="009E04D3">
        <w:tc>
          <w:tcPr>
            <w:tcW w:w="3067" w:type="dxa"/>
            <w:gridSpan w:val="2"/>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RESURSI</w:t>
            </w:r>
          </w:p>
        </w:tc>
        <w:tc>
          <w:tcPr>
            <w:tcW w:w="5995" w:type="dxa"/>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udžbenik, vlastito iskustvo i rezultati rada</w:t>
            </w:r>
          </w:p>
        </w:tc>
      </w:tr>
      <w:tr w:rsidR="00B50A68" w:rsidRPr="00161299" w:rsidTr="009E04D3">
        <w:tc>
          <w:tcPr>
            <w:tcW w:w="3067" w:type="dxa"/>
            <w:gridSpan w:val="2"/>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VREMENIK</w:t>
            </w:r>
          </w:p>
        </w:tc>
        <w:tc>
          <w:tcPr>
            <w:tcW w:w="5995" w:type="dxa"/>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travanj, 1 sat</w:t>
            </w:r>
          </w:p>
        </w:tc>
      </w:tr>
      <w:tr w:rsidR="00B50A68" w:rsidRPr="00161299" w:rsidTr="009E04D3">
        <w:tc>
          <w:tcPr>
            <w:tcW w:w="3067" w:type="dxa"/>
            <w:gridSpan w:val="2"/>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NAČIN VREDNOVANJA I KORIŠTENJE REZULTATA VREDNOVANJA</w:t>
            </w:r>
          </w:p>
        </w:tc>
        <w:tc>
          <w:tcPr>
            <w:tcW w:w="5995" w:type="dxa"/>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poboljšanje konačnog uspjeha iz predmeta</w:t>
            </w:r>
          </w:p>
        </w:tc>
      </w:tr>
      <w:tr w:rsidR="00B50A68" w:rsidRPr="00161299" w:rsidTr="009E04D3">
        <w:tc>
          <w:tcPr>
            <w:tcW w:w="3067" w:type="dxa"/>
            <w:gridSpan w:val="2"/>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TROŠKOVNIK</w:t>
            </w:r>
          </w:p>
        </w:tc>
        <w:tc>
          <w:tcPr>
            <w:tcW w:w="5995" w:type="dxa"/>
          </w:tcPr>
          <w:p w:rsidR="00B50A68" w:rsidRPr="00161299" w:rsidRDefault="00B50A68" w:rsidP="009E04D3">
            <w:pPr>
              <w:spacing w:after="0"/>
              <w:rPr>
                <w:rFonts w:ascii="Times New Roman" w:hAnsi="Times New Roman"/>
                <w:sz w:val="24"/>
                <w:szCs w:val="24"/>
              </w:rPr>
            </w:pPr>
          </w:p>
        </w:tc>
      </w:tr>
      <w:tr w:rsidR="00B50A68" w:rsidRPr="00161299" w:rsidTr="009E04D3">
        <w:trPr>
          <w:trHeight w:val="162"/>
        </w:trPr>
        <w:tc>
          <w:tcPr>
            <w:tcW w:w="3067" w:type="dxa"/>
            <w:gridSpan w:val="2"/>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NOSITELJI ODGOVORNOSTI</w:t>
            </w:r>
          </w:p>
        </w:tc>
        <w:tc>
          <w:tcPr>
            <w:tcW w:w="5995" w:type="dxa"/>
          </w:tcPr>
          <w:p w:rsidR="00B50A68" w:rsidRPr="00161299" w:rsidRDefault="00B50A68" w:rsidP="009E04D3">
            <w:pPr>
              <w:spacing w:after="0"/>
              <w:rPr>
                <w:rFonts w:ascii="Times New Roman" w:hAnsi="Times New Roman"/>
                <w:sz w:val="24"/>
                <w:szCs w:val="24"/>
              </w:rPr>
            </w:pPr>
            <w:r w:rsidRPr="00161299">
              <w:rPr>
                <w:rFonts w:ascii="Times New Roman" w:hAnsi="Times New Roman"/>
                <w:sz w:val="24"/>
                <w:szCs w:val="24"/>
              </w:rPr>
              <w:t>Sanja Danček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2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F770DB"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NAZIV</w:t>
            </w:r>
          </w:p>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DIMENZIJA</w:t>
            </w:r>
          </w:p>
        </w:tc>
        <w:tc>
          <w:tcPr>
            <w:tcW w:w="5995" w:type="dxa"/>
            <w:tcBorders>
              <w:top w:val="single" w:sz="4" w:space="0" w:color="000000"/>
              <w:left w:val="single" w:sz="4" w:space="0" w:color="000000"/>
              <w:bottom w:val="single" w:sz="4" w:space="0" w:color="000000"/>
              <w:right w:val="single" w:sz="4" w:space="0" w:color="000000"/>
            </w:tcBorders>
          </w:tcPr>
          <w:p w:rsidR="00B50A68" w:rsidRPr="00F770DB" w:rsidRDefault="00B50A68" w:rsidP="009E04D3">
            <w:pPr>
              <w:spacing w:after="0"/>
              <w:rPr>
                <w:rFonts w:ascii="Times New Roman" w:eastAsia="Calibri" w:hAnsi="Times New Roman" w:cs="Times New Roman"/>
                <w:b/>
                <w:bCs/>
                <w:sz w:val="24"/>
                <w:szCs w:val="24"/>
              </w:rPr>
            </w:pPr>
            <w:r w:rsidRPr="00F770DB">
              <w:rPr>
                <w:rFonts w:ascii="Times New Roman" w:eastAsia="Calibri" w:hAnsi="Times New Roman" w:cs="Times New Roman"/>
                <w:b/>
                <w:bCs/>
                <w:sz w:val="24"/>
                <w:szCs w:val="24"/>
              </w:rPr>
              <w:t>Povijest hrvatskoga književnog jezika</w:t>
            </w:r>
          </w:p>
          <w:p w:rsidR="00B50A68" w:rsidRPr="00F770DB" w:rsidRDefault="00B50A68" w:rsidP="009E04D3">
            <w:pPr>
              <w:rPr>
                <w:rFonts w:ascii="Times New Roman" w:eastAsia="Calibri" w:hAnsi="Times New Roman" w:cs="Times New Roman"/>
                <w:b/>
                <w:bCs/>
                <w:i/>
                <w:color w:val="7030A0"/>
                <w:sz w:val="24"/>
                <w:szCs w:val="24"/>
              </w:rPr>
            </w:pPr>
            <w:r w:rsidRPr="002F3D0B">
              <w:rPr>
                <w:rFonts w:ascii="Times New Roman" w:eastAsia="Calibri" w:hAnsi="Times New Roman" w:cs="Times New Roman"/>
                <w:b/>
                <w:bCs/>
                <w:i/>
                <w:sz w:val="24"/>
                <w:szCs w:val="24"/>
              </w:rPr>
              <w:t>GOO – kulturološka kompetencija</w:t>
            </w:r>
          </w:p>
        </w:tc>
      </w:tr>
      <w:tr w:rsidR="00B50A68" w:rsidRPr="00F770DB"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CILJ</w:t>
            </w:r>
          </w:p>
        </w:tc>
        <w:tc>
          <w:tcPr>
            <w:tcW w:w="5995" w:type="dxa"/>
            <w:tcBorders>
              <w:top w:val="single" w:sz="4" w:space="0" w:color="000000"/>
              <w:left w:val="single" w:sz="4" w:space="0" w:color="000000"/>
              <w:bottom w:val="single" w:sz="4" w:space="0" w:color="000000"/>
              <w:right w:val="single" w:sz="4" w:space="0" w:color="000000"/>
            </w:tcBorders>
          </w:tcPr>
          <w:p w:rsidR="00B50A68" w:rsidRPr="00F770DB" w:rsidRDefault="00B50A68" w:rsidP="009E04D3">
            <w:pPr>
              <w:rPr>
                <w:rFonts w:ascii="Times New Roman" w:eastAsia="Calibri" w:hAnsi="Times New Roman" w:cs="Times New Roman"/>
                <w:sz w:val="24"/>
                <w:szCs w:val="24"/>
              </w:rPr>
            </w:pPr>
            <w:r w:rsidRPr="00F770DB">
              <w:rPr>
                <w:rFonts w:ascii="Times New Roman" w:eastAsia="Calibri" w:hAnsi="Times New Roman" w:cs="Times New Roman"/>
                <w:sz w:val="24"/>
                <w:szCs w:val="24"/>
              </w:rPr>
              <w:t xml:space="preserve">Ponoviti dosad usvojene činjenice iz povijesti hrvatskog jezika te saznanja o tome što jezik čini standardnim. Izdvojiti najvažnije podatke o prvom tiskanom rječniku i gramatici te o hrvatskom jeziku u doba hrvatskoga narodnog preporoda. </w:t>
            </w:r>
          </w:p>
          <w:p w:rsidR="00B50A68" w:rsidRPr="00F770DB" w:rsidRDefault="00B50A68" w:rsidP="009E04D3">
            <w:pPr>
              <w:widowControl w:val="0"/>
              <w:autoSpaceDE w:val="0"/>
              <w:autoSpaceDN w:val="0"/>
              <w:adjustRightInd w:val="0"/>
              <w:spacing w:after="0" w:line="240" w:lineRule="auto"/>
              <w:rPr>
                <w:rFonts w:ascii="Times New Roman" w:eastAsia="Calibri" w:hAnsi="Times New Roman" w:cs="Times New Roman"/>
                <w:sz w:val="24"/>
                <w:szCs w:val="24"/>
              </w:rPr>
            </w:pPr>
            <w:r w:rsidRPr="00F770DB">
              <w:rPr>
                <w:rFonts w:ascii="Times New Roman" w:eastAsia="Calibri" w:hAnsi="Times New Roman" w:cs="Times New Roman"/>
                <w:i/>
                <w:sz w:val="24"/>
                <w:szCs w:val="24"/>
              </w:rPr>
              <w:t>razvoj većinskog i manjinskih identiteta kao dio hrvatskoga domovinskog identiteta</w:t>
            </w:r>
          </w:p>
        </w:tc>
      </w:tr>
      <w:tr w:rsidR="00B50A68" w:rsidRPr="00F770DB" w:rsidTr="009E04D3">
        <w:tc>
          <w:tcPr>
            <w:tcW w:w="3067" w:type="dxa"/>
            <w:gridSpan w:val="2"/>
            <w:tcBorders>
              <w:top w:val="single" w:sz="4" w:space="0" w:color="000000"/>
              <w:left w:val="single" w:sz="4" w:space="0" w:color="000000"/>
              <w:bottom w:val="single" w:sz="4" w:space="0" w:color="000000"/>
              <w:right w:val="single" w:sz="4" w:space="0" w:color="000000"/>
            </w:tcBorders>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ISHODI</w:t>
            </w:r>
          </w:p>
          <w:p w:rsidR="00B50A68" w:rsidRPr="00F770DB" w:rsidRDefault="00B50A68" w:rsidP="009E04D3">
            <w:pPr>
              <w:spacing w:after="0"/>
              <w:rPr>
                <w:rFonts w:ascii="Times New Roman" w:eastAsia="Calibri" w:hAnsi="Times New Roman" w:cs="Times New Roman"/>
                <w:sz w:val="24"/>
                <w:szCs w:val="24"/>
              </w:rPr>
            </w:pPr>
          </w:p>
          <w:p w:rsidR="00B50A68" w:rsidRPr="00F770DB" w:rsidRDefault="00B50A68" w:rsidP="009E04D3">
            <w:pPr>
              <w:spacing w:after="0"/>
              <w:rPr>
                <w:rFonts w:ascii="Times New Roman" w:eastAsia="Calibri" w:hAnsi="Times New Roman" w:cs="Times New Roman"/>
                <w:sz w:val="24"/>
                <w:szCs w:val="24"/>
              </w:rPr>
            </w:pPr>
          </w:p>
        </w:tc>
        <w:tc>
          <w:tcPr>
            <w:tcW w:w="5995" w:type="dxa"/>
            <w:tcBorders>
              <w:top w:val="single" w:sz="4" w:space="0" w:color="000000"/>
              <w:left w:val="single" w:sz="4" w:space="0" w:color="000000"/>
              <w:bottom w:val="single" w:sz="4" w:space="0" w:color="000000"/>
              <w:right w:val="single" w:sz="4" w:space="0" w:color="000000"/>
            </w:tcBorders>
          </w:tcPr>
          <w:p w:rsidR="00B50A68" w:rsidRPr="00F770DB" w:rsidRDefault="00B50A68" w:rsidP="009E04D3">
            <w:pPr>
              <w:widowControl w:val="0"/>
              <w:overflowPunct w:val="0"/>
              <w:autoSpaceDE w:val="0"/>
              <w:autoSpaceDN w:val="0"/>
              <w:adjustRightInd w:val="0"/>
              <w:spacing w:after="0" w:line="230" w:lineRule="auto"/>
              <w:jc w:val="both"/>
              <w:rPr>
                <w:rFonts w:ascii="Times New Roman" w:eastAsia="Calibri" w:hAnsi="Times New Roman" w:cs="Times New Roman"/>
                <w:sz w:val="24"/>
                <w:szCs w:val="24"/>
              </w:rPr>
            </w:pPr>
          </w:p>
          <w:p w:rsidR="00B50A68" w:rsidRPr="00F770DB" w:rsidRDefault="00B50A68" w:rsidP="009E04D3">
            <w:pPr>
              <w:autoSpaceDE w:val="0"/>
              <w:autoSpaceDN w:val="0"/>
              <w:adjustRightInd w:val="0"/>
              <w:ind w:right="-108"/>
              <w:rPr>
                <w:rFonts w:ascii="Times New Roman" w:eastAsia="Calibri" w:hAnsi="Times New Roman" w:cs="Times New Roman"/>
                <w:sz w:val="24"/>
                <w:szCs w:val="24"/>
              </w:rPr>
            </w:pPr>
            <w:r w:rsidRPr="00F770DB">
              <w:rPr>
                <w:rFonts w:ascii="Times New Roman" w:eastAsia="Calibri" w:hAnsi="Times New Roman" w:cs="Times New Roman"/>
                <w:sz w:val="24"/>
                <w:szCs w:val="24"/>
              </w:rPr>
              <w:t>Znati imena i osnovne podatke o prvome tiskanom rječniku i prvoj tiskanoj gramatici hrvatskog jezika (Faust Vrančić, 1595., Bartol Kašić, 1604.), razumjeti ulogu i važnost pojave tiskanih rječnika i gramatike u razvoju hrvatskog jezika; razumjeti razloge koji su doveli do Gajeve reforme i njezine učinke.</w:t>
            </w:r>
          </w:p>
          <w:p w:rsidR="00B50A68" w:rsidRPr="00F770DB" w:rsidRDefault="00B50A68" w:rsidP="009E04D3">
            <w:pPr>
              <w:widowControl w:val="0"/>
              <w:overflowPunct w:val="0"/>
              <w:autoSpaceDE w:val="0"/>
              <w:autoSpaceDN w:val="0"/>
              <w:adjustRightInd w:val="0"/>
              <w:spacing w:after="0" w:line="213" w:lineRule="auto"/>
              <w:jc w:val="both"/>
              <w:rPr>
                <w:rFonts w:ascii="Times New Roman" w:hAnsi="Times New Roman" w:cs="Times New Roman"/>
                <w:sz w:val="24"/>
                <w:szCs w:val="24"/>
                <w:lang w:eastAsia="hr-HR"/>
              </w:rPr>
            </w:pPr>
            <w:r w:rsidRPr="00F770DB">
              <w:rPr>
                <w:rFonts w:ascii="Times New Roman" w:eastAsia="Calibri" w:hAnsi="Times New Roman" w:cs="Times New Roman"/>
                <w:i/>
                <w:sz w:val="24"/>
                <w:szCs w:val="24"/>
              </w:rPr>
              <w:t>Učenik poštuje kulturu drugih nacija te hrvatsku domovinsku kulturu.</w:t>
            </w:r>
          </w:p>
        </w:tc>
      </w:tr>
      <w:tr w:rsidR="00B50A68" w:rsidRPr="00F770DB" w:rsidTr="009E04D3">
        <w:trPr>
          <w:trHeight w:val="1611"/>
        </w:trPr>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KRATKI OPIS AKTIVNOSTI</w:t>
            </w:r>
          </w:p>
        </w:tc>
        <w:tc>
          <w:tcPr>
            <w:tcW w:w="5995" w:type="dxa"/>
            <w:tcBorders>
              <w:top w:val="single" w:sz="4" w:space="0" w:color="000000"/>
              <w:left w:val="single" w:sz="4" w:space="0" w:color="000000"/>
              <w:bottom w:val="single" w:sz="4" w:space="0" w:color="000000"/>
              <w:right w:val="single" w:sz="4" w:space="0" w:color="000000"/>
            </w:tcBorders>
          </w:tcPr>
          <w:p w:rsidR="00B50A68" w:rsidRPr="00F770DB" w:rsidRDefault="00B50A68" w:rsidP="009E04D3">
            <w:pPr>
              <w:spacing w:after="0" w:line="240" w:lineRule="auto"/>
              <w:rPr>
                <w:rFonts w:ascii="Times New Roman" w:eastAsia="Calibri" w:hAnsi="Times New Roman" w:cs="Times New Roman"/>
                <w:sz w:val="24"/>
                <w:szCs w:val="24"/>
              </w:rPr>
            </w:pPr>
          </w:p>
          <w:p w:rsidR="00B50A68" w:rsidRPr="00F770DB" w:rsidRDefault="00B50A68" w:rsidP="009E04D3">
            <w:pPr>
              <w:spacing w:after="0" w:line="240" w:lineRule="auto"/>
              <w:rPr>
                <w:rFonts w:ascii="Times New Roman" w:eastAsia="Calibri" w:hAnsi="Times New Roman" w:cs="Times New Roman"/>
                <w:sz w:val="24"/>
                <w:szCs w:val="24"/>
              </w:rPr>
            </w:pPr>
            <w:r w:rsidRPr="00F770DB">
              <w:rPr>
                <w:rFonts w:ascii="Times New Roman" w:eastAsia="Calibri" w:hAnsi="Times New Roman" w:cs="Times New Roman"/>
                <w:sz w:val="24"/>
                <w:szCs w:val="24"/>
              </w:rPr>
              <w:t>Obradom povijesnih činjenica i opisom jezičnih specifičnosti učenik osvješćuje važnost jezika u stvaranju identiteta jednog naroda. U obliku natuknica izdvajamo najvažnije povijesne jezične priručnike, njihove autore i godine tiskanja.</w:t>
            </w:r>
          </w:p>
        </w:tc>
      </w:tr>
      <w:tr w:rsidR="00B50A68" w:rsidRPr="00F770DB"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 xml:space="preserve">CILJANA </w:t>
            </w:r>
            <w:r w:rsidR="009E04D3">
              <w:rPr>
                <w:rFonts w:ascii="Times New Roman" w:hAnsi="Times New Roman"/>
                <w:sz w:val="24"/>
                <w:szCs w:val="24"/>
              </w:rPr>
              <w:t xml:space="preserve"> SKUPINA</w:t>
            </w:r>
          </w:p>
        </w:tc>
        <w:tc>
          <w:tcPr>
            <w:tcW w:w="5995" w:type="dxa"/>
            <w:tcBorders>
              <w:top w:val="single" w:sz="4" w:space="0" w:color="000000"/>
              <w:left w:val="single" w:sz="4" w:space="0" w:color="000000"/>
              <w:bottom w:val="single" w:sz="4" w:space="0" w:color="000000"/>
              <w:right w:val="single" w:sz="4" w:space="0" w:color="000000"/>
            </w:tcBorders>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7.</w:t>
            </w:r>
            <w:r w:rsidR="005229C9">
              <w:rPr>
                <w:rFonts w:ascii="Times New Roman" w:eastAsia="Calibri" w:hAnsi="Times New Roman" w:cs="Times New Roman"/>
                <w:sz w:val="24"/>
                <w:szCs w:val="24"/>
              </w:rPr>
              <w:t xml:space="preserve">a i b </w:t>
            </w:r>
            <w:r w:rsidRPr="00F770DB">
              <w:rPr>
                <w:rFonts w:ascii="Times New Roman" w:eastAsia="Calibri" w:hAnsi="Times New Roman" w:cs="Times New Roman"/>
                <w:sz w:val="24"/>
                <w:szCs w:val="24"/>
              </w:rPr>
              <w:t>razred</w:t>
            </w:r>
          </w:p>
        </w:tc>
      </w:tr>
      <w:tr w:rsidR="00B50A68" w:rsidRPr="00F770DB" w:rsidTr="009E04D3">
        <w:trPr>
          <w:trHeight w:val="485"/>
        </w:trPr>
        <w:tc>
          <w:tcPr>
            <w:tcW w:w="1785" w:type="dxa"/>
            <w:vMerge w:val="restart"/>
            <w:tcBorders>
              <w:top w:val="single" w:sz="4" w:space="0" w:color="000000"/>
              <w:left w:val="single" w:sz="4" w:space="0" w:color="000000"/>
              <w:bottom w:val="single" w:sz="4" w:space="0" w:color="000000"/>
              <w:right w:val="single" w:sz="4" w:space="0" w:color="auto"/>
            </w:tcBorders>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NAČIN PROVEDBE</w:t>
            </w:r>
          </w:p>
          <w:p w:rsidR="00B50A68" w:rsidRPr="00F770DB" w:rsidRDefault="00B50A68" w:rsidP="009E04D3">
            <w:pPr>
              <w:spacing w:after="0"/>
              <w:rPr>
                <w:rFonts w:ascii="Times New Roman" w:eastAsia="Calibri" w:hAnsi="Times New Roman" w:cs="Times New Roman"/>
                <w:sz w:val="24"/>
                <w:szCs w:val="24"/>
              </w:rPr>
            </w:pPr>
          </w:p>
          <w:p w:rsidR="00B50A68" w:rsidRPr="00F770DB" w:rsidRDefault="00B50A68" w:rsidP="009E04D3">
            <w:pPr>
              <w:spacing w:after="0"/>
              <w:rPr>
                <w:rFonts w:ascii="Times New Roman" w:eastAsia="Calibri" w:hAnsi="Times New Roman" w:cs="Times New Roman"/>
                <w:sz w:val="24"/>
                <w:szCs w:val="24"/>
              </w:rPr>
            </w:pPr>
          </w:p>
        </w:tc>
        <w:tc>
          <w:tcPr>
            <w:tcW w:w="1282" w:type="dxa"/>
            <w:tcBorders>
              <w:top w:val="single" w:sz="4" w:space="0" w:color="000000"/>
              <w:left w:val="single" w:sz="4" w:space="0" w:color="auto"/>
              <w:bottom w:val="single" w:sz="4" w:space="0" w:color="auto"/>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MODEL</w:t>
            </w:r>
          </w:p>
        </w:tc>
        <w:tc>
          <w:tcPr>
            <w:tcW w:w="5995" w:type="dxa"/>
            <w:tcBorders>
              <w:top w:val="single" w:sz="4" w:space="0" w:color="000000"/>
              <w:left w:val="single" w:sz="4" w:space="0" w:color="000000"/>
              <w:bottom w:val="single" w:sz="4" w:space="0" w:color="auto"/>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Međupredmetno – Hrvatski jezik</w:t>
            </w:r>
          </w:p>
        </w:tc>
      </w:tr>
      <w:tr w:rsidR="00B50A68" w:rsidRPr="00F770DB"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F770DB" w:rsidRDefault="00B50A68" w:rsidP="009E04D3">
            <w:pPr>
              <w:spacing w:after="0" w:line="240" w:lineRule="auto"/>
              <w:rPr>
                <w:rFonts w:ascii="Times New Roman" w:eastAsia="Calibri" w:hAnsi="Times New Roman" w:cs="Times New Roman"/>
                <w:sz w:val="24"/>
                <w:szCs w:val="24"/>
              </w:rPr>
            </w:pPr>
          </w:p>
        </w:tc>
        <w:tc>
          <w:tcPr>
            <w:tcW w:w="1282" w:type="dxa"/>
            <w:tcBorders>
              <w:top w:val="single" w:sz="4" w:space="0" w:color="auto"/>
              <w:left w:val="single" w:sz="4" w:space="0" w:color="auto"/>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METODE I OBLICI RADA</w:t>
            </w:r>
          </w:p>
        </w:tc>
        <w:tc>
          <w:tcPr>
            <w:tcW w:w="5995" w:type="dxa"/>
            <w:tcBorders>
              <w:top w:val="single" w:sz="4" w:space="0" w:color="auto"/>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Frontalni, pojedinačni, zapisivanje, razgovor.</w:t>
            </w:r>
          </w:p>
        </w:tc>
      </w:tr>
      <w:tr w:rsidR="00B50A68" w:rsidRPr="00F770DB"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RESURSI</w:t>
            </w:r>
          </w:p>
        </w:tc>
        <w:tc>
          <w:tcPr>
            <w:tcW w:w="5995" w:type="dxa"/>
            <w:tcBorders>
              <w:top w:val="single" w:sz="4" w:space="0" w:color="000000"/>
              <w:left w:val="single" w:sz="4" w:space="0" w:color="000000"/>
              <w:bottom w:val="single" w:sz="4" w:space="0" w:color="000000"/>
              <w:right w:val="single" w:sz="4" w:space="0" w:color="000000"/>
            </w:tcBorders>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udžbenik</w:t>
            </w:r>
          </w:p>
        </w:tc>
      </w:tr>
      <w:tr w:rsidR="00B50A68" w:rsidRPr="00F770DB"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VREMENIK</w:t>
            </w:r>
          </w:p>
        </w:tc>
        <w:tc>
          <w:tcPr>
            <w:tcW w:w="5995" w:type="dxa"/>
            <w:tcBorders>
              <w:top w:val="single" w:sz="4" w:space="0" w:color="000000"/>
              <w:left w:val="single" w:sz="4" w:space="0" w:color="000000"/>
              <w:bottom w:val="single" w:sz="4" w:space="0" w:color="000000"/>
              <w:right w:val="single" w:sz="4" w:space="0" w:color="000000"/>
            </w:tcBorders>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listopad, 1 sat</w:t>
            </w:r>
          </w:p>
        </w:tc>
      </w:tr>
      <w:tr w:rsidR="00B50A68" w:rsidRPr="00F770DB"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NAČIN VREDNOVANJA I KORIŠTENJE REZULTATA VREDNOVANJA</w:t>
            </w:r>
          </w:p>
        </w:tc>
        <w:tc>
          <w:tcPr>
            <w:tcW w:w="5995" w:type="dxa"/>
            <w:tcBorders>
              <w:top w:val="single" w:sz="4" w:space="0" w:color="000000"/>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pisana provjera, usmena provjera</w:t>
            </w:r>
          </w:p>
        </w:tc>
      </w:tr>
      <w:tr w:rsidR="00B50A68" w:rsidRPr="00F770DB" w:rsidTr="009E04D3">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TROŠKOVNIK</w:t>
            </w:r>
          </w:p>
        </w:tc>
        <w:tc>
          <w:tcPr>
            <w:tcW w:w="5995" w:type="dxa"/>
            <w:tcBorders>
              <w:top w:val="single" w:sz="4" w:space="0" w:color="000000"/>
              <w:left w:val="single" w:sz="4" w:space="0" w:color="000000"/>
              <w:bottom w:val="single" w:sz="4" w:space="0" w:color="000000"/>
              <w:right w:val="single" w:sz="4" w:space="0" w:color="000000"/>
            </w:tcBorders>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w:t>
            </w:r>
          </w:p>
        </w:tc>
      </w:tr>
      <w:tr w:rsidR="00B50A68" w:rsidRPr="00F770DB" w:rsidTr="009E04D3">
        <w:trPr>
          <w:trHeight w:val="162"/>
        </w:trPr>
        <w:tc>
          <w:tcPr>
            <w:tcW w:w="3067" w:type="dxa"/>
            <w:gridSpan w:val="2"/>
            <w:tcBorders>
              <w:top w:val="single" w:sz="4" w:space="0" w:color="000000"/>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NOSITELJI ODGOVORNOSTI</w:t>
            </w:r>
          </w:p>
        </w:tc>
        <w:tc>
          <w:tcPr>
            <w:tcW w:w="5995" w:type="dxa"/>
            <w:tcBorders>
              <w:top w:val="single" w:sz="4" w:space="0" w:color="000000"/>
              <w:left w:val="single" w:sz="4" w:space="0" w:color="000000"/>
              <w:bottom w:val="single" w:sz="4" w:space="0" w:color="000000"/>
              <w:right w:val="single" w:sz="4" w:space="0" w:color="000000"/>
            </w:tcBorders>
            <w:hideMark/>
          </w:tcPr>
          <w:p w:rsidR="00B50A68" w:rsidRPr="00F770DB" w:rsidRDefault="00B50A68" w:rsidP="009E04D3">
            <w:pPr>
              <w:spacing w:after="0"/>
              <w:rPr>
                <w:rFonts w:ascii="Times New Roman" w:eastAsia="Calibri" w:hAnsi="Times New Roman" w:cs="Times New Roman"/>
                <w:sz w:val="24"/>
                <w:szCs w:val="24"/>
              </w:rPr>
            </w:pPr>
            <w:r w:rsidRPr="00F770DB">
              <w:rPr>
                <w:rFonts w:ascii="Times New Roman" w:eastAsia="Calibri" w:hAnsi="Times New Roman" w:cs="Times New Roman"/>
                <w:sz w:val="24"/>
                <w:szCs w:val="24"/>
              </w:rPr>
              <w:t>Sanja Danček</w:t>
            </w:r>
          </w:p>
        </w:tc>
      </w:tr>
    </w:tbl>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0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CD02DD" w:rsidTr="009E04D3">
        <w:tc>
          <w:tcPr>
            <w:tcW w:w="3066"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lastRenderedPageBreak/>
              <w:t>NAZIV</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DIMENZIJA</w:t>
            </w:r>
          </w:p>
        </w:tc>
        <w:tc>
          <w:tcPr>
            <w:tcW w:w="5996" w:type="dxa"/>
          </w:tcPr>
          <w:p w:rsidR="00B50A68" w:rsidRPr="00CD02DD" w:rsidRDefault="00B50A68" w:rsidP="009E04D3">
            <w:pPr>
              <w:spacing w:after="0"/>
              <w:rPr>
                <w:rFonts w:ascii="Times New Roman" w:hAnsi="Times New Roman"/>
                <w:b/>
                <w:sz w:val="24"/>
                <w:szCs w:val="24"/>
              </w:rPr>
            </w:pPr>
            <w:r w:rsidRPr="00CD02DD">
              <w:rPr>
                <w:rFonts w:ascii="Times New Roman" w:hAnsi="Times New Roman"/>
                <w:b/>
                <w:sz w:val="24"/>
                <w:szCs w:val="24"/>
              </w:rPr>
              <w:t>RAZNOLIKOST I PODRIJETLO GMAZOVA</w:t>
            </w:r>
          </w:p>
          <w:p w:rsidR="00B50A68" w:rsidRPr="00CD02DD" w:rsidRDefault="00B50A68" w:rsidP="009E04D3">
            <w:pPr>
              <w:spacing w:after="0"/>
              <w:rPr>
                <w:rFonts w:ascii="Times New Roman" w:hAnsi="Times New Roman"/>
                <w:b/>
                <w:sz w:val="24"/>
                <w:szCs w:val="24"/>
              </w:rPr>
            </w:pPr>
            <w:r w:rsidRPr="00CD02DD">
              <w:rPr>
                <w:rFonts w:ascii="Times New Roman" w:hAnsi="Times New Roman"/>
                <w:b/>
                <w:sz w:val="24"/>
                <w:szCs w:val="24"/>
              </w:rPr>
              <w:t>DRUŠTVENA</w:t>
            </w:r>
          </w:p>
        </w:tc>
      </w:tr>
      <w:tr w:rsidR="00B50A68" w:rsidRPr="00CD02DD" w:rsidTr="009E04D3">
        <w:tc>
          <w:tcPr>
            <w:tcW w:w="3066"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CILJ</w:t>
            </w:r>
          </w:p>
        </w:tc>
        <w:tc>
          <w:tcPr>
            <w:tcW w:w="5996" w:type="dxa"/>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Radom u skupini potaknuti sve članove na aktivno sudjelovanje u radu.</w:t>
            </w:r>
          </w:p>
        </w:tc>
      </w:tr>
      <w:tr w:rsidR="00B50A68" w:rsidRPr="00CD02DD" w:rsidTr="009E04D3">
        <w:tc>
          <w:tcPr>
            <w:tcW w:w="3066"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ISHODI</w:t>
            </w:r>
          </w:p>
          <w:p w:rsidR="00B50A68" w:rsidRPr="00CD02DD" w:rsidRDefault="00B50A68" w:rsidP="009E04D3">
            <w:pPr>
              <w:spacing w:after="0"/>
              <w:rPr>
                <w:rFonts w:ascii="Times New Roman" w:hAnsi="Times New Roman"/>
                <w:sz w:val="24"/>
                <w:szCs w:val="24"/>
              </w:rPr>
            </w:pPr>
          </w:p>
          <w:p w:rsidR="00B50A68" w:rsidRPr="00CD02DD" w:rsidRDefault="00B50A68" w:rsidP="009E04D3">
            <w:pPr>
              <w:spacing w:after="0"/>
              <w:rPr>
                <w:rFonts w:ascii="Times New Roman" w:hAnsi="Times New Roman"/>
                <w:sz w:val="24"/>
                <w:szCs w:val="24"/>
              </w:rPr>
            </w:pPr>
          </w:p>
        </w:tc>
        <w:tc>
          <w:tcPr>
            <w:tcW w:w="5996" w:type="dxa"/>
          </w:tcPr>
          <w:p w:rsidR="00B50A68" w:rsidRPr="00CD02DD" w:rsidRDefault="00AE057C" w:rsidP="009E04D3">
            <w:pPr>
              <w:spacing w:after="0"/>
              <w:rPr>
                <w:rFonts w:ascii="Times New Roman" w:hAnsi="Times New Roman"/>
                <w:sz w:val="24"/>
                <w:szCs w:val="24"/>
              </w:rPr>
            </w:pPr>
            <w:r>
              <w:rPr>
                <w:rFonts w:ascii="Times New Roman" w:hAnsi="Times New Roman"/>
                <w:sz w:val="24"/>
                <w:szCs w:val="24"/>
              </w:rPr>
              <w:t>– vodi i moderira rad sk</w:t>
            </w:r>
            <w:r w:rsidR="00B50A68" w:rsidRPr="00CD02DD">
              <w:rPr>
                <w:rFonts w:ascii="Times New Roman" w:hAnsi="Times New Roman"/>
                <w:sz w:val="24"/>
                <w:szCs w:val="24"/>
              </w:rPr>
              <w:t>up</w:t>
            </w:r>
            <w:r>
              <w:rPr>
                <w:rFonts w:ascii="Times New Roman" w:hAnsi="Times New Roman"/>
                <w:sz w:val="24"/>
                <w:szCs w:val="24"/>
              </w:rPr>
              <w:t>in</w:t>
            </w:r>
            <w:r w:rsidR="00B50A68" w:rsidRPr="00CD02DD">
              <w:rPr>
                <w:rFonts w:ascii="Times New Roman" w:hAnsi="Times New Roman"/>
                <w:sz w:val="24"/>
                <w:szCs w:val="24"/>
              </w:rPr>
              <w:t>e, oblikuje zaključke i izvješćuje o njima</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 koristi komunikacijske vještine – aktivno slušanje, parafraziranje, </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sažimanje, fokusiranje, preoblikovanje</w:t>
            </w:r>
          </w:p>
        </w:tc>
      </w:tr>
      <w:tr w:rsidR="00B50A68" w:rsidRPr="00CD02DD" w:rsidTr="009E04D3">
        <w:trPr>
          <w:trHeight w:val="3112"/>
        </w:trPr>
        <w:tc>
          <w:tcPr>
            <w:tcW w:w="3066"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KRATKI OPIS AKTIVNOSTI</w:t>
            </w:r>
          </w:p>
        </w:tc>
        <w:tc>
          <w:tcPr>
            <w:tcW w:w="5996" w:type="dxa"/>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  - učenici će metodom suradničkog učenja obraditi nastavnu </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     jedinicu raznolikost gmazova</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 podijelim učenike u pet matičnih skupina </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 u svakoj skupini učenici izvlačenjem kartica odlaze u novu </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  skupinu </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 svaka skupina obrađuje jednu skupinu gmazova (zmije, gušteri, </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  kornjače, krokodili i premosnici) služeći se nastavnim listićima, </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  fotografijama</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voditelj skupine koordinira rad i oblikuje zaključke</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učenici se vraćaju u matične skupine i izvješćuju ostale članove o novim naučenim spoznajama</w:t>
            </w:r>
          </w:p>
        </w:tc>
      </w:tr>
      <w:tr w:rsidR="00B50A68" w:rsidRPr="00CD02DD" w:rsidTr="009E04D3">
        <w:tc>
          <w:tcPr>
            <w:tcW w:w="3066"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CILJANA </w:t>
            </w:r>
            <w:r w:rsidR="009E04D3">
              <w:rPr>
                <w:rFonts w:ascii="Times New Roman" w:hAnsi="Times New Roman"/>
                <w:sz w:val="24"/>
                <w:szCs w:val="24"/>
              </w:rPr>
              <w:t xml:space="preserve"> SKUPINA</w:t>
            </w:r>
          </w:p>
        </w:tc>
        <w:tc>
          <w:tcPr>
            <w:tcW w:w="5996" w:type="dxa"/>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7. </w:t>
            </w:r>
            <w:r w:rsidR="005229C9">
              <w:rPr>
                <w:rFonts w:ascii="Times New Roman" w:hAnsi="Times New Roman"/>
                <w:sz w:val="24"/>
                <w:szCs w:val="24"/>
              </w:rPr>
              <w:t xml:space="preserve">a i b </w:t>
            </w:r>
            <w:r w:rsidRPr="00CD02DD">
              <w:rPr>
                <w:rFonts w:ascii="Times New Roman" w:hAnsi="Times New Roman"/>
                <w:sz w:val="24"/>
                <w:szCs w:val="24"/>
              </w:rPr>
              <w:t>razred</w:t>
            </w:r>
          </w:p>
        </w:tc>
      </w:tr>
      <w:tr w:rsidR="00B50A68" w:rsidRPr="00CD02DD" w:rsidTr="009E04D3">
        <w:trPr>
          <w:trHeight w:val="485"/>
        </w:trPr>
        <w:tc>
          <w:tcPr>
            <w:tcW w:w="1784" w:type="dxa"/>
            <w:vMerge w:val="restart"/>
            <w:tcBorders>
              <w:right w:val="single" w:sz="4" w:space="0" w:color="auto"/>
            </w:tcBorders>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NAČIN PROVEDBE</w:t>
            </w:r>
          </w:p>
          <w:p w:rsidR="00B50A68" w:rsidRPr="00CD02DD" w:rsidRDefault="00B50A68" w:rsidP="009E04D3">
            <w:pPr>
              <w:spacing w:after="0"/>
              <w:rPr>
                <w:rFonts w:ascii="Times New Roman" w:hAnsi="Times New Roman"/>
                <w:sz w:val="24"/>
                <w:szCs w:val="24"/>
              </w:rPr>
            </w:pPr>
          </w:p>
          <w:p w:rsidR="00B50A68" w:rsidRPr="00CD02DD"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MODEL</w:t>
            </w:r>
          </w:p>
        </w:tc>
        <w:tc>
          <w:tcPr>
            <w:tcW w:w="5996" w:type="dxa"/>
            <w:tcBorders>
              <w:bottom w:val="single" w:sz="4" w:space="0" w:color="auto"/>
            </w:tcBorders>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međupredmetno</w:t>
            </w:r>
          </w:p>
        </w:tc>
      </w:tr>
      <w:tr w:rsidR="00B50A68" w:rsidRPr="00CD02DD" w:rsidTr="009E04D3">
        <w:trPr>
          <w:trHeight w:val="595"/>
        </w:trPr>
        <w:tc>
          <w:tcPr>
            <w:tcW w:w="1784" w:type="dxa"/>
            <w:vMerge/>
            <w:tcBorders>
              <w:right w:val="single" w:sz="4" w:space="0" w:color="auto"/>
            </w:tcBorders>
          </w:tcPr>
          <w:p w:rsidR="00B50A68" w:rsidRPr="00CD02DD"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METODE I OBLICI RADA</w:t>
            </w:r>
          </w:p>
        </w:tc>
        <w:tc>
          <w:tcPr>
            <w:tcW w:w="5996" w:type="dxa"/>
            <w:tcBorders>
              <w:top w:val="single" w:sz="4" w:space="0" w:color="auto"/>
            </w:tcBorders>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suradničko učenje</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razgovor, izlaganje</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pisanje</w:t>
            </w:r>
          </w:p>
        </w:tc>
      </w:tr>
      <w:tr w:rsidR="00B50A68" w:rsidRPr="00CD02DD" w:rsidTr="009E04D3">
        <w:tc>
          <w:tcPr>
            <w:tcW w:w="3066"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RESURSI</w:t>
            </w:r>
          </w:p>
        </w:tc>
        <w:tc>
          <w:tcPr>
            <w:tcW w:w="5996" w:type="dxa"/>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nastavni listići, udžbenik biologije, pribor za pisanje, bilježnica</w:t>
            </w:r>
          </w:p>
        </w:tc>
      </w:tr>
      <w:tr w:rsidR="00B50A68" w:rsidRPr="00CD02DD" w:rsidTr="009E04D3">
        <w:tc>
          <w:tcPr>
            <w:tcW w:w="3066"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VREMENIK</w:t>
            </w:r>
          </w:p>
        </w:tc>
        <w:tc>
          <w:tcPr>
            <w:tcW w:w="5996" w:type="dxa"/>
          </w:tcPr>
          <w:p w:rsidR="00B50A68" w:rsidRPr="00CD02DD" w:rsidRDefault="00B50A68" w:rsidP="00111C67">
            <w:pPr>
              <w:spacing w:after="0"/>
              <w:rPr>
                <w:rFonts w:ascii="Times New Roman" w:hAnsi="Times New Roman"/>
                <w:sz w:val="24"/>
                <w:szCs w:val="24"/>
              </w:rPr>
            </w:pPr>
            <w:r>
              <w:rPr>
                <w:rFonts w:ascii="Times New Roman" w:hAnsi="Times New Roman"/>
                <w:sz w:val="24"/>
                <w:szCs w:val="24"/>
              </w:rPr>
              <w:t>ožujak 201</w:t>
            </w:r>
            <w:r w:rsidR="00111C67">
              <w:rPr>
                <w:rFonts w:ascii="Times New Roman" w:hAnsi="Times New Roman"/>
                <w:sz w:val="24"/>
                <w:szCs w:val="24"/>
              </w:rPr>
              <w:t>7</w:t>
            </w:r>
            <w:r w:rsidRPr="00CD02DD">
              <w:rPr>
                <w:rFonts w:ascii="Times New Roman" w:hAnsi="Times New Roman"/>
                <w:sz w:val="24"/>
                <w:szCs w:val="24"/>
              </w:rPr>
              <w:t>. (1 sat)</w:t>
            </w:r>
          </w:p>
        </w:tc>
      </w:tr>
      <w:tr w:rsidR="00B50A68" w:rsidRPr="00CD02DD" w:rsidTr="009E04D3">
        <w:tc>
          <w:tcPr>
            <w:tcW w:w="3066"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NAČIN VREDNOVANJA I KORIŠTENJE REZULTATA VREDNOVANJA</w:t>
            </w:r>
          </w:p>
        </w:tc>
        <w:tc>
          <w:tcPr>
            <w:tcW w:w="5996" w:type="dxa"/>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mentalna mapa pojmova o raznolikosti gmazova</w:t>
            </w:r>
          </w:p>
        </w:tc>
      </w:tr>
      <w:tr w:rsidR="00B50A68" w:rsidRPr="00CD02DD" w:rsidTr="009E04D3">
        <w:tc>
          <w:tcPr>
            <w:tcW w:w="3066"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TROŠKOVNIK</w:t>
            </w:r>
          </w:p>
        </w:tc>
        <w:tc>
          <w:tcPr>
            <w:tcW w:w="5996" w:type="dxa"/>
          </w:tcPr>
          <w:p w:rsidR="00B50A68" w:rsidRPr="00CD02DD" w:rsidRDefault="00B50A68" w:rsidP="009E04D3">
            <w:pPr>
              <w:spacing w:after="0"/>
              <w:rPr>
                <w:rFonts w:ascii="Times New Roman" w:hAnsi="Times New Roman"/>
                <w:sz w:val="24"/>
                <w:szCs w:val="24"/>
              </w:rPr>
            </w:pPr>
          </w:p>
        </w:tc>
      </w:tr>
      <w:tr w:rsidR="00B50A68" w:rsidRPr="00CD02DD" w:rsidTr="009E04D3">
        <w:trPr>
          <w:trHeight w:val="162"/>
        </w:trPr>
        <w:tc>
          <w:tcPr>
            <w:tcW w:w="3066"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NOSITELJ ODGOVORNOSTI</w:t>
            </w:r>
          </w:p>
        </w:tc>
        <w:tc>
          <w:tcPr>
            <w:tcW w:w="5996" w:type="dxa"/>
          </w:tcPr>
          <w:p w:rsidR="00B50A68" w:rsidRPr="00CD02DD" w:rsidRDefault="005229C9" w:rsidP="009E04D3">
            <w:pPr>
              <w:spacing w:after="0"/>
              <w:rPr>
                <w:rFonts w:ascii="Times New Roman" w:hAnsi="Times New Roman"/>
                <w:sz w:val="24"/>
                <w:szCs w:val="24"/>
              </w:rPr>
            </w:pPr>
            <w:r>
              <w:rPr>
                <w:rFonts w:ascii="Times New Roman" w:hAnsi="Times New Roman"/>
                <w:sz w:val="24"/>
                <w:szCs w:val="24"/>
              </w:rPr>
              <w:t>Ivana Hanžeković</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7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CD02DD" w:rsidTr="009E04D3">
        <w:tc>
          <w:tcPr>
            <w:tcW w:w="3067"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lastRenderedPageBreak/>
              <w:t>NAZIV</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DIMENZIJA</w:t>
            </w:r>
          </w:p>
        </w:tc>
        <w:tc>
          <w:tcPr>
            <w:tcW w:w="5995" w:type="dxa"/>
          </w:tcPr>
          <w:p w:rsidR="00B50A68" w:rsidRPr="00CD02DD" w:rsidRDefault="00B50A68" w:rsidP="009E04D3">
            <w:pPr>
              <w:spacing w:after="0"/>
              <w:rPr>
                <w:rFonts w:ascii="Times New Roman" w:hAnsi="Times New Roman"/>
                <w:b/>
                <w:sz w:val="24"/>
                <w:szCs w:val="24"/>
              </w:rPr>
            </w:pPr>
            <w:r w:rsidRPr="00CD02DD">
              <w:rPr>
                <w:rFonts w:ascii="Times New Roman" w:hAnsi="Times New Roman"/>
                <w:b/>
                <w:sz w:val="24"/>
                <w:szCs w:val="24"/>
              </w:rPr>
              <w:t>MEKUŠCI - ŠKOLJKAŠI</w:t>
            </w:r>
          </w:p>
          <w:p w:rsidR="00B50A68" w:rsidRPr="00CD02DD" w:rsidRDefault="00B50A68" w:rsidP="009E04D3">
            <w:pPr>
              <w:spacing w:after="0"/>
              <w:rPr>
                <w:rFonts w:ascii="Times New Roman" w:hAnsi="Times New Roman"/>
                <w:b/>
                <w:sz w:val="24"/>
                <w:szCs w:val="24"/>
              </w:rPr>
            </w:pPr>
            <w:r w:rsidRPr="00CD02DD">
              <w:rPr>
                <w:rFonts w:ascii="Times New Roman" w:hAnsi="Times New Roman"/>
                <w:b/>
                <w:sz w:val="24"/>
                <w:szCs w:val="24"/>
              </w:rPr>
              <w:t>EKOLOŠKA</w:t>
            </w:r>
          </w:p>
        </w:tc>
      </w:tr>
      <w:tr w:rsidR="00B50A68" w:rsidRPr="00CD02DD" w:rsidTr="009E04D3">
        <w:tc>
          <w:tcPr>
            <w:tcW w:w="3067"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CILJ</w:t>
            </w:r>
          </w:p>
        </w:tc>
        <w:tc>
          <w:tcPr>
            <w:tcW w:w="5995" w:type="dxa"/>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Razvijati kod učenika ulogu pojedinca u osiguranju održivog razvoja.</w:t>
            </w:r>
          </w:p>
        </w:tc>
      </w:tr>
      <w:tr w:rsidR="00B50A68" w:rsidRPr="00CD02DD" w:rsidTr="009E04D3">
        <w:tc>
          <w:tcPr>
            <w:tcW w:w="3067"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ISHODI</w:t>
            </w:r>
          </w:p>
          <w:p w:rsidR="00B50A68" w:rsidRPr="00CD02DD" w:rsidRDefault="00B50A68" w:rsidP="009E04D3">
            <w:pPr>
              <w:spacing w:after="0"/>
              <w:rPr>
                <w:rFonts w:ascii="Times New Roman" w:hAnsi="Times New Roman"/>
                <w:sz w:val="24"/>
                <w:szCs w:val="24"/>
              </w:rPr>
            </w:pPr>
          </w:p>
          <w:p w:rsidR="00B50A68" w:rsidRPr="00CD02DD" w:rsidRDefault="00B50A68" w:rsidP="009E04D3">
            <w:pPr>
              <w:spacing w:after="0"/>
              <w:rPr>
                <w:rFonts w:ascii="Times New Roman" w:hAnsi="Times New Roman"/>
                <w:sz w:val="24"/>
                <w:szCs w:val="24"/>
              </w:rPr>
            </w:pPr>
          </w:p>
        </w:tc>
        <w:tc>
          <w:tcPr>
            <w:tcW w:w="5995" w:type="dxa"/>
          </w:tcPr>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 objašnjava važnost prava na zdravi okoliš i održivi razvoj </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zajednice</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 objašnjava najčešće uzroke ugroženosti školjkaša te načine </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njihove zaštite</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 obrazlaže posljedice izumiranja  predstavnika skupine mekušaca- </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školjkaša</w:t>
            </w:r>
          </w:p>
        </w:tc>
      </w:tr>
      <w:tr w:rsidR="00B50A68" w:rsidRPr="00CD02DD" w:rsidTr="009E04D3">
        <w:trPr>
          <w:trHeight w:val="3112"/>
        </w:trPr>
        <w:tc>
          <w:tcPr>
            <w:tcW w:w="3067"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KRATKI OPIS AKTIVNOSTI</w:t>
            </w:r>
          </w:p>
        </w:tc>
        <w:tc>
          <w:tcPr>
            <w:tcW w:w="5995" w:type="dxa"/>
          </w:tcPr>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 razgovorom doći do zaključka zašto je sakupljanje prstaca dovelo </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do njegove ugroženosti zbog čega je danas strogo zaštićena vrsta, </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za razliku od dagnje koja NIJE ugrožena unatoč još većem </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  sakupljanju u svrhu prehrane</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 radom u paru učenici raspravljaju na pitanje: Može li se </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izumiranja predstavnika neke skupine mekušaca, iako ona nije na </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našem jelovniku, u konačnici odraziti i na naš život?</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-učenici zapisuju u bilježnicu kako može svatko od nas doprinijeti </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  zaštiti ugroženih mekušaca te navode sve uzroke ugroženosti </w:t>
            </w:r>
          </w:p>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xml:space="preserve">  školjkaša</w:t>
            </w:r>
          </w:p>
          <w:p w:rsidR="00B50A68" w:rsidRPr="00CD02DD" w:rsidRDefault="00B50A68" w:rsidP="009E04D3">
            <w:pPr>
              <w:pStyle w:val="Bezproreda"/>
              <w:rPr>
                <w:rFonts w:ascii="Times New Roman" w:hAnsi="Times New Roman"/>
                <w:sz w:val="24"/>
                <w:szCs w:val="24"/>
              </w:rPr>
            </w:pPr>
          </w:p>
        </w:tc>
      </w:tr>
      <w:tr w:rsidR="00B50A68" w:rsidRPr="00CD02DD" w:rsidTr="009E04D3">
        <w:tc>
          <w:tcPr>
            <w:tcW w:w="3067"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5" w:type="dxa"/>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7. </w:t>
            </w:r>
            <w:r w:rsidR="005229C9">
              <w:rPr>
                <w:rFonts w:ascii="Times New Roman" w:hAnsi="Times New Roman"/>
                <w:sz w:val="24"/>
                <w:szCs w:val="24"/>
              </w:rPr>
              <w:t xml:space="preserve">a i b </w:t>
            </w:r>
            <w:r w:rsidRPr="00CD02DD">
              <w:rPr>
                <w:rFonts w:ascii="Times New Roman" w:hAnsi="Times New Roman"/>
                <w:sz w:val="24"/>
                <w:szCs w:val="24"/>
              </w:rPr>
              <w:t>razred</w:t>
            </w:r>
          </w:p>
        </w:tc>
      </w:tr>
      <w:tr w:rsidR="00B50A68" w:rsidRPr="00CD02DD" w:rsidTr="009E04D3">
        <w:trPr>
          <w:trHeight w:val="382"/>
        </w:trPr>
        <w:tc>
          <w:tcPr>
            <w:tcW w:w="1785" w:type="dxa"/>
            <w:vMerge w:val="restart"/>
            <w:tcBorders>
              <w:right w:val="single" w:sz="4" w:space="0" w:color="auto"/>
            </w:tcBorders>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NAČIN PROVEDBE</w:t>
            </w:r>
          </w:p>
          <w:p w:rsidR="00B50A68" w:rsidRPr="00CD02DD" w:rsidRDefault="00B50A68" w:rsidP="009E04D3">
            <w:pPr>
              <w:spacing w:after="0"/>
              <w:rPr>
                <w:rFonts w:ascii="Times New Roman" w:hAnsi="Times New Roman"/>
                <w:sz w:val="24"/>
                <w:szCs w:val="24"/>
              </w:rPr>
            </w:pPr>
          </w:p>
          <w:p w:rsidR="00B50A68" w:rsidRPr="00CD02DD"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MODEL</w:t>
            </w:r>
          </w:p>
        </w:tc>
        <w:tc>
          <w:tcPr>
            <w:tcW w:w="5995" w:type="dxa"/>
            <w:tcBorders>
              <w:bottom w:val="single" w:sz="4" w:space="0" w:color="auto"/>
            </w:tcBorders>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međupredmetno</w:t>
            </w:r>
          </w:p>
        </w:tc>
      </w:tr>
      <w:tr w:rsidR="00B50A68" w:rsidRPr="00CD02DD" w:rsidTr="009E04D3">
        <w:trPr>
          <w:trHeight w:val="595"/>
        </w:trPr>
        <w:tc>
          <w:tcPr>
            <w:tcW w:w="1785" w:type="dxa"/>
            <w:vMerge/>
            <w:tcBorders>
              <w:right w:val="single" w:sz="4" w:space="0" w:color="auto"/>
            </w:tcBorders>
          </w:tcPr>
          <w:p w:rsidR="00B50A68" w:rsidRPr="00CD02DD"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METODE I OBLICI RADA</w:t>
            </w:r>
          </w:p>
        </w:tc>
        <w:tc>
          <w:tcPr>
            <w:tcW w:w="5995" w:type="dxa"/>
            <w:tcBorders>
              <w:top w:val="single" w:sz="4" w:space="0" w:color="auto"/>
            </w:tcBorders>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razgovor,  argumentiranje, zaključivanje</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rad u paru</w:t>
            </w:r>
          </w:p>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pisanje</w:t>
            </w:r>
          </w:p>
        </w:tc>
      </w:tr>
      <w:tr w:rsidR="00B50A68" w:rsidRPr="00CD02DD" w:rsidTr="009E04D3">
        <w:tc>
          <w:tcPr>
            <w:tcW w:w="3067"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RESURSI</w:t>
            </w:r>
          </w:p>
        </w:tc>
        <w:tc>
          <w:tcPr>
            <w:tcW w:w="5995" w:type="dxa"/>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 xml:space="preserve">Papir, pribor za pisanje, nastavni listići </w:t>
            </w:r>
          </w:p>
          <w:p w:rsidR="00B50A68" w:rsidRPr="00CD02DD" w:rsidRDefault="00B50A68" w:rsidP="009E04D3">
            <w:pPr>
              <w:spacing w:after="0"/>
              <w:rPr>
                <w:rFonts w:ascii="Times New Roman" w:hAnsi="Times New Roman"/>
                <w:sz w:val="24"/>
                <w:szCs w:val="24"/>
              </w:rPr>
            </w:pPr>
          </w:p>
        </w:tc>
      </w:tr>
      <w:tr w:rsidR="00B50A68" w:rsidRPr="00CD02DD" w:rsidTr="009E04D3">
        <w:tc>
          <w:tcPr>
            <w:tcW w:w="3067"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VREMENIK</w:t>
            </w:r>
          </w:p>
        </w:tc>
        <w:tc>
          <w:tcPr>
            <w:tcW w:w="5995" w:type="dxa"/>
          </w:tcPr>
          <w:p w:rsidR="00B50A68" w:rsidRPr="00CD02DD" w:rsidRDefault="00B50A68" w:rsidP="009E04D3">
            <w:pPr>
              <w:spacing w:after="0"/>
              <w:rPr>
                <w:rFonts w:ascii="Times New Roman" w:hAnsi="Times New Roman"/>
                <w:sz w:val="24"/>
                <w:szCs w:val="24"/>
              </w:rPr>
            </w:pPr>
            <w:r>
              <w:rPr>
                <w:rFonts w:ascii="Times New Roman" w:hAnsi="Times New Roman"/>
                <w:sz w:val="24"/>
                <w:szCs w:val="24"/>
              </w:rPr>
              <w:t>siječanj 201</w:t>
            </w:r>
            <w:r w:rsidR="00111C67">
              <w:rPr>
                <w:rFonts w:ascii="Times New Roman" w:hAnsi="Times New Roman"/>
                <w:sz w:val="24"/>
                <w:szCs w:val="24"/>
              </w:rPr>
              <w:t>7</w:t>
            </w:r>
            <w:r w:rsidRPr="00CD02DD">
              <w:rPr>
                <w:rFonts w:ascii="Times New Roman" w:hAnsi="Times New Roman"/>
                <w:sz w:val="24"/>
                <w:szCs w:val="24"/>
              </w:rPr>
              <w:t>. (1 sat)</w:t>
            </w:r>
          </w:p>
          <w:p w:rsidR="00B50A68" w:rsidRPr="00CD02DD" w:rsidRDefault="00B50A68" w:rsidP="009E04D3">
            <w:pPr>
              <w:spacing w:after="0"/>
              <w:rPr>
                <w:rFonts w:ascii="Times New Roman" w:hAnsi="Times New Roman"/>
                <w:sz w:val="24"/>
                <w:szCs w:val="24"/>
              </w:rPr>
            </w:pPr>
          </w:p>
        </w:tc>
      </w:tr>
      <w:tr w:rsidR="00B50A68" w:rsidRPr="00CD02DD" w:rsidTr="009E04D3">
        <w:tc>
          <w:tcPr>
            <w:tcW w:w="3067"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NAČIN VREDNOVANJA I KORIŠTENJE REZULTATA VREDNOVANJA</w:t>
            </w:r>
          </w:p>
        </w:tc>
        <w:tc>
          <w:tcPr>
            <w:tcW w:w="5995" w:type="dxa"/>
          </w:tcPr>
          <w:p w:rsidR="00B50A68" w:rsidRPr="00CD02DD" w:rsidRDefault="00B50A68" w:rsidP="009E04D3">
            <w:pPr>
              <w:pStyle w:val="Bezproreda"/>
              <w:rPr>
                <w:rFonts w:ascii="Times New Roman" w:hAnsi="Times New Roman"/>
                <w:sz w:val="24"/>
                <w:szCs w:val="24"/>
              </w:rPr>
            </w:pPr>
            <w:r w:rsidRPr="00CD02DD">
              <w:rPr>
                <w:rFonts w:ascii="Times New Roman" w:hAnsi="Times New Roman"/>
                <w:sz w:val="24"/>
                <w:szCs w:val="24"/>
              </w:rPr>
              <w:t>- pisani rad o najčešćim uzrocima ugroženosti školjkaša te načinima zaštite</w:t>
            </w:r>
          </w:p>
        </w:tc>
      </w:tr>
      <w:tr w:rsidR="00B50A68" w:rsidRPr="00CD02DD" w:rsidTr="009E04D3">
        <w:tc>
          <w:tcPr>
            <w:tcW w:w="3067"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TROŠKOVNIK</w:t>
            </w:r>
          </w:p>
        </w:tc>
        <w:tc>
          <w:tcPr>
            <w:tcW w:w="5995" w:type="dxa"/>
          </w:tcPr>
          <w:p w:rsidR="00B50A68" w:rsidRPr="00CD02DD" w:rsidRDefault="00B50A68" w:rsidP="009E04D3">
            <w:pPr>
              <w:spacing w:after="0"/>
              <w:rPr>
                <w:rFonts w:ascii="Times New Roman" w:hAnsi="Times New Roman"/>
                <w:sz w:val="24"/>
                <w:szCs w:val="24"/>
              </w:rPr>
            </w:pPr>
          </w:p>
        </w:tc>
      </w:tr>
      <w:tr w:rsidR="00B50A68" w:rsidRPr="00CD02DD" w:rsidTr="009E04D3">
        <w:trPr>
          <w:trHeight w:val="162"/>
        </w:trPr>
        <w:tc>
          <w:tcPr>
            <w:tcW w:w="3067" w:type="dxa"/>
            <w:gridSpan w:val="2"/>
          </w:tcPr>
          <w:p w:rsidR="00B50A68" w:rsidRPr="00CD02DD" w:rsidRDefault="00B50A68" w:rsidP="009E04D3">
            <w:pPr>
              <w:spacing w:after="0"/>
              <w:rPr>
                <w:rFonts w:ascii="Times New Roman" w:hAnsi="Times New Roman"/>
                <w:sz w:val="24"/>
                <w:szCs w:val="24"/>
              </w:rPr>
            </w:pPr>
            <w:r w:rsidRPr="00CD02DD">
              <w:rPr>
                <w:rFonts w:ascii="Times New Roman" w:hAnsi="Times New Roman"/>
                <w:sz w:val="24"/>
                <w:szCs w:val="24"/>
              </w:rPr>
              <w:t>NOSITELJ ODGOVORNOSTI</w:t>
            </w:r>
          </w:p>
        </w:tc>
        <w:tc>
          <w:tcPr>
            <w:tcW w:w="5995" w:type="dxa"/>
          </w:tcPr>
          <w:p w:rsidR="00B50A68" w:rsidRPr="00CD02DD" w:rsidRDefault="005229C9" w:rsidP="009E04D3">
            <w:pPr>
              <w:spacing w:after="0"/>
              <w:rPr>
                <w:rFonts w:ascii="Times New Roman" w:hAnsi="Times New Roman"/>
                <w:sz w:val="24"/>
                <w:szCs w:val="24"/>
              </w:rPr>
            </w:pPr>
            <w:r>
              <w:rPr>
                <w:rFonts w:ascii="Times New Roman" w:hAnsi="Times New Roman"/>
                <w:sz w:val="24"/>
                <w:szCs w:val="24"/>
              </w:rPr>
              <w:t>Ivana Hanžeković</w:t>
            </w:r>
          </w:p>
        </w:tc>
      </w:tr>
    </w:tbl>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7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68676E" w:rsidTr="009E04D3">
        <w:tc>
          <w:tcPr>
            <w:tcW w:w="3067" w:type="dxa"/>
            <w:gridSpan w:val="2"/>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lastRenderedPageBreak/>
              <w:t>NAZIV</w:t>
            </w:r>
          </w:p>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DIMENZIJA</w:t>
            </w:r>
          </w:p>
        </w:tc>
        <w:tc>
          <w:tcPr>
            <w:tcW w:w="5995" w:type="dxa"/>
          </w:tcPr>
          <w:p w:rsidR="00B50A68" w:rsidRPr="0068676E" w:rsidRDefault="00B50A68" w:rsidP="009E04D3">
            <w:pPr>
              <w:spacing w:after="0"/>
              <w:rPr>
                <w:rFonts w:ascii="Times New Roman" w:hAnsi="Times New Roman"/>
                <w:b/>
                <w:sz w:val="24"/>
                <w:szCs w:val="24"/>
              </w:rPr>
            </w:pPr>
            <w:r w:rsidRPr="0068676E">
              <w:rPr>
                <w:rFonts w:ascii="Times New Roman" w:hAnsi="Times New Roman"/>
                <w:b/>
                <w:sz w:val="24"/>
                <w:szCs w:val="24"/>
              </w:rPr>
              <w:t>Kisik i ozon</w:t>
            </w:r>
          </w:p>
          <w:p w:rsidR="00B50A68" w:rsidRPr="0068676E" w:rsidRDefault="00B50A68" w:rsidP="009E04D3">
            <w:pPr>
              <w:spacing w:after="0"/>
              <w:rPr>
                <w:rFonts w:ascii="Times New Roman" w:hAnsi="Times New Roman"/>
                <w:b/>
                <w:sz w:val="24"/>
                <w:szCs w:val="24"/>
              </w:rPr>
            </w:pPr>
            <w:r w:rsidRPr="0068676E">
              <w:rPr>
                <w:rFonts w:ascii="Times New Roman" w:hAnsi="Times New Roman"/>
                <w:b/>
                <w:sz w:val="24"/>
                <w:szCs w:val="24"/>
              </w:rPr>
              <w:t>ekološka</w:t>
            </w:r>
          </w:p>
        </w:tc>
      </w:tr>
      <w:tr w:rsidR="00B50A68" w:rsidRPr="0068676E" w:rsidTr="009E04D3">
        <w:tc>
          <w:tcPr>
            <w:tcW w:w="3067" w:type="dxa"/>
            <w:gridSpan w:val="2"/>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CILJ</w:t>
            </w:r>
          </w:p>
        </w:tc>
        <w:tc>
          <w:tcPr>
            <w:tcW w:w="5995" w:type="dxa"/>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Osvijestiti učenike da svatko ima pravo na zdravi okoliš i održivi razvoj zajednice.</w:t>
            </w:r>
          </w:p>
        </w:tc>
      </w:tr>
      <w:tr w:rsidR="00B50A68" w:rsidRPr="0068676E" w:rsidTr="009E04D3">
        <w:tc>
          <w:tcPr>
            <w:tcW w:w="3067" w:type="dxa"/>
            <w:gridSpan w:val="2"/>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ISHODI</w:t>
            </w:r>
          </w:p>
          <w:p w:rsidR="00B50A68" w:rsidRPr="0068676E" w:rsidRDefault="00B50A68" w:rsidP="009E04D3">
            <w:pPr>
              <w:spacing w:after="0"/>
              <w:rPr>
                <w:rFonts w:ascii="Times New Roman" w:hAnsi="Times New Roman"/>
                <w:sz w:val="24"/>
                <w:szCs w:val="24"/>
              </w:rPr>
            </w:pPr>
          </w:p>
          <w:p w:rsidR="00B50A68" w:rsidRPr="0068676E" w:rsidRDefault="00B50A68" w:rsidP="009E04D3">
            <w:pPr>
              <w:spacing w:after="0"/>
              <w:rPr>
                <w:rFonts w:ascii="Times New Roman" w:hAnsi="Times New Roman"/>
                <w:sz w:val="24"/>
                <w:szCs w:val="24"/>
              </w:rPr>
            </w:pPr>
          </w:p>
        </w:tc>
        <w:tc>
          <w:tcPr>
            <w:tcW w:w="5995" w:type="dxa"/>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Učenik opisuje i potkrepljuje podatcima ulogu pojedinca i civilnog društva u osiguranju održivograzvoja i zaštiti živih bića te prirodnog i kulturnog okoliša.</w:t>
            </w:r>
          </w:p>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Učenik će prepoznati opasnosti po zdravlje djece uzrokovanim štetnim sastojcima iz rafinerije Sisak, ali će ukazati na mogućnost rješavanja problema.</w:t>
            </w:r>
          </w:p>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Učenik će opisati situaciju u Sisku s naglaskom na pravo stanovništva na zdravi okoliš.</w:t>
            </w:r>
          </w:p>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Učenik će pojasniti i protumačiti pozitivne i negativne utjecaje rafinerije nafte u Sisku na cjelokupni razvoj grada i šire zajednice.</w:t>
            </w:r>
          </w:p>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 xml:space="preserve">Učenik će primjeniti znanja i stavove o zagađenju zrakai razvoju na štetu pojedinca ako se nađe u sličnoj situaciji. </w:t>
            </w:r>
          </w:p>
        </w:tc>
      </w:tr>
      <w:tr w:rsidR="00B50A68" w:rsidRPr="0068676E" w:rsidTr="009E04D3">
        <w:trPr>
          <w:trHeight w:val="2373"/>
        </w:trPr>
        <w:tc>
          <w:tcPr>
            <w:tcW w:w="3067" w:type="dxa"/>
            <w:gridSpan w:val="2"/>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KRATKI OPIS AKTIVNOSTI</w:t>
            </w:r>
          </w:p>
        </w:tc>
        <w:tc>
          <w:tcPr>
            <w:tcW w:w="5995" w:type="dxa"/>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 xml:space="preserve">Učenici su podijeljeni u pet skupina. Svaka skupina dobije radni listić te predstavlja jednu interesnu skupinu grada Siska – gradonačelnik, radnici u rafineriji, stanovnici grada, ekološke udruge i vlasnici rafinerije. Nakon kratko ispričane priče o zagađenju zraka u gradu Sisku, svaka skupinaučenika raspravlja o problemu sa svojeg stajališta i dogovaraju se  o činjenicama kako najbolje riješiti problem zagađenja zraka. </w:t>
            </w:r>
          </w:p>
        </w:tc>
      </w:tr>
      <w:tr w:rsidR="00B50A68" w:rsidRPr="0068676E" w:rsidTr="009E04D3">
        <w:tc>
          <w:tcPr>
            <w:tcW w:w="3067" w:type="dxa"/>
            <w:gridSpan w:val="2"/>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5" w:type="dxa"/>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 xml:space="preserve">7. </w:t>
            </w:r>
            <w:r w:rsidR="005229C9">
              <w:rPr>
                <w:rFonts w:ascii="Times New Roman" w:hAnsi="Times New Roman"/>
                <w:sz w:val="24"/>
                <w:szCs w:val="24"/>
              </w:rPr>
              <w:t xml:space="preserve">a i b </w:t>
            </w:r>
            <w:r w:rsidRPr="0068676E">
              <w:rPr>
                <w:rFonts w:ascii="Times New Roman" w:hAnsi="Times New Roman"/>
                <w:sz w:val="24"/>
                <w:szCs w:val="24"/>
              </w:rPr>
              <w:t>razred</w:t>
            </w:r>
          </w:p>
        </w:tc>
      </w:tr>
      <w:tr w:rsidR="00B50A68" w:rsidRPr="0068676E" w:rsidTr="009E04D3">
        <w:trPr>
          <w:trHeight w:val="485"/>
        </w:trPr>
        <w:tc>
          <w:tcPr>
            <w:tcW w:w="1785" w:type="dxa"/>
            <w:vMerge w:val="restart"/>
            <w:tcBorders>
              <w:right w:val="single" w:sz="4" w:space="0" w:color="auto"/>
            </w:tcBorders>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NAČIN PROVEDBE</w:t>
            </w:r>
          </w:p>
          <w:p w:rsidR="00B50A68" w:rsidRPr="0068676E" w:rsidRDefault="00B50A68" w:rsidP="009E04D3">
            <w:pPr>
              <w:spacing w:after="0"/>
              <w:rPr>
                <w:rFonts w:ascii="Times New Roman" w:hAnsi="Times New Roman"/>
                <w:sz w:val="24"/>
                <w:szCs w:val="24"/>
              </w:rPr>
            </w:pPr>
          </w:p>
          <w:p w:rsidR="00B50A68" w:rsidRPr="0068676E"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MODEL</w:t>
            </w:r>
          </w:p>
        </w:tc>
        <w:tc>
          <w:tcPr>
            <w:tcW w:w="5995" w:type="dxa"/>
            <w:tcBorders>
              <w:bottom w:val="single" w:sz="4" w:space="0" w:color="auto"/>
            </w:tcBorders>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 xml:space="preserve">Međupredmetno - </w:t>
            </w:r>
            <w:r w:rsidRPr="0068676E">
              <w:rPr>
                <w:rFonts w:ascii="Times New Roman" w:hAnsi="Times New Roman"/>
                <w:b/>
                <w:sz w:val="24"/>
                <w:szCs w:val="24"/>
              </w:rPr>
              <w:t>kemija</w:t>
            </w:r>
          </w:p>
        </w:tc>
      </w:tr>
      <w:tr w:rsidR="00B50A68" w:rsidRPr="0068676E" w:rsidTr="009E04D3">
        <w:trPr>
          <w:trHeight w:val="595"/>
        </w:trPr>
        <w:tc>
          <w:tcPr>
            <w:tcW w:w="1785" w:type="dxa"/>
            <w:vMerge/>
            <w:tcBorders>
              <w:right w:val="single" w:sz="4" w:space="0" w:color="auto"/>
            </w:tcBorders>
          </w:tcPr>
          <w:p w:rsidR="00B50A68" w:rsidRPr="0068676E"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METODE I OBLICI RADA</w:t>
            </w:r>
          </w:p>
        </w:tc>
        <w:tc>
          <w:tcPr>
            <w:tcW w:w="5995" w:type="dxa"/>
            <w:tcBorders>
              <w:top w:val="single" w:sz="4" w:space="0" w:color="auto"/>
            </w:tcBorders>
          </w:tcPr>
          <w:p w:rsidR="00B50A68" w:rsidRPr="0068676E" w:rsidRDefault="00AE057C" w:rsidP="009E04D3">
            <w:pPr>
              <w:spacing w:after="0"/>
              <w:rPr>
                <w:rFonts w:ascii="Times New Roman" w:hAnsi="Times New Roman"/>
                <w:sz w:val="24"/>
                <w:szCs w:val="24"/>
              </w:rPr>
            </w:pPr>
            <w:r>
              <w:rPr>
                <w:rFonts w:ascii="Times New Roman" w:hAnsi="Times New Roman"/>
                <w:sz w:val="24"/>
                <w:szCs w:val="24"/>
              </w:rPr>
              <w:t>Sk</w:t>
            </w:r>
            <w:r w:rsidR="00B50A68" w:rsidRPr="0068676E">
              <w:rPr>
                <w:rFonts w:ascii="Times New Roman" w:hAnsi="Times New Roman"/>
                <w:sz w:val="24"/>
                <w:szCs w:val="24"/>
              </w:rPr>
              <w:t>upni rad; razgovor; zaključivanje</w:t>
            </w:r>
          </w:p>
        </w:tc>
      </w:tr>
      <w:tr w:rsidR="00B50A68" w:rsidRPr="0068676E" w:rsidTr="009E04D3">
        <w:tc>
          <w:tcPr>
            <w:tcW w:w="3067" w:type="dxa"/>
            <w:gridSpan w:val="2"/>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RESURSI</w:t>
            </w:r>
          </w:p>
        </w:tc>
        <w:tc>
          <w:tcPr>
            <w:tcW w:w="5995" w:type="dxa"/>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Radni listić za rad u skupini</w:t>
            </w:r>
          </w:p>
        </w:tc>
      </w:tr>
      <w:tr w:rsidR="00B50A68" w:rsidRPr="0068676E" w:rsidTr="009E04D3">
        <w:tc>
          <w:tcPr>
            <w:tcW w:w="3067" w:type="dxa"/>
            <w:gridSpan w:val="2"/>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VREMENIK</w:t>
            </w:r>
          </w:p>
        </w:tc>
        <w:tc>
          <w:tcPr>
            <w:tcW w:w="5995" w:type="dxa"/>
          </w:tcPr>
          <w:p w:rsidR="00B50A68" w:rsidRPr="0068676E" w:rsidRDefault="00B50A68" w:rsidP="00111C67">
            <w:pPr>
              <w:spacing w:after="0"/>
              <w:rPr>
                <w:rFonts w:ascii="Times New Roman" w:hAnsi="Times New Roman"/>
                <w:sz w:val="24"/>
                <w:szCs w:val="24"/>
              </w:rPr>
            </w:pPr>
            <w:r w:rsidRPr="0068676E">
              <w:rPr>
                <w:rFonts w:ascii="Times New Roman" w:hAnsi="Times New Roman"/>
                <w:sz w:val="24"/>
                <w:szCs w:val="24"/>
              </w:rPr>
              <w:t xml:space="preserve">1 sat – </w:t>
            </w:r>
            <w:r>
              <w:rPr>
                <w:rFonts w:ascii="Times New Roman" w:hAnsi="Times New Roman"/>
                <w:sz w:val="24"/>
                <w:szCs w:val="24"/>
              </w:rPr>
              <w:t>siječanj 201</w:t>
            </w:r>
            <w:r w:rsidR="00111C67">
              <w:rPr>
                <w:rFonts w:ascii="Times New Roman" w:hAnsi="Times New Roman"/>
                <w:sz w:val="24"/>
                <w:szCs w:val="24"/>
              </w:rPr>
              <w:t>7</w:t>
            </w:r>
            <w:r w:rsidRPr="0068676E">
              <w:rPr>
                <w:rFonts w:ascii="Times New Roman" w:hAnsi="Times New Roman"/>
                <w:sz w:val="24"/>
                <w:szCs w:val="24"/>
              </w:rPr>
              <w:t>.</w:t>
            </w:r>
          </w:p>
        </w:tc>
      </w:tr>
      <w:tr w:rsidR="00B50A68" w:rsidRPr="0068676E" w:rsidTr="009E04D3">
        <w:tc>
          <w:tcPr>
            <w:tcW w:w="3067" w:type="dxa"/>
            <w:gridSpan w:val="2"/>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NAČIN VREDNOVANJA I KORIŠTENJE REZULTATA VREDNOVANJA</w:t>
            </w:r>
          </w:p>
        </w:tc>
        <w:tc>
          <w:tcPr>
            <w:tcW w:w="5995" w:type="dxa"/>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 xml:space="preserve">Vrednovanje će se provesti kvalitetom zastupanja stajališta interesne skupine. </w:t>
            </w:r>
          </w:p>
        </w:tc>
      </w:tr>
      <w:tr w:rsidR="00B50A68" w:rsidRPr="0068676E" w:rsidTr="009E04D3">
        <w:tc>
          <w:tcPr>
            <w:tcW w:w="3067" w:type="dxa"/>
            <w:gridSpan w:val="2"/>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TROŠKOVNIK</w:t>
            </w:r>
          </w:p>
        </w:tc>
        <w:tc>
          <w:tcPr>
            <w:tcW w:w="5995" w:type="dxa"/>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w:t>
            </w:r>
          </w:p>
        </w:tc>
      </w:tr>
      <w:tr w:rsidR="00B50A68" w:rsidRPr="0068676E" w:rsidTr="009E04D3">
        <w:trPr>
          <w:trHeight w:val="162"/>
        </w:trPr>
        <w:tc>
          <w:tcPr>
            <w:tcW w:w="3067" w:type="dxa"/>
            <w:gridSpan w:val="2"/>
          </w:tcPr>
          <w:p w:rsidR="00B50A68" w:rsidRPr="0068676E" w:rsidRDefault="00B50A68" w:rsidP="009E04D3">
            <w:pPr>
              <w:spacing w:after="0"/>
              <w:rPr>
                <w:rFonts w:ascii="Times New Roman" w:hAnsi="Times New Roman"/>
                <w:sz w:val="24"/>
                <w:szCs w:val="24"/>
              </w:rPr>
            </w:pPr>
            <w:r w:rsidRPr="0068676E">
              <w:rPr>
                <w:rFonts w:ascii="Times New Roman" w:hAnsi="Times New Roman"/>
                <w:sz w:val="24"/>
                <w:szCs w:val="24"/>
              </w:rPr>
              <w:t>NOSITELJ ODGOVORNOSTI</w:t>
            </w:r>
          </w:p>
        </w:tc>
        <w:tc>
          <w:tcPr>
            <w:tcW w:w="5995" w:type="dxa"/>
          </w:tcPr>
          <w:p w:rsidR="00B50A68" w:rsidRPr="0068676E" w:rsidRDefault="00B50A68" w:rsidP="005229C9">
            <w:pPr>
              <w:spacing w:after="0"/>
              <w:rPr>
                <w:rFonts w:ascii="Times New Roman" w:hAnsi="Times New Roman"/>
                <w:sz w:val="24"/>
                <w:szCs w:val="24"/>
              </w:rPr>
            </w:pPr>
            <w:r w:rsidRPr="0068676E">
              <w:rPr>
                <w:rFonts w:ascii="Times New Roman" w:hAnsi="Times New Roman"/>
                <w:sz w:val="24"/>
                <w:szCs w:val="24"/>
              </w:rPr>
              <w:t>Marina Valdec</w:t>
            </w:r>
          </w:p>
        </w:tc>
      </w:tr>
    </w:tbl>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0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4C1819" w:rsidTr="009E04D3">
        <w:tc>
          <w:tcPr>
            <w:tcW w:w="3067" w:type="dxa"/>
            <w:gridSpan w:val="2"/>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lastRenderedPageBreak/>
              <w:t>NAZIV</w:t>
            </w:r>
          </w:p>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DIMENZIJA</w:t>
            </w:r>
          </w:p>
        </w:tc>
        <w:tc>
          <w:tcPr>
            <w:tcW w:w="5995" w:type="dxa"/>
          </w:tcPr>
          <w:p w:rsidR="00B50A68" w:rsidRPr="004C1819" w:rsidRDefault="00B50A68" w:rsidP="009E04D3">
            <w:pPr>
              <w:spacing w:after="0"/>
              <w:rPr>
                <w:rFonts w:ascii="Times New Roman" w:hAnsi="Times New Roman"/>
                <w:b/>
                <w:sz w:val="24"/>
                <w:szCs w:val="24"/>
              </w:rPr>
            </w:pPr>
            <w:r w:rsidRPr="004C1819">
              <w:rPr>
                <w:rFonts w:ascii="Times New Roman" w:hAnsi="Times New Roman"/>
                <w:b/>
                <w:sz w:val="24"/>
                <w:szCs w:val="24"/>
              </w:rPr>
              <w:t>Voda u prirodi</w:t>
            </w:r>
          </w:p>
          <w:p w:rsidR="00B50A68" w:rsidRPr="004C1819" w:rsidRDefault="00B50A68" w:rsidP="009E04D3">
            <w:pPr>
              <w:spacing w:after="0"/>
              <w:rPr>
                <w:rFonts w:ascii="Times New Roman" w:hAnsi="Times New Roman"/>
                <w:b/>
                <w:sz w:val="24"/>
                <w:szCs w:val="24"/>
              </w:rPr>
            </w:pPr>
            <w:r w:rsidRPr="004C1819">
              <w:rPr>
                <w:rFonts w:ascii="Times New Roman" w:hAnsi="Times New Roman"/>
                <w:b/>
                <w:sz w:val="24"/>
                <w:szCs w:val="24"/>
              </w:rPr>
              <w:t>ekološka</w:t>
            </w:r>
          </w:p>
        </w:tc>
      </w:tr>
      <w:tr w:rsidR="00B50A68" w:rsidRPr="004C1819" w:rsidTr="009E04D3">
        <w:tc>
          <w:tcPr>
            <w:tcW w:w="3067" w:type="dxa"/>
            <w:gridSpan w:val="2"/>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CILJ</w:t>
            </w:r>
          </w:p>
        </w:tc>
        <w:tc>
          <w:tcPr>
            <w:tcW w:w="5995" w:type="dxa"/>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Osvijestiti učenike na važnost vode za život svih živih bića te da svatko ima pravo na zdravi okoliš.</w:t>
            </w:r>
          </w:p>
        </w:tc>
      </w:tr>
      <w:tr w:rsidR="00B50A68" w:rsidRPr="004C1819" w:rsidTr="009E04D3">
        <w:tc>
          <w:tcPr>
            <w:tcW w:w="3067" w:type="dxa"/>
            <w:gridSpan w:val="2"/>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ISHODI</w:t>
            </w:r>
          </w:p>
          <w:p w:rsidR="00B50A68" w:rsidRPr="004C1819" w:rsidRDefault="00B50A68" w:rsidP="009E04D3">
            <w:pPr>
              <w:spacing w:after="0"/>
              <w:rPr>
                <w:rFonts w:ascii="Times New Roman" w:hAnsi="Times New Roman"/>
                <w:sz w:val="24"/>
                <w:szCs w:val="24"/>
              </w:rPr>
            </w:pPr>
          </w:p>
          <w:p w:rsidR="00B50A68" w:rsidRPr="004C1819" w:rsidRDefault="00B50A68" w:rsidP="009E04D3">
            <w:pPr>
              <w:spacing w:after="0"/>
              <w:rPr>
                <w:rFonts w:ascii="Times New Roman" w:hAnsi="Times New Roman"/>
                <w:sz w:val="24"/>
                <w:szCs w:val="24"/>
              </w:rPr>
            </w:pPr>
          </w:p>
        </w:tc>
        <w:tc>
          <w:tcPr>
            <w:tcW w:w="5995" w:type="dxa"/>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Učenik opisuje i potkrepljuje podatcima ulogu pojedinca i civilnog društva u osiguranju održivograzvoja i zaštiti živih bića te prirodnog i kulturnog okoliša.</w:t>
            </w:r>
          </w:p>
          <w:p w:rsidR="00B50A68" w:rsidRPr="004C1819" w:rsidRDefault="00B50A68" w:rsidP="009E04D3">
            <w:pPr>
              <w:spacing w:after="0" w:line="240" w:lineRule="auto"/>
              <w:rPr>
                <w:rFonts w:ascii="Times New Roman" w:hAnsi="Times New Roman"/>
                <w:sz w:val="24"/>
                <w:szCs w:val="24"/>
                <w:lang w:eastAsia="hr-HR"/>
              </w:rPr>
            </w:pPr>
            <w:r w:rsidRPr="004C1819">
              <w:rPr>
                <w:rFonts w:ascii="Times New Roman" w:hAnsi="Times New Roman"/>
                <w:sz w:val="24"/>
                <w:szCs w:val="24"/>
              </w:rPr>
              <w:t xml:space="preserve"> Učenik </w:t>
            </w:r>
            <w:r w:rsidRPr="004C1819">
              <w:rPr>
                <w:rFonts w:ascii="Times New Roman" w:hAnsi="Times New Roman"/>
                <w:sz w:val="24"/>
                <w:szCs w:val="24"/>
                <w:lang w:eastAsia="hr-HR"/>
              </w:rPr>
              <w:t>pokazuje privrženost očuvanju živih bića, te prirodnog i kulturnog bogatstva Republike Hrvatske.</w:t>
            </w:r>
          </w:p>
          <w:p w:rsidR="00B50A68" w:rsidRPr="004C1819" w:rsidRDefault="00B50A68" w:rsidP="009E04D3">
            <w:pPr>
              <w:spacing w:after="0" w:line="240" w:lineRule="auto"/>
              <w:rPr>
                <w:rFonts w:ascii="Times New Roman" w:hAnsi="Times New Roman"/>
                <w:sz w:val="24"/>
                <w:szCs w:val="24"/>
                <w:lang w:eastAsia="hr-HR"/>
              </w:rPr>
            </w:pPr>
            <w:r w:rsidRPr="004C1819">
              <w:rPr>
                <w:rFonts w:ascii="Times New Roman" w:hAnsi="Times New Roman"/>
                <w:sz w:val="24"/>
                <w:szCs w:val="24"/>
                <w:lang w:eastAsia="hr-HR"/>
              </w:rPr>
              <w:t xml:space="preserve">Učenik koristi vještine javnog nastupa, prezentacije, timskog rada, </w:t>
            </w:r>
          </w:p>
          <w:p w:rsidR="00B50A68" w:rsidRPr="004C1819" w:rsidRDefault="00AE057C" w:rsidP="009E04D3">
            <w:pPr>
              <w:spacing w:after="0" w:line="240" w:lineRule="auto"/>
              <w:rPr>
                <w:rFonts w:ascii="Times New Roman" w:hAnsi="Times New Roman"/>
                <w:sz w:val="24"/>
                <w:szCs w:val="24"/>
                <w:lang w:eastAsia="hr-HR"/>
              </w:rPr>
            </w:pPr>
            <w:r>
              <w:rPr>
                <w:rFonts w:ascii="Times New Roman" w:hAnsi="Times New Roman"/>
                <w:sz w:val="24"/>
                <w:szCs w:val="24"/>
                <w:lang w:eastAsia="hr-HR"/>
              </w:rPr>
              <w:t>vođenja i moderiranja skupin</w:t>
            </w:r>
            <w:r w:rsidR="00B50A68" w:rsidRPr="004C1819">
              <w:rPr>
                <w:rFonts w:ascii="Times New Roman" w:hAnsi="Times New Roman"/>
                <w:sz w:val="24"/>
                <w:szCs w:val="24"/>
                <w:lang w:eastAsia="hr-HR"/>
              </w:rPr>
              <w:t>e.</w:t>
            </w:r>
          </w:p>
          <w:p w:rsidR="00B50A68" w:rsidRPr="004C1819" w:rsidRDefault="00B50A68" w:rsidP="009E04D3">
            <w:pPr>
              <w:spacing w:after="0"/>
              <w:rPr>
                <w:rFonts w:ascii="Times New Roman" w:hAnsi="Times New Roman"/>
                <w:sz w:val="24"/>
                <w:szCs w:val="24"/>
              </w:rPr>
            </w:pPr>
          </w:p>
        </w:tc>
      </w:tr>
      <w:tr w:rsidR="00B50A68" w:rsidRPr="004C1819" w:rsidTr="009E04D3">
        <w:trPr>
          <w:trHeight w:val="3112"/>
        </w:trPr>
        <w:tc>
          <w:tcPr>
            <w:tcW w:w="3067" w:type="dxa"/>
            <w:gridSpan w:val="2"/>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KRATKI OPIS AKTIVNOSTI</w:t>
            </w:r>
          </w:p>
        </w:tc>
        <w:tc>
          <w:tcPr>
            <w:tcW w:w="5995" w:type="dxa"/>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 xml:space="preserve">Učenici su prethodno podijeljeni u četiri skupine. Svaka skupina dobila je zadatak koji će samostalno istražiti. Prva skupina učenika istražuje problem pitke vode u svijetu. Druga skupina istražuje problem pitke vode u Hrvatskoj. Treća skupina bavi se istraživanjem mogućnosti pročišćavanja vode, dok četvrta skupina ima zadatak proučiti način rada biološkog pročistaća voda u Herešinu. Svaka skupina svoje rezultate prikazue plakatom ili prezentacijom te na satu predstavnik skupine upoznaje ostatak razreda sa njihovim radom. </w:t>
            </w:r>
          </w:p>
        </w:tc>
      </w:tr>
      <w:tr w:rsidR="00B50A68" w:rsidRPr="004C1819" w:rsidTr="009E04D3">
        <w:tc>
          <w:tcPr>
            <w:tcW w:w="3067" w:type="dxa"/>
            <w:gridSpan w:val="2"/>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5" w:type="dxa"/>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 xml:space="preserve">7. </w:t>
            </w:r>
            <w:r w:rsidR="005229C9">
              <w:rPr>
                <w:rFonts w:ascii="Times New Roman" w:hAnsi="Times New Roman"/>
                <w:sz w:val="24"/>
                <w:szCs w:val="24"/>
              </w:rPr>
              <w:t xml:space="preserve">a i b </w:t>
            </w:r>
            <w:r w:rsidRPr="004C1819">
              <w:rPr>
                <w:rFonts w:ascii="Times New Roman" w:hAnsi="Times New Roman"/>
                <w:sz w:val="24"/>
                <w:szCs w:val="24"/>
              </w:rPr>
              <w:t>razred</w:t>
            </w:r>
          </w:p>
          <w:p w:rsidR="00B50A68" w:rsidRPr="004C1819" w:rsidRDefault="00B50A68" w:rsidP="009E04D3">
            <w:pPr>
              <w:spacing w:after="0"/>
              <w:rPr>
                <w:rFonts w:ascii="Times New Roman" w:hAnsi="Times New Roman"/>
                <w:sz w:val="24"/>
                <w:szCs w:val="24"/>
              </w:rPr>
            </w:pPr>
          </w:p>
        </w:tc>
      </w:tr>
      <w:tr w:rsidR="00B50A68" w:rsidRPr="004C1819" w:rsidTr="009E04D3">
        <w:trPr>
          <w:trHeight w:val="485"/>
        </w:trPr>
        <w:tc>
          <w:tcPr>
            <w:tcW w:w="1785" w:type="dxa"/>
            <w:vMerge w:val="restart"/>
            <w:tcBorders>
              <w:right w:val="single" w:sz="4" w:space="0" w:color="auto"/>
            </w:tcBorders>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NAČIN PROVEDBE</w:t>
            </w:r>
          </w:p>
          <w:p w:rsidR="00B50A68" w:rsidRPr="004C1819" w:rsidRDefault="00B50A68" w:rsidP="009E04D3">
            <w:pPr>
              <w:spacing w:after="0"/>
              <w:rPr>
                <w:rFonts w:ascii="Times New Roman" w:hAnsi="Times New Roman"/>
                <w:sz w:val="24"/>
                <w:szCs w:val="24"/>
              </w:rPr>
            </w:pPr>
          </w:p>
          <w:p w:rsidR="00B50A68" w:rsidRPr="004C1819"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MODEL</w:t>
            </w:r>
          </w:p>
        </w:tc>
        <w:tc>
          <w:tcPr>
            <w:tcW w:w="5995" w:type="dxa"/>
            <w:tcBorders>
              <w:bottom w:val="single" w:sz="4" w:space="0" w:color="auto"/>
            </w:tcBorders>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 xml:space="preserve">Međupredmetno - </w:t>
            </w:r>
            <w:r w:rsidRPr="004C1819">
              <w:rPr>
                <w:rFonts w:ascii="Times New Roman" w:hAnsi="Times New Roman"/>
                <w:b/>
                <w:sz w:val="24"/>
                <w:szCs w:val="24"/>
              </w:rPr>
              <w:t>kemija</w:t>
            </w:r>
          </w:p>
        </w:tc>
      </w:tr>
      <w:tr w:rsidR="00B50A68" w:rsidRPr="004C1819" w:rsidTr="009E04D3">
        <w:trPr>
          <w:trHeight w:val="595"/>
        </w:trPr>
        <w:tc>
          <w:tcPr>
            <w:tcW w:w="1785" w:type="dxa"/>
            <w:vMerge/>
            <w:tcBorders>
              <w:right w:val="single" w:sz="4" w:space="0" w:color="auto"/>
            </w:tcBorders>
          </w:tcPr>
          <w:p w:rsidR="00B50A68" w:rsidRPr="004C1819"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METODE I OBLICI RADA</w:t>
            </w:r>
          </w:p>
        </w:tc>
        <w:tc>
          <w:tcPr>
            <w:tcW w:w="5995" w:type="dxa"/>
            <w:tcBorders>
              <w:top w:val="single" w:sz="4" w:space="0" w:color="auto"/>
            </w:tcBorders>
          </w:tcPr>
          <w:p w:rsidR="00B50A68" w:rsidRPr="004C1819" w:rsidRDefault="00AE057C" w:rsidP="009E04D3">
            <w:pPr>
              <w:spacing w:after="0"/>
              <w:rPr>
                <w:rFonts w:ascii="Times New Roman" w:hAnsi="Times New Roman"/>
                <w:sz w:val="24"/>
                <w:szCs w:val="24"/>
              </w:rPr>
            </w:pPr>
            <w:r>
              <w:rPr>
                <w:rFonts w:ascii="Times New Roman" w:hAnsi="Times New Roman"/>
                <w:sz w:val="24"/>
                <w:szCs w:val="24"/>
              </w:rPr>
              <w:t>Sk</w:t>
            </w:r>
            <w:r w:rsidR="00B50A68" w:rsidRPr="004C1819">
              <w:rPr>
                <w:rFonts w:ascii="Times New Roman" w:hAnsi="Times New Roman"/>
                <w:sz w:val="24"/>
                <w:szCs w:val="24"/>
              </w:rPr>
              <w:t>upni rad; razgovor; zaključivanje</w:t>
            </w:r>
          </w:p>
        </w:tc>
      </w:tr>
      <w:tr w:rsidR="00B50A68" w:rsidRPr="004C1819" w:rsidTr="009E04D3">
        <w:tc>
          <w:tcPr>
            <w:tcW w:w="3067" w:type="dxa"/>
            <w:gridSpan w:val="2"/>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RESURSI</w:t>
            </w:r>
          </w:p>
        </w:tc>
        <w:tc>
          <w:tcPr>
            <w:tcW w:w="5995" w:type="dxa"/>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Udžbenik kemije, internet.</w:t>
            </w:r>
          </w:p>
        </w:tc>
      </w:tr>
      <w:tr w:rsidR="00B50A68" w:rsidRPr="004C1819" w:rsidTr="009E04D3">
        <w:tc>
          <w:tcPr>
            <w:tcW w:w="3067" w:type="dxa"/>
            <w:gridSpan w:val="2"/>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VREMENIK</w:t>
            </w:r>
          </w:p>
        </w:tc>
        <w:tc>
          <w:tcPr>
            <w:tcW w:w="5995" w:type="dxa"/>
          </w:tcPr>
          <w:p w:rsidR="00B50A68" w:rsidRPr="004C1819" w:rsidRDefault="00B50A68" w:rsidP="009E04D3">
            <w:pPr>
              <w:spacing w:after="0"/>
              <w:rPr>
                <w:rFonts w:ascii="Times New Roman" w:hAnsi="Times New Roman"/>
                <w:sz w:val="24"/>
                <w:szCs w:val="24"/>
              </w:rPr>
            </w:pPr>
            <w:r>
              <w:rPr>
                <w:rFonts w:ascii="Times New Roman" w:hAnsi="Times New Roman"/>
                <w:sz w:val="24"/>
                <w:szCs w:val="24"/>
              </w:rPr>
              <w:t>1 sat – siječanj 201</w:t>
            </w:r>
            <w:r w:rsidR="00111C67">
              <w:rPr>
                <w:rFonts w:ascii="Times New Roman" w:hAnsi="Times New Roman"/>
                <w:sz w:val="24"/>
                <w:szCs w:val="24"/>
              </w:rPr>
              <w:t>7</w:t>
            </w:r>
            <w:r w:rsidRPr="004C1819">
              <w:rPr>
                <w:rFonts w:ascii="Times New Roman" w:hAnsi="Times New Roman"/>
                <w:sz w:val="24"/>
                <w:szCs w:val="24"/>
              </w:rPr>
              <w:t>.</w:t>
            </w:r>
          </w:p>
          <w:p w:rsidR="00B50A68" w:rsidRPr="004C1819" w:rsidRDefault="00B50A68" w:rsidP="009E04D3">
            <w:pPr>
              <w:spacing w:after="0"/>
              <w:rPr>
                <w:rFonts w:ascii="Times New Roman" w:hAnsi="Times New Roman"/>
                <w:sz w:val="24"/>
                <w:szCs w:val="24"/>
              </w:rPr>
            </w:pPr>
          </w:p>
        </w:tc>
      </w:tr>
      <w:tr w:rsidR="00B50A68" w:rsidRPr="004C1819" w:rsidTr="009E04D3">
        <w:tc>
          <w:tcPr>
            <w:tcW w:w="3067" w:type="dxa"/>
            <w:gridSpan w:val="2"/>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NAČIN VREDNOVANJA I KORIŠTENJE REZULTATA VREDNOVANJA</w:t>
            </w:r>
          </w:p>
        </w:tc>
        <w:tc>
          <w:tcPr>
            <w:tcW w:w="5995" w:type="dxa"/>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 xml:space="preserve">Vrednovat će se plakati ili prezentacije skupina te vještina izlaganja predstavnika skupine. </w:t>
            </w:r>
          </w:p>
        </w:tc>
      </w:tr>
      <w:tr w:rsidR="00B50A68" w:rsidRPr="004C1819" w:rsidTr="009E04D3">
        <w:tc>
          <w:tcPr>
            <w:tcW w:w="3067" w:type="dxa"/>
            <w:gridSpan w:val="2"/>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TROŠKOVNIK</w:t>
            </w:r>
          </w:p>
        </w:tc>
        <w:tc>
          <w:tcPr>
            <w:tcW w:w="5995" w:type="dxa"/>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w:t>
            </w:r>
          </w:p>
        </w:tc>
      </w:tr>
      <w:tr w:rsidR="00B50A68" w:rsidRPr="004C1819" w:rsidTr="009E04D3">
        <w:trPr>
          <w:trHeight w:val="162"/>
        </w:trPr>
        <w:tc>
          <w:tcPr>
            <w:tcW w:w="3067" w:type="dxa"/>
            <w:gridSpan w:val="2"/>
          </w:tcPr>
          <w:p w:rsidR="00B50A68" w:rsidRPr="004C1819" w:rsidRDefault="00B50A68" w:rsidP="009E04D3">
            <w:pPr>
              <w:spacing w:after="0"/>
              <w:rPr>
                <w:rFonts w:ascii="Times New Roman" w:hAnsi="Times New Roman"/>
                <w:sz w:val="24"/>
                <w:szCs w:val="24"/>
              </w:rPr>
            </w:pPr>
            <w:r w:rsidRPr="004C1819">
              <w:rPr>
                <w:rFonts w:ascii="Times New Roman" w:hAnsi="Times New Roman"/>
                <w:sz w:val="24"/>
                <w:szCs w:val="24"/>
              </w:rPr>
              <w:t>NOSITELJ ODGOVORNOSTI</w:t>
            </w:r>
          </w:p>
        </w:tc>
        <w:tc>
          <w:tcPr>
            <w:tcW w:w="5995" w:type="dxa"/>
          </w:tcPr>
          <w:p w:rsidR="00B50A68" w:rsidRPr="004C1819" w:rsidRDefault="00B50A68" w:rsidP="005229C9">
            <w:pPr>
              <w:spacing w:after="0"/>
              <w:rPr>
                <w:rFonts w:ascii="Times New Roman" w:hAnsi="Times New Roman"/>
                <w:sz w:val="24"/>
                <w:szCs w:val="24"/>
              </w:rPr>
            </w:pPr>
            <w:r w:rsidRPr="004C1819">
              <w:rPr>
                <w:rFonts w:ascii="Times New Roman" w:hAnsi="Times New Roman"/>
                <w:sz w:val="24"/>
                <w:szCs w:val="24"/>
              </w:rPr>
              <w:t>Marina Valdec</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4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542865" w:rsidTr="009E04D3">
        <w:tc>
          <w:tcPr>
            <w:tcW w:w="3066" w:type="dxa"/>
            <w:gridSpan w:val="2"/>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lastRenderedPageBreak/>
              <w:t>NAZIV</w:t>
            </w:r>
          </w:p>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DIMENZIJA</w:t>
            </w:r>
          </w:p>
        </w:tc>
        <w:tc>
          <w:tcPr>
            <w:tcW w:w="5996" w:type="dxa"/>
          </w:tcPr>
          <w:p w:rsidR="00B50A68" w:rsidRPr="00542865" w:rsidRDefault="00B50A68" w:rsidP="009E04D3">
            <w:pPr>
              <w:spacing w:after="0"/>
              <w:jc w:val="center"/>
              <w:rPr>
                <w:rFonts w:ascii="Times New Roman" w:hAnsi="Times New Roman"/>
                <w:b/>
                <w:sz w:val="24"/>
                <w:szCs w:val="24"/>
              </w:rPr>
            </w:pPr>
            <w:r w:rsidRPr="00542865">
              <w:rPr>
                <w:rFonts w:ascii="Times New Roman" w:hAnsi="Times New Roman"/>
                <w:b/>
                <w:sz w:val="24"/>
                <w:szCs w:val="24"/>
              </w:rPr>
              <w:t>V. Da svi budu jedno</w:t>
            </w:r>
          </w:p>
          <w:p w:rsidR="00B50A68" w:rsidRPr="00542865" w:rsidRDefault="00B50A68" w:rsidP="009E04D3">
            <w:pPr>
              <w:spacing w:after="0"/>
              <w:jc w:val="center"/>
              <w:rPr>
                <w:rFonts w:ascii="Times New Roman" w:hAnsi="Times New Roman"/>
                <w:b/>
                <w:sz w:val="24"/>
                <w:szCs w:val="24"/>
              </w:rPr>
            </w:pPr>
            <w:r w:rsidRPr="00542865">
              <w:rPr>
                <w:rFonts w:ascii="Times New Roman" w:hAnsi="Times New Roman"/>
                <w:b/>
                <w:sz w:val="24"/>
                <w:szCs w:val="24"/>
              </w:rPr>
              <w:t>Kršćani na drugi način</w:t>
            </w:r>
          </w:p>
          <w:p w:rsidR="00B50A68" w:rsidRPr="00542865" w:rsidRDefault="00B50A68" w:rsidP="009E04D3">
            <w:pPr>
              <w:spacing w:after="0"/>
              <w:jc w:val="center"/>
              <w:rPr>
                <w:rFonts w:ascii="Times New Roman" w:hAnsi="Times New Roman"/>
                <w:b/>
                <w:sz w:val="24"/>
                <w:szCs w:val="24"/>
              </w:rPr>
            </w:pPr>
            <w:r w:rsidRPr="00542865">
              <w:rPr>
                <w:rFonts w:ascii="Times New Roman" w:hAnsi="Times New Roman"/>
                <w:b/>
                <w:bCs/>
                <w:i/>
                <w:iCs/>
                <w:sz w:val="24"/>
                <w:szCs w:val="24"/>
              </w:rPr>
              <w:t>Međukulturna dimenzija povezana s ostalim dimenzijama</w:t>
            </w:r>
          </w:p>
        </w:tc>
      </w:tr>
      <w:tr w:rsidR="00B50A68" w:rsidRPr="00542865" w:rsidTr="009E04D3">
        <w:tc>
          <w:tcPr>
            <w:tcW w:w="3066" w:type="dxa"/>
            <w:gridSpan w:val="2"/>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CILJ</w:t>
            </w:r>
          </w:p>
        </w:tc>
        <w:tc>
          <w:tcPr>
            <w:tcW w:w="5996" w:type="dxa"/>
          </w:tcPr>
          <w:p w:rsidR="00B50A68" w:rsidRPr="00542865"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542865">
              <w:rPr>
                <w:rFonts w:ascii="Times New Roman" w:hAnsi="Times New Roman"/>
                <w:sz w:val="24"/>
                <w:szCs w:val="24"/>
                <w:lang w:eastAsia="hr-HR"/>
              </w:rPr>
              <w:t>Uvidjeti važnost odnosa poštovanja i tolerancije prema drugim kršćanskim vjeroispovijestima.</w:t>
            </w:r>
          </w:p>
        </w:tc>
      </w:tr>
      <w:tr w:rsidR="00B50A68" w:rsidRPr="00542865" w:rsidTr="009E04D3">
        <w:tc>
          <w:tcPr>
            <w:tcW w:w="3066" w:type="dxa"/>
            <w:gridSpan w:val="2"/>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ISHODI</w:t>
            </w:r>
          </w:p>
          <w:p w:rsidR="00B50A68" w:rsidRPr="00542865" w:rsidRDefault="00B50A68" w:rsidP="009E04D3">
            <w:pPr>
              <w:spacing w:after="0"/>
              <w:rPr>
                <w:rFonts w:ascii="Times New Roman" w:hAnsi="Times New Roman"/>
                <w:sz w:val="24"/>
                <w:szCs w:val="24"/>
              </w:rPr>
            </w:pPr>
          </w:p>
          <w:p w:rsidR="00B50A68" w:rsidRPr="00542865" w:rsidRDefault="00B50A68" w:rsidP="009E04D3">
            <w:pPr>
              <w:spacing w:after="0"/>
              <w:rPr>
                <w:rFonts w:ascii="Times New Roman" w:hAnsi="Times New Roman"/>
                <w:sz w:val="24"/>
                <w:szCs w:val="24"/>
              </w:rPr>
            </w:pPr>
          </w:p>
        </w:tc>
        <w:tc>
          <w:tcPr>
            <w:tcW w:w="5996" w:type="dxa"/>
          </w:tcPr>
          <w:p w:rsidR="00B50A68" w:rsidRPr="00542865"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Učenik:</w:t>
            </w:r>
          </w:p>
          <w:p w:rsidR="00B50A68" w:rsidRPr="00542865"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osobni identitet i jakosti na koje se oslanja </w:t>
            </w:r>
          </w:p>
          <w:p w:rsidR="00B50A68" w:rsidRPr="00542865"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objašnjava značenje očuvanja kulturnog identiteta i kulturnih različitosti u kontekstu globalizacijske kulture koja se promiče medijima </w:t>
            </w:r>
          </w:p>
          <w:p w:rsidR="00B50A68" w:rsidRPr="00542865"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obilježja hrvatske većinske nacionalne kulture i kultura nacionalnih i religijskih manjina u Hrvatskoj </w:t>
            </w:r>
          </w:p>
          <w:p w:rsidR="00B50A68" w:rsidRPr="00542865"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i dokumentira primjere uspješne suradnje u izgradnji zajedničke hrvatske kulture </w:t>
            </w:r>
          </w:p>
          <w:p w:rsidR="00B50A68" w:rsidRPr="00542865"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opisuje u čemu se sastoji interkulturni dijalog i zašto je važan za izgradnju demokratske zajednice </w:t>
            </w:r>
          </w:p>
          <w:p w:rsidR="00B50A68" w:rsidRPr="00542865"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pokazuje privrženost uzajamnom razumijevanju, poštovanju, suradnji i solidarnosti na razini razreda, škole i društva u cjelini </w:t>
            </w:r>
          </w:p>
          <w:p w:rsidR="00B50A68" w:rsidRPr="00542865"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prepoznaje i suzbija predrasude većinske nacije prema nacionalnim manjinama, a nacionalne manjine prema većinskoj naciji </w:t>
            </w:r>
          </w:p>
          <w:p w:rsidR="00B50A68" w:rsidRPr="00542865"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r w:rsidRPr="00542865">
              <w:rPr>
                <w:rFonts w:ascii="Times New Roman" w:hAnsi="Times New Roman"/>
                <w:sz w:val="24"/>
                <w:szCs w:val="24"/>
                <w:lang w:eastAsia="hr-HR"/>
              </w:rPr>
              <w:t xml:space="preserve">– istražuje hrvatske velikane znanosti i umjetnosti, kao i pripadnike nacionalnih manjina koji su pridonijeli hrvatskom i svjetskom napretku </w:t>
            </w:r>
          </w:p>
          <w:p w:rsidR="00B50A68" w:rsidRPr="00542865"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tc>
      </w:tr>
      <w:tr w:rsidR="00B50A68" w:rsidRPr="00542865" w:rsidTr="009E04D3">
        <w:trPr>
          <w:trHeight w:val="2149"/>
        </w:trPr>
        <w:tc>
          <w:tcPr>
            <w:tcW w:w="3066" w:type="dxa"/>
            <w:gridSpan w:val="2"/>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KRATKI OPIS AKTIVNOSTI</w:t>
            </w:r>
          </w:p>
        </w:tc>
        <w:tc>
          <w:tcPr>
            <w:tcW w:w="5996" w:type="dxa"/>
          </w:tcPr>
          <w:p w:rsidR="00B50A68" w:rsidRPr="00542865" w:rsidRDefault="00B50A68" w:rsidP="009E04D3">
            <w:pPr>
              <w:spacing w:after="0" w:line="240" w:lineRule="auto"/>
              <w:rPr>
                <w:rFonts w:ascii="Times New Roman" w:hAnsi="Times New Roman"/>
                <w:sz w:val="24"/>
                <w:szCs w:val="24"/>
              </w:rPr>
            </w:pPr>
            <w:r w:rsidRPr="00542865">
              <w:rPr>
                <w:rFonts w:ascii="Times New Roman" w:hAnsi="Times New Roman"/>
                <w:sz w:val="24"/>
                <w:szCs w:val="24"/>
              </w:rPr>
              <w:t>Učenje će se realizirati na satu KATOLIČKOG VJERONAUKA:</w:t>
            </w:r>
          </w:p>
          <w:p w:rsidR="00B50A68" w:rsidRPr="00542865" w:rsidRDefault="00B50A68" w:rsidP="00B50A68">
            <w:pPr>
              <w:numPr>
                <w:ilvl w:val="0"/>
                <w:numId w:val="44"/>
              </w:numPr>
              <w:spacing w:after="0" w:line="240" w:lineRule="auto"/>
              <w:rPr>
                <w:rFonts w:ascii="Times New Roman" w:hAnsi="Times New Roman"/>
                <w:sz w:val="24"/>
                <w:szCs w:val="24"/>
              </w:rPr>
            </w:pPr>
            <w:r w:rsidRPr="00542865">
              <w:rPr>
                <w:rFonts w:ascii="Times New Roman" w:hAnsi="Times New Roman"/>
                <w:sz w:val="24"/>
                <w:szCs w:val="24"/>
              </w:rPr>
              <w:t xml:space="preserve">Učenici će protumačiti posebnosti Pravoslavne crkve, crkvenu strukturu i navesti ono što nam je zajedničko; </w:t>
            </w:r>
          </w:p>
          <w:p w:rsidR="00B50A68" w:rsidRPr="00542865" w:rsidRDefault="00B50A68" w:rsidP="00B50A68">
            <w:pPr>
              <w:numPr>
                <w:ilvl w:val="0"/>
                <w:numId w:val="44"/>
              </w:numPr>
              <w:spacing w:after="0" w:line="240" w:lineRule="auto"/>
              <w:rPr>
                <w:rFonts w:ascii="Times New Roman" w:hAnsi="Times New Roman"/>
                <w:sz w:val="24"/>
                <w:szCs w:val="24"/>
              </w:rPr>
            </w:pPr>
            <w:r w:rsidRPr="00542865">
              <w:rPr>
                <w:rFonts w:ascii="Times New Roman" w:hAnsi="Times New Roman"/>
                <w:sz w:val="24"/>
                <w:szCs w:val="24"/>
              </w:rPr>
              <w:t xml:space="preserve">• objasniti nastanak grkokatolika i prepoznati mogućnost jedinstva Crkve u raznolikosti; </w:t>
            </w:r>
          </w:p>
          <w:p w:rsidR="00B50A68" w:rsidRPr="00542865" w:rsidRDefault="00B50A68" w:rsidP="00B50A68">
            <w:pPr>
              <w:numPr>
                <w:ilvl w:val="0"/>
                <w:numId w:val="44"/>
              </w:numPr>
              <w:spacing w:after="0" w:line="240" w:lineRule="auto"/>
              <w:rPr>
                <w:rFonts w:ascii="Times New Roman" w:hAnsi="Times New Roman"/>
                <w:sz w:val="24"/>
                <w:szCs w:val="24"/>
              </w:rPr>
            </w:pPr>
            <w:r w:rsidRPr="00542865">
              <w:rPr>
                <w:rFonts w:ascii="Times New Roman" w:hAnsi="Times New Roman"/>
                <w:sz w:val="24"/>
                <w:szCs w:val="24"/>
              </w:rPr>
              <w:t xml:space="preserve">• prepoznati i objasniti temeljne postavke protestantskog nauka; </w:t>
            </w:r>
          </w:p>
          <w:p w:rsidR="00B50A68" w:rsidRPr="00542865" w:rsidRDefault="00B50A68" w:rsidP="009E04D3">
            <w:pPr>
              <w:spacing w:after="0" w:line="240" w:lineRule="auto"/>
              <w:rPr>
                <w:rFonts w:ascii="Times New Roman" w:hAnsi="Times New Roman"/>
                <w:sz w:val="24"/>
                <w:szCs w:val="24"/>
              </w:rPr>
            </w:pPr>
            <w:r w:rsidRPr="00542865">
              <w:rPr>
                <w:rFonts w:ascii="Times New Roman" w:hAnsi="Times New Roman"/>
                <w:sz w:val="24"/>
                <w:szCs w:val="24"/>
              </w:rPr>
              <w:t>• imenovati važnije protestantske Crkve</w:t>
            </w:r>
          </w:p>
          <w:p w:rsidR="00B50A68" w:rsidRPr="00542865" w:rsidRDefault="00B50A68" w:rsidP="009E04D3">
            <w:pPr>
              <w:spacing w:after="0" w:line="240" w:lineRule="auto"/>
              <w:rPr>
                <w:rFonts w:ascii="Times New Roman" w:hAnsi="Times New Roman"/>
                <w:sz w:val="24"/>
                <w:szCs w:val="24"/>
              </w:rPr>
            </w:pPr>
          </w:p>
        </w:tc>
      </w:tr>
      <w:tr w:rsidR="00B50A68" w:rsidRPr="00542865" w:rsidTr="009E04D3">
        <w:tc>
          <w:tcPr>
            <w:tcW w:w="3066" w:type="dxa"/>
            <w:gridSpan w:val="2"/>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6" w:type="dxa"/>
          </w:tcPr>
          <w:p w:rsidR="00B50A68" w:rsidRPr="00542865" w:rsidRDefault="005229C9" w:rsidP="009E04D3">
            <w:pPr>
              <w:spacing w:after="0"/>
              <w:rPr>
                <w:rFonts w:ascii="Times New Roman" w:hAnsi="Times New Roman"/>
                <w:sz w:val="24"/>
                <w:szCs w:val="24"/>
              </w:rPr>
            </w:pPr>
            <w:r>
              <w:rPr>
                <w:rFonts w:ascii="Times New Roman" w:hAnsi="Times New Roman"/>
                <w:sz w:val="24"/>
                <w:szCs w:val="24"/>
              </w:rPr>
              <w:t>7.a i b razred</w:t>
            </w:r>
          </w:p>
          <w:p w:rsidR="00B50A68" w:rsidRPr="00542865" w:rsidRDefault="00B50A68" w:rsidP="009E04D3">
            <w:pPr>
              <w:spacing w:after="0"/>
              <w:rPr>
                <w:rFonts w:ascii="Times New Roman" w:hAnsi="Times New Roman"/>
                <w:sz w:val="24"/>
                <w:szCs w:val="24"/>
              </w:rPr>
            </w:pPr>
          </w:p>
        </w:tc>
      </w:tr>
      <w:tr w:rsidR="00B50A68" w:rsidRPr="00542865" w:rsidTr="009E04D3">
        <w:trPr>
          <w:trHeight w:val="485"/>
        </w:trPr>
        <w:tc>
          <w:tcPr>
            <w:tcW w:w="1784" w:type="dxa"/>
            <w:vMerge w:val="restart"/>
            <w:tcBorders>
              <w:right w:val="single" w:sz="4" w:space="0" w:color="auto"/>
            </w:tcBorders>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NAČIN PROVEDBE</w:t>
            </w:r>
          </w:p>
          <w:p w:rsidR="00B50A68" w:rsidRPr="00542865" w:rsidRDefault="00B50A68" w:rsidP="009E04D3">
            <w:pPr>
              <w:spacing w:after="0"/>
              <w:rPr>
                <w:rFonts w:ascii="Times New Roman" w:hAnsi="Times New Roman"/>
                <w:sz w:val="24"/>
                <w:szCs w:val="24"/>
              </w:rPr>
            </w:pPr>
          </w:p>
          <w:p w:rsidR="00B50A68" w:rsidRPr="00542865"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MODEL</w:t>
            </w:r>
          </w:p>
        </w:tc>
        <w:tc>
          <w:tcPr>
            <w:tcW w:w="5996" w:type="dxa"/>
            <w:tcBorders>
              <w:bottom w:val="single" w:sz="4" w:space="0" w:color="auto"/>
            </w:tcBorders>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Međupredmetno - Sat vjeronauka</w:t>
            </w:r>
          </w:p>
        </w:tc>
      </w:tr>
      <w:tr w:rsidR="00B50A68" w:rsidRPr="00542865" w:rsidTr="009E04D3">
        <w:trPr>
          <w:trHeight w:val="595"/>
        </w:trPr>
        <w:tc>
          <w:tcPr>
            <w:tcW w:w="1784" w:type="dxa"/>
            <w:vMerge/>
            <w:tcBorders>
              <w:right w:val="single" w:sz="4" w:space="0" w:color="auto"/>
            </w:tcBorders>
          </w:tcPr>
          <w:p w:rsidR="00B50A68" w:rsidRPr="00542865"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METODE I OBLICI RADA</w:t>
            </w:r>
          </w:p>
        </w:tc>
        <w:tc>
          <w:tcPr>
            <w:tcW w:w="5996" w:type="dxa"/>
            <w:tcBorders>
              <w:top w:val="single" w:sz="4" w:space="0" w:color="auto"/>
            </w:tcBorders>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Oblici rada: individualni, frontalni,skupni rad</w:t>
            </w:r>
          </w:p>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Metode: razgovor, izlaganje, rad na tekstu, prezentacije, diskusija, izrada umne mape</w:t>
            </w:r>
          </w:p>
        </w:tc>
      </w:tr>
      <w:tr w:rsidR="00B50A68" w:rsidRPr="00542865" w:rsidTr="009E04D3">
        <w:tc>
          <w:tcPr>
            <w:tcW w:w="3066" w:type="dxa"/>
            <w:gridSpan w:val="2"/>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RESURSI</w:t>
            </w:r>
          </w:p>
        </w:tc>
        <w:tc>
          <w:tcPr>
            <w:tcW w:w="5996" w:type="dxa"/>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 xml:space="preserve">a) za učenike: udžbenik </w:t>
            </w:r>
            <w:r w:rsidRPr="00542865">
              <w:rPr>
                <w:rFonts w:ascii="Times New Roman" w:hAnsi="Times New Roman"/>
                <w:i/>
                <w:sz w:val="24"/>
                <w:szCs w:val="24"/>
              </w:rPr>
              <w:t xml:space="preserve">Zajedno u ljubavi </w:t>
            </w:r>
            <w:r w:rsidRPr="00542865">
              <w:rPr>
                <w:rFonts w:ascii="Times New Roman" w:hAnsi="Times New Roman"/>
                <w:sz w:val="24"/>
                <w:szCs w:val="24"/>
              </w:rPr>
              <w:t>za katolički vjeronauk sedmog  vjeronaučnog godišta, bilježnica</w:t>
            </w:r>
          </w:p>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 xml:space="preserve">b) za učitelje: Program  među-predmetnih i interdisciplinarnih sadržaja  građanskog odgoja i obrazovanja za osnovne i  srednje škole (Narodne novine 104/14),udžbenik </w:t>
            </w:r>
            <w:r w:rsidRPr="00542865">
              <w:rPr>
                <w:rFonts w:ascii="Times New Roman" w:hAnsi="Times New Roman"/>
                <w:i/>
                <w:sz w:val="24"/>
                <w:szCs w:val="24"/>
              </w:rPr>
              <w:t xml:space="preserve">Zajedno u ljubavi, </w:t>
            </w:r>
            <w:r w:rsidRPr="00542865">
              <w:rPr>
                <w:rFonts w:ascii="Times New Roman" w:hAnsi="Times New Roman"/>
                <w:sz w:val="24"/>
                <w:szCs w:val="24"/>
              </w:rPr>
              <w:t xml:space="preserve">za katolički vjeronauk </w:t>
            </w:r>
            <w:r w:rsidRPr="00542865">
              <w:rPr>
                <w:rFonts w:ascii="Times New Roman" w:hAnsi="Times New Roman"/>
                <w:sz w:val="24"/>
                <w:szCs w:val="24"/>
              </w:rPr>
              <w:lastRenderedPageBreak/>
              <w:t>sedmog vjeronaučnog godišta, prijenosno računalo, projektor</w:t>
            </w:r>
          </w:p>
        </w:tc>
      </w:tr>
      <w:tr w:rsidR="00B50A68" w:rsidRPr="00542865" w:rsidTr="009E04D3">
        <w:tc>
          <w:tcPr>
            <w:tcW w:w="3066" w:type="dxa"/>
            <w:gridSpan w:val="2"/>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lastRenderedPageBreak/>
              <w:t>VREMENIK</w:t>
            </w:r>
          </w:p>
        </w:tc>
        <w:tc>
          <w:tcPr>
            <w:tcW w:w="5996" w:type="dxa"/>
          </w:tcPr>
          <w:p w:rsidR="00B50A68" w:rsidRPr="00542865" w:rsidRDefault="00B50A68" w:rsidP="00111C67">
            <w:pPr>
              <w:spacing w:after="0"/>
              <w:rPr>
                <w:rFonts w:ascii="Times New Roman" w:hAnsi="Times New Roman"/>
                <w:sz w:val="24"/>
                <w:szCs w:val="24"/>
              </w:rPr>
            </w:pPr>
            <w:r>
              <w:rPr>
                <w:rFonts w:ascii="Times New Roman" w:hAnsi="Times New Roman"/>
                <w:sz w:val="24"/>
                <w:szCs w:val="24"/>
              </w:rPr>
              <w:t>Ožujak 201</w:t>
            </w:r>
            <w:r w:rsidR="00111C67">
              <w:rPr>
                <w:rFonts w:ascii="Times New Roman" w:hAnsi="Times New Roman"/>
                <w:sz w:val="24"/>
                <w:szCs w:val="24"/>
              </w:rPr>
              <w:t>7</w:t>
            </w:r>
            <w:r w:rsidRPr="00542865">
              <w:rPr>
                <w:rFonts w:ascii="Times New Roman" w:hAnsi="Times New Roman"/>
                <w:sz w:val="24"/>
                <w:szCs w:val="24"/>
              </w:rPr>
              <w:t>., 1 sat</w:t>
            </w:r>
          </w:p>
        </w:tc>
      </w:tr>
      <w:tr w:rsidR="00B50A68" w:rsidRPr="00542865" w:rsidTr="009E04D3">
        <w:tc>
          <w:tcPr>
            <w:tcW w:w="3066" w:type="dxa"/>
            <w:gridSpan w:val="2"/>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NAČIN VREDNOVANJA I KORIŠTENJE REZULTATA VREDNOVANJA</w:t>
            </w:r>
          </w:p>
        </w:tc>
        <w:tc>
          <w:tcPr>
            <w:tcW w:w="5996" w:type="dxa"/>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opisno  praćenje i brojčano vrednovanje</w:t>
            </w:r>
          </w:p>
        </w:tc>
      </w:tr>
      <w:tr w:rsidR="00B50A68" w:rsidRPr="00542865" w:rsidTr="009E04D3">
        <w:tc>
          <w:tcPr>
            <w:tcW w:w="3066" w:type="dxa"/>
            <w:gridSpan w:val="2"/>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TROŠKOVNIK</w:t>
            </w:r>
          </w:p>
        </w:tc>
        <w:tc>
          <w:tcPr>
            <w:tcW w:w="5996" w:type="dxa"/>
          </w:tcPr>
          <w:p w:rsidR="00B50A68" w:rsidRPr="00542865" w:rsidRDefault="00B50A68" w:rsidP="009E04D3">
            <w:pPr>
              <w:spacing w:after="0"/>
              <w:rPr>
                <w:rFonts w:ascii="Times New Roman" w:hAnsi="Times New Roman"/>
                <w:sz w:val="24"/>
                <w:szCs w:val="24"/>
              </w:rPr>
            </w:pPr>
          </w:p>
          <w:p w:rsidR="00B50A68" w:rsidRPr="00542865" w:rsidRDefault="00B50A68" w:rsidP="009E04D3">
            <w:pPr>
              <w:spacing w:after="0"/>
              <w:rPr>
                <w:rFonts w:ascii="Times New Roman" w:hAnsi="Times New Roman"/>
                <w:sz w:val="24"/>
                <w:szCs w:val="24"/>
              </w:rPr>
            </w:pPr>
          </w:p>
        </w:tc>
      </w:tr>
      <w:tr w:rsidR="00B50A68" w:rsidRPr="00542865" w:rsidTr="009E04D3">
        <w:trPr>
          <w:trHeight w:val="162"/>
        </w:trPr>
        <w:tc>
          <w:tcPr>
            <w:tcW w:w="3066" w:type="dxa"/>
            <w:gridSpan w:val="2"/>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NOSITELJI ODGOVORNOSTI</w:t>
            </w:r>
          </w:p>
        </w:tc>
        <w:tc>
          <w:tcPr>
            <w:tcW w:w="5996" w:type="dxa"/>
          </w:tcPr>
          <w:p w:rsidR="00B50A68" w:rsidRPr="00542865" w:rsidRDefault="00B50A68" w:rsidP="009E04D3">
            <w:pPr>
              <w:spacing w:after="0"/>
              <w:rPr>
                <w:rFonts w:ascii="Times New Roman" w:hAnsi="Times New Roman"/>
                <w:sz w:val="24"/>
                <w:szCs w:val="24"/>
              </w:rPr>
            </w:pPr>
            <w:r w:rsidRPr="00542865">
              <w:rPr>
                <w:rFonts w:ascii="Times New Roman" w:hAnsi="Times New Roman"/>
                <w:sz w:val="24"/>
                <w:szCs w:val="24"/>
              </w:rPr>
              <w:t>Rosana Vucković Kišić i učenici sedmog razreda</w:t>
            </w:r>
          </w:p>
        </w:tc>
      </w:tr>
    </w:tbl>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XSpec="center" w:tblpY="20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5D4A9B"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lastRenderedPageBreak/>
              <w:t>NAZIV</w:t>
            </w:r>
          </w:p>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DIMENZIJA</w:t>
            </w:r>
          </w:p>
        </w:tc>
        <w:tc>
          <w:tcPr>
            <w:tcW w:w="6203" w:type="dxa"/>
            <w:tcBorders>
              <w:top w:val="single" w:sz="4" w:space="0" w:color="000000"/>
              <w:left w:val="single" w:sz="4" w:space="0" w:color="000000"/>
              <w:bottom w:val="single" w:sz="4" w:space="0" w:color="000000"/>
              <w:right w:val="single" w:sz="4" w:space="0" w:color="000000"/>
            </w:tcBorders>
          </w:tcPr>
          <w:p w:rsidR="00B50A68" w:rsidRPr="005D4A9B" w:rsidRDefault="00B50A68" w:rsidP="009E04D3">
            <w:pPr>
              <w:spacing w:after="0"/>
              <w:jc w:val="both"/>
              <w:rPr>
                <w:rFonts w:ascii="Times New Roman" w:hAnsi="Times New Roman"/>
                <w:bCs/>
                <w:sz w:val="24"/>
                <w:szCs w:val="24"/>
              </w:rPr>
            </w:pPr>
            <w:r w:rsidRPr="005D4A9B">
              <w:rPr>
                <w:rFonts w:ascii="Times New Roman" w:hAnsi="Times New Roman"/>
                <w:bCs/>
                <w:sz w:val="24"/>
                <w:szCs w:val="24"/>
              </w:rPr>
              <w:t>Prikazivanje i analiza podataka</w:t>
            </w:r>
          </w:p>
          <w:p w:rsidR="00B50A68" w:rsidRPr="00B05546" w:rsidRDefault="00B50A68" w:rsidP="009E04D3">
            <w:pPr>
              <w:contextualSpacing/>
              <w:jc w:val="both"/>
              <w:rPr>
                <w:rFonts w:ascii="Palatino Linotype" w:hAnsi="Palatino Linotype"/>
                <w:b/>
              </w:rPr>
            </w:pPr>
            <w:r w:rsidRPr="00294003">
              <w:rPr>
                <w:rFonts w:ascii="Palatino Linotype" w:hAnsi="Palatino Linotype"/>
                <w:bCs/>
              </w:rPr>
              <w:t>Gospodarska dimenzija</w:t>
            </w:r>
          </w:p>
        </w:tc>
      </w:tr>
      <w:tr w:rsidR="00B50A68" w:rsidRPr="005D4A9B"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CILJ</w:t>
            </w:r>
          </w:p>
        </w:tc>
        <w:tc>
          <w:tcPr>
            <w:tcW w:w="6203" w:type="dxa"/>
            <w:tcBorders>
              <w:top w:val="single" w:sz="4" w:space="0" w:color="000000"/>
              <w:left w:val="single" w:sz="4" w:space="0" w:color="000000"/>
              <w:bottom w:val="single" w:sz="4" w:space="0" w:color="000000"/>
              <w:right w:val="single" w:sz="4" w:space="0" w:color="000000"/>
            </w:tcBorders>
          </w:tcPr>
          <w:p w:rsidR="00B50A68" w:rsidRPr="005D4A9B" w:rsidRDefault="00B50A68" w:rsidP="009E04D3">
            <w:pPr>
              <w:widowControl w:val="0"/>
              <w:autoSpaceDE w:val="0"/>
              <w:autoSpaceDN w:val="0"/>
              <w:adjustRightInd w:val="0"/>
              <w:spacing w:after="0" w:line="240" w:lineRule="auto"/>
              <w:jc w:val="both"/>
              <w:rPr>
                <w:rFonts w:ascii="Times New Roman" w:hAnsi="Times New Roman"/>
                <w:sz w:val="24"/>
                <w:szCs w:val="24"/>
              </w:rPr>
            </w:pPr>
            <w:r w:rsidRPr="00294003">
              <w:rPr>
                <w:rFonts w:ascii="Palatino Linotype" w:hAnsi="Palatino Linotype" w:cs="Arial"/>
                <w:bCs/>
              </w:rPr>
              <w:t>Odgovorna potrošnja u odnosu na zdravlje, upravljanje financijama te obiteljsku i društvenu stabilnost, zaštitu okoliša i racionalno upravljanje novcem i dobrima.</w:t>
            </w:r>
          </w:p>
        </w:tc>
      </w:tr>
      <w:tr w:rsidR="00B50A68" w:rsidRPr="005D4A9B" w:rsidTr="009E04D3">
        <w:tc>
          <w:tcPr>
            <w:tcW w:w="3085" w:type="dxa"/>
            <w:gridSpan w:val="2"/>
            <w:tcBorders>
              <w:top w:val="single" w:sz="4" w:space="0" w:color="000000"/>
              <w:left w:val="single" w:sz="4" w:space="0" w:color="000000"/>
              <w:bottom w:val="single" w:sz="4" w:space="0" w:color="000000"/>
              <w:right w:val="single" w:sz="4" w:space="0" w:color="000000"/>
            </w:tcBorders>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ISHODI</w:t>
            </w:r>
          </w:p>
          <w:p w:rsidR="00B50A68" w:rsidRPr="005D4A9B" w:rsidRDefault="00B50A68" w:rsidP="009E04D3">
            <w:pPr>
              <w:spacing w:after="0"/>
              <w:jc w:val="center"/>
              <w:rPr>
                <w:rFonts w:ascii="Times New Roman" w:hAnsi="Times New Roman"/>
                <w:sz w:val="24"/>
                <w:szCs w:val="24"/>
              </w:rPr>
            </w:pPr>
          </w:p>
          <w:p w:rsidR="00B50A68" w:rsidRPr="005D4A9B" w:rsidRDefault="00B50A68" w:rsidP="009E04D3">
            <w:pPr>
              <w:spacing w:after="0"/>
              <w:jc w:val="center"/>
              <w:rPr>
                <w:rFonts w:ascii="Times New Roman" w:hAnsi="Times New Roman"/>
                <w:sz w:val="24"/>
                <w:szCs w:val="24"/>
              </w:rPr>
            </w:pPr>
          </w:p>
        </w:tc>
        <w:tc>
          <w:tcPr>
            <w:tcW w:w="6203" w:type="dxa"/>
            <w:tcBorders>
              <w:top w:val="single" w:sz="4" w:space="0" w:color="000000"/>
              <w:left w:val="single" w:sz="4" w:space="0" w:color="000000"/>
              <w:bottom w:val="single" w:sz="4" w:space="0" w:color="000000"/>
              <w:right w:val="single" w:sz="4" w:space="0" w:color="000000"/>
            </w:tcBorders>
          </w:tcPr>
          <w:p w:rsidR="00B50A68" w:rsidRPr="005D4A9B" w:rsidRDefault="00B50A68" w:rsidP="009E04D3">
            <w:pPr>
              <w:widowControl w:val="0"/>
              <w:overflowPunct w:val="0"/>
              <w:autoSpaceDE w:val="0"/>
              <w:autoSpaceDN w:val="0"/>
              <w:adjustRightInd w:val="0"/>
              <w:spacing w:after="0" w:line="230" w:lineRule="auto"/>
              <w:jc w:val="both"/>
              <w:rPr>
                <w:rFonts w:ascii="Times New Roman" w:hAnsi="Times New Roman"/>
                <w:sz w:val="24"/>
                <w:szCs w:val="24"/>
                <w:lang w:eastAsia="hr-HR"/>
              </w:rPr>
            </w:pPr>
            <w:r w:rsidRPr="005D4A9B">
              <w:rPr>
                <w:rFonts w:ascii="Times New Roman" w:hAnsi="Times New Roman"/>
                <w:sz w:val="24"/>
                <w:szCs w:val="24"/>
                <w:lang w:eastAsia="hr-HR"/>
              </w:rPr>
              <w:t>Učenici će:</w:t>
            </w:r>
          </w:p>
          <w:p w:rsidR="00B50A68" w:rsidRPr="00B05546" w:rsidRDefault="00B50A68" w:rsidP="009E04D3">
            <w:pPr>
              <w:contextualSpacing/>
              <w:jc w:val="both"/>
              <w:rPr>
                <w:rFonts w:ascii="Times New Roman" w:hAnsi="Times New Roman"/>
                <w:bCs/>
              </w:rPr>
            </w:pPr>
            <w:r w:rsidRPr="00B05546">
              <w:rPr>
                <w:rFonts w:ascii="Times New Roman" w:hAnsi="Times New Roman"/>
                <w:bCs/>
              </w:rPr>
              <w:t>-objašnjava što je odgovorna potrošnja i racionalno upravljanje novcem</w:t>
            </w:r>
          </w:p>
          <w:p w:rsidR="00B50A68" w:rsidRPr="00B05546" w:rsidRDefault="00B50A68" w:rsidP="009E04D3">
            <w:pPr>
              <w:contextualSpacing/>
              <w:jc w:val="both"/>
              <w:rPr>
                <w:rFonts w:ascii="Times New Roman" w:hAnsi="Times New Roman"/>
                <w:bCs/>
              </w:rPr>
            </w:pPr>
            <w:r w:rsidRPr="00B05546">
              <w:rPr>
                <w:rFonts w:ascii="Times New Roman" w:hAnsi="Times New Roman"/>
                <w:bCs/>
              </w:rPr>
              <w:t>-opisuje trošenje na racionalan način vodeći računa o vlastitoj ekonomskoj sigurnosti, zaštiti okoliša, zdravlja te o socijalnoj odgovornosti</w:t>
            </w:r>
          </w:p>
          <w:p w:rsidR="00B50A68" w:rsidRDefault="00B50A68" w:rsidP="009E04D3">
            <w:pPr>
              <w:widowControl w:val="0"/>
              <w:overflowPunct w:val="0"/>
              <w:autoSpaceDE w:val="0"/>
              <w:autoSpaceDN w:val="0"/>
              <w:adjustRightInd w:val="0"/>
              <w:spacing w:after="0" w:line="230" w:lineRule="auto"/>
              <w:jc w:val="both"/>
              <w:rPr>
                <w:rFonts w:ascii="Times New Roman" w:hAnsi="Times New Roman"/>
                <w:sz w:val="24"/>
                <w:szCs w:val="24"/>
              </w:rPr>
            </w:pPr>
            <w:r w:rsidRPr="00B05546">
              <w:rPr>
                <w:rFonts w:ascii="Times New Roman" w:hAnsi="Times New Roman"/>
                <w:bCs/>
              </w:rPr>
              <w:t>-objašnjava kako potrošači mogu utjecati na kvalitetu i dostupnost usluga</w:t>
            </w:r>
            <w:r>
              <w:rPr>
                <w:rFonts w:ascii="Times New Roman" w:hAnsi="Times New Roman"/>
                <w:bCs/>
              </w:rPr>
              <w:t xml:space="preserve"> </w:t>
            </w:r>
            <w:r w:rsidRPr="00B05546">
              <w:rPr>
                <w:rFonts w:ascii="Times New Roman" w:hAnsi="Times New Roman"/>
                <w:sz w:val="24"/>
                <w:szCs w:val="24"/>
              </w:rPr>
              <w:t>prepoznati obilježje skupa objekata, određivati vrijednosti tog obilježja; prikazivati prikupljene podatke o tom obilježju s pomoću tablice frekvencija i relativnih frekvencija te grafički s pomoću stupčastoga dijagrama i kružnoga dijagrama</w:t>
            </w:r>
          </w:p>
          <w:p w:rsidR="00B50A68" w:rsidRPr="005D4A9B" w:rsidRDefault="00B50A68" w:rsidP="009E04D3">
            <w:pPr>
              <w:widowControl w:val="0"/>
              <w:overflowPunct w:val="0"/>
              <w:autoSpaceDE w:val="0"/>
              <w:autoSpaceDN w:val="0"/>
              <w:adjustRightInd w:val="0"/>
              <w:spacing w:after="0" w:line="230" w:lineRule="auto"/>
              <w:jc w:val="both"/>
              <w:rPr>
                <w:rFonts w:ascii="Times New Roman" w:hAnsi="Times New Roman"/>
                <w:sz w:val="24"/>
                <w:szCs w:val="24"/>
              </w:rPr>
            </w:pPr>
            <w:r>
              <w:rPr>
                <w:rFonts w:ascii="Times New Roman" w:hAnsi="Times New Roman"/>
                <w:sz w:val="24"/>
                <w:szCs w:val="24"/>
              </w:rPr>
              <w:t xml:space="preserve">- </w:t>
            </w:r>
            <w:r w:rsidRPr="00B05546">
              <w:rPr>
                <w:rFonts w:ascii="Times New Roman" w:hAnsi="Times New Roman"/>
                <w:sz w:val="24"/>
                <w:szCs w:val="24"/>
              </w:rPr>
              <w:t>analizirati prikupljene podatke i predlagati rješenja</w:t>
            </w:r>
            <w:r>
              <w:rPr>
                <w:rFonts w:ascii="Times New Roman" w:hAnsi="Times New Roman"/>
                <w:sz w:val="24"/>
                <w:szCs w:val="24"/>
              </w:rPr>
              <w:t xml:space="preserve"> kako racionalno trošiti novac</w:t>
            </w:r>
          </w:p>
        </w:tc>
      </w:tr>
      <w:tr w:rsidR="00B50A68" w:rsidRPr="005D4A9B" w:rsidTr="009E04D3">
        <w:trPr>
          <w:trHeight w:val="1261"/>
        </w:trPr>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KRATKI OPIS AKTIVNOSTI</w:t>
            </w:r>
          </w:p>
        </w:tc>
        <w:tc>
          <w:tcPr>
            <w:tcW w:w="6203" w:type="dxa"/>
            <w:tcBorders>
              <w:top w:val="single" w:sz="4" w:space="0" w:color="000000"/>
              <w:left w:val="single" w:sz="4" w:space="0" w:color="000000"/>
              <w:bottom w:val="single" w:sz="4" w:space="0" w:color="000000"/>
              <w:right w:val="single" w:sz="4" w:space="0" w:color="000000"/>
            </w:tcBorders>
          </w:tcPr>
          <w:p w:rsidR="00B50A68" w:rsidRPr="005D4A9B" w:rsidRDefault="00B50A68" w:rsidP="009E04D3">
            <w:pPr>
              <w:spacing w:after="0" w:line="240" w:lineRule="auto"/>
              <w:jc w:val="both"/>
              <w:rPr>
                <w:rFonts w:ascii="Times New Roman" w:hAnsi="Times New Roman"/>
                <w:sz w:val="24"/>
                <w:szCs w:val="24"/>
              </w:rPr>
            </w:pPr>
            <w:r w:rsidRPr="005D4A9B">
              <w:rPr>
                <w:rFonts w:ascii="Times New Roman" w:hAnsi="Times New Roman"/>
                <w:sz w:val="24"/>
                <w:szCs w:val="24"/>
              </w:rPr>
              <w:t>Opis aktivnosti:</w:t>
            </w:r>
          </w:p>
          <w:p w:rsidR="00B50A68" w:rsidRPr="00193466" w:rsidRDefault="00B50A68" w:rsidP="00B50A68">
            <w:pPr>
              <w:pStyle w:val="Odlomakpopisa"/>
              <w:numPr>
                <w:ilvl w:val="0"/>
                <w:numId w:val="9"/>
              </w:numPr>
              <w:spacing w:after="0" w:line="240" w:lineRule="auto"/>
              <w:jc w:val="both"/>
              <w:rPr>
                <w:rFonts w:ascii="Times New Roman" w:hAnsi="Times New Roman"/>
                <w:sz w:val="24"/>
                <w:szCs w:val="24"/>
              </w:rPr>
            </w:pPr>
            <w:r w:rsidRPr="00294003">
              <w:rPr>
                <w:rFonts w:ascii="Palatino Linotype" w:hAnsi="Palatino Linotype"/>
                <w:bCs/>
              </w:rPr>
              <w:t>učenici će kroz učenje frekvencija i dijagrama te analize podataka uvježbati gradivo i primijeniti</w:t>
            </w:r>
            <w:r>
              <w:rPr>
                <w:rFonts w:ascii="Palatino Linotype" w:hAnsi="Palatino Linotype"/>
                <w:bCs/>
              </w:rPr>
              <w:t xml:space="preserve"> na analizu ponašanja potrošača</w:t>
            </w:r>
          </w:p>
        </w:tc>
      </w:tr>
      <w:tr w:rsidR="00B50A68" w:rsidRPr="005D4A9B"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6203" w:type="dxa"/>
            <w:tcBorders>
              <w:top w:val="single" w:sz="4" w:space="0" w:color="000000"/>
              <w:left w:val="single" w:sz="4" w:space="0" w:color="000000"/>
              <w:bottom w:val="single" w:sz="4" w:space="0" w:color="000000"/>
              <w:right w:val="single" w:sz="4" w:space="0" w:color="000000"/>
            </w:tcBorders>
          </w:tcPr>
          <w:p w:rsidR="00B50A68" w:rsidRPr="005D4A9B" w:rsidRDefault="00B50A68" w:rsidP="009E04D3">
            <w:pPr>
              <w:spacing w:after="0"/>
              <w:jc w:val="both"/>
              <w:rPr>
                <w:rFonts w:ascii="Times New Roman" w:hAnsi="Times New Roman"/>
                <w:sz w:val="24"/>
                <w:szCs w:val="24"/>
              </w:rPr>
            </w:pPr>
            <w:r w:rsidRPr="005D4A9B">
              <w:rPr>
                <w:rFonts w:ascii="Times New Roman" w:hAnsi="Times New Roman"/>
                <w:sz w:val="24"/>
                <w:szCs w:val="24"/>
              </w:rPr>
              <w:t xml:space="preserve">7. </w:t>
            </w:r>
            <w:r w:rsidR="007B3ECD">
              <w:rPr>
                <w:rFonts w:ascii="Times New Roman" w:hAnsi="Times New Roman"/>
                <w:sz w:val="24"/>
                <w:szCs w:val="24"/>
              </w:rPr>
              <w:t xml:space="preserve">a i b </w:t>
            </w:r>
            <w:r w:rsidRPr="005D4A9B">
              <w:rPr>
                <w:rFonts w:ascii="Times New Roman" w:hAnsi="Times New Roman"/>
                <w:sz w:val="24"/>
                <w:szCs w:val="24"/>
              </w:rPr>
              <w:t>razred</w:t>
            </w:r>
          </w:p>
        </w:tc>
      </w:tr>
      <w:tr w:rsidR="00B50A68" w:rsidRPr="005D4A9B" w:rsidTr="009E04D3">
        <w:trPr>
          <w:trHeight w:val="485"/>
        </w:trPr>
        <w:tc>
          <w:tcPr>
            <w:tcW w:w="1800" w:type="dxa"/>
            <w:vMerge w:val="restart"/>
            <w:tcBorders>
              <w:top w:val="single" w:sz="4" w:space="0" w:color="000000"/>
              <w:left w:val="single" w:sz="4" w:space="0" w:color="000000"/>
              <w:bottom w:val="single" w:sz="4" w:space="0" w:color="000000"/>
              <w:right w:val="single" w:sz="4" w:space="0" w:color="auto"/>
            </w:tcBorders>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NAČIN PROVEDBE</w:t>
            </w:r>
          </w:p>
          <w:p w:rsidR="00B50A68" w:rsidRPr="005D4A9B" w:rsidRDefault="00B50A68" w:rsidP="009E04D3">
            <w:pPr>
              <w:spacing w:after="0"/>
              <w:jc w:val="center"/>
              <w:rPr>
                <w:rFonts w:ascii="Times New Roman" w:hAnsi="Times New Roman"/>
                <w:sz w:val="24"/>
                <w:szCs w:val="24"/>
              </w:rPr>
            </w:pPr>
          </w:p>
          <w:p w:rsidR="00B50A68" w:rsidRPr="005D4A9B" w:rsidRDefault="00B50A68" w:rsidP="009E04D3">
            <w:pPr>
              <w:spacing w:after="0"/>
              <w:jc w:val="center"/>
              <w:rPr>
                <w:rFonts w:ascii="Times New Roman" w:hAnsi="Times New Roman"/>
                <w:sz w:val="24"/>
                <w:szCs w:val="24"/>
              </w:rPr>
            </w:pPr>
          </w:p>
        </w:tc>
        <w:tc>
          <w:tcPr>
            <w:tcW w:w="1285" w:type="dxa"/>
            <w:tcBorders>
              <w:top w:val="single" w:sz="4" w:space="0" w:color="000000"/>
              <w:left w:val="single" w:sz="4" w:space="0" w:color="auto"/>
              <w:bottom w:val="single" w:sz="4" w:space="0" w:color="auto"/>
              <w:right w:val="single" w:sz="4" w:space="0" w:color="000000"/>
            </w:tcBorders>
            <w:hideMark/>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MODEL</w:t>
            </w:r>
          </w:p>
        </w:tc>
        <w:tc>
          <w:tcPr>
            <w:tcW w:w="6203" w:type="dxa"/>
            <w:tcBorders>
              <w:top w:val="single" w:sz="4" w:space="0" w:color="000000"/>
              <w:left w:val="single" w:sz="4" w:space="0" w:color="000000"/>
              <w:bottom w:val="single" w:sz="4" w:space="0" w:color="auto"/>
              <w:right w:val="single" w:sz="4" w:space="0" w:color="000000"/>
            </w:tcBorders>
          </w:tcPr>
          <w:p w:rsidR="00B50A68" w:rsidRPr="005D4A9B" w:rsidRDefault="00B50A68" w:rsidP="009E04D3">
            <w:pPr>
              <w:spacing w:after="0"/>
              <w:jc w:val="both"/>
              <w:rPr>
                <w:rFonts w:ascii="Times New Roman" w:hAnsi="Times New Roman"/>
                <w:sz w:val="24"/>
                <w:szCs w:val="24"/>
              </w:rPr>
            </w:pPr>
            <w:r w:rsidRPr="005D4A9B">
              <w:rPr>
                <w:rFonts w:ascii="Times New Roman" w:hAnsi="Times New Roman"/>
                <w:sz w:val="24"/>
                <w:szCs w:val="24"/>
              </w:rPr>
              <w:t xml:space="preserve">Međupredmetno – nastava </w:t>
            </w:r>
            <w:r>
              <w:rPr>
                <w:rFonts w:ascii="Times New Roman" w:hAnsi="Times New Roman"/>
                <w:sz w:val="24"/>
                <w:szCs w:val="24"/>
              </w:rPr>
              <w:t>m</w:t>
            </w:r>
            <w:r w:rsidRPr="005D4A9B">
              <w:rPr>
                <w:rFonts w:ascii="Times New Roman" w:hAnsi="Times New Roman"/>
                <w:sz w:val="24"/>
                <w:szCs w:val="24"/>
              </w:rPr>
              <w:t>atematike</w:t>
            </w:r>
          </w:p>
        </w:tc>
      </w:tr>
      <w:tr w:rsidR="00B50A68" w:rsidRPr="005D4A9B"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5D4A9B" w:rsidRDefault="00B50A68" w:rsidP="009E04D3">
            <w:pPr>
              <w:spacing w:after="0" w:line="240" w:lineRule="auto"/>
              <w:jc w:val="center"/>
              <w:rPr>
                <w:rFonts w:ascii="Times New Roman" w:hAnsi="Times New Roman"/>
                <w:sz w:val="24"/>
                <w:szCs w:val="24"/>
              </w:rPr>
            </w:pPr>
          </w:p>
        </w:tc>
        <w:tc>
          <w:tcPr>
            <w:tcW w:w="1285" w:type="dxa"/>
            <w:tcBorders>
              <w:top w:val="single" w:sz="4" w:space="0" w:color="auto"/>
              <w:left w:val="single" w:sz="4" w:space="0" w:color="auto"/>
              <w:bottom w:val="single" w:sz="4" w:space="0" w:color="000000"/>
              <w:right w:val="single" w:sz="4" w:space="0" w:color="000000"/>
            </w:tcBorders>
            <w:hideMark/>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METODE I OBLICI RADA</w:t>
            </w:r>
          </w:p>
        </w:tc>
        <w:tc>
          <w:tcPr>
            <w:tcW w:w="6203" w:type="dxa"/>
            <w:tcBorders>
              <w:top w:val="single" w:sz="4" w:space="0" w:color="auto"/>
              <w:left w:val="single" w:sz="4" w:space="0" w:color="000000"/>
              <w:bottom w:val="single" w:sz="4" w:space="0" w:color="000000"/>
              <w:right w:val="single" w:sz="4" w:space="0" w:color="000000"/>
            </w:tcBorders>
          </w:tcPr>
          <w:p w:rsidR="00B50A68" w:rsidRPr="005D4A9B" w:rsidRDefault="00B50A68" w:rsidP="009E04D3">
            <w:pPr>
              <w:spacing w:after="0"/>
              <w:jc w:val="both"/>
              <w:rPr>
                <w:rFonts w:ascii="Times New Roman" w:hAnsi="Times New Roman"/>
                <w:sz w:val="24"/>
                <w:szCs w:val="24"/>
                <w:lang w:eastAsia="hr-HR"/>
              </w:rPr>
            </w:pPr>
            <w:r w:rsidRPr="005D4A9B">
              <w:rPr>
                <w:rFonts w:ascii="Times New Roman" w:hAnsi="Times New Roman"/>
                <w:sz w:val="24"/>
                <w:szCs w:val="24"/>
                <w:lang w:eastAsia="hr-HR"/>
              </w:rPr>
              <w:t>Razgovor, slušanje, izrada stupičastih i kružnih dijagrama za pano,  kritičko mišljenje i promišljanje, rasprava</w:t>
            </w:r>
          </w:p>
          <w:p w:rsidR="00B50A68" w:rsidRPr="005D4A9B" w:rsidRDefault="00AE057C" w:rsidP="009E04D3">
            <w:pPr>
              <w:spacing w:after="0"/>
              <w:jc w:val="both"/>
              <w:rPr>
                <w:rFonts w:ascii="Times New Roman" w:hAnsi="Times New Roman"/>
                <w:sz w:val="24"/>
                <w:szCs w:val="24"/>
              </w:rPr>
            </w:pPr>
            <w:r>
              <w:rPr>
                <w:rFonts w:ascii="Times New Roman" w:hAnsi="Times New Roman"/>
                <w:sz w:val="24"/>
                <w:szCs w:val="24"/>
                <w:lang w:eastAsia="hr-HR"/>
              </w:rPr>
              <w:t>Sk</w:t>
            </w:r>
            <w:r w:rsidR="00B50A68" w:rsidRPr="005D4A9B">
              <w:rPr>
                <w:rFonts w:ascii="Times New Roman" w:hAnsi="Times New Roman"/>
                <w:sz w:val="24"/>
                <w:szCs w:val="24"/>
                <w:lang w:eastAsia="hr-HR"/>
              </w:rPr>
              <w:t>upni rad</w:t>
            </w:r>
          </w:p>
        </w:tc>
      </w:tr>
      <w:tr w:rsidR="00B50A68" w:rsidRPr="005D4A9B"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RESURSI</w:t>
            </w:r>
          </w:p>
        </w:tc>
        <w:tc>
          <w:tcPr>
            <w:tcW w:w="6203" w:type="dxa"/>
            <w:tcBorders>
              <w:top w:val="single" w:sz="4" w:space="0" w:color="000000"/>
              <w:left w:val="single" w:sz="4" w:space="0" w:color="000000"/>
              <w:bottom w:val="single" w:sz="4" w:space="0" w:color="000000"/>
              <w:right w:val="single" w:sz="4" w:space="0" w:color="000000"/>
            </w:tcBorders>
          </w:tcPr>
          <w:p w:rsidR="00B50A68" w:rsidRPr="005D4A9B" w:rsidRDefault="00B50A68" w:rsidP="009E04D3">
            <w:pPr>
              <w:spacing w:after="0"/>
              <w:jc w:val="both"/>
              <w:rPr>
                <w:rFonts w:ascii="Times New Roman" w:hAnsi="Times New Roman"/>
                <w:sz w:val="24"/>
                <w:szCs w:val="24"/>
              </w:rPr>
            </w:pPr>
            <w:r w:rsidRPr="005D4A9B">
              <w:rPr>
                <w:rFonts w:ascii="Times New Roman" w:hAnsi="Times New Roman"/>
                <w:sz w:val="24"/>
                <w:szCs w:val="24"/>
                <w:lang w:eastAsia="hr-HR"/>
              </w:rPr>
              <w:t xml:space="preserve">Udžbenik, internetske stranice </w:t>
            </w:r>
            <w:r>
              <w:rPr>
                <w:rFonts w:ascii="Times New Roman" w:hAnsi="Times New Roman"/>
                <w:sz w:val="24"/>
                <w:szCs w:val="24"/>
                <w:lang w:eastAsia="hr-HR"/>
              </w:rPr>
              <w:t>trgovina</w:t>
            </w:r>
            <w:r w:rsidRPr="005D4A9B">
              <w:rPr>
                <w:rFonts w:ascii="Times New Roman" w:hAnsi="Times New Roman"/>
                <w:sz w:val="24"/>
                <w:szCs w:val="24"/>
                <w:lang w:eastAsia="hr-HR"/>
              </w:rPr>
              <w:t xml:space="preserve">, </w:t>
            </w:r>
            <w:r>
              <w:rPr>
                <w:rFonts w:ascii="Times New Roman" w:hAnsi="Times New Roman"/>
                <w:sz w:val="24"/>
                <w:szCs w:val="24"/>
                <w:lang w:eastAsia="hr-HR"/>
              </w:rPr>
              <w:t>letci trgovačkih centara</w:t>
            </w:r>
          </w:p>
        </w:tc>
      </w:tr>
      <w:tr w:rsidR="00B50A68" w:rsidRPr="005D4A9B"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VREMENIK</w:t>
            </w:r>
          </w:p>
        </w:tc>
        <w:tc>
          <w:tcPr>
            <w:tcW w:w="6203" w:type="dxa"/>
            <w:tcBorders>
              <w:top w:val="single" w:sz="4" w:space="0" w:color="000000"/>
              <w:left w:val="single" w:sz="4" w:space="0" w:color="000000"/>
              <w:bottom w:val="single" w:sz="4" w:space="0" w:color="000000"/>
              <w:right w:val="single" w:sz="4" w:space="0" w:color="000000"/>
            </w:tcBorders>
          </w:tcPr>
          <w:p w:rsidR="00B50A68" w:rsidRPr="005D4A9B" w:rsidRDefault="00B50A68" w:rsidP="00111C67">
            <w:pPr>
              <w:spacing w:after="0"/>
              <w:jc w:val="both"/>
              <w:rPr>
                <w:rFonts w:ascii="Times New Roman" w:hAnsi="Times New Roman"/>
                <w:sz w:val="24"/>
                <w:szCs w:val="24"/>
              </w:rPr>
            </w:pPr>
            <w:r w:rsidRPr="005D4A9B">
              <w:rPr>
                <w:rFonts w:ascii="Times New Roman" w:hAnsi="Times New Roman"/>
                <w:sz w:val="24"/>
                <w:szCs w:val="24"/>
              </w:rPr>
              <w:t>Studeni, 201</w:t>
            </w:r>
            <w:r w:rsidR="00111C67">
              <w:rPr>
                <w:rFonts w:ascii="Times New Roman" w:hAnsi="Times New Roman"/>
                <w:sz w:val="24"/>
                <w:szCs w:val="24"/>
              </w:rPr>
              <w:t>7</w:t>
            </w:r>
            <w:r w:rsidRPr="005D4A9B">
              <w:rPr>
                <w:rFonts w:ascii="Times New Roman" w:hAnsi="Times New Roman"/>
                <w:sz w:val="24"/>
                <w:szCs w:val="24"/>
              </w:rPr>
              <w:t>.</w:t>
            </w:r>
          </w:p>
        </w:tc>
      </w:tr>
      <w:tr w:rsidR="00B50A68" w:rsidRPr="005D4A9B"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NAČIN VREDNOVANJA I KORIŠTENJE REZULTATA VREDNOVANJA</w:t>
            </w:r>
          </w:p>
        </w:tc>
        <w:tc>
          <w:tcPr>
            <w:tcW w:w="6203" w:type="dxa"/>
            <w:tcBorders>
              <w:top w:val="single" w:sz="4" w:space="0" w:color="000000"/>
              <w:left w:val="single" w:sz="4" w:space="0" w:color="000000"/>
              <w:bottom w:val="single" w:sz="4" w:space="0" w:color="000000"/>
              <w:right w:val="single" w:sz="4" w:space="0" w:color="000000"/>
            </w:tcBorders>
          </w:tcPr>
          <w:p w:rsidR="00B50A68" w:rsidRPr="005D4A9B" w:rsidRDefault="00B50A68" w:rsidP="009E04D3">
            <w:pPr>
              <w:spacing w:after="0"/>
              <w:jc w:val="both"/>
              <w:rPr>
                <w:rFonts w:ascii="Times New Roman" w:hAnsi="Times New Roman"/>
                <w:sz w:val="24"/>
                <w:szCs w:val="24"/>
              </w:rPr>
            </w:pPr>
            <w:r w:rsidRPr="005D4A9B">
              <w:rPr>
                <w:rFonts w:ascii="Times New Roman" w:hAnsi="Times New Roman"/>
                <w:sz w:val="24"/>
                <w:szCs w:val="24"/>
              </w:rPr>
              <w:t>Pregled i ocjenjivanje dijagrama, ocjenjivanje što su učenici zapisali u u</w:t>
            </w:r>
            <w:r w:rsidRPr="005D4A9B">
              <w:rPr>
                <w:rFonts w:ascii="Times New Roman" w:hAnsi="Times New Roman"/>
                <w:bCs/>
                <w:sz w:val="24"/>
                <w:szCs w:val="24"/>
              </w:rPr>
              <w:t xml:space="preserve">čeničku mapu osobnog razvoja </w:t>
            </w:r>
            <w:r w:rsidRPr="005D4A9B">
              <w:rPr>
                <w:rFonts w:ascii="Times New Roman" w:hAnsi="Times New Roman"/>
                <w:sz w:val="24"/>
                <w:szCs w:val="24"/>
              </w:rPr>
              <w:t>GOO-a</w:t>
            </w:r>
          </w:p>
        </w:tc>
      </w:tr>
      <w:tr w:rsidR="00B50A68" w:rsidRPr="005D4A9B" w:rsidTr="009E04D3">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TROŠKOVNIK</w:t>
            </w:r>
          </w:p>
        </w:tc>
        <w:tc>
          <w:tcPr>
            <w:tcW w:w="6203" w:type="dxa"/>
            <w:tcBorders>
              <w:top w:val="single" w:sz="4" w:space="0" w:color="000000"/>
              <w:left w:val="single" w:sz="4" w:space="0" w:color="000000"/>
              <w:bottom w:val="single" w:sz="4" w:space="0" w:color="000000"/>
              <w:right w:val="single" w:sz="4" w:space="0" w:color="000000"/>
            </w:tcBorders>
          </w:tcPr>
          <w:p w:rsidR="00B50A68" w:rsidRPr="005D4A9B" w:rsidRDefault="00B50A68" w:rsidP="009E04D3">
            <w:pPr>
              <w:spacing w:after="0"/>
              <w:jc w:val="both"/>
              <w:rPr>
                <w:rFonts w:ascii="Times New Roman" w:hAnsi="Times New Roman"/>
                <w:sz w:val="24"/>
                <w:szCs w:val="24"/>
              </w:rPr>
            </w:pPr>
            <w:r>
              <w:rPr>
                <w:rFonts w:ascii="Times New Roman" w:hAnsi="Times New Roman"/>
                <w:sz w:val="24"/>
                <w:szCs w:val="24"/>
              </w:rPr>
              <w:t>-</w:t>
            </w:r>
          </w:p>
        </w:tc>
      </w:tr>
      <w:tr w:rsidR="00B50A68" w:rsidRPr="005D4A9B" w:rsidTr="009E04D3">
        <w:trPr>
          <w:trHeight w:val="162"/>
        </w:trPr>
        <w:tc>
          <w:tcPr>
            <w:tcW w:w="3085" w:type="dxa"/>
            <w:gridSpan w:val="2"/>
            <w:tcBorders>
              <w:top w:val="single" w:sz="4" w:space="0" w:color="000000"/>
              <w:left w:val="single" w:sz="4" w:space="0" w:color="000000"/>
              <w:bottom w:val="single" w:sz="4" w:space="0" w:color="000000"/>
              <w:right w:val="single" w:sz="4" w:space="0" w:color="000000"/>
            </w:tcBorders>
            <w:hideMark/>
          </w:tcPr>
          <w:p w:rsidR="00B50A68" w:rsidRPr="005D4A9B" w:rsidRDefault="00B50A68" w:rsidP="009E04D3">
            <w:pPr>
              <w:spacing w:after="0"/>
              <w:jc w:val="center"/>
              <w:rPr>
                <w:rFonts w:ascii="Times New Roman" w:hAnsi="Times New Roman"/>
                <w:sz w:val="24"/>
                <w:szCs w:val="24"/>
              </w:rPr>
            </w:pPr>
            <w:r w:rsidRPr="005D4A9B">
              <w:rPr>
                <w:rFonts w:ascii="Times New Roman" w:hAnsi="Times New Roman"/>
                <w:sz w:val="24"/>
                <w:szCs w:val="24"/>
              </w:rPr>
              <w:t>NOSITELJI ODGOVORNOSTI</w:t>
            </w:r>
          </w:p>
        </w:tc>
        <w:tc>
          <w:tcPr>
            <w:tcW w:w="6203" w:type="dxa"/>
            <w:tcBorders>
              <w:top w:val="single" w:sz="4" w:space="0" w:color="000000"/>
              <w:left w:val="single" w:sz="4" w:space="0" w:color="000000"/>
              <w:bottom w:val="single" w:sz="4" w:space="0" w:color="000000"/>
              <w:right w:val="single" w:sz="4" w:space="0" w:color="000000"/>
            </w:tcBorders>
          </w:tcPr>
          <w:p w:rsidR="00B50A68" w:rsidRPr="005D4A9B" w:rsidRDefault="007B3ECD" w:rsidP="009E04D3">
            <w:pPr>
              <w:spacing w:after="0"/>
              <w:jc w:val="both"/>
              <w:rPr>
                <w:rFonts w:ascii="Times New Roman" w:hAnsi="Times New Roman"/>
                <w:sz w:val="24"/>
                <w:szCs w:val="24"/>
              </w:rPr>
            </w:pPr>
            <w:r>
              <w:rPr>
                <w:rFonts w:ascii="Times New Roman" w:hAnsi="Times New Roman"/>
                <w:sz w:val="24"/>
                <w:szCs w:val="24"/>
              </w:rPr>
              <w:t xml:space="preserve">Manuela Tržić, </w:t>
            </w:r>
            <w:r w:rsidR="00B50A68">
              <w:rPr>
                <w:rFonts w:ascii="Times New Roman" w:hAnsi="Times New Roman"/>
                <w:sz w:val="24"/>
                <w:szCs w:val="24"/>
              </w:rPr>
              <w:t>Mario Sinovec</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0" w:type="auto"/>
        <w:tblInd w:w="108" w:type="dxa"/>
        <w:tblLayout w:type="fixed"/>
        <w:tblCellMar>
          <w:left w:w="0" w:type="dxa"/>
          <w:right w:w="0" w:type="dxa"/>
        </w:tblCellMar>
        <w:tblLook w:val="0000" w:firstRow="0" w:lastRow="0" w:firstColumn="0" w:lastColumn="0" w:noHBand="0" w:noVBand="0"/>
      </w:tblPr>
      <w:tblGrid>
        <w:gridCol w:w="1243"/>
        <w:gridCol w:w="1143"/>
        <w:gridCol w:w="7079"/>
      </w:tblGrid>
      <w:tr w:rsidR="00B50A68" w:rsidRPr="007A0E2A" w:rsidTr="009E04D3">
        <w:trPr>
          <w:trHeight w:hRule="exact" w:val="626"/>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pacing w:val="-1"/>
                <w:sz w:val="24"/>
                <w:szCs w:val="24"/>
              </w:rPr>
              <w:lastRenderedPageBreak/>
              <w:t>N</w:t>
            </w:r>
            <w:r w:rsidRPr="007A0E2A">
              <w:rPr>
                <w:rFonts w:ascii="Times New Roman" w:hAnsi="Times New Roman" w:cs="Times New Roman"/>
                <w:sz w:val="24"/>
                <w:szCs w:val="24"/>
              </w:rPr>
              <w:t>A</w:t>
            </w:r>
            <w:r w:rsidRPr="007A0E2A">
              <w:rPr>
                <w:rFonts w:ascii="Times New Roman" w:hAnsi="Times New Roman" w:cs="Times New Roman"/>
                <w:spacing w:val="-1"/>
                <w:sz w:val="24"/>
                <w:szCs w:val="24"/>
              </w:rPr>
              <w:t>Z</w:t>
            </w:r>
            <w:r w:rsidRPr="007A0E2A">
              <w:rPr>
                <w:rFonts w:ascii="Times New Roman" w:hAnsi="Times New Roman" w:cs="Times New Roman"/>
                <w:sz w:val="24"/>
                <w:szCs w:val="24"/>
              </w:rPr>
              <w:t>IV</w:t>
            </w:r>
          </w:p>
          <w:p w:rsidR="00B50A68" w:rsidRPr="007A0E2A" w:rsidRDefault="00B50A68" w:rsidP="009E04D3">
            <w:pPr>
              <w:pStyle w:val="TableParagraph"/>
              <w:kinsoku w:val="0"/>
              <w:overflowPunct w:val="0"/>
              <w:spacing w:before="41"/>
              <w:ind w:left="102"/>
              <w:rPr>
                <w:rFonts w:ascii="Times New Roman" w:hAnsi="Times New Roman" w:cs="Times New Roman"/>
                <w:sz w:val="24"/>
                <w:szCs w:val="24"/>
              </w:rPr>
            </w:pPr>
            <w:r w:rsidRPr="007A0E2A">
              <w:rPr>
                <w:rFonts w:ascii="Times New Roman" w:hAnsi="Times New Roman" w:cs="Times New Roman"/>
                <w:sz w:val="24"/>
                <w:szCs w:val="24"/>
              </w:rPr>
              <w:t>DIMENZ</w:t>
            </w:r>
            <w:r w:rsidRPr="007A0E2A">
              <w:rPr>
                <w:rFonts w:ascii="Times New Roman" w:hAnsi="Times New Roman" w:cs="Times New Roman"/>
                <w:spacing w:val="-1"/>
                <w:sz w:val="24"/>
                <w:szCs w:val="24"/>
              </w:rPr>
              <w:t>IJ</w:t>
            </w:r>
            <w:r w:rsidRPr="007A0E2A">
              <w:rPr>
                <w:rFonts w:ascii="Times New Roman" w:hAnsi="Times New Roman" w:cs="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b/>
                <w:bCs/>
                <w:sz w:val="24"/>
                <w:szCs w:val="24"/>
              </w:rPr>
              <w:t xml:space="preserve"> Europa na vrhuncu moći: nastanak prvih modernih država u Europi</w:t>
            </w:r>
          </w:p>
          <w:p w:rsidR="00B50A68" w:rsidRPr="007A0E2A" w:rsidRDefault="00B50A68" w:rsidP="009E04D3">
            <w:pPr>
              <w:pStyle w:val="TableParagraph"/>
              <w:kinsoku w:val="0"/>
              <w:overflowPunct w:val="0"/>
              <w:ind w:left="104"/>
              <w:rPr>
                <w:rFonts w:ascii="Times New Roman" w:hAnsi="Times New Roman" w:cs="Times New Roman"/>
                <w:sz w:val="24"/>
                <w:szCs w:val="24"/>
              </w:rPr>
            </w:pPr>
            <w:r w:rsidRPr="007A0E2A">
              <w:rPr>
                <w:rFonts w:ascii="Times New Roman" w:hAnsi="Times New Roman" w:cs="Times New Roman"/>
                <w:b/>
                <w:bCs/>
                <w:spacing w:val="-1"/>
                <w:sz w:val="24"/>
                <w:szCs w:val="24"/>
              </w:rPr>
              <w:t xml:space="preserve"> Politička dimenzija,međukulturna dimenzija</w:t>
            </w:r>
          </w:p>
        </w:tc>
      </w:tr>
      <w:tr w:rsidR="00B50A68" w:rsidRPr="007A0E2A" w:rsidTr="009E04D3">
        <w:trPr>
          <w:trHeight w:hRule="exact" w:val="890"/>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7" w:lineRule="exact"/>
              <w:ind w:left="102"/>
              <w:rPr>
                <w:rFonts w:ascii="Times New Roman" w:hAnsi="Times New Roman" w:cs="Times New Roman"/>
                <w:sz w:val="24"/>
                <w:szCs w:val="24"/>
              </w:rPr>
            </w:pPr>
            <w:r w:rsidRPr="007A0E2A">
              <w:rPr>
                <w:rFonts w:ascii="Times New Roman" w:hAnsi="Times New Roman" w:cs="Times New Roman"/>
                <w:spacing w:val="-1"/>
                <w:sz w:val="24"/>
                <w:szCs w:val="24"/>
              </w:rPr>
              <w:t>CI</w:t>
            </w:r>
            <w:r w:rsidRPr="007A0E2A">
              <w:rPr>
                <w:rFonts w:ascii="Times New Roman" w:hAnsi="Times New Roman" w:cs="Times New Roman"/>
                <w:sz w:val="24"/>
                <w:szCs w:val="24"/>
              </w:rPr>
              <w:t>LJ</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before="1"/>
              <w:ind w:left="104" w:right="562"/>
              <w:rPr>
                <w:rFonts w:ascii="Times New Roman" w:hAnsi="Times New Roman" w:cs="Times New Roman"/>
                <w:sz w:val="24"/>
                <w:szCs w:val="24"/>
              </w:rPr>
            </w:pPr>
            <w:r w:rsidRPr="007A0E2A">
              <w:rPr>
                <w:rFonts w:ascii="Times New Roman" w:hAnsi="Times New Roman" w:cs="Times New Roman"/>
                <w:sz w:val="24"/>
                <w:szCs w:val="24"/>
              </w:rPr>
              <w:t xml:space="preserve"> Obrazložiti   i vrednovati važnost razvoja demokratskih sloboda(izborno pravo,građanska politička prava)</w:t>
            </w:r>
          </w:p>
        </w:tc>
      </w:tr>
      <w:tr w:rsidR="00B50A68" w:rsidRPr="007A0E2A" w:rsidTr="009E04D3">
        <w:trPr>
          <w:trHeight w:hRule="exact" w:val="1864"/>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I</w:t>
            </w:r>
            <w:r w:rsidRPr="007A0E2A">
              <w:rPr>
                <w:rFonts w:ascii="Times New Roman" w:hAnsi="Times New Roman" w:cs="Times New Roman"/>
                <w:spacing w:val="-1"/>
                <w:sz w:val="24"/>
                <w:szCs w:val="24"/>
              </w:rPr>
              <w:t>SH</w:t>
            </w:r>
            <w:r w:rsidRPr="007A0E2A">
              <w:rPr>
                <w:rFonts w:ascii="Times New Roman" w:hAnsi="Times New Roman" w:cs="Times New Roman"/>
                <w:sz w:val="24"/>
                <w:szCs w:val="24"/>
              </w:rPr>
              <w:t>O</w:t>
            </w:r>
            <w:r w:rsidRPr="007A0E2A">
              <w:rPr>
                <w:rFonts w:ascii="Times New Roman" w:hAnsi="Times New Roman" w:cs="Times New Roman"/>
                <w:spacing w:val="1"/>
                <w:sz w:val="24"/>
                <w:szCs w:val="24"/>
              </w:rPr>
              <w:t>D</w:t>
            </w:r>
            <w:r w:rsidRPr="007A0E2A">
              <w:rPr>
                <w:rFonts w:ascii="Times New Roman" w:hAnsi="Times New Roman" w:cs="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B50A68">
            <w:pPr>
              <w:pStyle w:val="Odlomakpopisa"/>
              <w:widowControl w:val="0"/>
              <w:numPr>
                <w:ilvl w:val="0"/>
                <w:numId w:val="45"/>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7A0E2A">
              <w:rPr>
                <w:rFonts w:ascii="Times New Roman" w:hAnsi="Times New Roman"/>
                <w:sz w:val="24"/>
                <w:szCs w:val="24"/>
              </w:rPr>
              <w:t>navesti</w:t>
            </w:r>
            <w:r w:rsidRPr="007A0E2A">
              <w:rPr>
                <w:rFonts w:ascii="Times New Roman" w:hAnsi="Times New Roman"/>
                <w:spacing w:val="-2"/>
                <w:sz w:val="24"/>
                <w:szCs w:val="24"/>
              </w:rPr>
              <w:t xml:space="preserve"> </w:t>
            </w:r>
            <w:r w:rsidRPr="007A0E2A">
              <w:rPr>
                <w:rFonts w:ascii="Times New Roman" w:hAnsi="Times New Roman"/>
                <w:sz w:val="24"/>
                <w:szCs w:val="24"/>
              </w:rPr>
              <w:t xml:space="preserve">osobe, </w:t>
            </w:r>
            <w:r w:rsidRPr="007A0E2A">
              <w:rPr>
                <w:rFonts w:ascii="Times New Roman" w:hAnsi="Times New Roman"/>
                <w:spacing w:val="-2"/>
                <w:sz w:val="24"/>
                <w:szCs w:val="24"/>
              </w:rPr>
              <w:t>d</w:t>
            </w:r>
            <w:r w:rsidRPr="007A0E2A">
              <w:rPr>
                <w:rFonts w:ascii="Times New Roman" w:hAnsi="Times New Roman"/>
                <w:sz w:val="24"/>
                <w:szCs w:val="24"/>
              </w:rPr>
              <w:t>ogađaje</w:t>
            </w:r>
            <w:r w:rsidRPr="007A0E2A">
              <w:rPr>
                <w:rFonts w:ascii="Times New Roman" w:hAnsi="Times New Roman"/>
                <w:spacing w:val="-1"/>
                <w:sz w:val="24"/>
                <w:szCs w:val="24"/>
              </w:rPr>
              <w:t xml:space="preserve"> </w:t>
            </w:r>
            <w:r w:rsidRPr="007A0E2A">
              <w:rPr>
                <w:rFonts w:ascii="Times New Roman" w:hAnsi="Times New Roman"/>
                <w:sz w:val="24"/>
                <w:szCs w:val="24"/>
              </w:rPr>
              <w:t xml:space="preserve"> povezane s nastankom modernih država u Europi</w:t>
            </w:r>
          </w:p>
          <w:p w:rsidR="00B50A68" w:rsidRPr="007A0E2A" w:rsidRDefault="00B50A68" w:rsidP="00B50A68">
            <w:pPr>
              <w:pStyle w:val="Odlomakpopisa"/>
              <w:widowControl w:val="0"/>
              <w:numPr>
                <w:ilvl w:val="0"/>
                <w:numId w:val="45"/>
              </w:numPr>
              <w:tabs>
                <w:tab w:val="left" w:pos="824"/>
              </w:tabs>
              <w:kinsoku w:val="0"/>
              <w:overflowPunct w:val="0"/>
              <w:autoSpaceDE w:val="0"/>
              <w:autoSpaceDN w:val="0"/>
              <w:adjustRightInd w:val="0"/>
              <w:spacing w:before="3" w:after="0" w:line="296" w:lineRule="exact"/>
              <w:ind w:left="824" w:right="1181"/>
              <w:contextualSpacing w:val="0"/>
              <w:rPr>
                <w:rFonts w:ascii="Times New Roman" w:hAnsi="Times New Roman"/>
                <w:sz w:val="24"/>
                <w:szCs w:val="24"/>
              </w:rPr>
            </w:pPr>
            <w:r w:rsidRPr="007A0E2A">
              <w:rPr>
                <w:rFonts w:ascii="Times New Roman" w:hAnsi="Times New Roman"/>
                <w:sz w:val="24"/>
                <w:szCs w:val="24"/>
              </w:rPr>
              <w:t>pre</w:t>
            </w:r>
            <w:r w:rsidRPr="007A0E2A">
              <w:rPr>
                <w:rFonts w:ascii="Times New Roman" w:hAnsi="Times New Roman"/>
                <w:spacing w:val="-2"/>
                <w:sz w:val="24"/>
                <w:szCs w:val="24"/>
              </w:rPr>
              <w:t>p</w:t>
            </w:r>
            <w:r w:rsidRPr="007A0E2A">
              <w:rPr>
                <w:rFonts w:ascii="Times New Roman" w:hAnsi="Times New Roman"/>
                <w:sz w:val="24"/>
                <w:szCs w:val="24"/>
              </w:rPr>
              <w:t>o</w:t>
            </w:r>
            <w:r w:rsidRPr="007A0E2A">
              <w:rPr>
                <w:rFonts w:ascii="Times New Roman" w:hAnsi="Times New Roman"/>
                <w:spacing w:val="-2"/>
                <w:sz w:val="24"/>
                <w:szCs w:val="24"/>
              </w:rPr>
              <w:t>z</w:t>
            </w:r>
            <w:r w:rsidRPr="007A0E2A">
              <w:rPr>
                <w:rFonts w:ascii="Times New Roman" w:hAnsi="Times New Roman"/>
                <w:sz w:val="24"/>
                <w:szCs w:val="24"/>
              </w:rPr>
              <w:t>na</w:t>
            </w:r>
            <w:r w:rsidRPr="007A0E2A">
              <w:rPr>
                <w:rFonts w:ascii="Times New Roman" w:hAnsi="Times New Roman"/>
                <w:spacing w:val="1"/>
                <w:sz w:val="24"/>
                <w:szCs w:val="24"/>
              </w:rPr>
              <w:t>t</w:t>
            </w:r>
            <w:r w:rsidRPr="007A0E2A">
              <w:rPr>
                <w:rFonts w:ascii="Times New Roman" w:hAnsi="Times New Roman"/>
                <w:sz w:val="24"/>
                <w:szCs w:val="24"/>
              </w:rPr>
              <w:t>i</w:t>
            </w:r>
            <w:r w:rsidRPr="007A0E2A">
              <w:rPr>
                <w:rFonts w:ascii="Times New Roman" w:hAnsi="Times New Roman"/>
                <w:spacing w:val="-4"/>
                <w:sz w:val="24"/>
                <w:szCs w:val="24"/>
              </w:rPr>
              <w:t xml:space="preserve"> </w:t>
            </w:r>
            <w:r w:rsidRPr="007A0E2A">
              <w:rPr>
                <w:rFonts w:ascii="Times New Roman" w:hAnsi="Times New Roman"/>
                <w:spacing w:val="-2"/>
                <w:sz w:val="24"/>
                <w:szCs w:val="24"/>
              </w:rPr>
              <w:t>k</w:t>
            </w:r>
            <w:r w:rsidRPr="007A0E2A">
              <w:rPr>
                <w:rFonts w:ascii="Times New Roman" w:hAnsi="Times New Roman"/>
                <w:sz w:val="24"/>
                <w:szCs w:val="24"/>
              </w:rPr>
              <w:t>oja</w:t>
            </w:r>
            <w:r w:rsidRPr="007A0E2A">
              <w:rPr>
                <w:rFonts w:ascii="Times New Roman" w:hAnsi="Times New Roman"/>
                <w:spacing w:val="-1"/>
                <w:sz w:val="24"/>
                <w:szCs w:val="24"/>
              </w:rPr>
              <w:t xml:space="preserve"> </w:t>
            </w:r>
            <w:r w:rsidRPr="007A0E2A">
              <w:rPr>
                <w:rFonts w:ascii="Times New Roman" w:hAnsi="Times New Roman"/>
                <w:sz w:val="24"/>
                <w:szCs w:val="24"/>
              </w:rPr>
              <w:t>su</w:t>
            </w:r>
            <w:r w:rsidRPr="007A0E2A">
              <w:rPr>
                <w:rFonts w:ascii="Times New Roman" w:hAnsi="Times New Roman"/>
                <w:spacing w:val="-2"/>
                <w:sz w:val="24"/>
                <w:szCs w:val="24"/>
              </w:rPr>
              <w:t xml:space="preserve"> </w:t>
            </w:r>
            <w:r w:rsidRPr="007A0E2A">
              <w:rPr>
                <w:rFonts w:ascii="Times New Roman" w:hAnsi="Times New Roman"/>
                <w:sz w:val="24"/>
                <w:szCs w:val="24"/>
              </w:rPr>
              <w:t>se</w:t>
            </w:r>
            <w:r w:rsidRPr="007A0E2A">
              <w:rPr>
                <w:rFonts w:ascii="Times New Roman" w:hAnsi="Times New Roman"/>
                <w:spacing w:val="-4"/>
                <w:sz w:val="24"/>
                <w:szCs w:val="24"/>
              </w:rPr>
              <w:t xml:space="preserve"> </w:t>
            </w:r>
            <w:r w:rsidRPr="007A0E2A">
              <w:rPr>
                <w:rFonts w:ascii="Times New Roman" w:hAnsi="Times New Roman"/>
                <w:sz w:val="24"/>
                <w:szCs w:val="24"/>
              </w:rPr>
              <w:t>t</w:t>
            </w:r>
            <w:r w:rsidRPr="007A0E2A">
              <w:rPr>
                <w:rFonts w:ascii="Times New Roman" w:hAnsi="Times New Roman"/>
                <w:spacing w:val="-2"/>
                <w:sz w:val="24"/>
                <w:szCs w:val="24"/>
              </w:rPr>
              <w:t>e</w:t>
            </w:r>
            <w:r w:rsidRPr="007A0E2A">
              <w:rPr>
                <w:rFonts w:ascii="Times New Roman" w:hAnsi="Times New Roman"/>
                <w:sz w:val="24"/>
                <w:szCs w:val="24"/>
              </w:rPr>
              <w:t>me</w:t>
            </w:r>
            <w:r w:rsidRPr="007A0E2A">
              <w:rPr>
                <w:rFonts w:ascii="Times New Roman" w:hAnsi="Times New Roman"/>
                <w:spacing w:val="3"/>
                <w:sz w:val="24"/>
                <w:szCs w:val="24"/>
              </w:rPr>
              <w:t>l</w:t>
            </w:r>
            <w:r w:rsidRPr="007A0E2A">
              <w:rPr>
                <w:rFonts w:ascii="Times New Roman" w:hAnsi="Times New Roman"/>
                <w:sz w:val="24"/>
                <w:szCs w:val="24"/>
              </w:rPr>
              <w:t>j</w:t>
            </w:r>
            <w:r w:rsidRPr="007A0E2A">
              <w:rPr>
                <w:rFonts w:ascii="Times New Roman" w:hAnsi="Times New Roman"/>
                <w:spacing w:val="1"/>
                <w:sz w:val="24"/>
                <w:szCs w:val="24"/>
              </w:rPr>
              <w:t>n</w:t>
            </w:r>
            <w:r w:rsidRPr="007A0E2A">
              <w:rPr>
                <w:rFonts w:ascii="Times New Roman" w:hAnsi="Times New Roman"/>
                <w:sz w:val="24"/>
                <w:szCs w:val="24"/>
              </w:rPr>
              <w:t>e demokratske slobode</w:t>
            </w:r>
            <w:r w:rsidRPr="007A0E2A">
              <w:rPr>
                <w:rFonts w:ascii="Times New Roman" w:hAnsi="Times New Roman"/>
                <w:spacing w:val="-2"/>
                <w:sz w:val="24"/>
                <w:szCs w:val="24"/>
              </w:rPr>
              <w:t xml:space="preserve">  </w:t>
            </w:r>
            <w:r w:rsidRPr="007A0E2A">
              <w:rPr>
                <w:rFonts w:ascii="Times New Roman" w:hAnsi="Times New Roman"/>
                <w:sz w:val="24"/>
                <w:szCs w:val="24"/>
              </w:rPr>
              <w:t xml:space="preserve">  </w:t>
            </w:r>
          </w:p>
          <w:p w:rsidR="00B50A68" w:rsidRPr="007A0E2A" w:rsidRDefault="00B50A68" w:rsidP="00B50A68">
            <w:pPr>
              <w:pStyle w:val="Odlomakpopisa"/>
              <w:widowControl w:val="0"/>
              <w:numPr>
                <w:ilvl w:val="0"/>
                <w:numId w:val="45"/>
              </w:numPr>
              <w:tabs>
                <w:tab w:val="left" w:pos="824"/>
              </w:tabs>
              <w:kinsoku w:val="0"/>
              <w:overflowPunct w:val="0"/>
              <w:autoSpaceDE w:val="0"/>
              <w:autoSpaceDN w:val="0"/>
              <w:adjustRightInd w:val="0"/>
              <w:spacing w:before="4" w:after="0" w:line="240" w:lineRule="auto"/>
              <w:ind w:left="824" w:right="218"/>
              <w:contextualSpacing w:val="0"/>
              <w:jc w:val="both"/>
              <w:rPr>
                <w:rFonts w:ascii="Times New Roman" w:hAnsi="Times New Roman"/>
                <w:sz w:val="24"/>
                <w:szCs w:val="24"/>
              </w:rPr>
            </w:pPr>
            <w:r w:rsidRPr="007A0E2A">
              <w:rPr>
                <w:rFonts w:ascii="Times New Roman" w:hAnsi="Times New Roman"/>
                <w:sz w:val="24"/>
                <w:szCs w:val="24"/>
              </w:rPr>
              <w:t>objas</w:t>
            </w:r>
            <w:r w:rsidRPr="007A0E2A">
              <w:rPr>
                <w:rFonts w:ascii="Times New Roman" w:hAnsi="Times New Roman"/>
                <w:spacing w:val="1"/>
                <w:sz w:val="24"/>
                <w:szCs w:val="24"/>
              </w:rPr>
              <w:t>n</w:t>
            </w:r>
            <w:r w:rsidRPr="007A0E2A">
              <w:rPr>
                <w:rFonts w:ascii="Times New Roman" w:hAnsi="Times New Roman"/>
                <w:spacing w:val="-3"/>
                <w:sz w:val="24"/>
                <w:szCs w:val="24"/>
              </w:rPr>
              <w:t>i</w:t>
            </w:r>
            <w:r w:rsidRPr="007A0E2A">
              <w:rPr>
                <w:rFonts w:ascii="Times New Roman" w:hAnsi="Times New Roman"/>
                <w:sz w:val="24"/>
                <w:szCs w:val="24"/>
              </w:rPr>
              <w:t>ti</w:t>
            </w:r>
            <w:r w:rsidRPr="007A0E2A">
              <w:rPr>
                <w:rFonts w:ascii="Times New Roman" w:hAnsi="Times New Roman"/>
                <w:spacing w:val="1"/>
                <w:sz w:val="24"/>
                <w:szCs w:val="24"/>
              </w:rPr>
              <w:t xml:space="preserve"> </w:t>
            </w:r>
            <w:r w:rsidRPr="007A0E2A">
              <w:rPr>
                <w:rFonts w:ascii="Times New Roman" w:hAnsi="Times New Roman"/>
                <w:sz w:val="24"/>
                <w:szCs w:val="24"/>
              </w:rPr>
              <w:t>v</w:t>
            </w:r>
            <w:r w:rsidRPr="007A0E2A">
              <w:rPr>
                <w:rFonts w:ascii="Times New Roman" w:hAnsi="Times New Roman"/>
                <w:spacing w:val="-3"/>
                <w:sz w:val="24"/>
                <w:szCs w:val="24"/>
              </w:rPr>
              <w:t>a</w:t>
            </w:r>
            <w:r w:rsidRPr="007A0E2A">
              <w:rPr>
                <w:rFonts w:ascii="Times New Roman" w:hAnsi="Times New Roman"/>
                <w:sz w:val="24"/>
                <w:szCs w:val="24"/>
              </w:rPr>
              <w:t>žno</w:t>
            </w:r>
            <w:r w:rsidRPr="007A0E2A">
              <w:rPr>
                <w:rFonts w:ascii="Times New Roman" w:hAnsi="Times New Roman"/>
                <w:spacing w:val="-3"/>
                <w:sz w:val="24"/>
                <w:szCs w:val="24"/>
              </w:rPr>
              <w:t>s</w:t>
            </w:r>
            <w:r w:rsidRPr="007A0E2A">
              <w:rPr>
                <w:rFonts w:ascii="Times New Roman" w:hAnsi="Times New Roman"/>
                <w:sz w:val="24"/>
                <w:szCs w:val="24"/>
              </w:rPr>
              <w:t>t</w:t>
            </w:r>
            <w:r w:rsidRPr="007A0E2A">
              <w:rPr>
                <w:rFonts w:ascii="Times New Roman" w:hAnsi="Times New Roman"/>
                <w:spacing w:val="1"/>
                <w:sz w:val="24"/>
                <w:szCs w:val="24"/>
              </w:rPr>
              <w:t xml:space="preserve"> </w:t>
            </w:r>
            <w:r w:rsidRPr="007A0E2A">
              <w:rPr>
                <w:rFonts w:ascii="Times New Roman" w:hAnsi="Times New Roman"/>
                <w:spacing w:val="-2"/>
                <w:sz w:val="24"/>
                <w:szCs w:val="24"/>
              </w:rPr>
              <w:t>o</w:t>
            </w:r>
            <w:r w:rsidRPr="007A0E2A">
              <w:rPr>
                <w:rFonts w:ascii="Times New Roman" w:hAnsi="Times New Roman"/>
                <w:sz w:val="24"/>
                <w:szCs w:val="24"/>
              </w:rPr>
              <w:t>dgov</w:t>
            </w:r>
            <w:r w:rsidRPr="007A0E2A">
              <w:rPr>
                <w:rFonts w:ascii="Times New Roman" w:hAnsi="Times New Roman"/>
                <w:spacing w:val="-2"/>
                <w:sz w:val="24"/>
                <w:szCs w:val="24"/>
              </w:rPr>
              <w:t>o</w:t>
            </w:r>
            <w:r w:rsidRPr="007A0E2A">
              <w:rPr>
                <w:rFonts w:ascii="Times New Roman" w:hAnsi="Times New Roman"/>
                <w:sz w:val="24"/>
                <w:szCs w:val="24"/>
              </w:rPr>
              <w:t>r</w:t>
            </w:r>
            <w:r w:rsidRPr="007A0E2A">
              <w:rPr>
                <w:rFonts w:ascii="Times New Roman" w:hAnsi="Times New Roman"/>
                <w:spacing w:val="1"/>
                <w:sz w:val="24"/>
                <w:szCs w:val="24"/>
              </w:rPr>
              <w:t>n</w:t>
            </w:r>
            <w:r w:rsidRPr="007A0E2A">
              <w:rPr>
                <w:rFonts w:ascii="Times New Roman" w:hAnsi="Times New Roman"/>
                <w:sz w:val="24"/>
                <w:szCs w:val="24"/>
              </w:rPr>
              <w:t>osti</w:t>
            </w:r>
            <w:r w:rsidRPr="007A0E2A">
              <w:rPr>
                <w:rFonts w:ascii="Times New Roman" w:hAnsi="Times New Roman"/>
                <w:spacing w:val="-2"/>
                <w:sz w:val="24"/>
                <w:szCs w:val="24"/>
              </w:rPr>
              <w:t xml:space="preserve"> </w:t>
            </w:r>
            <w:r w:rsidRPr="007A0E2A">
              <w:rPr>
                <w:rFonts w:ascii="Times New Roman" w:hAnsi="Times New Roman"/>
                <w:sz w:val="24"/>
                <w:szCs w:val="24"/>
              </w:rPr>
              <w:t>d</w:t>
            </w:r>
            <w:r w:rsidRPr="007A0E2A">
              <w:rPr>
                <w:rFonts w:ascii="Times New Roman" w:hAnsi="Times New Roman"/>
                <w:spacing w:val="-3"/>
                <w:sz w:val="24"/>
                <w:szCs w:val="24"/>
              </w:rPr>
              <w:t>r</w:t>
            </w:r>
            <w:r w:rsidRPr="007A0E2A">
              <w:rPr>
                <w:rFonts w:ascii="Times New Roman" w:hAnsi="Times New Roman"/>
                <w:sz w:val="24"/>
                <w:szCs w:val="24"/>
              </w:rPr>
              <w:t>uštva i</w:t>
            </w:r>
            <w:r w:rsidRPr="007A0E2A">
              <w:rPr>
                <w:rFonts w:ascii="Times New Roman" w:hAnsi="Times New Roman"/>
                <w:spacing w:val="-2"/>
                <w:sz w:val="24"/>
                <w:szCs w:val="24"/>
              </w:rPr>
              <w:t xml:space="preserve"> p</w:t>
            </w:r>
            <w:r w:rsidRPr="007A0E2A">
              <w:rPr>
                <w:rFonts w:ascii="Times New Roman" w:hAnsi="Times New Roman"/>
                <w:sz w:val="24"/>
                <w:szCs w:val="24"/>
              </w:rPr>
              <w:t>ojed</w:t>
            </w:r>
            <w:r w:rsidRPr="007A0E2A">
              <w:rPr>
                <w:rFonts w:ascii="Times New Roman" w:hAnsi="Times New Roman"/>
                <w:spacing w:val="-3"/>
                <w:sz w:val="24"/>
                <w:szCs w:val="24"/>
              </w:rPr>
              <w:t>i</w:t>
            </w:r>
            <w:r w:rsidRPr="007A0E2A">
              <w:rPr>
                <w:rFonts w:ascii="Times New Roman" w:hAnsi="Times New Roman"/>
                <w:sz w:val="24"/>
                <w:szCs w:val="24"/>
              </w:rPr>
              <w:t>n</w:t>
            </w:r>
            <w:r w:rsidRPr="007A0E2A">
              <w:rPr>
                <w:rFonts w:ascii="Times New Roman" w:hAnsi="Times New Roman"/>
                <w:spacing w:val="-4"/>
                <w:sz w:val="24"/>
                <w:szCs w:val="24"/>
              </w:rPr>
              <w:t>c</w:t>
            </w:r>
            <w:r w:rsidRPr="007A0E2A">
              <w:rPr>
                <w:rFonts w:ascii="Times New Roman" w:hAnsi="Times New Roman"/>
                <w:sz w:val="24"/>
                <w:szCs w:val="24"/>
              </w:rPr>
              <w:t>a u</w:t>
            </w:r>
            <w:r w:rsidRPr="007A0E2A">
              <w:rPr>
                <w:rFonts w:ascii="Times New Roman" w:hAnsi="Times New Roman"/>
                <w:spacing w:val="-1"/>
                <w:sz w:val="24"/>
                <w:szCs w:val="24"/>
              </w:rPr>
              <w:t xml:space="preserve"> </w:t>
            </w:r>
            <w:r w:rsidRPr="007A0E2A">
              <w:rPr>
                <w:rFonts w:ascii="Times New Roman" w:hAnsi="Times New Roman"/>
                <w:sz w:val="24"/>
                <w:szCs w:val="24"/>
              </w:rPr>
              <w:t>o</w:t>
            </w:r>
            <w:r w:rsidRPr="007A0E2A">
              <w:rPr>
                <w:rFonts w:ascii="Times New Roman" w:hAnsi="Times New Roman"/>
                <w:spacing w:val="-1"/>
                <w:sz w:val="24"/>
                <w:szCs w:val="24"/>
              </w:rPr>
              <w:t>č</w:t>
            </w:r>
            <w:r w:rsidRPr="007A0E2A">
              <w:rPr>
                <w:rFonts w:ascii="Times New Roman" w:hAnsi="Times New Roman"/>
                <w:sz w:val="24"/>
                <w:szCs w:val="24"/>
              </w:rPr>
              <w:t>uvanja lj</w:t>
            </w:r>
            <w:r w:rsidRPr="007A0E2A">
              <w:rPr>
                <w:rFonts w:ascii="Times New Roman" w:hAnsi="Times New Roman"/>
                <w:spacing w:val="1"/>
                <w:sz w:val="24"/>
                <w:szCs w:val="24"/>
              </w:rPr>
              <w:t>u</w:t>
            </w:r>
            <w:r w:rsidRPr="007A0E2A">
              <w:rPr>
                <w:rFonts w:ascii="Times New Roman" w:hAnsi="Times New Roman"/>
                <w:sz w:val="24"/>
                <w:szCs w:val="24"/>
              </w:rPr>
              <w:t>ds</w:t>
            </w:r>
            <w:r w:rsidRPr="007A0E2A">
              <w:rPr>
                <w:rFonts w:ascii="Times New Roman" w:hAnsi="Times New Roman"/>
                <w:spacing w:val="-2"/>
                <w:sz w:val="24"/>
                <w:szCs w:val="24"/>
              </w:rPr>
              <w:t>k</w:t>
            </w:r>
            <w:r w:rsidRPr="007A0E2A">
              <w:rPr>
                <w:rFonts w:ascii="Times New Roman" w:hAnsi="Times New Roman"/>
                <w:sz w:val="24"/>
                <w:szCs w:val="24"/>
              </w:rPr>
              <w:t>ih</w:t>
            </w:r>
            <w:r w:rsidRPr="007A0E2A">
              <w:rPr>
                <w:rFonts w:ascii="Times New Roman" w:hAnsi="Times New Roman"/>
                <w:spacing w:val="-2"/>
                <w:sz w:val="24"/>
                <w:szCs w:val="24"/>
              </w:rPr>
              <w:t xml:space="preserve"> </w:t>
            </w:r>
            <w:r w:rsidRPr="007A0E2A">
              <w:rPr>
                <w:rFonts w:ascii="Times New Roman" w:hAnsi="Times New Roman"/>
                <w:sz w:val="24"/>
                <w:szCs w:val="24"/>
              </w:rPr>
              <w:t>pra</w:t>
            </w:r>
            <w:r w:rsidRPr="007A0E2A">
              <w:rPr>
                <w:rFonts w:ascii="Times New Roman" w:hAnsi="Times New Roman"/>
                <w:spacing w:val="1"/>
                <w:sz w:val="24"/>
                <w:szCs w:val="24"/>
              </w:rPr>
              <w:t>v</w:t>
            </w:r>
            <w:r w:rsidRPr="007A0E2A">
              <w:rPr>
                <w:rFonts w:ascii="Times New Roman" w:hAnsi="Times New Roman"/>
                <w:sz w:val="24"/>
                <w:szCs w:val="24"/>
              </w:rPr>
              <w:t>a</w:t>
            </w:r>
            <w:r w:rsidRPr="007A0E2A">
              <w:rPr>
                <w:rFonts w:ascii="Times New Roman" w:hAnsi="Times New Roman"/>
                <w:spacing w:val="-1"/>
                <w:sz w:val="24"/>
                <w:szCs w:val="24"/>
              </w:rPr>
              <w:t xml:space="preserve"> </w:t>
            </w:r>
            <w:r w:rsidRPr="007A0E2A">
              <w:rPr>
                <w:rFonts w:ascii="Times New Roman" w:hAnsi="Times New Roman"/>
                <w:sz w:val="24"/>
                <w:szCs w:val="24"/>
              </w:rPr>
              <w:t>i</w:t>
            </w:r>
            <w:r w:rsidRPr="007A0E2A">
              <w:rPr>
                <w:rFonts w:ascii="Times New Roman" w:hAnsi="Times New Roman"/>
                <w:spacing w:val="-2"/>
                <w:sz w:val="24"/>
                <w:szCs w:val="24"/>
              </w:rPr>
              <w:t xml:space="preserve"> </w:t>
            </w:r>
            <w:r w:rsidRPr="007A0E2A">
              <w:rPr>
                <w:rFonts w:ascii="Times New Roman" w:hAnsi="Times New Roman"/>
                <w:sz w:val="24"/>
                <w:szCs w:val="24"/>
              </w:rPr>
              <w:t>prava</w:t>
            </w:r>
            <w:r w:rsidRPr="007A0E2A">
              <w:rPr>
                <w:rFonts w:ascii="Times New Roman" w:hAnsi="Times New Roman"/>
                <w:spacing w:val="-3"/>
                <w:sz w:val="24"/>
                <w:szCs w:val="24"/>
              </w:rPr>
              <w:t xml:space="preserve"> </w:t>
            </w:r>
            <w:r w:rsidRPr="007A0E2A">
              <w:rPr>
                <w:rFonts w:ascii="Times New Roman" w:hAnsi="Times New Roman"/>
                <w:sz w:val="24"/>
                <w:szCs w:val="24"/>
              </w:rPr>
              <w:t>na</w:t>
            </w:r>
            <w:r w:rsidRPr="007A0E2A">
              <w:rPr>
                <w:rFonts w:ascii="Times New Roman" w:hAnsi="Times New Roman"/>
                <w:spacing w:val="-4"/>
                <w:sz w:val="24"/>
                <w:szCs w:val="24"/>
              </w:rPr>
              <w:t xml:space="preserve"> </w:t>
            </w:r>
            <w:r w:rsidRPr="007A0E2A">
              <w:rPr>
                <w:rFonts w:ascii="Times New Roman" w:hAnsi="Times New Roman"/>
                <w:sz w:val="24"/>
                <w:szCs w:val="24"/>
              </w:rPr>
              <w:t xml:space="preserve"> slobodu</w:t>
            </w:r>
          </w:p>
          <w:p w:rsidR="00B50A68" w:rsidRPr="007A0E2A" w:rsidRDefault="00B50A68" w:rsidP="009E04D3">
            <w:pPr>
              <w:pStyle w:val="TableParagraph"/>
              <w:kinsoku w:val="0"/>
              <w:overflowPunct w:val="0"/>
              <w:spacing w:before="5" w:line="292" w:lineRule="exact"/>
              <w:ind w:left="824"/>
              <w:rPr>
                <w:rFonts w:ascii="Times New Roman" w:hAnsi="Times New Roman" w:cs="Times New Roman"/>
                <w:sz w:val="24"/>
                <w:szCs w:val="24"/>
              </w:rPr>
            </w:pPr>
            <w:r w:rsidRPr="007A0E2A">
              <w:rPr>
                <w:rFonts w:ascii="Times New Roman" w:hAnsi="Times New Roman" w:cs="Times New Roman"/>
                <w:sz w:val="24"/>
                <w:szCs w:val="24"/>
              </w:rPr>
              <w:t xml:space="preserve"> </w:t>
            </w:r>
          </w:p>
        </w:tc>
      </w:tr>
      <w:tr w:rsidR="00B50A68" w:rsidRPr="007A0E2A" w:rsidTr="009E04D3">
        <w:trPr>
          <w:trHeight w:hRule="exact" w:val="2506"/>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KRATKI</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O</w:t>
            </w:r>
            <w:r w:rsidRPr="007A0E2A">
              <w:rPr>
                <w:rFonts w:ascii="Times New Roman" w:hAnsi="Times New Roman" w:cs="Times New Roman"/>
                <w:spacing w:val="1"/>
                <w:sz w:val="24"/>
                <w:szCs w:val="24"/>
              </w:rPr>
              <w:t>P</w:t>
            </w:r>
            <w:r w:rsidRPr="007A0E2A">
              <w:rPr>
                <w:rFonts w:ascii="Times New Roman" w:hAnsi="Times New Roman" w:cs="Times New Roman"/>
                <w:sz w:val="24"/>
                <w:szCs w:val="24"/>
              </w:rPr>
              <w:t>IS</w:t>
            </w:r>
          </w:p>
          <w:p w:rsidR="00B50A68" w:rsidRPr="007A0E2A" w:rsidRDefault="00B50A68" w:rsidP="009E04D3">
            <w:pPr>
              <w:pStyle w:val="TableParagraph"/>
              <w:kinsoku w:val="0"/>
              <w:overflowPunct w:val="0"/>
              <w:spacing w:before="41"/>
              <w:ind w:left="102"/>
              <w:rPr>
                <w:rFonts w:ascii="Times New Roman" w:hAnsi="Times New Roman" w:cs="Times New Roman"/>
                <w:sz w:val="24"/>
                <w:szCs w:val="24"/>
              </w:rPr>
            </w:pPr>
            <w:r w:rsidRPr="007A0E2A">
              <w:rPr>
                <w:rFonts w:ascii="Times New Roman" w:hAnsi="Times New Roman" w:cs="Times New Roman"/>
                <w:sz w:val="24"/>
                <w:szCs w:val="24"/>
              </w:rPr>
              <w:t>AKTIV</w:t>
            </w:r>
            <w:r w:rsidRPr="007A0E2A">
              <w:rPr>
                <w:rFonts w:ascii="Times New Roman" w:hAnsi="Times New Roman" w:cs="Times New Roman"/>
                <w:spacing w:val="-2"/>
                <w:sz w:val="24"/>
                <w:szCs w:val="24"/>
              </w:rPr>
              <w:t>N</w:t>
            </w:r>
            <w:r w:rsidRPr="007A0E2A">
              <w:rPr>
                <w:rFonts w:ascii="Times New Roman" w:hAnsi="Times New Roman" w:cs="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sz w:val="24"/>
                <w:szCs w:val="24"/>
              </w:rPr>
              <w:t xml:space="preserve"> P</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navljamo</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s</w:t>
            </w:r>
            <w:r w:rsidRPr="007A0E2A">
              <w:rPr>
                <w:rFonts w:ascii="Times New Roman" w:hAnsi="Times New Roman" w:cs="Times New Roman"/>
                <w:spacing w:val="-3"/>
                <w:sz w:val="24"/>
                <w:szCs w:val="24"/>
              </w:rPr>
              <w:t>a</w:t>
            </w:r>
            <w:r w:rsidRPr="007A0E2A">
              <w:rPr>
                <w:rFonts w:ascii="Times New Roman" w:hAnsi="Times New Roman" w:cs="Times New Roman"/>
                <w:sz w:val="24"/>
                <w:szCs w:val="24"/>
              </w:rPr>
              <w:t>d</w:t>
            </w:r>
            <w:r w:rsidRPr="007A0E2A">
              <w:rPr>
                <w:rFonts w:ascii="Times New Roman" w:hAnsi="Times New Roman" w:cs="Times New Roman"/>
                <w:spacing w:val="-3"/>
                <w:sz w:val="24"/>
                <w:szCs w:val="24"/>
              </w:rPr>
              <w:t>r</w:t>
            </w:r>
            <w:r w:rsidRPr="007A0E2A">
              <w:rPr>
                <w:rFonts w:ascii="Times New Roman" w:hAnsi="Times New Roman" w:cs="Times New Roman"/>
                <w:sz w:val="24"/>
                <w:szCs w:val="24"/>
              </w:rPr>
              <w:t>žaje</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o</w:t>
            </w:r>
            <w:r w:rsidRPr="007A0E2A">
              <w:rPr>
                <w:rFonts w:ascii="Times New Roman" w:hAnsi="Times New Roman" w:cs="Times New Roman"/>
                <w:spacing w:val="-2"/>
                <w:sz w:val="24"/>
                <w:szCs w:val="24"/>
              </w:rPr>
              <w:t xml:space="preserve"> </w:t>
            </w:r>
            <w:r w:rsidRPr="007A0E2A">
              <w:rPr>
                <w:rFonts w:ascii="Times New Roman" w:hAnsi="Times New Roman" w:cs="Times New Roman"/>
                <w:spacing w:val="-3"/>
                <w:sz w:val="24"/>
                <w:szCs w:val="24"/>
              </w:rPr>
              <w:t>F</w:t>
            </w:r>
            <w:r w:rsidRPr="007A0E2A">
              <w:rPr>
                <w:rFonts w:ascii="Times New Roman" w:hAnsi="Times New Roman" w:cs="Times New Roman"/>
                <w:sz w:val="24"/>
                <w:szCs w:val="24"/>
              </w:rPr>
              <w:t>ra</w:t>
            </w:r>
            <w:r w:rsidRPr="007A0E2A">
              <w:rPr>
                <w:rFonts w:ascii="Times New Roman" w:hAnsi="Times New Roman" w:cs="Times New Roman"/>
                <w:spacing w:val="1"/>
                <w:sz w:val="24"/>
                <w:szCs w:val="24"/>
              </w:rPr>
              <w:t>n</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us</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oj</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rev</w:t>
            </w:r>
            <w:r w:rsidRPr="007A0E2A">
              <w:rPr>
                <w:rFonts w:ascii="Times New Roman" w:hAnsi="Times New Roman" w:cs="Times New Roman"/>
                <w:spacing w:val="-3"/>
                <w:sz w:val="24"/>
                <w:szCs w:val="24"/>
              </w:rPr>
              <w:t>o</w:t>
            </w:r>
            <w:r w:rsidRPr="007A0E2A">
              <w:rPr>
                <w:rFonts w:ascii="Times New Roman" w:hAnsi="Times New Roman" w:cs="Times New Roman"/>
                <w:sz w:val="24"/>
                <w:szCs w:val="24"/>
              </w:rPr>
              <w:t>lu</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iji,utjecaj na pojavu revolucionarnih pokreta u Europi i ideji za ujedinjavanjem njemačkih i talijanskih  zemalja. Učenici u parovima rade Ujedinjenje Italije i  ujedinjenje Njemačke.Jedan učenik iznosi najvažnije podatke o ujedinjenju Italije, a drugi  o ujedinjenju Njemačke .Analiza  povijesnih izvora.</w:t>
            </w:r>
          </w:p>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sz w:val="24"/>
                <w:szCs w:val="24"/>
              </w:rPr>
              <w:t>Ostali se uključuju u razgovor i diskusiju o  smjerovima talijanske odnosno njemačke politike.</w:t>
            </w:r>
          </w:p>
          <w:p w:rsidR="00B50A68" w:rsidRPr="007A0E2A" w:rsidRDefault="00B50A68" w:rsidP="009E04D3">
            <w:pPr>
              <w:pStyle w:val="TableParagraph"/>
              <w:kinsoku w:val="0"/>
              <w:overflowPunct w:val="0"/>
              <w:ind w:left="104" w:right="214"/>
              <w:rPr>
                <w:rFonts w:ascii="Times New Roman" w:hAnsi="Times New Roman" w:cs="Times New Roman"/>
                <w:sz w:val="24"/>
                <w:szCs w:val="24"/>
              </w:rPr>
            </w:pPr>
            <w:r w:rsidRPr="007A0E2A">
              <w:rPr>
                <w:rFonts w:ascii="Times New Roman" w:hAnsi="Times New Roman" w:cs="Times New Roman"/>
                <w:sz w:val="24"/>
                <w:szCs w:val="24"/>
              </w:rPr>
              <w:t xml:space="preserve">  </w:t>
            </w:r>
          </w:p>
        </w:tc>
      </w:tr>
      <w:tr w:rsidR="00B50A68" w:rsidRPr="007A0E2A" w:rsidTr="009E04D3">
        <w:trPr>
          <w:trHeight w:hRule="exact" w:val="320"/>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5" w:lineRule="exact"/>
              <w:ind w:left="102"/>
              <w:rPr>
                <w:rFonts w:ascii="Times New Roman" w:hAnsi="Times New Roman" w:cs="Times New Roman"/>
                <w:sz w:val="24"/>
                <w:szCs w:val="24"/>
              </w:rPr>
            </w:pPr>
            <w:r w:rsidRPr="007A0E2A">
              <w:rPr>
                <w:rFonts w:ascii="Times New Roman" w:hAnsi="Times New Roman" w:cs="Times New Roman"/>
                <w:sz w:val="24"/>
                <w:szCs w:val="24"/>
              </w:rPr>
              <w:t>CILJ</w:t>
            </w:r>
            <w:r w:rsidRPr="007A0E2A">
              <w:rPr>
                <w:rFonts w:ascii="Times New Roman" w:hAnsi="Times New Roman" w:cs="Times New Roman"/>
                <w:spacing w:val="-2"/>
                <w:sz w:val="24"/>
                <w:szCs w:val="24"/>
              </w:rPr>
              <w:t>A</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 xml:space="preserve">A </w:t>
            </w:r>
            <w:r w:rsidR="00191F89">
              <w:rPr>
                <w:rFonts w:ascii="Times New Roman" w:hAnsi="Times New Roman"/>
                <w:sz w:val="24"/>
                <w:szCs w:val="24"/>
              </w:rPr>
              <w:t>SKUPINA</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5229C9" w:rsidP="009E04D3">
            <w:pPr>
              <w:pStyle w:val="TableParagraph"/>
              <w:kinsoku w:val="0"/>
              <w:overflowPunct w:val="0"/>
              <w:spacing w:line="292" w:lineRule="exact"/>
              <w:ind w:left="104"/>
              <w:rPr>
                <w:rFonts w:ascii="Times New Roman" w:hAnsi="Times New Roman" w:cs="Times New Roman"/>
                <w:sz w:val="24"/>
                <w:szCs w:val="24"/>
              </w:rPr>
            </w:pPr>
            <w:r>
              <w:rPr>
                <w:rFonts w:ascii="Times New Roman" w:hAnsi="Times New Roman" w:cs="Times New Roman"/>
                <w:sz w:val="24"/>
                <w:szCs w:val="24"/>
              </w:rPr>
              <w:t>7. a i b</w:t>
            </w:r>
            <w:r w:rsidR="00B50A68" w:rsidRPr="007A0E2A">
              <w:rPr>
                <w:rFonts w:ascii="Times New Roman" w:hAnsi="Times New Roman" w:cs="Times New Roman"/>
                <w:sz w:val="24"/>
                <w:szCs w:val="24"/>
              </w:rPr>
              <w:t xml:space="preserve"> razred</w:t>
            </w:r>
          </w:p>
        </w:tc>
      </w:tr>
      <w:tr w:rsidR="00B50A68" w:rsidRPr="007A0E2A" w:rsidTr="009E04D3">
        <w:trPr>
          <w:trHeight w:hRule="exact" w:val="494"/>
        </w:trPr>
        <w:tc>
          <w:tcPr>
            <w:tcW w:w="1243" w:type="dxa"/>
            <w:vMerge w:val="restart"/>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pacing w:val="-2"/>
                <w:sz w:val="24"/>
                <w:szCs w:val="24"/>
              </w:rPr>
              <w:t>N</w:t>
            </w:r>
            <w:r w:rsidRPr="007A0E2A">
              <w:rPr>
                <w:rFonts w:ascii="Times New Roman" w:hAnsi="Times New Roman" w:cs="Times New Roman"/>
                <w:sz w:val="24"/>
                <w:szCs w:val="24"/>
              </w:rPr>
              <w:t>A</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IN</w:t>
            </w:r>
          </w:p>
          <w:p w:rsidR="00B50A68" w:rsidRPr="007A0E2A" w:rsidRDefault="00B50A68" w:rsidP="009E04D3">
            <w:pPr>
              <w:pStyle w:val="TableParagraph"/>
              <w:kinsoku w:val="0"/>
              <w:overflowPunct w:val="0"/>
              <w:spacing w:before="41"/>
              <w:ind w:left="102"/>
              <w:rPr>
                <w:rFonts w:ascii="Times New Roman" w:hAnsi="Times New Roman" w:cs="Times New Roman"/>
                <w:sz w:val="24"/>
                <w:szCs w:val="24"/>
              </w:rPr>
            </w:pPr>
            <w:r w:rsidRPr="007A0E2A">
              <w:rPr>
                <w:rFonts w:ascii="Times New Roman" w:hAnsi="Times New Roman" w:cs="Times New Roman"/>
                <w:sz w:val="24"/>
                <w:szCs w:val="24"/>
              </w:rPr>
              <w:t>PROV</w:t>
            </w:r>
            <w:r w:rsidRPr="007A0E2A">
              <w:rPr>
                <w:rFonts w:ascii="Times New Roman" w:hAnsi="Times New Roman" w:cs="Times New Roman"/>
                <w:spacing w:val="-3"/>
                <w:sz w:val="24"/>
                <w:szCs w:val="24"/>
              </w:rPr>
              <w:t>E</w:t>
            </w:r>
            <w:r w:rsidRPr="007A0E2A">
              <w:rPr>
                <w:rFonts w:ascii="Times New Roman" w:hAnsi="Times New Roman" w:cs="Times New Roman"/>
                <w:sz w:val="24"/>
                <w:szCs w:val="24"/>
              </w:rPr>
              <w:t>DBE</w:t>
            </w:r>
          </w:p>
        </w:tc>
        <w:tc>
          <w:tcPr>
            <w:tcW w:w="1143"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M</w:t>
            </w:r>
            <w:r w:rsidRPr="007A0E2A">
              <w:rPr>
                <w:rFonts w:ascii="Times New Roman" w:hAnsi="Times New Roman" w:cs="Times New Roman"/>
                <w:spacing w:val="-3"/>
                <w:sz w:val="24"/>
                <w:szCs w:val="24"/>
              </w:rPr>
              <w:t>O</w:t>
            </w:r>
            <w:r w:rsidRPr="007A0E2A">
              <w:rPr>
                <w:rFonts w:ascii="Times New Roman" w:hAnsi="Times New Roman" w:cs="Times New Roman"/>
                <w:sz w:val="24"/>
                <w:szCs w:val="24"/>
              </w:rPr>
              <w:t>DEL</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b/>
                <w:bCs/>
                <w:spacing w:val="-1"/>
                <w:sz w:val="24"/>
                <w:szCs w:val="24"/>
              </w:rPr>
              <w:t>Me</w:t>
            </w:r>
            <w:r w:rsidRPr="007A0E2A">
              <w:rPr>
                <w:rFonts w:ascii="Times New Roman" w:hAnsi="Times New Roman" w:cs="Times New Roman"/>
                <w:b/>
                <w:bCs/>
                <w:sz w:val="24"/>
                <w:szCs w:val="24"/>
              </w:rPr>
              <w:t>đupr</w:t>
            </w:r>
            <w:r w:rsidRPr="007A0E2A">
              <w:rPr>
                <w:rFonts w:ascii="Times New Roman" w:hAnsi="Times New Roman" w:cs="Times New Roman"/>
                <w:b/>
                <w:bCs/>
                <w:spacing w:val="-1"/>
                <w:sz w:val="24"/>
                <w:szCs w:val="24"/>
              </w:rPr>
              <w:t>e</w:t>
            </w:r>
            <w:r w:rsidRPr="007A0E2A">
              <w:rPr>
                <w:rFonts w:ascii="Times New Roman" w:hAnsi="Times New Roman" w:cs="Times New Roman"/>
                <w:b/>
                <w:bCs/>
                <w:sz w:val="24"/>
                <w:szCs w:val="24"/>
              </w:rPr>
              <w:t>d</w:t>
            </w:r>
            <w:r w:rsidRPr="007A0E2A">
              <w:rPr>
                <w:rFonts w:ascii="Times New Roman" w:hAnsi="Times New Roman" w:cs="Times New Roman"/>
                <w:b/>
                <w:bCs/>
                <w:spacing w:val="-1"/>
                <w:sz w:val="24"/>
                <w:szCs w:val="24"/>
              </w:rPr>
              <w:t>me</w:t>
            </w:r>
            <w:r w:rsidRPr="007A0E2A">
              <w:rPr>
                <w:rFonts w:ascii="Times New Roman" w:hAnsi="Times New Roman" w:cs="Times New Roman"/>
                <w:b/>
                <w:bCs/>
                <w:sz w:val="24"/>
                <w:szCs w:val="24"/>
              </w:rPr>
              <w:t>t</w:t>
            </w:r>
            <w:r w:rsidRPr="007A0E2A">
              <w:rPr>
                <w:rFonts w:ascii="Times New Roman" w:hAnsi="Times New Roman" w:cs="Times New Roman"/>
                <w:b/>
                <w:bCs/>
                <w:spacing w:val="1"/>
                <w:sz w:val="24"/>
                <w:szCs w:val="24"/>
              </w:rPr>
              <w:t>n</w:t>
            </w:r>
            <w:r w:rsidRPr="007A0E2A">
              <w:rPr>
                <w:rFonts w:ascii="Times New Roman" w:hAnsi="Times New Roman" w:cs="Times New Roman"/>
                <w:b/>
                <w:bCs/>
                <w:sz w:val="24"/>
                <w:szCs w:val="24"/>
              </w:rPr>
              <w:t>o</w:t>
            </w:r>
            <w:r w:rsidRPr="007A0E2A">
              <w:rPr>
                <w:rFonts w:ascii="Times New Roman" w:hAnsi="Times New Roman" w:cs="Times New Roman"/>
                <w:b/>
                <w:bCs/>
                <w:spacing w:val="-2"/>
                <w:sz w:val="24"/>
                <w:szCs w:val="24"/>
              </w:rPr>
              <w:t xml:space="preserve"> </w:t>
            </w:r>
            <w:r w:rsidRPr="007A0E2A">
              <w:rPr>
                <w:rFonts w:ascii="Times New Roman" w:hAnsi="Times New Roman" w:cs="Times New Roman"/>
                <w:b/>
                <w:bCs/>
                <w:sz w:val="24"/>
                <w:szCs w:val="24"/>
              </w:rPr>
              <w:t>-</w:t>
            </w:r>
            <w:r w:rsidRPr="007A0E2A">
              <w:rPr>
                <w:rFonts w:ascii="Times New Roman" w:hAnsi="Times New Roman" w:cs="Times New Roman"/>
                <w:b/>
                <w:bCs/>
                <w:spacing w:val="-4"/>
                <w:sz w:val="24"/>
                <w:szCs w:val="24"/>
              </w:rPr>
              <w:t xml:space="preserve"> </w:t>
            </w:r>
            <w:r w:rsidRPr="007A0E2A">
              <w:rPr>
                <w:rFonts w:ascii="Times New Roman" w:hAnsi="Times New Roman" w:cs="Times New Roman"/>
                <w:b/>
                <w:bCs/>
                <w:sz w:val="24"/>
                <w:szCs w:val="24"/>
              </w:rPr>
              <w:t>po</w:t>
            </w:r>
            <w:r w:rsidRPr="007A0E2A">
              <w:rPr>
                <w:rFonts w:ascii="Times New Roman" w:hAnsi="Times New Roman" w:cs="Times New Roman"/>
                <w:b/>
                <w:bCs/>
                <w:spacing w:val="-3"/>
                <w:sz w:val="24"/>
                <w:szCs w:val="24"/>
              </w:rPr>
              <w:t>v</w:t>
            </w:r>
            <w:r w:rsidRPr="007A0E2A">
              <w:rPr>
                <w:rFonts w:ascii="Times New Roman" w:hAnsi="Times New Roman" w:cs="Times New Roman"/>
                <w:b/>
                <w:bCs/>
                <w:sz w:val="24"/>
                <w:szCs w:val="24"/>
              </w:rPr>
              <w:t>i</w:t>
            </w:r>
            <w:r w:rsidRPr="007A0E2A">
              <w:rPr>
                <w:rFonts w:ascii="Times New Roman" w:hAnsi="Times New Roman" w:cs="Times New Roman"/>
                <w:b/>
                <w:bCs/>
                <w:spacing w:val="-2"/>
                <w:sz w:val="24"/>
                <w:szCs w:val="24"/>
              </w:rPr>
              <w:t>j</w:t>
            </w:r>
            <w:r w:rsidRPr="007A0E2A">
              <w:rPr>
                <w:rFonts w:ascii="Times New Roman" w:hAnsi="Times New Roman" w:cs="Times New Roman"/>
                <w:b/>
                <w:bCs/>
                <w:spacing w:val="-1"/>
                <w:sz w:val="24"/>
                <w:szCs w:val="24"/>
              </w:rPr>
              <w:t>e</w:t>
            </w:r>
            <w:r w:rsidRPr="007A0E2A">
              <w:rPr>
                <w:rFonts w:ascii="Times New Roman" w:hAnsi="Times New Roman" w:cs="Times New Roman"/>
                <w:b/>
                <w:bCs/>
                <w:sz w:val="24"/>
                <w:szCs w:val="24"/>
              </w:rPr>
              <w:t>st</w:t>
            </w:r>
          </w:p>
        </w:tc>
      </w:tr>
      <w:tr w:rsidR="00B50A68" w:rsidRPr="007A0E2A" w:rsidTr="009E04D3">
        <w:trPr>
          <w:trHeight w:hRule="exact" w:val="936"/>
        </w:trPr>
        <w:tc>
          <w:tcPr>
            <w:tcW w:w="1243" w:type="dxa"/>
            <w:vMerge/>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MET</w:t>
            </w:r>
            <w:r w:rsidRPr="007A0E2A">
              <w:rPr>
                <w:rFonts w:ascii="Times New Roman" w:hAnsi="Times New Roman" w:cs="Times New Roman"/>
                <w:spacing w:val="-3"/>
                <w:sz w:val="24"/>
                <w:szCs w:val="24"/>
              </w:rPr>
              <w:t>O</w:t>
            </w:r>
            <w:r w:rsidRPr="007A0E2A">
              <w:rPr>
                <w:rFonts w:ascii="Times New Roman" w:hAnsi="Times New Roman" w:cs="Times New Roman"/>
                <w:sz w:val="24"/>
                <w:szCs w:val="24"/>
              </w:rPr>
              <w:t>DE</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I</w:t>
            </w:r>
          </w:p>
          <w:p w:rsidR="00B50A68" w:rsidRPr="007A0E2A" w:rsidRDefault="00B50A68" w:rsidP="009E04D3">
            <w:pPr>
              <w:pStyle w:val="TableParagraph"/>
              <w:kinsoku w:val="0"/>
              <w:overflowPunct w:val="0"/>
              <w:spacing w:before="41" w:line="274" w:lineRule="auto"/>
              <w:ind w:left="102"/>
              <w:rPr>
                <w:rFonts w:ascii="Times New Roman" w:hAnsi="Times New Roman" w:cs="Times New Roman"/>
                <w:sz w:val="24"/>
                <w:szCs w:val="24"/>
              </w:rPr>
            </w:pPr>
            <w:r w:rsidRPr="007A0E2A">
              <w:rPr>
                <w:rFonts w:ascii="Times New Roman" w:hAnsi="Times New Roman" w:cs="Times New Roman"/>
                <w:sz w:val="24"/>
                <w:szCs w:val="24"/>
              </w:rPr>
              <w:t>OBLICI RADA</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sz w:val="24"/>
                <w:szCs w:val="24"/>
              </w:rPr>
              <w:t>ra</w:t>
            </w:r>
            <w:r w:rsidRPr="007A0E2A">
              <w:rPr>
                <w:rFonts w:ascii="Times New Roman" w:hAnsi="Times New Roman" w:cs="Times New Roman"/>
                <w:spacing w:val="1"/>
                <w:sz w:val="24"/>
                <w:szCs w:val="24"/>
              </w:rPr>
              <w:t>z</w:t>
            </w:r>
            <w:r w:rsidRPr="007A0E2A">
              <w:rPr>
                <w:rFonts w:ascii="Times New Roman" w:hAnsi="Times New Roman" w:cs="Times New Roman"/>
                <w:sz w:val="24"/>
                <w:szCs w:val="24"/>
              </w:rPr>
              <w:t>govor,</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 xml:space="preserve">rad </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a</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te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s</w:t>
            </w:r>
            <w:r w:rsidRPr="007A0E2A">
              <w:rPr>
                <w:rFonts w:ascii="Times New Roman" w:hAnsi="Times New Roman" w:cs="Times New Roman"/>
                <w:spacing w:val="-2"/>
                <w:sz w:val="24"/>
                <w:szCs w:val="24"/>
              </w:rPr>
              <w:t>t</w:t>
            </w:r>
            <w:r w:rsidRPr="007A0E2A">
              <w:rPr>
                <w:rFonts w:ascii="Times New Roman" w:hAnsi="Times New Roman" w:cs="Times New Roman"/>
                <w:sz w:val="24"/>
                <w:szCs w:val="24"/>
              </w:rPr>
              <w:t>u,</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za</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lj</w:t>
            </w:r>
            <w:r w:rsidRPr="007A0E2A">
              <w:rPr>
                <w:rFonts w:ascii="Times New Roman" w:hAnsi="Times New Roman" w:cs="Times New Roman"/>
                <w:spacing w:val="1"/>
                <w:sz w:val="24"/>
                <w:szCs w:val="24"/>
              </w:rPr>
              <w:t>u</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ivanje,</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us</w:t>
            </w:r>
            <w:r w:rsidRPr="007A0E2A">
              <w:rPr>
                <w:rFonts w:ascii="Times New Roman" w:hAnsi="Times New Roman" w:cs="Times New Roman"/>
                <w:spacing w:val="-2"/>
                <w:sz w:val="24"/>
                <w:szCs w:val="24"/>
              </w:rPr>
              <w:t>p</w:t>
            </w:r>
            <w:r w:rsidRPr="007A0E2A">
              <w:rPr>
                <w:rFonts w:ascii="Times New Roman" w:hAnsi="Times New Roman" w:cs="Times New Roman"/>
                <w:sz w:val="24"/>
                <w:szCs w:val="24"/>
              </w:rPr>
              <w:t>oređi</w:t>
            </w:r>
            <w:r w:rsidRPr="007A0E2A">
              <w:rPr>
                <w:rFonts w:ascii="Times New Roman" w:hAnsi="Times New Roman" w:cs="Times New Roman"/>
                <w:spacing w:val="-1"/>
                <w:sz w:val="24"/>
                <w:szCs w:val="24"/>
              </w:rPr>
              <w:t>v</w:t>
            </w:r>
            <w:r w:rsidRPr="007A0E2A">
              <w:rPr>
                <w:rFonts w:ascii="Times New Roman" w:hAnsi="Times New Roman" w:cs="Times New Roman"/>
                <w:spacing w:val="-3"/>
                <w:sz w:val="24"/>
                <w:szCs w:val="24"/>
              </w:rPr>
              <w:t>a</w:t>
            </w:r>
            <w:r w:rsidRPr="007A0E2A">
              <w:rPr>
                <w:rFonts w:ascii="Times New Roman" w:hAnsi="Times New Roman" w:cs="Times New Roman"/>
                <w:sz w:val="24"/>
                <w:szCs w:val="24"/>
              </w:rPr>
              <w:t>nje,</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 xml:space="preserve"> a</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ali</w:t>
            </w:r>
            <w:r w:rsidRPr="007A0E2A">
              <w:rPr>
                <w:rFonts w:ascii="Times New Roman" w:hAnsi="Times New Roman" w:cs="Times New Roman"/>
                <w:spacing w:val="1"/>
                <w:sz w:val="24"/>
                <w:szCs w:val="24"/>
              </w:rPr>
              <w:t>z</w:t>
            </w:r>
            <w:r w:rsidRPr="007A0E2A">
              <w:rPr>
                <w:rFonts w:ascii="Times New Roman" w:hAnsi="Times New Roman" w:cs="Times New Roman"/>
                <w:sz w:val="24"/>
                <w:szCs w:val="24"/>
              </w:rPr>
              <w:t>a</w:t>
            </w:r>
            <w:r w:rsidRPr="007A0E2A">
              <w:rPr>
                <w:rFonts w:ascii="Times New Roman" w:hAnsi="Times New Roman" w:cs="Times New Roman"/>
                <w:spacing w:val="49"/>
                <w:sz w:val="24"/>
                <w:szCs w:val="24"/>
              </w:rPr>
              <w:t xml:space="preserve"> </w:t>
            </w:r>
            <w:r w:rsidRPr="007A0E2A">
              <w:rPr>
                <w:rFonts w:ascii="Times New Roman" w:hAnsi="Times New Roman" w:cs="Times New Roman"/>
                <w:sz w:val="24"/>
                <w:szCs w:val="24"/>
              </w:rPr>
              <w:t>sli</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a,</w:t>
            </w:r>
            <w:r w:rsidRPr="007A0E2A">
              <w:rPr>
                <w:rFonts w:ascii="Times New Roman" w:hAnsi="Times New Roman" w:cs="Times New Roman"/>
                <w:spacing w:val="-5"/>
                <w:sz w:val="24"/>
                <w:szCs w:val="24"/>
              </w:rPr>
              <w:t xml:space="preserve"> </w:t>
            </w:r>
            <w:r w:rsidRPr="007A0E2A">
              <w:rPr>
                <w:rFonts w:ascii="Times New Roman" w:hAnsi="Times New Roman" w:cs="Times New Roman"/>
                <w:sz w:val="24"/>
                <w:szCs w:val="24"/>
              </w:rPr>
              <w:t>te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sta</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i</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po</w:t>
            </w:r>
            <w:r w:rsidRPr="007A0E2A">
              <w:rPr>
                <w:rFonts w:ascii="Times New Roman" w:hAnsi="Times New Roman" w:cs="Times New Roman"/>
                <w:spacing w:val="-3"/>
                <w:sz w:val="24"/>
                <w:szCs w:val="24"/>
              </w:rPr>
              <w:t>v</w:t>
            </w:r>
            <w:r w:rsidRPr="007A0E2A">
              <w:rPr>
                <w:rFonts w:ascii="Times New Roman" w:hAnsi="Times New Roman" w:cs="Times New Roman"/>
                <w:sz w:val="24"/>
                <w:szCs w:val="24"/>
              </w:rPr>
              <w:t>.</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i</w:t>
            </w:r>
            <w:r w:rsidRPr="007A0E2A">
              <w:rPr>
                <w:rFonts w:ascii="Times New Roman" w:hAnsi="Times New Roman" w:cs="Times New Roman"/>
                <w:spacing w:val="1"/>
                <w:sz w:val="24"/>
                <w:szCs w:val="24"/>
              </w:rPr>
              <w:t>z</w:t>
            </w:r>
            <w:r w:rsidRPr="007A0E2A">
              <w:rPr>
                <w:rFonts w:ascii="Times New Roman" w:hAnsi="Times New Roman" w:cs="Times New Roman"/>
                <w:sz w:val="24"/>
                <w:szCs w:val="24"/>
              </w:rPr>
              <w:t>vora,</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ras</w:t>
            </w:r>
            <w:r w:rsidRPr="007A0E2A">
              <w:rPr>
                <w:rFonts w:ascii="Times New Roman" w:hAnsi="Times New Roman" w:cs="Times New Roman"/>
                <w:spacing w:val="1"/>
                <w:sz w:val="24"/>
                <w:szCs w:val="24"/>
              </w:rPr>
              <w:t>p</w:t>
            </w:r>
            <w:r w:rsidRPr="007A0E2A">
              <w:rPr>
                <w:rFonts w:ascii="Times New Roman" w:hAnsi="Times New Roman" w:cs="Times New Roman"/>
                <w:sz w:val="24"/>
                <w:szCs w:val="24"/>
              </w:rPr>
              <w:t>rava,</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fr</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n</w:t>
            </w:r>
            <w:r w:rsidRPr="007A0E2A">
              <w:rPr>
                <w:rFonts w:ascii="Times New Roman" w:hAnsi="Times New Roman" w:cs="Times New Roman"/>
                <w:spacing w:val="-2"/>
                <w:sz w:val="24"/>
                <w:szCs w:val="24"/>
              </w:rPr>
              <w:t>t</w:t>
            </w:r>
            <w:r w:rsidRPr="007A0E2A">
              <w:rPr>
                <w:rFonts w:ascii="Times New Roman" w:hAnsi="Times New Roman" w:cs="Times New Roman"/>
                <w:sz w:val="24"/>
                <w:szCs w:val="24"/>
              </w:rPr>
              <w:t>a</w:t>
            </w:r>
            <w:r w:rsidRPr="007A0E2A">
              <w:rPr>
                <w:rFonts w:ascii="Times New Roman" w:hAnsi="Times New Roman" w:cs="Times New Roman"/>
                <w:spacing w:val="-3"/>
                <w:sz w:val="24"/>
                <w:szCs w:val="24"/>
              </w:rPr>
              <w:t>l</w:t>
            </w:r>
            <w:r w:rsidRPr="007A0E2A">
              <w:rPr>
                <w:rFonts w:ascii="Times New Roman" w:hAnsi="Times New Roman" w:cs="Times New Roman"/>
                <w:sz w:val="24"/>
                <w:szCs w:val="24"/>
              </w:rPr>
              <w:t>ni,</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u</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pa</w:t>
            </w:r>
            <w:r w:rsidRPr="007A0E2A">
              <w:rPr>
                <w:rFonts w:ascii="Times New Roman" w:hAnsi="Times New Roman" w:cs="Times New Roman"/>
                <w:spacing w:val="-2"/>
                <w:sz w:val="24"/>
                <w:szCs w:val="24"/>
              </w:rPr>
              <w:t>r</w:t>
            </w:r>
            <w:r w:rsidRPr="007A0E2A">
              <w:rPr>
                <w:rFonts w:ascii="Times New Roman" w:hAnsi="Times New Roman" w:cs="Times New Roman"/>
                <w:sz w:val="24"/>
                <w:szCs w:val="24"/>
              </w:rPr>
              <w:t>u,</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s</w:t>
            </w:r>
            <w:r w:rsidRPr="007A0E2A">
              <w:rPr>
                <w:rFonts w:ascii="Times New Roman" w:hAnsi="Times New Roman" w:cs="Times New Roman"/>
                <w:spacing w:val="-2"/>
                <w:sz w:val="24"/>
                <w:szCs w:val="24"/>
              </w:rPr>
              <w:t>ku</w:t>
            </w:r>
            <w:r w:rsidRPr="007A0E2A">
              <w:rPr>
                <w:rFonts w:ascii="Times New Roman" w:hAnsi="Times New Roman" w:cs="Times New Roman"/>
                <w:sz w:val="24"/>
                <w:szCs w:val="24"/>
              </w:rPr>
              <w:t>pni</w:t>
            </w:r>
          </w:p>
        </w:tc>
      </w:tr>
      <w:tr w:rsidR="00B50A68" w:rsidRPr="007A0E2A" w:rsidTr="009E04D3">
        <w:trPr>
          <w:trHeight w:hRule="exact" w:val="595"/>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RESUR</w:t>
            </w:r>
            <w:r w:rsidRPr="007A0E2A">
              <w:rPr>
                <w:rFonts w:ascii="Times New Roman" w:hAnsi="Times New Roman" w:cs="Times New Roman"/>
                <w:spacing w:val="-2"/>
                <w:sz w:val="24"/>
                <w:szCs w:val="24"/>
              </w:rPr>
              <w:t>S</w:t>
            </w:r>
            <w:r w:rsidRPr="007A0E2A">
              <w:rPr>
                <w:rFonts w:ascii="Times New Roman" w:hAnsi="Times New Roman" w:cs="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59"/>
              <w:rPr>
                <w:rFonts w:ascii="Times New Roman" w:hAnsi="Times New Roman" w:cs="Times New Roman"/>
                <w:sz w:val="24"/>
                <w:szCs w:val="24"/>
              </w:rPr>
            </w:pPr>
            <w:r w:rsidRPr="007A0E2A">
              <w:rPr>
                <w:rFonts w:ascii="Times New Roman" w:hAnsi="Times New Roman" w:cs="Times New Roman"/>
                <w:sz w:val="24"/>
                <w:szCs w:val="24"/>
              </w:rPr>
              <w:t>Udžbe</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i</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 xml:space="preserve">, </w:t>
            </w:r>
            <w:r w:rsidRPr="007A0E2A">
              <w:rPr>
                <w:rFonts w:ascii="Times New Roman" w:hAnsi="Times New Roman" w:cs="Times New Roman"/>
                <w:spacing w:val="-2"/>
                <w:sz w:val="24"/>
                <w:szCs w:val="24"/>
              </w:rPr>
              <w:t>p</w:t>
            </w:r>
            <w:r w:rsidRPr="007A0E2A">
              <w:rPr>
                <w:rFonts w:ascii="Times New Roman" w:hAnsi="Times New Roman" w:cs="Times New Roman"/>
                <w:sz w:val="24"/>
                <w:szCs w:val="24"/>
              </w:rPr>
              <w:t>ov.</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3"/>
                <w:sz w:val="24"/>
                <w:szCs w:val="24"/>
              </w:rPr>
              <w:t>i</w:t>
            </w:r>
            <w:r w:rsidRPr="007A0E2A">
              <w:rPr>
                <w:rFonts w:ascii="Times New Roman" w:hAnsi="Times New Roman" w:cs="Times New Roman"/>
                <w:sz w:val="24"/>
                <w:szCs w:val="24"/>
              </w:rPr>
              <w:t>zvori</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w:t>
            </w:r>
            <w:r w:rsidRPr="007A0E2A">
              <w:rPr>
                <w:rFonts w:ascii="Times New Roman" w:hAnsi="Times New Roman" w:cs="Times New Roman"/>
                <w:spacing w:val="51"/>
                <w:sz w:val="24"/>
                <w:szCs w:val="24"/>
              </w:rPr>
              <w:t xml:space="preserve"> </w:t>
            </w:r>
            <w:r w:rsidRPr="007A0E2A">
              <w:rPr>
                <w:rFonts w:ascii="Times New Roman" w:hAnsi="Times New Roman" w:cs="Times New Roman"/>
                <w:sz w:val="24"/>
                <w:szCs w:val="24"/>
              </w:rPr>
              <w:t>De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lara</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ija</w:t>
            </w:r>
          </w:p>
          <w:p w:rsidR="00B50A68" w:rsidRPr="007A0E2A" w:rsidRDefault="00B50A68" w:rsidP="009E04D3">
            <w:pPr>
              <w:pStyle w:val="TableParagraph"/>
              <w:kinsoku w:val="0"/>
              <w:overflowPunct w:val="0"/>
              <w:spacing w:line="292" w:lineRule="exact"/>
              <w:ind w:left="104"/>
              <w:rPr>
                <w:rFonts w:ascii="Times New Roman" w:hAnsi="Times New Roman" w:cs="Times New Roman"/>
                <w:sz w:val="24"/>
                <w:szCs w:val="24"/>
              </w:rPr>
            </w:pPr>
            <w:r w:rsidRPr="007A0E2A">
              <w:rPr>
                <w:rFonts w:ascii="Times New Roman" w:hAnsi="Times New Roman" w:cs="Times New Roman"/>
                <w:sz w:val="24"/>
                <w:szCs w:val="24"/>
              </w:rPr>
              <w:t>neovi</w:t>
            </w:r>
            <w:r w:rsidRPr="007A0E2A">
              <w:rPr>
                <w:rFonts w:ascii="Times New Roman" w:hAnsi="Times New Roman" w:cs="Times New Roman"/>
                <w:spacing w:val="-1"/>
                <w:sz w:val="24"/>
                <w:szCs w:val="24"/>
              </w:rPr>
              <w:t>s</w:t>
            </w:r>
            <w:r w:rsidRPr="007A0E2A">
              <w:rPr>
                <w:rFonts w:ascii="Times New Roman" w:hAnsi="Times New Roman" w:cs="Times New Roman"/>
                <w:sz w:val="24"/>
                <w:szCs w:val="24"/>
              </w:rPr>
              <w:t>no</w:t>
            </w:r>
            <w:r w:rsidRPr="007A0E2A">
              <w:rPr>
                <w:rFonts w:ascii="Times New Roman" w:hAnsi="Times New Roman" w:cs="Times New Roman"/>
                <w:spacing w:val="-3"/>
                <w:sz w:val="24"/>
                <w:szCs w:val="24"/>
              </w:rPr>
              <w:t>s</w:t>
            </w:r>
            <w:r w:rsidRPr="007A0E2A">
              <w:rPr>
                <w:rFonts w:ascii="Times New Roman" w:hAnsi="Times New Roman" w:cs="Times New Roman"/>
                <w:sz w:val="24"/>
                <w:szCs w:val="24"/>
              </w:rPr>
              <w:t>ti i</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De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lara</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ija</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o</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pravima</w:t>
            </w:r>
            <w:r w:rsidRPr="007A0E2A">
              <w:rPr>
                <w:rFonts w:ascii="Times New Roman" w:hAnsi="Times New Roman" w:cs="Times New Roman"/>
                <w:spacing w:val="-2"/>
                <w:sz w:val="24"/>
                <w:szCs w:val="24"/>
              </w:rPr>
              <w:t xml:space="preserve"> </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ovje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a i g</w:t>
            </w:r>
            <w:r w:rsidRPr="007A0E2A">
              <w:rPr>
                <w:rFonts w:ascii="Times New Roman" w:hAnsi="Times New Roman" w:cs="Times New Roman"/>
                <w:spacing w:val="-3"/>
                <w:sz w:val="24"/>
                <w:szCs w:val="24"/>
              </w:rPr>
              <w:t>r</w:t>
            </w:r>
            <w:r w:rsidRPr="007A0E2A">
              <w:rPr>
                <w:rFonts w:ascii="Times New Roman" w:hAnsi="Times New Roman" w:cs="Times New Roman"/>
                <w:sz w:val="24"/>
                <w:szCs w:val="24"/>
              </w:rPr>
              <w:t>ađ</w:t>
            </w:r>
            <w:r w:rsidRPr="007A0E2A">
              <w:rPr>
                <w:rFonts w:ascii="Times New Roman" w:hAnsi="Times New Roman" w:cs="Times New Roman"/>
                <w:spacing w:val="4"/>
                <w:sz w:val="24"/>
                <w:szCs w:val="24"/>
              </w:rPr>
              <w:t>a</w:t>
            </w:r>
            <w:r w:rsidRPr="007A0E2A">
              <w:rPr>
                <w:rFonts w:ascii="Times New Roman" w:hAnsi="Times New Roman" w:cs="Times New Roman"/>
                <w:sz w:val="24"/>
                <w:szCs w:val="24"/>
              </w:rPr>
              <w:t>ni</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a</w:t>
            </w:r>
          </w:p>
        </w:tc>
      </w:tr>
      <w:tr w:rsidR="00B50A68" w:rsidRPr="007A0E2A" w:rsidTr="009E04D3">
        <w:trPr>
          <w:trHeight w:hRule="exact" w:val="319"/>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7" w:lineRule="exact"/>
              <w:ind w:left="102"/>
              <w:rPr>
                <w:rFonts w:ascii="Times New Roman" w:hAnsi="Times New Roman" w:cs="Times New Roman"/>
                <w:sz w:val="24"/>
                <w:szCs w:val="24"/>
              </w:rPr>
            </w:pPr>
            <w:r w:rsidRPr="007A0E2A">
              <w:rPr>
                <w:rFonts w:ascii="Times New Roman" w:hAnsi="Times New Roman" w:cs="Times New Roman"/>
                <w:sz w:val="24"/>
                <w:szCs w:val="24"/>
              </w:rPr>
              <w:t>VREME</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111C67">
            <w:pPr>
              <w:pStyle w:val="TableParagraph"/>
              <w:kinsoku w:val="0"/>
              <w:overflowPunct w:val="0"/>
              <w:spacing w:before="1"/>
              <w:ind w:left="104"/>
              <w:rPr>
                <w:rFonts w:ascii="Times New Roman" w:hAnsi="Times New Roman" w:cs="Times New Roman"/>
                <w:sz w:val="24"/>
                <w:szCs w:val="24"/>
              </w:rPr>
            </w:pPr>
            <w:r w:rsidRPr="007A0E2A">
              <w:rPr>
                <w:rFonts w:ascii="Times New Roman" w:hAnsi="Times New Roman" w:cs="Times New Roman"/>
                <w:sz w:val="24"/>
                <w:szCs w:val="24"/>
              </w:rPr>
              <w:t xml:space="preserve"> Siječanj 201</w:t>
            </w:r>
            <w:r w:rsidR="00111C67">
              <w:rPr>
                <w:rFonts w:ascii="Times New Roman" w:hAnsi="Times New Roman" w:cs="Times New Roman"/>
                <w:sz w:val="24"/>
                <w:szCs w:val="24"/>
              </w:rPr>
              <w:t>7</w:t>
            </w:r>
            <w:r w:rsidRPr="007A0E2A">
              <w:rPr>
                <w:rFonts w:ascii="Times New Roman" w:hAnsi="Times New Roman" w:cs="Times New Roman"/>
                <w:sz w:val="24"/>
                <w:szCs w:val="24"/>
              </w:rPr>
              <w:t>..</w:t>
            </w:r>
            <w:r w:rsidRPr="007A0E2A">
              <w:rPr>
                <w:rFonts w:ascii="Times New Roman" w:hAnsi="Times New Roman" w:cs="Times New Roman"/>
                <w:spacing w:val="-2"/>
                <w:sz w:val="24"/>
                <w:szCs w:val="24"/>
              </w:rPr>
              <w:t xml:space="preserve"> </w:t>
            </w:r>
            <w:r w:rsidRPr="007A0E2A">
              <w:rPr>
                <w:rFonts w:ascii="Times New Roman" w:hAnsi="Times New Roman" w:cs="Times New Roman"/>
                <w:spacing w:val="-1"/>
                <w:sz w:val="24"/>
                <w:szCs w:val="24"/>
              </w:rPr>
              <w:t>(</w:t>
            </w:r>
            <w:r w:rsidRPr="007A0E2A">
              <w:rPr>
                <w:rFonts w:ascii="Times New Roman" w:hAnsi="Times New Roman" w:cs="Times New Roman"/>
                <w:sz w:val="24"/>
                <w:szCs w:val="24"/>
              </w:rPr>
              <w:t>1</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sat)</w:t>
            </w:r>
          </w:p>
        </w:tc>
      </w:tr>
      <w:tr w:rsidR="00B50A68" w:rsidRPr="007A0E2A" w:rsidTr="009E04D3">
        <w:trPr>
          <w:trHeight w:hRule="exact" w:val="938"/>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pacing w:val="-2"/>
                <w:sz w:val="24"/>
                <w:szCs w:val="24"/>
              </w:rPr>
              <w:t>N</w:t>
            </w:r>
            <w:r w:rsidRPr="007A0E2A">
              <w:rPr>
                <w:rFonts w:ascii="Times New Roman" w:hAnsi="Times New Roman" w:cs="Times New Roman"/>
                <w:sz w:val="24"/>
                <w:szCs w:val="24"/>
              </w:rPr>
              <w:t>A</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IN</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VRE</w:t>
            </w:r>
            <w:r w:rsidRPr="007A0E2A">
              <w:rPr>
                <w:rFonts w:ascii="Times New Roman" w:hAnsi="Times New Roman" w:cs="Times New Roman"/>
                <w:spacing w:val="1"/>
                <w:sz w:val="24"/>
                <w:szCs w:val="24"/>
              </w:rPr>
              <w:t>D</w:t>
            </w:r>
            <w:r w:rsidRPr="007A0E2A">
              <w:rPr>
                <w:rFonts w:ascii="Times New Roman" w:hAnsi="Times New Roman" w:cs="Times New Roman"/>
                <w:spacing w:val="-2"/>
                <w:sz w:val="24"/>
                <w:szCs w:val="24"/>
              </w:rPr>
              <w:t>N</w:t>
            </w:r>
            <w:r w:rsidRPr="007A0E2A">
              <w:rPr>
                <w:rFonts w:ascii="Times New Roman" w:hAnsi="Times New Roman" w:cs="Times New Roman"/>
                <w:sz w:val="24"/>
                <w:szCs w:val="24"/>
              </w:rPr>
              <w:t>OV</w:t>
            </w:r>
            <w:r w:rsidRPr="007A0E2A">
              <w:rPr>
                <w:rFonts w:ascii="Times New Roman" w:hAnsi="Times New Roman" w:cs="Times New Roman"/>
                <w:spacing w:val="-1"/>
                <w:sz w:val="24"/>
                <w:szCs w:val="24"/>
              </w:rPr>
              <w:t>A</w:t>
            </w:r>
            <w:r w:rsidRPr="007A0E2A">
              <w:rPr>
                <w:rFonts w:ascii="Times New Roman" w:hAnsi="Times New Roman" w:cs="Times New Roman"/>
                <w:spacing w:val="-2"/>
                <w:sz w:val="24"/>
                <w:szCs w:val="24"/>
              </w:rPr>
              <w:t>N</w:t>
            </w:r>
            <w:r w:rsidRPr="007A0E2A">
              <w:rPr>
                <w:rFonts w:ascii="Times New Roman" w:hAnsi="Times New Roman" w:cs="Times New Roman"/>
                <w:spacing w:val="-1"/>
                <w:sz w:val="24"/>
                <w:szCs w:val="24"/>
              </w:rPr>
              <w:t>J</w:t>
            </w:r>
            <w:r w:rsidRPr="007A0E2A">
              <w:rPr>
                <w:rFonts w:ascii="Times New Roman" w:hAnsi="Times New Roman" w:cs="Times New Roman"/>
                <w:sz w:val="24"/>
                <w:szCs w:val="24"/>
              </w:rPr>
              <w:t>A I</w:t>
            </w:r>
          </w:p>
          <w:p w:rsidR="00B50A68" w:rsidRPr="007A0E2A" w:rsidRDefault="00B50A68" w:rsidP="009E04D3">
            <w:pPr>
              <w:pStyle w:val="TableParagraph"/>
              <w:kinsoku w:val="0"/>
              <w:overflowPunct w:val="0"/>
              <w:spacing w:before="41" w:line="276" w:lineRule="auto"/>
              <w:ind w:left="102"/>
              <w:rPr>
                <w:rFonts w:ascii="Times New Roman" w:hAnsi="Times New Roman" w:cs="Times New Roman"/>
                <w:sz w:val="24"/>
                <w:szCs w:val="24"/>
              </w:rPr>
            </w:pPr>
            <w:r w:rsidRPr="007A0E2A">
              <w:rPr>
                <w:rFonts w:ascii="Times New Roman" w:hAnsi="Times New Roman" w:cs="Times New Roman"/>
                <w:sz w:val="24"/>
                <w:szCs w:val="24"/>
              </w:rPr>
              <w:t>KORI</w:t>
            </w:r>
            <w:r w:rsidRPr="007A0E2A">
              <w:rPr>
                <w:rFonts w:ascii="Times New Roman" w:hAnsi="Times New Roman" w:cs="Times New Roman"/>
                <w:spacing w:val="-1"/>
                <w:sz w:val="24"/>
                <w:szCs w:val="24"/>
              </w:rPr>
              <w:t>Š</w:t>
            </w:r>
            <w:r w:rsidRPr="007A0E2A">
              <w:rPr>
                <w:rFonts w:ascii="Times New Roman" w:hAnsi="Times New Roman" w:cs="Times New Roman"/>
                <w:sz w:val="24"/>
                <w:szCs w:val="24"/>
              </w:rPr>
              <w:t>TE</w:t>
            </w:r>
            <w:r w:rsidRPr="007A0E2A">
              <w:rPr>
                <w:rFonts w:ascii="Times New Roman" w:hAnsi="Times New Roman" w:cs="Times New Roman"/>
                <w:spacing w:val="-2"/>
                <w:sz w:val="24"/>
                <w:szCs w:val="24"/>
              </w:rPr>
              <w:t>N</w:t>
            </w:r>
            <w:r w:rsidRPr="007A0E2A">
              <w:rPr>
                <w:rFonts w:ascii="Times New Roman" w:hAnsi="Times New Roman" w:cs="Times New Roman"/>
                <w:spacing w:val="-1"/>
                <w:sz w:val="24"/>
                <w:szCs w:val="24"/>
              </w:rPr>
              <w:t>J</w:t>
            </w:r>
            <w:r w:rsidRPr="007A0E2A">
              <w:rPr>
                <w:rFonts w:ascii="Times New Roman" w:hAnsi="Times New Roman" w:cs="Times New Roman"/>
                <w:sz w:val="24"/>
                <w:szCs w:val="24"/>
              </w:rPr>
              <w:t>E</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REZ</w:t>
            </w:r>
            <w:r w:rsidRPr="007A0E2A">
              <w:rPr>
                <w:rFonts w:ascii="Times New Roman" w:hAnsi="Times New Roman" w:cs="Times New Roman"/>
                <w:spacing w:val="-3"/>
                <w:sz w:val="24"/>
                <w:szCs w:val="24"/>
              </w:rPr>
              <w:t>U</w:t>
            </w:r>
            <w:r w:rsidRPr="007A0E2A">
              <w:rPr>
                <w:rFonts w:ascii="Times New Roman" w:hAnsi="Times New Roman" w:cs="Times New Roman"/>
                <w:sz w:val="24"/>
                <w:szCs w:val="24"/>
              </w:rPr>
              <w:t>LTATA VRED</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OV</w:t>
            </w:r>
            <w:r w:rsidRPr="007A0E2A">
              <w:rPr>
                <w:rFonts w:ascii="Times New Roman" w:hAnsi="Times New Roman" w:cs="Times New Roman"/>
                <w:spacing w:val="-1"/>
                <w:sz w:val="24"/>
                <w:szCs w:val="24"/>
              </w:rPr>
              <w:t>ANJ</w:t>
            </w:r>
            <w:r w:rsidRPr="007A0E2A">
              <w:rPr>
                <w:rFonts w:ascii="Times New Roman" w:hAnsi="Times New Roman" w:cs="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sz w:val="24"/>
                <w:szCs w:val="24"/>
              </w:rPr>
              <w:t>-iz</w:t>
            </w:r>
            <w:r w:rsidRPr="007A0E2A">
              <w:rPr>
                <w:rFonts w:ascii="Times New Roman" w:hAnsi="Times New Roman" w:cs="Times New Roman"/>
                <w:spacing w:val="-2"/>
                <w:sz w:val="24"/>
                <w:szCs w:val="24"/>
              </w:rPr>
              <w:t>n</w:t>
            </w:r>
            <w:r w:rsidRPr="007A0E2A">
              <w:rPr>
                <w:rFonts w:ascii="Times New Roman" w:hAnsi="Times New Roman" w:cs="Times New Roman"/>
                <w:sz w:val="24"/>
                <w:szCs w:val="24"/>
              </w:rPr>
              <w:t>oše</w:t>
            </w:r>
            <w:r w:rsidRPr="007A0E2A">
              <w:rPr>
                <w:rFonts w:ascii="Times New Roman" w:hAnsi="Times New Roman" w:cs="Times New Roman"/>
                <w:spacing w:val="1"/>
                <w:sz w:val="24"/>
                <w:szCs w:val="24"/>
              </w:rPr>
              <w:t>n</w:t>
            </w:r>
            <w:r w:rsidRPr="007A0E2A">
              <w:rPr>
                <w:rFonts w:ascii="Times New Roman" w:hAnsi="Times New Roman" w:cs="Times New Roman"/>
                <w:spacing w:val="-3"/>
                <w:sz w:val="24"/>
                <w:szCs w:val="24"/>
              </w:rPr>
              <w:t>j</w:t>
            </w:r>
            <w:r w:rsidRPr="007A0E2A">
              <w:rPr>
                <w:rFonts w:ascii="Times New Roman" w:hAnsi="Times New Roman" w:cs="Times New Roman"/>
                <w:sz w:val="24"/>
                <w:szCs w:val="24"/>
              </w:rPr>
              <w:t>e</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sta</w:t>
            </w:r>
            <w:r w:rsidRPr="007A0E2A">
              <w:rPr>
                <w:rFonts w:ascii="Times New Roman" w:hAnsi="Times New Roman" w:cs="Times New Roman"/>
                <w:spacing w:val="-3"/>
                <w:sz w:val="24"/>
                <w:szCs w:val="24"/>
              </w:rPr>
              <w:t>v</w:t>
            </w:r>
            <w:r w:rsidRPr="007A0E2A">
              <w:rPr>
                <w:rFonts w:ascii="Times New Roman" w:hAnsi="Times New Roman" w:cs="Times New Roman"/>
                <w:sz w:val="24"/>
                <w:szCs w:val="24"/>
              </w:rPr>
              <w:t>ova o</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2"/>
                <w:sz w:val="24"/>
                <w:szCs w:val="24"/>
              </w:rPr>
              <w:t xml:space="preserve"> demokratskim slobodama</w:t>
            </w:r>
          </w:p>
          <w:p w:rsidR="00B50A68" w:rsidRPr="007A0E2A" w:rsidRDefault="00B50A68" w:rsidP="009E04D3">
            <w:pPr>
              <w:pStyle w:val="TableParagraph"/>
              <w:kinsoku w:val="0"/>
              <w:overflowPunct w:val="0"/>
              <w:spacing w:before="2"/>
              <w:ind w:left="104" w:right="195"/>
              <w:rPr>
                <w:rFonts w:ascii="Times New Roman" w:hAnsi="Times New Roman" w:cs="Times New Roman"/>
                <w:sz w:val="24"/>
                <w:szCs w:val="24"/>
              </w:rPr>
            </w:pPr>
            <w:r w:rsidRPr="007A0E2A">
              <w:rPr>
                <w:rFonts w:ascii="Times New Roman" w:hAnsi="Times New Roman" w:cs="Times New Roman"/>
                <w:sz w:val="24"/>
                <w:szCs w:val="24"/>
              </w:rPr>
              <w:t>-usp</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re</w:t>
            </w:r>
            <w:r w:rsidRPr="007A0E2A">
              <w:rPr>
                <w:rFonts w:ascii="Times New Roman" w:hAnsi="Times New Roman" w:cs="Times New Roman"/>
                <w:spacing w:val="-2"/>
                <w:sz w:val="24"/>
                <w:szCs w:val="24"/>
              </w:rPr>
              <w:t>d</w:t>
            </w:r>
            <w:r w:rsidRPr="007A0E2A">
              <w:rPr>
                <w:rFonts w:ascii="Times New Roman" w:hAnsi="Times New Roman" w:cs="Times New Roman"/>
                <w:sz w:val="24"/>
                <w:szCs w:val="24"/>
              </w:rPr>
              <w:t>ba</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načina ujedinjenja Italije i Njemačke</w:t>
            </w:r>
          </w:p>
        </w:tc>
      </w:tr>
      <w:tr w:rsidR="00B50A68" w:rsidRPr="007A0E2A" w:rsidTr="009E04D3">
        <w:trPr>
          <w:trHeight w:hRule="exact" w:val="317"/>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TROŠKOV</w:t>
            </w:r>
            <w:r w:rsidRPr="007A0E2A">
              <w:rPr>
                <w:rFonts w:ascii="Times New Roman" w:hAnsi="Times New Roman" w:cs="Times New Roman"/>
                <w:spacing w:val="-2"/>
                <w:sz w:val="24"/>
                <w:szCs w:val="24"/>
              </w:rPr>
              <w:t>N</w:t>
            </w:r>
            <w:r w:rsidRPr="007A0E2A">
              <w:rPr>
                <w:rFonts w:ascii="Times New Roman" w:hAnsi="Times New Roman" w:cs="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sz w:val="24"/>
                <w:szCs w:val="24"/>
              </w:rPr>
              <w:t>-</w:t>
            </w:r>
          </w:p>
        </w:tc>
      </w:tr>
      <w:tr w:rsidR="00B50A68" w:rsidRPr="007A0E2A" w:rsidTr="009E04D3">
        <w:trPr>
          <w:trHeight w:hRule="exact" w:val="629"/>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7" w:lineRule="exact"/>
              <w:ind w:left="102"/>
              <w:rPr>
                <w:rFonts w:ascii="Times New Roman" w:hAnsi="Times New Roman" w:cs="Times New Roman"/>
                <w:sz w:val="24"/>
                <w:szCs w:val="24"/>
              </w:rPr>
            </w:pPr>
            <w:r w:rsidRPr="007A0E2A">
              <w:rPr>
                <w:rFonts w:ascii="Times New Roman" w:hAnsi="Times New Roman" w:cs="Times New Roman"/>
                <w:spacing w:val="-1"/>
                <w:sz w:val="24"/>
                <w:szCs w:val="24"/>
              </w:rPr>
              <w:t>N</w:t>
            </w:r>
            <w:r w:rsidRPr="007A0E2A">
              <w:rPr>
                <w:rFonts w:ascii="Times New Roman" w:hAnsi="Times New Roman" w:cs="Times New Roman"/>
                <w:sz w:val="24"/>
                <w:szCs w:val="24"/>
              </w:rPr>
              <w:t>OS</w:t>
            </w:r>
            <w:r w:rsidRPr="007A0E2A">
              <w:rPr>
                <w:rFonts w:ascii="Times New Roman" w:hAnsi="Times New Roman" w:cs="Times New Roman"/>
                <w:spacing w:val="-1"/>
                <w:sz w:val="24"/>
                <w:szCs w:val="24"/>
              </w:rPr>
              <w:t>I</w:t>
            </w:r>
            <w:r w:rsidRPr="007A0E2A">
              <w:rPr>
                <w:rFonts w:ascii="Times New Roman" w:hAnsi="Times New Roman" w:cs="Times New Roman"/>
                <w:sz w:val="24"/>
                <w:szCs w:val="24"/>
              </w:rPr>
              <w:t>TELJ</w:t>
            </w:r>
          </w:p>
          <w:p w:rsidR="00B50A68" w:rsidRPr="007A0E2A" w:rsidRDefault="00B50A68" w:rsidP="009E04D3">
            <w:pPr>
              <w:pStyle w:val="TableParagraph"/>
              <w:kinsoku w:val="0"/>
              <w:overflowPunct w:val="0"/>
              <w:spacing w:before="38"/>
              <w:ind w:left="102"/>
              <w:rPr>
                <w:rFonts w:ascii="Times New Roman" w:hAnsi="Times New Roman" w:cs="Times New Roman"/>
                <w:sz w:val="24"/>
                <w:szCs w:val="24"/>
              </w:rPr>
            </w:pPr>
            <w:r w:rsidRPr="007A0E2A">
              <w:rPr>
                <w:rFonts w:ascii="Times New Roman" w:hAnsi="Times New Roman" w:cs="Times New Roman"/>
                <w:sz w:val="24"/>
                <w:szCs w:val="24"/>
              </w:rPr>
              <w:t>O</w:t>
            </w:r>
            <w:r w:rsidRPr="007A0E2A">
              <w:rPr>
                <w:rFonts w:ascii="Times New Roman" w:hAnsi="Times New Roman" w:cs="Times New Roman"/>
                <w:spacing w:val="1"/>
                <w:sz w:val="24"/>
                <w:szCs w:val="24"/>
              </w:rPr>
              <w:t>D</w:t>
            </w:r>
            <w:r w:rsidRPr="007A0E2A">
              <w:rPr>
                <w:rFonts w:ascii="Times New Roman" w:hAnsi="Times New Roman" w:cs="Times New Roman"/>
                <w:sz w:val="24"/>
                <w:szCs w:val="24"/>
              </w:rPr>
              <w:t>GO</w:t>
            </w:r>
            <w:r w:rsidRPr="007A0E2A">
              <w:rPr>
                <w:rFonts w:ascii="Times New Roman" w:hAnsi="Times New Roman" w:cs="Times New Roman"/>
                <w:spacing w:val="-3"/>
                <w:sz w:val="24"/>
                <w:szCs w:val="24"/>
              </w:rPr>
              <w:t>V</w:t>
            </w:r>
            <w:r w:rsidRPr="007A0E2A">
              <w:rPr>
                <w:rFonts w:ascii="Times New Roman" w:hAnsi="Times New Roman" w:cs="Times New Roman"/>
                <w:sz w:val="24"/>
                <w:szCs w:val="24"/>
              </w:rPr>
              <w:t>OR</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before="1"/>
              <w:ind w:left="104"/>
              <w:rPr>
                <w:rFonts w:ascii="Times New Roman" w:hAnsi="Times New Roman" w:cs="Times New Roman"/>
                <w:sz w:val="24"/>
                <w:szCs w:val="24"/>
              </w:rPr>
            </w:pPr>
            <w:r w:rsidRPr="007A0E2A">
              <w:rPr>
                <w:rFonts w:ascii="Times New Roman" w:hAnsi="Times New Roman" w:cs="Times New Roman"/>
                <w:sz w:val="24"/>
                <w:szCs w:val="24"/>
              </w:rPr>
              <w:t>Andreja Šimunić</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3C7306" w:rsidTr="009E04D3">
        <w:tc>
          <w:tcPr>
            <w:tcW w:w="3085" w:type="dxa"/>
            <w:gridSpan w:val="2"/>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lastRenderedPageBreak/>
              <w:t>NAZIV</w:t>
            </w:r>
          </w:p>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DIMENZIJA</w:t>
            </w:r>
          </w:p>
        </w:tc>
        <w:tc>
          <w:tcPr>
            <w:tcW w:w="6203" w:type="dxa"/>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Meine Clique</w:t>
            </w:r>
          </w:p>
          <w:p w:rsidR="00B50A68" w:rsidRPr="003C7306" w:rsidRDefault="00B50A68" w:rsidP="009E04D3">
            <w:pPr>
              <w:spacing w:after="0"/>
              <w:rPr>
                <w:rFonts w:ascii="Times New Roman" w:hAnsi="Times New Roman"/>
                <w:b/>
                <w:sz w:val="24"/>
                <w:szCs w:val="24"/>
              </w:rPr>
            </w:pPr>
            <w:r w:rsidRPr="003C7306">
              <w:rPr>
                <w:rFonts w:ascii="Times New Roman" w:hAnsi="Times New Roman"/>
                <w:b/>
                <w:bCs/>
                <w:i/>
                <w:iCs/>
                <w:sz w:val="24"/>
                <w:szCs w:val="24"/>
              </w:rPr>
              <w:t>Društvena dimenzija</w:t>
            </w:r>
          </w:p>
        </w:tc>
      </w:tr>
      <w:tr w:rsidR="00B50A68" w:rsidRPr="003C7306" w:rsidTr="009E04D3">
        <w:tc>
          <w:tcPr>
            <w:tcW w:w="3085" w:type="dxa"/>
            <w:gridSpan w:val="2"/>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CILJ</w:t>
            </w:r>
          </w:p>
        </w:tc>
        <w:tc>
          <w:tcPr>
            <w:tcW w:w="6203" w:type="dxa"/>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Društvena solidarnost prema učenicima i osobama s invaliditetom</w:t>
            </w:r>
          </w:p>
        </w:tc>
      </w:tr>
      <w:tr w:rsidR="00B50A68" w:rsidRPr="003C7306" w:rsidTr="009E04D3">
        <w:tc>
          <w:tcPr>
            <w:tcW w:w="3085" w:type="dxa"/>
            <w:gridSpan w:val="2"/>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ISHODI</w:t>
            </w:r>
          </w:p>
          <w:p w:rsidR="00B50A68" w:rsidRPr="003C7306" w:rsidRDefault="00B50A68" w:rsidP="009E04D3">
            <w:pPr>
              <w:spacing w:after="0"/>
              <w:rPr>
                <w:rFonts w:ascii="Times New Roman" w:hAnsi="Times New Roman"/>
                <w:sz w:val="24"/>
                <w:szCs w:val="24"/>
              </w:rPr>
            </w:pPr>
          </w:p>
          <w:p w:rsidR="00B50A68" w:rsidRPr="003C7306" w:rsidRDefault="00B50A68" w:rsidP="009E04D3">
            <w:pPr>
              <w:spacing w:after="0"/>
              <w:rPr>
                <w:rFonts w:ascii="Times New Roman" w:hAnsi="Times New Roman"/>
                <w:sz w:val="24"/>
                <w:szCs w:val="24"/>
              </w:rPr>
            </w:pPr>
          </w:p>
        </w:tc>
        <w:tc>
          <w:tcPr>
            <w:tcW w:w="6203" w:type="dxa"/>
          </w:tcPr>
          <w:p w:rsidR="00B50A68" w:rsidRPr="003C7306" w:rsidRDefault="00B50A68" w:rsidP="009E04D3">
            <w:pPr>
              <w:pStyle w:val="Default"/>
            </w:pPr>
            <w:r w:rsidRPr="003C7306">
              <w:t>– povezuje društvenu isključenost s društvenom nepravdom i društveno osjetljivim položajem</w:t>
            </w:r>
          </w:p>
        </w:tc>
      </w:tr>
      <w:tr w:rsidR="00B50A68" w:rsidRPr="003C7306" w:rsidTr="009E04D3">
        <w:trPr>
          <w:trHeight w:val="1731"/>
        </w:trPr>
        <w:tc>
          <w:tcPr>
            <w:tcW w:w="3085" w:type="dxa"/>
            <w:gridSpan w:val="2"/>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KRATKI OPIS AKTIVNOSTI</w:t>
            </w:r>
          </w:p>
        </w:tc>
        <w:tc>
          <w:tcPr>
            <w:tcW w:w="6203" w:type="dxa"/>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Učenici navode koji su im prijatelji i što zajedno vole raditi</w:t>
            </w:r>
          </w:p>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Opisuju kako se sve može pomoći osobama s invaliditetom i što to znači biti društveno isključen</w:t>
            </w:r>
          </w:p>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Čitaju tekstove, određuju točnost tvrdnji</w:t>
            </w:r>
          </w:p>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Odgovaraju na pitanja</w:t>
            </w:r>
          </w:p>
        </w:tc>
      </w:tr>
      <w:tr w:rsidR="00B50A68" w:rsidRPr="003C7306" w:rsidTr="009E04D3">
        <w:tc>
          <w:tcPr>
            <w:tcW w:w="3085" w:type="dxa"/>
            <w:gridSpan w:val="2"/>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6203" w:type="dxa"/>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 xml:space="preserve">7. </w:t>
            </w:r>
            <w:r w:rsidR="005229C9">
              <w:rPr>
                <w:rFonts w:ascii="Times New Roman" w:hAnsi="Times New Roman"/>
                <w:sz w:val="24"/>
                <w:szCs w:val="24"/>
              </w:rPr>
              <w:t xml:space="preserve">a i b </w:t>
            </w:r>
            <w:r w:rsidRPr="003C7306">
              <w:rPr>
                <w:rFonts w:ascii="Times New Roman" w:hAnsi="Times New Roman"/>
                <w:sz w:val="24"/>
                <w:szCs w:val="24"/>
              </w:rPr>
              <w:t>razred</w:t>
            </w:r>
          </w:p>
          <w:p w:rsidR="00B50A68" w:rsidRPr="003C7306" w:rsidRDefault="00B50A68" w:rsidP="009E04D3">
            <w:pPr>
              <w:spacing w:after="0"/>
              <w:rPr>
                <w:rFonts w:ascii="Times New Roman" w:hAnsi="Times New Roman"/>
                <w:sz w:val="24"/>
                <w:szCs w:val="24"/>
              </w:rPr>
            </w:pPr>
          </w:p>
        </w:tc>
      </w:tr>
      <w:tr w:rsidR="00B50A68" w:rsidRPr="003C7306" w:rsidTr="009E04D3">
        <w:trPr>
          <w:trHeight w:val="485"/>
        </w:trPr>
        <w:tc>
          <w:tcPr>
            <w:tcW w:w="1800" w:type="dxa"/>
            <w:vMerge w:val="restart"/>
            <w:tcBorders>
              <w:right w:val="single" w:sz="4" w:space="0" w:color="auto"/>
            </w:tcBorders>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NAČIN PROVEDBE</w:t>
            </w:r>
          </w:p>
          <w:p w:rsidR="00B50A68" w:rsidRPr="003C7306" w:rsidRDefault="00B50A68" w:rsidP="009E04D3">
            <w:pPr>
              <w:spacing w:after="0"/>
              <w:rPr>
                <w:rFonts w:ascii="Times New Roman" w:hAnsi="Times New Roman"/>
                <w:sz w:val="24"/>
                <w:szCs w:val="24"/>
              </w:rPr>
            </w:pPr>
          </w:p>
          <w:p w:rsidR="00B50A68" w:rsidRPr="003C7306"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MODEL</w:t>
            </w:r>
          </w:p>
        </w:tc>
        <w:tc>
          <w:tcPr>
            <w:tcW w:w="6203" w:type="dxa"/>
            <w:tcBorders>
              <w:bottom w:val="single" w:sz="4" w:space="0" w:color="auto"/>
            </w:tcBorders>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Međupredmetno- njemački jezik</w:t>
            </w:r>
          </w:p>
        </w:tc>
      </w:tr>
      <w:tr w:rsidR="00B50A68" w:rsidRPr="003C7306" w:rsidTr="009E04D3">
        <w:trPr>
          <w:trHeight w:val="595"/>
        </w:trPr>
        <w:tc>
          <w:tcPr>
            <w:tcW w:w="1800" w:type="dxa"/>
            <w:vMerge/>
            <w:tcBorders>
              <w:right w:val="single" w:sz="4" w:space="0" w:color="auto"/>
            </w:tcBorders>
          </w:tcPr>
          <w:p w:rsidR="00B50A68" w:rsidRPr="003C7306"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METODE I OBLICI RADA</w:t>
            </w:r>
          </w:p>
        </w:tc>
        <w:tc>
          <w:tcPr>
            <w:tcW w:w="6203" w:type="dxa"/>
            <w:tcBorders>
              <w:top w:val="single" w:sz="4" w:space="0" w:color="auto"/>
            </w:tcBorders>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Plenum, individualni rad, rad u paru</w:t>
            </w:r>
          </w:p>
        </w:tc>
      </w:tr>
      <w:tr w:rsidR="00B50A68" w:rsidRPr="003C7306" w:rsidTr="009E04D3">
        <w:tc>
          <w:tcPr>
            <w:tcW w:w="3085" w:type="dxa"/>
            <w:gridSpan w:val="2"/>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RESURSI</w:t>
            </w:r>
          </w:p>
        </w:tc>
        <w:tc>
          <w:tcPr>
            <w:tcW w:w="6203" w:type="dxa"/>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Učitelj, udžbenik, bilježnica</w:t>
            </w:r>
          </w:p>
        </w:tc>
      </w:tr>
      <w:tr w:rsidR="00B50A68" w:rsidRPr="003C7306" w:rsidTr="009E04D3">
        <w:tc>
          <w:tcPr>
            <w:tcW w:w="3085" w:type="dxa"/>
            <w:gridSpan w:val="2"/>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VREMENIK</w:t>
            </w:r>
          </w:p>
        </w:tc>
        <w:tc>
          <w:tcPr>
            <w:tcW w:w="6203" w:type="dxa"/>
          </w:tcPr>
          <w:p w:rsidR="00B50A68" w:rsidRPr="003C7306" w:rsidRDefault="00B50A68" w:rsidP="00111C67">
            <w:pPr>
              <w:spacing w:after="0"/>
              <w:rPr>
                <w:rFonts w:ascii="Times New Roman" w:hAnsi="Times New Roman"/>
                <w:sz w:val="24"/>
                <w:szCs w:val="24"/>
              </w:rPr>
            </w:pPr>
            <w:r w:rsidRPr="003C7306">
              <w:rPr>
                <w:rFonts w:ascii="Times New Roman" w:hAnsi="Times New Roman"/>
                <w:sz w:val="24"/>
                <w:szCs w:val="24"/>
              </w:rPr>
              <w:t xml:space="preserve">1 školski sat u </w:t>
            </w:r>
            <w:r>
              <w:rPr>
                <w:rFonts w:ascii="Times New Roman" w:hAnsi="Times New Roman"/>
                <w:sz w:val="24"/>
                <w:szCs w:val="24"/>
              </w:rPr>
              <w:t>listopadu 201</w:t>
            </w:r>
            <w:r w:rsidR="00111C67">
              <w:rPr>
                <w:rFonts w:ascii="Times New Roman" w:hAnsi="Times New Roman"/>
                <w:sz w:val="24"/>
                <w:szCs w:val="24"/>
              </w:rPr>
              <w:t>6</w:t>
            </w:r>
            <w:r w:rsidRPr="003C7306">
              <w:rPr>
                <w:rFonts w:ascii="Times New Roman" w:hAnsi="Times New Roman"/>
                <w:sz w:val="24"/>
                <w:szCs w:val="24"/>
              </w:rPr>
              <w:t>.</w:t>
            </w:r>
          </w:p>
        </w:tc>
      </w:tr>
      <w:tr w:rsidR="00B50A68" w:rsidRPr="003C7306" w:rsidTr="009E04D3">
        <w:tc>
          <w:tcPr>
            <w:tcW w:w="3085" w:type="dxa"/>
            <w:gridSpan w:val="2"/>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NAČIN VREDNOVANJA I KORIŠTENJE REZULTATA VREDNOVANJA</w:t>
            </w:r>
          </w:p>
        </w:tc>
        <w:tc>
          <w:tcPr>
            <w:tcW w:w="6203" w:type="dxa"/>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Školska zadaća</w:t>
            </w:r>
          </w:p>
        </w:tc>
      </w:tr>
      <w:tr w:rsidR="00B50A68" w:rsidRPr="003C7306" w:rsidTr="009E04D3">
        <w:tc>
          <w:tcPr>
            <w:tcW w:w="3085" w:type="dxa"/>
            <w:gridSpan w:val="2"/>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TROŠKOVNIK</w:t>
            </w:r>
          </w:p>
        </w:tc>
        <w:tc>
          <w:tcPr>
            <w:tcW w:w="6203" w:type="dxa"/>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w:t>
            </w:r>
          </w:p>
        </w:tc>
      </w:tr>
      <w:tr w:rsidR="00B50A68" w:rsidRPr="003C7306" w:rsidTr="009E04D3">
        <w:trPr>
          <w:trHeight w:val="162"/>
        </w:trPr>
        <w:tc>
          <w:tcPr>
            <w:tcW w:w="3085" w:type="dxa"/>
            <w:gridSpan w:val="2"/>
          </w:tcPr>
          <w:p w:rsidR="00B50A68" w:rsidRPr="003C7306" w:rsidRDefault="00B50A68" w:rsidP="009E04D3">
            <w:pPr>
              <w:spacing w:after="0"/>
              <w:rPr>
                <w:rFonts w:ascii="Times New Roman" w:hAnsi="Times New Roman"/>
                <w:sz w:val="24"/>
                <w:szCs w:val="24"/>
              </w:rPr>
            </w:pPr>
            <w:r w:rsidRPr="003C7306">
              <w:rPr>
                <w:rFonts w:ascii="Times New Roman" w:hAnsi="Times New Roman"/>
                <w:sz w:val="24"/>
                <w:szCs w:val="24"/>
              </w:rPr>
              <w:t>NOSITELJ ODGOVORNOSTI</w:t>
            </w:r>
          </w:p>
        </w:tc>
        <w:tc>
          <w:tcPr>
            <w:tcW w:w="6203" w:type="dxa"/>
          </w:tcPr>
          <w:p w:rsidR="00B50A68" w:rsidRPr="003C7306" w:rsidRDefault="005229C9" w:rsidP="005229C9">
            <w:pPr>
              <w:spacing w:after="0"/>
              <w:rPr>
                <w:rFonts w:ascii="Times New Roman" w:hAnsi="Times New Roman"/>
                <w:sz w:val="24"/>
                <w:szCs w:val="24"/>
              </w:rPr>
            </w:pPr>
            <w:r>
              <w:rPr>
                <w:rFonts w:ascii="Times New Roman" w:hAnsi="Times New Roman"/>
                <w:sz w:val="24"/>
                <w:szCs w:val="24"/>
              </w:rPr>
              <w:t>Sunčica Vuljak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B1202E" w:rsidTr="009E04D3">
        <w:tc>
          <w:tcPr>
            <w:tcW w:w="3085" w:type="dxa"/>
            <w:gridSpan w:val="2"/>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lastRenderedPageBreak/>
              <w:t>NAZIV</w:t>
            </w:r>
          </w:p>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DIMENZIJA</w:t>
            </w:r>
          </w:p>
        </w:tc>
        <w:tc>
          <w:tcPr>
            <w:tcW w:w="6203" w:type="dxa"/>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Was tust du für die Umwelt?</w:t>
            </w:r>
          </w:p>
          <w:p w:rsidR="00B50A68" w:rsidRPr="00B1202E" w:rsidRDefault="00B50A68" w:rsidP="009E04D3">
            <w:pPr>
              <w:spacing w:after="0"/>
              <w:rPr>
                <w:rFonts w:ascii="Times New Roman" w:hAnsi="Times New Roman"/>
                <w:b/>
                <w:sz w:val="24"/>
                <w:szCs w:val="24"/>
              </w:rPr>
            </w:pPr>
            <w:r w:rsidRPr="00B1202E">
              <w:rPr>
                <w:rFonts w:ascii="Times New Roman" w:hAnsi="Times New Roman"/>
                <w:b/>
                <w:bCs/>
                <w:i/>
                <w:iCs/>
                <w:sz w:val="24"/>
                <w:szCs w:val="24"/>
              </w:rPr>
              <w:t>Ekološka dimenzija</w:t>
            </w:r>
          </w:p>
        </w:tc>
      </w:tr>
      <w:tr w:rsidR="00B50A68" w:rsidRPr="00B1202E" w:rsidTr="009E04D3">
        <w:tc>
          <w:tcPr>
            <w:tcW w:w="3085" w:type="dxa"/>
            <w:gridSpan w:val="2"/>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CILJ</w:t>
            </w:r>
          </w:p>
        </w:tc>
        <w:tc>
          <w:tcPr>
            <w:tcW w:w="6203" w:type="dxa"/>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Pravo na zdravi okoliš i održivi razvoj zajednice</w:t>
            </w:r>
          </w:p>
        </w:tc>
      </w:tr>
      <w:tr w:rsidR="00B50A68" w:rsidRPr="00B1202E" w:rsidTr="009E04D3">
        <w:tc>
          <w:tcPr>
            <w:tcW w:w="3085" w:type="dxa"/>
            <w:gridSpan w:val="2"/>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ISHODI</w:t>
            </w:r>
          </w:p>
          <w:p w:rsidR="00B50A68" w:rsidRPr="00B1202E" w:rsidRDefault="00B50A68" w:rsidP="009E04D3">
            <w:pPr>
              <w:spacing w:after="0"/>
              <w:rPr>
                <w:rFonts w:ascii="Times New Roman" w:hAnsi="Times New Roman"/>
                <w:sz w:val="24"/>
                <w:szCs w:val="24"/>
              </w:rPr>
            </w:pPr>
          </w:p>
          <w:p w:rsidR="00B50A68" w:rsidRPr="00B1202E" w:rsidRDefault="00B50A68" w:rsidP="009E04D3">
            <w:pPr>
              <w:spacing w:after="0"/>
              <w:rPr>
                <w:rFonts w:ascii="Times New Roman" w:hAnsi="Times New Roman"/>
                <w:sz w:val="24"/>
                <w:szCs w:val="24"/>
              </w:rPr>
            </w:pPr>
          </w:p>
        </w:tc>
        <w:tc>
          <w:tcPr>
            <w:tcW w:w="6203" w:type="dxa"/>
          </w:tcPr>
          <w:p w:rsidR="00B50A68" w:rsidRPr="00B1202E" w:rsidRDefault="00B50A68" w:rsidP="009E04D3">
            <w:pPr>
              <w:pStyle w:val="Default"/>
            </w:pPr>
            <w:r w:rsidRPr="00B1202E">
              <w:t>–  objašnjava važnost prava na zdravi okoliš i održivi razvoj zajednice</w:t>
            </w:r>
          </w:p>
        </w:tc>
      </w:tr>
      <w:tr w:rsidR="00B50A68" w:rsidRPr="00B1202E" w:rsidTr="009E04D3">
        <w:trPr>
          <w:trHeight w:val="1731"/>
        </w:trPr>
        <w:tc>
          <w:tcPr>
            <w:tcW w:w="3085" w:type="dxa"/>
            <w:gridSpan w:val="2"/>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KRATKI OPIS AKTIVNOSTI</w:t>
            </w:r>
          </w:p>
        </w:tc>
        <w:tc>
          <w:tcPr>
            <w:tcW w:w="6203" w:type="dxa"/>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Učenici rješavaju kviz o ekološki osviještenom ponašanju</w:t>
            </w:r>
          </w:p>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Navode primjere ekološki svjesnog ponašanja i veze ekologije i održivog razvoja te zdravog okoliša</w:t>
            </w:r>
          </w:p>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Čitaju tekstove</w:t>
            </w:r>
          </w:p>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Tvore rečenice uz pomoć zadanih elemenata</w:t>
            </w:r>
          </w:p>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Odgovaraju na pitanja</w:t>
            </w:r>
          </w:p>
        </w:tc>
      </w:tr>
      <w:tr w:rsidR="00B50A68" w:rsidRPr="00B1202E" w:rsidTr="009E04D3">
        <w:tc>
          <w:tcPr>
            <w:tcW w:w="3085" w:type="dxa"/>
            <w:gridSpan w:val="2"/>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6203" w:type="dxa"/>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 xml:space="preserve">7. </w:t>
            </w:r>
            <w:r w:rsidR="005229C9">
              <w:rPr>
                <w:rFonts w:ascii="Times New Roman" w:hAnsi="Times New Roman"/>
                <w:sz w:val="24"/>
                <w:szCs w:val="24"/>
              </w:rPr>
              <w:t xml:space="preserve">a i b </w:t>
            </w:r>
            <w:r w:rsidRPr="00B1202E">
              <w:rPr>
                <w:rFonts w:ascii="Times New Roman" w:hAnsi="Times New Roman"/>
                <w:sz w:val="24"/>
                <w:szCs w:val="24"/>
              </w:rPr>
              <w:t>razred</w:t>
            </w:r>
          </w:p>
          <w:p w:rsidR="00B50A68" w:rsidRPr="00B1202E" w:rsidRDefault="00B50A68" w:rsidP="009E04D3">
            <w:pPr>
              <w:spacing w:after="0"/>
              <w:rPr>
                <w:rFonts w:ascii="Times New Roman" w:hAnsi="Times New Roman"/>
                <w:sz w:val="24"/>
                <w:szCs w:val="24"/>
              </w:rPr>
            </w:pPr>
          </w:p>
        </w:tc>
      </w:tr>
      <w:tr w:rsidR="00B50A68" w:rsidRPr="00B1202E" w:rsidTr="009E04D3">
        <w:trPr>
          <w:trHeight w:val="485"/>
        </w:trPr>
        <w:tc>
          <w:tcPr>
            <w:tcW w:w="1800" w:type="dxa"/>
            <w:vMerge w:val="restart"/>
            <w:tcBorders>
              <w:right w:val="single" w:sz="4" w:space="0" w:color="auto"/>
            </w:tcBorders>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NAČIN PROVEDBE</w:t>
            </w:r>
          </w:p>
          <w:p w:rsidR="00B50A68" w:rsidRPr="00B1202E" w:rsidRDefault="00B50A68" w:rsidP="009E04D3">
            <w:pPr>
              <w:spacing w:after="0"/>
              <w:rPr>
                <w:rFonts w:ascii="Times New Roman" w:hAnsi="Times New Roman"/>
                <w:sz w:val="24"/>
                <w:szCs w:val="24"/>
              </w:rPr>
            </w:pPr>
          </w:p>
          <w:p w:rsidR="00B50A68" w:rsidRPr="00B1202E"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MODEL</w:t>
            </w:r>
          </w:p>
        </w:tc>
        <w:tc>
          <w:tcPr>
            <w:tcW w:w="6203" w:type="dxa"/>
            <w:tcBorders>
              <w:bottom w:val="single" w:sz="4" w:space="0" w:color="auto"/>
            </w:tcBorders>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Međupredmetno- njemački jezik</w:t>
            </w:r>
          </w:p>
        </w:tc>
      </w:tr>
      <w:tr w:rsidR="00B50A68" w:rsidRPr="00B1202E" w:rsidTr="009E04D3">
        <w:trPr>
          <w:trHeight w:val="595"/>
        </w:trPr>
        <w:tc>
          <w:tcPr>
            <w:tcW w:w="1800" w:type="dxa"/>
            <w:vMerge/>
            <w:tcBorders>
              <w:right w:val="single" w:sz="4" w:space="0" w:color="auto"/>
            </w:tcBorders>
          </w:tcPr>
          <w:p w:rsidR="00B50A68" w:rsidRPr="00B1202E"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METODE I OBLICI RADA</w:t>
            </w:r>
          </w:p>
        </w:tc>
        <w:tc>
          <w:tcPr>
            <w:tcW w:w="6203" w:type="dxa"/>
            <w:tcBorders>
              <w:top w:val="single" w:sz="4" w:space="0" w:color="auto"/>
            </w:tcBorders>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 xml:space="preserve">Plenum, individualni rad, rad u </w:t>
            </w:r>
            <w:r w:rsidR="00AE057C">
              <w:rPr>
                <w:rFonts w:ascii="Times New Roman" w:hAnsi="Times New Roman"/>
                <w:sz w:val="24"/>
                <w:szCs w:val="24"/>
                <w:lang w:eastAsia="hr-HR"/>
              </w:rPr>
              <w:t>skupini</w:t>
            </w:r>
          </w:p>
        </w:tc>
      </w:tr>
      <w:tr w:rsidR="00B50A68" w:rsidRPr="00B1202E" w:rsidTr="009E04D3">
        <w:tc>
          <w:tcPr>
            <w:tcW w:w="3085" w:type="dxa"/>
            <w:gridSpan w:val="2"/>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RESURSI</w:t>
            </w:r>
          </w:p>
        </w:tc>
        <w:tc>
          <w:tcPr>
            <w:tcW w:w="6203" w:type="dxa"/>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Učitelj, udžbenik, bilježnica</w:t>
            </w:r>
          </w:p>
        </w:tc>
      </w:tr>
      <w:tr w:rsidR="00B50A68" w:rsidRPr="00B1202E" w:rsidTr="009E04D3">
        <w:tc>
          <w:tcPr>
            <w:tcW w:w="3085" w:type="dxa"/>
            <w:gridSpan w:val="2"/>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VREMENIK</w:t>
            </w:r>
          </w:p>
        </w:tc>
        <w:tc>
          <w:tcPr>
            <w:tcW w:w="6203" w:type="dxa"/>
          </w:tcPr>
          <w:p w:rsidR="00B50A68" w:rsidRPr="00B1202E" w:rsidRDefault="00B50A68" w:rsidP="00111C67">
            <w:pPr>
              <w:spacing w:after="0"/>
              <w:rPr>
                <w:rFonts w:ascii="Times New Roman" w:hAnsi="Times New Roman"/>
                <w:sz w:val="24"/>
                <w:szCs w:val="24"/>
              </w:rPr>
            </w:pPr>
            <w:r w:rsidRPr="00B1202E">
              <w:rPr>
                <w:rFonts w:ascii="Times New Roman" w:hAnsi="Times New Roman"/>
                <w:sz w:val="24"/>
                <w:szCs w:val="24"/>
              </w:rPr>
              <w:t xml:space="preserve">1 školski sat u </w:t>
            </w:r>
            <w:r>
              <w:rPr>
                <w:rFonts w:ascii="Times New Roman" w:hAnsi="Times New Roman"/>
                <w:sz w:val="24"/>
                <w:szCs w:val="24"/>
              </w:rPr>
              <w:t>svibnju 201</w:t>
            </w:r>
            <w:r w:rsidR="00111C67">
              <w:rPr>
                <w:rFonts w:ascii="Times New Roman" w:hAnsi="Times New Roman"/>
                <w:sz w:val="24"/>
                <w:szCs w:val="24"/>
              </w:rPr>
              <w:t>7</w:t>
            </w:r>
            <w:r w:rsidRPr="00B1202E">
              <w:rPr>
                <w:rFonts w:ascii="Times New Roman" w:hAnsi="Times New Roman"/>
                <w:sz w:val="24"/>
                <w:szCs w:val="24"/>
              </w:rPr>
              <w:t>.</w:t>
            </w:r>
          </w:p>
        </w:tc>
      </w:tr>
      <w:tr w:rsidR="00B50A68" w:rsidRPr="00B1202E" w:rsidTr="009E04D3">
        <w:tc>
          <w:tcPr>
            <w:tcW w:w="3085" w:type="dxa"/>
            <w:gridSpan w:val="2"/>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NAČIN VREDNOVANJA I KORIŠTENJE REZULTATA VREDNOVANJA</w:t>
            </w:r>
          </w:p>
        </w:tc>
        <w:tc>
          <w:tcPr>
            <w:tcW w:w="6203" w:type="dxa"/>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Školska zadaća</w:t>
            </w:r>
          </w:p>
        </w:tc>
      </w:tr>
      <w:tr w:rsidR="00B50A68" w:rsidRPr="00B1202E" w:rsidTr="009E04D3">
        <w:tc>
          <w:tcPr>
            <w:tcW w:w="3085" w:type="dxa"/>
            <w:gridSpan w:val="2"/>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TROŠKOVNIK</w:t>
            </w:r>
          </w:p>
        </w:tc>
        <w:tc>
          <w:tcPr>
            <w:tcW w:w="6203" w:type="dxa"/>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w:t>
            </w:r>
          </w:p>
        </w:tc>
      </w:tr>
      <w:tr w:rsidR="00B50A68" w:rsidRPr="00B1202E" w:rsidTr="009E04D3">
        <w:trPr>
          <w:trHeight w:val="162"/>
        </w:trPr>
        <w:tc>
          <w:tcPr>
            <w:tcW w:w="3085" w:type="dxa"/>
            <w:gridSpan w:val="2"/>
          </w:tcPr>
          <w:p w:rsidR="00B50A68" w:rsidRPr="00B1202E" w:rsidRDefault="00B50A68" w:rsidP="009E04D3">
            <w:pPr>
              <w:spacing w:after="0"/>
              <w:rPr>
                <w:rFonts w:ascii="Times New Roman" w:hAnsi="Times New Roman"/>
                <w:sz w:val="24"/>
                <w:szCs w:val="24"/>
              </w:rPr>
            </w:pPr>
            <w:r w:rsidRPr="00B1202E">
              <w:rPr>
                <w:rFonts w:ascii="Times New Roman" w:hAnsi="Times New Roman"/>
                <w:sz w:val="24"/>
                <w:szCs w:val="24"/>
              </w:rPr>
              <w:t>NOSITELJ ODGOVORNOSTI</w:t>
            </w:r>
          </w:p>
        </w:tc>
        <w:tc>
          <w:tcPr>
            <w:tcW w:w="6203" w:type="dxa"/>
          </w:tcPr>
          <w:p w:rsidR="00B50A68" w:rsidRPr="00B1202E" w:rsidRDefault="005229C9" w:rsidP="005229C9">
            <w:pPr>
              <w:spacing w:after="0"/>
              <w:rPr>
                <w:rFonts w:ascii="Times New Roman" w:hAnsi="Times New Roman"/>
                <w:sz w:val="24"/>
                <w:szCs w:val="24"/>
              </w:rPr>
            </w:pPr>
            <w:r>
              <w:rPr>
                <w:rFonts w:ascii="Times New Roman" w:hAnsi="Times New Roman"/>
                <w:sz w:val="24"/>
                <w:szCs w:val="24"/>
              </w:rPr>
              <w:t>Sunčica Vuljak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W w:w="0" w:type="auto"/>
        <w:tblInd w:w="108" w:type="dxa"/>
        <w:tblLayout w:type="fixed"/>
        <w:tblCellMar>
          <w:left w:w="0" w:type="dxa"/>
          <w:right w:w="0" w:type="dxa"/>
        </w:tblCellMar>
        <w:tblLook w:val="0000" w:firstRow="0" w:lastRow="0" w:firstColumn="0" w:lastColumn="0" w:noHBand="0" w:noVBand="0"/>
      </w:tblPr>
      <w:tblGrid>
        <w:gridCol w:w="1243"/>
        <w:gridCol w:w="1143"/>
        <w:gridCol w:w="7079"/>
      </w:tblGrid>
      <w:tr w:rsidR="00B50A68" w:rsidRPr="007A0E2A" w:rsidTr="009E04D3">
        <w:trPr>
          <w:trHeight w:hRule="exact" w:val="626"/>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pacing w:val="-1"/>
                <w:sz w:val="24"/>
                <w:szCs w:val="24"/>
              </w:rPr>
              <w:lastRenderedPageBreak/>
              <w:t>N</w:t>
            </w:r>
            <w:r w:rsidRPr="007A0E2A">
              <w:rPr>
                <w:rFonts w:ascii="Times New Roman" w:hAnsi="Times New Roman" w:cs="Times New Roman"/>
                <w:sz w:val="24"/>
                <w:szCs w:val="24"/>
              </w:rPr>
              <w:t>A</w:t>
            </w:r>
            <w:r w:rsidRPr="007A0E2A">
              <w:rPr>
                <w:rFonts w:ascii="Times New Roman" w:hAnsi="Times New Roman" w:cs="Times New Roman"/>
                <w:spacing w:val="-1"/>
                <w:sz w:val="24"/>
                <w:szCs w:val="24"/>
              </w:rPr>
              <w:t>Z</w:t>
            </w:r>
            <w:r w:rsidRPr="007A0E2A">
              <w:rPr>
                <w:rFonts w:ascii="Times New Roman" w:hAnsi="Times New Roman" w:cs="Times New Roman"/>
                <w:sz w:val="24"/>
                <w:szCs w:val="24"/>
              </w:rPr>
              <w:t>IV</w:t>
            </w:r>
          </w:p>
          <w:p w:rsidR="00B50A68" w:rsidRPr="007A0E2A" w:rsidRDefault="00B50A68" w:rsidP="009E04D3">
            <w:pPr>
              <w:pStyle w:val="TableParagraph"/>
              <w:kinsoku w:val="0"/>
              <w:overflowPunct w:val="0"/>
              <w:spacing w:before="41"/>
              <w:ind w:left="102"/>
              <w:rPr>
                <w:rFonts w:ascii="Times New Roman" w:hAnsi="Times New Roman" w:cs="Times New Roman"/>
                <w:sz w:val="24"/>
                <w:szCs w:val="24"/>
              </w:rPr>
            </w:pPr>
            <w:r w:rsidRPr="007A0E2A">
              <w:rPr>
                <w:rFonts w:ascii="Times New Roman" w:hAnsi="Times New Roman" w:cs="Times New Roman"/>
                <w:sz w:val="24"/>
                <w:szCs w:val="24"/>
              </w:rPr>
              <w:t>DIMENZ</w:t>
            </w:r>
            <w:r w:rsidRPr="007A0E2A">
              <w:rPr>
                <w:rFonts w:ascii="Times New Roman" w:hAnsi="Times New Roman" w:cs="Times New Roman"/>
                <w:spacing w:val="-1"/>
                <w:sz w:val="24"/>
                <w:szCs w:val="24"/>
              </w:rPr>
              <w:t>IJ</w:t>
            </w:r>
            <w:r w:rsidRPr="007A0E2A">
              <w:rPr>
                <w:rFonts w:ascii="Times New Roman" w:hAnsi="Times New Roman" w:cs="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b/>
                <w:bCs/>
                <w:sz w:val="24"/>
                <w:szCs w:val="24"/>
              </w:rPr>
              <w:t>F</w:t>
            </w:r>
            <w:r w:rsidRPr="007A0E2A">
              <w:rPr>
                <w:rFonts w:ascii="Times New Roman" w:hAnsi="Times New Roman" w:cs="Times New Roman"/>
                <w:b/>
                <w:bCs/>
                <w:spacing w:val="1"/>
                <w:sz w:val="24"/>
                <w:szCs w:val="24"/>
              </w:rPr>
              <w:t>r</w:t>
            </w:r>
            <w:r w:rsidRPr="007A0E2A">
              <w:rPr>
                <w:rFonts w:ascii="Times New Roman" w:hAnsi="Times New Roman" w:cs="Times New Roman"/>
                <w:b/>
                <w:bCs/>
                <w:spacing w:val="-1"/>
                <w:sz w:val="24"/>
                <w:szCs w:val="24"/>
              </w:rPr>
              <w:t>a</w:t>
            </w:r>
            <w:r w:rsidRPr="007A0E2A">
              <w:rPr>
                <w:rFonts w:ascii="Times New Roman" w:hAnsi="Times New Roman" w:cs="Times New Roman"/>
                <w:b/>
                <w:bCs/>
                <w:sz w:val="24"/>
                <w:szCs w:val="24"/>
              </w:rPr>
              <w:t>ncuska</w:t>
            </w:r>
            <w:r w:rsidRPr="007A0E2A">
              <w:rPr>
                <w:rFonts w:ascii="Times New Roman" w:hAnsi="Times New Roman" w:cs="Times New Roman"/>
                <w:b/>
                <w:bCs/>
                <w:spacing w:val="-15"/>
                <w:sz w:val="24"/>
                <w:szCs w:val="24"/>
              </w:rPr>
              <w:t xml:space="preserve"> </w:t>
            </w:r>
            <w:r w:rsidRPr="007A0E2A">
              <w:rPr>
                <w:rFonts w:ascii="Times New Roman" w:hAnsi="Times New Roman" w:cs="Times New Roman"/>
                <w:b/>
                <w:bCs/>
                <w:sz w:val="24"/>
                <w:szCs w:val="24"/>
              </w:rPr>
              <w:t>r</w:t>
            </w:r>
            <w:r w:rsidRPr="007A0E2A">
              <w:rPr>
                <w:rFonts w:ascii="Times New Roman" w:hAnsi="Times New Roman" w:cs="Times New Roman"/>
                <w:b/>
                <w:bCs/>
                <w:spacing w:val="-1"/>
                <w:sz w:val="24"/>
                <w:szCs w:val="24"/>
              </w:rPr>
              <w:t>e</w:t>
            </w:r>
            <w:r w:rsidRPr="007A0E2A">
              <w:rPr>
                <w:rFonts w:ascii="Times New Roman" w:hAnsi="Times New Roman" w:cs="Times New Roman"/>
                <w:b/>
                <w:bCs/>
                <w:sz w:val="24"/>
                <w:szCs w:val="24"/>
              </w:rPr>
              <w:t>volu</w:t>
            </w:r>
            <w:r w:rsidRPr="007A0E2A">
              <w:rPr>
                <w:rFonts w:ascii="Times New Roman" w:hAnsi="Times New Roman" w:cs="Times New Roman"/>
                <w:b/>
                <w:bCs/>
                <w:spacing w:val="-3"/>
                <w:sz w:val="24"/>
                <w:szCs w:val="24"/>
              </w:rPr>
              <w:t>c</w:t>
            </w:r>
            <w:r w:rsidRPr="007A0E2A">
              <w:rPr>
                <w:rFonts w:ascii="Times New Roman" w:hAnsi="Times New Roman" w:cs="Times New Roman"/>
                <w:b/>
                <w:bCs/>
                <w:sz w:val="24"/>
                <w:szCs w:val="24"/>
              </w:rPr>
              <w:t>ija (Od Francuske revolucije do Bečkog kongresa)</w:t>
            </w:r>
          </w:p>
          <w:p w:rsidR="00B50A68" w:rsidRPr="007A0E2A" w:rsidRDefault="00B50A68" w:rsidP="009E04D3">
            <w:pPr>
              <w:pStyle w:val="TableParagraph"/>
              <w:kinsoku w:val="0"/>
              <w:overflowPunct w:val="0"/>
              <w:ind w:left="104"/>
              <w:rPr>
                <w:rFonts w:ascii="Times New Roman" w:hAnsi="Times New Roman" w:cs="Times New Roman"/>
                <w:sz w:val="24"/>
                <w:szCs w:val="24"/>
              </w:rPr>
            </w:pPr>
            <w:r w:rsidRPr="007A0E2A">
              <w:rPr>
                <w:rFonts w:ascii="Times New Roman" w:hAnsi="Times New Roman" w:cs="Times New Roman"/>
                <w:b/>
                <w:bCs/>
                <w:spacing w:val="-1"/>
                <w:sz w:val="24"/>
                <w:szCs w:val="24"/>
              </w:rPr>
              <w:t>L</w:t>
            </w:r>
            <w:r w:rsidRPr="007A0E2A">
              <w:rPr>
                <w:rFonts w:ascii="Times New Roman" w:hAnsi="Times New Roman" w:cs="Times New Roman"/>
                <w:b/>
                <w:bCs/>
                <w:sz w:val="24"/>
                <w:szCs w:val="24"/>
              </w:rPr>
              <w:t>judsk</w:t>
            </w:r>
            <w:r w:rsidRPr="007A0E2A">
              <w:rPr>
                <w:rFonts w:ascii="Times New Roman" w:hAnsi="Times New Roman" w:cs="Times New Roman"/>
                <w:b/>
                <w:bCs/>
                <w:spacing w:val="-1"/>
                <w:sz w:val="24"/>
                <w:szCs w:val="24"/>
              </w:rPr>
              <w:t>o</w:t>
            </w:r>
            <w:r w:rsidRPr="007A0E2A">
              <w:rPr>
                <w:rFonts w:ascii="Times New Roman" w:hAnsi="Times New Roman" w:cs="Times New Roman"/>
                <w:b/>
                <w:bCs/>
                <w:sz w:val="24"/>
                <w:szCs w:val="24"/>
              </w:rPr>
              <w:t>-pr</w:t>
            </w:r>
            <w:r w:rsidRPr="007A0E2A">
              <w:rPr>
                <w:rFonts w:ascii="Times New Roman" w:hAnsi="Times New Roman" w:cs="Times New Roman"/>
                <w:b/>
                <w:bCs/>
                <w:spacing w:val="-1"/>
                <w:sz w:val="24"/>
                <w:szCs w:val="24"/>
              </w:rPr>
              <w:t>a</w:t>
            </w:r>
            <w:r w:rsidRPr="007A0E2A">
              <w:rPr>
                <w:rFonts w:ascii="Times New Roman" w:hAnsi="Times New Roman" w:cs="Times New Roman"/>
                <w:b/>
                <w:bCs/>
                <w:sz w:val="24"/>
                <w:szCs w:val="24"/>
              </w:rPr>
              <w:t>vna</w:t>
            </w:r>
            <w:r w:rsidRPr="007A0E2A">
              <w:rPr>
                <w:rFonts w:ascii="Times New Roman" w:hAnsi="Times New Roman" w:cs="Times New Roman"/>
                <w:b/>
                <w:bCs/>
                <w:spacing w:val="-19"/>
                <w:sz w:val="24"/>
                <w:szCs w:val="24"/>
              </w:rPr>
              <w:t xml:space="preserve"> </w:t>
            </w:r>
            <w:r w:rsidRPr="007A0E2A">
              <w:rPr>
                <w:rFonts w:ascii="Times New Roman" w:hAnsi="Times New Roman" w:cs="Times New Roman"/>
                <w:b/>
                <w:bCs/>
                <w:spacing w:val="-2"/>
                <w:sz w:val="24"/>
                <w:szCs w:val="24"/>
              </w:rPr>
              <w:t>d</w:t>
            </w:r>
            <w:r w:rsidRPr="007A0E2A">
              <w:rPr>
                <w:rFonts w:ascii="Times New Roman" w:hAnsi="Times New Roman" w:cs="Times New Roman"/>
                <w:b/>
                <w:bCs/>
                <w:sz w:val="24"/>
                <w:szCs w:val="24"/>
              </w:rPr>
              <w:t>i</w:t>
            </w:r>
            <w:r w:rsidRPr="007A0E2A">
              <w:rPr>
                <w:rFonts w:ascii="Times New Roman" w:hAnsi="Times New Roman" w:cs="Times New Roman"/>
                <w:b/>
                <w:bCs/>
                <w:spacing w:val="-1"/>
                <w:sz w:val="24"/>
                <w:szCs w:val="24"/>
              </w:rPr>
              <w:t>me</w:t>
            </w:r>
            <w:r w:rsidRPr="007A0E2A">
              <w:rPr>
                <w:rFonts w:ascii="Times New Roman" w:hAnsi="Times New Roman" w:cs="Times New Roman"/>
                <w:b/>
                <w:bCs/>
                <w:sz w:val="24"/>
                <w:szCs w:val="24"/>
              </w:rPr>
              <w:t>nz</w:t>
            </w:r>
            <w:r w:rsidRPr="007A0E2A">
              <w:rPr>
                <w:rFonts w:ascii="Times New Roman" w:hAnsi="Times New Roman" w:cs="Times New Roman"/>
                <w:b/>
                <w:bCs/>
                <w:spacing w:val="-1"/>
                <w:sz w:val="24"/>
                <w:szCs w:val="24"/>
              </w:rPr>
              <w:t>i</w:t>
            </w:r>
            <w:r w:rsidRPr="007A0E2A">
              <w:rPr>
                <w:rFonts w:ascii="Times New Roman" w:hAnsi="Times New Roman" w:cs="Times New Roman"/>
                <w:b/>
                <w:bCs/>
                <w:spacing w:val="-2"/>
                <w:sz w:val="24"/>
                <w:szCs w:val="24"/>
              </w:rPr>
              <w:t>j</w:t>
            </w:r>
            <w:r w:rsidRPr="007A0E2A">
              <w:rPr>
                <w:rFonts w:ascii="Times New Roman" w:hAnsi="Times New Roman" w:cs="Times New Roman"/>
                <w:b/>
                <w:bCs/>
                <w:sz w:val="24"/>
                <w:szCs w:val="24"/>
              </w:rPr>
              <w:t>a</w:t>
            </w:r>
          </w:p>
        </w:tc>
      </w:tr>
      <w:tr w:rsidR="00B50A68" w:rsidRPr="007A0E2A" w:rsidTr="009E04D3">
        <w:trPr>
          <w:trHeight w:hRule="exact" w:val="890"/>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7" w:lineRule="exact"/>
              <w:ind w:left="102"/>
              <w:rPr>
                <w:rFonts w:ascii="Times New Roman" w:hAnsi="Times New Roman" w:cs="Times New Roman"/>
                <w:sz w:val="24"/>
                <w:szCs w:val="24"/>
              </w:rPr>
            </w:pPr>
            <w:r w:rsidRPr="007A0E2A">
              <w:rPr>
                <w:rFonts w:ascii="Times New Roman" w:hAnsi="Times New Roman" w:cs="Times New Roman"/>
                <w:spacing w:val="-1"/>
                <w:sz w:val="24"/>
                <w:szCs w:val="24"/>
              </w:rPr>
              <w:t>CI</w:t>
            </w:r>
            <w:r w:rsidRPr="007A0E2A">
              <w:rPr>
                <w:rFonts w:ascii="Times New Roman" w:hAnsi="Times New Roman" w:cs="Times New Roman"/>
                <w:sz w:val="24"/>
                <w:szCs w:val="24"/>
              </w:rPr>
              <w:t>LJ</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before="1"/>
              <w:ind w:left="104" w:right="562"/>
              <w:rPr>
                <w:rFonts w:ascii="Times New Roman" w:hAnsi="Times New Roman" w:cs="Times New Roman"/>
                <w:sz w:val="24"/>
                <w:szCs w:val="24"/>
              </w:rPr>
            </w:pPr>
            <w:r w:rsidRPr="007A0E2A">
              <w:rPr>
                <w:rFonts w:ascii="Times New Roman" w:hAnsi="Times New Roman" w:cs="Times New Roman"/>
                <w:sz w:val="24"/>
                <w:szCs w:val="24"/>
              </w:rPr>
              <w:t>Uočiti</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oja</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su</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lj</w:t>
            </w:r>
            <w:r w:rsidRPr="007A0E2A">
              <w:rPr>
                <w:rFonts w:ascii="Times New Roman" w:hAnsi="Times New Roman" w:cs="Times New Roman"/>
                <w:spacing w:val="-1"/>
                <w:sz w:val="24"/>
                <w:szCs w:val="24"/>
              </w:rPr>
              <w:t>u</w:t>
            </w:r>
            <w:r w:rsidRPr="007A0E2A">
              <w:rPr>
                <w:rFonts w:ascii="Times New Roman" w:hAnsi="Times New Roman" w:cs="Times New Roman"/>
                <w:sz w:val="24"/>
                <w:szCs w:val="24"/>
              </w:rPr>
              <w:t>ds</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a p</w:t>
            </w:r>
            <w:r w:rsidRPr="007A0E2A">
              <w:rPr>
                <w:rFonts w:ascii="Times New Roman" w:hAnsi="Times New Roman" w:cs="Times New Roman"/>
                <w:spacing w:val="-3"/>
                <w:sz w:val="24"/>
                <w:szCs w:val="24"/>
              </w:rPr>
              <w:t>ra</w:t>
            </w:r>
            <w:r w:rsidRPr="007A0E2A">
              <w:rPr>
                <w:rFonts w:ascii="Times New Roman" w:hAnsi="Times New Roman" w:cs="Times New Roman"/>
                <w:sz w:val="24"/>
                <w:szCs w:val="24"/>
              </w:rPr>
              <w:t xml:space="preserve">va bila </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rš</w:t>
            </w:r>
            <w:r w:rsidRPr="007A0E2A">
              <w:rPr>
                <w:rFonts w:ascii="Times New Roman" w:hAnsi="Times New Roman" w:cs="Times New Roman"/>
                <w:spacing w:val="-2"/>
                <w:sz w:val="24"/>
                <w:szCs w:val="24"/>
              </w:rPr>
              <w:t>e</w:t>
            </w:r>
            <w:r w:rsidRPr="007A0E2A">
              <w:rPr>
                <w:rFonts w:ascii="Times New Roman" w:hAnsi="Times New Roman" w:cs="Times New Roman"/>
                <w:sz w:val="24"/>
                <w:szCs w:val="24"/>
              </w:rPr>
              <w:t xml:space="preserve">na </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r</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z</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2"/>
                <w:sz w:val="24"/>
                <w:szCs w:val="24"/>
              </w:rPr>
              <w:t>p</w:t>
            </w:r>
            <w:r w:rsidRPr="007A0E2A">
              <w:rPr>
                <w:rFonts w:ascii="Times New Roman" w:hAnsi="Times New Roman" w:cs="Times New Roman"/>
                <w:sz w:val="24"/>
                <w:szCs w:val="24"/>
              </w:rPr>
              <w:t>ovij</w:t>
            </w:r>
            <w:r w:rsidRPr="007A0E2A">
              <w:rPr>
                <w:rFonts w:ascii="Times New Roman" w:hAnsi="Times New Roman" w:cs="Times New Roman"/>
                <w:spacing w:val="-3"/>
                <w:sz w:val="24"/>
                <w:szCs w:val="24"/>
              </w:rPr>
              <w:t>e</w:t>
            </w:r>
            <w:r w:rsidRPr="007A0E2A">
              <w:rPr>
                <w:rFonts w:ascii="Times New Roman" w:hAnsi="Times New Roman" w:cs="Times New Roman"/>
                <w:sz w:val="24"/>
                <w:szCs w:val="24"/>
              </w:rPr>
              <w:t xml:space="preserve">st, </w:t>
            </w:r>
            <w:r w:rsidRPr="007A0E2A">
              <w:rPr>
                <w:rFonts w:ascii="Times New Roman" w:hAnsi="Times New Roman" w:cs="Times New Roman"/>
                <w:spacing w:val="-2"/>
                <w:sz w:val="24"/>
                <w:szCs w:val="24"/>
              </w:rPr>
              <w:t>t</w:t>
            </w:r>
            <w:r w:rsidRPr="007A0E2A">
              <w:rPr>
                <w:rFonts w:ascii="Times New Roman" w:hAnsi="Times New Roman" w:cs="Times New Roman"/>
                <w:sz w:val="24"/>
                <w:szCs w:val="24"/>
              </w:rPr>
              <w:t>e</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3"/>
                <w:sz w:val="24"/>
                <w:szCs w:val="24"/>
              </w:rPr>
              <w:t>a</w:t>
            </w:r>
            <w:r w:rsidRPr="007A0E2A">
              <w:rPr>
                <w:rFonts w:ascii="Times New Roman" w:hAnsi="Times New Roman" w:cs="Times New Roman"/>
                <w:sz w:val="24"/>
                <w:szCs w:val="24"/>
              </w:rPr>
              <w:t>nali</w:t>
            </w:r>
            <w:r w:rsidRPr="007A0E2A">
              <w:rPr>
                <w:rFonts w:ascii="Times New Roman" w:hAnsi="Times New Roman" w:cs="Times New Roman"/>
                <w:spacing w:val="1"/>
                <w:sz w:val="24"/>
                <w:szCs w:val="24"/>
              </w:rPr>
              <w:t>z</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m De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lara</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ije   o</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pravima</w:t>
            </w:r>
            <w:r w:rsidRPr="007A0E2A">
              <w:rPr>
                <w:rFonts w:ascii="Times New Roman" w:hAnsi="Times New Roman" w:cs="Times New Roman"/>
                <w:spacing w:val="-2"/>
                <w:sz w:val="24"/>
                <w:szCs w:val="24"/>
              </w:rPr>
              <w:t xml:space="preserve"> </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ovje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a i građan</w:t>
            </w:r>
            <w:r w:rsidRPr="007A0E2A">
              <w:rPr>
                <w:rFonts w:ascii="Times New Roman" w:hAnsi="Times New Roman" w:cs="Times New Roman"/>
                <w:spacing w:val="-3"/>
                <w:sz w:val="24"/>
                <w:szCs w:val="24"/>
              </w:rPr>
              <w:t>i</w:t>
            </w:r>
            <w:r w:rsidRPr="007A0E2A">
              <w:rPr>
                <w:rFonts w:ascii="Times New Roman" w:hAnsi="Times New Roman" w:cs="Times New Roman"/>
                <w:sz w:val="24"/>
                <w:szCs w:val="24"/>
              </w:rPr>
              <w:t>na</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pr</w:t>
            </w:r>
            <w:r w:rsidRPr="007A0E2A">
              <w:rPr>
                <w:rFonts w:ascii="Times New Roman" w:hAnsi="Times New Roman" w:cs="Times New Roman"/>
                <w:spacing w:val="-2"/>
                <w:sz w:val="24"/>
                <w:szCs w:val="24"/>
              </w:rPr>
              <w:t>e</w:t>
            </w:r>
            <w:r w:rsidRPr="007A0E2A">
              <w:rPr>
                <w:rFonts w:ascii="Times New Roman" w:hAnsi="Times New Roman" w:cs="Times New Roman"/>
                <w:sz w:val="24"/>
                <w:szCs w:val="24"/>
              </w:rPr>
              <w:t>p</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znava</w:t>
            </w:r>
            <w:r w:rsidRPr="007A0E2A">
              <w:rPr>
                <w:rFonts w:ascii="Times New Roman" w:hAnsi="Times New Roman" w:cs="Times New Roman"/>
                <w:spacing w:val="-2"/>
                <w:sz w:val="24"/>
                <w:szCs w:val="24"/>
              </w:rPr>
              <w:t>t</w:t>
            </w:r>
            <w:r w:rsidRPr="007A0E2A">
              <w:rPr>
                <w:rFonts w:ascii="Times New Roman" w:hAnsi="Times New Roman" w:cs="Times New Roman"/>
                <w:sz w:val="24"/>
                <w:szCs w:val="24"/>
              </w:rPr>
              <w:t xml:space="preserve">i </w:t>
            </w:r>
            <w:r w:rsidRPr="007A0E2A">
              <w:rPr>
                <w:rFonts w:ascii="Times New Roman" w:hAnsi="Times New Roman" w:cs="Times New Roman"/>
                <w:spacing w:val="-2"/>
                <w:sz w:val="24"/>
                <w:szCs w:val="24"/>
              </w:rPr>
              <w:t>t</w:t>
            </w:r>
            <w:r w:rsidRPr="007A0E2A">
              <w:rPr>
                <w:rFonts w:ascii="Times New Roman" w:hAnsi="Times New Roman" w:cs="Times New Roman"/>
                <w:sz w:val="24"/>
                <w:szCs w:val="24"/>
              </w:rPr>
              <w:t>emel</w:t>
            </w:r>
            <w:r w:rsidRPr="007A0E2A">
              <w:rPr>
                <w:rFonts w:ascii="Times New Roman" w:hAnsi="Times New Roman" w:cs="Times New Roman"/>
                <w:spacing w:val="-2"/>
                <w:sz w:val="24"/>
                <w:szCs w:val="24"/>
              </w:rPr>
              <w:t>j</w:t>
            </w:r>
            <w:r w:rsidRPr="007A0E2A">
              <w:rPr>
                <w:rFonts w:ascii="Times New Roman" w:hAnsi="Times New Roman" w:cs="Times New Roman"/>
                <w:sz w:val="24"/>
                <w:szCs w:val="24"/>
              </w:rPr>
              <w:t>na lj</w:t>
            </w:r>
            <w:r w:rsidRPr="007A0E2A">
              <w:rPr>
                <w:rFonts w:ascii="Times New Roman" w:hAnsi="Times New Roman" w:cs="Times New Roman"/>
                <w:spacing w:val="1"/>
                <w:sz w:val="24"/>
                <w:szCs w:val="24"/>
              </w:rPr>
              <w:t>u</w:t>
            </w:r>
            <w:r w:rsidRPr="007A0E2A">
              <w:rPr>
                <w:rFonts w:ascii="Times New Roman" w:hAnsi="Times New Roman" w:cs="Times New Roman"/>
                <w:sz w:val="24"/>
                <w:szCs w:val="24"/>
              </w:rPr>
              <w:t>ds</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a</w:t>
            </w:r>
            <w:r w:rsidRPr="007A0E2A">
              <w:rPr>
                <w:rFonts w:ascii="Times New Roman" w:hAnsi="Times New Roman" w:cs="Times New Roman"/>
                <w:spacing w:val="-7"/>
                <w:sz w:val="24"/>
                <w:szCs w:val="24"/>
              </w:rPr>
              <w:t xml:space="preserve"> </w:t>
            </w:r>
            <w:r w:rsidRPr="007A0E2A">
              <w:rPr>
                <w:rFonts w:ascii="Times New Roman" w:hAnsi="Times New Roman" w:cs="Times New Roman"/>
                <w:spacing w:val="-2"/>
                <w:sz w:val="24"/>
                <w:szCs w:val="24"/>
              </w:rPr>
              <w:t>p</w:t>
            </w:r>
            <w:r w:rsidRPr="007A0E2A">
              <w:rPr>
                <w:rFonts w:ascii="Times New Roman" w:hAnsi="Times New Roman" w:cs="Times New Roman"/>
                <w:sz w:val="24"/>
                <w:szCs w:val="24"/>
              </w:rPr>
              <w:t>rava.</w:t>
            </w:r>
          </w:p>
        </w:tc>
      </w:tr>
      <w:tr w:rsidR="00B50A68" w:rsidRPr="007A0E2A" w:rsidTr="009E04D3">
        <w:trPr>
          <w:trHeight w:hRule="exact" w:val="2698"/>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I</w:t>
            </w:r>
            <w:r w:rsidRPr="007A0E2A">
              <w:rPr>
                <w:rFonts w:ascii="Times New Roman" w:hAnsi="Times New Roman" w:cs="Times New Roman"/>
                <w:spacing w:val="-1"/>
                <w:sz w:val="24"/>
                <w:szCs w:val="24"/>
              </w:rPr>
              <w:t>SH</w:t>
            </w:r>
            <w:r w:rsidRPr="007A0E2A">
              <w:rPr>
                <w:rFonts w:ascii="Times New Roman" w:hAnsi="Times New Roman" w:cs="Times New Roman"/>
                <w:sz w:val="24"/>
                <w:szCs w:val="24"/>
              </w:rPr>
              <w:t>O</w:t>
            </w:r>
            <w:r w:rsidRPr="007A0E2A">
              <w:rPr>
                <w:rFonts w:ascii="Times New Roman" w:hAnsi="Times New Roman" w:cs="Times New Roman"/>
                <w:spacing w:val="1"/>
                <w:sz w:val="24"/>
                <w:szCs w:val="24"/>
              </w:rPr>
              <w:t>D</w:t>
            </w:r>
            <w:r w:rsidRPr="007A0E2A">
              <w:rPr>
                <w:rFonts w:ascii="Times New Roman" w:hAnsi="Times New Roman" w:cs="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B50A68">
            <w:pPr>
              <w:pStyle w:val="Odlomakpopisa"/>
              <w:widowControl w:val="0"/>
              <w:numPr>
                <w:ilvl w:val="0"/>
                <w:numId w:val="45"/>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7A0E2A">
              <w:rPr>
                <w:rFonts w:ascii="Times New Roman" w:hAnsi="Times New Roman"/>
                <w:sz w:val="24"/>
                <w:szCs w:val="24"/>
              </w:rPr>
              <w:t>navesti</w:t>
            </w:r>
            <w:r w:rsidRPr="007A0E2A">
              <w:rPr>
                <w:rFonts w:ascii="Times New Roman" w:hAnsi="Times New Roman"/>
                <w:spacing w:val="-2"/>
                <w:sz w:val="24"/>
                <w:szCs w:val="24"/>
              </w:rPr>
              <w:t xml:space="preserve"> </w:t>
            </w:r>
            <w:r w:rsidRPr="007A0E2A">
              <w:rPr>
                <w:rFonts w:ascii="Times New Roman" w:hAnsi="Times New Roman"/>
                <w:sz w:val="24"/>
                <w:szCs w:val="24"/>
              </w:rPr>
              <w:t xml:space="preserve">osobe, </w:t>
            </w:r>
            <w:r w:rsidRPr="007A0E2A">
              <w:rPr>
                <w:rFonts w:ascii="Times New Roman" w:hAnsi="Times New Roman"/>
                <w:spacing w:val="-2"/>
                <w:sz w:val="24"/>
                <w:szCs w:val="24"/>
              </w:rPr>
              <w:t>d</w:t>
            </w:r>
            <w:r w:rsidRPr="007A0E2A">
              <w:rPr>
                <w:rFonts w:ascii="Times New Roman" w:hAnsi="Times New Roman"/>
                <w:sz w:val="24"/>
                <w:szCs w:val="24"/>
              </w:rPr>
              <w:t>ogađaje</w:t>
            </w:r>
            <w:r w:rsidRPr="007A0E2A">
              <w:rPr>
                <w:rFonts w:ascii="Times New Roman" w:hAnsi="Times New Roman"/>
                <w:spacing w:val="-1"/>
                <w:sz w:val="24"/>
                <w:szCs w:val="24"/>
              </w:rPr>
              <w:t xml:space="preserve"> </w:t>
            </w:r>
            <w:r w:rsidRPr="007A0E2A">
              <w:rPr>
                <w:rFonts w:ascii="Times New Roman" w:hAnsi="Times New Roman"/>
                <w:sz w:val="24"/>
                <w:szCs w:val="24"/>
              </w:rPr>
              <w:t>i poj</w:t>
            </w:r>
            <w:r w:rsidRPr="007A0E2A">
              <w:rPr>
                <w:rFonts w:ascii="Times New Roman" w:hAnsi="Times New Roman"/>
                <w:spacing w:val="-2"/>
                <w:sz w:val="24"/>
                <w:szCs w:val="24"/>
              </w:rPr>
              <w:t>m</w:t>
            </w:r>
            <w:r w:rsidRPr="007A0E2A">
              <w:rPr>
                <w:rFonts w:ascii="Times New Roman" w:hAnsi="Times New Roman"/>
                <w:sz w:val="24"/>
                <w:szCs w:val="24"/>
              </w:rPr>
              <w:t>ove o</w:t>
            </w:r>
            <w:r w:rsidRPr="007A0E2A">
              <w:rPr>
                <w:rFonts w:ascii="Times New Roman" w:hAnsi="Times New Roman"/>
                <w:spacing w:val="-1"/>
                <w:sz w:val="24"/>
                <w:szCs w:val="24"/>
              </w:rPr>
              <w:t xml:space="preserve"> </w:t>
            </w:r>
            <w:r w:rsidRPr="007A0E2A">
              <w:rPr>
                <w:rFonts w:ascii="Times New Roman" w:hAnsi="Times New Roman"/>
                <w:sz w:val="24"/>
                <w:szCs w:val="24"/>
              </w:rPr>
              <w:t>Fran</w:t>
            </w:r>
            <w:r w:rsidRPr="007A0E2A">
              <w:rPr>
                <w:rFonts w:ascii="Times New Roman" w:hAnsi="Times New Roman"/>
                <w:spacing w:val="-4"/>
                <w:sz w:val="24"/>
                <w:szCs w:val="24"/>
              </w:rPr>
              <w:t>c</w:t>
            </w:r>
            <w:r w:rsidRPr="007A0E2A">
              <w:rPr>
                <w:rFonts w:ascii="Times New Roman" w:hAnsi="Times New Roman"/>
                <w:sz w:val="24"/>
                <w:szCs w:val="24"/>
              </w:rPr>
              <w:t>us</w:t>
            </w:r>
            <w:r w:rsidRPr="007A0E2A">
              <w:rPr>
                <w:rFonts w:ascii="Times New Roman" w:hAnsi="Times New Roman"/>
                <w:spacing w:val="-2"/>
                <w:sz w:val="24"/>
                <w:szCs w:val="24"/>
              </w:rPr>
              <w:t>k</w:t>
            </w:r>
            <w:r w:rsidRPr="007A0E2A">
              <w:rPr>
                <w:rFonts w:ascii="Times New Roman" w:hAnsi="Times New Roman"/>
                <w:sz w:val="24"/>
                <w:szCs w:val="24"/>
              </w:rPr>
              <w:t xml:space="preserve">oj </w:t>
            </w:r>
            <w:r w:rsidRPr="007A0E2A">
              <w:rPr>
                <w:rFonts w:ascii="Times New Roman" w:hAnsi="Times New Roman"/>
                <w:spacing w:val="-3"/>
                <w:sz w:val="24"/>
                <w:szCs w:val="24"/>
              </w:rPr>
              <w:t>r</w:t>
            </w:r>
            <w:r w:rsidRPr="007A0E2A">
              <w:rPr>
                <w:rFonts w:ascii="Times New Roman" w:hAnsi="Times New Roman"/>
                <w:sz w:val="24"/>
                <w:szCs w:val="24"/>
              </w:rPr>
              <w:t>evolu</w:t>
            </w:r>
            <w:r w:rsidRPr="007A0E2A">
              <w:rPr>
                <w:rFonts w:ascii="Times New Roman" w:hAnsi="Times New Roman"/>
                <w:spacing w:val="-1"/>
                <w:sz w:val="24"/>
                <w:szCs w:val="24"/>
              </w:rPr>
              <w:t>c</w:t>
            </w:r>
            <w:r w:rsidRPr="007A0E2A">
              <w:rPr>
                <w:rFonts w:ascii="Times New Roman" w:hAnsi="Times New Roman"/>
                <w:sz w:val="24"/>
                <w:szCs w:val="24"/>
              </w:rPr>
              <w:t>iji</w:t>
            </w:r>
          </w:p>
          <w:p w:rsidR="00B50A68" w:rsidRPr="007A0E2A" w:rsidRDefault="00B50A68" w:rsidP="00B50A68">
            <w:pPr>
              <w:pStyle w:val="Odlomakpopisa"/>
              <w:widowControl w:val="0"/>
              <w:numPr>
                <w:ilvl w:val="0"/>
                <w:numId w:val="45"/>
              </w:numPr>
              <w:tabs>
                <w:tab w:val="left" w:pos="824"/>
              </w:tabs>
              <w:kinsoku w:val="0"/>
              <w:overflowPunct w:val="0"/>
              <w:autoSpaceDE w:val="0"/>
              <w:autoSpaceDN w:val="0"/>
              <w:adjustRightInd w:val="0"/>
              <w:spacing w:before="3" w:after="0" w:line="296" w:lineRule="exact"/>
              <w:ind w:left="824" w:right="1181"/>
              <w:contextualSpacing w:val="0"/>
              <w:rPr>
                <w:rFonts w:ascii="Times New Roman" w:hAnsi="Times New Roman"/>
                <w:sz w:val="24"/>
                <w:szCs w:val="24"/>
              </w:rPr>
            </w:pPr>
            <w:r w:rsidRPr="007A0E2A">
              <w:rPr>
                <w:rFonts w:ascii="Times New Roman" w:hAnsi="Times New Roman"/>
                <w:sz w:val="24"/>
                <w:szCs w:val="24"/>
              </w:rPr>
              <w:t>pre</w:t>
            </w:r>
            <w:r w:rsidRPr="007A0E2A">
              <w:rPr>
                <w:rFonts w:ascii="Times New Roman" w:hAnsi="Times New Roman"/>
                <w:spacing w:val="-2"/>
                <w:sz w:val="24"/>
                <w:szCs w:val="24"/>
              </w:rPr>
              <w:t>p</w:t>
            </w:r>
            <w:r w:rsidRPr="007A0E2A">
              <w:rPr>
                <w:rFonts w:ascii="Times New Roman" w:hAnsi="Times New Roman"/>
                <w:sz w:val="24"/>
                <w:szCs w:val="24"/>
              </w:rPr>
              <w:t>o</w:t>
            </w:r>
            <w:r w:rsidRPr="007A0E2A">
              <w:rPr>
                <w:rFonts w:ascii="Times New Roman" w:hAnsi="Times New Roman"/>
                <w:spacing w:val="-2"/>
                <w:sz w:val="24"/>
                <w:szCs w:val="24"/>
              </w:rPr>
              <w:t>z</w:t>
            </w:r>
            <w:r w:rsidRPr="007A0E2A">
              <w:rPr>
                <w:rFonts w:ascii="Times New Roman" w:hAnsi="Times New Roman"/>
                <w:sz w:val="24"/>
                <w:szCs w:val="24"/>
              </w:rPr>
              <w:t>na</w:t>
            </w:r>
            <w:r w:rsidRPr="007A0E2A">
              <w:rPr>
                <w:rFonts w:ascii="Times New Roman" w:hAnsi="Times New Roman"/>
                <w:spacing w:val="1"/>
                <w:sz w:val="24"/>
                <w:szCs w:val="24"/>
              </w:rPr>
              <w:t>t</w:t>
            </w:r>
            <w:r w:rsidRPr="007A0E2A">
              <w:rPr>
                <w:rFonts w:ascii="Times New Roman" w:hAnsi="Times New Roman"/>
                <w:sz w:val="24"/>
                <w:szCs w:val="24"/>
              </w:rPr>
              <w:t>i</w:t>
            </w:r>
            <w:r w:rsidRPr="007A0E2A">
              <w:rPr>
                <w:rFonts w:ascii="Times New Roman" w:hAnsi="Times New Roman"/>
                <w:spacing w:val="-4"/>
                <w:sz w:val="24"/>
                <w:szCs w:val="24"/>
              </w:rPr>
              <w:t xml:space="preserve"> </w:t>
            </w:r>
            <w:r w:rsidRPr="007A0E2A">
              <w:rPr>
                <w:rFonts w:ascii="Times New Roman" w:hAnsi="Times New Roman"/>
                <w:spacing w:val="-2"/>
                <w:sz w:val="24"/>
                <w:szCs w:val="24"/>
              </w:rPr>
              <w:t>k</w:t>
            </w:r>
            <w:r w:rsidRPr="007A0E2A">
              <w:rPr>
                <w:rFonts w:ascii="Times New Roman" w:hAnsi="Times New Roman"/>
                <w:sz w:val="24"/>
                <w:szCs w:val="24"/>
              </w:rPr>
              <w:t>oja</w:t>
            </w:r>
            <w:r w:rsidRPr="007A0E2A">
              <w:rPr>
                <w:rFonts w:ascii="Times New Roman" w:hAnsi="Times New Roman"/>
                <w:spacing w:val="-1"/>
                <w:sz w:val="24"/>
                <w:szCs w:val="24"/>
              </w:rPr>
              <w:t xml:space="preserve"> </w:t>
            </w:r>
            <w:r w:rsidRPr="007A0E2A">
              <w:rPr>
                <w:rFonts w:ascii="Times New Roman" w:hAnsi="Times New Roman"/>
                <w:sz w:val="24"/>
                <w:szCs w:val="24"/>
              </w:rPr>
              <w:t>su</w:t>
            </w:r>
            <w:r w:rsidRPr="007A0E2A">
              <w:rPr>
                <w:rFonts w:ascii="Times New Roman" w:hAnsi="Times New Roman"/>
                <w:spacing w:val="-2"/>
                <w:sz w:val="24"/>
                <w:szCs w:val="24"/>
              </w:rPr>
              <w:t xml:space="preserve"> </w:t>
            </w:r>
            <w:r w:rsidRPr="007A0E2A">
              <w:rPr>
                <w:rFonts w:ascii="Times New Roman" w:hAnsi="Times New Roman"/>
                <w:sz w:val="24"/>
                <w:szCs w:val="24"/>
              </w:rPr>
              <w:t>se</w:t>
            </w:r>
            <w:r w:rsidRPr="007A0E2A">
              <w:rPr>
                <w:rFonts w:ascii="Times New Roman" w:hAnsi="Times New Roman"/>
                <w:spacing w:val="-4"/>
                <w:sz w:val="24"/>
                <w:szCs w:val="24"/>
              </w:rPr>
              <w:t xml:space="preserve"> </w:t>
            </w:r>
            <w:r w:rsidRPr="007A0E2A">
              <w:rPr>
                <w:rFonts w:ascii="Times New Roman" w:hAnsi="Times New Roman"/>
                <w:sz w:val="24"/>
                <w:szCs w:val="24"/>
              </w:rPr>
              <w:t>t</w:t>
            </w:r>
            <w:r w:rsidRPr="007A0E2A">
              <w:rPr>
                <w:rFonts w:ascii="Times New Roman" w:hAnsi="Times New Roman"/>
                <w:spacing w:val="-2"/>
                <w:sz w:val="24"/>
                <w:szCs w:val="24"/>
              </w:rPr>
              <w:t>e</w:t>
            </w:r>
            <w:r w:rsidRPr="007A0E2A">
              <w:rPr>
                <w:rFonts w:ascii="Times New Roman" w:hAnsi="Times New Roman"/>
                <w:sz w:val="24"/>
                <w:szCs w:val="24"/>
              </w:rPr>
              <w:t>me</w:t>
            </w:r>
            <w:r w:rsidRPr="007A0E2A">
              <w:rPr>
                <w:rFonts w:ascii="Times New Roman" w:hAnsi="Times New Roman"/>
                <w:spacing w:val="3"/>
                <w:sz w:val="24"/>
                <w:szCs w:val="24"/>
              </w:rPr>
              <w:t>l</w:t>
            </w:r>
            <w:r w:rsidRPr="007A0E2A">
              <w:rPr>
                <w:rFonts w:ascii="Times New Roman" w:hAnsi="Times New Roman"/>
                <w:sz w:val="24"/>
                <w:szCs w:val="24"/>
              </w:rPr>
              <w:t>j</w:t>
            </w:r>
            <w:r w:rsidRPr="007A0E2A">
              <w:rPr>
                <w:rFonts w:ascii="Times New Roman" w:hAnsi="Times New Roman"/>
                <w:spacing w:val="1"/>
                <w:sz w:val="24"/>
                <w:szCs w:val="24"/>
              </w:rPr>
              <w:t>n</w:t>
            </w:r>
            <w:r w:rsidRPr="007A0E2A">
              <w:rPr>
                <w:rFonts w:ascii="Times New Roman" w:hAnsi="Times New Roman"/>
                <w:sz w:val="24"/>
                <w:szCs w:val="24"/>
              </w:rPr>
              <w:t>a</w:t>
            </w:r>
            <w:r w:rsidRPr="007A0E2A">
              <w:rPr>
                <w:rFonts w:ascii="Times New Roman" w:hAnsi="Times New Roman"/>
                <w:spacing w:val="-2"/>
                <w:sz w:val="24"/>
                <w:szCs w:val="24"/>
              </w:rPr>
              <w:t xml:space="preserve"> </w:t>
            </w:r>
            <w:r w:rsidRPr="007A0E2A">
              <w:rPr>
                <w:rFonts w:ascii="Times New Roman" w:hAnsi="Times New Roman"/>
                <w:spacing w:val="-3"/>
                <w:sz w:val="24"/>
                <w:szCs w:val="24"/>
              </w:rPr>
              <w:t>l</w:t>
            </w:r>
            <w:r w:rsidRPr="007A0E2A">
              <w:rPr>
                <w:rFonts w:ascii="Times New Roman" w:hAnsi="Times New Roman"/>
                <w:sz w:val="24"/>
                <w:szCs w:val="24"/>
              </w:rPr>
              <w:t>j</w:t>
            </w:r>
            <w:r w:rsidRPr="007A0E2A">
              <w:rPr>
                <w:rFonts w:ascii="Times New Roman" w:hAnsi="Times New Roman"/>
                <w:spacing w:val="1"/>
                <w:sz w:val="24"/>
                <w:szCs w:val="24"/>
              </w:rPr>
              <w:t>u</w:t>
            </w:r>
            <w:r w:rsidRPr="007A0E2A">
              <w:rPr>
                <w:rFonts w:ascii="Times New Roman" w:hAnsi="Times New Roman"/>
                <w:sz w:val="24"/>
                <w:szCs w:val="24"/>
              </w:rPr>
              <w:t>ds</w:t>
            </w:r>
            <w:r w:rsidRPr="007A0E2A">
              <w:rPr>
                <w:rFonts w:ascii="Times New Roman" w:hAnsi="Times New Roman"/>
                <w:spacing w:val="-2"/>
                <w:sz w:val="24"/>
                <w:szCs w:val="24"/>
              </w:rPr>
              <w:t>k</w:t>
            </w:r>
            <w:r w:rsidRPr="007A0E2A">
              <w:rPr>
                <w:rFonts w:ascii="Times New Roman" w:hAnsi="Times New Roman"/>
                <w:sz w:val="24"/>
                <w:szCs w:val="24"/>
              </w:rPr>
              <w:t>a</w:t>
            </w:r>
            <w:r w:rsidRPr="007A0E2A">
              <w:rPr>
                <w:rFonts w:ascii="Times New Roman" w:hAnsi="Times New Roman"/>
                <w:spacing w:val="-3"/>
                <w:sz w:val="24"/>
                <w:szCs w:val="24"/>
              </w:rPr>
              <w:t xml:space="preserve"> </w:t>
            </w:r>
            <w:r w:rsidRPr="007A0E2A">
              <w:rPr>
                <w:rFonts w:ascii="Times New Roman" w:hAnsi="Times New Roman"/>
                <w:sz w:val="24"/>
                <w:szCs w:val="24"/>
              </w:rPr>
              <w:t>prava</w:t>
            </w:r>
            <w:r w:rsidRPr="007A0E2A">
              <w:rPr>
                <w:rFonts w:ascii="Times New Roman" w:hAnsi="Times New Roman"/>
                <w:spacing w:val="-2"/>
                <w:sz w:val="24"/>
                <w:szCs w:val="24"/>
              </w:rPr>
              <w:t xml:space="preserve"> k</w:t>
            </w:r>
            <w:r w:rsidRPr="007A0E2A">
              <w:rPr>
                <w:rFonts w:ascii="Times New Roman" w:hAnsi="Times New Roman"/>
                <w:sz w:val="24"/>
                <w:szCs w:val="24"/>
              </w:rPr>
              <w:t>rši</w:t>
            </w:r>
            <w:r w:rsidRPr="007A0E2A">
              <w:rPr>
                <w:rFonts w:ascii="Times New Roman" w:hAnsi="Times New Roman"/>
                <w:spacing w:val="-3"/>
                <w:sz w:val="24"/>
                <w:szCs w:val="24"/>
              </w:rPr>
              <w:t>l</w:t>
            </w:r>
            <w:r w:rsidRPr="007A0E2A">
              <w:rPr>
                <w:rFonts w:ascii="Times New Roman" w:hAnsi="Times New Roman"/>
                <w:sz w:val="24"/>
                <w:szCs w:val="24"/>
              </w:rPr>
              <w:t>a</w:t>
            </w:r>
            <w:r w:rsidRPr="007A0E2A">
              <w:rPr>
                <w:rFonts w:ascii="Times New Roman" w:hAnsi="Times New Roman"/>
                <w:spacing w:val="-1"/>
                <w:sz w:val="24"/>
                <w:szCs w:val="24"/>
              </w:rPr>
              <w:t xml:space="preserve"> </w:t>
            </w:r>
            <w:r w:rsidRPr="007A0E2A">
              <w:rPr>
                <w:rFonts w:ascii="Times New Roman" w:hAnsi="Times New Roman"/>
                <w:sz w:val="24"/>
                <w:szCs w:val="24"/>
              </w:rPr>
              <w:t>u Fran</w:t>
            </w:r>
            <w:r w:rsidRPr="007A0E2A">
              <w:rPr>
                <w:rFonts w:ascii="Times New Roman" w:hAnsi="Times New Roman"/>
                <w:spacing w:val="-1"/>
                <w:sz w:val="24"/>
                <w:szCs w:val="24"/>
              </w:rPr>
              <w:t>c</w:t>
            </w:r>
            <w:r w:rsidRPr="007A0E2A">
              <w:rPr>
                <w:rFonts w:ascii="Times New Roman" w:hAnsi="Times New Roman"/>
                <w:sz w:val="24"/>
                <w:szCs w:val="24"/>
              </w:rPr>
              <w:t>us</w:t>
            </w:r>
            <w:r w:rsidRPr="007A0E2A">
              <w:rPr>
                <w:rFonts w:ascii="Times New Roman" w:hAnsi="Times New Roman"/>
                <w:spacing w:val="-2"/>
                <w:sz w:val="24"/>
                <w:szCs w:val="24"/>
              </w:rPr>
              <w:t>k</w:t>
            </w:r>
            <w:r w:rsidRPr="007A0E2A">
              <w:rPr>
                <w:rFonts w:ascii="Times New Roman" w:hAnsi="Times New Roman"/>
                <w:sz w:val="24"/>
                <w:szCs w:val="24"/>
              </w:rPr>
              <w:t>oj</w:t>
            </w:r>
            <w:r w:rsidRPr="007A0E2A">
              <w:rPr>
                <w:rFonts w:ascii="Times New Roman" w:hAnsi="Times New Roman"/>
                <w:spacing w:val="47"/>
                <w:sz w:val="24"/>
                <w:szCs w:val="24"/>
              </w:rPr>
              <w:t xml:space="preserve"> </w:t>
            </w:r>
            <w:r w:rsidRPr="007A0E2A">
              <w:rPr>
                <w:rFonts w:ascii="Times New Roman" w:hAnsi="Times New Roman"/>
                <w:sz w:val="24"/>
                <w:szCs w:val="24"/>
              </w:rPr>
              <w:t>revol</w:t>
            </w:r>
            <w:r w:rsidRPr="007A0E2A">
              <w:rPr>
                <w:rFonts w:ascii="Times New Roman" w:hAnsi="Times New Roman"/>
                <w:spacing w:val="1"/>
                <w:sz w:val="24"/>
                <w:szCs w:val="24"/>
              </w:rPr>
              <w:t>u</w:t>
            </w:r>
            <w:r w:rsidRPr="007A0E2A">
              <w:rPr>
                <w:rFonts w:ascii="Times New Roman" w:hAnsi="Times New Roman"/>
                <w:spacing w:val="-1"/>
                <w:sz w:val="24"/>
                <w:szCs w:val="24"/>
              </w:rPr>
              <w:t>c</w:t>
            </w:r>
            <w:r w:rsidRPr="007A0E2A">
              <w:rPr>
                <w:rFonts w:ascii="Times New Roman" w:hAnsi="Times New Roman"/>
                <w:sz w:val="24"/>
                <w:szCs w:val="24"/>
              </w:rPr>
              <w:t>iji</w:t>
            </w:r>
          </w:p>
          <w:p w:rsidR="00B50A68" w:rsidRPr="007A0E2A" w:rsidRDefault="00B50A68" w:rsidP="00B50A68">
            <w:pPr>
              <w:pStyle w:val="Odlomakpopisa"/>
              <w:widowControl w:val="0"/>
              <w:numPr>
                <w:ilvl w:val="0"/>
                <w:numId w:val="45"/>
              </w:numPr>
              <w:tabs>
                <w:tab w:val="left" w:pos="824"/>
              </w:tabs>
              <w:kinsoku w:val="0"/>
              <w:overflowPunct w:val="0"/>
              <w:autoSpaceDE w:val="0"/>
              <w:autoSpaceDN w:val="0"/>
              <w:adjustRightInd w:val="0"/>
              <w:spacing w:before="4" w:after="0" w:line="240" w:lineRule="auto"/>
              <w:ind w:left="824" w:right="218"/>
              <w:contextualSpacing w:val="0"/>
              <w:jc w:val="both"/>
              <w:rPr>
                <w:rFonts w:ascii="Times New Roman" w:hAnsi="Times New Roman"/>
                <w:sz w:val="24"/>
                <w:szCs w:val="24"/>
              </w:rPr>
            </w:pPr>
            <w:r w:rsidRPr="007A0E2A">
              <w:rPr>
                <w:rFonts w:ascii="Times New Roman" w:hAnsi="Times New Roman"/>
                <w:sz w:val="24"/>
                <w:szCs w:val="24"/>
              </w:rPr>
              <w:t>objas</w:t>
            </w:r>
            <w:r w:rsidRPr="007A0E2A">
              <w:rPr>
                <w:rFonts w:ascii="Times New Roman" w:hAnsi="Times New Roman"/>
                <w:spacing w:val="1"/>
                <w:sz w:val="24"/>
                <w:szCs w:val="24"/>
              </w:rPr>
              <w:t>n</w:t>
            </w:r>
            <w:r w:rsidRPr="007A0E2A">
              <w:rPr>
                <w:rFonts w:ascii="Times New Roman" w:hAnsi="Times New Roman"/>
                <w:spacing w:val="-3"/>
                <w:sz w:val="24"/>
                <w:szCs w:val="24"/>
              </w:rPr>
              <w:t>i</w:t>
            </w:r>
            <w:r w:rsidRPr="007A0E2A">
              <w:rPr>
                <w:rFonts w:ascii="Times New Roman" w:hAnsi="Times New Roman"/>
                <w:sz w:val="24"/>
                <w:szCs w:val="24"/>
              </w:rPr>
              <w:t>ti</w:t>
            </w:r>
            <w:r w:rsidRPr="007A0E2A">
              <w:rPr>
                <w:rFonts w:ascii="Times New Roman" w:hAnsi="Times New Roman"/>
                <w:spacing w:val="1"/>
                <w:sz w:val="24"/>
                <w:szCs w:val="24"/>
              </w:rPr>
              <w:t xml:space="preserve"> </w:t>
            </w:r>
            <w:r w:rsidRPr="007A0E2A">
              <w:rPr>
                <w:rFonts w:ascii="Times New Roman" w:hAnsi="Times New Roman"/>
                <w:sz w:val="24"/>
                <w:szCs w:val="24"/>
              </w:rPr>
              <w:t>v</w:t>
            </w:r>
            <w:r w:rsidRPr="007A0E2A">
              <w:rPr>
                <w:rFonts w:ascii="Times New Roman" w:hAnsi="Times New Roman"/>
                <w:spacing w:val="-3"/>
                <w:sz w:val="24"/>
                <w:szCs w:val="24"/>
              </w:rPr>
              <w:t>a</w:t>
            </w:r>
            <w:r w:rsidRPr="007A0E2A">
              <w:rPr>
                <w:rFonts w:ascii="Times New Roman" w:hAnsi="Times New Roman"/>
                <w:sz w:val="24"/>
                <w:szCs w:val="24"/>
              </w:rPr>
              <w:t>žno</w:t>
            </w:r>
            <w:r w:rsidRPr="007A0E2A">
              <w:rPr>
                <w:rFonts w:ascii="Times New Roman" w:hAnsi="Times New Roman"/>
                <w:spacing w:val="-3"/>
                <w:sz w:val="24"/>
                <w:szCs w:val="24"/>
              </w:rPr>
              <w:t>s</w:t>
            </w:r>
            <w:r w:rsidRPr="007A0E2A">
              <w:rPr>
                <w:rFonts w:ascii="Times New Roman" w:hAnsi="Times New Roman"/>
                <w:sz w:val="24"/>
                <w:szCs w:val="24"/>
              </w:rPr>
              <w:t>t</w:t>
            </w:r>
            <w:r w:rsidRPr="007A0E2A">
              <w:rPr>
                <w:rFonts w:ascii="Times New Roman" w:hAnsi="Times New Roman"/>
                <w:spacing w:val="1"/>
                <w:sz w:val="24"/>
                <w:szCs w:val="24"/>
              </w:rPr>
              <w:t xml:space="preserve"> </w:t>
            </w:r>
            <w:r w:rsidRPr="007A0E2A">
              <w:rPr>
                <w:rFonts w:ascii="Times New Roman" w:hAnsi="Times New Roman"/>
                <w:spacing w:val="-2"/>
                <w:sz w:val="24"/>
                <w:szCs w:val="24"/>
              </w:rPr>
              <w:t>o</w:t>
            </w:r>
            <w:r w:rsidRPr="007A0E2A">
              <w:rPr>
                <w:rFonts w:ascii="Times New Roman" w:hAnsi="Times New Roman"/>
                <w:sz w:val="24"/>
                <w:szCs w:val="24"/>
              </w:rPr>
              <w:t>dgov</w:t>
            </w:r>
            <w:r w:rsidRPr="007A0E2A">
              <w:rPr>
                <w:rFonts w:ascii="Times New Roman" w:hAnsi="Times New Roman"/>
                <w:spacing w:val="-2"/>
                <w:sz w:val="24"/>
                <w:szCs w:val="24"/>
              </w:rPr>
              <w:t>o</w:t>
            </w:r>
            <w:r w:rsidRPr="007A0E2A">
              <w:rPr>
                <w:rFonts w:ascii="Times New Roman" w:hAnsi="Times New Roman"/>
                <w:sz w:val="24"/>
                <w:szCs w:val="24"/>
              </w:rPr>
              <w:t>r</w:t>
            </w:r>
            <w:r w:rsidRPr="007A0E2A">
              <w:rPr>
                <w:rFonts w:ascii="Times New Roman" w:hAnsi="Times New Roman"/>
                <w:spacing w:val="1"/>
                <w:sz w:val="24"/>
                <w:szCs w:val="24"/>
              </w:rPr>
              <w:t>n</w:t>
            </w:r>
            <w:r w:rsidRPr="007A0E2A">
              <w:rPr>
                <w:rFonts w:ascii="Times New Roman" w:hAnsi="Times New Roman"/>
                <w:sz w:val="24"/>
                <w:szCs w:val="24"/>
              </w:rPr>
              <w:t>osti</w:t>
            </w:r>
            <w:r w:rsidRPr="007A0E2A">
              <w:rPr>
                <w:rFonts w:ascii="Times New Roman" w:hAnsi="Times New Roman"/>
                <w:spacing w:val="-2"/>
                <w:sz w:val="24"/>
                <w:szCs w:val="24"/>
              </w:rPr>
              <w:t xml:space="preserve"> </w:t>
            </w:r>
            <w:r w:rsidRPr="007A0E2A">
              <w:rPr>
                <w:rFonts w:ascii="Times New Roman" w:hAnsi="Times New Roman"/>
                <w:sz w:val="24"/>
                <w:szCs w:val="24"/>
              </w:rPr>
              <w:t>d</w:t>
            </w:r>
            <w:r w:rsidRPr="007A0E2A">
              <w:rPr>
                <w:rFonts w:ascii="Times New Roman" w:hAnsi="Times New Roman"/>
                <w:spacing w:val="-3"/>
                <w:sz w:val="24"/>
                <w:szCs w:val="24"/>
              </w:rPr>
              <w:t>r</w:t>
            </w:r>
            <w:r w:rsidRPr="007A0E2A">
              <w:rPr>
                <w:rFonts w:ascii="Times New Roman" w:hAnsi="Times New Roman"/>
                <w:sz w:val="24"/>
                <w:szCs w:val="24"/>
              </w:rPr>
              <w:t>uštva i</w:t>
            </w:r>
            <w:r w:rsidRPr="007A0E2A">
              <w:rPr>
                <w:rFonts w:ascii="Times New Roman" w:hAnsi="Times New Roman"/>
                <w:spacing w:val="-2"/>
                <w:sz w:val="24"/>
                <w:szCs w:val="24"/>
              </w:rPr>
              <w:t xml:space="preserve"> p</w:t>
            </w:r>
            <w:r w:rsidRPr="007A0E2A">
              <w:rPr>
                <w:rFonts w:ascii="Times New Roman" w:hAnsi="Times New Roman"/>
                <w:sz w:val="24"/>
                <w:szCs w:val="24"/>
              </w:rPr>
              <w:t>ojed</w:t>
            </w:r>
            <w:r w:rsidRPr="007A0E2A">
              <w:rPr>
                <w:rFonts w:ascii="Times New Roman" w:hAnsi="Times New Roman"/>
                <w:spacing w:val="-3"/>
                <w:sz w:val="24"/>
                <w:szCs w:val="24"/>
              </w:rPr>
              <w:t>i</w:t>
            </w:r>
            <w:r w:rsidRPr="007A0E2A">
              <w:rPr>
                <w:rFonts w:ascii="Times New Roman" w:hAnsi="Times New Roman"/>
                <w:sz w:val="24"/>
                <w:szCs w:val="24"/>
              </w:rPr>
              <w:t>n</w:t>
            </w:r>
            <w:r w:rsidRPr="007A0E2A">
              <w:rPr>
                <w:rFonts w:ascii="Times New Roman" w:hAnsi="Times New Roman"/>
                <w:spacing w:val="-4"/>
                <w:sz w:val="24"/>
                <w:szCs w:val="24"/>
              </w:rPr>
              <w:t>c</w:t>
            </w:r>
            <w:r w:rsidRPr="007A0E2A">
              <w:rPr>
                <w:rFonts w:ascii="Times New Roman" w:hAnsi="Times New Roman"/>
                <w:sz w:val="24"/>
                <w:szCs w:val="24"/>
              </w:rPr>
              <w:t>a u</w:t>
            </w:r>
            <w:r w:rsidRPr="007A0E2A">
              <w:rPr>
                <w:rFonts w:ascii="Times New Roman" w:hAnsi="Times New Roman"/>
                <w:spacing w:val="-1"/>
                <w:sz w:val="24"/>
                <w:szCs w:val="24"/>
              </w:rPr>
              <w:t xml:space="preserve"> </w:t>
            </w:r>
            <w:r w:rsidRPr="007A0E2A">
              <w:rPr>
                <w:rFonts w:ascii="Times New Roman" w:hAnsi="Times New Roman"/>
                <w:sz w:val="24"/>
                <w:szCs w:val="24"/>
              </w:rPr>
              <w:t>o</w:t>
            </w:r>
            <w:r w:rsidRPr="007A0E2A">
              <w:rPr>
                <w:rFonts w:ascii="Times New Roman" w:hAnsi="Times New Roman"/>
                <w:spacing w:val="-1"/>
                <w:sz w:val="24"/>
                <w:szCs w:val="24"/>
              </w:rPr>
              <w:t>č</w:t>
            </w:r>
            <w:r w:rsidRPr="007A0E2A">
              <w:rPr>
                <w:rFonts w:ascii="Times New Roman" w:hAnsi="Times New Roman"/>
                <w:sz w:val="24"/>
                <w:szCs w:val="24"/>
              </w:rPr>
              <w:t>uvanja lj</w:t>
            </w:r>
            <w:r w:rsidRPr="007A0E2A">
              <w:rPr>
                <w:rFonts w:ascii="Times New Roman" w:hAnsi="Times New Roman"/>
                <w:spacing w:val="1"/>
                <w:sz w:val="24"/>
                <w:szCs w:val="24"/>
              </w:rPr>
              <w:t>u</w:t>
            </w:r>
            <w:r w:rsidRPr="007A0E2A">
              <w:rPr>
                <w:rFonts w:ascii="Times New Roman" w:hAnsi="Times New Roman"/>
                <w:sz w:val="24"/>
                <w:szCs w:val="24"/>
              </w:rPr>
              <w:t>ds</w:t>
            </w:r>
            <w:r w:rsidRPr="007A0E2A">
              <w:rPr>
                <w:rFonts w:ascii="Times New Roman" w:hAnsi="Times New Roman"/>
                <w:spacing w:val="-2"/>
                <w:sz w:val="24"/>
                <w:szCs w:val="24"/>
              </w:rPr>
              <w:t>k</w:t>
            </w:r>
            <w:r w:rsidRPr="007A0E2A">
              <w:rPr>
                <w:rFonts w:ascii="Times New Roman" w:hAnsi="Times New Roman"/>
                <w:sz w:val="24"/>
                <w:szCs w:val="24"/>
              </w:rPr>
              <w:t>ih</w:t>
            </w:r>
            <w:r w:rsidRPr="007A0E2A">
              <w:rPr>
                <w:rFonts w:ascii="Times New Roman" w:hAnsi="Times New Roman"/>
                <w:spacing w:val="-2"/>
                <w:sz w:val="24"/>
                <w:szCs w:val="24"/>
              </w:rPr>
              <w:t xml:space="preserve"> </w:t>
            </w:r>
            <w:r w:rsidRPr="007A0E2A">
              <w:rPr>
                <w:rFonts w:ascii="Times New Roman" w:hAnsi="Times New Roman"/>
                <w:sz w:val="24"/>
                <w:szCs w:val="24"/>
              </w:rPr>
              <w:t>pra</w:t>
            </w:r>
            <w:r w:rsidRPr="007A0E2A">
              <w:rPr>
                <w:rFonts w:ascii="Times New Roman" w:hAnsi="Times New Roman"/>
                <w:spacing w:val="1"/>
                <w:sz w:val="24"/>
                <w:szCs w:val="24"/>
              </w:rPr>
              <w:t>v</w:t>
            </w:r>
            <w:r w:rsidRPr="007A0E2A">
              <w:rPr>
                <w:rFonts w:ascii="Times New Roman" w:hAnsi="Times New Roman"/>
                <w:sz w:val="24"/>
                <w:szCs w:val="24"/>
              </w:rPr>
              <w:t>a</w:t>
            </w:r>
            <w:r w:rsidRPr="007A0E2A">
              <w:rPr>
                <w:rFonts w:ascii="Times New Roman" w:hAnsi="Times New Roman"/>
                <w:spacing w:val="-1"/>
                <w:sz w:val="24"/>
                <w:szCs w:val="24"/>
              </w:rPr>
              <w:t xml:space="preserve"> </w:t>
            </w:r>
            <w:r w:rsidRPr="007A0E2A">
              <w:rPr>
                <w:rFonts w:ascii="Times New Roman" w:hAnsi="Times New Roman"/>
                <w:sz w:val="24"/>
                <w:szCs w:val="24"/>
              </w:rPr>
              <w:t>i</w:t>
            </w:r>
            <w:r w:rsidRPr="007A0E2A">
              <w:rPr>
                <w:rFonts w:ascii="Times New Roman" w:hAnsi="Times New Roman"/>
                <w:spacing w:val="-2"/>
                <w:sz w:val="24"/>
                <w:szCs w:val="24"/>
              </w:rPr>
              <w:t xml:space="preserve"> </w:t>
            </w:r>
            <w:r w:rsidRPr="007A0E2A">
              <w:rPr>
                <w:rFonts w:ascii="Times New Roman" w:hAnsi="Times New Roman"/>
                <w:sz w:val="24"/>
                <w:szCs w:val="24"/>
              </w:rPr>
              <w:t>prava</w:t>
            </w:r>
            <w:r w:rsidRPr="007A0E2A">
              <w:rPr>
                <w:rFonts w:ascii="Times New Roman" w:hAnsi="Times New Roman"/>
                <w:spacing w:val="-3"/>
                <w:sz w:val="24"/>
                <w:szCs w:val="24"/>
              </w:rPr>
              <w:t xml:space="preserve"> </w:t>
            </w:r>
            <w:r w:rsidRPr="007A0E2A">
              <w:rPr>
                <w:rFonts w:ascii="Times New Roman" w:hAnsi="Times New Roman"/>
                <w:sz w:val="24"/>
                <w:szCs w:val="24"/>
              </w:rPr>
              <w:t>na</w:t>
            </w:r>
            <w:r w:rsidRPr="007A0E2A">
              <w:rPr>
                <w:rFonts w:ascii="Times New Roman" w:hAnsi="Times New Roman"/>
                <w:spacing w:val="-4"/>
                <w:sz w:val="24"/>
                <w:szCs w:val="24"/>
              </w:rPr>
              <w:t xml:space="preserve"> </w:t>
            </w:r>
            <w:r w:rsidRPr="007A0E2A">
              <w:rPr>
                <w:rFonts w:ascii="Times New Roman" w:hAnsi="Times New Roman"/>
                <w:sz w:val="24"/>
                <w:szCs w:val="24"/>
              </w:rPr>
              <w:t>slo</w:t>
            </w:r>
            <w:r w:rsidRPr="007A0E2A">
              <w:rPr>
                <w:rFonts w:ascii="Times New Roman" w:hAnsi="Times New Roman"/>
                <w:spacing w:val="1"/>
                <w:sz w:val="24"/>
                <w:szCs w:val="24"/>
              </w:rPr>
              <w:t>b</w:t>
            </w:r>
            <w:r w:rsidRPr="007A0E2A">
              <w:rPr>
                <w:rFonts w:ascii="Times New Roman" w:hAnsi="Times New Roman"/>
                <w:sz w:val="24"/>
                <w:szCs w:val="24"/>
              </w:rPr>
              <w:t>o</w:t>
            </w:r>
            <w:r w:rsidRPr="007A0E2A">
              <w:rPr>
                <w:rFonts w:ascii="Times New Roman" w:hAnsi="Times New Roman"/>
                <w:spacing w:val="-2"/>
                <w:sz w:val="24"/>
                <w:szCs w:val="24"/>
              </w:rPr>
              <w:t>d</w:t>
            </w:r>
            <w:r w:rsidRPr="007A0E2A">
              <w:rPr>
                <w:rFonts w:ascii="Times New Roman" w:hAnsi="Times New Roman"/>
                <w:sz w:val="24"/>
                <w:szCs w:val="24"/>
              </w:rPr>
              <w:t xml:space="preserve">u </w:t>
            </w:r>
            <w:r w:rsidRPr="007A0E2A">
              <w:rPr>
                <w:rFonts w:ascii="Times New Roman" w:hAnsi="Times New Roman"/>
                <w:spacing w:val="-1"/>
                <w:sz w:val="24"/>
                <w:szCs w:val="24"/>
              </w:rPr>
              <w:t>(</w:t>
            </w:r>
            <w:r w:rsidRPr="007A0E2A">
              <w:rPr>
                <w:rFonts w:ascii="Times New Roman" w:hAnsi="Times New Roman"/>
                <w:sz w:val="24"/>
                <w:szCs w:val="24"/>
              </w:rPr>
              <w:t>o</w:t>
            </w:r>
            <w:r w:rsidRPr="007A0E2A">
              <w:rPr>
                <w:rFonts w:ascii="Times New Roman" w:hAnsi="Times New Roman"/>
                <w:spacing w:val="-1"/>
                <w:sz w:val="24"/>
                <w:szCs w:val="24"/>
              </w:rPr>
              <w:t>c</w:t>
            </w:r>
            <w:r w:rsidRPr="007A0E2A">
              <w:rPr>
                <w:rFonts w:ascii="Times New Roman" w:hAnsi="Times New Roman"/>
                <w:sz w:val="24"/>
                <w:szCs w:val="24"/>
              </w:rPr>
              <w:t>ij</w:t>
            </w:r>
            <w:r w:rsidRPr="007A0E2A">
              <w:rPr>
                <w:rFonts w:ascii="Times New Roman" w:hAnsi="Times New Roman"/>
                <w:spacing w:val="-2"/>
                <w:sz w:val="24"/>
                <w:szCs w:val="24"/>
              </w:rPr>
              <w:t>e</w:t>
            </w:r>
            <w:r w:rsidRPr="007A0E2A">
              <w:rPr>
                <w:rFonts w:ascii="Times New Roman" w:hAnsi="Times New Roman"/>
                <w:sz w:val="24"/>
                <w:szCs w:val="24"/>
              </w:rPr>
              <w:t>niti</w:t>
            </w:r>
            <w:r w:rsidRPr="007A0E2A">
              <w:rPr>
                <w:rFonts w:ascii="Times New Roman" w:hAnsi="Times New Roman"/>
                <w:spacing w:val="-3"/>
                <w:sz w:val="24"/>
                <w:szCs w:val="24"/>
              </w:rPr>
              <w:t xml:space="preserve"> </w:t>
            </w:r>
            <w:r w:rsidRPr="007A0E2A">
              <w:rPr>
                <w:rFonts w:ascii="Times New Roman" w:hAnsi="Times New Roman"/>
                <w:sz w:val="24"/>
                <w:szCs w:val="24"/>
              </w:rPr>
              <w:t>va</w:t>
            </w:r>
            <w:r w:rsidRPr="007A0E2A">
              <w:rPr>
                <w:rFonts w:ascii="Times New Roman" w:hAnsi="Times New Roman"/>
                <w:spacing w:val="-2"/>
                <w:sz w:val="24"/>
                <w:szCs w:val="24"/>
              </w:rPr>
              <w:t>ž</w:t>
            </w:r>
            <w:r w:rsidRPr="007A0E2A">
              <w:rPr>
                <w:rFonts w:ascii="Times New Roman" w:hAnsi="Times New Roman"/>
                <w:sz w:val="24"/>
                <w:szCs w:val="24"/>
              </w:rPr>
              <w:t>no</w:t>
            </w:r>
            <w:r w:rsidRPr="007A0E2A">
              <w:rPr>
                <w:rFonts w:ascii="Times New Roman" w:hAnsi="Times New Roman"/>
                <w:spacing w:val="-3"/>
                <w:sz w:val="24"/>
                <w:szCs w:val="24"/>
              </w:rPr>
              <w:t>s</w:t>
            </w:r>
            <w:r w:rsidRPr="007A0E2A">
              <w:rPr>
                <w:rFonts w:ascii="Times New Roman" w:hAnsi="Times New Roman"/>
                <w:sz w:val="24"/>
                <w:szCs w:val="24"/>
              </w:rPr>
              <w:t>t</w:t>
            </w:r>
            <w:r w:rsidRPr="007A0E2A">
              <w:rPr>
                <w:rFonts w:ascii="Times New Roman" w:hAnsi="Times New Roman"/>
                <w:spacing w:val="1"/>
                <w:sz w:val="24"/>
                <w:szCs w:val="24"/>
              </w:rPr>
              <w:t xml:space="preserve"> </w:t>
            </w:r>
            <w:r w:rsidRPr="007A0E2A">
              <w:rPr>
                <w:rFonts w:ascii="Times New Roman" w:hAnsi="Times New Roman"/>
                <w:spacing w:val="-2"/>
                <w:sz w:val="24"/>
                <w:szCs w:val="24"/>
              </w:rPr>
              <w:t>D</w:t>
            </w:r>
            <w:r w:rsidRPr="007A0E2A">
              <w:rPr>
                <w:rFonts w:ascii="Times New Roman" w:hAnsi="Times New Roman"/>
                <w:sz w:val="24"/>
                <w:szCs w:val="24"/>
              </w:rPr>
              <w:t>e</w:t>
            </w:r>
            <w:r w:rsidRPr="007A0E2A">
              <w:rPr>
                <w:rFonts w:ascii="Times New Roman" w:hAnsi="Times New Roman"/>
                <w:spacing w:val="-1"/>
                <w:sz w:val="24"/>
                <w:szCs w:val="24"/>
              </w:rPr>
              <w:t>k</w:t>
            </w:r>
            <w:r w:rsidRPr="007A0E2A">
              <w:rPr>
                <w:rFonts w:ascii="Times New Roman" w:hAnsi="Times New Roman"/>
                <w:sz w:val="24"/>
                <w:szCs w:val="24"/>
              </w:rPr>
              <w:t>lara</w:t>
            </w:r>
            <w:r w:rsidRPr="007A0E2A">
              <w:rPr>
                <w:rFonts w:ascii="Times New Roman" w:hAnsi="Times New Roman"/>
                <w:spacing w:val="-1"/>
                <w:sz w:val="24"/>
                <w:szCs w:val="24"/>
              </w:rPr>
              <w:t>c</w:t>
            </w:r>
            <w:r w:rsidRPr="007A0E2A">
              <w:rPr>
                <w:rFonts w:ascii="Times New Roman" w:hAnsi="Times New Roman"/>
                <w:sz w:val="24"/>
                <w:szCs w:val="24"/>
              </w:rPr>
              <w:t>ije o</w:t>
            </w:r>
            <w:r w:rsidRPr="007A0E2A">
              <w:rPr>
                <w:rFonts w:ascii="Times New Roman" w:hAnsi="Times New Roman"/>
                <w:spacing w:val="1"/>
                <w:sz w:val="24"/>
                <w:szCs w:val="24"/>
              </w:rPr>
              <w:t xml:space="preserve"> </w:t>
            </w:r>
            <w:r w:rsidRPr="007A0E2A">
              <w:rPr>
                <w:rFonts w:ascii="Times New Roman" w:hAnsi="Times New Roman"/>
                <w:sz w:val="24"/>
                <w:szCs w:val="24"/>
              </w:rPr>
              <w:t>pravima</w:t>
            </w:r>
            <w:r w:rsidRPr="007A0E2A">
              <w:rPr>
                <w:rFonts w:ascii="Times New Roman" w:hAnsi="Times New Roman"/>
                <w:spacing w:val="-2"/>
                <w:sz w:val="24"/>
                <w:szCs w:val="24"/>
              </w:rPr>
              <w:t xml:space="preserve"> </w:t>
            </w:r>
            <w:r w:rsidRPr="007A0E2A">
              <w:rPr>
                <w:rFonts w:ascii="Times New Roman" w:hAnsi="Times New Roman"/>
                <w:spacing w:val="-1"/>
                <w:sz w:val="24"/>
                <w:szCs w:val="24"/>
              </w:rPr>
              <w:t>č</w:t>
            </w:r>
            <w:r w:rsidRPr="007A0E2A">
              <w:rPr>
                <w:rFonts w:ascii="Times New Roman" w:hAnsi="Times New Roman"/>
                <w:sz w:val="24"/>
                <w:szCs w:val="24"/>
              </w:rPr>
              <w:t>ovje</w:t>
            </w:r>
            <w:r w:rsidRPr="007A0E2A">
              <w:rPr>
                <w:rFonts w:ascii="Times New Roman" w:hAnsi="Times New Roman"/>
                <w:spacing w:val="-1"/>
                <w:sz w:val="24"/>
                <w:szCs w:val="24"/>
              </w:rPr>
              <w:t>k</w:t>
            </w:r>
            <w:r w:rsidRPr="007A0E2A">
              <w:rPr>
                <w:rFonts w:ascii="Times New Roman" w:hAnsi="Times New Roman"/>
                <w:sz w:val="24"/>
                <w:szCs w:val="24"/>
              </w:rPr>
              <w:t>a i g</w:t>
            </w:r>
            <w:r w:rsidRPr="007A0E2A">
              <w:rPr>
                <w:rFonts w:ascii="Times New Roman" w:hAnsi="Times New Roman"/>
                <w:spacing w:val="-3"/>
                <w:sz w:val="24"/>
                <w:szCs w:val="24"/>
              </w:rPr>
              <w:t>r</w:t>
            </w:r>
            <w:r w:rsidRPr="007A0E2A">
              <w:rPr>
                <w:rFonts w:ascii="Times New Roman" w:hAnsi="Times New Roman"/>
                <w:sz w:val="24"/>
                <w:szCs w:val="24"/>
              </w:rPr>
              <w:t>ađanina)</w:t>
            </w:r>
          </w:p>
          <w:p w:rsidR="00B50A68" w:rsidRPr="007A0E2A" w:rsidRDefault="00B50A68" w:rsidP="00B50A68">
            <w:pPr>
              <w:pStyle w:val="Odlomakpopisa"/>
              <w:widowControl w:val="0"/>
              <w:numPr>
                <w:ilvl w:val="0"/>
                <w:numId w:val="45"/>
              </w:numPr>
              <w:tabs>
                <w:tab w:val="left" w:pos="824"/>
              </w:tabs>
              <w:kinsoku w:val="0"/>
              <w:overflowPunct w:val="0"/>
              <w:autoSpaceDE w:val="0"/>
              <w:autoSpaceDN w:val="0"/>
              <w:adjustRightInd w:val="0"/>
              <w:spacing w:before="3" w:after="0" w:line="296" w:lineRule="exact"/>
              <w:ind w:left="824" w:right="177"/>
              <w:contextualSpacing w:val="0"/>
              <w:jc w:val="both"/>
              <w:rPr>
                <w:rFonts w:ascii="Times New Roman" w:hAnsi="Times New Roman"/>
                <w:sz w:val="24"/>
                <w:szCs w:val="24"/>
              </w:rPr>
            </w:pPr>
            <w:r w:rsidRPr="007A0E2A">
              <w:rPr>
                <w:rFonts w:ascii="Times New Roman" w:hAnsi="Times New Roman"/>
                <w:sz w:val="24"/>
                <w:szCs w:val="24"/>
              </w:rPr>
              <w:t>opisati</w:t>
            </w:r>
            <w:r w:rsidRPr="007A0E2A">
              <w:rPr>
                <w:rFonts w:ascii="Times New Roman" w:hAnsi="Times New Roman"/>
                <w:spacing w:val="-2"/>
                <w:sz w:val="24"/>
                <w:szCs w:val="24"/>
              </w:rPr>
              <w:t xml:space="preserve"> k</w:t>
            </w:r>
            <w:r w:rsidRPr="007A0E2A">
              <w:rPr>
                <w:rFonts w:ascii="Times New Roman" w:hAnsi="Times New Roman"/>
                <w:sz w:val="24"/>
                <w:szCs w:val="24"/>
              </w:rPr>
              <w:t>a</w:t>
            </w:r>
            <w:r w:rsidRPr="007A0E2A">
              <w:rPr>
                <w:rFonts w:ascii="Times New Roman" w:hAnsi="Times New Roman"/>
                <w:spacing w:val="-1"/>
                <w:sz w:val="24"/>
                <w:szCs w:val="24"/>
              </w:rPr>
              <w:t>k</w:t>
            </w:r>
            <w:r w:rsidRPr="007A0E2A">
              <w:rPr>
                <w:rFonts w:ascii="Times New Roman" w:hAnsi="Times New Roman"/>
                <w:sz w:val="24"/>
                <w:szCs w:val="24"/>
              </w:rPr>
              <w:t>o</w:t>
            </w:r>
            <w:r w:rsidRPr="007A0E2A">
              <w:rPr>
                <w:rFonts w:ascii="Times New Roman" w:hAnsi="Times New Roman"/>
                <w:spacing w:val="1"/>
                <w:sz w:val="24"/>
                <w:szCs w:val="24"/>
              </w:rPr>
              <w:t xml:space="preserve"> </w:t>
            </w:r>
            <w:r w:rsidRPr="007A0E2A">
              <w:rPr>
                <w:rFonts w:ascii="Times New Roman" w:hAnsi="Times New Roman"/>
                <w:sz w:val="24"/>
                <w:szCs w:val="24"/>
              </w:rPr>
              <w:t>su</w:t>
            </w:r>
            <w:r w:rsidRPr="007A0E2A">
              <w:rPr>
                <w:rFonts w:ascii="Times New Roman" w:hAnsi="Times New Roman"/>
                <w:spacing w:val="-1"/>
                <w:sz w:val="24"/>
                <w:szCs w:val="24"/>
              </w:rPr>
              <w:t xml:space="preserve"> </w:t>
            </w:r>
            <w:r w:rsidRPr="007A0E2A">
              <w:rPr>
                <w:rFonts w:ascii="Times New Roman" w:hAnsi="Times New Roman"/>
                <w:sz w:val="24"/>
                <w:szCs w:val="24"/>
              </w:rPr>
              <w:t>prava, sl</w:t>
            </w:r>
            <w:r w:rsidRPr="007A0E2A">
              <w:rPr>
                <w:rFonts w:ascii="Times New Roman" w:hAnsi="Times New Roman"/>
                <w:spacing w:val="-2"/>
                <w:sz w:val="24"/>
                <w:szCs w:val="24"/>
              </w:rPr>
              <w:t>o</w:t>
            </w:r>
            <w:r w:rsidRPr="007A0E2A">
              <w:rPr>
                <w:rFonts w:ascii="Times New Roman" w:hAnsi="Times New Roman"/>
                <w:sz w:val="24"/>
                <w:szCs w:val="24"/>
              </w:rPr>
              <w:t>bode,</w:t>
            </w:r>
            <w:r w:rsidRPr="007A0E2A">
              <w:rPr>
                <w:rFonts w:ascii="Times New Roman" w:hAnsi="Times New Roman"/>
                <w:spacing w:val="-2"/>
                <w:sz w:val="24"/>
                <w:szCs w:val="24"/>
              </w:rPr>
              <w:t xml:space="preserve"> d</w:t>
            </w:r>
            <w:r w:rsidRPr="007A0E2A">
              <w:rPr>
                <w:rFonts w:ascii="Times New Roman" w:hAnsi="Times New Roman"/>
                <w:sz w:val="24"/>
                <w:szCs w:val="24"/>
              </w:rPr>
              <w:t>u</w:t>
            </w:r>
            <w:r w:rsidRPr="007A0E2A">
              <w:rPr>
                <w:rFonts w:ascii="Times New Roman" w:hAnsi="Times New Roman"/>
                <w:spacing w:val="-2"/>
                <w:sz w:val="24"/>
                <w:szCs w:val="24"/>
              </w:rPr>
              <w:t>ž</w:t>
            </w:r>
            <w:r w:rsidRPr="007A0E2A">
              <w:rPr>
                <w:rFonts w:ascii="Times New Roman" w:hAnsi="Times New Roman"/>
                <w:sz w:val="24"/>
                <w:szCs w:val="24"/>
              </w:rPr>
              <w:t>nosti</w:t>
            </w:r>
            <w:r w:rsidRPr="007A0E2A">
              <w:rPr>
                <w:rFonts w:ascii="Times New Roman" w:hAnsi="Times New Roman"/>
                <w:spacing w:val="-2"/>
                <w:sz w:val="24"/>
                <w:szCs w:val="24"/>
              </w:rPr>
              <w:t xml:space="preserve"> </w:t>
            </w:r>
            <w:r w:rsidRPr="007A0E2A">
              <w:rPr>
                <w:rFonts w:ascii="Times New Roman" w:hAnsi="Times New Roman"/>
                <w:sz w:val="24"/>
                <w:szCs w:val="24"/>
              </w:rPr>
              <w:t>i</w:t>
            </w:r>
            <w:r w:rsidRPr="007A0E2A">
              <w:rPr>
                <w:rFonts w:ascii="Times New Roman" w:hAnsi="Times New Roman"/>
                <w:spacing w:val="-2"/>
                <w:sz w:val="24"/>
                <w:szCs w:val="24"/>
              </w:rPr>
              <w:t xml:space="preserve"> </w:t>
            </w:r>
            <w:r w:rsidRPr="007A0E2A">
              <w:rPr>
                <w:rFonts w:ascii="Times New Roman" w:hAnsi="Times New Roman"/>
                <w:sz w:val="24"/>
                <w:szCs w:val="24"/>
              </w:rPr>
              <w:t>odgovo</w:t>
            </w:r>
            <w:r w:rsidRPr="007A0E2A">
              <w:rPr>
                <w:rFonts w:ascii="Times New Roman" w:hAnsi="Times New Roman"/>
                <w:spacing w:val="-3"/>
                <w:sz w:val="24"/>
                <w:szCs w:val="24"/>
              </w:rPr>
              <w:t>r</w:t>
            </w:r>
            <w:r w:rsidRPr="007A0E2A">
              <w:rPr>
                <w:rFonts w:ascii="Times New Roman" w:hAnsi="Times New Roman"/>
                <w:sz w:val="24"/>
                <w:szCs w:val="24"/>
              </w:rPr>
              <w:t>nosti poje</w:t>
            </w:r>
            <w:r w:rsidRPr="007A0E2A">
              <w:rPr>
                <w:rFonts w:ascii="Times New Roman" w:hAnsi="Times New Roman"/>
                <w:spacing w:val="-2"/>
                <w:sz w:val="24"/>
                <w:szCs w:val="24"/>
              </w:rPr>
              <w:t>d</w:t>
            </w:r>
            <w:r w:rsidRPr="007A0E2A">
              <w:rPr>
                <w:rFonts w:ascii="Times New Roman" w:hAnsi="Times New Roman"/>
                <w:sz w:val="24"/>
                <w:szCs w:val="24"/>
              </w:rPr>
              <w:t>i</w:t>
            </w:r>
            <w:r w:rsidRPr="007A0E2A">
              <w:rPr>
                <w:rFonts w:ascii="Times New Roman" w:hAnsi="Times New Roman"/>
                <w:spacing w:val="1"/>
                <w:sz w:val="24"/>
                <w:szCs w:val="24"/>
              </w:rPr>
              <w:t>n</w:t>
            </w:r>
            <w:r w:rsidRPr="007A0E2A">
              <w:rPr>
                <w:rFonts w:ascii="Times New Roman" w:hAnsi="Times New Roman"/>
                <w:spacing w:val="-1"/>
                <w:sz w:val="24"/>
                <w:szCs w:val="24"/>
              </w:rPr>
              <w:t>c</w:t>
            </w:r>
            <w:r w:rsidRPr="007A0E2A">
              <w:rPr>
                <w:rFonts w:ascii="Times New Roman" w:hAnsi="Times New Roman"/>
                <w:sz w:val="24"/>
                <w:szCs w:val="24"/>
              </w:rPr>
              <w:t>a</w:t>
            </w:r>
            <w:r w:rsidRPr="007A0E2A">
              <w:rPr>
                <w:rFonts w:ascii="Times New Roman" w:hAnsi="Times New Roman"/>
                <w:spacing w:val="1"/>
                <w:sz w:val="24"/>
                <w:szCs w:val="24"/>
              </w:rPr>
              <w:t xml:space="preserve"> </w:t>
            </w:r>
            <w:r w:rsidRPr="007A0E2A">
              <w:rPr>
                <w:rFonts w:ascii="Times New Roman" w:hAnsi="Times New Roman"/>
                <w:spacing w:val="-2"/>
                <w:sz w:val="24"/>
                <w:szCs w:val="24"/>
              </w:rPr>
              <w:t>k</w:t>
            </w:r>
            <w:r w:rsidRPr="007A0E2A">
              <w:rPr>
                <w:rFonts w:ascii="Times New Roman" w:hAnsi="Times New Roman"/>
                <w:sz w:val="24"/>
                <w:szCs w:val="24"/>
              </w:rPr>
              <w:t>ao</w:t>
            </w:r>
            <w:r w:rsidRPr="007A0E2A">
              <w:rPr>
                <w:rFonts w:ascii="Times New Roman" w:hAnsi="Times New Roman"/>
                <w:spacing w:val="1"/>
                <w:sz w:val="24"/>
                <w:szCs w:val="24"/>
              </w:rPr>
              <w:t xml:space="preserve"> </w:t>
            </w:r>
            <w:r w:rsidRPr="007A0E2A">
              <w:rPr>
                <w:rFonts w:ascii="Times New Roman" w:hAnsi="Times New Roman"/>
                <w:spacing w:val="-3"/>
                <w:sz w:val="24"/>
                <w:szCs w:val="24"/>
              </w:rPr>
              <w:t>g</w:t>
            </w:r>
            <w:r w:rsidRPr="007A0E2A">
              <w:rPr>
                <w:rFonts w:ascii="Times New Roman" w:hAnsi="Times New Roman"/>
                <w:sz w:val="24"/>
                <w:szCs w:val="24"/>
              </w:rPr>
              <w:t>rađa</w:t>
            </w:r>
            <w:r w:rsidRPr="007A0E2A">
              <w:rPr>
                <w:rFonts w:ascii="Times New Roman" w:hAnsi="Times New Roman"/>
                <w:spacing w:val="1"/>
                <w:sz w:val="24"/>
                <w:szCs w:val="24"/>
              </w:rPr>
              <w:t>n</w:t>
            </w:r>
            <w:r w:rsidRPr="007A0E2A">
              <w:rPr>
                <w:rFonts w:ascii="Times New Roman" w:hAnsi="Times New Roman"/>
                <w:spacing w:val="-3"/>
                <w:sz w:val="24"/>
                <w:szCs w:val="24"/>
              </w:rPr>
              <w:t>i</w:t>
            </w:r>
            <w:r w:rsidRPr="007A0E2A">
              <w:rPr>
                <w:rFonts w:ascii="Times New Roman" w:hAnsi="Times New Roman"/>
                <w:sz w:val="24"/>
                <w:szCs w:val="24"/>
              </w:rPr>
              <w:t>na</w:t>
            </w:r>
            <w:r w:rsidRPr="007A0E2A">
              <w:rPr>
                <w:rFonts w:ascii="Times New Roman" w:hAnsi="Times New Roman"/>
                <w:spacing w:val="-3"/>
                <w:sz w:val="24"/>
                <w:szCs w:val="24"/>
              </w:rPr>
              <w:t xml:space="preserve"> </w:t>
            </w:r>
            <w:r w:rsidRPr="007A0E2A">
              <w:rPr>
                <w:rFonts w:ascii="Times New Roman" w:hAnsi="Times New Roman"/>
                <w:sz w:val="24"/>
                <w:szCs w:val="24"/>
              </w:rPr>
              <w:t>Republi</w:t>
            </w:r>
            <w:r w:rsidRPr="007A0E2A">
              <w:rPr>
                <w:rFonts w:ascii="Times New Roman" w:hAnsi="Times New Roman"/>
                <w:spacing w:val="-2"/>
                <w:sz w:val="24"/>
                <w:szCs w:val="24"/>
              </w:rPr>
              <w:t>k</w:t>
            </w:r>
            <w:r w:rsidRPr="007A0E2A">
              <w:rPr>
                <w:rFonts w:ascii="Times New Roman" w:hAnsi="Times New Roman"/>
                <w:sz w:val="24"/>
                <w:szCs w:val="24"/>
              </w:rPr>
              <w:t>e</w:t>
            </w:r>
            <w:r w:rsidRPr="007A0E2A">
              <w:rPr>
                <w:rFonts w:ascii="Times New Roman" w:hAnsi="Times New Roman"/>
                <w:spacing w:val="-2"/>
                <w:sz w:val="24"/>
                <w:szCs w:val="24"/>
              </w:rPr>
              <w:t xml:space="preserve"> </w:t>
            </w:r>
            <w:r w:rsidRPr="007A0E2A">
              <w:rPr>
                <w:rFonts w:ascii="Times New Roman" w:hAnsi="Times New Roman"/>
                <w:spacing w:val="-1"/>
                <w:sz w:val="24"/>
                <w:szCs w:val="24"/>
              </w:rPr>
              <w:t>H</w:t>
            </w:r>
            <w:r w:rsidRPr="007A0E2A">
              <w:rPr>
                <w:rFonts w:ascii="Times New Roman" w:hAnsi="Times New Roman"/>
                <w:sz w:val="24"/>
                <w:szCs w:val="24"/>
              </w:rPr>
              <w:t>rvats</w:t>
            </w:r>
            <w:r w:rsidRPr="007A0E2A">
              <w:rPr>
                <w:rFonts w:ascii="Times New Roman" w:hAnsi="Times New Roman"/>
                <w:spacing w:val="-2"/>
                <w:sz w:val="24"/>
                <w:szCs w:val="24"/>
              </w:rPr>
              <w:t>k</w:t>
            </w:r>
            <w:r w:rsidRPr="007A0E2A">
              <w:rPr>
                <w:rFonts w:ascii="Times New Roman" w:hAnsi="Times New Roman"/>
                <w:sz w:val="24"/>
                <w:szCs w:val="24"/>
              </w:rPr>
              <w:t>e u</w:t>
            </w:r>
            <w:r w:rsidRPr="007A0E2A">
              <w:rPr>
                <w:rFonts w:ascii="Times New Roman" w:hAnsi="Times New Roman"/>
                <w:spacing w:val="-3"/>
                <w:sz w:val="24"/>
                <w:szCs w:val="24"/>
              </w:rPr>
              <w:t>r</w:t>
            </w:r>
            <w:r w:rsidRPr="007A0E2A">
              <w:rPr>
                <w:rFonts w:ascii="Times New Roman" w:hAnsi="Times New Roman"/>
                <w:sz w:val="24"/>
                <w:szCs w:val="24"/>
              </w:rPr>
              <w:t>e</w:t>
            </w:r>
            <w:r w:rsidRPr="007A0E2A">
              <w:rPr>
                <w:rFonts w:ascii="Times New Roman" w:hAnsi="Times New Roman"/>
                <w:spacing w:val="-3"/>
                <w:sz w:val="24"/>
                <w:szCs w:val="24"/>
              </w:rPr>
              <w:t>đ</w:t>
            </w:r>
            <w:r w:rsidRPr="007A0E2A">
              <w:rPr>
                <w:rFonts w:ascii="Times New Roman" w:hAnsi="Times New Roman"/>
                <w:sz w:val="24"/>
                <w:szCs w:val="24"/>
              </w:rPr>
              <w:t>e</w:t>
            </w:r>
            <w:r w:rsidRPr="007A0E2A">
              <w:rPr>
                <w:rFonts w:ascii="Times New Roman" w:hAnsi="Times New Roman"/>
                <w:spacing w:val="1"/>
                <w:sz w:val="24"/>
                <w:szCs w:val="24"/>
              </w:rPr>
              <w:t>n</w:t>
            </w:r>
            <w:r w:rsidRPr="007A0E2A">
              <w:rPr>
                <w:rFonts w:ascii="Times New Roman" w:hAnsi="Times New Roman"/>
                <w:sz w:val="24"/>
                <w:szCs w:val="24"/>
              </w:rPr>
              <w:t>i U</w:t>
            </w:r>
            <w:r w:rsidRPr="007A0E2A">
              <w:rPr>
                <w:rFonts w:ascii="Times New Roman" w:hAnsi="Times New Roman"/>
                <w:spacing w:val="-1"/>
                <w:sz w:val="24"/>
                <w:szCs w:val="24"/>
              </w:rPr>
              <w:t>s</w:t>
            </w:r>
            <w:r w:rsidRPr="007A0E2A">
              <w:rPr>
                <w:rFonts w:ascii="Times New Roman" w:hAnsi="Times New Roman"/>
                <w:sz w:val="24"/>
                <w:szCs w:val="24"/>
              </w:rPr>
              <w:t>ta</w:t>
            </w:r>
            <w:r w:rsidRPr="007A0E2A">
              <w:rPr>
                <w:rFonts w:ascii="Times New Roman" w:hAnsi="Times New Roman"/>
                <w:spacing w:val="-3"/>
                <w:sz w:val="24"/>
                <w:szCs w:val="24"/>
              </w:rPr>
              <w:t>v</w:t>
            </w:r>
            <w:r w:rsidRPr="007A0E2A">
              <w:rPr>
                <w:rFonts w:ascii="Times New Roman" w:hAnsi="Times New Roman"/>
                <w:sz w:val="24"/>
                <w:szCs w:val="24"/>
              </w:rPr>
              <w:t>om</w:t>
            </w:r>
          </w:p>
          <w:p w:rsidR="00B50A68" w:rsidRPr="007A0E2A" w:rsidRDefault="00B50A68" w:rsidP="009E04D3">
            <w:pPr>
              <w:pStyle w:val="TableParagraph"/>
              <w:kinsoku w:val="0"/>
              <w:overflowPunct w:val="0"/>
              <w:spacing w:before="5" w:line="292" w:lineRule="exact"/>
              <w:ind w:left="824"/>
              <w:rPr>
                <w:rFonts w:ascii="Times New Roman" w:hAnsi="Times New Roman" w:cs="Times New Roman"/>
                <w:sz w:val="24"/>
                <w:szCs w:val="24"/>
              </w:rPr>
            </w:pPr>
            <w:r w:rsidRPr="007A0E2A">
              <w:rPr>
                <w:rFonts w:ascii="Times New Roman" w:hAnsi="Times New Roman" w:cs="Times New Roman"/>
                <w:sz w:val="24"/>
                <w:szCs w:val="24"/>
              </w:rPr>
              <w:t>i</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za</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oni</w:t>
            </w:r>
            <w:r w:rsidRPr="007A0E2A">
              <w:rPr>
                <w:rFonts w:ascii="Times New Roman" w:hAnsi="Times New Roman" w:cs="Times New Roman"/>
                <w:spacing w:val="-2"/>
                <w:sz w:val="24"/>
                <w:szCs w:val="24"/>
              </w:rPr>
              <w:t>m</w:t>
            </w:r>
            <w:r w:rsidRPr="007A0E2A">
              <w:rPr>
                <w:rFonts w:ascii="Times New Roman" w:hAnsi="Times New Roman" w:cs="Times New Roman"/>
                <w:sz w:val="24"/>
                <w:szCs w:val="24"/>
              </w:rPr>
              <w:t>a</w:t>
            </w:r>
          </w:p>
        </w:tc>
      </w:tr>
      <w:tr w:rsidR="00B50A68" w:rsidRPr="007A0E2A" w:rsidTr="009E04D3">
        <w:trPr>
          <w:trHeight w:hRule="exact" w:val="2167"/>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KRATKI</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O</w:t>
            </w:r>
            <w:r w:rsidRPr="007A0E2A">
              <w:rPr>
                <w:rFonts w:ascii="Times New Roman" w:hAnsi="Times New Roman" w:cs="Times New Roman"/>
                <w:spacing w:val="1"/>
                <w:sz w:val="24"/>
                <w:szCs w:val="24"/>
              </w:rPr>
              <w:t>P</w:t>
            </w:r>
            <w:r w:rsidRPr="007A0E2A">
              <w:rPr>
                <w:rFonts w:ascii="Times New Roman" w:hAnsi="Times New Roman" w:cs="Times New Roman"/>
                <w:sz w:val="24"/>
                <w:szCs w:val="24"/>
              </w:rPr>
              <w:t>IS</w:t>
            </w:r>
          </w:p>
          <w:p w:rsidR="00B50A68" w:rsidRPr="007A0E2A" w:rsidRDefault="00B50A68" w:rsidP="009E04D3">
            <w:pPr>
              <w:pStyle w:val="TableParagraph"/>
              <w:kinsoku w:val="0"/>
              <w:overflowPunct w:val="0"/>
              <w:spacing w:before="41"/>
              <w:ind w:left="102"/>
              <w:rPr>
                <w:rFonts w:ascii="Times New Roman" w:hAnsi="Times New Roman" w:cs="Times New Roman"/>
                <w:sz w:val="24"/>
                <w:szCs w:val="24"/>
              </w:rPr>
            </w:pPr>
            <w:r w:rsidRPr="007A0E2A">
              <w:rPr>
                <w:rFonts w:ascii="Times New Roman" w:hAnsi="Times New Roman" w:cs="Times New Roman"/>
                <w:sz w:val="24"/>
                <w:szCs w:val="24"/>
              </w:rPr>
              <w:t>AKTIV</w:t>
            </w:r>
            <w:r w:rsidRPr="007A0E2A">
              <w:rPr>
                <w:rFonts w:ascii="Times New Roman" w:hAnsi="Times New Roman" w:cs="Times New Roman"/>
                <w:spacing w:val="-2"/>
                <w:sz w:val="24"/>
                <w:szCs w:val="24"/>
              </w:rPr>
              <w:t>N</w:t>
            </w:r>
            <w:r w:rsidRPr="007A0E2A">
              <w:rPr>
                <w:rFonts w:ascii="Times New Roman" w:hAnsi="Times New Roman" w:cs="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sz w:val="24"/>
                <w:szCs w:val="24"/>
              </w:rPr>
              <w:t xml:space="preserve"> P</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navljamo</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s</w:t>
            </w:r>
            <w:r w:rsidRPr="007A0E2A">
              <w:rPr>
                <w:rFonts w:ascii="Times New Roman" w:hAnsi="Times New Roman" w:cs="Times New Roman"/>
                <w:spacing w:val="-3"/>
                <w:sz w:val="24"/>
                <w:szCs w:val="24"/>
              </w:rPr>
              <w:t>a</w:t>
            </w:r>
            <w:r w:rsidRPr="007A0E2A">
              <w:rPr>
                <w:rFonts w:ascii="Times New Roman" w:hAnsi="Times New Roman" w:cs="Times New Roman"/>
                <w:sz w:val="24"/>
                <w:szCs w:val="24"/>
              </w:rPr>
              <w:t>d</w:t>
            </w:r>
            <w:r w:rsidRPr="007A0E2A">
              <w:rPr>
                <w:rFonts w:ascii="Times New Roman" w:hAnsi="Times New Roman" w:cs="Times New Roman"/>
                <w:spacing w:val="-3"/>
                <w:sz w:val="24"/>
                <w:szCs w:val="24"/>
              </w:rPr>
              <w:t>r</w:t>
            </w:r>
            <w:r w:rsidRPr="007A0E2A">
              <w:rPr>
                <w:rFonts w:ascii="Times New Roman" w:hAnsi="Times New Roman" w:cs="Times New Roman"/>
                <w:sz w:val="24"/>
                <w:szCs w:val="24"/>
              </w:rPr>
              <w:t>žaje</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o</w:t>
            </w:r>
            <w:r w:rsidRPr="007A0E2A">
              <w:rPr>
                <w:rFonts w:ascii="Times New Roman" w:hAnsi="Times New Roman" w:cs="Times New Roman"/>
                <w:spacing w:val="-2"/>
                <w:sz w:val="24"/>
                <w:szCs w:val="24"/>
              </w:rPr>
              <w:t xml:space="preserve"> </w:t>
            </w:r>
            <w:r w:rsidRPr="007A0E2A">
              <w:rPr>
                <w:rFonts w:ascii="Times New Roman" w:hAnsi="Times New Roman" w:cs="Times New Roman"/>
                <w:spacing w:val="-3"/>
                <w:sz w:val="24"/>
                <w:szCs w:val="24"/>
              </w:rPr>
              <w:t>F</w:t>
            </w:r>
            <w:r w:rsidRPr="007A0E2A">
              <w:rPr>
                <w:rFonts w:ascii="Times New Roman" w:hAnsi="Times New Roman" w:cs="Times New Roman"/>
                <w:sz w:val="24"/>
                <w:szCs w:val="24"/>
              </w:rPr>
              <w:t>ra</w:t>
            </w:r>
            <w:r w:rsidRPr="007A0E2A">
              <w:rPr>
                <w:rFonts w:ascii="Times New Roman" w:hAnsi="Times New Roman" w:cs="Times New Roman"/>
                <w:spacing w:val="1"/>
                <w:sz w:val="24"/>
                <w:szCs w:val="24"/>
              </w:rPr>
              <w:t>n</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us</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oj</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rev</w:t>
            </w:r>
            <w:r w:rsidRPr="007A0E2A">
              <w:rPr>
                <w:rFonts w:ascii="Times New Roman" w:hAnsi="Times New Roman" w:cs="Times New Roman"/>
                <w:spacing w:val="-3"/>
                <w:sz w:val="24"/>
                <w:szCs w:val="24"/>
              </w:rPr>
              <w:t>o</w:t>
            </w:r>
            <w:r w:rsidRPr="007A0E2A">
              <w:rPr>
                <w:rFonts w:ascii="Times New Roman" w:hAnsi="Times New Roman" w:cs="Times New Roman"/>
                <w:sz w:val="24"/>
                <w:szCs w:val="24"/>
              </w:rPr>
              <w:t>lu</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iji</w:t>
            </w:r>
          </w:p>
          <w:p w:rsidR="00B50A68" w:rsidRPr="007A0E2A" w:rsidRDefault="00B50A68" w:rsidP="009E04D3">
            <w:pPr>
              <w:pStyle w:val="TableParagraph"/>
              <w:kinsoku w:val="0"/>
              <w:overflowPunct w:val="0"/>
              <w:ind w:left="104" w:right="214"/>
              <w:rPr>
                <w:rFonts w:ascii="Times New Roman" w:hAnsi="Times New Roman" w:cs="Times New Roman"/>
                <w:sz w:val="24"/>
                <w:szCs w:val="24"/>
              </w:rPr>
            </w:pPr>
            <w:r w:rsidRPr="007A0E2A">
              <w:rPr>
                <w:rFonts w:ascii="Times New Roman" w:hAnsi="Times New Roman" w:cs="Times New Roman"/>
                <w:sz w:val="24"/>
                <w:szCs w:val="24"/>
              </w:rPr>
              <w:t>te</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u</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e</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i</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w:t>
            </w:r>
            <w:r w:rsidRPr="007A0E2A">
              <w:rPr>
                <w:rFonts w:ascii="Times New Roman" w:hAnsi="Times New Roman" w:cs="Times New Roman"/>
                <w:spacing w:val="-5"/>
                <w:sz w:val="24"/>
                <w:szCs w:val="24"/>
              </w:rPr>
              <w:t xml:space="preserve"> </w:t>
            </w:r>
            <w:r w:rsidRPr="007A0E2A">
              <w:rPr>
                <w:rFonts w:ascii="Times New Roman" w:hAnsi="Times New Roman" w:cs="Times New Roman"/>
                <w:sz w:val="24"/>
                <w:szCs w:val="24"/>
              </w:rPr>
              <w:t>u</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paru</w:t>
            </w:r>
            <w:r w:rsidRPr="007A0E2A">
              <w:rPr>
                <w:rFonts w:ascii="Times New Roman" w:hAnsi="Times New Roman" w:cs="Times New Roman"/>
                <w:spacing w:val="-2"/>
                <w:sz w:val="24"/>
                <w:szCs w:val="24"/>
              </w:rPr>
              <w:t xml:space="preserve"> </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r</w:t>
            </w:r>
            <w:r w:rsidRPr="007A0E2A">
              <w:rPr>
                <w:rFonts w:ascii="Times New Roman" w:hAnsi="Times New Roman" w:cs="Times New Roman"/>
                <w:spacing w:val="1"/>
                <w:sz w:val="24"/>
                <w:szCs w:val="24"/>
              </w:rPr>
              <w:t>t</w:t>
            </w:r>
            <w:r w:rsidRPr="007A0E2A">
              <w:rPr>
                <w:rFonts w:ascii="Times New Roman" w:hAnsi="Times New Roman" w:cs="Times New Roman"/>
                <w:sz w:val="24"/>
                <w:szCs w:val="24"/>
              </w:rPr>
              <w:t>a</w:t>
            </w:r>
            <w:r w:rsidRPr="007A0E2A">
              <w:rPr>
                <w:rFonts w:ascii="Times New Roman" w:hAnsi="Times New Roman" w:cs="Times New Roman"/>
                <w:spacing w:val="-2"/>
                <w:sz w:val="24"/>
                <w:szCs w:val="24"/>
              </w:rPr>
              <w:t>j</w:t>
            </w:r>
            <w:r w:rsidRPr="007A0E2A">
              <w:rPr>
                <w:rFonts w:ascii="Times New Roman" w:hAnsi="Times New Roman" w:cs="Times New Roman"/>
                <w:sz w:val="24"/>
                <w:szCs w:val="24"/>
              </w:rPr>
              <w:t>u</w:t>
            </w:r>
            <w:r w:rsidRPr="007A0E2A">
              <w:rPr>
                <w:rFonts w:ascii="Times New Roman" w:hAnsi="Times New Roman" w:cs="Times New Roman"/>
                <w:spacing w:val="-2"/>
                <w:sz w:val="24"/>
                <w:szCs w:val="24"/>
              </w:rPr>
              <w:t xml:space="preserve"> </w:t>
            </w:r>
            <w:r w:rsidRPr="007A0E2A">
              <w:rPr>
                <w:rFonts w:ascii="Times New Roman" w:hAnsi="Times New Roman" w:cs="Times New Roman"/>
                <w:spacing w:val="-3"/>
                <w:sz w:val="24"/>
                <w:szCs w:val="24"/>
              </w:rPr>
              <w:t>l</w:t>
            </w:r>
            <w:r w:rsidRPr="007A0E2A">
              <w:rPr>
                <w:rFonts w:ascii="Times New Roman" w:hAnsi="Times New Roman" w:cs="Times New Roman"/>
                <w:sz w:val="24"/>
                <w:szCs w:val="24"/>
              </w:rPr>
              <w:t>e</w:t>
            </w:r>
            <w:r w:rsidRPr="007A0E2A">
              <w:rPr>
                <w:rFonts w:ascii="Times New Roman" w:hAnsi="Times New Roman" w:cs="Times New Roman"/>
                <w:spacing w:val="1"/>
                <w:sz w:val="24"/>
                <w:szCs w:val="24"/>
              </w:rPr>
              <w:t>n</w:t>
            </w:r>
            <w:r w:rsidRPr="007A0E2A">
              <w:rPr>
                <w:rFonts w:ascii="Times New Roman" w:hAnsi="Times New Roman" w:cs="Times New Roman"/>
                <w:spacing w:val="-2"/>
                <w:sz w:val="24"/>
                <w:szCs w:val="24"/>
              </w:rPr>
              <w:t>t</w:t>
            </w:r>
            <w:r w:rsidRPr="007A0E2A">
              <w:rPr>
                <w:rFonts w:ascii="Times New Roman" w:hAnsi="Times New Roman" w:cs="Times New Roman"/>
                <w:sz w:val="24"/>
                <w:szCs w:val="24"/>
              </w:rPr>
              <w:t>u</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vre</w:t>
            </w:r>
            <w:r w:rsidRPr="007A0E2A">
              <w:rPr>
                <w:rFonts w:ascii="Times New Roman" w:hAnsi="Times New Roman" w:cs="Times New Roman"/>
                <w:spacing w:val="-2"/>
                <w:sz w:val="24"/>
                <w:szCs w:val="24"/>
              </w:rPr>
              <w:t>m</w:t>
            </w:r>
            <w:r w:rsidRPr="007A0E2A">
              <w:rPr>
                <w:rFonts w:ascii="Times New Roman" w:hAnsi="Times New Roman" w:cs="Times New Roman"/>
                <w:sz w:val="24"/>
                <w:szCs w:val="24"/>
              </w:rPr>
              <w:t>e</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a.</w:t>
            </w:r>
            <w:r w:rsidRPr="007A0E2A">
              <w:rPr>
                <w:rFonts w:ascii="Times New Roman" w:hAnsi="Times New Roman" w:cs="Times New Roman"/>
                <w:spacing w:val="-5"/>
                <w:sz w:val="24"/>
                <w:szCs w:val="24"/>
              </w:rPr>
              <w:t xml:space="preserve"> </w:t>
            </w:r>
            <w:r w:rsidRPr="007A0E2A">
              <w:rPr>
                <w:rFonts w:ascii="Times New Roman" w:hAnsi="Times New Roman" w:cs="Times New Roman"/>
                <w:sz w:val="24"/>
                <w:szCs w:val="24"/>
              </w:rPr>
              <w:t>Na</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on</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t</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ga</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u</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e</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i</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w:t>
            </w:r>
            <w:r w:rsidRPr="007A0E2A">
              <w:rPr>
                <w:rFonts w:ascii="Times New Roman" w:hAnsi="Times New Roman" w:cs="Times New Roman"/>
                <w:spacing w:val="-3"/>
                <w:sz w:val="24"/>
                <w:szCs w:val="24"/>
              </w:rPr>
              <w:t xml:space="preserve"> </w:t>
            </w:r>
            <w:r w:rsidRPr="007A0E2A">
              <w:rPr>
                <w:rFonts w:ascii="Times New Roman" w:hAnsi="Times New Roman" w:cs="Times New Roman"/>
                <w:spacing w:val="6"/>
                <w:sz w:val="24"/>
                <w:szCs w:val="24"/>
              </w:rPr>
              <w:t>d</w:t>
            </w:r>
            <w:r w:rsidRPr="007A0E2A">
              <w:rPr>
                <w:rFonts w:ascii="Times New Roman" w:hAnsi="Times New Roman" w:cs="Times New Roman"/>
                <w:sz w:val="24"/>
                <w:szCs w:val="24"/>
              </w:rPr>
              <w:t>e</w:t>
            </w:r>
            <w:r w:rsidRPr="007A0E2A">
              <w:rPr>
                <w:rFonts w:ascii="Times New Roman" w:hAnsi="Times New Roman" w:cs="Times New Roman"/>
                <w:w w:val="99"/>
                <w:sz w:val="24"/>
                <w:szCs w:val="24"/>
              </w:rPr>
              <w:t xml:space="preserve"> </w:t>
            </w:r>
            <w:r w:rsidRPr="007A0E2A">
              <w:rPr>
                <w:rFonts w:ascii="Times New Roman" w:hAnsi="Times New Roman" w:cs="Times New Roman"/>
                <w:sz w:val="24"/>
                <w:szCs w:val="24"/>
              </w:rPr>
              <w:t>a</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ali</w:t>
            </w:r>
            <w:r w:rsidRPr="007A0E2A">
              <w:rPr>
                <w:rFonts w:ascii="Times New Roman" w:hAnsi="Times New Roman" w:cs="Times New Roman"/>
                <w:spacing w:val="1"/>
                <w:sz w:val="24"/>
                <w:szCs w:val="24"/>
              </w:rPr>
              <w:t>z</w:t>
            </w:r>
            <w:r w:rsidRPr="007A0E2A">
              <w:rPr>
                <w:rFonts w:ascii="Times New Roman" w:hAnsi="Times New Roman" w:cs="Times New Roman"/>
                <w:sz w:val="24"/>
                <w:szCs w:val="24"/>
              </w:rPr>
              <w:t>i</w:t>
            </w:r>
            <w:r w:rsidRPr="007A0E2A">
              <w:rPr>
                <w:rFonts w:ascii="Times New Roman" w:hAnsi="Times New Roman" w:cs="Times New Roman"/>
                <w:spacing w:val="-2"/>
                <w:sz w:val="24"/>
                <w:szCs w:val="24"/>
              </w:rPr>
              <w:t>r</w:t>
            </w:r>
            <w:r w:rsidRPr="007A0E2A">
              <w:rPr>
                <w:rFonts w:ascii="Times New Roman" w:hAnsi="Times New Roman" w:cs="Times New Roman"/>
                <w:sz w:val="24"/>
                <w:szCs w:val="24"/>
              </w:rPr>
              <w:t>a</w:t>
            </w:r>
            <w:r w:rsidRPr="007A0E2A">
              <w:rPr>
                <w:rFonts w:ascii="Times New Roman" w:hAnsi="Times New Roman" w:cs="Times New Roman"/>
                <w:spacing w:val="1"/>
                <w:sz w:val="24"/>
                <w:szCs w:val="24"/>
              </w:rPr>
              <w:t>t</w:t>
            </w:r>
            <w:r w:rsidRPr="007A0E2A">
              <w:rPr>
                <w:rFonts w:ascii="Times New Roman" w:hAnsi="Times New Roman" w:cs="Times New Roman"/>
                <w:sz w:val="24"/>
                <w:szCs w:val="24"/>
              </w:rPr>
              <w:t>i</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i</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u</w:t>
            </w:r>
            <w:r w:rsidRPr="007A0E2A">
              <w:rPr>
                <w:rFonts w:ascii="Times New Roman" w:hAnsi="Times New Roman" w:cs="Times New Roman"/>
                <w:spacing w:val="-3"/>
                <w:sz w:val="24"/>
                <w:szCs w:val="24"/>
              </w:rPr>
              <w:t>s</w:t>
            </w:r>
            <w:r w:rsidRPr="007A0E2A">
              <w:rPr>
                <w:rFonts w:ascii="Times New Roman" w:hAnsi="Times New Roman" w:cs="Times New Roman"/>
                <w:sz w:val="24"/>
                <w:szCs w:val="24"/>
              </w:rPr>
              <w:t>por</w:t>
            </w:r>
            <w:r w:rsidRPr="007A0E2A">
              <w:rPr>
                <w:rFonts w:ascii="Times New Roman" w:hAnsi="Times New Roman" w:cs="Times New Roman"/>
                <w:spacing w:val="-2"/>
                <w:sz w:val="24"/>
                <w:szCs w:val="24"/>
              </w:rPr>
              <w:t>e</w:t>
            </w:r>
            <w:r w:rsidRPr="007A0E2A">
              <w:rPr>
                <w:rFonts w:ascii="Times New Roman" w:hAnsi="Times New Roman" w:cs="Times New Roman"/>
                <w:sz w:val="24"/>
                <w:szCs w:val="24"/>
              </w:rPr>
              <w:t>di</w:t>
            </w:r>
            <w:r w:rsidRPr="007A0E2A">
              <w:rPr>
                <w:rFonts w:ascii="Times New Roman" w:hAnsi="Times New Roman" w:cs="Times New Roman"/>
                <w:spacing w:val="1"/>
                <w:sz w:val="24"/>
                <w:szCs w:val="24"/>
              </w:rPr>
              <w:t>t</w:t>
            </w:r>
            <w:r w:rsidRPr="007A0E2A">
              <w:rPr>
                <w:rFonts w:ascii="Times New Roman" w:hAnsi="Times New Roman" w:cs="Times New Roman"/>
                <w:sz w:val="24"/>
                <w:szCs w:val="24"/>
              </w:rPr>
              <w:t>i</w:t>
            </w:r>
            <w:r w:rsidRPr="007A0E2A">
              <w:rPr>
                <w:rFonts w:ascii="Times New Roman" w:hAnsi="Times New Roman" w:cs="Times New Roman"/>
                <w:spacing w:val="48"/>
                <w:sz w:val="24"/>
                <w:szCs w:val="24"/>
              </w:rPr>
              <w:t xml:space="preserve"> </w:t>
            </w:r>
            <w:r w:rsidRPr="007A0E2A">
              <w:rPr>
                <w:rFonts w:ascii="Times New Roman" w:hAnsi="Times New Roman" w:cs="Times New Roman"/>
                <w:spacing w:val="-2"/>
                <w:sz w:val="24"/>
                <w:szCs w:val="24"/>
              </w:rPr>
              <w:t>p</w:t>
            </w:r>
            <w:r w:rsidRPr="007A0E2A">
              <w:rPr>
                <w:rFonts w:ascii="Times New Roman" w:hAnsi="Times New Roman" w:cs="Times New Roman"/>
                <w:sz w:val="24"/>
                <w:szCs w:val="24"/>
              </w:rPr>
              <w:t>ovijes</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e</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3"/>
                <w:sz w:val="24"/>
                <w:szCs w:val="24"/>
              </w:rPr>
              <w:t>i</w:t>
            </w:r>
            <w:r w:rsidRPr="007A0E2A">
              <w:rPr>
                <w:rFonts w:ascii="Times New Roman" w:hAnsi="Times New Roman" w:cs="Times New Roman"/>
                <w:sz w:val="24"/>
                <w:szCs w:val="24"/>
              </w:rPr>
              <w:t>zvore</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w:t>
            </w:r>
            <w:r w:rsidRPr="007A0E2A">
              <w:rPr>
                <w:rFonts w:ascii="Times New Roman" w:hAnsi="Times New Roman" w:cs="Times New Roman"/>
                <w:spacing w:val="-3"/>
                <w:sz w:val="24"/>
                <w:szCs w:val="24"/>
              </w:rPr>
              <w:t xml:space="preserve"> </w:t>
            </w:r>
            <w:r w:rsidRPr="007A0E2A">
              <w:rPr>
                <w:rFonts w:ascii="Times New Roman" w:hAnsi="Times New Roman" w:cs="Times New Roman"/>
                <w:spacing w:val="-2"/>
                <w:sz w:val="24"/>
                <w:szCs w:val="24"/>
              </w:rPr>
              <w:t>D</w:t>
            </w:r>
            <w:r w:rsidRPr="007A0E2A">
              <w:rPr>
                <w:rFonts w:ascii="Times New Roman" w:hAnsi="Times New Roman" w:cs="Times New Roman"/>
                <w:sz w:val="24"/>
                <w:szCs w:val="24"/>
              </w:rPr>
              <w:t>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lar</w:t>
            </w:r>
            <w:r w:rsidRPr="007A0E2A">
              <w:rPr>
                <w:rFonts w:ascii="Times New Roman" w:hAnsi="Times New Roman" w:cs="Times New Roman"/>
                <w:spacing w:val="-2"/>
                <w:sz w:val="24"/>
                <w:szCs w:val="24"/>
              </w:rPr>
              <w:t>a</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ija</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ne</w:t>
            </w:r>
            <w:r w:rsidRPr="007A0E2A">
              <w:rPr>
                <w:rFonts w:ascii="Times New Roman" w:hAnsi="Times New Roman" w:cs="Times New Roman"/>
                <w:spacing w:val="1"/>
                <w:sz w:val="24"/>
                <w:szCs w:val="24"/>
              </w:rPr>
              <w:t>o</w:t>
            </w:r>
            <w:r w:rsidRPr="007A0E2A">
              <w:rPr>
                <w:rFonts w:ascii="Times New Roman" w:hAnsi="Times New Roman" w:cs="Times New Roman"/>
                <w:sz w:val="24"/>
                <w:szCs w:val="24"/>
              </w:rPr>
              <w:t>vi</w:t>
            </w:r>
            <w:r w:rsidRPr="007A0E2A">
              <w:rPr>
                <w:rFonts w:ascii="Times New Roman" w:hAnsi="Times New Roman" w:cs="Times New Roman"/>
                <w:spacing w:val="-3"/>
                <w:sz w:val="24"/>
                <w:szCs w:val="24"/>
              </w:rPr>
              <w:t>s</w:t>
            </w:r>
            <w:r w:rsidRPr="007A0E2A">
              <w:rPr>
                <w:rFonts w:ascii="Times New Roman" w:hAnsi="Times New Roman" w:cs="Times New Roman"/>
                <w:sz w:val="24"/>
                <w:szCs w:val="24"/>
              </w:rPr>
              <w:t>nosti</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i De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lara</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ije</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o</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pravi</w:t>
            </w:r>
            <w:r w:rsidRPr="007A0E2A">
              <w:rPr>
                <w:rFonts w:ascii="Times New Roman" w:hAnsi="Times New Roman" w:cs="Times New Roman"/>
                <w:spacing w:val="-3"/>
                <w:sz w:val="24"/>
                <w:szCs w:val="24"/>
              </w:rPr>
              <w:t>m</w:t>
            </w:r>
            <w:r w:rsidRPr="007A0E2A">
              <w:rPr>
                <w:rFonts w:ascii="Times New Roman" w:hAnsi="Times New Roman" w:cs="Times New Roman"/>
                <w:sz w:val="24"/>
                <w:szCs w:val="24"/>
              </w:rPr>
              <w:t>a</w:t>
            </w:r>
            <w:r w:rsidRPr="007A0E2A">
              <w:rPr>
                <w:rFonts w:ascii="Times New Roman" w:hAnsi="Times New Roman" w:cs="Times New Roman"/>
                <w:spacing w:val="-3"/>
                <w:sz w:val="24"/>
                <w:szCs w:val="24"/>
              </w:rPr>
              <w:t xml:space="preserve"> </w:t>
            </w:r>
            <w:r w:rsidRPr="007A0E2A">
              <w:rPr>
                <w:rFonts w:ascii="Times New Roman" w:hAnsi="Times New Roman" w:cs="Times New Roman"/>
                <w:spacing w:val="-1"/>
                <w:sz w:val="24"/>
                <w:szCs w:val="24"/>
              </w:rPr>
              <w:t>č</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vje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a</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i</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građan</w:t>
            </w:r>
            <w:r w:rsidRPr="007A0E2A">
              <w:rPr>
                <w:rFonts w:ascii="Times New Roman" w:hAnsi="Times New Roman" w:cs="Times New Roman"/>
                <w:spacing w:val="-3"/>
                <w:sz w:val="24"/>
                <w:szCs w:val="24"/>
              </w:rPr>
              <w:t>i</w:t>
            </w:r>
            <w:r w:rsidRPr="007A0E2A">
              <w:rPr>
                <w:rFonts w:ascii="Times New Roman" w:hAnsi="Times New Roman" w:cs="Times New Roman"/>
                <w:sz w:val="24"/>
                <w:szCs w:val="24"/>
              </w:rPr>
              <w:t>na),</w:t>
            </w:r>
            <w:r w:rsidRPr="007A0E2A">
              <w:rPr>
                <w:rFonts w:ascii="Times New Roman" w:hAnsi="Times New Roman" w:cs="Times New Roman"/>
                <w:spacing w:val="-2"/>
                <w:sz w:val="24"/>
                <w:szCs w:val="24"/>
              </w:rPr>
              <w:t xml:space="preserve"> </w:t>
            </w:r>
            <w:r w:rsidRPr="007A0E2A">
              <w:rPr>
                <w:rFonts w:ascii="Times New Roman" w:hAnsi="Times New Roman" w:cs="Times New Roman"/>
                <w:spacing w:val="-1"/>
                <w:sz w:val="24"/>
                <w:szCs w:val="24"/>
              </w:rPr>
              <w:t>t</w:t>
            </w:r>
            <w:r w:rsidRPr="007A0E2A">
              <w:rPr>
                <w:rFonts w:ascii="Times New Roman" w:hAnsi="Times New Roman" w:cs="Times New Roman"/>
                <w:sz w:val="24"/>
                <w:szCs w:val="24"/>
              </w:rPr>
              <w:t>e</w:t>
            </w:r>
            <w:r w:rsidRPr="007A0E2A">
              <w:rPr>
                <w:rFonts w:ascii="Times New Roman" w:hAnsi="Times New Roman" w:cs="Times New Roman"/>
                <w:spacing w:val="-2"/>
                <w:sz w:val="24"/>
                <w:szCs w:val="24"/>
              </w:rPr>
              <w:t xml:space="preserve"> d</w:t>
            </w:r>
            <w:r w:rsidRPr="007A0E2A">
              <w:rPr>
                <w:rFonts w:ascii="Times New Roman" w:hAnsi="Times New Roman" w:cs="Times New Roman"/>
                <w:sz w:val="24"/>
                <w:szCs w:val="24"/>
              </w:rPr>
              <w:t>e</w:t>
            </w:r>
            <w:r w:rsidRPr="007A0E2A">
              <w:rPr>
                <w:rFonts w:ascii="Times New Roman" w:hAnsi="Times New Roman" w:cs="Times New Roman"/>
                <w:spacing w:val="49"/>
                <w:sz w:val="24"/>
                <w:szCs w:val="24"/>
              </w:rPr>
              <w:t xml:space="preserve"> </w:t>
            </w:r>
            <w:r w:rsidRPr="007A0E2A">
              <w:rPr>
                <w:rFonts w:ascii="Times New Roman" w:hAnsi="Times New Roman" w:cs="Times New Roman"/>
                <w:sz w:val="24"/>
                <w:szCs w:val="24"/>
              </w:rPr>
              <w:t>iz</w:t>
            </w:r>
            <w:r w:rsidRPr="007A0E2A">
              <w:rPr>
                <w:rFonts w:ascii="Times New Roman" w:hAnsi="Times New Roman" w:cs="Times New Roman"/>
                <w:spacing w:val="-2"/>
                <w:sz w:val="24"/>
                <w:szCs w:val="24"/>
              </w:rPr>
              <w:t>n</w:t>
            </w:r>
            <w:r w:rsidRPr="007A0E2A">
              <w:rPr>
                <w:rFonts w:ascii="Times New Roman" w:hAnsi="Times New Roman" w:cs="Times New Roman"/>
                <w:sz w:val="24"/>
                <w:szCs w:val="24"/>
              </w:rPr>
              <w:t>ositi</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s</w:t>
            </w:r>
            <w:r w:rsidRPr="007A0E2A">
              <w:rPr>
                <w:rFonts w:ascii="Times New Roman" w:hAnsi="Times New Roman" w:cs="Times New Roman"/>
                <w:spacing w:val="-1"/>
                <w:sz w:val="24"/>
                <w:szCs w:val="24"/>
              </w:rPr>
              <w:t>v</w:t>
            </w:r>
            <w:r w:rsidRPr="007A0E2A">
              <w:rPr>
                <w:rFonts w:ascii="Times New Roman" w:hAnsi="Times New Roman" w:cs="Times New Roman"/>
                <w:sz w:val="24"/>
                <w:szCs w:val="24"/>
              </w:rPr>
              <w:t>oje stavove</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i</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ra</w:t>
            </w:r>
            <w:r w:rsidRPr="007A0E2A">
              <w:rPr>
                <w:rFonts w:ascii="Times New Roman" w:hAnsi="Times New Roman" w:cs="Times New Roman"/>
                <w:spacing w:val="1"/>
                <w:sz w:val="24"/>
                <w:szCs w:val="24"/>
              </w:rPr>
              <w:t>z</w:t>
            </w:r>
            <w:r w:rsidRPr="007A0E2A">
              <w:rPr>
                <w:rFonts w:ascii="Times New Roman" w:hAnsi="Times New Roman" w:cs="Times New Roman"/>
                <w:sz w:val="24"/>
                <w:szCs w:val="24"/>
              </w:rPr>
              <w:t>mišlj</w:t>
            </w:r>
            <w:r w:rsidRPr="007A0E2A">
              <w:rPr>
                <w:rFonts w:ascii="Times New Roman" w:hAnsi="Times New Roman" w:cs="Times New Roman"/>
                <w:spacing w:val="-2"/>
                <w:sz w:val="24"/>
                <w:szCs w:val="24"/>
              </w:rPr>
              <w:t>a</w:t>
            </w:r>
            <w:r w:rsidRPr="007A0E2A">
              <w:rPr>
                <w:rFonts w:ascii="Times New Roman" w:hAnsi="Times New Roman" w:cs="Times New Roman"/>
                <w:sz w:val="24"/>
                <w:szCs w:val="24"/>
              </w:rPr>
              <w:t>nja</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o l</w:t>
            </w:r>
            <w:r w:rsidRPr="007A0E2A">
              <w:rPr>
                <w:rFonts w:ascii="Times New Roman" w:hAnsi="Times New Roman" w:cs="Times New Roman"/>
                <w:spacing w:val="-3"/>
                <w:sz w:val="24"/>
                <w:szCs w:val="24"/>
              </w:rPr>
              <w:t>j</w:t>
            </w:r>
            <w:r w:rsidRPr="007A0E2A">
              <w:rPr>
                <w:rFonts w:ascii="Times New Roman" w:hAnsi="Times New Roman" w:cs="Times New Roman"/>
                <w:sz w:val="24"/>
                <w:szCs w:val="24"/>
              </w:rPr>
              <w:t>uds</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im</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p</w:t>
            </w:r>
            <w:r w:rsidRPr="007A0E2A">
              <w:rPr>
                <w:rFonts w:ascii="Times New Roman" w:hAnsi="Times New Roman" w:cs="Times New Roman"/>
                <w:spacing w:val="-3"/>
                <w:sz w:val="24"/>
                <w:szCs w:val="24"/>
              </w:rPr>
              <w:t>r</w:t>
            </w:r>
            <w:r w:rsidRPr="007A0E2A">
              <w:rPr>
                <w:rFonts w:ascii="Times New Roman" w:hAnsi="Times New Roman" w:cs="Times New Roman"/>
                <w:sz w:val="24"/>
                <w:szCs w:val="24"/>
              </w:rPr>
              <w:t>avima.</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1"/>
                <w:sz w:val="24"/>
                <w:szCs w:val="24"/>
              </w:rPr>
              <w:t>N</w:t>
            </w:r>
            <w:r w:rsidRPr="007A0E2A">
              <w:rPr>
                <w:rFonts w:ascii="Times New Roman" w:hAnsi="Times New Roman" w:cs="Times New Roman"/>
                <w:spacing w:val="-3"/>
                <w:sz w:val="24"/>
                <w:szCs w:val="24"/>
              </w:rPr>
              <w:t>a</w:t>
            </w:r>
            <w:r w:rsidRPr="007A0E2A">
              <w:rPr>
                <w:rFonts w:ascii="Times New Roman" w:hAnsi="Times New Roman" w:cs="Times New Roman"/>
                <w:sz w:val="24"/>
                <w:szCs w:val="24"/>
              </w:rPr>
              <w:t>braj</w:t>
            </w:r>
            <w:r w:rsidRPr="007A0E2A">
              <w:rPr>
                <w:rFonts w:ascii="Times New Roman" w:hAnsi="Times New Roman" w:cs="Times New Roman"/>
                <w:spacing w:val="-3"/>
                <w:sz w:val="24"/>
                <w:szCs w:val="24"/>
              </w:rPr>
              <w:t>a</w:t>
            </w:r>
            <w:r w:rsidRPr="007A0E2A">
              <w:rPr>
                <w:rFonts w:ascii="Times New Roman" w:hAnsi="Times New Roman" w:cs="Times New Roman"/>
                <w:sz w:val="24"/>
                <w:szCs w:val="24"/>
              </w:rPr>
              <w:t xml:space="preserve">ju </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oja</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3"/>
                <w:sz w:val="24"/>
                <w:szCs w:val="24"/>
              </w:rPr>
              <w:t>s</w:t>
            </w:r>
            <w:r w:rsidRPr="007A0E2A">
              <w:rPr>
                <w:rFonts w:ascii="Times New Roman" w:hAnsi="Times New Roman" w:cs="Times New Roman"/>
                <w:sz w:val="24"/>
                <w:szCs w:val="24"/>
              </w:rPr>
              <w:t>u se</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s</w:t>
            </w:r>
            <w:r w:rsidRPr="007A0E2A">
              <w:rPr>
                <w:rFonts w:ascii="Times New Roman" w:hAnsi="Times New Roman" w:cs="Times New Roman"/>
                <w:spacing w:val="-1"/>
                <w:sz w:val="24"/>
                <w:szCs w:val="24"/>
              </w:rPr>
              <w:t>v</w:t>
            </w:r>
            <w:r w:rsidRPr="007A0E2A">
              <w:rPr>
                <w:rFonts w:ascii="Times New Roman" w:hAnsi="Times New Roman" w:cs="Times New Roman"/>
                <w:sz w:val="24"/>
                <w:szCs w:val="24"/>
              </w:rPr>
              <w:t>e</w:t>
            </w:r>
            <w:r w:rsidRPr="007A0E2A">
              <w:rPr>
                <w:rFonts w:ascii="Times New Roman" w:hAnsi="Times New Roman" w:cs="Times New Roman"/>
                <w:w w:val="99"/>
                <w:sz w:val="24"/>
                <w:szCs w:val="24"/>
              </w:rPr>
              <w:t xml:space="preserve"> </w:t>
            </w:r>
            <w:r w:rsidRPr="007A0E2A">
              <w:rPr>
                <w:rFonts w:ascii="Times New Roman" w:hAnsi="Times New Roman" w:cs="Times New Roman"/>
                <w:sz w:val="24"/>
                <w:szCs w:val="24"/>
              </w:rPr>
              <w:t>lj</w:t>
            </w:r>
            <w:r w:rsidRPr="007A0E2A">
              <w:rPr>
                <w:rFonts w:ascii="Times New Roman" w:hAnsi="Times New Roman" w:cs="Times New Roman"/>
                <w:spacing w:val="1"/>
                <w:sz w:val="24"/>
                <w:szCs w:val="24"/>
              </w:rPr>
              <w:t>u</w:t>
            </w:r>
            <w:r w:rsidRPr="007A0E2A">
              <w:rPr>
                <w:rFonts w:ascii="Times New Roman" w:hAnsi="Times New Roman" w:cs="Times New Roman"/>
                <w:sz w:val="24"/>
                <w:szCs w:val="24"/>
              </w:rPr>
              <w:t>ds</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a</w:t>
            </w:r>
            <w:r w:rsidRPr="007A0E2A">
              <w:rPr>
                <w:rFonts w:ascii="Times New Roman" w:hAnsi="Times New Roman" w:cs="Times New Roman"/>
                <w:spacing w:val="-3"/>
                <w:sz w:val="24"/>
                <w:szCs w:val="24"/>
              </w:rPr>
              <w:t xml:space="preserve"> </w:t>
            </w:r>
            <w:r w:rsidRPr="007A0E2A">
              <w:rPr>
                <w:rFonts w:ascii="Times New Roman" w:hAnsi="Times New Roman" w:cs="Times New Roman"/>
                <w:spacing w:val="-2"/>
                <w:sz w:val="24"/>
                <w:szCs w:val="24"/>
              </w:rPr>
              <w:t>p</w:t>
            </w:r>
            <w:r w:rsidRPr="007A0E2A">
              <w:rPr>
                <w:rFonts w:ascii="Times New Roman" w:hAnsi="Times New Roman" w:cs="Times New Roman"/>
                <w:sz w:val="24"/>
                <w:szCs w:val="24"/>
              </w:rPr>
              <w:t>rava</w:t>
            </w:r>
            <w:r w:rsidRPr="007A0E2A">
              <w:rPr>
                <w:rFonts w:ascii="Times New Roman" w:hAnsi="Times New Roman" w:cs="Times New Roman"/>
                <w:spacing w:val="-2"/>
                <w:sz w:val="24"/>
                <w:szCs w:val="24"/>
              </w:rPr>
              <w:t xml:space="preserve"> k</w:t>
            </w:r>
            <w:r w:rsidRPr="007A0E2A">
              <w:rPr>
                <w:rFonts w:ascii="Times New Roman" w:hAnsi="Times New Roman" w:cs="Times New Roman"/>
                <w:sz w:val="24"/>
                <w:szCs w:val="24"/>
              </w:rPr>
              <w:t>ršila</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na</w:t>
            </w:r>
            <w:r w:rsidRPr="007A0E2A">
              <w:rPr>
                <w:rFonts w:ascii="Times New Roman" w:hAnsi="Times New Roman" w:cs="Times New Roman"/>
                <w:spacing w:val="49"/>
                <w:sz w:val="24"/>
                <w:szCs w:val="24"/>
              </w:rPr>
              <w:t xml:space="preserve"> </w:t>
            </w:r>
            <w:r w:rsidRPr="007A0E2A">
              <w:rPr>
                <w:rFonts w:ascii="Times New Roman" w:hAnsi="Times New Roman" w:cs="Times New Roman"/>
                <w:spacing w:val="-2"/>
                <w:sz w:val="24"/>
                <w:szCs w:val="24"/>
              </w:rPr>
              <w:t>p</w:t>
            </w:r>
            <w:r w:rsidRPr="007A0E2A">
              <w:rPr>
                <w:rFonts w:ascii="Times New Roman" w:hAnsi="Times New Roman" w:cs="Times New Roman"/>
                <w:sz w:val="24"/>
                <w:szCs w:val="24"/>
              </w:rPr>
              <w:t xml:space="preserve">rimjeru </w:t>
            </w:r>
            <w:r w:rsidRPr="007A0E2A">
              <w:rPr>
                <w:rFonts w:ascii="Times New Roman" w:hAnsi="Times New Roman" w:cs="Times New Roman"/>
                <w:spacing w:val="52"/>
                <w:sz w:val="24"/>
                <w:szCs w:val="24"/>
              </w:rPr>
              <w:t xml:space="preserve"> </w:t>
            </w:r>
            <w:r w:rsidRPr="007A0E2A">
              <w:rPr>
                <w:rFonts w:ascii="Times New Roman" w:hAnsi="Times New Roman" w:cs="Times New Roman"/>
                <w:spacing w:val="-3"/>
                <w:sz w:val="24"/>
                <w:szCs w:val="24"/>
              </w:rPr>
              <w:t>F</w:t>
            </w:r>
            <w:r w:rsidRPr="007A0E2A">
              <w:rPr>
                <w:rFonts w:ascii="Times New Roman" w:hAnsi="Times New Roman" w:cs="Times New Roman"/>
                <w:sz w:val="24"/>
                <w:szCs w:val="24"/>
              </w:rPr>
              <w:t>ra</w:t>
            </w:r>
            <w:r w:rsidRPr="007A0E2A">
              <w:rPr>
                <w:rFonts w:ascii="Times New Roman" w:hAnsi="Times New Roman" w:cs="Times New Roman"/>
                <w:spacing w:val="1"/>
                <w:sz w:val="24"/>
                <w:szCs w:val="24"/>
              </w:rPr>
              <w:t>n</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us</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e</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3"/>
                <w:sz w:val="24"/>
                <w:szCs w:val="24"/>
              </w:rPr>
              <w:t>r</w:t>
            </w:r>
            <w:r w:rsidRPr="007A0E2A">
              <w:rPr>
                <w:rFonts w:ascii="Times New Roman" w:hAnsi="Times New Roman" w:cs="Times New Roman"/>
                <w:sz w:val="24"/>
                <w:szCs w:val="24"/>
              </w:rPr>
              <w:t>e</w:t>
            </w:r>
            <w:r w:rsidRPr="007A0E2A">
              <w:rPr>
                <w:rFonts w:ascii="Times New Roman" w:hAnsi="Times New Roman" w:cs="Times New Roman"/>
                <w:spacing w:val="1"/>
                <w:sz w:val="24"/>
                <w:szCs w:val="24"/>
              </w:rPr>
              <w:t>v</w:t>
            </w:r>
            <w:r w:rsidRPr="007A0E2A">
              <w:rPr>
                <w:rFonts w:ascii="Times New Roman" w:hAnsi="Times New Roman" w:cs="Times New Roman"/>
                <w:sz w:val="24"/>
                <w:szCs w:val="24"/>
              </w:rPr>
              <w:t>o</w:t>
            </w:r>
            <w:r w:rsidRPr="007A0E2A">
              <w:rPr>
                <w:rFonts w:ascii="Times New Roman" w:hAnsi="Times New Roman" w:cs="Times New Roman"/>
                <w:spacing w:val="-3"/>
                <w:sz w:val="24"/>
                <w:szCs w:val="24"/>
              </w:rPr>
              <w:t>l</w:t>
            </w:r>
            <w:r w:rsidRPr="007A0E2A">
              <w:rPr>
                <w:rFonts w:ascii="Times New Roman" w:hAnsi="Times New Roman" w:cs="Times New Roman"/>
                <w:sz w:val="24"/>
                <w:szCs w:val="24"/>
              </w:rPr>
              <w:t>u</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ije.</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Razgovara</w:t>
            </w:r>
            <w:r w:rsidRPr="007A0E2A">
              <w:rPr>
                <w:rFonts w:ascii="Times New Roman" w:hAnsi="Times New Roman" w:cs="Times New Roman"/>
                <w:spacing w:val="-2"/>
                <w:sz w:val="24"/>
                <w:szCs w:val="24"/>
              </w:rPr>
              <w:t>m</w:t>
            </w:r>
            <w:r w:rsidRPr="007A0E2A">
              <w:rPr>
                <w:rFonts w:ascii="Times New Roman" w:hAnsi="Times New Roman" w:cs="Times New Roman"/>
                <w:sz w:val="24"/>
                <w:szCs w:val="24"/>
              </w:rPr>
              <w:t>o,</w:t>
            </w:r>
            <w:r w:rsidRPr="007A0E2A">
              <w:rPr>
                <w:rFonts w:ascii="Times New Roman" w:hAnsi="Times New Roman" w:cs="Times New Roman"/>
                <w:w w:val="99"/>
                <w:sz w:val="24"/>
                <w:szCs w:val="24"/>
              </w:rPr>
              <w:t xml:space="preserve"> </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ome</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tira</w:t>
            </w:r>
            <w:r w:rsidRPr="007A0E2A">
              <w:rPr>
                <w:rFonts w:ascii="Times New Roman" w:hAnsi="Times New Roman" w:cs="Times New Roman"/>
                <w:spacing w:val="-2"/>
                <w:sz w:val="24"/>
                <w:szCs w:val="24"/>
              </w:rPr>
              <w:t>m</w:t>
            </w:r>
            <w:r w:rsidRPr="007A0E2A">
              <w:rPr>
                <w:rFonts w:ascii="Times New Roman" w:hAnsi="Times New Roman" w:cs="Times New Roman"/>
                <w:sz w:val="24"/>
                <w:szCs w:val="24"/>
              </w:rPr>
              <w:t>o,</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za</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lj</w:t>
            </w:r>
            <w:r w:rsidRPr="007A0E2A">
              <w:rPr>
                <w:rFonts w:ascii="Times New Roman" w:hAnsi="Times New Roman" w:cs="Times New Roman"/>
                <w:spacing w:val="1"/>
                <w:sz w:val="24"/>
                <w:szCs w:val="24"/>
              </w:rPr>
              <w:t>u</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uj</w:t>
            </w:r>
            <w:r w:rsidRPr="007A0E2A">
              <w:rPr>
                <w:rFonts w:ascii="Times New Roman" w:hAnsi="Times New Roman" w:cs="Times New Roman"/>
                <w:spacing w:val="-2"/>
                <w:sz w:val="24"/>
                <w:szCs w:val="24"/>
              </w:rPr>
              <w:t>e</w:t>
            </w:r>
            <w:r w:rsidRPr="007A0E2A">
              <w:rPr>
                <w:rFonts w:ascii="Times New Roman" w:hAnsi="Times New Roman" w:cs="Times New Roman"/>
                <w:sz w:val="24"/>
                <w:szCs w:val="24"/>
              </w:rPr>
              <w:t>mo, ras</w:t>
            </w:r>
            <w:r w:rsidRPr="007A0E2A">
              <w:rPr>
                <w:rFonts w:ascii="Times New Roman" w:hAnsi="Times New Roman" w:cs="Times New Roman"/>
                <w:spacing w:val="-1"/>
                <w:sz w:val="24"/>
                <w:szCs w:val="24"/>
              </w:rPr>
              <w:t>p</w:t>
            </w:r>
            <w:r w:rsidRPr="007A0E2A">
              <w:rPr>
                <w:rFonts w:ascii="Times New Roman" w:hAnsi="Times New Roman" w:cs="Times New Roman"/>
                <w:sz w:val="24"/>
                <w:szCs w:val="24"/>
              </w:rPr>
              <w:t>ravljamo.</w:t>
            </w:r>
          </w:p>
        </w:tc>
      </w:tr>
      <w:tr w:rsidR="00B50A68" w:rsidRPr="007A0E2A" w:rsidTr="009E04D3">
        <w:trPr>
          <w:trHeight w:hRule="exact" w:val="320"/>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5" w:lineRule="exact"/>
              <w:ind w:left="102"/>
              <w:rPr>
                <w:rFonts w:ascii="Times New Roman" w:hAnsi="Times New Roman" w:cs="Times New Roman"/>
                <w:sz w:val="24"/>
                <w:szCs w:val="24"/>
              </w:rPr>
            </w:pPr>
            <w:r w:rsidRPr="007A0E2A">
              <w:rPr>
                <w:rFonts w:ascii="Times New Roman" w:hAnsi="Times New Roman" w:cs="Times New Roman"/>
                <w:sz w:val="24"/>
                <w:szCs w:val="24"/>
              </w:rPr>
              <w:t>CILJ</w:t>
            </w:r>
            <w:r w:rsidRPr="007A0E2A">
              <w:rPr>
                <w:rFonts w:ascii="Times New Roman" w:hAnsi="Times New Roman" w:cs="Times New Roman"/>
                <w:spacing w:val="-2"/>
                <w:sz w:val="24"/>
                <w:szCs w:val="24"/>
              </w:rPr>
              <w:t>A</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 xml:space="preserve">A </w:t>
            </w:r>
            <w:r w:rsidR="00191F89">
              <w:rPr>
                <w:rFonts w:ascii="Times New Roman" w:hAnsi="Times New Roman"/>
                <w:sz w:val="24"/>
                <w:szCs w:val="24"/>
              </w:rPr>
              <w:t>SKUPINA</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2" w:lineRule="exact"/>
              <w:ind w:left="104"/>
              <w:rPr>
                <w:rFonts w:ascii="Times New Roman" w:hAnsi="Times New Roman" w:cs="Times New Roman"/>
                <w:sz w:val="24"/>
                <w:szCs w:val="24"/>
              </w:rPr>
            </w:pPr>
            <w:r w:rsidRPr="007A0E2A">
              <w:rPr>
                <w:rFonts w:ascii="Times New Roman" w:hAnsi="Times New Roman" w:cs="Times New Roman"/>
                <w:sz w:val="24"/>
                <w:szCs w:val="24"/>
              </w:rPr>
              <w:t xml:space="preserve"> Sedmi razred</w:t>
            </w:r>
          </w:p>
        </w:tc>
      </w:tr>
      <w:tr w:rsidR="00B50A68" w:rsidRPr="007A0E2A" w:rsidTr="009E04D3">
        <w:trPr>
          <w:trHeight w:hRule="exact" w:val="494"/>
        </w:trPr>
        <w:tc>
          <w:tcPr>
            <w:tcW w:w="1243" w:type="dxa"/>
            <w:vMerge w:val="restart"/>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pacing w:val="-2"/>
                <w:sz w:val="24"/>
                <w:szCs w:val="24"/>
              </w:rPr>
              <w:t>N</w:t>
            </w:r>
            <w:r w:rsidRPr="007A0E2A">
              <w:rPr>
                <w:rFonts w:ascii="Times New Roman" w:hAnsi="Times New Roman" w:cs="Times New Roman"/>
                <w:sz w:val="24"/>
                <w:szCs w:val="24"/>
              </w:rPr>
              <w:t>A</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IN</w:t>
            </w:r>
          </w:p>
          <w:p w:rsidR="00B50A68" w:rsidRPr="007A0E2A" w:rsidRDefault="00B50A68" w:rsidP="009E04D3">
            <w:pPr>
              <w:pStyle w:val="TableParagraph"/>
              <w:kinsoku w:val="0"/>
              <w:overflowPunct w:val="0"/>
              <w:spacing w:before="41"/>
              <w:ind w:left="102"/>
              <w:rPr>
                <w:rFonts w:ascii="Times New Roman" w:hAnsi="Times New Roman" w:cs="Times New Roman"/>
                <w:sz w:val="24"/>
                <w:szCs w:val="24"/>
              </w:rPr>
            </w:pPr>
            <w:r w:rsidRPr="007A0E2A">
              <w:rPr>
                <w:rFonts w:ascii="Times New Roman" w:hAnsi="Times New Roman" w:cs="Times New Roman"/>
                <w:sz w:val="24"/>
                <w:szCs w:val="24"/>
              </w:rPr>
              <w:t>PROV</w:t>
            </w:r>
            <w:r w:rsidRPr="007A0E2A">
              <w:rPr>
                <w:rFonts w:ascii="Times New Roman" w:hAnsi="Times New Roman" w:cs="Times New Roman"/>
                <w:spacing w:val="-3"/>
                <w:sz w:val="24"/>
                <w:szCs w:val="24"/>
              </w:rPr>
              <w:t>E</w:t>
            </w:r>
            <w:r w:rsidRPr="007A0E2A">
              <w:rPr>
                <w:rFonts w:ascii="Times New Roman" w:hAnsi="Times New Roman" w:cs="Times New Roman"/>
                <w:sz w:val="24"/>
                <w:szCs w:val="24"/>
              </w:rPr>
              <w:t>DBE</w:t>
            </w:r>
          </w:p>
        </w:tc>
        <w:tc>
          <w:tcPr>
            <w:tcW w:w="1143"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M</w:t>
            </w:r>
            <w:r w:rsidRPr="007A0E2A">
              <w:rPr>
                <w:rFonts w:ascii="Times New Roman" w:hAnsi="Times New Roman" w:cs="Times New Roman"/>
                <w:spacing w:val="-3"/>
                <w:sz w:val="24"/>
                <w:szCs w:val="24"/>
              </w:rPr>
              <w:t>O</w:t>
            </w:r>
            <w:r w:rsidRPr="007A0E2A">
              <w:rPr>
                <w:rFonts w:ascii="Times New Roman" w:hAnsi="Times New Roman" w:cs="Times New Roman"/>
                <w:sz w:val="24"/>
                <w:szCs w:val="24"/>
              </w:rPr>
              <w:t>DEL</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b/>
                <w:bCs/>
                <w:spacing w:val="-1"/>
                <w:sz w:val="24"/>
                <w:szCs w:val="24"/>
              </w:rPr>
              <w:t>Me</w:t>
            </w:r>
            <w:r w:rsidRPr="007A0E2A">
              <w:rPr>
                <w:rFonts w:ascii="Times New Roman" w:hAnsi="Times New Roman" w:cs="Times New Roman"/>
                <w:b/>
                <w:bCs/>
                <w:sz w:val="24"/>
                <w:szCs w:val="24"/>
              </w:rPr>
              <w:t>đupr</w:t>
            </w:r>
            <w:r w:rsidRPr="007A0E2A">
              <w:rPr>
                <w:rFonts w:ascii="Times New Roman" w:hAnsi="Times New Roman" w:cs="Times New Roman"/>
                <w:b/>
                <w:bCs/>
                <w:spacing w:val="-1"/>
                <w:sz w:val="24"/>
                <w:szCs w:val="24"/>
              </w:rPr>
              <w:t>e</w:t>
            </w:r>
            <w:r w:rsidRPr="007A0E2A">
              <w:rPr>
                <w:rFonts w:ascii="Times New Roman" w:hAnsi="Times New Roman" w:cs="Times New Roman"/>
                <w:b/>
                <w:bCs/>
                <w:sz w:val="24"/>
                <w:szCs w:val="24"/>
              </w:rPr>
              <w:t>d</w:t>
            </w:r>
            <w:r w:rsidRPr="007A0E2A">
              <w:rPr>
                <w:rFonts w:ascii="Times New Roman" w:hAnsi="Times New Roman" w:cs="Times New Roman"/>
                <w:b/>
                <w:bCs/>
                <w:spacing w:val="-1"/>
                <w:sz w:val="24"/>
                <w:szCs w:val="24"/>
              </w:rPr>
              <w:t>me</w:t>
            </w:r>
            <w:r w:rsidRPr="007A0E2A">
              <w:rPr>
                <w:rFonts w:ascii="Times New Roman" w:hAnsi="Times New Roman" w:cs="Times New Roman"/>
                <w:b/>
                <w:bCs/>
                <w:sz w:val="24"/>
                <w:szCs w:val="24"/>
              </w:rPr>
              <w:t>t</w:t>
            </w:r>
            <w:r w:rsidRPr="007A0E2A">
              <w:rPr>
                <w:rFonts w:ascii="Times New Roman" w:hAnsi="Times New Roman" w:cs="Times New Roman"/>
                <w:b/>
                <w:bCs/>
                <w:spacing w:val="1"/>
                <w:sz w:val="24"/>
                <w:szCs w:val="24"/>
              </w:rPr>
              <w:t>n</w:t>
            </w:r>
            <w:r w:rsidRPr="007A0E2A">
              <w:rPr>
                <w:rFonts w:ascii="Times New Roman" w:hAnsi="Times New Roman" w:cs="Times New Roman"/>
                <w:b/>
                <w:bCs/>
                <w:sz w:val="24"/>
                <w:szCs w:val="24"/>
              </w:rPr>
              <w:t>o</w:t>
            </w:r>
            <w:r w:rsidRPr="007A0E2A">
              <w:rPr>
                <w:rFonts w:ascii="Times New Roman" w:hAnsi="Times New Roman" w:cs="Times New Roman"/>
                <w:b/>
                <w:bCs/>
                <w:spacing w:val="-2"/>
                <w:sz w:val="24"/>
                <w:szCs w:val="24"/>
              </w:rPr>
              <w:t xml:space="preserve"> </w:t>
            </w:r>
            <w:r w:rsidRPr="007A0E2A">
              <w:rPr>
                <w:rFonts w:ascii="Times New Roman" w:hAnsi="Times New Roman" w:cs="Times New Roman"/>
                <w:b/>
                <w:bCs/>
                <w:sz w:val="24"/>
                <w:szCs w:val="24"/>
              </w:rPr>
              <w:t>-</w:t>
            </w:r>
            <w:r w:rsidRPr="007A0E2A">
              <w:rPr>
                <w:rFonts w:ascii="Times New Roman" w:hAnsi="Times New Roman" w:cs="Times New Roman"/>
                <w:b/>
                <w:bCs/>
                <w:spacing w:val="-4"/>
                <w:sz w:val="24"/>
                <w:szCs w:val="24"/>
              </w:rPr>
              <w:t xml:space="preserve"> </w:t>
            </w:r>
            <w:r w:rsidRPr="007A0E2A">
              <w:rPr>
                <w:rFonts w:ascii="Times New Roman" w:hAnsi="Times New Roman" w:cs="Times New Roman"/>
                <w:b/>
                <w:bCs/>
                <w:sz w:val="24"/>
                <w:szCs w:val="24"/>
              </w:rPr>
              <w:t>po</w:t>
            </w:r>
            <w:r w:rsidRPr="007A0E2A">
              <w:rPr>
                <w:rFonts w:ascii="Times New Roman" w:hAnsi="Times New Roman" w:cs="Times New Roman"/>
                <w:b/>
                <w:bCs/>
                <w:spacing w:val="-3"/>
                <w:sz w:val="24"/>
                <w:szCs w:val="24"/>
              </w:rPr>
              <w:t>v</w:t>
            </w:r>
            <w:r w:rsidRPr="007A0E2A">
              <w:rPr>
                <w:rFonts w:ascii="Times New Roman" w:hAnsi="Times New Roman" w:cs="Times New Roman"/>
                <w:b/>
                <w:bCs/>
                <w:sz w:val="24"/>
                <w:szCs w:val="24"/>
              </w:rPr>
              <w:t>i</w:t>
            </w:r>
            <w:r w:rsidRPr="007A0E2A">
              <w:rPr>
                <w:rFonts w:ascii="Times New Roman" w:hAnsi="Times New Roman" w:cs="Times New Roman"/>
                <w:b/>
                <w:bCs/>
                <w:spacing w:val="-2"/>
                <w:sz w:val="24"/>
                <w:szCs w:val="24"/>
              </w:rPr>
              <w:t>j</w:t>
            </w:r>
            <w:r w:rsidRPr="007A0E2A">
              <w:rPr>
                <w:rFonts w:ascii="Times New Roman" w:hAnsi="Times New Roman" w:cs="Times New Roman"/>
                <w:b/>
                <w:bCs/>
                <w:spacing w:val="-1"/>
                <w:sz w:val="24"/>
                <w:szCs w:val="24"/>
              </w:rPr>
              <w:t>e</w:t>
            </w:r>
            <w:r w:rsidRPr="007A0E2A">
              <w:rPr>
                <w:rFonts w:ascii="Times New Roman" w:hAnsi="Times New Roman" w:cs="Times New Roman"/>
                <w:b/>
                <w:bCs/>
                <w:sz w:val="24"/>
                <w:szCs w:val="24"/>
              </w:rPr>
              <w:t>st</w:t>
            </w:r>
          </w:p>
        </w:tc>
      </w:tr>
      <w:tr w:rsidR="00B50A68" w:rsidRPr="007A0E2A" w:rsidTr="009E04D3">
        <w:trPr>
          <w:trHeight w:hRule="exact" w:val="936"/>
        </w:trPr>
        <w:tc>
          <w:tcPr>
            <w:tcW w:w="1243" w:type="dxa"/>
            <w:vMerge/>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MET</w:t>
            </w:r>
            <w:r w:rsidRPr="007A0E2A">
              <w:rPr>
                <w:rFonts w:ascii="Times New Roman" w:hAnsi="Times New Roman" w:cs="Times New Roman"/>
                <w:spacing w:val="-3"/>
                <w:sz w:val="24"/>
                <w:szCs w:val="24"/>
              </w:rPr>
              <w:t>O</w:t>
            </w:r>
            <w:r w:rsidRPr="007A0E2A">
              <w:rPr>
                <w:rFonts w:ascii="Times New Roman" w:hAnsi="Times New Roman" w:cs="Times New Roman"/>
                <w:sz w:val="24"/>
                <w:szCs w:val="24"/>
              </w:rPr>
              <w:t>DE</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I</w:t>
            </w:r>
          </w:p>
          <w:p w:rsidR="00B50A68" w:rsidRPr="007A0E2A" w:rsidRDefault="00B50A68" w:rsidP="009E04D3">
            <w:pPr>
              <w:pStyle w:val="TableParagraph"/>
              <w:kinsoku w:val="0"/>
              <w:overflowPunct w:val="0"/>
              <w:spacing w:before="41" w:line="274" w:lineRule="auto"/>
              <w:ind w:left="102"/>
              <w:rPr>
                <w:rFonts w:ascii="Times New Roman" w:hAnsi="Times New Roman" w:cs="Times New Roman"/>
                <w:sz w:val="24"/>
                <w:szCs w:val="24"/>
              </w:rPr>
            </w:pPr>
            <w:r w:rsidRPr="007A0E2A">
              <w:rPr>
                <w:rFonts w:ascii="Times New Roman" w:hAnsi="Times New Roman" w:cs="Times New Roman"/>
                <w:sz w:val="24"/>
                <w:szCs w:val="24"/>
              </w:rPr>
              <w:t>OBLICI RADA</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sz w:val="24"/>
                <w:szCs w:val="24"/>
              </w:rPr>
              <w:t>ra</w:t>
            </w:r>
            <w:r w:rsidRPr="007A0E2A">
              <w:rPr>
                <w:rFonts w:ascii="Times New Roman" w:hAnsi="Times New Roman" w:cs="Times New Roman"/>
                <w:spacing w:val="1"/>
                <w:sz w:val="24"/>
                <w:szCs w:val="24"/>
              </w:rPr>
              <w:t>z</w:t>
            </w:r>
            <w:r w:rsidRPr="007A0E2A">
              <w:rPr>
                <w:rFonts w:ascii="Times New Roman" w:hAnsi="Times New Roman" w:cs="Times New Roman"/>
                <w:sz w:val="24"/>
                <w:szCs w:val="24"/>
              </w:rPr>
              <w:t>govor,</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 xml:space="preserve">rad </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a</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te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s</w:t>
            </w:r>
            <w:r w:rsidRPr="007A0E2A">
              <w:rPr>
                <w:rFonts w:ascii="Times New Roman" w:hAnsi="Times New Roman" w:cs="Times New Roman"/>
                <w:spacing w:val="-2"/>
                <w:sz w:val="24"/>
                <w:szCs w:val="24"/>
              </w:rPr>
              <w:t>t</w:t>
            </w:r>
            <w:r w:rsidRPr="007A0E2A">
              <w:rPr>
                <w:rFonts w:ascii="Times New Roman" w:hAnsi="Times New Roman" w:cs="Times New Roman"/>
                <w:sz w:val="24"/>
                <w:szCs w:val="24"/>
              </w:rPr>
              <w:t>u,</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za</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lj</w:t>
            </w:r>
            <w:r w:rsidRPr="007A0E2A">
              <w:rPr>
                <w:rFonts w:ascii="Times New Roman" w:hAnsi="Times New Roman" w:cs="Times New Roman"/>
                <w:spacing w:val="1"/>
                <w:sz w:val="24"/>
                <w:szCs w:val="24"/>
              </w:rPr>
              <w:t>u</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ivanje,</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us</w:t>
            </w:r>
            <w:r w:rsidRPr="007A0E2A">
              <w:rPr>
                <w:rFonts w:ascii="Times New Roman" w:hAnsi="Times New Roman" w:cs="Times New Roman"/>
                <w:spacing w:val="-2"/>
                <w:sz w:val="24"/>
                <w:szCs w:val="24"/>
              </w:rPr>
              <w:t>p</w:t>
            </w:r>
            <w:r w:rsidRPr="007A0E2A">
              <w:rPr>
                <w:rFonts w:ascii="Times New Roman" w:hAnsi="Times New Roman" w:cs="Times New Roman"/>
                <w:sz w:val="24"/>
                <w:szCs w:val="24"/>
              </w:rPr>
              <w:t>oređi</w:t>
            </w:r>
            <w:r w:rsidRPr="007A0E2A">
              <w:rPr>
                <w:rFonts w:ascii="Times New Roman" w:hAnsi="Times New Roman" w:cs="Times New Roman"/>
                <w:spacing w:val="-1"/>
                <w:sz w:val="24"/>
                <w:szCs w:val="24"/>
              </w:rPr>
              <w:t>v</w:t>
            </w:r>
            <w:r w:rsidRPr="007A0E2A">
              <w:rPr>
                <w:rFonts w:ascii="Times New Roman" w:hAnsi="Times New Roman" w:cs="Times New Roman"/>
                <w:spacing w:val="-3"/>
                <w:sz w:val="24"/>
                <w:szCs w:val="24"/>
              </w:rPr>
              <w:t>a</w:t>
            </w:r>
            <w:r w:rsidRPr="007A0E2A">
              <w:rPr>
                <w:rFonts w:ascii="Times New Roman" w:hAnsi="Times New Roman" w:cs="Times New Roman"/>
                <w:sz w:val="24"/>
                <w:szCs w:val="24"/>
              </w:rPr>
              <w:t>nje,</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dem</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nstracija,</w:t>
            </w:r>
          </w:p>
          <w:p w:rsidR="00B50A68" w:rsidRPr="007A0E2A" w:rsidRDefault="00B50A68" w:rsidP="009E04D3">
            <w:pPr>
              <w:pStyle w:val="TableParagraph"/>
              <w:kinsoku w:val="0"/>
              <w:overflowPunct w:val="0"/>
              <w:ind w:left="104"/>
              <w:rPr>
                <w:rFonts w:ascii="Times New Roman" w:hAnsi="Times New Roman" w:cs="Times New Roman"/>
                <w:sz w:val="24"/>
                <w:szCs w:val="24"/>
              </w:rPr>
            </w:pPr>
            <w:r w:rsidRPr="007A0E2A">
              <w:rPr>
                <w:rFonts w:ascii="Times New Roman" w:hAnsi="Times New Roman" w:cs="Times New Roman"/>
                <w:sz w:val="24"/>
                <w:szCs w:val="24"/>
              </w:rPr>
              <w:t>a</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ali</w:t>
            </w:r>
            <w:r w:rsidRPr="007A0E2A">
              <w:rPr>
                <w:rFonts w:ascii="Times New Roman" w:hAnsi="Times New Roman" w:cs="Times New Roman"/>
                <w:spacing w:val="1"/>
                <w:sz w:val="24"/>
                <w:szCs w:val="24"/>
              </w:rPr>
              <w:t>z</w:t>
            </w:r>
            <w:r w:rsidRPr="007A0E2A">
              <w:rPr>
                <w:rFonts w:ascii="Times New Roman" w:hAnsi="Times New Roman" w:cs="Times New Roman"/>
                <w:sz w:val="24"/>
                <w:szCs w:val="24"/>
              </w:rPr>
              <w:t>a</w:t>
            </w:r>
            <w:r w:rsidRPr="007A0E2A">
              <w:rPr>
                <w:rFonts w:ascii="Times New Roman" w:hAnsi="Times New Roman" w:cs="Times New Roman"/>
                <w:spacing w:val="49"/>
                <w:sz w:val="24"/>
                <w:szCs w:val="24"/>
              </w:rPr>
              <w:t xml:space="preserve"> </w:t>
            </w:r>
            <w:r w:rsidRPr="007A0E2A">
              <w:rPr>
                <w:rFonts w:ascii="Times New Roman" w:hAnsi="Times New Roman" w:cs="Times New Roman"/>
                <w:sz w:val="24"/>
                <w:szCs w:val="24"/>
              </w:rPr>
              <w:t>sli</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a,</w:t>
            </w:r>
            <w:r w:rsidRPr="007A0E2A">
              <w:rPr>
                <w:rFonts w:ascii="Times New Roman" w:hAnsi="Times New Roman" w:cs="Times New Roman"/>
                <w:spacing w:val="-5"/>
                <w:sz w:val="24"/>
                <w:szCs w:val="24"/>
              </w:rPr>
              <w:t xml:space="preserve"> </w:t>
            </w:r>
            <w:r w:rsidRPr="007A0E2A">
              <w:rPr>
                <w:rFonts w:ascii="Times New Roman" w:hAnsi="Times New Roman" w:cs="Times New Roman"/>
                <w:sz w:val="24"/>
                <w:szCs w:val="24"/>
              </w:rPr>
              <w:t>te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sta</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i</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po</w:t>
            </w:r>
            <w:r w:rsidRPr="007A0E2A">
              <w:rPr>
                <w:rFonts w:ascii="Times New Roman" w:hAnsi="Times New Roman" w:cs="Times New Roman"/>
                <w:spacing w:val="-3"/>
                <w:sz w:val="24"/>
                <w:szCs w:val="24"/>
              </w:rPr>
              <w:t>v</w:t>
            </w:r>
            <w:r w:rsidRPr="007A0E2A">
              <w:rPr>
                <w:rFonts w:ascii="Times New Roman" w:hAnsi="Times New Roman" w:cs="Times New Roman"/>
                <w:sz w:val="24"/>
                <w:szCs w:val="24"/>
              </w:rPr>
              <w:t>.</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i</w:t>
            </w:r>
            <w:r w:rsidRPr="007A0E2A">
              <w:rPr>
                <w:rFonts w:ascii="Times New Roman" w:hAnsi="Times New Roman" w:cs="Times New Roman"/>
                <w:spacing w:val="1"/>
                <w:sz w:val="24"/>
                <w:szCs w:val="24"/>
              </w:rPr>
              <w:t>z</w:t>
            </w:r>
            <w:r w:rsidRPr="007A0E2A">
              <w:rPr>
                <w:rFonts w:ascii="Times New Roman" w:hAnsi="Times New Roman" w:cs="Times New Roman"/>
                <w:sz w:val="24"/>
                <w:szCs w:val="24"/>
              </w:rPr>
              <w:t>vora,</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ras</w:t>
            </w:r>
            <w:r w:rsidRPr="007A0E2A">
              <w:rPr>
                <w:rFonts w:ascii="Times New Roman" w:hAnsi="Times New Roman" w:cs="Times New Roman"/>
                <w:spacing w:val="1"/>
                <w:sz w:val="24"/>
                <w:szCs w:val="24"/>
              </w:rPr>
              <w:t>p</w:t>
            </w:r>
            <w:r w:rsidRPr="007A0E2A">
              <w:rPr>
                <w:rFonts w:ascii="Times New Roman" w:hAnsi="Times New Roman" w:cs="Times New Roman"/>
                <w:sz w:val="24"/>
                <w:szCs w:val="24"/>
              </w:rPr>
              <w:t>rava,</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fr</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n</w:t>
            </w:r>
            <w:r w:rsidRPr="007A0E2A">
              <w:rPr>
                <w:rFonts w:ascii="Times New Roman" w:hAnsi="Times New Roman" w:cs="Times New Roman"/>
                <w:spacing w:val="-2"/>
                <w:sz w:val="24"/>
                <w:szCs w:val="24"/>
              </w:rPr>
              <w:t>t</w:t>
            </w:r>
            <w:r w:rsidRPr="007A0E2A">
              <w:rPr>
                <w:rFonts w:ascii="Times New Roman" w:hAnsi="Times New Roman" w:cs="Times New Roman"/>
                <w:sz w:val="24"/>
                <w:szCs w:val="24"/>
              </w:rPr>
              <w:t>a</w:t>
            </w:r>
            <w:r w:rsidRPr="007A0E2A">
              <w:rPr>
                <w:rFonts w:ascii="Times New Roman" w:hAnsi="Times New Roman" w:cs="Times New Roman"/>
                <w:spacing w:val="-3"/>
                <w:sz w:val="24"/>
                <w:szCs w:val="24"/>
              </w:rPr>
              <w:t>l</w:t>
            </w:r>
            <w:r w:rsidRPr="007A0E2A">
              <w:rPr>
                <w:rFonts w:ascii="Times New Roman" w:hAnsi="Times New Roman" w:cs="Times New Roman"/>
                <w:sz w:val="24"/>
                <w:szCs w:val="24"/>
              </w:rPr>
              <w:t>ni,</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u</w:t>
            </w:r>
            <w:r w:rsidRPr="007A0E2A">
              <w:rPr>
                <w:rFonts w:ascii="Times New Roman" w:hAnsi="Times New Roman" w:cs="Times New Roman"/>
                <w:spacing w:val="-3"/>
                <w:sz w:val="24"/>
                <w:szCs w:val="24"/>
              </w:rPr>
              <w:t xml:space="preserve"> </w:t>
            </w:r>
            <w:r w:rsidRPr="007A0E2A">
              <w:rPr>
                <w:rFonts w:ascii="Times New Roman" w:hAnsi="Times New Roman" w:cs="Times New Roman"/>
                <w:sz w:val="24"/>
                <w:szCs w:val="24"/>
              </w:rPr>
              <w:t>pa</w:t>
            </w:r>
            <w:r w:rsidRPr="007A0E2A">
              <w:rPr>
                <w:rFonts w:ascii="Times New Roman" w:hAnsi="Times New Roman" w:cs="Times New Roman"/>
                <w:spacing w:val="-2"/>
                <w:sz w:val="24"/>
                <w:szCs w:val="24"/>
              </w:rPr>
              <w:t>r</w:t>
            </w:r>
            <w:r w:rsidRPr="007A0E2A">
              <w:rPr>
                <w:rFonts w:ascii="Times New Roman" w:hAnsi="Times New Roman" w:cs="Times New Roman"/>
                <w:sz w:val="24"/>
                <w:szCs w:val="24"/>
              </w:rPr>
              <w:t>u,</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s</w:t>
            </w:r>
            <w:r w:rsidRPr="007A0E2A">
              <w:rPr>
                <w:rFonts w:ascii="Times New Roman" w:hAnsi="Times New Roman" w:cs="Times New Roman"/>
                <w:spacing w:val="-2"/>
                <w:sz w:val="24"/>
                <w:szCs w:val="24"/>
              </w:rPr>
              <w:t>ku</w:t>
            </w:r>
            <w:r w:rsidRPr="007A0E2A">
              <w:rPr>
                <w:rFonts w:ascii="Times New Roman" w:hAnsi="Times New Roman" w:cs="Times New Roman"/>
                <w:sz w:val="24"/>
                <w:szCs w:val="24"/>
              </w:rPr>
              <w:t>pni</w:t>
            </w:r>
          </w:p>
        </w:tc>
      </w:tr>
      <w:tr w:rsidR="00B50A68" w:rsidRPr="007A0E2A" w:rsidTr="009E04D3">
        <w:trPr>
          <w:trHeight w:hRule="exact" w:val="595"/>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RESUR</w:t>
            </w:r>
            <w:r w:rsidRPr="007A0E2A">
              <w:rPr>
                <w:rFonts w:ascii="Times New Roman" w:hAnsi="Times New Roman" w:cs="Times New Roman"/>
                <w:spacing w:val="-2"/>
                <w:sz w:val="24"/>
                <w:szCs w:val="24"/>
              </w:rPr>
              <w:t>S</w:t>
            </w:r>
            <w:r w:rsidRPr="007A0E2A">
              <w:rPr>
                <w:rFonts w:ascii="Times New Roman" w:hAnsi="Times New Roman" w:cs="Times New Roman"/>
                <w:sz w:val="24"/>
                <w:szCs w:val="24"/>
              </w:rPr>
              <w:t>I</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59"/>
              <w:rPr>
                <w:rFonts w:ascii="Times New Roman" w:hAnsi="Times New Roman" w:cs="Times New Roman"/>
                <w:sz w:val="24"/>
                <w:szCs w:val="24"/>
              </w:rPr>
            </w:pPr>
            <w:r w:rsidRPr="007A0E2A">
              <w:rPr>
                <w:rFonts w:ascii="Times New Roman" w:hAnsi="Times New Roman" w:cs="Times New Roman"/>
                <w:sz w:val="24"/>
                <w:szCs w:val="24"/>
              </w:rPr>
              <w:t>Udžbe</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i</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 xml:space="preserve">, </w:t>
            </w:r>
            <w:r w:rsidRPr="007A0E2A">
              <w:rPr>
                <w:rFonts w:ascii="Times New Roman" w:hAnsi="Times New Roman" w:cs="Times New Roman"/>
                <w:spacing w:val="-2"/>
                <w:sz w:val="24"/>
                <w:szCs w:val="24"/>
              </w:rPr>
              <w:t>p</w:t>
            </w:r>
            <w:r w:rsidRPr="007A0E2A">
              <w:rPr>
                <w:rFonts w:ascii="Times New Roman" w:hAnsi="Times New Roman" w:cs="Times New Roman"/>
                <w:sz w:val="24"/>
                <w:szCs w:val="24"/>
              </w:rPr>
              <w:t>ov.</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3"/>
                <w:sz w:val="24"/>
                <w:szCs w:val="24"/>
              </w:rPr>
              <w:t>i</w:t>
            </w:r>
            <w:r w:rsidRPr="007A0E2A">
              <w:rPr>
                <w:rFonts w:ascii="Times New Roman" w:hAnsi="Times New Roman" w:cs="Times New Roman"/>
                <w:sz w:val="24"/>
                <w:szCs w:val="24"/>
              </w:rPr>
              <w:t>zvori</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w:t>
            </w:r>
            <w:r w:rsidRPr="007A0E2A">
              <w:rPr>
                <w:rFonts w:ascii="Times New Roman" w:hAnsi="Times New Roman" w:cs="Times New Roman"/>
                <w:spacing w:val="51"/>
                <w:sz w:val="24"/>
                <w:szCs w:val="24"/>
              </w:rPr>
              <w:t xml:space="preserve"> </w:t>
            </w:r>
            <w:r w:rsidRPr="007A0E2A">
              <w:rPr>
                <w:rFonts w:ascii="Times New Roman" w:hAnsi="Times New Roman" w:cs="Times New Roman"/>
                <w:sz w:val="24"/>
                <w:szCs w:val="24"/>
              </w:rPr>
              <w:t>De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lara</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ija</w:t>
            </w:r>
          </w:p>
          <w:p w:rsidR="00B50A68" w:rsidRPr="007A0E2A" w:rsidRDefault="00B50A68" w:rsidP="009E04D3">
            <w:pPr>
              <w:pStyle w:val="TableParagraph"/>
              <w:kinsoku w:val="0"/>
              <w:overflowPunct w:val="0"/>
              <w:spacing w:line="292" w:lineRule="exact"/>
              <w:ind w:left="104"/>
              <w:rPr>
                <w:rFonts w:ascii="Times New Roman" w:hAnsi="Times New Roman" w:cs="Times New Roman"/>
                <w:sz w:val="24"/>
                <w:szCs w:val="24"/>
              </w:rPr>
            </w:pPr>
            <w:r w:rsidRPr="007A0E2A">
              <w:rPr>
                <w:rFonts w:ascii="Times New Roman" w:hAnsi="Times New Roman" w:cs="Times New Roman"/>
                <w:sz w:val="24"/>
                <w:szCs w:val="24"/>
              </w:rPr>
              <w:t>neovi</w:t>
            </w:r>
            <w:r w:rsidRPr="007A0E2A">
              <w:rPr>
                <w:rFonts w:ascii="Times New Roman" w:hAnsi="Times New Roman" w:cs="Times New Roman"/>
                <w:spacing w:val="-1"/>
                <w:sz w:val="24"/>
                <w:szCs w:val="24"/>
              </w:rPr>
              <w:t>s</w:t>
            </w:r>
            <w:r w:rsidRPr="007A0E2A">
              <w:rPr>
                <w:rFonts w:ascii="Times New Roman" w:hAnsi="Times New Roman" w:cs="Times New Roman"/>
                <w:sz w:val="24"/>
                <w:szCs w:val="24"/>
              </w:rPr>
              <w:t>no</w:t>
            </w:r>
            <w:r w:rsidRPr="007A0E2A">
              <w:rPr>
                <w:rFonts w:ascii="Times New Roman" w:hAnsi="Times New Roman" w:cs="Times New Roman"/>
                <w:spacing w:val="-3"/>
                <w:sz w:val="24"/>
                <w:szCs w:val="24"/>
              </w:rPr>
              <w:t>s</w:t>
            </w:r>
            <w:r w:rsidRPr="007A0E2A">
              <w:rPr>
                <w:rFonts w:ascii="Times New Roman" w:hAnsi="Times New Roman" w:cs="Times New Roman"/>
                <w:sz w:val="24"/>
                <w:szCs w:val="24"/>
              </w:rPr>
              <w:t>ti i</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De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lara</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ija</w:t>
            </w:r>
            <w:r w:rsidRPr="007A0E2A">
              <w:rPr>
                <w:rFonts w:ascii="Times New Roman" w:hAnsi="Times New Roman" w:cs="Times New Roman"/>
                <w:spacing w:val="-4"/>
                <w:sz w:val="24"/>
                <w:szCs w:val="24"/>
              </w:rPr>
              <w:t xml:space="preserve"> </w:t>
            </w:r>
            <w:r w:rsidRPr="007A0E2A">
              <w:rPr>
                <w:rFonts w:ascii="Times New Roman" w:hAnsi="Times New Roman" w:cs="Times New Roman"/>
                <w:sz w:val="24"/>
                <w:szCs w:val="24"/>
              </w:rPr>
              <w:t>o</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pravima</w:t>
            </w:r>
            <w:r w:rsidRPr="007A0E2A">
              <w:rPr>
                <w:rFonts w:ascii="Times New Roman" w:hAnsi="Times New Roman" w:cs="Times New Roman"/>
                <w:spacing w:val="-2"/>
                <w:sz w:val="24"/>
                <w:szCs w:val="24"/>
              </w:rPr>
              <w:t xml:space="preserve"> </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ovje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a i g</w:t>
            </w:r>
            <w:r w:rsidRPr="007A0E2A">
              <w:rPr>
                <w:rFonts w:ascii="Times New Roman" w:hAnsi="Times New Roman" w:cs="Times New Roman"/>
                <w:spacing w:val="-3"/>
                <w:sz w:val="24"/>
                <w:szCs w:val="24"/>
              </w:rPr>
              <w:t>r</w:t>
            </w:r>
            <w:r w:rsidRPr="007A0E2A">
              <w:rPr>
                <w:rFonts w:ascii="Times New Roman" w:hAnsi="Times New Roman" w:cs="Times New Roman"/>
                <w:sz w:val="24"/>
                <w:szCs w:val="24"/>
              </w:rPr>
              <w:t>ađ</w:t>
            </w:r>
            <w:r w:rsidRPr="007A0E2A">
              <w:rPr>
                <w:rFonts w:ascii="Times New Roman" w:hAnsi="Times New Roman" w:cs="Times New Roman"/>
                <w:spacing w:val="4"/>
                <w:sz w:val="24"/>
                <w:szCs w:val="24"/>
              </w:rPr>
              <w:t>a</w:t>
            </w:r>
            <w:r w:rsidRPr="007A0E2A">
              <w:rPr>
                <w:rFonts w:ascii="Times New Roman" w:hAnsi="Times New Roman" w:cs="Times New Roman"/>
                <w:sz w:val="24"/>
                <w:szCs w:val="24"/>
              </w:rPr>
              <w:t>ni</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a</w:t>
            </w:r>
          </w:p>
        </w:tc>
      </w:tr>
      <w:tr w:rsidR="00B50A68" w:rsidRPr="007A0E2A" w:rsidTr="009E04D3">
        <w:trPr>
          <w:trHeight w:hRule="exact" w:val="319"/>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7" w:lineRule="exact"/>
              <w:ind w:left="102"/>
              <w:rPr>
                <w:rFonts w:ascii="Times New Roman" w:hAnsi="Times New Roman" w:cs="Times New Roman"/>
                <w:sz w:val="24"/>
                <w:szCs w:val="24"/>
              </w:rPr>
            </w:pPr>
            <w:r w:rsidRPr="007A0E2A">
              <w:rPr>
                <w:rFonts w:ascii="Times New Roman" w:hAnsi="Times New Roman" w:cs="Times New Roman"/>
                <w:sz w:val="24"/>
                <w:szCs w:val="24"/>
              </w:rPr>
              <w:t>VREME</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111C67">
            <w:pPr>
              <w:pStyle w:val="TableParagraph"/>
              <w:kinsoku w:val="0"/>
              <w:overflowPunct w:val="0"/>
              <w:spacing w:before="1"/>
              <w:ind w:left="104"/>
              <w:rPr>
                <w:rFonts w:ascii="Times New Roman" w:hAnsi="Times New Roman" w:cs="Times New Roman"/>
                <w:sz w:val="24"/>
                <w:szCs w:val="24"/>
              </w:rPr>
            </w:pPr>
            <w:r w:rsidRPr="007A0E2A">
              <w:rPr>
                <w:rFonts w:ascii="Times New Roman" w:hAnsi="Times New Roman" w:cs="Times New Roman"/>
                <w:sz w:val="24"/>
                <w:szCs w:val="24"/>
              </w:rPr>
              <w:t>Listop</w:t>
            </w:r>
            <w:r w:rsidRPr="007A0E2A">
              <w:rPr>
                <w:rFonts w:ascii="Times New Roman" w:hAnsi="Times New Roman" w:cs="Times New Roman"/>
                <w:spacing w:val="-3"/>
                <w:sz w:val="24"/>
                <w:szCs w:val="24"/>
              </w:rPr>
              <w:t>a</w:t>
            </w:r>
            <w:r w:rsidRPr="007A0E2A">
              <w:rPr>
                <w:rFonts w:ascii="Times New Roman" w:hAnsi="Times New Roman" w:cs="Times New Roman"/>
                <w:sz w:val="24"/>
                <w:szCs w:val="24"/>
              </w:rPr>
              <w:t>d</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2"/>
                <w:sz w:val="24"/>
                <w:szCs w:val="24"/>
              </w:rPr>
              <w:t>2</w:t>
            </w:r>
            <w:r w:rsidRPr="007A0E2A">
              <w:rPr>
                <w:rFonts w:ascii="Times New Roman" w:hAnsi="Times New Roman" w:cs="Times New Roman"/>
                <w:sz w:val="24"/>
                <w:szCs w:val="24"/>
              </w:rPr>
              <w:t>0</w:t>
            </w:r>
            <w:r w:rsidRPr="007A0E2A">
              <w:rPr>
                <w:rFonts w:ascii="Times New Roman" w:hAnsi="Times New Roman" w:cs="Times New Roman"/>
                <w:spacing w:val="1"/>
                <w:sz w:val="24"/>
                <w:szCs w:val="24"/>
              </w:rPr>
              <w:t>1</w:t>
            </w:r>
            <w:r w:rsidR="00111C67">
              <w:rPr>
                <w:rFonts w:ascii="Times New Roman" w:hAnsi="Times New Roman" w:cs="Times New Roman"/>
                <w:sz w:val="24"/>
                <w:szCs w:val="24"/>
              </w:rPr>
              <w:t>6</w:t>
            </w:r>
            <w:r w:rsidRPr="007A0E2A">
              <w:rPr>
                <w:rFonts w:ascii="Times New Roman" w:hAnsi="Times New Roman" w:cs="Times New Roman"/>
                <w:sz w:val="24"/>
                <w:szCs w:val="24"/>
              </w:rPr>
              <w:t>.</w:t>
            </w:r>
            <w:r w:rsidRPr="007A0E2A">
              <w:rPr>
                <w:rFonts w:ascii="Times New Roman" w:hAnsi="Times New Roman" w:cs="Times New Roman"/>
                <w:spacing w:val="-2"/>
                <w:sz w:val="24"/>
                <w:szCs w:val="24"/>
              </w:rPr>
              <w:t xml:space="preserve"> </w:t>
            </w:r>
            <w:r w:rsidRPr="007A0E2A">
              <w:rPr>
                <w:rFonts w:ascii="Times New Roman" w:hAnsi="Times New Roman" w:cs="Times New Roman"/>
                <w:spacing w:val="-1"/>
                <w:sz w:val="24"/>
                <w:szCs w:val="24"/>
              </w:rPr>
              <w:t>(</w:t>
            </w:r>
            <w:r w:rsidRPr="007A0E2A">
              <w:rPr>
                <w:rFonts w:ascii="Times New Roman" w:hAnsi="Times New Roman" w:cs="Times New Roman"/>
                <w:sz w:val="24"/>
                <w:szCs w:val="24"/>
              </w:rPr>
              <w:t>1</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sat)</w:t>
            </w:r>
          </w:p>
        </w:tc>
      </w:tr>
      <w:tr w:rsidR="00B50A68" w:rsidRPr="007A0E2A" w:rsidTr="009E04D3">
        <w:trPr>
          <w:trHeight w:hRule="exact" w:val="938"/>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pacing w:val="-2"/>
                <w:sz w:val="24"/>
                <w:szCs w:val="24"/>
              </w:rPr>
              <w:t>N</w:t>
            </w:r>
            <w:r w:rsidRPr="007A0E2A">
              <w:rPr>
                <w:rFonts w:ascii="Times New Roman" w:hAnsi="Times New Roman" w:cs="Times New Roman"/>
                <w:sz w:val="24"/>
                <w:szCs w:val="24"/>
              </w:rPr>
              <w:t>A</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IN</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VRE</w:t>
            </w:r>
            <w:r w:rsidRPr="007A0E2A">
              <w:rPr>
                <w:rFonts w:ascii="Times New Roman" w:hAnsi="Times New Roman" w:cs="Times New Roman"/>
                <w:spacing w:val="1"/>
                <w:sz w:val="24"/>
                <w:szCs w:val="24"/>
              </w:rPr>
              <w:t>D</w:t>
            </w:r>
            <w:r w:rsidRPr="007A0E2A">
              <w:rPr>
                <w:rFonts w:ascii="Times New Roman" w:hAnsi="Times New Roman" w:cs="Times New Roman"/>
                <w:spacing w:val="-2"/>
                <w:sz w:val="24"/>
                <w:szCs w:val="24"/>
              </w:rPr>
              <w:t>N</w:t>
            </w:r>
            <w:r w:rsidRPr="007A0E2A">
              <w:rPr>
                <w:rFonts w:ascii="Times New Roman" w:hAnsi="Times New Roman" w:cs="Times New Roman"/>
                <w:sz w:val="24"/>
                <w:szCs w:val="24"/>
              </w:rPr>
              <w:t>OV</w:t>
            </w:r>
            <w:r w:rsidRPr="007A0E2A">
              <w:rPr>
                <w:rFonts w:ascii="Times New Roman" w:hAnsi="Times New Roman" w:cs="Times New Roman"/>
                <w:spacing w:val="-1"/>
                <w:sz w:val="24"/>
                <w:szCs w:val="24"/>
              </w:rPr>
              <w:t>A</w:t>
            </w:r>
            <w:r w:rsidRPr="007A0E2A">
              <w:rPr>
                <w:rFonts w:ascii="Times New Roman" w:hAnsi="Times New Roman" w:cs="Times New Roman"/>
                <w:spacing w:val="-2"/>
                <w:sz w:val="24"/>
                <w:szCs w:val="24"/>
              </w:rPr>
              <w:t>N</w:t>
            </w:r>
            <w:r w:rsidRPr="007A0E2A">
              <w:rPr>
                <w:rFonts w:ascii="Times New Roman" w:hAnsi="Times New Roman" w:cs="Times New Roman"/>
                <w:spacing w:val="-1"/>
                <w:sz w:val="24"/>
                <w:szCs w:val="24"/>
              </w:rPr>
              <w:t>J</w:t>
            </w:r>
            <w:r w:rsidRPr="007A0E2A">
              <w:rPr>
                <w:rFonts w:ascii="Times New Roman" w:hAnsi="Times New Roman" w:cs="Times New Roman"/>
                <w:sz w:val="24"/>
                <w:szCs w:val="24"/>
              </w:rPr>
              <w:t>A I</w:t>
            </w:r>
          </w:p>
          <w:p w:rsidR="00B50A68" w:rsidRPr="007A0E2A" w:rsidRDefault="00B50A68" w:rsidP="009E04D3">
            <w:pPr>
              <w:pStyle w:val="TableParagraph"/>
              <w:kinsoku w:val="0"/>
              <w:overflowPunct w:val="0"/>
              <w:spacing w:before="41" w:line="276" w:lineRule="auto"/>
              <w:ind w:left="102"/>
              <w:rPr>
                <w:rFonts w:ascii="Times New Roman" w:hAnsi="Times New Roman" w:cs="Times New Roman"/>
                <w:sz w:val="24"/>
                <w:szCs w:val="24"/>
              </w:rPr>
            </w:pPr>
            <w:r w:rsidRPr="007A0E2A">
              <w:rPr>
                <w:rFonts w:ascii="Times New Roman" w:hAnsi="Times New Roman" w:cs="Times New Roman"/>
                <w:sz w:val="24"/>
                <w:szCs w:val="24"/>
              </w:rPr>
              <w:t>KORI</w:t>
            </w:r>
            <w:r w:rsidRPr="007A0E2A">
              <w:rPr>
                <w:rFonts w:ascii="Times New Roman" w:hAnsi="Times New Roman" w:cs="Times New Roman"/>
                <w:spacing w:val="-1"/>
                <w:sz w:val="24"/>
                <w:szCs w:val="24"/>
              </w:rPr>
              <w:t>Š</w:t>
            </w:r>
            <w:r w:rsidRPr="007A0E2A">
              <w:rPr>
                <w:rFonts w:ascii="Times New Roman" w:hAnsi="Times New Roman" w:cs="Times New Roman"/>
                <w:sz w:val="24"/>
                <w:szCs w:val="24"/>
              </w:rPr>
              <w:t>TE</w:t>
            </w:r>
            <w:r w:rsidRPr="007A0E2A">
              <w:rPr>
                <w:rFonts w:ascii="Times New Roman" w:hAnsi="Times New Roman" w:cs="Times New Roman"/>
                <w:spacing w:val="-2"/>
                <w:sz w:val="24"/>
                <w:szCs w:val="24"/>
              </w:rPr>
              <w:t>N</w:t>
            </w:r>
            <w:r w:rsidRPr="007A0E2A">
              <w:rPr>
                <w:rFonts w:ascii="Times New Roman" w:hAnsi="Times New Roman" w:cs="Times New Roman"/>
                <w:spacing w:val="-1"/>
                <w:sz w:val="24"/>
                <w:szCs w:val="24"/>
              </w:rPr>
              <w:t>J</w:t>
            </w:r>
            <w:r w:rsidRPr="007A0E2A">
              <w:rPr>
                <w:rFonts w:ascii="Times New Roman" w:hAnsi="Times New Roman" w:cs="Times New Roman"/>
                <w:sz w:val="24"/>
                <w:szCs w:val="24"/>
              </w:rPr>
              <w:t>E</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REZ</w:t>
            </w:r>
            <w:r w:rsidRPr="007A0E2A">
              <w:rPr>
                <w:rFonts w:ascii="Times New Roman" w:hAnsi="Times New Roman" w:cs="Times New Roman"/>
                <w:spacing w:val="-3"/>
                <w:sz w:val="24"/>
                <w:szCs w:val="24"/>
              </w:rPr>
              <w:t>U</w:t>
            </w:r>
            <w:r w:rsidRPr="007A0E2A">
              <w:rPr>
                <w:rFonts w:ascii="Times New Roman" w:hAnsi="Times New Roman" w:cs="Times New Roman"/>
                <w:sz w:val="24"/>
                <w:szCs w:val="24"/>
              </w:rPr>
              <w:t>LTATA VRED</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OV</w:t>
            </w:r>
            <w:r w:rsidRPr="007A0E2A">
              <w:rPr>
                <w:rFonts w:ascii="Times New Roman" w:hAnsi="Times New Roman" w:cs="Times New Roman"/>
                <w:spacing w:val="-1"/>
                <w:sz w:val="24"/>
                <w:szCs w:val="24"/>
              </w:rPr>
              <w:t>ANJ</w:t>
            </w:r>
            <w:r w:rsidRPr="007A0E2A">
              <w:rPr>
                <w:rFonts w:ascii="Times New Roman" w:hAnsi="Times New Roman" w:cs="Times New Roman"/>
                <w:sz w:val="24"/>
                <w:szCs w:val="24"/>
              </w:rPr>
              <w:t>A</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sz w:val="24"/>
                <w:szCs w:val="24"/>
              </w:rPr>
              <w:t>-iz</w:t>
            </w:r>
            <w:r w:rsidRPr="007A0E2A">
              <w:rPr>
                <w:rFonts w:ascii="Times New Roman" w:hAnsi="Times New Roman" w:cs="Times New Roman"/>
                <w:spacing w:val="-2"/>
                <w:sz w:val="24"/>
                <w:szCs w:val="24"/>
              </w:rPr>
              <w:t>n</w:t>
            </w:r>
            <w:r w:rsidRPr="007A0E2A">
              <w:rPr>
                <w:rFonts w:ascii="Times New Roman" w:hAnsi="Times New Roman" w:cs="Times New Roman"/>
                <w:sz w:val="24"/>
                <w:szCs w:val="24"/>
              </w:rPr>
              <w:t>oše</w:t>
            </w:r>
            <w:r w:rsidRPr="007A0E2A">
              <w:rPr>
                <w:rFonts w:ascii="Times New Roman" w:hAnsi="Times New Roman" w:cs="Times New Roman"/>
                <w:spacing w:val="1"/>
                <w:sz w:val="24"/>
                <w:szCs w:val="24"/>
              </w:rPr>
              <w:t>n</w:t>
            </w:r>
            <w:r w:rsidRPr="007A0E2A">
              <w:rPr>
                <w:rFonts w:ascii="Times New Roman" w:hAnsi="Times New Roman" w:cs="Times New Roman"/>
                <w:spacing w:val="-3"/>
                <w:sz w:val="24"/>
                <w:szCs w:val="24"/>
              </w:rPr>
              <w:t>j</w:t>
            </w:r>
            <w:r w:rsidRPr="007A0E2A">
              <w:rPr>
                <w:rFonts w:ascii="Times New Roman" w:hAnsi="Times New Roman" w:cs="Times New Roman"/>
                <w:sz w:val="24"/>
                <w:szCs w:val="24"/>
              </w:rPr>
              <w:t>e</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sta</w:t>
            </w:r>
            <w:r w:rsidRPr="007A0E2A">
              <w:rPr>
                <w:rFonts w:ascii="Times New Roman" w:hAnsi="Times New Roman" w:cs="Times New Roman"/>
                <w:spacing w:val="-3"/>
                <w:sz w:val="24"/>
                <w:szCs w:val="24"/>
              </w:rPr>
              <w:t>v</w:t>
            </w:r>
            <w:r w:rsidRPr="007A0E2A">
              <w:rPr>
                <w:rFonts w:ascii="Times New Roman" w:hAnsi="Times New Roman" w:cs="Times New Roman"/>
                <w:sz w:val="24"/>
                <w:szCs w:val="24"/>
              </w:rPr>
              <w:t>ova o</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rš</w:t>
            </w:r>
            <w:r w:rsidRPr="007A0E2A">
              <w:rPr>
                <w:rFonts w:ascii="Times New Roman" w:hAnsi="Times New Roman" w:cs="Times New Roman"/>
                <w:spacing w:val="-2"/>
                <w:sz w:val="24"/>
                <w:szCs w:val="24"/>
              </w:rPr>
              <w:t>e</w:t>
            </w:r>
            <w:r w:rsidRPr="007A0E2A">
              <w:rPr>
                <w:rFonts w:ascii="Times New Roman" w:hAnsi="Times New Roman" w:cs="Times New Roman"/>
                <w:sz w:val="24"/>
                <w:szCs w:val="24"/>
              </w:rPr>
              <w:t>nju</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l</w:t>
            </w:r>
            <w:r w:rsidRPr="007A0E2A">
              <w:rPr>
                <w:rFonts w:ascii="Times New Roman" w:hAnsi="Times New Roman" w:cs="Times New Roman"/>
                <w:spacing w:val="-3"/>
                <w:sz w:val="24"/>
                <w:szCs w:val="24"/>
              </w:rPr>
              <w:t>j</w:t>
            </w:r>
            <w:r w:rsidRPr="007A0E2A">
              <w:rPr>
                <w:rFonts w:ascii="Times New Roman" w:hAnsi="Times New Roman" w:cs="Times New Roman"/>
                <w:sz w:val="24"/>
                <w:szCs w:val="24"/>
              </w:rPr>
              <w:t>uds</w:t>
            </w:r>
            <w:r w:rsidRPr="007A0E2A">
              <w:rPr>
                <w:rFonts w:ascii="Times New Roman" w:hAnsi="Times New Roman" w:cs="Times New Roman"/>
                <w:spacing w:val="-2"/>
                <w:sz w:val="24"/>
                <w:szCs w:val="24"/>
              </w:rPr>
              <w:t>k</w:t>
            </w:r>
            <w:r w:rsidRPr="007A0E2A">
              <w:rPr>
                <w:rFonts w:ascii="Times New Roman" w:hAnsi="Times New Roman" w:cs="Times New Roman"/>
                <w:sz w:val="24"/>
                <w:szCs w:val="24"/>
              </w:rPr>
              <w:t>ih</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prava,</w:t>
            </w:r>
          </w:p>
          <w:p w:rsidR="00B50A68" w:rsidRPr="007A0E2A" w:rsidRDefault="00B50A68" w:rsidP="009E04D3">
            <w:pPr>
              <w:pStyle w:val="TableParagraph"/>
              <w:kinsoku w:val="0"/>
              <w:overflowPunct w:val="0"/>
              <w:spacing w:before="2"/>
              <w:ind w:left="104" w:right="195"/>
              <w:rPr>
                <w:rFonts w:ascii="Times New Roman" w:hAnsi="Times New Roman" w:cs="Times New Roman"/>
                <w:sz w:val="24"/>
                <w:szCs w:val="24"/>
              </w:rPr>
            </w:pPr>
            <w:r w:rsidRPr="007A0E2A">
              <w:rPr>
                <w:rFonts w:ascii="Times New Roman" w:hAnsi="Times New Roman" w:cs="Times New Roman"/>
                <w:sz w:val="24"/>
                <w:szCs w:val="24"/>
              </w:rPr>
              <w:t>-usp</w:t>
            </w:r>
            <w:r w:rsidRPr="007A0E2A">
              <w:rPr>
                <w:rFonts w:ascii="Times New Roman" w:hAnsi="Times New Roman" w:cs="Times New Roman"/>
                <w:spacing w:val="-2"/>
                <w:sz w:val="24"/>
                <w:szCs w:val="24"/>
              </w:rPr>
              <w:t>o</w:t>
            </w:r>
            <w:r w:rsidRPr="007A0E2A">
              <w:rPr>
                <w:rFonts w:ascii="Times New Roman" w:hAnsi="Times New Roman" w:cs="Times New Roman"/>
                <w:sz w:val="24"/>
                <w:szCs w:val="24"/>
              </w:rPr>
              <w:t>re</w:t>
            </w:r>
            <w:r w:rsidRPr="007A0E2A">
              <w:rPr>
                <w:rFonts w:ascii="Times New Roman" w:hAnsi="Times New Roman" w:cs="Times New Roman"/>
                <w:spacing w:val="-2"/>
                <w:sz w:val="24"/>
                <w:szCs w:val="24"/>
              </w:rPr>
              <w:t>d</w:t>
            </w:r>
            <w:r w:rsidRPr="007A0E2A">
              <w:rPr>
                <w:rFonts w:ascii="Times New Roman" w:hAnsi="Times New Roman" w:cs="Times New Roman"/>
                <w:sz w:val="24"/>
                <w:szCs w:val="24"/>
              </w:rPr>
              <w:t>ba</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De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lara</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ije</w:t>
            </w:r>
            <w:r w:rsidRPr="007A0E2A">
              <w:rPr>
                <w:rFonts w:ascii="Times New Roman" w:hAnsi="Times New Roman" w:cs="Times New Roman"/>
                <w:spacing w:val="-1"/>
                <w:sz w:val="24"/>
                <w:szCs w:val="24"/>
              </w:rPr>
              <w:t xml:space="preserve"> </w:t>
            </w:r>
            <w:r w:rsidRPr="007A0E2A">
              <w:rPr>
                <w:rFonts w:ascii="Times New Roman" w:hAnsi="Times New Roman" w:cs="Times New Roman"/>
                <w:spacing w:val="-2"/>
                <w:sz w:val="24"/>
                <w:szCs w:val="24"/>
              </w:rPr>
              <w:t>n</w:t>
            </w:r>
            <w:r w:rsidRPr="007A0E2A">
              <w:rPr>
                <w:rFonts w:ascii="Times New Roman" w:hAnsi="Times New Roman" w:cs="Times New Roman"/>
                <w:sz w:val="24"/>
                <w:szCs w:val="24"/>
              </w:rPr>
              <w:t>eovi</w:t>
            </w:r>
            <w:r w:rsidRPr="007A0E2A">
              <w:rPr>
                <w:rFonts w:ascii="Times New Roman" w:hAnsi="Times New Roman" w:cs="Times New Roman"/>
                <w:spacing w:val="-1"/>
                <w:sz w:val="24"/>
                <w:szCs w:val="24"/>
              </w:rPr>
              <w:t>s</w:t>
            </w:r>
            <w:r w:rsidRPr="007A0E2A">
              <w:rPr>
                <w:rFonts w:ascii="Times New Roman" w:hAnsi="Times New Roman" w:cs="Times New Roman"/>
                <w:sz w:val="24"/>
                <w:szCs w:val="24"/>
              </w:rPr>
              <w:t>nosti</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i</w:t>
            </w:r>
            <w:r w:rsidRPr="007A0E2A">
              <w:rPr>
                <w:rFonts w:ascii="Times New Roman" w:hAnsi="Times New Roman" w:cs="Times New Roman"/>
                <w:spacing w:val="-2"/>
                <w:sz w:val="24"/>
                <w:szCs w:val="24"/>
              </w:rPr>
              <w:t xml:space="preserve"> </w:t>
            </w:r>
            <w:r w:rsidRPr="007A0E2A">
              <w:rPr>
                <w:rFonts w:ascii="Times New Roman" w:hAnsi="Times New Roman" w:cs="Times New Roman"/>
                <w:sz w:val="24"/>
                <w:szCs w:val="24"/>
              </w:rPr>
              <w:t>De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lara</w:t>
            </w:r>
            <w:r w:rsidRPr="007A0E2A">
              <w:rPr>
                <w:rFonts w:ascii="Times New Roman" w:hAnsi="Times New Roman" w:cs="Times New Roman"/>
                <w:spacing w:val="-1"/>
                <w:sz w:val="24"/>
                <w:szCs w:val="24"/>
              </w:rPr>
              <w:t>c</w:t>
            </w:r>
            <w:r w:rsidRPr="007A0E2A">
              <w:rPr>
                <w:rFonts w:ascii="Times New Roman" w:hAnsi="Times New Roman" w:cs="Times New Roman"/>
                <w:sz w:val="24"/>
                <w:szCs w:val="24"/>
              </w:rPr>
              <w:t>ije</w:t>
            </w:r>
            <w:r w:rsidRPr="007A0E2A">
              <w:rPr>
                <w:rFonts w:ascii="Times New Roman" w:hAnsi="Times New Roman" w:cs="Times New Roman"/>
                <w:spacing w:val="51"/>
                <w:sz w:val="24"/>
                <w:szCs w:val="24"/>
              </w:rPr>
              <w:t xml:space="preserve"> </w:t>
            </w:r>
            <w:r w:rsidRPr="007A0E2A">
              <w:rPr>
                <w:rFonts w:ascii="Times New Roman" w:hAnsi="Times New Roman" w:cs="Times New Roman"/>
                <w:sz w:val="24"/>
                <w:szCs w:val="24"/>
              </w:rPr>
              <w:t>o</w:t>
            </w:r>
            <w:r w:rsidRPr="007A0E2A">
              <w:rPr>
                <w:rFonts w:ascii="Times New Roman" w:hAnsi="Times New Roman" w:cs="Times New Roman"/>
                <w:spacing w:val="1"/>
                <w:sz w:val="24"/>
                <w:szCs w:val="24"/>
              </w:rPr>
              <w:t xml:space="preserve"> </w:t>
            </w:r>
            <w:r w:rsidRPr="007A0E2A">
              <w:rPr>
                <w:rFonts w:ascii="Times New Roman" w:hAnsi="Times New Roman" w:cs="Times New Roman"/>
                <w:sz w:val="24"/>
                <w:szCs w:val="24"/>
              </w:rPr>
              <w:t>pravima</w:t>
            </w:r>
            <w:r w:rsidRPr="007A0E2A">
              <w:rPr>
                <w:rFonts w:ascii="Times New Roman" w:hAnsi="Times New Roman" w:cs="Times New Roman"/>
                <w:spacing w:val="-2"/>
                <w:sz w:val="24"/>
                <w:szCs w:val="24"/>
              </w:rPr>
              <w:t xml:space="preserve"> </w:t>
            </w:r>
            <w:r w:rsidRPr="007A0E2A">
              <w:rPr>
                <w:rFonts w:ascii="Times New Roman" w:hAnsi="Times New Roman" w:cs="Times New Roman"/>
                <w:spacing w:val="-1"/>
                <w:sz w:val="24"/>
                <w:szCs w:val="24"/>
              </w:rPr>
              <w:t>č</w:t>
            </w:r>
            <w:r w:rsidRPr="007A0E2A">
              <w:rPr>
                <w:rFonts w:ascii="Times New Roman" w:hAnsi="Times New Roman" w:cs="Times New Roman"/>
                <w:sz w:val="24"/>
                <w:szCs w:val="24"/>
              </w:rPr>
              <w:t>ovje</w:t>
            </w:r>
            <w:r w:rsidRPr="007A0E2A">
              <w:rPr>
                <w:rFonts w:ascii="Times New Roman" w:hAnsi="Times New Roman" w:cs="Times New Roman"/>
                <w:spacing w:val="-1"/>
                <w:sz w:val="24"/>
                <w:szCs w:val="24"/>
              </w:rPr>
              <w:t>k</w:t>
            </w:r>
            <w:r w:rsidRPr="007A0E2A">
              <w:rPr>
                <w:rFonts w:ascii="Times New Roman" w:hAnsi="Times New Roman" w:cs="Times New Roman"/>
                <w:sz w:val="24"/>
                <w:szCs w:val="24"/>
              </w:rPr>
              <w:t>a i građanina</w:t>
            </w:r>
          </w:p>
        </w:tc>
      </w:tr>
      <w:tr w:rsidR="00B50A68" w:rsidRPr="007A0E2A" w:rsidTr="009E04D3">
        <w:trPr>
          <w:trHeight w:hRule="exact" w:val="317"/>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4" w:lineRule="exact"/>
              <w:ind w:left="102"/>
              <w:rPr>
                <w:rFonts w:ascii="Times New Roman" w:hAnsi="Times New Roman" w:cs="Times New Roman"/>
                <w:sz w:val="24"/>
                <w:szCs w:val="24"/>
              </w:rPr>
            </w:pPr>
            <w:r w:rsidRPr="007A0E2A">
              <w:rPr>
                <w:rFonts w:ascii="Times New Roman" w:hAnsi="Times New Roman" w:cs="Times New Roman"/>
                <w:sz w:val="24"/>
                <w:szCs w:val="24"/>
              </w:rPr>
              <w:t>TROŠKOV</w:t>
            </w:r>
            <w:r w:rsidRPr="007A0E2A">
              <w:rPr>
                <w:rFonts w:ascii="Times New Roman" w:hAnsi="Times New Roman" w:cs="Times New Roman"/>
                <w:spacing w:val="-2"/>
                <w:sz w:val="24"/>
                <w:szCs w:val="24"/>
              </w:rPr>
              <w:t>N</w:t>
            </w:r>
            <w:r w:rsidRPr="007A0E2A">
              <w:rPr>
                <w:rFonts w:ascii="Times New Roman" w:hAnsi="Times New Roman" w:cs="Times New Roman"/>
                <w:sz w:val="24"/>
                <w:szCs w:val="24"/>
              </w:rPr>
              <w:t>IK</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91" w:lineRule="exact"/>
              <w:ind w:left="104"/>
              <w:rPr>
                <w:rFonts w:ascii="Times New Roman" w:hAnsi="Times New Roman" w:cs="Times New Roman"/>
                <w:sz w:val="24"/>
                <w:szCs w:val="24"/>
              </w:rPr>
            </w:pPr>
            <w:r w:rsidRPr="007A0E2A">
              <w:rPr>
                <w:rFonts w:ascii="Times New Roman" w:hAnsi="Times New Roman" w:cs="Times New Roman"/>
                <w:sz w:val="24"/>
                <w:szCs w:val="24"/>
              </w:rPr>
              <w:t>-</w:t>
            </w:r>
          </w:p>
        </w:tc>
      </w:tr>
      <w:tr w:rsidR="00B50A68" w:rsidRPr="007A0E2A" w:rsidTr="009E04D3">
        <w:trPr>
          <w:trHeight w:hRule="exact" w:val="629"/>
        </w:trPr>
        <w:tc>
          <w:tcPr>
            <w:tcW w:w="2386" w:type="dxa"/>
            <w:gridSpan w:val="2"/>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line="267" w:lineRule="exact"/>
              <w:ind w:left="102"/>
              <w:rPr>
                <w:rFonts w:ascii="Times New Roman" w:hAnsi="Times New Roman" w:cs="Times New Roman"/>
                <w:sz w:val="24"/>
                <w:szCs w:val="24"/>
              </w:rPr>
            </w:pPr>
            <w:r w:rsidRPr="007A0E2A">
              <w:rPr>
                <w:rFonts w:ascii="Times New Roman" w:hAnsi="Times New Roman" w:cs="Times New Roman"/>
                <w:spacing w:val="-1"/>
                <w:sz w:val="24"/>
                <w:szCs w:val="24"/>
              </w:rPr>
              <w:t>N</w:t>
            </w:r>
            <w:r w:rsidRPr="007A0E2A">
              <w:rPr>
                <w:rFonts w:ascii="Times New Roman" w:hAnsi="Times New Roman" w:cs="Times New Roman"/>
                <w:sz w:val="24"/>
                <w:szCs w:val="24"/>
              </w:rPr>
              <w:t>OS</w:t>
            </w:r>
            <w:r w:rsidRPr="007A0E2A">
              <w:rPr>
                <w:rFonts w:ascii="Times New Roman" w:hAnsi="Times New Roman" w:cs="Times New Roman"/>
                <w:spacing w:val="-1"/>
                <w:sz w:val="24"/>
                <w:szCs w:val="24"/>
              </w:rPr>
              <w:t>I</w:t>
            </w:r>
            <w:r w:rsidRPr="007A0E2A">
              <w:rPr>
                <w:rFonts w:ascii="Times New Roman" w:hAnsi="Times New Roman" w:cs="Times New Roman"/>
                <w:sz w:val="24"/>
                <w:szCs w:val="24"/>
              </w:rPr>
              <w:t>TELJ</w:t>
            </w:r>
          </w:p>
          <w:p w:rsidR="00B50A68" w:rsidRPr="007A0E2A" w:rsidRDefault="00B50A68" w:rsidP="009E04D3">
            <w:pPr>
              <w:pStyle w:val="TableParagraph"/>
              <w:kinsoku w:val="0"/>
              <w:overflowPunct w:val="0"/>
              <w:spacing w:before="38"/>
              <w:ind w:left="102"/>
              <w:rPr>
                <w:rFonts w:ascii="Times New Roman" w:hAnsi="Times New Roman" w:cs="Times New Roman"/>
                <w:sz w:val="24"/>
                <w:szCs w:val="24"/>
              </w:rPr>
            </w:pPr>
            <w:r w:rsidRPr="007A0E2A">
              <w:rPr>
                <w:rFonts w:ascii="Times New Roman" w:hAnsi="Times New Roman" w:cs="Times New Roman"/>
                <w:sz w:val="24"/>
                <w:szCs w:val="24"/>
              </w:rPr>
              <w:t>O</w:t>
            </w:r>
            <w:r w:rsidRPr="007A0E2A">
              <w:rPr>
                <w:rFonts w:ascii="Times New Roman" w:hAnsi="Times New Roman" w:cs="Times New Roman"/>
                <w:spacing w:val="1"/>
                <w:sz w:val="24"/>
                <w:szCs w:val="24"/>
              </w:rPr>
              <w:t>D</w:t>
            </w:r>
            <w:r w:rsidRPr="007A0E2A">
              <w:rPr>
                <w:rFonts w:ascii="Times New Roman" w:hAnsi="Times New Roman" w:cs="Times New Roman"/>
                <w:sz w:val="24"/>
                <w:szCs w:val="24"/>
              </w:rPr>
              <w:t>GO</w:t>
            </w:r>
            <w:r w:rsidRPr="007A0E2A">
              <w:rPr>
                <w:rFonts w:ascii="Times New Roman" w:hAnsi="Times New Roman" w:cs="Times New Roman"/>
                <w:spacing w:val="-3"/>
                <w:sz w:val="24"/>
                <w:szCs w:val="24"/>
              </w:rPr>
              <w:t>V</w:t>
            </w:r>
            <w:r w:rsidRPr="007A0E2A">
              <w:rPr>
                <w:rFonts w:ascii="Times New Roman" w:hAnsi="Times New Roman" w:cs="Times New Roman"/>
                <w:sz w:val="24"/>
                <w:szCs w:val="24"/>
              </w:rPr>
              <w:t>OR</w:t>
            </w:r>
            <w:r w:rsidRPr="007A0E2A">
              <w:rPr>
                <w:rFonts w:ascii="Times New Roman" w:hAnsi="Times New Roman" w:cs="Times New Roman"/>
                <w:spacing w:val="-1"/>
                <w:sz w:val="24"/>
                <w:szCs w:val="24"/>
              </w:rPr>
              <w:t>N</w:t>
            </w:r>
            <w:r w:rsidRPr="007A0E2A">
              <w:rPr>
                <w:rFonts w:ascii="Times New Roman" w:hAnsi="Times New Roman" w:cs="Times New Roman"/>
                <w:sz w:val="24"/>
                <w:szCs w:val="24"/>
              </w:rPr>
              <w:t>OSTI</w:t>
            </w:r>
          </w:p>
        </w:tc>
        <w:tc>
          <w:tcPr>
            <w:tcW w:w="7079" w:type="dxa"/>
            <w:tcBorders>
              <w:top w:val="single" w:sz="4" w:space="0" w:color="000000"/>
              <w:left w:val="single" w:sz="4" w:space="0" w:color="000000"/>
              <w:bottom w:val="single" w:sz="4" w:space="0" w:color="000000"/>
              <w:right w:val="single" w:sz="4" w:space="0" w:color="000000"/>
            </w:tcBorders>
          </w:tcPr>
          <w:p w:rsidR="00B50A68" w:rsidRPr="007A0E2A" w:rsidRDefault="00B50A68" w:rsidP="009E04D3">
            <w:pPr>
              <w:pStyle w:val="TableParagraph"/>
              <w:kinsoku w:val="0"/>
              <w:overflowPunct w:val="0"/>
              <w:spacing w:before="1"/>
              <w:ind w:left="104"/>
              <w:rPr>
                <w:rFonts w:ascii="Times New Roman" w:hAnsi="Times New Roman" w:cs="Times New Roman"/>
                <w:sz w:val="24"/>
                <w:szCs w:val="24"/>
              </w:rPr>
            </w:pPr>
            <w:r w:rsidRPr="007A0E2A">
              <w:rPr>
                <w:rFonts w:ascii="Times New Roman" w:hAnsi="Times New Roman" w:cs="Times New Roman"/>
                <w:sz w:val="24"/>
                <w:szCs w:val="24"/>
              </w:rPr>
              <w:t>Andreja Šimunić</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r w:rsidRPr="00A14747">
        <w:rPr>
          <w:rFonts w:ascii="Times New Roman" w:hAnsi="Times New Roman" w:cs="Times New Roman"/>
          <w:b/>
          <w:sz w:val="44"/>
          <w:szCs w:val="44"/>
        </w:rPr>
        <w:t>Sat razrednika</w:t>
      </w:r>
    </w:p>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FE681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lastRenderedPageBreak/>
              <w:t>NAZIV</w:t>
            </w:r>
          </w:p>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tcPr>
          <w:p w:rsidR="00B50A68" w:rsidRPr="00FE6811" w:rsidRDefault="00B50A68" w:rsidP="009E04D3">
            <w:pPr>
              <w:pStyle w:val="Default"/>
            </w:pPr>
            <w:r w:rsidRPr="00FE6811">
              <w:rPr>
                <w:b/>
                <w:bCs/>
              </w:rPr>
              <w:t xml:space="preserve">Biranje razrednog rukovodstva </w:t>
            </w:r>
          </w:p>
          <w:p w:rsidR="00B50A68" w:rsidRPr="00FE6811" w:rsidRDefault="00B50A68" w:rsidP="009E04D3">
            <w:pPr>
              <w:pStyle w:val="Default"/>
            </w:pPr>
            <w:r w:rsidRPr="00FE6811">
              <w:rPr>
                <w:b/>
                <w:bCs/>
              </w:rPr>
              <w:t xml:space="preserve">Politička dimenzija - Društvena dimenzija </w:t>
            </w:r>
          </w:p>
        </w:tc>
      </w:tr>
      <w:tr w:rsidR="00B50A68" w:rsidRPr="00FE681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pStyle w:val="Default"/>
            </w:pPr>
            <w:r w:rsidRPr="00FE6811">
              <w:t>Potaknuti i osvijestiti važnost preuzimanja odgovornosti kod odabira razredog rukovodstva.</w:t>
            </w:r>
          </w:p>
          <w:p w:rsidR="00B50A68" w:rsidRPr="00FE6811" w:rsidRDefault="00B50A68" w:rsidP="009E04D3">
            <w:pPr>
              <w:widowControl w:val="0"/>
              <w:autoSpaceDE w:val="0"/>
              <w:autoSpaceDN w:val="0"/>
              <w:adjustRightInd w:val="0"/>
              <w:spacing w:after="0" w:line="240" w:lineRule="auto"/>
              <w:rPr>
                <w:rFonts w:ascii="Times New Roman" w:eastAsia="Calibri" w:hAnsi="Times New Roman" w:cs="Times New Roman"/>
                <w:sz w:val="24"/>
                <w:szCs w:val="24"/>
              </w:rPr>
            </w:pPr>
          </w:p>
        </w:tc>
      </w:tr>
      <w:tr w:rsidR="00B50A68" w:rsidRPr="00FE6811"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ISHODI</w:t>
            </w:r>
          </w:p>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Učenik</w:t>
            </w:r>
          </w:p>
          <w:p w:rsidR="00B50A68" w:rsidRPr="00FE6811" w:rsidRDefault="00B50A68" w:rsidP="009E04D3">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pStyle w:val="Default"/>
            </w:pPr>
            <w:r w:rsidRPr="00FE6811">
              <w:t xml:space="preserve">objašnjava da kao član RO ima pravo sudjelovati u donošenju razrednih pravila,dijeli odgovornost za njihovo provođenje, ima pravo birati i biti biran za predsjednika razreda, zamjenika ili člana učeničkog vijeda </w:t>
            </w:r>
          </w:p>
          <w:p w:rsidR="00B50A68" w:rsidRPr="00FE6811" w:rsidRDefault="00B50A68" w:rsidP="009E04D3">
            <w:pPr>
              <w:spacing w:line="240" w:lineRule="auto"/>
              <w:rPr>
                <w:rFonts w:ascii="Times New Roman" w:hAnsi="Times New Roman" w:cs="Times New Roman"/>
                <w:sz w:val="24"/>
                <w:szCs w:val="24"/>
              </w:rPr>
            </w:pPr>
          </w:p>
        </w:tc>
      </w:tr>
      <w:tr w:rsidR="00B50A68" w:rsidRPr="00FE6811"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pStyle w:val="Default"/>
            </w:pPr>
            <w:r w:rsidRPr="00FE6811">
              <w:t xml:space="preserve">Razgovarati o tome što znači vlast. </w:t>
            </w:r>
          </w:p>
          <w:p w:rsidR="00B50A68" w:rsidRPr="00FE6811" w:rsidRDefault="00B50A68" w:rsidP="009E04D3">
            <w:pPr>
              <w:pStyle w:val="Default"/>
            </w:pPr>
            <w:r w:rsidRPr="00FE6811">
              <w:t xml:space="preserve">O čemu građani trebaju voditi računa kad biraju ljude na položaje? </w:t>
            </w:r>
          </w:p>
          <w:p w:rsidR="00B50A68" w:rsidRPr="00FE6811" w:rsidRDefault="00B50A68" w:rsidP="009E04D3">
            <w:pPr>
              <w:pStyle w:val="Default"/>
            </w:pPr>
            <w:r w:rsidRPr="00FE6811">
              <w:t xml:space="preserve">Primijeniti naučeno na biranje predsjednika u RO. Učenici sami iznose poželjne osobine predsjednika razreda, zapisuju na ploču. Predlažu kandidate, navode zašto nekog predlažu. </w:t>
            </w:r>
          </w:p>
          <w:p w:rsidR="00B50A68" w:rsidRPr="00FE6811" w:rsidRDefault="00B50A68" w:rsidP="009E04D3">
            <w:pPr>
              <w:spacing w:after="0" w:line="240" w:lineRule="auto"/>
              <w:rPr>
                <w:rFonts w:ascii="Times New Roman" w:eastAsia="Calibri" w:hAnsi="Times New Roman" w:cs="Times New Roman"/>
                <w:sz w:val="24"/>
                <w:szCs w:val="24"/>
              </w:rPr>
            </w:pPr>
          </w:p>
        </w:tc>
      </w:tr>
      <w:tr w:rsidR="00B50A68" w:rsidRPr="00FE681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CILJANA</w:t>
            </w:r>
            <w:r w:rsidR="00191F89">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 xml:space="preserve">7. </w:t>
            </w:r>
            <w:r w:rsidR="005229C9">
              <w:rPr>
                <w:rFonts w:ascii="Times New Roman" w:eastAsia="Calibri" w:hAnsi="Times New Roman" w:cs="Times New Roman"/>
                <w:sz w:val="24"/>
                <w:szCs w:val="24"/>
              </w:rPr>
              <w:t xml:space="preserve">a i b </w:t>
            </w:r>
            <w:r w:rsidRPr="00FE6811">
              <w:rPr>
                <w:rFonts w:ascii="Times New Roman" w:eastAsia="Calibri" w:hAnsi="Times New Roman" w:cs="Times New Roman"/>
                <w:sz w:val="24"/>
                <w:szCs w:val="24"/>
              </w:rPr>
              <w:t>razred</w:t>
            </w:r>
          </w:p>
        </w:tc>
      </w:tr>
      <w:tr w:rsidR="00B50A68" w:rsidRPr="00FE6811"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NAČIN PROVEDBE</w:t>
            </w:r>
          </w:p>
          <w:p w:rsidR="00B50A68" w:rsidRPr="00FE6811" w:rsidRDefault="00B50A68" w:rsidP="009E04D3">
            <w:pPr>
              <w:spacing w:after="0"/>
              <w:rPr>
                <w:rFonts w:ascii="Times New Roman" w:eastAsia="Calibri" w:hAnsi="Times New Roman" w:cs="Times New Roman"/>
                <w:sz w:val="24"/>
                <w:szCs w:val="24"/>
              </w:rPr>
            </w:pPr>
          </w:p>
          <w:p w:rsidR="00B50A68" w:rsidRPr="00FE6811" w:rsidRDefault="00B50A68" w:rsidP="009E04D3">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Sat razrednika</w:t>
            </w:r>
          </w:p>
        </w:tc>
      </w:tr>
      <w:tr w:rsidR="00B50A68" w:rsidRPr="00FE6811"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FE6811" w:rsidRDefault="00B50A68" w:rsidP="009E04D3">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FE6811" w:rsidRDefault="00B50A68" w:rsidP="009E04D3">
            <w:pPr>
              <w:pStyle w:val="Default"/>
            </w:pPr>
            <w:r w:rsidRPr="00FE6811">
              <w:t xml:space="preserve">vođeni razgovor, diskusija, pisanje </w:t>
            </w:r>
          </w:p>
          <w:p w:rsidR="00B50A68" w:rsidRPr="00FE6811" w:rsidRDefault="00B50A68" w:rsidP="009E04D3">
            <w:pPr>
              <w:spacing w:after="0"/>
              <w:rPr>
                <w:rFonts w:ascii="Times New Roman" w:eastAsia="Calibri" w:hAnsi="Times New Roman" w:cs="Times New Roman"/>
                <w:sz w:val="24"/>
                <w:szCs w:val="24"/>
              </w:rPr>
            </w:pPr>
          </w:p>
        </w:tc>
      </w:tr>
      <w:tr w:rsidR="00B50A68" w:rsidRPr="00FE681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pStyle w:val="Default"/>
            </w:pPr>
            <w:r w:rsidRPr="00FE6811">
              <w:t xml:space="preserve">listići za glasanje, ploča, kreda, bilježnice za GOO </w:t>
            </w:r>
          </w:p>
          <w:p w:rsidR="00B50A68" w:rsidRPr="00FE6811" w:rsidRDefault="00B50A68" w:rsidP="009E04D3">
            <w:pPr>
              <w:spacing w:after="0"/>
              <w:rPr>
                <w:rFonts w:ascii="Times New Roman" w:eastAsia="Calibri" w:hAnsi="Times New Roman" w:cs="Times New Roman"/>
                <w:sz w:val="24"/>
                <w:szCs w:val="24"/>
              </w:rPr>
            </w:pPr>
          </w:p>
        </w:tc>
      </w:tr>
      <w:tr w:rsidR="00B50A68" w:rsidRPr="00FE681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FE6811" w:rsidRDefault="00B50A68" w:rsidP="00111C67">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 xml:space="preserve">rujan </w:t>
            </w:r>
            <w:r>
              <w:rPr>
                <w:rFonts w:ascii="Times New Roman" w:eastAsia="Calibri" w:hAnsi="Times New Roman" w:cs="Times New Roman"/>
                <w:sz w:val="24"/>
                <w:szCs w:val="24"/>
              </w:rPr>
              <w:t>201</w:t>
            </w:r>
            <w:r w:rsidR="00111C67">
              <w:rPr>
                <w:rFonts w:ascii="Times New Roman" w:eastAsia="Calibri" w:hAnsi="Times New Roman" w:cs="Times New Roman"/>
                <w:sz w:val="24"/>
                <w:szCs w:val="24"/>
              </w:rPr>
              <w:t>6</w:t>
            </w:r>
            <w:r w:rsidRPr="00FE6811">
              <w:rPr>
                <w:rFonts w:ascii="Times New Roman" w:eastAsia="Calibri" w:hAnsi="Times New Roman" w:cs="Times New Roman"/>
                <w:sz w:val="24"/>
                <w:szCs w:val="24"/>
              </w:rPr>
              <w:t>.</w:t>
            </w:r>
          </w:p>
        </w:tc>
      </w:tr>
      <w:tr w:rsidR="00B50A68" w:rsidRPr="00FE681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pStyle w:val="Default"/>
            </w:pPr>
            <w:r w:rsidRPr="00FE6811">
              <w:t xml:space="preserve">rezultati glasovanja, </w:t>
            </w:r>
          </w:p>
          <w:p w:rsidR="00B50A68" w:rsidRPr="00BE2A9E" w:rsidRDefault="00B50A68" w:rsidP="009E04D3">
            <w:pPr>
              <w:pStyle w:val="Default"/>
            </w:pPr>
            <w:r>
              <w:t>bilješke u bilježnicama za GOO</w:t>
            </w:r>
          </w:p>
        </w:tc>
      </w:tr>
      <w:tr w:rsidR="00B50A68" w:rsidRPr="00FE681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FE6811" w:rsidRDefault="00B50A68" w:rsidP="009E04D3">
            <w:pPr>
              <w:spacing w:after="0"/>
              <w:rPr>
                <w:rFonts w:ascii="Times New Roman" w:eastAsia="Calibri" w:hAnsi="Times New Roman" w:cs="Times New Roman"/>
                <w:sz w:val="24"/>
                <w:szCs w:val="24"/>
              </w:rPr>
            </w:pPr>
          </w:p>
          <w:p w:rsidR="00B50A68" w:rsidRPr="00FE6811" w:rsidRDefault="00B50A68" w:rsidP="009E04D3">
            <w:pPr>
              <w:spacing w:after="0"/>
              <w:rPr>
                <w:rFonts w:ascii="Times New Roman" w:eastAsia="Calibri" w:hAnsi="Times New Roman" w:cs="Times New Roman"/>
                <w:sz w:val="24"/>
                <w:szCs w:val="24"/>
              </w:rPr>
            </w:pPr>
          </w:p>
        </w:tc>
      </w:tr>
      <w:tr w:rsidR="00B50A68" w:rsidRPr="00FE6811"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FE6811" w:rsidRDefault="00B50A68" w:rsidP="009E04D3">
            <w:pPr>
              <w:spacing w:after="0"/>
              <w:rPr>
                <w:rFonts w:ascii="Times New Roman" w:eastAsia="Calibri" w:hAnsi="Times New Roman" w:cs="Times New Roman"/>
                <w:sz w:val="24"/>
                <w:szCs w:val="24"/>
              </w:rPr>
            </w:pPr>
            <w:r w:rsidRPr="00FE6811">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FE6811" w:rsidRDefault="005229C9"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Andreja Šimunić i Ana Turk</w:t>
            </w:r>
          </w:p>
        </w:tc>
      </w:tr>
    </w:tbl>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NAZIV</w:t>
            </w:r>
          </w:p>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pStyle w:val="Default"/>
            </w:pPr>
            <w:r w:rsidRPr="006D4D91">
              <w:rPr>
                <w:b/>
                <w:bCs/>
              </w:rPr>
              <w:t xml:space="preserve">Izrada razrednih pravila </w:t>
            </w:r>
          </w:p>
          <w:p w:rsidR="00B50A68" w:rsidRPr="006D4D91" w:rsidRDefault="00B50A68" w:rsidP="009E04D3">
            <w:pPr>
              <w:pStyle w:val="Default"/>
              <w:spacing w:line="254" w:lineRule="auto"/>
            </w:pPr>
            <w:r w:rsidRPr="006D4D91">
              <w:rPr>
                <w:b/>
                <w:bCs/>
              </w:rPr>
              <w:t xml:space="preserve">Politička dimenzija - Društvena dimenzija </w:t>
            </w:r>
          </w:p>
        </w:tc>
      </w:tr>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pStyle w:val="Default"/>
            </w:pPr>
            <w:r w:rsidRPr="006D4D91">
              <w:t xml:space="preserve">Potaknuti i osvijestiti važnost preuzimanja odgovornosti za donošenje pravila i za primjenu dogovorenih pravila. </w:t>
            </w:r>
          </w:p>
          <w:p w:rsidR="00B50A68" w:rsidRPr="006D4D91" w:rsidRDefault="00B50A68" w:rsidP="009E04D3">
            <w:pPr>
              <w:pStyle w:val="Default"/>
              <w:spacing w:line="256" w:lineRule="auto"/>
            </w:pPr>
          </w:p>
        </w:tc>
      </w:tr>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ISHODI</w:t>
            </w:r>
          </w:p>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Učenik</w:t>
            </w:r>
          </w:p>
          <w:p w:rsidR="00B50A68" w:rsidRPr="006D4D91" w:rsidRDefault="00B50A68" w:rsidP="009E04D3">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50A68" w:rsidRPr="006D4D91" w:rsidRDefault="00B50A68" w:rsidP="009E04D3">
            <w:pPr>
              <w:pStyle w:val="Default"/>
              <w:spacing w:line="256" w:lineRule="auto"/>
            </w:pPr>
            <w:r w:rsidRPr="006D4D91">
              <w:t xml:space="preserve">navodi zašto svaka zajednica mora djelovati po određenim pravilima </w:t>
            </w:r>
          </w:p>
          <w:p w:rsidR="00B50A68" w:rsidRPr="006D4D91" w:rsidRDefault="00B50A68" w:rsidP="009E04D3">
            <w:pPr>
              <w:pStyle w:val="Default"/>
            </w:pPr>
            <w:r w:rsidRPr="006D4D91">
              <w:t xml:space="preserve">sudjeluje u donošenju za razrednih pravila za sprečavanje nasilja i odgovorno se odnosi prema njihovom provođenju </w:t>
            </w:r>
          </w:p>
          <w:p w:rsidR="00B50A68" w:rsidRPr="006D4D91" w:rsidRDefault="00B50A68" w:rsidP="009E04D3">
            <w:pPr>
              <w:pStyle w:val="Default"/>
              <w:spacing w:line="256" w:lineRule="auto"/>
            </w:pPr>
          </w:p>
          <w:p w:rsidR="00B50A68" w:rsidRPr="006D4D91" w:rsidRDefault="00B50A68" w:rsidP="009E04D3">
            <w:pPr>
              <w:pStyle w:val="Default"/>
              <w:spacing w:line="256" w:lineRule="auto"/>
            </w:pPr>
          </w:p>
        </w:tc>
      </w:tr>
      <w:tr w:rsidR="00B50A68" w:rsidRPr="006D4D91"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B50A68" w:rsidRPr="006D4D91" w:rsidRDefault="00B50A68" w:rsidP="009E04D3">
            <w:pPr>
              <w:pStyle w:val="Default"/>
              <w:spacing w:line="254" w:lineRule="auto"/>
            </w:pPr>
            <w:r w:rsidRPr="006D4D91">
              <w:t xml:space="preserve">Razgovarati o tome što bi se događalo u razredu da nema pravila i propisa? </w:t>
            </w:r>
          </w:p>
          <w:p w:rsidR="00B50A68" w:rsidRPr="006D4D91" w:rsidRDefault="00B50A68" w:rsidP="009E04D3">
            <w:pPr>
              <w:pStyle w:val="Default"/>
              <w:spacing w:line="254" w:lineRule="auto"/>
            </w:pPr>
            <w:r w:rsidRPr="006D4D91">
              <w:t xml:space="preserve"> </w:t>
            </w:r>
          </w:p>
          <w:p w:rsidR="00B50A68" w:rsidRPr="006D4D91" w:rsidRDefault="00B50A68" w:rsidP="009E04D3">
            <w:pPr>
              <w:pStyle w:val="Default"/>
            </w:pPr>
            <w:r w:rsidRPr="006D4D91">
              <w:t xml:space="preserve">Izraditi plakat s razrednim pravilima, </w:t>
            </w:r>
          </w:p>
          <w:p w:rsidR="00B50A68" w:rsidRPr="006D4D91" w:rsidRDefault="00B50A68" w:rsidP="009E04D3">
            <w:pPr>
              <w:pStyle w:val="Default"/>
              <w:spacing w:line="254" w:lineRule="auto"/>
            </w:pPr>
          </w:p>
        </w:tc>
      </w:tr>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 xml:space="preserve">CILJANA </w:t>
            </w:r>
            <w:r w:rsidR="00191F89">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 xml:space="preserve">7. </w:t>
            </w:r>
            <w:r w:rsidR="005229C9">
              <w:rPr>
                <w:rFonts w:ascii="Times New Roman" w:eastAsia="Calibri" w:hAnsi="Times New Roman" w:cs="Times New Roman"/>
                <w:sz w:val="24"/>
                <w:szCs w:val="24"/>
              </w:rPr>
              <w:t xml:space="preserve">a i b </w:t>
            </w:r>
            <w:r w:rsidRPr="006D4D91">
              <w:rPr>
                <w:rFonts w:ascii="Times New Roman" w:eastAsia="Calibri" w:hAnsi="Times New Roman" w:cs="Times New Roman"/>
                <w:sz w:val="24"/>
                <w:szCs w:val="24"/>
              </w:rPr>
              <w:t>razred</w:t>
            </w:r>
          </w:p>
        </w:tc>
      </w:tr>
      <w:tr w:rsidR="00B50A68" w:rsidRPr="006D4D91"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NAČIN PROVEDBE</w:t>
            </w:r>
          </w:p>
          <w:p w:rsidR="00B50A68" w:rsidRPr="006D4D91" w:rsidRDefault="00B50A68" w:rsidP="009E04D3">
            <w:pPr>
              <w:spacing w:after="0"/>
              <w:rPr>
                <w:rFonts w:ascii="Times New Roman" w:eastAsia="Calibri" w:hAnsi="Times New Roman" w:cs="Times New Roman"/>
                <w:sz w:val="24"/>
                <w:szCs w:val="24"/>
              </w:rPr>
            </w:pPr>
          </w:p>
          <w:p w:rsidR="00B50A68" w:rsidRPr="006D4D91" w:rsidRDefault="00B50A68" w:rsidP="009E04D3">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Sat razrednika</w:t>
            </w:r>
          </w:p>
        </w:tc>
      </w:tr>
      <w:tr w:rsidR="00B50A68" w:rsidRPr="006D4D91"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6D4D91" w:rsidRDefault="00B50A68" w:rsidP="009E04D3">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6D4D91" w:rsidRDefault="00B50A68" w:rsidP="009E04D3">
            <w:pPr>
              <w:pStyle w:val="Default"/>
              <w:spacing w:line="254" w:lineRule="auto"/>
            </w:pPr>
            <w:r w:rsidRPr="006D4D91">
              <w:t xml:space="preserve">vođeni razgovor, diskusija, pisanje </w:t>
            </w:r>
          </w:p>
        </w:tc>
      </w:tr>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pStyle w:val="Default"/>
              <w:spacing w:line="254" w:lineRule="auto"/>
            </w:pPr>
            <w:r w:rsidRPr="006D4D91">
              <w:t xml:space="preserve">papiri za razredna pravila, bilježnice za GOO </w:t>
            </w:r>
          </w:p>
        </w:tc>
      </w:tr>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D4D91" w:rsidRDefault="00B50A68" w:rsidP="00111C67">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studeni</w:t>
            </w:r>
            <w:r>
              <w:rPr>
                <w:rFonts w:ascii="Times New Roman" w:eastAsia="Calibri" w:hAnsi="Times New Roman" w:cs="Times New Roman"/>
                <w:sz w:val="24"/>
                <w:szCs w:val="24"/>
              </w:rPr>
              <w:t xml:space="preserve"> 201</w:t>
            </w:r>
            <w:r w:rsidR="00111C67">
              <w:rPr>
                <w:rFonts w:ascii="Times New Roman" w:eastAsia="Calibri" w:hAnsi="Times New Roman" w:cs="Times New Roman"/>
                <w:sz w:val="24"/>
                <w:szCs w:val="24"/>
              </w:rPr>
              <w:t>6</w:t>
            </w:r>
            <w:r w:rsidRPr="006D4D91">
              <w:rPr>
                <w:rFonts w:ascii="Times New Roman" w:eastAsia="Calibri" w:hAnsi="Times New Roman" w:cs="Times New Roman"/>
                <w:sz w:val="24"/>
                <w:szCs w:val="24"/>
              </w:rPr>
              <w:t>.</w:t>
            </w:r>
          </w:p>
        </w:tc>
      </w:tr>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bilježenje u bilježnice za GOO</w:t>
            </w:r>
          </w:p>
        </w:tc>
      </w:tr>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6D4D91" w:rsidRDefault="00B50A68" w:rsidP="009E04D3">
            <w:pPr>
              <w:spacing w:after="0"/>
              <w:rPr>
                <w:rFonts w:ascii="Times New Roman" w:eastAsia="Calibri" w:hAnsi="Times New Roman" w:cs="Times New Roman"/>
                <w:sz w:val="24"/>
                <w:szCs w:val="24"/>
              </w:rPr>
            </w:pPr>
          </w:p>
          <w:p w:rsidR="00B50A68" w:rsidRPr="006D4D91" w:rsidRDefault="00B50A68" w:rsidP="009E04D3">
            <w:pPr>
              <w:spacing w:after="0"/>
              <w:rPr>
                <w:rFonts w:ascii="Times New Roman" w:eastAsia="Calibri" w:hAnsi="Times New Roman" w:cs="Times New Roman"/>
                <w:sz w:val="24"/>
                <w:szCs w:val="24"/>
              </w:rPr>
            </w:pPr>
          </w:p>
        </w:tc>
      </w:tr>
      <w:tr w:rsidR="00B50A68" w:rsidRPr="006D4D91"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D4D91" w:rsidRDefault="005229C9"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Andreja Šimunić i Ana Turk</w:t>
            </w:r>
          </w:p>
        </w:tc>
      </w:tr>
    </w:tbl>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8535DD"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NAZIV</w:t>
            </w:r>
          </w:p>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pStyle w:val="Default"/>
              <w:spacing w:line="254" w:lineRule="auto"/>
              <w:rPr>
                <w:b/>
                <w:bCs/>
              </w:rPr>
            </w:pPr>
            <w:r w:rsidRPr="008535DD">
              <w:rPr>
                <w:b/>
                <w:bCs/>
              </w:rPr>
              <w:t xml:space="preserve"> Prava potrošača</w:t>
            </w:r>
          </w:p>
          <w:p w:rsidR="00B50A68" w:rsidRPr="00786B67" w:rsidRDefault="00B50A68" w:rsidP="009E04D3">
            <w:pPr>
              <w:pStyle w:val="Default"/>
              <w:spacing w:line="254" w:lineRule="auto"/>
            </w:pPr>
            <w:r w:rsidRPr="00786B67">
              <w:rPr>
                <w:b/>
                <w:bCs/>
                <w:iCs/>
                <w:sz w:val="23"/>
                <w:szCs w:val="23"/>
              </w:rPr>
              <w:t>Gospodarska dimenzija povezana s ostalim dimenzijama</w:t>
            </w:r>
          </w:p>
        </w:tc>
      </w:tr>
      <w:tr w:rsidR="00B50A68" w:rsidRPr="008535DD"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pStyle w:val="Default"/>
              <w:spacing w:line="256" w:lineRule="auto"/>
              <w:rPr>
                <w:sz w:val="23"/>
                <w:szCs w:val="23"/>
              </w:rPr>
            </w:pPr>
            <w:r>
              <w:rPr>
                <w:sz w:val="23"/>
                <w:szCs w:val="23"/>
              </w:rPr>
              <w:t>Usvojiti čvrst stav kako se oduprijeti negativnim utjecajima reklama.</w:t>
            </w:r>
          </w:p>
        </w:tc>
      </w:tr>
      <w:tr w:rsidR="00B50A68" w:rsidRPr="008535DD"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ISHODI</w:t>
            </w:r>
          </w:p>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Učenik</w:t>
            </w:r>
          </w:p>
          <w:p w:rsidR="00B50A68" w:rsidRPr="008535DD" w:rsidRDefault="00B50A68" w:rsidP="009E04D3">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50A68" w:rsidRPr="001B7FDE" w:rsidRDefault="00B50A68" w:rsidP="009E04D3">
            <w:pPr>
              <w:autoSpaceDE w:val="0"/>
              <w:autoSpaceDN w:val="0"/>
              <w:adjustRightInd w:val="0"/>
              <w:spacing w:after="0" w:line="240" w:lineRule="auto"/>
              <w:rPr>
                <w:rFonts w:ascii="Times New Roman" w:hAnsi="Times New Roman" w:cs="Times New Roman"/>
                <w:color w:val="000000"/>
                <w:sz w:val="23"/>
                <w:szCs w:val="23"/>
              </w:rPr>
            </w:pPr>
            <w:r w:rsidRPr="008535DD">
              <w:rPr>
                <w:rFonts w:ascii="Times New Roman" w:hAnsi="Times New Roman" w:cs="Times New Roman"/>
                <w:color w:val="000000"/>
                <w:sz w:val="23"/>
                <w:szCs w:val="23"/>
              </w:rPr>
              <w:t xml:space="preserve">- </w:t>
            </w:r>
            <w:r w:rsidRPr="001B7FDE">
              <w:rPr>
                <w:rFonts w:ascii="Times New Roman" w:hAnsi="Times New Roman" w:cs="Times New Roman"/>
                <w:color w:val="000000"/>
                <w:sz w:val="23"/>
                <w:szCs w:val="23"/>
              </w:rPr>
              <w:t xml:space="preserve">istražuje i dokumentira utjecaj reklame na individualnu potrošnju i druge potrošače </w:t>
            </w:r>
          </w:p>
          <w:p w:rsidR="00B50A68" w:rsidRPr="008535DD" w:rsidRDefault="00B50A68" w:rsidP="009E04D3">
            <w:pPr>
              <w:pStyle w:val="Default"/>
              <w:spacing w:line="256" w:lineRule="auto"/>
              <w:rPr>
                <w:sz w:val="23"/>
                <w:szCs w:val="23"/>
              </w:rPr>
            </w:pPr>
            <w:r w:rsidRPr="008535DD">
              <w:rPr>
                <w:sz w:val="23"/>
                <w:szCs w:val="23"/>
              </w:rPr>
              <w:t>– demonstrira vještine otpornosti na agresivne marketinške kampanje i pokušaje manipulacija</w:t>
            </w:r>
          </w:p>
        </w:tc>
      </w:tr>
      <w:tr w:rsidR="00B50A68" w:rsidRPr="008535DD"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B50A68" w:rsidRPr="008535DD" w:rsidRDefault="00B50A68" w:rsidP="009E04D3">
            <w:pPr>
              <w:pStyle w:val="Default"/>
              <w:spacing w:line="254" w:lineRule="auto"/>
            </w:pPr>
            <w:r w:rsidRPr="008535DD">
              <w:t>- poticati učenike da razmisle kako reklame utječu na njih</w:t>
            </w:r>
          </w:p>
          <w:p w:rsidR="00B50A68" w:rsidRPr="008535DD" w:rsidRDefault="00B50A68" w:rsidP="009E04D3">
            <w:pPr>
              <w:pStyle w:val="Default"/>
              <w:spacing w:line="254" w:lineRule="auto"/>
            </w:pPr>
            <w:r w:rsidRPr="008535DD">
              <w:t>- podijeliti učenike u skupine u kojima trebaju navesti negativne primjere reklamiranja i utjecaja na potrošače; razmatranja bilježe na papir</w:t>
            </w:r>
          </w:p>
          <w:p w:rsidR="00B50A68" w:rsidRPr="008535DD" w:rsidRDefault="00B50A68" w:rsidP="009E04D3">
            <w:pPr>
              <w:pStyle w:val="Default"/>
              <w:spacing w:line="254" w:lineRule="auto"/>
            </w:pPr>
            <w:r w:rsidRPr="008535DD">
              <w:t>- slijedi diskusija o tome, a zatim ponovno u skupinama diskitiraju o načinima borbe protiv negativnih utjecaja reklama i okoline</w:t>
            </w:r>
          </w:p>
          <w:p w:rsidR="00B50A68" w:rsidRPr="008535DD" w:rsidRDefault="00B50A68" w:rsidP="009E04D3">
            <w:pPr>
              <w:pStyle w:val="Default"/>
              <w:spacing w:line="254" w:lineRule="auto"/>
            </w:pPr>
            <w:r w:rsidRPr="008535DD">
              <w:t>- ponovno zajednička diskusija i donošenje zaključaka</w:t>
            </w:r>
          </w:p>
          <w:p w:rsidR="00B50A68" w:rsidRPr="008535DD" w:rsidRDefault="00B50A68" w:rsidP="009E04D3">
            <w:pPr>
              <w:pStyle w:val="Default"/>
              <w:spacing w:line="254" w:lineRule="auto"/>
            </w:pPr>
            <w:r w:rsidRPr="008535DD">
              <w:t xml:space="preserve"> </w:t>
            </w:r>
          </w:p>
        </w:tc>
      </w:tr>
      <w:tr w:rsidR="00B50A68" w:rsidRPr="008535DD"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 xml:space="preserve">CILJANA </w:t>
            </w:r>
            <w:r w:rsidR="00191F89">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 xml:space="preserve">7. </w:t>
            </w:r>
            <w:r w:rsidR="005229C9">
              <w:rPr>
                <w:rFonts w:ascii="Times New Roman" w:eastAsia="Calibri" w:hAnsi="Times New Roman" w:cs="Times New Roman"/>
                <w:sz w:val="24"/>
                <w:szCs w:val="24"/>
              </w:rPr>
              <w:t xml:space="preserve">a i b </w:t>
            </w:r>
            <w:r w:rsidRPr="008535DD">
              <w:rPr>
                <w:rFonts w:ascii="Times New Roman" w:eastAsia="Calibri" w:hAnsi="Times New Roman" w:cs="Times New Roman"/>
                <w:sz w:val="24"/>
                <w:szCs w:val="24"/>
              </w:rPr>
              <w:t>razred</w:t>
            </w:r>
          </w:p>
        </w:tc>
      </w:tr>
      <w:tr w:rsidR="00B50A68" w:rsidRPr="008535DD"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NAČIN PROVEDBE</w:t>
            </w:r>
          </w:p>
          <w:p w:rsidR="00B50A68" w:rsidRPr="008535DD" w:rsidRDefault="00B50A68" w:rsidP="009E04D3">
            <w:pPr>
              <w:spacing w:after="0"/>
              <w:rPr>
                <w:rFonts w:ascii="Times New Roman" w:eastAsia="Calibri" w:hAnsi="Times New Roman" w:cs="Times New Roman"/>
                <w:sz w:val="24"/>
                <w:szCs w:val="24"/>
              </w:rPr>
            </w:pPr>
          </w:p>
          <w:p w:rsidR="00B50A68" w:rsidRPr="008535DD" w:rsidRDefault="00B50A68" w:rsidP="009E04D3">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Sat razrednika</w:t>
            </w:r>
          </w:p>
        </w:tc>
      </w:tr>
      <w:tr w:rsidR="00B50A68" w:rsidRPr="008535DD"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8535DD" w:rsidRDefault="00B50A68" w:rsidP="009E04D3">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8535DD" w:rsidRDefault="00B50A68" w:rsidP="009E04D3">
            <w:pPr>
              <w:pStyle w:val="Default"/>
              <w:spacing w:line="254" w:lineRule="auto"/>
            </w:pPr>
            <w:r w:rsidRPr="008535DD">
              <w:t>vođe</w:t>
            </w:r>
            <w:r>
              <w:t>ni razgovor, diskusija, pisanje, rad u skupini</w:t>
            </w:r>
          </w:p>
        </w:tc>
      </w:tr>
      <w:tr w:rsidR="00B50A68" w:rsidRPr="008535DD"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pStyle w:val="Default"/>
              <w:spacing w:line="254" w:lineRule="auto"/>
            </w:pPr>
            <w:r w:rsidRPr="008535DD">
              <w:t xml:space="preserve">bilježnice za GOO </w:t>
            </w:r>
          </w:p>
        </w:tc>
      </w:tr>
      <w:tr w:rsidR="00B50A68" w:rsidRPr="008535DD"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35DD" w:rsidRDefault="00B50A68" w:rsidP="00111C67">
            <w:pPr>
              <w:spacing w:after="0"/>
              <w:rPr>
                <w:rFonts w:ascii="Times New Roman" w:eastAsia="Calibri" w:hAnsi="Times New Roman" w:cs="Times New Roman"/>
                <w:sz w:val="24"/>
                <w:szCs w:val="24"/>
              </w:rPr>
            </w:pPr>
            <w:r>
              <w:rPr>
                <w:rFonts w:ascii="Times New Roman" w:eastAsia="Calibri" w:hAnsi="Times New Roman" w:cs="Times New Roman"/>
                <w:sz w:val="24"/>
                <w:szCs w:val="24"/>
              </w:rPr>
              <w:t>veljača 201</w:t>
            </w:r>
            <w:r w:rsidR="00111C67">
              <w:rPr>
                <w:rFonts w:ascii="Times New Roman" w:eastAsia="Calibri" w:hAnsi="Times New Roman" w:cs="Times New Roman"/>
                <w:sz w:val="24"/>
                <w:szCs w:val="24"/>
              </w:rPr>
              <w:t>7</w:t>
            </w:r>
            <w:r w:rsidRPr="008535DD">
              <w:rPr>
                <w:rFonts w:ascii="Times New Roman" w:eastAsia="Calibri" w:hAnsi="Times New Roman" w:cs="Times New Roman"/>
                <w:sz w:val="24"/>
                <w:szCs w:val="24"/>
              </w:rPr>
              <w:t>.</w:t>
            </w:r>
          </w:p>
        </w:tc>
      </w:tr>
      <w:tr w:rsidR="00B50A68" w:rsidRPr="008535DD"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bilježenje u bilježnice za GOO</w:t>
            </w:r>
          </w:p>
        </w:tc>
      </w:tr>
      <w:tr w:rsidR="00B50A68" w:rsidRPr="008535DD"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8535DD" w:rsidRDefault="00B50A68" w:rsidP="009E04D3">
            <w:pPr>
              <w:spacing w:after="0"/>
              <w:rPr>
                <w:rFonts w:ascii="Times New Roman" w:eastAsia="Calibri" w:hAnsi="Times New Roman" w:cs="Times New Roman"/>
                <w:sz w:val="24"/>
                <w:szCs w:val="24"/>
              </w:rPr>
            </w:pPr>
          </w:p>
          <w:p w:rsidR="00B50A68" w:rsidRPr="008535DD" w:rsidRDefault="00B50A68" w:rsidP="009E04D3">
            <w:pPr>
              <w:spacing w:after="0"/>
              <w:rPr>
                <w:rFonts w:ascii="Times New Roman" w:eastAsia="Calibri" w:hAnsi="Times New Roman" w:cs="Times New Roman"/>
                <w:sz w:val="24"/>
                <w:szCs w:val="24"/>
              </w:rPr>
            </w:pPr>
          </w:p>
        </w:tc>
      </w:tr>
      <w:tr w:rsidR="00B50A68" w:rsidRPr="008535DD"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35DD" w:rsidRDefault="00B50A68" w:rsidP="009E04D3">
            <w:pPr>
              <w:spacing w:after="0"/>
              <w:rPr>
                <w:rFonts w:ascii="Times New Roman" w:eastAsia="Calibri" w:hAnsi="Times New Roman" w:cs="Times New Roman"/>
                <w:sz w:val="24"/>
                <w:szCs w:val="24"/>
              </w:rPr>
            </w:pPr>
            <w:r w:rsidRPr="008535DD">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35DD" w:rsidRDefault="005229C9"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Andreja Šimunić i Ana Turk</w:t>
            </w:r>
          </w:p>
        </w:tc>
      </w:tr>
    </w:tbl>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6C78F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NAZIV</w:t>
            </w:r>
          </w:p>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pStyle w:val="Default"/>
              <w:spacing w:line="256" w:lineRule="auto"/>
            </w:pPr>
            <w:r>
              <w:rPr>
                <w:b/>
                <w:bCs/>
              </w:rPr>
              <w:t>Prisjetimo se pravilnika</w:t>
            </w:r>
          </w:p>
          <w:p w:rsidR="00B50A68" w:rsidRPr="006C78F1" w:rsidRDefault="00B50A68" w:rsidP="009E04D3">
            <w:pPr>
              <w:pStyle w:val="Default"/>
              <w:spacing w:line="256" w:lineRule="auto"/>
            </w:pPr>
            <w:r w:rsidRPr="006C78F1">
              <w:rPr>
                <w:b/>
                <w:bCs/>
              </w:rPr>
              <w:t xml:space="preserve">Politička dimenzija - Društvena dimenzija </w:t>
            </w:r>
          </w:p>
        </w:tc>
      </w:tr>
      <w:tr w:rsidR="00B50A68" w:rsidRPr="006C78F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pStyle w:val="Default"/>
              <w:rPr>
                <w:sz w:val="23"/>
                <w:szCs w:val="23"/>
              </w:rPr>
            </w:pPr>
            <w:r w:rsidRPr="006C78F1">
              <w:rPr>
                <w:sz w:val="23"/>
                <w:szCs w:val="23"/>
              </w:rPr>
              <w:t xml:space="preserve">Potaknuti i osvijestiti važnost preuzimanja odgovornosti za primjenu dogovorenih pravila </w:t>
            </w:r>
          </w:p>
          <w:p w:rsidR="00B50A68" w:rsidRPr="006C78F1" w:rsidRDefault="00B50A68" w:rsidP="009E04D3">
            <w:pPr>
              <w:pStyle w:val="Default"/>
              <w:spacing w:line="256" w:lineRule="auto"/>
            </w:pPr>
          </w:p>
        </w:tc>
      </w:tr>
      <w:tr w:rsidR="00B50A68" w:rsidRPr="006C78F1"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ISHODI</w:t>
            </w:r>
          </w:p>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Učenik</w:t>
            </w:r>
          </w:p>
          <w:p w:rsidR="00B50A68" w:rsidRPr="006C78F1" w:rsidRDefault="00B50A68" w:rsidP="009E04D3">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pStyle w:val="Default"/>
              <w:rPr>
                <w:sz w:val="23"/>
                <w:szCs w:val="23"/>
              </w:rPr>
            </w:pPr>
            <w:r w:rsidRPr="006C78F1">
              <w:rPr>
                <w:sz w:val="23"/>
                <w:szCs w:val="23"/>
              </w:rPr>
              <w:t xml:space="preserve">navodi zašto svaka zajednica mora djelovati po određenim pravilima </w:t>
            </w:r>
          </w:p>
          <w:p w:rsidR="00B50A68" w:rsidRPr="006C78F1" w:rsidRDefault="00B50A68" w:rsidP="009E04D3">
            <w:pPr>
              <w:pStyle w:val="Default"/>
              <w:rPr>
                <w:sz w:val="23"/>
                <w:szCs w:val="23"/>
              </w:rPr>
            </w:pPr>
          </w:p>
          <w:p w:rsidR="00B50A68" w:rsidRPr="006C78F1" w:rsidRDefault="00B50A68" w:rsidP="009E04D3">
            <w:pPr>
              <w:pStyle w:val="Default"/>
              <w:spacing w:line="256" w:lineRule="auto"/>
            </w:pPr>
          </w:p>
        </w:tc>
      </w:tr>
      <w:tr w:rsidR="00B50A68" w:rsidRPr="006C78F1"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pStyle w:val="Default"/>
              <w:spacing w:line="256" w:lineRule="auto"/>
            </w:pPr>
            <w:r w:rsidRPr="006C78F1">
              <w:rPr>
                <w:sz w:val="23"/>
                <w:szCs w:val="23"/>
              </w:rPr>
              <w:t xml:space="preserve">Razgovarati o tome što bi se događalo u društvu da nema pravila i propisa? Kakvi moraju biti ljudi koji su odgovorni za poštivanje pravila i propisa? </w:t>
            </w:r>
          </w:p>
          <w:p w:rsidR="00B50A68" w:rsidRPr="006C78F1" w:rsidRDefault="00B50A68" w:rsidP="009E04D3">
            <w:pPr>
              <w:pStyle w:val="Default"/>
              <w:spacing w:line="256" w:lineRule="auto"/>
            </w:pPr>
          </w:p>
          <w:p w:rsidR="00B50A68" w:rsidRPr="006C78F1" w:rsidRDefault="00B50A68" w:rsidP="009E04D3">
            <w:pPr>
              <w:pStyle w:val="Default"/>
              <w:spacing w:line="256" w:lineRule="auto"/>
            </w:pPr>
            <w:r w:rsidRPr="006C78F1">
              <w:t xml:space="preserve"> </w:t>
            </w:r>
          </w:p>
        </w:tc>
      </w:tr>
      <w:tr w:rsidR="00B50A68" w:rsidRPr="006C78F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 xml:space="preserve">CILJANA </w:t>
            </w:r>
            <w:r w:rsidR="00191F89">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 xml:space="preserve">7. </w:t>
            </w:r>
            <w:r w:rsidR="005229C9">
              <w:rPr>
                <w:rFonts w:ascii="Times New Roman" w:eastAsia="Calibri" w:hAnsi="Times New Roman" w:cs="Times New Roman"/>
                <w:sz w:val="24"/>
                <w:szCs w:val="24"/>
              </w:rPr>
              <w:t xml:space="preserve">a i b </w:t>
            </w:r>
            <w:r w:rsidRPr="006C78F1">
              <w:rPr>
                <w:rFonts w:ascii="Times New Roman" w:eastAsia="Calibri" w:hAnsi="Times New Roman" w:cs="Times New Roman"/>
                <w:sz w:val="24"/>
                <w:szCs w:val="24"/>
              </w:rPr>
              <w:t>razred</w:t>
            </w:r>
          </w:p>
        </w:tc>
      </w:tr>
      <w:tr w:rsidR="00B50A68" w:rsidRPr="006C78F1"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NAČIN PROVEDBE</w:t>
            </w:r>
          </w:p>
          <w:p w:rsidR="00B50A68" w:rsidRPr="006C78F1" w:rsidRDefault="00B50A68" w:rsidP="009E04D3">
            <w:pPr>
              <w:spacing w:after="0"/>
              <w:rPr>
                <w:rFonts w:ascii="Times New Roman" w:eastAsia="Calibri" w:hAnsi="Times New Roman" w:cs="Times New Roman"/>
                <w:sz w:val="24"/>
                <w:szCs w:val="24"/>
              </w:rPr>
            </w:pPr>
          </w:p>
          <w:p w:rsidR="00B50A68" w:rsidRPr="006C78F1" w:rsidRDefault="00B50A68" w:rsidP="009E04D3">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Sat razrednika</w:t>
            </w:r>
          </w:p>
        </w:tc>
      </w:tr>
      <w:tr w:rsidR="00B50A68" w:rsidRPr="006C78F1"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6C78F1" w:rsidRDefault="00B50A68" w:rsidP="009E04D3">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6C78F1" w:rsidRDefault="00B50A68" w:rsidP="009E04D3">
            <w:pPr>
              <w:pStyle w:val="Default"/>
              <w:spacing w:line="256" w:lineRule="auto"/>
            </w:pPr>
            <w:r w:rsidRPr="006C78F1">
              <w:t xml:space="preserve">vođeni razgovor, diskusija, pisanje </w:t>
            </w:r>
          </w:p>
        </w:tc>
      </w:tr>
      <w:tr w:rsidR="00B50A68" w:rsidRPr="006C78F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pStyle w:val="Default"/>
              <w:spacing w:line="256" w:lineRule="auto"/>
            </w:pPr>
            <w:r w:rsidRPr="006C78F1">
              <w:t xml:space="preserve">pravilnici, kućni red, bilježnice za GOO </w:t>
            </w:r>
          </w:p>
        </w:tc>
      </w:tr>
      <w:tr w:rsidR="00B50A68" w:rsidRPr="006C78F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C78F1" w:rsidRDefault="00B50A68" w:rsidP="00111C67">
            <w:pPr>
              <w:spacing w:after="0"/>
              <w:rPr>
                <w:rFonts w:ascii="Times New Roman" w:eastAsia="Calibri" w:hAnsi="Times New Roman" w:cs="Times New Roman"/>
                <w:sz w:val="24"/>
                <w:szCs w:val="24"/>
              </w:rPr>
            </w:pPr>
            <w:r>
              <w:rPr>
                <w:rFonts w:ascii="Times New Roman" w:eastAsia="Calibri" w:hAnsi="Times New Roman" w:cs="Times New Roman"/>
                <w:sz w:val="24"/>
                <w:szCs w:val="24"/>
              </w:rPr>
              <w:t>rujan 201</w:t>
            </w:r>
            <w:r w:rsidR="00111C67">
              <w:rPr>
                <w:rFonts w:ascii="Times New Roman" w:eastAsia="Calibri" w:hAnsi="Times New Roman" w:cs="Times New Roman"/>
                <w:sz w:val="24"/>
                <w:szCs w:val="24"/>
              </w:rPr>
              <w:t>6</w:t>
            </w:r>
            <w:r w:rsidRPr="006C78F1">
              <w:rPr>
                <w:rFonts w:ascii="Times New Roman" w:eastAsia="Calibri" w:hAnsi="Times New Roman" w:cs="Times New Roman"/>
                <w:sz w:val="24"/>
                <w:szCs w:val="24"/>
              </w:rPr>
              <w:t>.</w:t>
            </w:r>
          </w:p>
        </w:tc>
      </w:tr>
      <w:tr w:rsidR="00B50A68" w:rsidRPr="006C78F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bilježenje u bilježnice za GOO</w:t>
            </w:r>
          </w:p>
        </w:tc>
      </w:tr>
      <w:tr w:rsidR="00B50A68" w:rsidRPr="006C78F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6C78F1" w:rsidRDefault="00B50A68" w:rsidP="009E04D3">
            <w:pPr>
              <w:spacing w:after="0"/>
              <w:rPr>
                <w:rFonts w:ascii="Times New Roman" w:eastAsia="Calibri" w:hAnsi="Times New Roman" w:cs="Times New Roman"/>
                <w:sz w:val="24"/>
                <w:szCs w:val="24"/>
              </w:rPr>
            </w:pPr>
          </w:p>
          <w:p w:rsidR="00B50A68" w:rsidRPr="006C78F1" w:rsidRDefault="00B50A68" w:rsidP="009E04D3">
            <w:pPr>
              <w:spacing w:after="0"/>
              <w:rPr>
                <w:rFonts w:ascii="Times New Roman" w:eastAsia="Calibri" w:hAnsi="Times New Roman" w:cs="Times New Roman"/>
                <w:sz w:val="24"/>
                <w:szCs w:val="24"/>
              </w:rPr>
            </w:pPr>
          </w:p>
        </w:tc>
      </w:tr>
      <w:tr w:rsidR="00B50A68" w:rsidRPr="006C78F1"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C78F1" w:rsidRDefault="00B50A68" w:rsidP="009E04D3">
            <w:pPr>
              <w:spacing w:after="0"/>
              <w:rPr>
                <w:rFonts w:ascii="Times New Roman" w:eastAsia="Calibri" w:hAnsi="Times New Roman" w:cs="Times New Roman"/>
                <w:sz w:val="24"/>
                <w:szCs w:val="24"/>
              </w:rPr>
            </w:pPr>
            <w:r w:rsidRPr="006C78F1">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C78F1" w:rsidRDefault="005229C9"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Andreja Šimunić i Ana Turk</w:t>
            </w:r>
          </w:p>
        </w:tc>
      </w:tr>
    </w:tbl>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301633"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NAZIV</w:t>
            </w:r>
          </w:p>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pStyle w:val="Default"/>
              <w:spacing w:line="254" w:lineRule="auto"/>
              <w:rPr>
                <w:b/>
                <w:bCs/>
              </w:rPr>
            </w:pPr>
            <w:r w:rsidRPr="00301633">
              <w:rPr>
                <w:b/>
                <w:bCs/>
              </w:rPr>
              <w:t>Zaštita okoliša</w:t>
            </w:r>
          </w:p>
          <w:p w:rsidR="00B50A68" w:rsidRPr="00301633" w:rsidRDefault="00B50A68" w:rsidP="009E04D3">
            <w:pPr>
              <w:pStyle w:val="Default"/>
              <w:spacing w:line="254" w:lineRule="auto"/>
            </w:pPr>
            <w:r w:rsidRPr="00301633">
              <w:rPr>
                <w:b/>
                <w:bCs/>
                <w:iCs/>
              </w:rPr>
              <w:t>Ekološka dimenzija povezana s ostalim dimenzijama</w:t>
            </w:r>
          </w:p>
          <w:p w:rsidR="00B50A68" w:rsidRPr="00301633" w:rsidRDefault="00B50A68" w:rsidP="009E04D3">
            <w:pPr>
              <w:pStyle w:val="Default"/>
              <w:spacing w:line="254" w:lineRule="auto"/>
            </w:pPr>
          </w:p>
        </w:tc>
      </w:tr>
      <w:tr w:rsidR="00B50A68" w:rsidRPr="00301633"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pStyle w:val="Default"/>
              <w:spacing w:line="256" w:lineRule="auto"/>
            </w:pPr>
            <w:r w:rsidRPr="00301633">
              <w:t>Usvojiti stav o važnosti osobnog sudjelovanja u zaštiti okoliša</w:t>
            </w:r>
          </w:p>
        </w:tc>
      </w:tr>
      <w:tr w:rsidR="00B50A68" w:rsidRPr="00301633"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ISHODI</w:t>
            </w:r>
          </w:p>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Učenik</w:t>
            </w:r>
          </w:p>
          <w:p w:rsidR="00B50A68" w:rsidRPr="00301633" w:rsidRDefault="00B50A68" w:rsidP="009E04D3">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50A68" w:rsidRPr="00301633" w:rsidRDefault="00B50A68" w:rsidP="009E04D3">
            <w:pPr>
              <w:pStyle w:val="Default"/>
              <w:spacing w:line="256" w:lineRule="auto"/>
            </w:pPr>
            <w:r w:rsidRPr="00301633">
              <w:t>- objašnjava važnost prava na zdravi okoliš</w:t>
            </w:r>
          </w:p>
        </w:tc>
      </w:tr>
      <w:tr w:rsidR="00B50A68" w:rsidRPr="00301633"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B50A68" w:rsidRDefault="00B50A68" w:rsidP="009E04D3">
            <w:pPr>
              <w:pStyle w:val="Default"/>
              <w:spacing w:line="254" w:lineRule="auto"/>
            </w:pPr>
            <w:r>
              <w:t>- olujom mozgova nabrojimo načine sačuvanja okoliša</w:t>
            </w:r>
          </w:p>
          <w:p w:rsidR="00B50A68" w:rsidRDefault="00B50A68" w:rsidP="009E04D3">
            <w:pPr>
              <w:pStyle w:val="Default"/>
              <w:spacing w:line="254" w:lineRule="auto"/>
            </w:pPr>
            <w:r>
              <w:t>- u skupinama učenici trebaju pobrojati konkretne načine kako oni mogu svakodnevno utjecati na očuvanje okoliša, a kako ni se povremeno mogli još jače i bolje aktivirati</w:t>
            </w:r>
          </w:p>
          <w:p w:rsidR="00B50A68" w:rsidRPr="00301633" w:rsidRDefault="00B50A68" w:rsidP="009E04D3">
            <w:pPr>
              <w:pStyle w:val="Default"/>
              <w:spacing w:line="254" w:lineRule="auto"/>
            </w:pPr>
            <w:r>
              <w:t>- predstavnici skupina čitaju svoje ideje koje bilježim na ploču, a učenici u svoje GOO bilježnice</w:t>
            </w:r>
          </w:p>
        </w:tc>
      </w:tr>
      <w:tr w:rsidR="00B50A68" w:rsidRPr="00301633"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 xml:space="preserve">CILJANA </w:t>
            </w:r>
            <w:r w:rsidR="00191F89">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 xml:space="preserve">7. </w:t>
            </w:r>
            <w:r w:rsidR="005229C9">
              <w:rPr>
                <w:rFonts w:ascii="Times New Roman" w:eastAsia="Calibri" w:hAnsi="Times New Roman" w:cs="Times New Roman"/>
                <w:sz w:val="24"/>
                <w:szCs w:val="24"/>
              </w:rPr>
              <w:t xml:space="preserve">a i b </w:t>
            </w:r>
            <w:r w:rsidRPr="00301633">
              <w:rPr>
                <w:rFonts w:ascii="Times New Roman" w:eastAsia="Calibri" w:hAnsi="Times New Roman" w:cs="Times New Roman"/>
                <w:sz w:val="24"/>
                <w:szCs w:val="24"/>
              </w:rPr>
              <w:t>razred</w:t>
            </w:r>
          </w:p>
        </w:tc>
      </w:tr>
      <w:tr w:rsidR="00B50A68" w:rsidRPr="00301633"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NAČIN PROVEDBE</w:t>
            </w:r>
          </w:p>
          <w:p w:rsidR="00B50A68" w:rsidRPr="00301633" w:rsidRDefault="00B50A68" w:rsidP="009E04D3">
            <w:pPr>
              <w:spacing w:after="0"/>
              <w:rPr>
                <w:rFonts w:ascii="Times New Roman" w:eastAsia="Calibri" w:hAnsi="Times New Roman" w:cs="Times New Roman"/>
                <w:sz w:val="24"/>
                <w:szCs w:val="24"/>
              </w:rPr>
            </w:pPr>
          </w:p>
          <w:p w:rsidR="00B50A68" w:rsidRPr="00301633" w:rsidRDefault="00B50A68" w:rsidP="009E04D3">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Sat razrednika</w:t>
            </w:r>
          </w:p>
        </w:tc>
      </w:tr>
      <w:tr w:rsidR="00B50A68" w:rsidRPr="00301633"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301633" w:rsidRDefault="00B50A68" w:rsidP="009E04D3">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301633" w:rsidRDefault="00B50A68" w:rsidP="009E04D3">
            <w:pPr>
              <w:pStyle w:val="Default"/>
              <w:spacing w:line="254" w:lineRule="auto"/>
            </w:pPr>
            <w:r w:rsidRPr="00301633">
              <w:t>vođeni razgovor, diskusija, pisanje, rad u skupini</w:t>
            </w:r>
          </w:p>
        </w:tc>
      </w:tr>
      <w:tr w:rsidR="00B50A68" w:rsidRPr="00301633"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pStyle w:val="Default"/>
              <w:spacing w:line="254" w:lineRule="auto"/>
            </w:pPr>
            <w:r w:rsidRPr="00301633">
              <w:t xml:space="preserve">bilježnice za GOO </w:t>
            </w:r>
          </w:p>
        </w:tc>
      </w:tr>
      <w:tr w:rsidR="00B50A68" w:rsidRPr="00301633"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301633" w:rsidRDefault="00B50A68" w:rsidP="00111C67">
            <w:pPr>
              <w:spacing w:after="0"/>
              <w:rPr>
                <w:rFonts w:ascii="Times New Roman" w:eastAsia="Calibri" w:hAnsi="Times New Roman" w:cs="Times New Roman"/>
                <w:sz w:val="24"/>
                <w:szCs w:val="24"/>
              </w:rPr>
            </w:pPr>
            <w:r>
              <w:rPr>
                <w:rFonts w:ascii="Times New Roman" w:eastAsia="Calibri" w:hAnsi="Times New Roman" w:cs="Times New Roman"/>
                <w:sz w:val="24"/>
                <w:szCs w:val="24"/>
              </w:rPr>
              <w:t>ožujak 201</w:t>
            </w:r>
            <w:r w:rsidR="00111C67">
              <w:rPr>
                <w:rFonts w:ascii="Times New Roman" w:eastAsia="Calibri" w:hAnsi="Times New Roman" w:cs="Times New Roman"/>
                <w:sz w:val="24"/>
                <w:szCs w:val="24"/>
              </w:rPr>
              <w:t>7</w:t>
            </w:r>
            <w:r w:rsidRPr="00301633">
              <w:rPr>
                <w:rFonts w:ascii="Times New Roman" w:eastAsia="Calibri" w:hAnsi="Times New Roman" w:cs="Times New Roman"/>
                <w:sz w:val="24"/>
                <w:szCs w:val="24"/>
              </w:rPr>
              <w:t>.</w:t>
            </w:r>
          </w:p>
        </w:tc>
      </w:tr>
      <w:tr w:rsidR="00B50A68" w:rsidRPr="00301633"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bilježenje u bilježnice za GOO</w:t>
            </w:r>
          </w:p>
        </w:tc>
      </w:tr>
      <w:tr w:rsidR="00B50A68" w:rsidRPr="00301633"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301633" w:rsidRDefault="00B50A68" w:rsidP="009E04D3">
            <w:pPr>
              <w:spacing w:after="0"/>
              <w:rPr>
                <w:rFonts w:ascii="Times New Roman" w:eastAsia="Calibri" w:hAnsi="Times New Roman" w:cs="Times New Roman"/>
                <w:sz w:val="24"/>
                <w:szCs w:val="24"/>
              </w:rPr>
            </w:pPr>
          </w:p>
          <w:p w:rsidR="00B50A68" w:rsidRPr="00301633" w:rsidRDefault="00B50A68" w:rsidP="009E04D3">
            <w:pPr>
              <w:spacing w:after="0"/>
              <w:rPr>
                <w:rFonts w:ascii="Times New Roman" w:eastAsia="Calibri" w:hAnsi="Times New Roman" w:cs="Times New Roman"/>
                <w:sz w:val="24"/>
                <w:szCs w:val="24"/>
              </w:rPr>
            </w:pPr>
          </w:p>
        </w:tc>
      </w:tr>
      <w:tr w:rsidR="00B50A68" w:rsidRPr="00301633"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301633" w:rsidRDefault="00B50A68" w:rsidP="009E04D3">
            <w:pPr>
              <w:spacing w:after="0"/>
              <w:rPr>
                <w:rFonts w:ascii="Times New Roman" w:eastAsia="Calibri" w:hAnsi="Times New Roman" w:cs="Times New Roman"/>
                <w:sz w:val="24"/>
                <w:szCs w:val="24"/>
              </w:rPr>
            </w:pPr>
            <w:r w:rsidRPr="00301633">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301633" w:rsidRDefault="005229C9"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Andreja Šimunić i Ana Turk</w:t>
            </w:r>
          </w:p>
        </w:tc>
      </w:tr>
    </w:tbl>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r w:rsidRPr="00DC7420">
        <w:rPr>
          <w:rFonts w:ascii="Times New Roman" w:hAnsi="Times New Roman" w:cs="Times New Roman"/>
          <w:b/>
          <w:sz w:val="44"/>
          <w:szCs w:val="44"/>
        </w:rPr>
        <w:t>8. razred</w:t>
      </w: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 xml:space="preserve">Međupredmetni i </w:t>
      </w:r>
    </w:p>
    <w:p w:rsidR="00B50A68"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interdisciplinarni sadržaji</w:t>
      </w: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Style w:val="TableNormal1"/>
        <w:tblW w:w="0" w:type="auto"/>
        <w:tblInd w:w="102" w:type="dxa"/>
        <w:tblLayout w:type="fixed"/>
        <w:tblLook w:val="01E0" w:firstRow="1" w:lastRow="1" w:firstColumn="1" w:lastColumn="1" w:noHBand="0" w:noVBand="0"/>
      </w:tblPr>
      <w:tblGrid>
        <w:gridCol w:w="1385"/>
        <w:gridCol w:w="1407"/>
        <w:gridCol w:w="6498"/>
      </w:tblGrid>
      <w:tr w:rsidR="00B50A68" w:rsidRPr="00430009" w:rsidTr="009E04D3">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pacing w:val="-1"/>
                <w:sz w:val="24"/>
                <w:szCs w:val="24"/>
              </w:rPr>
              <w:t>N</w:t>
            </w:r>
            <w:r w:rsidRPr="00430009">
              <w:rPr>
                <w:rFonts w:ascii="Times New Roman" w:eastAsia="Calibri" w:hAnsi="Times New Roman" w:cs="Times New Roman"/>
                <w:sz w:val="24"/>
                <w:szCs w:val="24"/>
              </w:rPr>
              <w:t>A</w:t>
            </w:r>
            <w:r w:rsidRPr="00430009">
              <w:rPr>
                <w:rFonts w:ascii="Times New Roman" w:eastAsia="Calibri" w:hAnsi="Times New Roman" w:cs="Times New Roman"/>
                <w:spacing w:val="-1"/>
                <w:sz w:val="24"/>
                <w:szCs w:val="24"/>
              </w:rPr>
              <w:t>ZIV</w:t>
            </w:r>
          </w:p>
          <w:p w:rsidR="00B50A68" w:rsidRPr="00430009" w:rsidRDefault="00B50A68" w:rsidP="009E04D3">
            <w:pPr>
              <w:pStyle w:val="TableParagraph"/>
              <w:spacing w:before="41"/>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DIMENZ</w:t>
            </w:r>
            <w:r w:rsidRPr="00430009">
              <w:rPr>
                <w:rFonts w:ascii="Times New Roman" w:eastAsia="Calibri" w:hAnsi="Times New Roman" w:cs="Times New Roman"/>
                <w:spacing w:val="-1"/>
                <w:sz w:val="24"/>
                <w:szCs w:val="24"/>
              </w:rPr>
              <w:t>IJ</w:t>
            </w:r>
            <w:r w:rsidRPr="00430009">
              <w:rPr>
                <w:rFonts w:ascii="Times New Roman" w:eastAsia="Calibri" w:hAnsi="Times New Roman" w:cs="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91" w:lineRule="exact"/>
              <w:rPr>
                <w:rFonts w:ascii="Times New Roman" w:eastAsia="Calibri" w:hAnsi="Times New Roman" w:cs="Times New Roman"/>
                <w:b/>
                <w:sz w:val="24"/>
                <w:szCs w:val="24"/>
              </w:rPr>
            </w:pPr>
            <w:r w:rsidRPr="00430009">
              <w:rPr>
                <w:rFonts w:ascii="Times New Roman" w:eastAsia="Calibri" w:hAnsi="Times New Roman" w:cs="Times New Roman"/>
                <w:sz w:val="24"/>
                <w:szCs w:val="24"/>
              </w:rPr>
              <w:t xml:space="preserve"> </w:t>
            </w:r>
            <w:r w:rsidRPr="00430009">
              <w:rPr>
                <w:rFonts w:ascii="Times New Roman" w:eastAsia="Calibri" w:hAnsi="Times New Roman" w:cs="Times New Roman"/>
                <w:b/>
                <w:sz w:val="24"/>
                <w:szCs w:val="24"/>
              </w:rPr>
              <w:t>Boja- Oblik i boja</w:t>
            </w:r>
          </w:p>
          <w:p w:rsidR="00B50A68" w:rsidRPr="00430009" w:rsidRDefault="00B50A68" w:rsidP="009E04D3">
            <w:pPr>
              <w:pStyle w:val="TableParagraph"/>
              <w:spacing w:before="45"/>
              <w:ind w:left="102"/>
              <w:rPr>
                <w:rFonts w:ascii="Times New Roman" w:eastAsia="Calibri" w:hAnsi="Times New Roman" w:cs="Times New Roman"/>
                <w:sz w:val="24"/>
                <w:szCs w:val="24"/>
              </w:rPr>
            </w:pPr>
            <w:r w:rsidRPr="00430009">
              <w:rPr>
                <w:rFonts w:ascii="Times New Roman" w:eastAsia="Calibri" w:hAnsi="Times New Roman" w:cs="Times New Roman"/>
                <w:b/>
                <w:bCs/>
                <w:sz w:val="24"/>
                <w:szCs w:val="24"/>
              </w:rPr>
              <w:t>Ekološka</w:t>
            </w:r>
            <w:r w:rsidRPr="00430009">
              <w:rPr>
                <w:rFonts w:ascii="Times New Roman" w:eastAsia="Calibri" w:hAnsi="Times New Roman" w:cs="Times New Roman"/>
                <w:b/>
                <w:bCs/>
                <w:spacing w:val="-18"/>
                <w:sz w:val="24"/>
                <w:szCs w:val="24"/>
              </w:rPr>
              <w:t xml:space="preserve"> </w:t>
            </w:r>
            <w:r w:rsidRPr="00430009">
              <w:rPr>
                <w:rFonts w:ascii="Times New Roman" w:eastAsia="Calibri" w:hAnsi="Times New Roman" w:cs="Times New Roman"/>
                <w:b/>
                <w:bCs/>
                <w:sz w:val="24"/>
                <w:szCs w:val="24"/>
              </w:rPr>
              <w:t>di</w:t>
            </w:r>
            <w:r w:rsidRPr="00430009">
              <w:rPr>
                <w:rFonts w:ascii="Times New Roman" w:eastAsia="Calibri" w:hAnsi="Times New Roman" w:cs="Times New Roman"/>
                <w:b/>
                <w:bCs/>
                <w:spacing w:val="-1"/>
                <w:sz w:val="24"/>
                <w:szCs w:val="24"/>
              </w:rPr>
              <w:t>me</w:t>
            </w:r>
            <w:r w:rsidRPr="00430009">
              <w:rPr>
                <w:rFonts w:ascii="Times New Roman" w:eastAsia="Calibri" w:hAnsi="Times New Roman" w:cs="Times New Roman"/>
                <w:b/>
                <w:bCs/>
                <w:sz w:val="24"/>
                <w:szCs w:val="24"/>
              </w:rPr>
              <w:t>n</w:t>
            </w:r>
            <w:r w:rsidRPr="00430009">
              <w:rPr>
                <w:rFonts w:ascii="Times New Roman" w:eastAsia="Calibri" w:hAnsi="Times New Roman" w:cs="Times New Roman"/>
                <w:b/>
                <w:bCs/>
                <w:spacing w:val="-2"/>
                <w:sz w:val="24"/>
                <w:szCs w:val="24"/>
              </w:rPr>
              <w:t>z</w:t>
            </w:r>
            <w:r w:rsidRPr="00430009">
              <w:rPr>
                <w:rFonts w:ascii="Times New Roman" w:eastAsia="Calibri" w:hAnsi="Times New Roman" w:cs="Times New Roman"/>
                <w:b/>
                <w:bCs/>
                <w:sz w:val="24"/>
                <w:szCs w:val="24"/>
              </w:rPr>
              <w:t>ija</w:t>
            </w:r>
          </w:p>
        </w:tc>
      </w:tr>
      <w:tr w:rsidR="00B50A68" w:rsidRPr="00430009" w:rsidTr="009E04D3">
        <w:trPr>
          <w:trHeight w:hRule="exact" w:val="531"/>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CILJ</w:t>
            </w:r>
          </w:p>
        </w:tc>
        <w:tc>
          <w:tcPr>
            <w:tcW w:w="6498" w:type="dxa"/>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before="43"/>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Dizajnirati uporabni predmet ekološki prihvatljiv</w:t>
            </w:r>
          </w:p>
        </w:tc>
      </w:tr>
      <w:tr w:rsidR="00B50A68" w:rsidRPr="00430009" w:rsidTr="009E04D3">
        <w:trPr>
          <w:trHeight w:hRule="exact" w:val="2409"/>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I</w:t>
            </w:r>
            <w:r w:rsidRPr="00430009">
              <w:rPr>
                <w:rFonts w:ascii="Times New Roman" w:eastAsia="Calibri" w:hAnsi="Times New Roman" w:cs="Times New Roman"/>
                <w:spacing w:val="-1"/>
                <w:sz w:val="24"/>
                <w:szCs w:val="24"/>
              </w:rPr>
              <w:t>SH</w:t>
            </w:r>
            <w:r w:rsidRPr="00430009">
              <w:rPr>
                <w:rFonts w:ascii="Times New Roman" w:eastAsia="Calibri" w:hAnsi="Times New Roman" w:cs="Times New Roman"/>
                <w:sz w:val="24"/>
                <w:szCs w:val="24"/>
              </w:rPr>
              <w:t>O</w:t>
            </w:r>
            <w:r w:rsidRPr="00430009">
              <w:rPr>
                <w:rFonts w:ascii="Times New Roman" w:eastAsia="Calibri" w:hAnsi="Times New Roman" w:cs="Times New Roman"/>
                <w:spacing w:val="1"/>
                <w:sz w:val="24"/>
                <w:szCs w:val="24"/>
              </w:rPr>
              <w:t>D</w:t>
            </w:r>
            <w:r w:rsidRPr="00430009">
              <w:rPr>
                <w:rFonts w:ascii="Times New Roman" w:eastAsia="Calibri" w:hAnsi="Times New Roman" w:cs="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B50A68" w:rsidRPr="00430009" w:rsidRDefault="00B50A68" w:rsidP="00B50A68">
            <w:pPr>
              <w:pStyle w:val="Odlomakpopisa"/>
              <w:numPr>
                <w:ilvl w:val="0"/>
                <w:numId w:val="41"/>
              </w:numPr>
              <w:tabs>
                <w:tab w:val="left" w:pos="822"/>
              </w:tabs>
              <w:spacing w:after="0" w:line="304" w:lineRule="exact"/>
              <w:contextualSpacing w:val="0"/>
              <w:rPr>
                <w:rFonts w:ascii="Times New Roman" w:hAnsi="Times New Roman"/>
                <w:sz w:val="24"/>
                <w:szCs w:val="24"/>
              </w:rPr>
            </w:pPr>
            <w:r w:rsidRPr="00430009">
              <w:rPr>
                <w:rFonts w:ascii="Times New Roman" w:hAnsi="Times New Roman"/>
                <w:sz w:val="24"/>
                <w:szCs w:val="24"/>
              </w:rPr>
              <w:t>Sudjelovati u akcijama zaštite I pokazivati privrženost očuvanju prirode</w:t>
            </w:r>
          </w:p>
          <w:p w:rsidR="00B50A68" w:rsidRDefault="00B50A68" w:rsidP="00B50A68">
            <w:pPr>
              <w:pStyle w:val="Odlomakpopisa"/>
              <w:numPr>
                <w:ilvl w:val="0"/>
                <w:numId w:val="41"/>
              </w:numPr>
              <w:tabs>
                <w:tab w:val="left" w:pos="822"/>
              </w:tabs>
              <w:spacing w:after="0" w:line="304" w:lineRule="exact"/>
              <w:contextualSpacing w:val="0"/>
              <w:rPr>
                <w:rFonts w:ascii="Times New Roman" w:hAnsi="Times New Roman"/>
                <w:sz w:val="24"/>
                <w:szCs w:val="24"/>
              </w:rPr>
            </w:pPr>
            <w:r w:rsidRPr="00430009">
              <w:rPr>
                <w:rFonts w:ascii="Times New Roman" w:hAnsi="Times New Roman"/>
                <w:sz w:val="24"/>
                <w:szCs w:val="24"/>
              </w:rPr>
              <w:t>Pratiti zbivanja u okolišu te pokretati aktivnosti za njegovo očuvanje I uređenje</w:t>
            </w:r>
          </w:p>
          <w:p w:rsidR="00B50A68" w:rsidRDefault="00B50A68" w:rsidP="00B50A68">
            <w:pPr>
              <w:pStyle w:val="Odlomakpopisa"/>
              <w:numPr>
                <w:ilvl w:val="0"/>
                <w:numId w:val="41"/>
              </w:numPr>
              <w:tabs>
                <w:tab w:val="left" w:pos="822"/>
              </w:tabs>
              <w:spacing w:after="0" w:line="304" w:lineRule="exact"/>
              <w:contextualSpacing w:val="0"/>
              <w:rPr>
                <w:rFonts w:ascii="Times New Roman" w:hAnsi="Times New Roman"/>
                <w:sz w:val="24"/>
                <w:szCs w:val="24"/>
              </w:rPr>
            </w:pPr>
            <w:r>
              <w:rPr>
                <w:rFonts w:ascii="Times New Roman" w:hAnsi="Times New Roman"/>
                <w:sz w:val="24"/>
                <w:szCs w:val="24"/>
              </w:rPr>
              <w:t>Pratiti I opisivati primjere pozitivnih I negativnih utjecaja domaćeg I međunarodnog gospodarstva, znanosti, kulture I politike na okoliš</w:t>
            </w:r>
          </w:p>
          <w:p w:rsidR="00B50A68" w:rsidRDefault="00B50A68" w:rsidP="009E04D3">
            <w:pPr>
              <w:pStyle w:val="Odlomakpopisa"/>
              <w:tabs>
                <w:tab w:val="left" w:pos="822"/>
              </w:tabs>
              <w:spacing w:line="304" w:lineRule="exact"/>
              <w:ind w:left="822"/>
              <w:rPr>
                <w:rFonts w:ascii="Times New Roman" w:hAnsi="Times New Roman"/>
                <w:sz w:val="24"/>
                <w:szCs w:val="24"/>
              </w:rPr>
            </w:pPr>
          </w:p>
          <w:p w:rsidR="00B50A68" w:rsidRDefault="00B50A68" w:rsidP="009E04D3">
            <w:pPr>
              <w:pStyle w:val="Odlomakpopisa"/>
              <w:tabs>
                <w:tab w:val="left" w:pos="822"/>
              </w:tabs>
              <w:spacing w:line="304" w:lineRule="exact"/>
              <w:ind w:left="822"/>
              <w:rPr>
                <w:rFonts w:ascii="Times New Roman" w:hAnsi="Times New Roman"/>
                <w:sz w:val="24"/>
                <w:szCs w:val="24"/>
              </w:rPr>
            </w:pPr>
          </w:p>
          <w:p w:rsidR="00B50A68" w:rsidRDefault="00B50A68" w:rsidP="00B50A68">
            <w:pPr>
              <w:pStyle w:val="Odlomakpopisa"/>
              <w:numPr>
                <w:ilvl w:val="0"/>
                <w:numId w:val="41"/>
              </w:numPr>
              <w:tabs>
                <w:tab w:val="left" w:pos="822"/>
              </w:tabs>
              <w:spacing w:after="0" w:line="304" w:lineRule="exact"/>
              <w:contextualSpacing w:val="0"/>
              <w:rPr>
                <w:rFonts w:ascii="Times New Roman" w:hAnsi="Times New Roman"/>
                <w:sz w:val="24"/>
                <w:szCs w:val="24"/>
              </w:rPr>
            </w:pPr>
          </w:p>
          <w:p w:rsidR="00B50A68" w:rsidRPr="00430009" w:rsidRDefault="00B50A68" w:rsidP="00B50A68">
            <w:pPr>
              <w:pStyle w:val="Odlomakpopisa"/>
              <w:numPr>
                <w:ilvl w:val="0"/>
                <w:numId w:val="41"/>
              </w:numPr>
              <w:tabs>
                <w:tab w:val="left" w:pos="822"/>
              </w:tabs>
              <w:spacing w:after="0" w:line="304" w:lineRule="exact"/>
              <w:contextualSpacing w:val="0"/>
              <w:rPr>
                <w:rFonts w:ascii="Times New Roman" w:hAnsi="Times New Roman"/>
                <w:sz w:val="24"/>
                <w:szCs w:val="24"/>
              </w:rPr>
            </w:pPr>
            <w:r>
              <w:rPr>
                <w:rFonts w:ascii="Times New Roman" w:hAnsi="Times New Roman"/>
                <w:sz w:val="24"/>
                <w:szCs w:val="24"/>
              </w:rPr>
              <w:t xml:space="preserve"> I politike na o</w:t>
            </w:r>
          </w:p>
          <w:p w:rsidR="00B50A68" w:rsidRPr="00430009" w:rsidRDefault="00B50A68" w:rsidP="009E04D3">
            <w:pPr>
              <w:tabs>
                <w:tab w:val="left" w:pos="822"/>
              </w:tabs>
              <w:spacing w:line="304" w:lineRule="exact"/>
              <w:ind w:left="462"/>
              <w:rPr>
                <w:rFonts w:ascii="Times New Roman" w:eastAsia="Calibri" w:hAnsi="Times New Roman" w:cs="Times New Roman"/>
                <w:sz w:val="24"/>
                <w:szCs w:val="24"/>
              </w:rPr>
            </w:pPr>
          </w:p>
          <w:p w:rsidR="00B50A68" w:rsidRPr="00430009" w:rsidRDefault="00B50A68" w:rsidP="009E04D3">
            <w:pPr>
              <w:pStyle w:val="Odlomakpopisa"/>
              <w:tabs>
                <w:tab w:val="left" w:pos="822"/>
              </w:tabs>
              <w:spacing w:line="304" w:lineRule="exact"/>
              <w:ind w:left="822"/>
              <w:rPr>
                <w:rFonts w:ascii="Times New Roman" w:hAnsi="Times New Roman"/>
                <w:sz w:val="24"/>
                <w:szCs w:val="24"/>
              </w:rPr>
            </w:pPr>
          </w:p>
        </w:tc>
      </w:tr>
      <w:tr w:rsidR="00B50A68" w:rsidRPr="00430009" w:rsidTr="009E04D3">
        <w:trPr>
          <w:trHeight w:hRule="exact" w:val="1743"/>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Default="00B50A68" w:rsidP="009E04D3">
            <w:pPr>
              <w:pStyle w:val="TableParagraph"/>
              <w:spacing w:line="267" w:lineRule="exact"/>
              <w:ind w:left="102"/>
              <w:rPr>
                <w:rFonts w:ascii="Times New Roman" w:eastAsia="Calibri" w:hAnsi="Times New Roman" w:cs="Times New Roman"/>
                <w:sz w:val="24"/>
                <w:szCs w:val="24"/>
              </w:rPr>
            </w:pPr>
          </w:p>
          <w:p w:rsidR="00B50A68" w:rsidRPr="00430009" w:rsidRDefault="00B50A68" w:rsidP="009E04D3">
            <w:pPr>
              <w:pStyle w:val="TableParagraph"/>
              <w:spacing w:line="267"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KRATKI</w:t>
            </w:r>
            <w:r w:rsidRPr="00430009">
              <w:rPr>
                <w:rFonts w:ascii="Times New Roman" w:eastAsia="Calibri" w:hAnsi="Times New Roman" w:cs="Times New Roman"/>
                <w:spacing w:val="-3"/>
                <w:sz w:val="24"/>
                <w:szCs w:val="24"/>
              </w:rPr>
              <w:t xml:space="preserve"> </w:t>
            </w:r>
            <w:r w:rsidRPr="00430009">
              <w:rPr>
                <w:rFonts w:ascii="Times New Roman" w:eastAsia="Calibri" w:hAnsi="Times New Roman" w:cs="Times New Roman"/>
                <w:sz w:val="24"/>
                <w:szCs w:val="24"/>
              </w:rPr>
              <w:t>O</w:t>
            </w:r>
            <w:r w:rsidRPr="00430009">
              <w:rPr>
                <w:rFonts w:ascii="Times New Roman" w:eastAsia="Calibri" w:hAnsi="Times New Roman" w:cs="Times New Roman"/>
                <w:spacing w:val="1"/>
                <w:sz w:val="24"/>
                <w:szCs w:val="24"/>
              </w:rPr>
              <w:t>P</w:t>
            </w:r>
            <w:r w:rsidRPr="00430009">
              <w:rPr>
                <w:rFonts w:ascii="Times New Roman" w:eastAsia="Calibri" w:hAnsi="Times New Roman" w:cs="Times New Roman"/>
                <w:sz w:val="24"/>
                <w:szCs w:val="24"/>
              </w:rPr>
              <w:t>IS</w:t>
            </w:r>
            <w:r w:rsidRPr="00430009">
              <w:rPr>
                <w:rFonts w:ascii="Times New Roman" w:eastAsia="Calibri" w:hAnsi="Times New Roman" w:cs="Times New Roman"/>
                <w:spacing w:val="-1"/>
                <w:sz w:val="24"/>
                <w:szCs w:val="24"/>
              </w:rPr>
              <w:t xml:space="preserve"> </w:t>
            </w:r>
            <w:r w:rsidRPr="00430009">
              <w:rPr>
                <w:rFonts w:ascii="Times New Roman" w:eastAsia="Calibri" w:hAnsi="Times New Roman" w:cs="Times New Roman"/>
                <w:spacing w:val="-3"/>
                <w:sz w:val="24"/>
                <w:szCs w:val="24"/>
              </w:rPr>
              <w:t>A</w:t>
            </w:r>
            <w:r w:rsidRPr="00430009">
              <w:rPr>
                <w:rFonts w:ascii="Times New Roman" w:eastAsia="Calibri" w:hAnsi="Times New Roman" w:cs="Times New Roman"/>
                <w:sz w:val="24"/>
                <w:szCs w:val="24"/>
              </w:rPr>
              <w:t>KTI</w:t>
            </w:r>
            <w:r w:rsidRPr="00430009">
              <w:rPr>
                <w:rFonts w:ascii="Times New Roman" w:eastAsia="Calibri" w:hAnsi="Times New Roman" w:cs="Times New Roman"/>
                <w:spacing w:val="-1"/>
                <w:sz w:val="24"/>
                <w:szCs w:val="24"/>
              </w:rPr>
              <w:t>VN</w:t>
            </w:r>
            <w:r w:rsidRPr="00430009">
              <w:rPr>
                <w:rFonts w:ascii="Times New Roman" w:eastAsia="Calibri" w:hAnsi="Times New Roman" w:cs="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B50A68" w:rsidRDefault="00B50A68" w:rsidP="009E04D3">
            <w:pPr>
              <w:pStyle w:val="TableParagraph"/>
              <w:spacing w:before="1" w:line="276" w:lineRule="auto"/>
              <w:ind w:left="102"/>
              <w:rPr>
                <w:rFonts w:ascii="Times New Roman" w:eastAsia="Calibri" w:hAnsi="Times New Roman" w:cs="Times New Roman"/>
                <w:sz w:val="24"/>
                <w:szCs w:val="24"/>
              </w:rPr>
            </w:pPr>
          </w:p>
          <w:p w:rsidR="00B50A68" w:rsidRPr="00430009" w:rsidRDefault="00B50A68" w:rsidP="009E04D3">
            <w:pPr>
              <w:pStyle w:val="TableParagraph"/>
              <w:spacing w:before="1" w:line="276" w:lineRule="auto"/>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U uvodu objasniti što je industrijski dizajn I kako on može negativno utjecati na okoliš, te navesti p</w:t>
            </w:r>
            <w:r>
              <w:rPr>
                <w:rFonts w:ascii="Times New Roman" w:eastAsia="Calibri" w:hAnsi="Times New Roman" w:cs="Times New Roman"/>
                <w:sz w:val="24"/>
                <w:szCs w:val="24"/>
              </w:rPr>
              <w:t xml:space="preserve">rimjere iz neposredne okoline. </w:t>
            </w:r>
            <w:r w:rsidRPr="00430009">
              <w:rPr>
                <w:rFonts w:ascii="Times New Roman" w:eastAsia="Calibri" w:hAnsi="Times New Roman" w:cs="Times New Roman"/>
                <w:sz w:val="24"/>
                <w:szCs w:val="24"/>
              </w:rPr>
              <w:t>Učenici analitički promatraju, likovno se izražavaju u slikarskim tehnikama, vrednuju I analiziraju radove</w:t>
            </w:r>
          </w:p>
        </w:tc>
      </w:tr>
      <w:tr w:rsidR="00B50A68" w:rsidRPr="00430009" w:rsidTr="009E04D3">
        <w:trPr>
          <w:trHeight w:hRule="exact" w:val="684"/>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CILJ</w:t>
            </w:r>
            <w:r w:rsidRPr="00430009">
              <w:rPr>
                <w:rFonts w:ascii="Times New Roman" w:eastAsia="Calibri" w:hAnsi="Times New Roman" w:cs="Times New Roman"/>
                <w:spacing w:val="-2"/>
                <w:sz w:val="24"/>
                <w:szCs w:val="24"/>
              </w:rPr>
              <w:t>A</w:t>
            </w:r>
            <w:r w:rsidRPr="00430009">
              <w:rPr>
                <w:rFonts w:ascii="Times New Roman" w:eastAsia="Calibri" w:hAnsi="Times New Roman" w:cs="Times New Roman"/>
                <w:spacing w:val="-1"/>
                <w:sz w:val="24"/>
                <w:szCs w:val="24"/>
              </w:rPr>
              <w:t>N</w:t>
            </w:r>
            <w:r w:rsidRPr="00430009">
              <w:rPr>
                <w:rFonts w:ascii="Times New Roman" w:eastAsia="Calibri" w:hAnsi="Times New Roman" w:cs="Times New Roman"/>
                <w:sz w:val="24"/>
                <w:szCs w:val="24"/>
              </w:rPr>
              <w:t xml:space="preserve">A </w:t>
            </w:r>
            <w:r w:rsidR="00191F89">
              <w:rPr>
                <w:rFonts w:ascii="Times New Roman" w:hAnsi="Times New Roman"/>
                <w:sz w:val="24"/>
                <w:szCs w:val="24"/>
              </w:rPr>
              <w:t>SKUPINA</w:t>
            </w:r>
          </w:p>
        </w:tc>
        <w:tc>
          <w:tcPr>
            <w:tcW w:w="6498" w:type="dxa"/>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91"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8.</w:t>
            </w:r>
            <w:r w:rsidRPr="00430009">
              <w:rPr>
                <w:rFonts w:ascii="Times New Roman" w:eastAsia="Calibri" w:hAnsi="Times New Roman" w:cs="Times New Roman"/>
                <w:spacing w:val="-7"/>
                <w:sz w:val="24"/>
                <w:szCs w:val="24"/>
              </w:rPr>
              <w:t xml:space="preserve"> </w:t>
            </w:r>
            <w:r w:rsidRPr="00430009">
              <w:rPr>
                <w:rFonts w:ascii="Times New Roman" w:eastAsia="Calibri" w:hAnsi="Times New Roman" w:cs="Times New Roman"/>
                <w:sz w:val="24"/>
                <w:szCs w:val="24"/>
              </w:rPr>
              <w:t>ra</w:t>
            </w:r>
            <w:r w:rsidRPr="00430009">
              <w:rPr>
                <w:rFonts w:ascii="Times New Roman" w:eastAsia="Calibri" w:hAnsi="Times New Roman" w:cs="Times New Roman"/>
                <w:spacing w:val="1"/>
                <w:sz w:val="24"/>
                <w:szCs w:val="24"/>
              </w:rPr>
              <w:t>z</w:t>
            </w:r>
            <w:r w:rsidRPr="00430009">
              <w:rPr>
                <w:rFonts w:ascii="Times New Roman" w:eastAsia="Calibri" w:hAnsi="Times New Roman" w:cs="Times New Roman"/>
                <w:spacing w:val="-3"/>
                <w:sz w:val="24"/>
                <w:szCs w:val="24"/>
              </w:rPr>
              <w:t>r</w:t>
            </w:r>
            <w:r w:rsidRPr="00430009">
              <w:rPr>
                <w:rFonts w:ascii="Times New Roman" w:eastAsia="Calibri" w:hAnsi="Times New Roman" w:cs="Times New Roman"/>
                <w:sz w:val="24"/>
                <w:szCs w:val="24"/>
              </w:rPr>
              <w:t>ed</w:t>
            </w:r>
          </w:p>
        </w:tc>
      </w:tr>
      <w:tr w:rsidR="00B50A68" w:rsidRPr="00430009" w:rsidTr="009E04D3">
        <w:trPr>
          <w:trHeight w:hRule="exact" w:val="494"/>
        </w:trPr>
        <w:tc>
          <w:tcPr>
            <w:tcW w:w="1385" w:type="dxa"/>
            <w:vMerge w:val="restart"/>
            <w:tcBorders>
              <w:top w:val="single" w:sz="5" w:space="0" w:color="000000"/>
              <w:left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pacing w:val="-2"/>
                <w:sz w:val="24"/>
                <w:szCs w:val="24"/>
              </w:rPr>
              <w:t>N</w:t>
            </w:r>
            <w:r w:rsidRPr="00430009">
              <w:rPr>
                <w:rFonts w:ascii="Times New Roman" w:eastAsia="Calibri" w:hAnsi="Times New Roman" w:cs="Times New Roman"/>
                <w:sz w:val="24"/>
                <w:szCs w:val="24"/>
              </w:rPr>
              <w:t>A</w:t>
            </w:r>
            <w:r w:rsidRPr="00430009">
              <w:rPr>
                <w:rFonts w:ascii="Times New Roman" w:eastAsia="Calibri" w:hAnsi="Times New Roman" w:cs="Times New Roman"/>
                <w:spacing w:val="-1"/>
                <w:sz w:val="24"/>
                <w:szCs w:val="24"/>
              </w:rPr>
              <w:t>Č</w:t>
            </w:r>
            <w:r w:rsidRPr="00430009">
              <w:rPr>
                <w:rFonts w:ascii="Times New Roman" w:eastAsia="Calibri" w:hAnsi="Times New Roman" w:cs="Times New Roman"/>
                <w:sz w:val="24"/>
                <w:szCs w:val="24"/>
              </w:rPr>
              <w:t>IN</w:t>
            </w:r>
          </w:p>
          <w:p w:rsidR="00B50A68" w:rsidRPr="00430009" w:rsidRDefault="00B50A68" w:rsidP="009E04D3">
            <w:pPr>
              <w:pStyle w:val="TableParagraph"/>
              <w:spacing w:before="41"/>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PROV</w:t>
            </w:r>
            <w:r w:rsidRPr="00430009">
              <w:rPr>
                <w:rFonts w:ascii="Times New Roman" w:eastAsia="Calibri" w:hAnsi="Times New Roman" w:cs="Times New Roman"/>
                <w:spacing w:val="-3"/>
                <w:sz w:val="24"/>
                <w:szCs w:val="24"/>
              </w:rPr>
              <w:t>E</w:t>
            </w:r>
            <w:r w:rsidRPr="00430009">
              <w:rPr>
                <w:rFonts w:ascii="Times New Roman" w:eastAsia="Calibri" w:hAnsi="Times New Roman" w:cs="Times New Roman"/>
                <w:sz w:val="24"/>
                <w:szCs w:val="24"/>
              </w:rPr>
              <w:t>DBE</w:t>
            </w:r>
          </w:p>
        </w:tc>
        <w:tc>
          <w:tcPr>
            <w:tcW w:w="1407" w:type="dxa"/>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M</w:t>
            </w:r>
            <w:r w:rsidRPr="00430009">
              <w:rPr>
                <w:rFonts w:ascii="Times New Roman" w:eastAsia="Calibri" w:hAnsi="Times New Roman" w:cs="Times New Roman"/>
                <w:spacing w:val="-3"/>
                <w:sz w:val="24"/>
                <w:szCs w:val="24"/>
              </w:rPr>
              <w:t>O</w:t>
            </w:r>
            <w:r w:rsidRPr="00430009">
              <w:rPr>
                <w:rFonts w:ascii="Times New Roman" w:eastAsia="Calibri" w:hAnsi="Times New Roman" w:cs="Times New Roman"/>
                <w:sz w:val="24"/>
                <w:szCs w:val="24"/>
              </w:rPr>
              <w:t>DEL</w:t>
            </w:r>
          </w:p>
        </w:tc>
        <w:tc>
          <w:tcPr>
            <w:tcW w:w="6498" w:type="dxa"/>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91" w:lineRule="exact"/>
              <w:ind w:left="102"/>
              <w:rPr>
                <w:rFonts w:ascii="Times New Roman" w:eastAsia="Calibri" w:hAnsi="Times New Roman" w:cs="Times New Roman"/>
                <w:sz w:val="24"/>
                <w:szCs w:val="24"/>
              </w:rPr>
            </w:pPr>
            <w:r w:rsidRPr="00430009">
              <w:rPr>
                <w:rFonts w:ascii="Times New Roman" w:eastAsia="Calibri" w:hAnsi="Times New Roman" w:cs="Times New Roman"/>
                <w:b/>
                <w:bCs/>
                <w:spacing w:val="-1"/>
                <w:sz w:val="24"/>
                <w:szCs w:val="24"/>
              </w:rPr>
              <w:t>Me</w:t>
            </w:r>
            <w:r w:rsidRPr="00430009">
              <w:rPr>
                <w:rFonts w:ascii="Times New Roman" w:eastAsia="Calibri" w:hAnsi="Times New Roman" w:cs="Times New Roman"/>
                <w:b/>
                <w:bCs/>
                <w:sz w:val="24"/>
                <w:szCs w:val="24"/>
              </w:rPr>
              <w:t>đupr</w:t>
            </w:r>
            <w:r w:rsidRPr="00430009">
              <w:rPr>
                <w:rFonts w:ascii="Times New Roman" w:eastAsia="Calibri" w:hAnsi="Times New Roman" w:cs="Times New Roman"/>
                <w:b/>
                <w:bCs/>
                <w:spacing w:val="-1"/>
                <w:sz w:val="24"/>
                <w:szCs w:val="24"/>
              </w:rPr>
              <w:t>e</w:t>
            </w:r>
            <w:r w:rsidRPr="00430009">
              <w:rPr>
                <w:rFonts w:ascii="Times New Roman" w:eastAsia="Calibri" w:hAnsi="Times New Roman" w:cs="Times New Roman"/>
                <w:b/>
                <w:bCs/>
                <w:sz w:val="24"/>
                <w:szCs w:val="24"/>
              </w:rPr>
              <w:t>d</w:t>
            </w:r>
            <w:r w:rsidRPr="00430009">
              <w:rPr>
                <w:rFonts w:ascii="Times New Roman" w:eastAsia="Calibri" w:hAnsi="Times New Roman" w:cs="Times New Roman"/>
                <w:b/>
                <w:bCs/>
                <w:spacing w:val="-1"/>
                <w:sz w:val="24"/>
                <w:szCs w:val="24"/>
              </w:rPr>
              <w:t>me</w:t>
            </w:r>
            <w:r w:rsidRPr="00430009">
              <w:rPr>
                <w:rFonts w:ascii="Times New Roman" w:eastAsia="Calibri" w:hAnsi="Times New Roman" w:cs="Times New Roman"/>
                <w:b/>
                <w:bCs/>
                <w:sz w:val="24"/>
                <w:szCs w:val="24"/>
              </w:rPr>
              <w:t>t</w:t>
            </w:r>
            <w:r w:rsidRPr="00430009">
              <w:rPr>
                <w:rFonts w:ascii="Times New Roman" w:eastAsia="Calibri" w:hAnsi="Times New Roman" w:cs="Times New Roman"/>
                <w:b/>
                <w:bCs/>
                <w:spacing w:val="1"/>
                <w:sz w:val="24"/>
                <w:szCs w:val="24"/>
              </w:rPr>
              <w:t>n</w:t>
            </w:r>
            <w:r w:rsidRPr="00430009">
              <w:rPr>
                <w:rFonts w:ascii="Times New Roman" w:eastAsia="Calibri" w:hAnsi="Times New Roman" w:cs="Times New Roman"/>
                <w:b/>
                <w:bCs/>
                <w:spacing w:val="2"/>
                <w:sz w:val="24"/>
                <w:szCs w:val="24"/>
              </w:rPr>
              <w:t>o</w:t>
            </w:r>
            <w:r w:rsidRPr="00430009">
              <w:rPr>
                <w:rFonts w:ascii="Times New Roman" w:eastAsia="Calibri" w:hAnsi="Times New Roman" w:cs="Times New Roman"/>
                <w:b/>
                <w:bCs/>
                <w:sz w:val="24"/>
                <w:szCs w:val="24"/>
              </w:rPr>
              <w:t>-</w:t>
            </w:r>
            <w:r w:rsidRPr="00430009">
              <w:rPr>
                <w:rFonts w:ascii="Times New Roman" w:eastAsia="Calibri" w:hAnsi="Times New Roman" w:cs="Times New Roman"/>
                <w:b/>
                <w:bCs/>
                <w:spacing w:val="-8"/>
                <w:sz w:val="24"/>
                <w:szCs w:val="24"/>
              </w:rPr>
              <w:t xml:space="preserve"> </w:t>
            </w:r>
            <w:r w:rsidRPr="00430009">
              <w:rPr>
                <w:rFonts w:ascii="Times New Roman" w:eastAsia="Calibri" w:hAnsi="Times New Roman" w:cs="Times New Roman"/>
                <w:b/>
                <w:bCs/>
                <w:sz w:val="24"/>
                <w:szCs w:val="24"/>
              </w:rPr>
              <w:t>li</w:t>
            </w:r>
            <w:r w:rsidRPr="00430009">
              <w:rPr>
                <w:rFonts w:ascii="Times New Roman" w:eastAsia="Calibri" w:hAnsi="Times New Roman" w:cs="Times New Roman"/>
                <w:b/>
                <w:bCs/>
                <w:spacing w:val="-3"/>
                <w:sz w:val="24"/>
                <w:szCs w:val="24"/>
              </w:rPr>
              <w:t>k</w:t>
            </w:r>
            <w:r w:rsidRPr="00430009">
              <w:rPr>
                <w:rFonts w:ascii="Times New Roman" w:eastAsia="Calibri" w:hAnsi="Times New Roman" w:cs="Times New Roman"/>
                <w:b/>
                <w:bCs/>
                <w:sz w:val="24"/>
                <w:szCs w:val="24"/>
              </w:rPr>
              <w:t>ov</w:t>
            </w:r>
            <w:r w:rsidRPr="00430009">
              <w:rPr>
                <w:rFonts w:ascii="Times New Roman" w:eastAsia="Calibri" w:hAnsi="Times New Roman" w:cs="Times New Roman"/>
                <w:b/>
                <w:bCs/>
                <w:spacing w:val="-2"/>
                <w:sz w:val="24"/>
                <w:szCs w:val="24"/>
              </w:rPr>
              <w:t>n</w:t>
            </w:r>
            <w:r w:rsidRPr="00430009">
              <w:rPr>
                <w:rFonts w:ascii="Times New Roman" w:eastAsia="Calibri" w:hAnsi="Times New Roman" w:cs="Times New Roman"/>
                <w:b/>
                <w:bCs/>
                <w:sz w:val="24"/>
                <w:szCs w:val="24"/>
              </w:rPr>
              <w:t>a</w:t>
            </w:r>
            <w:r w:rsidRPr="00430009">
              <w:rPr>
                <w:rFonts w:ascii="Times New Roman" w:eastAsia="Calibri" w:hAnsi="Times New Roman" w:cs="Times New Roman"/>
                <w:b/>
                <w:bCs/>
                <w:spacing w:val="-8"/>
                <w:sz w:val="24"/>
                <w:szCs w:val="24"/>
              </w:rPr>
              <w:t xml:space="preserve"> </w:t>
            </w:r>
            <w:r w:rsidRPr="00430009">
              <w:rPr>
                <w:rFonts w:ascii="Times New Roman" w:eastAsia="Calibri" w:hAnsi="Times New Roman" w:cs="Times New Roman"/>
                <w:b/>
                <w:bCs/>
                <w:sz w:val="24"/>
                <w:szCs w:val="24"/>
              </w:rPr>
              <w:t>kult</w:t>
            </w:r>
            <w:r w:rsidRPr="00430009">
              <w:rPr>
                <w:rFonts w:ascii="Times New Roman" w:eastAsia="Calibri" w:hAnsi="Times New Roman" w:cs="Times New Roman"/>
                <w:b/>
                <w:bCs/>
                <w:spacing w:val="-1"/>
                <w:sz w:val="24"/>
                <w:szCs w:val="24"/>
              </w:rPr>
              <w:t>u</w:t>
            </w:r>
            <w:r w:rsidRPr="00430009">
              <w:rPr>
                <w:rFonts w:ascii="Times New Roman" w:eastAsia="Calibri" w:hAnsi="Times New Roman" w:cs="Times New Roman"/>
                <w:b/>
                <w:bCs/>
                <w:sz w:val="24"/>
                <w:szCs w:val="24"/>
              </w:rPr>
              <w:t>ra</w:t>
            </w:r>
          </w:p>
        </w:tc>
      </w:tr>
      <w:tr w:rsidR="00B50A68" w:rsidRPr="00430009" w:rsidTr="009E04D3">
        <w:trPr>
          <w:trHeight w:hRule="exact" w:val="1359"/>
        </w:trPr>
        <w:tc>
          <w:tcPr>
            <w:tcW w:w="1385" w:type="dxa"/>
            <w:vMerge/>
            <w:tcBorders>
              <w:left w:val="single" w:sz="5" w:space="0" w:color="000000"/>
              <w:bottom w:val="single" w:sz="5" w:space="0" w:color="000000"/>
              <w:right w:val="single" w:sz="5" w:space="0" w:color="000000"/>
            </w:tcBorders>
          </w:tcPr>
          <w:p w:rsidR="00B50A68" w:rsidRPr="00430009" w:rsidRDefault="00B50A68" w:rsidP="009E04D3">
            <w:pPr>
              <w:rPr>
                <w:rFonts w:ascii="Times New Roman" w:hAnsi="Times New Roman" w:cs="Times New Roman"/>
                <w:sz w:val="24"/>
                <w:szCs w:val="24"/>
              </w:rPr>
            </w:pPr>
          </w:p>
        </w:tc>
        <w:tc>
          <w:tcPr>
            <w:tcW w:w="1407" w:type="dxa"/>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MET</w:t>
            </w:r>
            <w:r w:rsidRPr="00430009">
              <w:rPr>
                <w:rFonts w:ascii="Times New Roman" w:eastAsia="Calibri" w:hAnsi="Times New Roman" w:cs="Times New Roman"/>
                <w:spacing w:val="-3"/>
                <w:sz w:val="24"/>
                <w:szCs w:val="24"/>
              </w:rPr>
              <w:t>O</w:t>
            </w:r>
            <w:r w:rsidRPr="00430009">
              <w:rPr>
                <w:rFonts w:ascii="Times New Roman" w:eastAsia="Calibri" w:hAnsi="Times New Roman" w:cs="Times New Roman"/>
                <w:sz w:val="24"/>
                <w:szCs w:val="24"/>
              </w:rPr>
              <w:t>DE</w:t>
            </w:r>
            <w:r w:rsidRPr="00430009">
              <w:rPr>
                <w:rFonts w:ascii="Times New Roman" w:eastAsia="Calibri" w:hAnsi="Times New Roman" w:cs="Times New Roman"/>
                <w:spacing w:val="-3"/>
                <w:sz w:val="24"/>
                <w:szCs w:val="24"/>
              </w:rPr>
              <w:t xml:space="preserve"> </w:t>
            </w:r>
            <w:r w:rsidRPr="00430009">
              <w:rPr>
                <w:rFonts w:ascii="Times New Roman" w:eastAsia="Calibri" w:hAnsi="Times New Roman" w:cs="Times New Roman"/>
                <w:sz w:val="24"/>
                <w:szCs w:val="24"/>
              </w:rPr>
              <w:t>I</w:t>
            </w:r>
          </w:p>
          <w:p w:rsidR="00B50A68" w:rsidRPr="00430009" w:rsidRDefault="00B50A68" w:rsidP="009E04D3">
            <w:pPr>
              <w:pStyle w:val="TableParagraph"/>
              <w:spacing w:before="41"/>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OBLICI</w:t>
            </w:r>
            <w:r w:rsidRPr="00430009">
              <w:rPr>
                <w:rFonts w:ascii="Times New Roman" w:eastAsia="Calibri" w:hAnsi="Times New Roman" w:cs="Times New Roman"/>
                <w:spacing w:val="-1"/>
                <w:sz w:val="24"/>
                <w:szCs w:val="24"/>
              </w:rPr>
              <w:t xml:space="preserve"> </w:t>
            </w:r>
            <w:r w:rsidRPr="00430009">
              <w:rPr>
                <w:rFonts w:ascii="Times New Roman" w:eastAsia="Calibri" w:hAnsi="Times New Roman" w:cs="Times New Roman"/>
                <w:sz w:val="24"/>
                <w:szCs w:val="24"/>
              </w:rPr>
              <w:t>R</w:t>
            </w:r>
            <w:r w:rsidRPr="00430009">
              <w:rPr>
                <w:rFonts w:ascii="Times New Roman" w:eastAsia="Calibri" w:hAnsi="Times New Roman" w:cs="Times New Roman"/>
                <w:spacing w:val="-3"/>
                <w:sz w:val="24"/>
                <w:szCs w:val="24"/>
              </w:rPr>
              <w:t>A</w:t>
            </w:r>
            <w:r w:rsidRPr="00430009">
              <w:rPr>
                <w:rFonts w:ascii="Times New Roman" w:eastAsia="Calibri" w:hAnsi="Times New Roman" w:cs="Times New Roman"/>
                <w:sz w:val="24"/>
                <w:szCs w:val="24"/>
              </w:rPr>
              <w:t>DA</w:t>
            </w:r>
          </w:p>
        </w:tc>
        <w:tc>
          <w:tcPr>
            <w:tcW w:w="6498" w:type="dxa"/>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91"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Front</w:t>
            </w:r>
            <w:r w:rsidRPr="00430009">
              <w:rPr>
                <w:rFonts w:ascii="Times New Roman" w:eastAsia="Calibri" w:hAnsi="Times New Roman" w:cs="Times New Roman"/>
                <w:spacing w:val="-3"/>
                <w:sz w:val="24"/>
                <w:szCs w:val="24"/>
              </w:rPr>
              <w:t>a</w:t>
            </w:r>
            <w:r w:rsidRPr="00430009">
              <w:rPr>
                <w:rFonts w:ascii="Times New Roman" w:eastAsia="Calibri" w:hAnsi="Times New Roman" w:cs="Times New Roman"/>
                <w:sz w:val="24"/>
                <w:szCs w:val="24"/>
              </w:rPr>
              <w:t>l</w:t>
            </w:r>
            <w:r w:rsidRPr="00430009">
              <w:rPr>
                <w:rFonts w:ascii="Times New Roman" w:eastAsia="Calibri" w:hAnsi="Times New Roman" w:cs="Times New Roman"/>
                <w:spacing w:val="1"/>
                <w:sz w:val="24"/>
                <w:szCs w:val="24"/>
              </w:rPr>
              <w:t>n</w:t>
            </w:r>
            <w:r w:rsidRPr="00430009">
              <w:rPr>
                <w:rFonts w:ascii="Times New Roman" w:eastAsia="Calibri" w:hAnsi="Times New Roman" w:cs="Times New Roman"/>
                <w:sz w:val="24"/>
                <w:szCs w:val="24"/>
              </w:rPr>
              <w:t>o,</w:t>
            </w:r>
            <w:r w:rsidRPr="00430009">
              <w:rPr>
                <w:rFonts w:ascii="Times New Roman" w:eastAsia="Calibri" w:hAnsi="Times New Roman" w:cs="Times New Roman"/>
                <w:spacing w:val="-4"/>
                <w:sz w:val="24"/>
                <w:szCs w:val="24"/>
              </w:rPr>
              <w:t xml:space="preserve"> </w:t>
            </w:r>
            <w:r w:rsidR="00AE057C">
              <w:rPr>
                <w:rFonts w:ascii="Times New Roman" w:eastAsia="Calibri" w:hAnsi="Times New Roman" w:cs="Times New Roman"/>
                <w:sz w:val="24"/>
                <w:szCs w:val="24"/>
              </w:rPr>
              <w:t>sk</w:t>
            </w:r>
            <w:r w:rsidRPr="00430009">
              <w:rPr>
                <w:rFonts w:ascii="Times New Roman" w:eastAsia="Calibri" w:hAnsi="Times New Roman" w:cs="Times New Roman"/>
                <w:spacing w:val="-2"/>
                <w:sz w:val="24"/>
                <w:szCs w:val="24"/>
              </w:rPr>
              <w:t>u</w:t>
            </w:r>
            <w:r w:rsidRPr="00430009">
              <w:rPr>
                <w:rFonts w:ascii="Times New Roman" w:eastAsia="Calibri" w:hAnsi="Times New Roman" w:cs="Times New Roman"/>
                <w:sz w:val="24"/>
                <w:szCs w:val="24"/>
              </w:rPr>
              <w:t>pni,</w:t>
            </w:r>
            <w:r w:rsidRPr="00430009">
              <w:rPr>
                <w:rFonts w:ascii="Times New Roman" w:eastAsia="Calibri" w:hAnsi="Times New Roman" w:cs="Times New Roman"/>
                <w:spacing w:val="-4"/>
                <w:sz w:val="24"/>
                <w:szCs w:val="24"/>
              </w:rPr>
              <w:t xml:space="preserve"> </w:t>
            </w:r>
            <w:r w:rsidRPr="00430009">
              <w:rPr>
                <w:rFonts w:ascii="Times New Roman" w:eastAsia="Calibri" w:hAnsi="Times New Roman" w:cs="Times New Roman"/>
                <w:sz w:val="24"/>
                <w:szCs w:val="24"/>
              </w:rPr>
              <w:t>i</w:t>
            </w:r>
            <w:r w:rsidRPr="00430009">
              <w:rPr>
                <w:rFonts w:ascii="Times New Roman" w:eastAsia="Calibri" w:hAnsi="Times New Roman" w:cs="Times New Roman"/>
                <w:spacing w:val="-2"/>
                <w:sz w:val="24"/>
                <w:szCs w:val="24"/>
              </w:rPr>
              <w:t>n</w:t>
            </w:r>
            <w:r w:rsidRPr="00430009">
              <w:rPr>
                <w:rFonts w:ascii="Times New Roman" w:eastAsia="Calibri" w:hAnsi="Times New Roman" w:cs="Times New Roman"/>
                <w:sz w:val="24"/>
                <w:szCs w:val="24"/>
              </w:rPr>
              <w:t>div</w:t>
            </w:r>
            <w:r w:rsidRPr="00430009">
              <w:rPr>
                <w:rFonts w:ascii="Times New Roman" w:eastAsia="Calibri" w:hAnsi="Times New Roman" w:cs="Times New Roman"/>
                <w:spacing w:val="-3"/>
                <w:sz w:val="24"/>
                <w:szCs w:val="24"/>
              </w:rPr>
              <w:t>i</w:t>
            </w:r>
            <w:r w:rsidRPr="00430009">
              <w:rPr>
                <w:rFonts w:ascii="Times New Roman" w:eastAsia="Calibri" w:hAnsi="Times New Roman" w:cs="Times New Roman"/>
                <w:sz w:val="24"/>
                <w:szCs w:val="24"/>
              </w:rPr>
              <w:t>dua</w:t>
            </w:r>
            <w:r w:rsidRPr="00430009">
              <w:rPr>
                <w:rFonts w:ascii="Times New Roman" w:eastAsia="Calibri" w:hAnsi="Times New Roman" w:cs="Times New Roman"/>
                <w:spacing w:val="-3"/>
                <w:sz w:val="24"/>
                <w:szCs w:val="24"/>
              </w:rPr>
              <w:t>l</w:t>
            </w:r>
            <w:r w:rsidRPr="00430009">
              <w:rPr>
                <w:rFonts w:ascii="Times New Roman" w:eastAsia="Calibri" w:hAnsi="Times New Roman" w:cs="Times New Roman"/>
                <w:sz w:val="24"/>
                <w:szCs w:val="24"/>
              </w:rPr>
              <w:t>ni</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z w:val="24"/>
                <w:szCs w:val="24"/>
              </w:rPr>
              <w:t>r</w:t>
            </w:r>
            <w:r w:rsidRPr="00430009">
              <w:rPr>
                <w:rFonts w:ascii="Times New Roman" w:eastAsia="Calibri" w:hAnsi="Times New Roman" w:cs="Times New Roman"/>
                <w:spacing w:val="-2"/>
                <w:sz w:val="24"/>
                <w:szCs w:val="24"/>
              </w:rPr>
              <w:t>a</w:t>
            </w:r>
            <w:r w:rsidRPr="00430009">
              <w:rPr>
                <w:rFonts w:ascii="Times New Roman" w:eastAsia="Calibri" w:hAnsi="Times New Roman" w:cs="Times New Roman"/>
                <w:sz w:val="24"/>
                <w:szCs w:val="24"/>
              </w:rPr>
              <w:t>d;</w:t>
            </w:r>
            <w:r w:rsidRPr="00430009">
              <w:rPr>
                <w:rFonts w:ascii="Times New Roman" w:eastAsia="Calibri" w:hAnsi="Times New Roman" w:cs="Times New Roman"/>
                <w:spacing w:val="-1"/>
                <w:sz w:val="24"/>
                <w:szCs w:val="24"/>
              </w:rPr>
              <w:t xml:space="preserve"> </w:t>
            </w:r>
            <w:r w:rsidRPr="00430009">
              <w:rPr>
                <w:rFonts w:ascii="Times New Roman" w:eastAsia="Calibri" w:hAnsi="Times New Roman" w:cs="Times New Roman"/>
                <w:spacing w:val="-3"/>
                <w:sz w:val="24"/>
                <w:szCs w:val="24"/>
              </w:rPr>
              <w:t>r</w:t>
            </w:r>
            <w:r w:rsidRPr="00430009">
              <w:rPr>
                <w:rFonts w:ascii="Times New Roman" w:eastAsia="Calibri" w:hAnsi="Times New Roman" w:cs="Times New Roman"/>
                <w:sz w:val="24"/>
                <w:szCs w:val="24"/>
              </w:rPr>
              <w:t>ad</w:t>
            </w:r>
            <w:r w:rsidRPr="00430009">
              <w:rPr>
                <w:rFonts w:ascii="Times New Roman" w:eastAsia="Calibri" w:hAnsi="Times New Roman" w:cs="Times New Roman"/>
                <w:spacing w:val="-3"/>
                <w:sz w:val="24"/>
                <w:szCs w:val="24"/>
              </w:rPr>
              <w:t xml:space="preserve"> </w:t>
            </w:r>
            <w:r w:rsidRPr="00430009">
              <w:rPr>
                <w:rFonts w:ascii="Times New Roman" w:eastAsia="Calibri" w:hAnsi="Times New Roman" w:cs="Times New Roman"/>
                <w:sz w:val="24"/>
                <w:szCs w:val="24"/>
              </w:rPr>
              <w:t>na</w:t>
            </w:r>
            <w:r w:rsidRPr="00430009">
              <w:rPr>
                <w:rFonts w:ascii="Times New Roman" w:eastAsia="Calibri" w:hAnsi="Times New Roman" w:cs="Times New Roman"/>
                <w:spacing w:val="-4"/>
                <w:sz w:val="24"/>
                <w:szCs w:val="24"/>
              </w:rPr>
              <w:t xml:space="preserve"> </w:t>
            </w:r>
            <w:r w:rsidRPr="00430009">
              <w:rPr>
                <w:rFonts w:ascii="Times New Roman" w:eastAsia="Calibri" w:hAnsi="Times New Roman" w:cs="Times New Roman"/>
                <w:sz w:val="24"/>
                <w:szCs w:val="24"/>
              </w:rPr>
              <w:t>te</w:t>
            </w:r>
            <w:r w:rsidRPr="00430009">
              <w:rPr>
                <w:rFonts w:ascii="Times New Roman" w:eastAsia="Calibri" w:hAnsi="Times New Roman" w:cs="Times New Roman"/>
                <w:spacing w:val="-1"/>
                <w:sz w:val="24"/>
                <w:szCs w:val="24"/>
              </w:rPr>
              <w:t>k</w:t>
            </w:r>
            <w:r w:rsidRPr="00430009">
              <w:rPr>
                <w:rFonts w:ascii="Times New Roman" w:eastAsia="Calibri" w:hAnsi="Times New Roman" w:cs="Times New Roman"/>
                <w:sz w:val="24"/>
                <w:szCs w:val="24"/>
              </w:rPr>
              <w:t>stu</w:t>
            </w:r>
            <w:r w:rsidRPr="00430009">
              <w:rPr>
                <w:rFonts w:ascii="Times New Roman" w:eastAsia="Calibri" w:hAnsi="Times New Roman" w:cs="Times New Roman"/>
                <w:spacing w:val="-5"/>
                <w:sz w:val="24"/>
                <w:szCs w:val="24"/>
              </w:rPr>
              <w:t xml:space="preserve"> </w:t>
            </w:r>
            <w:r w:rsidRPr="00430009">
              <w:rPr>
                <w:rFonts w:ascii="Times New Roman" w:eastAsia="Calibri" w:hAnsi="Times New Roman" w:cs="Times New Roman"/>
                <w:sz w:val="24"/>
                <w:szCs w:val="24"/>
              </w:rPr>
              <w:t>i</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z w:val="24"/>
                <w:szCs w:val="24"/>
              </w:rPr>
              <w:t>sli</w:t>
            </w:r>
            <w:r w:rsidRPr="00430009">
              <w:rPr>
                <w:rFonts w:ascii="Times New Roman" w:eastAsia="Calibri" w:hAnsi="Times New Roman" w:cs="Times New Roman"/>
                <w:spacing w:val="-2"/>
                <w:sz w:val="24"/>
                <w:szCs w:val="24"/>
              </w:rPr>
              <w:t>k</w:t>
            </w:r>
            <w:r w:rsidRPr="00430009">
              <w:rPr>
                <w:rFonts w:ascii="Times New Roman" w:eastAsia="Calibri" w:hAnsi="Times New Roman" w:cs="Times New Roman"/>
                <w:sz w:val="24"/>
                <w:szCs w:val="24"/>
              </w:rPr>
              <w:t>ama</w:t>
            </w:r>
          </w:p>
          <w:p w:rsidR="00B50A68" w:rsidRPr="00430009" w:rsidRDefault="00B50A68" w:rsidP="009E04D3">
            <w:pPr>
              <w:pStyle w:val="TableParagraph"/>
              <w:spacing w:before="45" w:line="275" w:lineRule="auto"/>
              <w:ind w:left="102" w:right="153"/>
              <w:rPr>
                <w:rFonts w:ascii="Times New Roman" w:eastAsia="Calibri" w:hAnsi="Times New Roman" w:cs="Times New Roman"/>
                <w:sz w:val="24"/>
                <w:szCs w:val="24"/>
              </w:rPr>
            </w:pPr>
            <w:r w:rsidRPr="00430009">
              <w:rPr>
                <w:rFonts w:ascii="Times New Roman" w:eastAsia="Calibri" w:hAnsi="Times New Roman" w:cs="Times New Roman"/>
                <w:sz w:val="24"/>
                <w:szCs w:val="24"/>
              </w:rPr>
              <w:t>U</w:t>
            </w:r>
            <w:r w:rsidRPr="00430009">
              <w:rPr>
                <w:rFonts w:ascii="Times New Roman" w:eastAsia="Calibri" w:hAnsi="Times New Roman" w:cs="Times New Roman"/>
                <w:spacing w:val="-2"/>
                <w:sz w:val="24"/>
                <w:szCs w:val="24"/>
              </w:rPr>
              <w:t>č</w:t>
            </w:r>
            <w:r w:rsidRPr="00430009">
              <w:rPr>
                <w:rFonts w:ascii="Times New Roman" w:eastAsia="Calibri" w:hAnsi="Times New Roman" w:cs="Times New Roman"/>
                <w:sz w:val="24"/>
                <w:szCs w:val="24"/>
              </w:rPr>
              <w:t>itelj m</w:t>
            </w:r>
            <w:r w:rsidRPr="00430009">
              <w:rPr>
                <w:rFonts w:ascii="Times New Roman" w:eastAsia="Calibri" w:hAnsi="Times New Roman" w:cs="Times New Roman"/>
                <w:spacing w:val="-2"/>
                <w:sz w:val="24"/>
                <w:szCs w:val="24"/>
              </w:rPr>
              <w:t>o</w:t>
            </w:r>
            <w:r w:rsidRPr="00430009">
              <w:rPr>
                <w:rFonts w:ascii="Times New Roman" w:eastAsia="Calibri" w:hAnsi="Times New Roman" w:cs="Times New Roman"/>
                <w:sz w:val="24"/>
                <w:szCs w:val="24"/>
              </w:rPr>
              <w:t xml:space="preserve">tivira, </w:t>
            </w:r>
            <w:r w:rsidRPr="00430009">
              <w:rPr>
                <w:rFonts w:ascii="Times New Roman" w:eastAsia="Calibri" w:hAnsi="Times New Roman" w:cs="Times New Roman"/>
                <w:spacing w:val="-2"/>
                <w:sz w:val="24"/>
                <w:szCs w:val="24"/>
              </w:rPr>
              <w:t>k</w:t>
            </w:r>
            <w:r w:rsidRPr="00430009">
              <w:rPr>
                <w:rFonts w:ascii="Times New Roman" w:eastAsia="Calibri" w:hAnsi="Times New Roman" w:cs="Times New Roman"/>
                <w:sz w:val="24"/>
                <w:szCs w:val="24"/>
              </w:rPr>
              <w:t>ori</w:t>
            </w:r>
            <w:r w:rsidRPr="00430009">
              <w:rPr>
                <w:rFonts w:ascii="Times New Roman" w:eastAsia="Calibri" w:hAnsi="Times New Roman" w:cs="Times New Roman"/>
                <w:spacing w:val="-3"/>
                <w:sz w:val="24"/>
                <w:szCs w:val="24"/>
              </w:rPr>
              <w:t>s</w:t>
            </w:r>
            <w:r w:rsidRPr="00430009">
              <w:rPr>
                <w:rFonts w:ascii="Times New Roman" w:eastAsia="Calibri" w:hAnsi="Times New Roman" w:cs="Times New Roman"/>
                <w:sz w:val="24"/>
                <w:szCs w:val="24"/>
              </w:rPr>
              <w:t>ti</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z w:val="24"/>
                <w:szCs w:val="24"/>
              </w:rPr>
              <w:t>me</w:t>
            </w:r>
            <w:r w:rsidRPr="00430009">
              <w:rPr>
                <w:rFonts w:ascii="Times New Roman" w:eastAsia="Calibri" w:hAnsi="Times New Roman" w:cs="Times New Roman"/>
                <w:spacing w:val="1"/>
                <w:sz w:val="24"/>
                <w:szCs w:val="24"/>
              </w:rPr>
              <w:t>t</w:t>
            </w:r>
            <w:r w:rsidRPr="00430009">
              <w:rPr>
                <w:rFonts w:ascii="Times New Roman" w:eastAsia="Calibri" w:hAnsi="Times New Roman" w:cs="Times New Roman"/>
                <w:spacing w:val="-2"/>
                <w:sz w:val="24"/>
                <w:szCs w:val="24"/>
              </w:rPr>
              <w:t>o</w:t>
            </w:r>
            <w:r w:rsidRPr="00430009">
              <w:rPr>
                <w:rFonts w:ascii="Times New Roman" w:eastAsia="Calibri" w:hAnsi="Times New Roman" w:cs="Times New Roman"/>
                <w:sz w:val="24"/>
                <w:szCs w:val="24"/>
              </w:rPr>
              <w:t>du</w:t>
            </w:r>
            <w:r w:rsidRPr="00430009">
              <w:rPr>
                <w:rFonts w:ascii="Times New Roman" w:eastAsia="Calibri" w:hAnsi="Times New Roman" w:cs="Times New Roman"/>
                <w:spacing w:val="-1"/>
                <w:sz w:val="24"/>
                <w:szCs w:val="24"/>
              </w:rPr>
              <w:t xml:space="preserve"> </w:t>
            </w:r>
            <w:r w:rsidRPr="00430009">
              <w:rPr>
                <w:rFonts w:ascii="Times New Roman" w:eastAsia="Calibri" w:hAnsi="Times New Roman" w:cs="Times New Roman"/>
                <w:sz w:val="24"/>
                <w:szCs w:val="24"/>
              </w:rPr>
              <w:t>dem</w:t>
            </w:r>
            <w:r w:rsidRPr="00430009">
              <w:rPr>
                <w:rFonts w:ascii="Times New Roman" w:eastAsia="Calibri" w:hAnsi="Times New Roman" w:cs="Times New Roman"/>
                <w:spacing w:val="-2"/>
                <w:sz w:val="24"/>
                <w:szCs w:val="24"/>
              </w:rPr>
              <w:t>o</w:t>
            </w:r>
            <w:r w:rsidRPr="00430009">
              <w:rPr>
                <w:rFonts w:ascii="Times New Roman" w:eastAsia="Calibri" w:hAnsi="Times New Roman" w:cs="Times New Roman"/>
                <w:sz w:val="24"/>
                <w:szCs w:val="24"/>
              </w:rPr>
              <w:t>nst</w:t>
            </w:r>
            <w:r w:rsidRPr="00430009">
              <w:rPr>
                <w:rFonts w:ascii="Times New Roman" w:eastAsia="Calibri" w:hAnsi="Times New Roman" w:cs="Times New Roman"/>
                <w:spacing w:val="-3"/>
                <w:sz w:val="24"/>
                <w:szCs w:val="24"/>
              </w:rPr>
              <w:t>r</w:t>
            </w:r>
            <w:r w:rsidRPr="00430009">
              <w:rPr>
                <w:rFonts w:ascii="Times New Roman" w:eastAsia="Calibri" w:hAnsi="Times New Roman" w:cs="Times New Roman"/>
                <w:sz w:val="24"/>
                <w:szCs w:val="24"/>
              </w:rPr>
              <w:t>acije,</w:t>
            </w:r>
            <w:r w:rsidRPr="00430009">
              <w:rPr>
                <w:rFonts w:ascii="Times New Roman" w:eastAsia="Calibri" w:hAnsi="Times New Roman" w:cs="Times New Roman"/>
                <w:spacing w:val="3"/>
                <w:sz w:val="24"/>
                <w:szCs w:val="24"/>
              </w:rPr>
              <w:t xml:space="preserve"> </w:t>
            </w:r>
            <w:r w:rsidRPr="00430009">
              <w:rPr>
                <w:rFonts w:ascii="Times New Roman" w:eastAsia="Calibri" w:hAnsi="Times New Roman" w:cs="Times New Roman"/>
                <w:sz w:val="24"/>
                <w:szCs w:val="24"/>
              </w:rPr>
              <w:t>po</w:t>
            </w:r>
            <w:r w:rsidRPr="00430009">
              <w:rPr>
                <w:rFonts w:ascii="Times New Roman" w:eastAsia="Calibri" w:hAnsi="Times New Roman" w:cs="Times New Roman"/>
                <w:spacing w:val="-2"/>
                <w:sz w:val="24"/>
                <w:szCs w:val="24"/>
              </w:rPr>
              <w:t>t</w:t>
            </w:r>
            <w:r w:rsidRPr="00430009">
              <w:rPr>
                <w:rFonts w:ascii="Times New Roman" w:eastAsia="Calibri" w:hAnsi="Times New Roman" w:cs="Times New Roman"/>
                <w:sz w:val="24"/>
                <w:szCs w:val="24"/>
              </w:rPr>
              <w:t>pi</w:t>
            </w:r>
            <w:r w:rsidRPr="00430009">
              <w:rPr>
                <w:rFonts w:ascii="Times New Roman" w:eastAsia="Calibri" w:hAnsi="Times New Roman" w:cs="Times New Roman"/>
                <w:spacing w:val="1"/>
                <w:sz w:val="24"/>
                <w:szCs w:val="24"/>
              </w:rPr>
              <w:t>t</w:t>
            </w:r>
            <w:r w:rsidRPr="00430009">
              <w:rPr>
                <w:rFonts w:ascii="Times New Roman" w:eastAsia="Calibri" w:hAnsi="Times New Roman" w:cs="Times New Roman"/>
                <w:spacing w:val="-3"/>
                <w:sz w:val="24"/>
                <w:szCs w:val="24"/>
              </w:rPr>
              <w:t>a</w:t>
            </w:r>
            <w:r w:rsidRPr="00430009">
              <w:rPr>
                <w:rFonts w:ascii="Times New Roman" w:eastAsia="Calibri" w:hAnsi="Times New Roman" w:cs="Times New Roman"/>
                <w:sz w:val="24"/>
                <w:szCs w:val="24"/>
              </w:rPr>
              <w:t>njima vo</w:t>
            </w:r>
            <w:r w:rsidRPr="00430009">
              <w:rPr>
                <w:rFonts w:ascii="Times New Roman" w:eastAsia="Calibri" w:hAnsi="Times New Roman" w:cs="Times New Roman"/>
                <w:spacing w:val="1"/>
                <w:sz w:val="24"/>
                <w:szCs w:val="24"/>
              </w:rPr>
              <w:t>d</w:t>
            </w:r>
            <w:r w:rsidRPr="00430009">
              <w:rPr>
                <w:rFonts w:ascii="Times New Roman" w:eastAsia="Calibri" w:hAnsi="Times New Roman" w:cs="Times New Roman"/>
                <w:sz w:val="24"/>
                <w:szCs w:val="24"/>
              </w:rPr>
              <w:t xml:space="preserve">i </w:t>
            </w:r>
            <w:r w:rsidRPr="00430009">
              <w:rPr>
                <w:rFonts w:ascii="Times New Roman" w:eastAsia="Calibri" w:hAnsi="Times New Roman" w:cs="Times New Roman"/>
                <w:spacing w:val="-2"/>
                <w:sz w:val="24"/>
                <w:szCs w:val="24"/>
              </w:rPr>
              <w:t>k</w:t>
            </w:r>
            <w:r w:rsidRPr="00430009">
              <w:rPr>
                <w:rFonts w:ascii="Times New Roman" w:eastAsia="Calibri" w:hAnsi="Times New Roman" w:cs="Times New Roman"/>
                <w:sz w:val="24"/>
                <w:szCs w:val="24"/>
              </w:rPr>
              <w:t xml:space="preserve">a </w:t>
            </w:r>
            <w:r w:rsidRPr="00430009">
              <w:rPr>
                <w:rFonts w:ascii="Times New Roman" w:eastAsia="Calibri" w:hAnsi="Times New Roman" w:cs="Times New Roman"/>
                <w:spacing w:val="-2"/>
                <w:sz w:val="24"/>
                <w:szCs w:val="24"/>
              </w:rPr>
              <w:t>p</w:t>
            </w:r>
            <w:r w:rsidRPr="00430009">
              <w:rPr>
                <w:rFonts w:ascii="Times New Roman" w:eastAsia="Calibri" w:hAnsi="Times New Roman" w:cs="Times New Roman"/>
                <w:sz w:val="24"/>
                <w:szCs w:val="24"/>
              </w:rPr>
              <w:t>ravilnom</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z w:val="24"/>
                <w:szCs w:val="24"/>
              </w:rPr>
              <w:t>rješa</w:t>
            </w:r>
            <w:r w:rsidRPr="00430009">
              <w:rPr>
                <w:rFonts w:ascii="Times New Roman" w:eastAsia="Calibri" w:hAnsi="Times New Roman" w:cs="Times New Roman"/>
                <w:spacing w:val="-3"/>
                <w:sz w:val="24"/>
                <w:szCs w:val="24"/>
              </w:rPr>
              <w:t>v</w:t>
            </w:r>
            <w:r w:rsidRPr="00430009">
              <w:rPr>
                <w:rFonts w:ascii="Times New Roman" w:eastAsia="Calibri" w:hAnsi="Times New Roman" w:cs="Times New Roman"/>
                <w:sz w:val="24"/>
                <w:szCs w:val="24"/>
              </w:rPr>
              <w:t>a</w:t>
            </w:r>
            <w:r w:rsidRPr="00430009">
              <w:rPr>
                <w:rFonts w:ascii="Times New Roman" w:eastAsia="Calibri" w:hAnsi="Times New Roman" w:cs="Times New Roman"/>
                <w:spacing w:val="1"/>
                <w:sz w:val="24"/>
                <w:szCs w:val="24"/>
              </w:rPr>
              <w:t>n</w:t>
            </w:r>
            <w:r w:rsidRPr="00430009">
              <w:rPr>
                <w:rFonts w:ascii="Times New Roman" w:eastAsia="Calibri" w:hAnsi="Times New Roman" w:cs="Times New Roman"/>
                <w:sz w:val="24"/>
                <w:szCs w:val="24"/>
              </w:rPr>
              <w:t>ju</w:t>
            </w:r>
            <w:r w:rsidRPr="00430009">
              <w:rPr>
                <w:rFonts w:ascii="Times New Roman" w:eastAsia="Calibri" w:hAnsi="Times New Roman" w:cs="Times New Roman"/>
                <w:spacing w:val="-1"/>
                <w:sz w:val="24"/>
                <w:szCs w:val="24"/>
              </w:rPr>
              <w:t xml:space="preserve"> </w:t>
            </w:r>
            <w:r w:rsidRPr="00430009">
              <w:rPr>
                <w:rFonts w:ascii="Times New Roman" w:eastAsia="Calibri" w:hAnsi="Times New Roman" w:cs="Times New Roman"/>
                <w:sz w:val="24"/>
                <w:szCs w:val="24"/>
              </w:rPr>
              <w:t>li</w:t>
            </w:r>
            <w:r w:rsidRPr="00430009">
              <w:rPr>
                <w:rFonts w:ascii="Times New Roman" w:eastAsia="Calibri" w:hAnsi="Times New Roman" w:cs="Times New Roman"/>
                <w:spacing w:val="-2"/>
                <w:sz w:val="24"/>
                <w:szCs w:val="24"/>
              </w:rPr>
              <w:t>k</w:t>
            </w:r>
            <w:r w:rsidRPr="00430009">
              <w:rPr>
                <w:rFonts w:ascii="Times New Roman" w:eastAsia="Calibri" w:hAnsi="Times New Roman" w:cs="Times New Roman"/>
                <w:sz w:val="24"/>
                <w:szCs w:val="24"/>
              </w:rPr>
              <w:t>ovnog</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z w:val="24"/>
                <w:szCs w:val="24"/>
              </w:rPr>
              <w:t>pr</w:t>
            </w:r>
            <w:r w:rsidRPr="00430009">
              <w:rPr>
                <w:rFonts w:ascii="Times New Roman" w:eastAsia="Calibri" w:hAnsi="Times New Roman" w:cs="Times New Roman"/>
                <w:spacing w:val="-2"/>
                <w:sz w:val="24"/>
                <w:szCs w:val="24"/>
              </w:rPr>
              <w:t>o</w:t>
            </w:r>
            <w:r w:rsidRPr="00430009">
              <w:rPr>
                <w:rFonts w:ascii="Times New Roman" w:eastAsia="Calibri" w:hAnsi="Times New Roman" w:cs="Times New Roman"/>
                <w:sz w:val="24"/>
                <w:szCs w:val="24"/>
              </w:rPr>
              <w:t>blema,</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z w:val="24"/>
                <w:szCs w:val="24"/>
              </w:rPr>
              <w:t>sa u</w:t>
            </w:r>
            <w:r w:rsidRPr="00430009">
              <w:rPr>
                <w:rFonts w:ascii="Times New Roman" w:eastAsia="Calibri" w:hAnsi="Times New Roman" w:cs="Times New Roman"/>
                <w:spacing w:val="-1"/>
                <w:sz w:val="24"/>
                <w:szCs w:val="24"/>
              </w:rPr>
              <w:t>č</w:t>
            </w:r>
            <w:r w:rsidRPr="00430009">
              <w:rPr>
                <w:rFonts w:ascii="Times New Roman" w:eastAsia="Calibri" w:hAnsi="Times New Roman" w:cs="Times New Roman"/>
                <w:sz w:val="24"/>
                <w:szCs w:val="24"/>
              </w:rPr>
              <w:t>e</w:t>
            </w:r>
            <w:r w:rsidRPr="00430009">
              <w:rPr>
                <w:rFonts w:ascii="Times New Roman" w:eastAsia="Calibri" w:hAnsi="Times New Roman" w:cs="Times New Roman"/>
                <w:spacing w:val="1"/>
                <w:sz w:val="24"/>
                <w:szCs w:val="24"/>
              </w:rPr>
              <w:t>n</w:t>
            </w:r>
            <w:r w:rsidRPr="00430009">
              <w:rPr>
                <w:rFonts w:ascii="Times New Roman" w:eastAsia="Calibri" w:hAnsi="Times New Roman" w:cs="Times New Roman"/>
                <w:sz w:val="24"/>
                <w:szCs w:val="24"/>
              </w:rPr>
              <w:t>i</w:t>
            </w:r>
            <w:r w:rsidRPr="00430009">
              <w:rPr>
                <w:rFonts w:ascii="Times New Roman" w:eastAsia="Calibri" w:hAnsi="Times New Roman" w:cs="Times New Roman"/>
                <w:spacing w:val="-1"/>
                <w:sz w:val="24"/>
                <w:szCs w:val="24"/>
              </w:rPr>
              <w:t>c</w:t>
            </w:r>
            <w:r w:rsidRPr="00430009">
              <w:rPr>
                <w:rFonts w:ascii="Times New Roman" w:eastAsia="Calibri" w:hAnsi="Times New Roman" w:cs="Times New Roman"/>
                <w:sz w:val="24"/>
                <w:szCs w:val="24"/>
              </w:rPr>
              <w:t>ima a</w:t>
            </w:r>
            <w:r w:rsidRPr="00430009">
              <w:rPr>
                <w:rFonts w:ascii="Times New Roman" w:eastAsia="Calibri" w:hAnsi="Times New Roman" w:cs="Times New Roman"/>
                <w:spacing w:val="1"/>
                <w:sz w:val="24"/>
                <w:szCs w:val="24"/>
              </w:rPr>
              <w:t>n</w:t>
            </w:r>
            <w:r w:rsidRPr="00430009">
              <w:rPr>
                <w:rFonts w:ascii="Times New Roman" w:eastAsia="Calibri" w:hAnsi="Times New Roman" w:cs="Times New Roman"/>
                <w:sz w:val="24"/>
                <w:szCs w:val="24"/>
              </w:rPr>
              <w:t>ali</w:t>
            </w:r>
            <w:r w:rsidRPr="00430009">
              <w:rPr>
                <w:rFonts w:ascii="Times New Roman" w:eastAsia="Calibri" w:hAnsi="Times New Roman" w:cs="Times New Roman"/>
                <w:spacing w:val="1"/>
                <w:sz w:val="24"/>
                <w:szCs w:val="24"/>
              </w:rPr>
              <w:t>z</w:t>
            </w:r>
            <w:r w:rsidRPr="00430009">
              <w:rPr>
                <w:rFonts w:ascii="Times New Roman" w:eastAsia="Calibri" w:hAnsi="Times New Roman" w:cs="Times New Roman"/>
                <w:sz w:val="24"/>
                <w:szCs w:val="24"/>
              </w:rPr>
              <w:t>i</w:t>
            </w:r>
            <w:r w:rsidRPr="00430009">
              <w:rPr>
                <w:rFonts w:ascii="Times New Roman" w:eastAsia="Calibri" w:hAnsi="Times New Roman" w:cs="Times New Roman"/>
                <w:spacing w:val="-2"/>
                <w:sz w:val="24"/>
                <w:szCs w:val="24"/>
              </w:rPr>
              <w:t>r</w:t>
            </w:r>
            <w:r w:rsidRPr="00430009">
              <w:rPr>
                <w:rFonts w:ascii="Times New Roman" w:eastAsia="Calibri" w:hAnsi="Times New Roman" w:cs="Times New Roman"/>
                <w:sz w:val="24"/>
                <w:szCs w:val="24"/>
              </w:rPr>
              <w:t>a</w:t>
            </w:r>
            <w:r w:rsidRPr="00430009">
              <w:rPr>
                <w:rFonts w:ascii="Times New Roman" w:eastAsia="Calibri" w:hAnsi="Times New Roman" w:cs="Times New Roman"/>
                <w:spacing w:val="-3"/>
                <w:sz w:val="24"/>
                <w:szCs w:val="24"/>
              </w:rPr>
              <w:t xml:space="preserve"> </w:t>
            </w:r>
            <w:r w:rsidRPr="00430009">
              <w:rPr>
                <w:rFonts w:ascii="Times New Roman" w:eastAsia="Calibri" w:hAnsi="Times New Roman" w:cs="Times New Roman"/>
                <w:sz w:val="24"/>
                <w:szCs w:val="24"/>
              </w:rPr>
              <w:t>i</w:t>
            </w:r>
            <w:r w:rsidRPr="00430009">
              <w:rPr>
                <w:rFonts w:ascii="Times New Roman" w:eastAsia="Calibri" w:hAnsi="Times New Roman" w:cs="Times New Roman"/>
                <w:spacing w:val="-3"/>
                <w:sz w:val="24"/>
                <w:szCs w:val="24"/>
              </w:rPr>
              <w:t xml:space="preserve"> </w:t>
            </w:r>
            <w:r w:rsidRPr="00430009">
              <w:rPr>
                <w:rFonts w:ascii="Times New Roman" w:eastAsia="Calibri" w:hAnsi="Times New Roman" w:cs="Times New Roman"/>
                <w:sz w:val="24"/>
                <w:szCs w:val="24"/>
              </w:rPr>
              <w:t>v</w:t>
            </w:r>
            <w:r w:rsidRPr="00430009">
              <w:rPr>
                <w:rFonts w:ascii="Times New Roman" w:eastAsia="Calibri" w:hAnsi="Times New Roman" w:cs="Times New Roman"/>
                <w:spacing w:val="-3"/>
                <w:sz w:val="24"/>
                <w:szCs w:val="24"/>
              </w:rPr>
              <w:t>r</w:t>
            </w:r>
            <w:r w:rsidRPr="00430009">
              <w:rPr>
                <w:rFonts w:ascii="Times New Roman" w:eastAsia="Calibri" w:hAnsi="Times New Roman" w:cs="Times New Roman"/>
                <w:sz w:val="24"/>
                <w:szCs w:val="24"/>
              </w:rPr>
              <w:t>e</w:t>
            </w:r>
            <w:r w:rsidRPr="00430009">
              <w:rPr>
                <w:rFonts w:ascii="Times New Roman" w:eastAsia="Calibri" w:hAnsi="Times New Roman" w:cs="Times New Roman"/>
                <w:spacing w:val="1"/>
                <w:sz w:val="24"/>
                <w:szCs w:val="24"/>
              </w:rPr>
              <w:t>d</w:t>
            </w:r>
            <w:r w:rsidRPr="00430009">
              <w:rPr>
                <w:rFonts w:ascii="Times New Roman" w:eastAsia="Calibri" w:hAnsi="Times New Roman" w:cs="Times New Roman"/>
                <w:spacing w:val="-2"/>
                <w:sz w:val="24"/>
                <w:szCs w:val="24"/>
              </w:rPr>
              <w:t>n</w:t>
            </w:r>
            <w:r w:rsidRPr="00430009">
              <w:rPr>
                <w:rFonts w:ascii="Times New Roman" w:eastAsia="Calibri" w:hAnsi="Times New Roman" w:cs="Times New Roman"/>
                <w:sz w:val="24"/>
                <w:szCs w:val="24"/>
              </w:rPr>
              <w:t>uje</w:t>
            </w:r>
            <w:r w:rsidRPr="00430009">
              <w:rPr>
                <w:rFonts w:ascii="Times New Roman" w:eastAsia="Calibri" w:hAnsi="Times New Roman" w:cs="Times New Roman"/>
                <w:spacing w:val="-4"/>
                <w:sz w:val="24"/>
                <w:szCs w:val="24"/>
              </w:rPr>
              <w:t xml:space="preserve"> </w:t>
            </w:r>
            <w:r w:rsidRPr="00430009">
              <w:rPr>
                <w:rFonts w:ascii="Times New Roman" w:eastAsia="Calibri" w:hAnsi="Times New Roman" w:cs="Times New Roman"/>
                <w:sz w:val="24"/>
                <w:szCs w:val="24"/>
              </w:rPr>
              <w:t>li</w:t>
            </w:r>
            <w:r w:rsidRPr="00430009">
              <w:rPr>
                <w:rFonts w:ascii="Times New Roman" w:eastAsia="Calibri" w:hAnsi="Times New Roman" w:cs="Times New Roman"/>
                <w:spacing w:val="-1"/>
                <w:sz w:val="24"/>
                <w:szCs w:val="24"/>
              </w:rPr>
              <w:t>k</w:t>
            </w:r>
            <w:r w:rsidRPr="00430009">
              <w:rPr>
                <w:rFonts w:ascii="Times New Roman" w:eastAsia="Calibri" w:hAnsi="Times New Roman" w:cs="Times New Roman"/>
                <w:sz w:val="24"/>
                <w:szCs w:val="24"/>
              </w:rPr>
              <w:t>ovne</w:t>
            </w:r>
            <w:r w:rsidRPr="00430009">
              <w:rPr>
                <w:rFonts w:ascii="Times New Roman" w:eastAsia="Calibri" w:hAnsi="Times New Roman" w:cs="Times New Roman"/>
                <w:spacing w:val="-4"/>
                <w:sz w:val="24"/>
                <w:szCs w:val="24"/>
              </w:rPr>
              <w:t xml:space="preserve"> </w:t>
            </w:r>
            <w:r w:rsidRPr="00430009">
              <w:rPr>
                <w:rFonts w:ascii="Times New Roman" w:eastAsia="Calibri" w:hAnsi="Times New Roman" w:cs="Times New Roman"/>
                <w:sz w:val="24"/>
                <w:szCs w:val="24"/>
              </w:rPr>
              <w:t>ura</w:t>
            </w:r>
            <w:r w:rsidRPr="00430009">
              <w:rPr>
                <w:rFonts w:ascii="Times New Roman" w:eastAsia="Calibri" w:hAnsi="Times New Roman" w:cs="Times New Roman"/>
                <w:spacing w:val="1"/>
                <w:sz w:val="24"/>
                <w:szCs w:val="24"/>
              </w:rPr>
              <w:t>t</w:t>
            </w:r>
            <w:r w:rsidRPr="00430009">
              <w:rPr>
                <w:rFonts w:ascii="Times New Roman" w:eastAsia="Calibri" w:hAnsi="Times New Roman" w:cs="Times New Roman"/>
                <w:spacing w:val="-2"/>
                <w:sz w:val="24"/>
                <w:szCs w:val="24"/>
              </w:rPr>
              <w:t>k</w:t>
            </w:r>
            <w:r w:rsidRPr="00430009">
              <w:rPr>
                <w:rFonts w:ascii="Times New Roman" w:eastAsia="Calibri" w:hAnsi="Times New Roman" w:cs="Times New Roman"/>
                <w:sz w:val="24"/>
                <w:szCs w:val="24"/>
              </w:rPr>
              <w:t>e.</w:t>
            </w:r>
          </w:p>
        </w:tc>
      </w:tr>
      <w:tr w:rsidR="00B50A68" w:rsidRPr="00430009" w:rsidTr="009E04D3">
        <w:trPr>
          <w:trHeight w:hRule="exact" w:val="346"/>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RESUR</w:t>
            </w:r>
            <w:r w:rsidRPr="00430009">
              <w:rPr>
                <w:rFonts w:ascii="Times New Roman" w:eastAsia="Calibri" w:hAnsi="Times New Roman" w:cs="Times New Roman"/>
                <w:spacing w:val="-2"/>
                <w:sz w:val="24"/>
                <w:szCs w:val="24"/>
              </w:rPr>
              <w:t>S</w:t>
            </w:r>
            <w:r w:rsidRPr="00430009">
              <w:rPr>
                <w:rFonts w:ascii="Times New Roman" w:eastAsia="Calibri" w:hAnsi="Times New Roman" w:cs="Times New Roman"/>
                <w:sz w:val="24"/>
                <w:szCs w:val="24"/>
              </w:rPr>
              <w:t>I</w:t>
            </w:r>
          </w:p>
        </w:tc>
        <w:tc>
          <w:tcPr>
            <w:tcW w:w="6498" w:type="dxa"/>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91"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U</w:t>
            </w:r>
            <w:r w:rsidRPr="00430009">
              <w:rPr>
                <w:rFonts w:ascii="Times New Roman" w:eastAsia="Calibri" w:hAnsi="Times New Roman" w:cs="Times New Roman"/>
                <w:spacing w:val="-2"/>
                <w:sz w:val="24"/>
                <w:szCs w:val="24"/>
              </w:rPr>
              <w:t>č</w:t>
            </w:r>
            <w:r w:rsidRPr="00430009">
              <w:rPr>
                <w:rFonts w:ascii="Times New Roman" w:eastAsia="Calibri" w:hAnsi="Times New Roman" w:cs="Times New Roman"/>
                <w:sz w:val="24"/>
                <w:szCs w:val="24"/>
              </w:rPr>
              <w:t>iteljica, li</w:t>
            </w:r>
            <w:r w:rsidRPr="00430009">
              <w:rPr>
                <w:rFonts w:ascii="Times New Roman" w:eastAsia="Calibri" w:hAnsi="Times New Roman" w:cs="Times New Roman"/>
                <w:spacing w:val="-2"/>
                <w:sz w:val="24"/>
                <w:szCs w:val="24"/>
              </w:rPr>
              <w:t>k</w:t>
            </w:r>
            <w:r w:rsidRPr="00430009">
              <w:rPr>
                <w:rFonts w:ascii="Times New Roman" w:eastAsia="Calibri" w:hAnsi="Times New Roman" w:cs="Times New Roman"/>
                <w:sz w:val="24"/>
                <w:szCs w:val="24"/>
              </w:rPr>
              <w:t>ovni</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z w:val="24"/>
                <w:szCs w:val="24"/>
              </w:rPr>
              <w:t>pr</w:t>
            </w:r>
            <w:r w:rsidRPr="00430009">
              <w:rPr>
                <w:rFonts w:ascii="Times New Roman" w:eastAsia="Calibri" w:hAnsi="Times New Roman" w:cs="Times New Roman"/>
                <w:spacing w:val="-3"/>
                <w:sz w:val="24"/>
                <w:szCs w:val="24"/>
              </w:rPr>
              <w:t>i</w:t>
            </w:r>
            <w:r w:rsidRPr="00430009">
              <w:rPr>
                <w:rFonts w:ascii="Times New Roman" w:eastAsia="Calibri" w:hAnsi="Times New Roman" w:cs="Times New Roman"/>
                <w:sz w:val="24"/>
                <w:szCs w:val="24"/>
              </w:rPr>
              <w:t>bor</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z w:val="24"/>
                <w:szCs w:val="24"/>
              </w:rPr>
              <w:t>za</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pacing w:val="-3"/>
                <w:sz w:val="24"/>
                <w:szCs w:val="24"/>
              </w:rPr>
              <w:t>r</w:t>
            </w:r>
            <w:r w:rsidRPr="00430009">
              <w:rPr>
                <w:rFonts w:ascii="Times New Roman" w:eastAsia="Calibri" w:hAnsi="Times New Roman" w:cs="Times New Roman"/>
                <w:sz w:val="24"/>
                <w:szCs w:val="24"/>
              </w:rPr>
              <w:t>a</w:t>
            </w:r>
            <w:r w:rsidRPr="00430009">
              <w:rPr>
                <w:rFonts w:ascii="Times New Roman" w:eastAsia="Calibri" w:hAnsi="Times New Roman" w:cs="Times New Roman"/>
                <w:spacing w:val="1"/>
                <w:sz w:val="24"/>
                <w:szCs w:val="24"/>
              </w:rPr>
              <w:t>d</w:t>
            </w:r>
          </w:p>
        </w:tc>
      </w:tr>
      <w:tr w:rsidR="00B50A68" w:rsidRPr="00430009" w:rsidTr="009E04D3">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VREME</w:t>
            </w:r>
            <w:r w:rsidRPr="00430009">
              <w:rPr>
                <w:rFonts w:ascii="Times New Roman" w:eastAsia="Calibri" w:hAnsi="Times New Roman" w:cs="Times New Roman"/>
                <w:spacing w:val="-1"/>
                <w:sz w:val="24"/>
                <w:szCs w:val="24"/>
              </w:rPr>
              <w:t>N</w:t>
            </w:r>
            <w:r w:rsidRPr="00430009">
              <w:rPr>
                <w:rFonts w:ascii="Times New Roman" w:eastAsia="Calibri" w:hAnsi="Times New Roman" w:cs="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B50A68" w:rsidRPr="00430009" w:rsidRDefault="00B50A68" w:rsidP="00111C67">
            <w:pPr>
              <w:pStyle w:val="TableParagraph"/>
              <w:spacing w:line="291"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2</w:t>
            </w:r>
            <w:r w:rsidRPr="00430009">
              <w:rPr>
                <w:rFonts w:ascii="Times New Roman" w:eastAsia="Calibri" w:hAnsi="Times New Roman" w:cs="Times New Roman"/>
                <w:spacing w:val="1"/>
                <w:sz w:val="24"/>
                <w:szCs w:val="24"/>
              </w:rPr>
              <w:t xml:space="preserve"> </w:t>
            </w:r>
            <w:r w:rsidRPr="00430009">
              <w:rPr>
                <w:rFonts w:ascii="Times New Roman" w:eastAsia="Calibri" w:hAnsi="Times New Roman" w:cs="Times New Roman"/>
                <w:sz w:val="24"/>
                <w:szCs w:val="24"/>
              </w:rPr>
              <w:t>š</w:t>
            </w:r>
            <w:r w:rsidRPr="00430009">
              <w:rPr>
                <w:rFonts w:ascii="Times New Roman" w:eastAsia="Calibri" w:hAnsi="Times New Roman" w:cs="Times New Roman"/>
                <w:spacing w:val="-2"/>
                <w:sz w:val="24"/>
                <w:szCs w:val="24"/>
              </w:rPr>
              <w:t>k</w:t>
            </w:r>
            <w:r w:rsidRPr="00430009">
              <w:rPr>
                <w:rFonts w:ascii="Times New Roman" w:eastAsia="Calibri" w:hAnsi="Times New Roman" w:cs="Times New Roman"/>
                <w:sz w:val="24"/>
                <w:szCs w:val="24"/>
              </w:rPr>
              <w:t>ols</w:t>
            </w:r>
            <w:r w:rsidRPr="00430009">
              <w:rPr>
                <w:rFonts w:ascii="Times New Roman" w:eastAsia="Calibri" w:hAnsi="Times New Roman" w:cs="Times New Roman"/>
                <w:spacing w:val="-2"/>
                <w:sz w:val="24"/>
                <w:szCs w:val="24"/>
              </w:rPr>
              <w:t>k</w:t>
            </w:r>
            <w:r w:rsidRPr="00430009">
              <w:rPr>
                <w:rFonts w:ascii="Times New Roman" w:eastAsia="Calibri" w:hAnsi="Times New Roman" w:cs="Times New Roman"/>
                <w:sz w:val="24"/>
                <w:szCs w:val="24"/>
              </w:rPr>
              <w:t>a sata</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z w:val="24"/>
                <w:szCs w:val="24"/>
              </w:rPr>
              <w:t>u</w:t>
            </w:r>
            <w:r w:rsidRPr="00430009">
              <w:rPr>
                <w:rFonts w:ascii="Times New Roman" w:eastAsia="Calibri" w:hAnsi="Times New Roman" w:cs="Times New Roman"/>
                <w:spacing w:val="1"/>
                <w:sz w:val="24"/>
                <w:szCs w:val="24"/>
              </w:rPr>
              <w:t xml:space="preserve"> </w:t>
            </w:r>
            <w:r w:rsidRPr="00430009">
              <w:rPr>
                <w:rFonts w:ascii="Times New Roman" w:eastAsia="Calibri" w:hAnsi="Times New Roman" w:cs="Times New Roman"/>
                <w:spacing w:val="-2"/>
                <w:sz w:val="24"/>
                <w:szCs w:val="24"/>
              </w:rPr>
              <w:t>prosincu</w:t>
            </w:r>
            <w:r w:rsidRPr="00430009">
              <w:rPr>
                <w:rFonts w:ascii="Times New Roman" w:eastAsia="Calibri" w:hAnsi="Times New Roman" w:cs="Times New Roman"/>
                <w:spacing w:val="-1"/>
                <w:sz w:val="24"/>
                <w:szCs w:val="24"/>
              </w:rPr>
              <w:t xml:space="preserve"> </w:t>
            </w:r>
            <w:r w:rsidRPr="00430009">
              <w:rPr>
                <w:rFonts w:ascii="Times New Roman" w:eastAsia="Calibri" w:hAnsi="Times New Roman" w:cs="Times New Roman"/>
                <w:spacing w:val="-2"/>
                <w:sz w:val="24"/>
                <w:szCs w:val="24"/>
              </w:rPr>
              <w:t>2</w:t>
            </w:r>
            <w:r w:rsidRPr="00430009">
              <w:rPr>
                <w:rFonts w:ascii="Times New Roman" w:eastAsia="Calibri" w:hAnsi="Times New Roman" w:cs="Times New Roman"/>
                <w:sz w:val="24"/>
                <w:szCs w:val="24"/>
              </w:rPr>
              <w:t>0</w:t>
            </w:r>
            <w:r w:rsidRPr="00430009">
              <w:rPr>
                <w:rFonts w:ascii="Times New Roman" w:eastAsia="Calibri" w:hAnsi="Times New Roman" w:cs="Times New Roman"/>
                <w:spacing w:val="1"/>
                <w:sz w:val="24"/>
                <w:szCs w:val="24"/>
              </w:rPr>
              <w:t>1</w:t>
            </w:r>
            <w:r w:rsidR="00111C67">
              <w:rPr>
                <w:rFonts w:ascii="Times New Roman" w:eastAsia="Calibri" w:hAnsi="Times New Roman" w:cs="Times New Roman"/>
                <w:sz w:val="24"/>
                <w:szCs w:val="24"/>
              </w:rPr>
              <w:t>6</w:t>
            </w:r>
            <w:r w:rsidRPr="00430009">
              <w:rPr>
                <w:rFonts w:ascii="Times New Roman" w:eastAsia="Calibri" w:hAnsi="Times New Roman" w:cs="Times New Roman"/>
                <w:sz w:val="24"/>
                <w:szCs w:val="24"/>
              </w:rPr>
              <w:t>.</w:t>
            </w:r>
          </w:p>
        </w:tc>
      </w:tr>
      <w:tr w:rsidR="00B50A68" w:rsidRPr="00430009" w:rsidTr="009E04D3">
        <w:trPr>
          <w:trHeight w:hRule="exact" w:val="936"/>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pacing w:val="-2"/>
                <w:sz w:val="24"/>
                <w:szCs w:val="24"/>
              </w:rPr>
              <w:t>N</w:t>
            </w:r>
            <w:r w:rsidRPr="00430009">
              <w:rPr>
                <w:rFonts w:ascii="Times New Roman" w:eastAsia="Calibri" w:hAnsi="Times New Roman" w:cs="Times New Roman"/>
                <w:sz w:val="24"/>
                <w:szCs w:val="24"/>
              </w:rPr>
              <w:t>A</w:t>
            </w:r>
            <w:r w:rsidRPr="00430009">
              <w:rPr>
                <w:rFonts w:ascii="Times New Roman" w:eastAsia="Calibri" w:hAnsi="Times New Roman" w:cs="Times New Roman"/>
                <w:spacing w:val="-1"/>
                <w:sz w:val="24"/>
                <w:szCs w:val="24"/>
              </w:rPr>
              <w:t>Č</w:t>
            </w:r>
            <w:r w:rsidRPr="00430009">
              <w:rPr>
                <w:rFonts w:ascii="Times New Roman" w:eastAsia="Calibri" w:hAnsi="Times New Roman" w:cs="Times New Roman"/>
                <w:sz w:val="24"/>
                <w:szCs w:val="24"/>
              </w:rPr>
              <w:t>IN</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z w:val="24"/>
                <w:szCs w:val="24"/>
              </w:rPr>
              <w:t>VRE</w:t>
            </w:r>
            <w:r w:rsidRPr="00430009">
              <w:rPr>
                <w:rFonts w:ascii="Times New Roman" w:eastAsia="Calibri" w:hAnsi="Times New Roman" w:cs="Times New Roman"/>
                <w:spacing w:val="1"/>
                <w:sz w:val="24"/>
                <w:szCs w:val="24"/>
              </w:rPr>
              <w:t>D</w:t>
            </w:r>
            <w:r w:rsidRPr="00430009">
              <w:rPr>
                <w:rFonts w:ascii="Times New Roman" w:eastAsia="Calibri" w:hAnsi="Times New Roman" w:cs="Times New Roman"/>
                <w:spacing w:val="-2"/>
                <w:sz w:val="24"/>
                <w:szCs w:val="24"/>
              </w:rPr>
              <w:t>N</w:t>
            </w:r>
            <w:r w:rsidRPr="00430009">
              <w:rPr>
                <w:rFonts w:ascii="Times New Roman" w:eastAsia="Calibri" w:hAnsi="Times New Roman" w:cs="Times New Roman"/>
                <w:sz w:val="24"/>
                <w:szCs w:val="24"/>
              </w:rPr>
              <w:t>OV</w:t>
            </w:r>
            <w:r w:rsidRPr="00430009">
              <w:rPr>
                <w:rFonts w:ascii="Times New Roman" w:eastAsia="Calibri" w:hAnsi="Times New Roman" w:cs="Times New Roman"/>
                <w:spacing w:val="-1"/>
                <w:sz w:val="24"/>
                <w:szCs w:val="24"/>
              </w:rPr>
              <w:t>A</w:t>
            </w:r>
            <w:r w:rsidRPr="00430009">
              <w:rPr>
                <w:rFonts w:ascii="Times New Roman" w:eastAsia="Calibri" w:hAnsi="Times New Roman" w:cs="Times New Roman"/>
                <w:spacing w:val="-2"/>
                <w:sz w:val="24"/>
                <w:szCs w:val="24"/>
              </w:rPr>
              <w:t>N</w:t>
            </w:r>
            <w:r w:rsidRPr="00430009">
              <w:rPr>
                <w:rFonts w:ascii="Times New Roman" w:eastAsia="Calibri" w:hAnsi="Times New Roman" w:cs="Times New Roman"/>
                <w:spacing w:val="-1"/>
                <w:sz w:val="24"/>
                <w:szCs w:val="24"/>
              </w:rPr>
              <w:t>J</w:t>
            </w:r>
            <w:r w:rsidRPr="00430009">
              <w:rPr>
                <w:rFonts w:ascii="Times New Roman" w:eastAsia="Calibri" w:hAnsi="Times New Roman" w:cs="Times New Roman"/>
                <w:sz w:val="24"/>
                <w:szCs w:val="24"/>
              </w:rPr>
              <w:t>A I</w:t>
            </w:r>
          </w:p>
          <w:p w:rsidR="00B50A68" w:rsidRPr="00430009" w:rsidRDefault="00B50A68" w:rsidP="009E04D3">
            <w:pPr>
              <w:pStyle w:val="TableParagraph"/>
              <w:spacing w:before="41" w:line="274" w:lineRule="auto"/>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KORI</w:t>
            </w:r>
            <w:r w:rsidRPr="00430009">
              <w:rPr>
                <w:rFonts w:ascii="Times New Roman" w:eastAsia="Calibri" w:hAnsi="Times New Roman" w:cs="Times New Roman"/>
                <w:spacing w:val="-1"/>
                <w:sz w:val="24"/>
                <w:szCs w:val="24"/>
              </w:rPr>
              <w:t>Š</w:t>
            </w:r>
            <w:r w:rsidRPr="00430009">
              <w:rPr>
                <w:rFonts w:ascii="Times New Roman" w:eastAsia="Calibri" w:hAnsi="Times New Roman" w:cs="Times New Roman"/>
                <w:sz w:val="24"/>
                <w:szCs w:val="24"/>
              </w:rPr>
              <w:t>TE</w:t>
            </w:r>
            <w:r w:rsidRPr="00430009">
              <w:rPr>
                <w:rFonts w:ascii="Times New Roman" w:eastAsia="Calibri" w:hAnsi="Times New Roman" w:cs="Times New Roman"/>
                <w:spacing w:val="-2"/>
                <w:sz w:val="24"/>
                <w:szCs w:val="24"/>
              </w:rPr>
              <w:t>N</w:t>
            </w:r>
            <w:r w:rsidRPr="00430009">
              <w:rPr>
                <w:rFonts w:ascii="Times New Roman" w:eastAsia="Calibri" w:hAnsi="Times New Roman" w:cs="Times New Roman"/>
                <w:spacing w:val="-1"/>
                <w:sz w:val="24"/>
                <w:szCs w:val="24"/>
              </w:rPr>
              <w:t>J</w:t>
            </w:r>
            <w:r w:rsidRPr="00430009">
              <w:rPr>
                <w:rFonts w:ascii="Times New Roman" w:eastAsia="Calibri" w:hAnsi="Times New Roman" w:cs="Times New Roman"/>
                <w:sz w:val="24"/>
                <w:szCs w:val="24"/>
              </w:rPr>
              <w:t>E</w:t>
            </w:r>
            <w:r w:rsidRPr="00430009">
              <w:rPr>
                <w:rFonts w:ascii="Times New Roman" w:eastAsia="Calibri" w:hAnsi="Times New Roman" w:cs="Times New Roman"/>
                <w:spacing w:val="-2"/>
                <w:sz w:val="24"/>
                <w:szCs w:val="24"/>
              </w:rPr>
              <w:t xml:space="preserve"> </w:t>
            </w:r>
            <w:r w:rsidRPr="00430009">
              <w:rPr>
                <w:rFonts w:ascii="Times New Roman" w:eastAsia="Calibri" w:hAnsi="Times New Roman" w:cs="Times New Roman"/>
                <w:sz w:val="24"/>
                <w:szCs w:val="24"/>
              </w:rPr>
              <w:t>REZ</w:t>
            </w:r>
            <w:r w:rsidRPr="00430009">
              <w:rPr>
                <w:rFonts w:ascii="Times New Roman" w:eastAsia="Calibri" w:hAnsi="Times New Roman" w:cs="Times New Roman"/>
                <w:spacing w:val="-3"/>
                <w:sz w:val="24"/>
                <w:szCs w:val="24"/>
              </w:rPr>
              <w:t>U</w:t>
            </w:r>
            <w:r w:rsidRPr="00430009">
              <w:rPr>
                <w:rFonts w:ascii="Times New Roman" w:eastAsia="Calibri" w:hAnsi="Times New Roman" w:cs="Times New Roman"/>
                <w:sz w:val="24"/>
                <w:szCs w:val="24"/>
              </w:rPr>
              <w:t>LTATA VRED</w:t>
            </w:r>
            <w:r w:rsidRPr="00430009">
              <w:rPr>
                <w:rFonts w:ascii="Times New Roman" w:eastAsia="Calibri" w:hAnsi="Times New Roman" w:cs="Times New Roman"/>
                <w:spacing w:val="-1"/>
                <w:sz w:val="24"/>
                <w:szCs w:val="24"/>
              </w:rPr>
              <w:t>N</w:t>
            </w:r>
            <w:r w:rsidRPr="00430009">
              <w:rPr>
                <w:rFonts w:ascii="Times New Roman" w:eastAsia="Calibri" w:hAnsi="Times New Roman" w:cs="Times New Roman"/>
                <w:sz w:val="24"/>
                <w:szCs w:val="24"/>
              </w:rPr>
              <w:t>OV</w:t>
            </w:r>
            <w:r w:rsidRPr="00430009">
              <w:rPr>
                <w:rFonts w:ascii="Times New Roman" w:eastAsia="Calibri" w:hAnsi="Times New Roman" w:cs="Times New Roman"/>
                <w:spacing w:val="-1"/>
                <w:sz w:val="24"/>
                <w:szCs w:val="24"/>
              </w:rPr>
              <w:t>ANJ</w:t>
            </w:r>
            <w:r w:rsidRPr="00430009">
              <w:rPr>
                <w:rFonts w:ascii="Times New Roman" w:eastAsia="Calibri" w:hAnsi="Times New Roman" w:cs="Times New Roman"/>
                <w:sz w:val="24"/>
                <w:szCs w:val="24"/>
              </w:rPr>
              <w:t>A</w:t>
            </w:r>
          </w:p>
        </w:tc>
        <w:tc>
          <w:tcPr>
            <w:tcW w:w="6498" w:type="dxa"/>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91" w:lineRule="exact"/>
              <w:ind w:left="157" w:right="141"/>
              <w:rPr>
                <w:rFonts w:ascii="Times New Roman" w:eastAsia="Calibri" w:hAnsi="Times New Roman" w:cs="Times New Roman"/>
                <w:sz w:val="24"/>
                <w:szCs w:val="24"/>
              </w:rPr>
            </w:pPr>
            <w:r w:rsidRPr="00430009">
              <w:rPr>
                <w:rFonts w:ascii="Times New Roman" w:eastAsia="Calibri" w:hAnsi="Times New Roman" w:cs="Times New Roman"/>
                <w:sz w:val="24"/>
                <w:szCs w:val="24"/>
              </w:rPr>
              <w:t>Dizajnirani uporabni predmet, sudjelovanje na eko natječaju</w:t>
            </w:r>
          </w:p>
        </w:tc>
      </w:tr>
      <w:tr w:rsidR="00B50A68" w:rsidRPr="00430009" w:rsidTr="009E04D3">
        <w:trPr>
          <w:trHeight w:hRule="exact" w:val="348"/>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TROŠKOV</w:t>
            </w:r>
            <w:r w:rsidRPr="00430009">
              <w:rPr>
                <w:rFonts w:ascii="Times New Roman" w:eastAsia="Calibri" w:hAnsi="Times New Roman" w:cs="Times New Roman"/>
                <w:spacing w:val="-2"/>
                <w:sz w:val="24"/>
                <w:szCs w:val="24"/>
              </w:rPr>
              <w:t>N</w:t>
            </w:r>
            <w:r w:rsidRPr="00430009">
              <w:rPr>
                <w:rFonts w:ascii="Times New Roman" w:eastAsia="Calibri" w:hAnsi="Times New Roman" w:cs="Times New Roman"/>
                <w:sz w:val="24"/>
                <w:szCs w:val="24"/>
              </w:rPr>
              <w:t>IK</w:t>
            </w:r>
          </w:p>
        </w:tc>
        <w:tc>
          <w:tcPr>
            <w:tcW w:w="6498" w:type="dxa"/>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91"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w:t>
            </w:r>
          </w:p>
        </w:tc>
      </w:tr>
      <w:tr w:rsidR="00B50A68" w:rsidRPr="00430009" w:rsidTr="009E04D3">
        <w:trPr>
          <w:trHeight w:hRule="exact" w:val="647"/>
        </w:trPr>
        <w:tc>
          <w:tcPr>
            <w:tcW w:w="2792" w:type="dxa"/>
            <w:gridSpan w:val="2"/>
            <w:tcBorders>
              <w:top w:val="single" w:sz="5" w:space="0" w:color="000000"/>
              <w:left w:val="single" w:sz="5" w:space="0" w:color="000000"/>
              <w:bottom w:val="single" w:sz="5" w:space="0" w:color="000000"/>
              <w:right w:val="single" w:sz="5" w:space="0" w:color="000000"/>
            </w:tcBorders>
          </w:tcPr>
          <w:p w:rsidR="00B50A68" w:rsidRPr="00430009" w:rsidRDefault="00B50A68" w:rsidP="009E04D3">
            <w:pPr>
              <w:pStyle w:val="TableParagraph"/>
              <w:spacing w:line="264" w:lineRule="exact"/>
              <w:ind w:left="102"/>
              <w:rPr>
                <w:rFonts w:ascii="Times New Roman" w:eastAsia="Calibri" w:hAnsi="Times New Roman" w:cs="Times New Roman"/>
                <w:sz w:val="24"/>
                <w:szCs w:val="24"/>
              </w:rPr>
            </w:pPr>
            <w:r w:rsidRPr="00430009">
              <w:rPr>
                <w:rFonts w:ascii="Times New Roman" w:eastAsia="Calibri" w:hAnsi="Times New Roman" w:cs="Times New Roman"/>
                <w:spacing w:val="-1"/>
                <w:sz w:val="24"/>
                <w:szCs w:val="24"/>
              </w:rPr>
              <w:t>N</w:t>
            </w:r>
            <w:r w:rsidRPr="00430009">
              <w:rPr>
                <w:rFonts w:ascii="Times New Roman" w:eastAsia="Calibri" w:hAnsi="Times New Roman" w:cs="Times New Roman"/>
                <w:sz w:val="24"/>
                <w:szCs w:val="24"/>
              </w:rPr>
              <w:t>OS</w:t>
            </w:r>
            <w:r w:rsidRPr="00430009">
              <w:rPr>
                <w:rFonts w:ascii="Times New Roman" w:eastAsia="Calibri" w:hAnsi="Times New Roman" w:cs="Times New Roman"/>
                <w:spacing w:val="-1"/>
                <w:sz w:val="24"/>
                <w:szCs w:val="24"/>
              </w:rPr>
              <w:t>I</w:t>
            </w:r>
            <w:r w:rsidRPr="00430009">
              <w:rPr>
                <w:rFonts w:ascii="Times New Roman" w:eastAsia="Calibri" w:hAnsi="Times New Roman" w:cs="Times New Roman"/>
                <w:sz w:val="24"/>
                <w:szCs w:val="24"/>
              </w:rPr>
              <w:t>TELJ</w:t>
            </w:r>
            <w:r w:rsidRPr="00430009">
              <w:rPr>
                <w:rFonts w:ascii="Times New Roman" w:eastAsia="Calibri" w:hAnsi="Times New Roman" w:cs="Times New Roman"/>
                <w:spacing w:val="-1"/>
                <w:sz w:val="24"/>
                <w:szCs w:val="24"/>
              </w:rPr>
              <w:t xml:space="preserve"> </w:t>
            </w:r>
            <w:r w:rsidRPr="00430009">
              <w:rPr>
                <w:rFonts w:ascii="Times New Roman" w:eastAsia="Calibri" w:hAnsi="Times New Roman" w:cs="Times New Roman"/>
                <w:spacing w:val="-2"/>
                <w:sz w:val="24"/>
                <w:szCs w:val="24"/>
              </w:rPr>
              <w:t>O</w:t>
            </w:r>
            <w:r w:rsidRPr="00430009">
              <w:rPr>
                <w:rFonts w:ascii="Times New Roman" w:eastAsia="Calibri" w:hAnsi="Times New Roman" w:cs="Times New Roman"/>
                <w:sz w:val="24"/>
                <w:szCs w:val="24"/>
              </w:rPr>
              <w:t>DGO</w:t>
            </w:r>
            <w:r w:rsidRPr="00430009">
              <w:rPr>
                <w:rFonts w:ascii="Times New Roman" w:eastAsia="Calibri" w:hAnsi="Times New Roman" w:cs="Times New Roman"/>
                <w:spacing w:val="-3"/>
                <w:sz w:val="24"/>
                <w:szCs w:val="24"/>
              </w:rPr>
              <w:t>V</w:t>
            </w:r>
            <w:r w:rsidRPr="00430009">
              <w:rPr>
                <w:rFonts w:ascii="Times New Roman" w:eastAsia="Calibri" w:hAnsi="Times New Roman" w:cs="Times New Roman"/>
                <w:sz w:val="24"/>
                <w:szCs w:val="24"/>
              </w:rPr>
              <w:t>OR</w:t>
            </w:r>
            <w:r w:rsidRPr="00430009">
              <w:rPr>
                <w:rFonts w:ascii="Times New Roman" w:eastAsia="Calibri" w:hAnsi="Times New Roman" w:cs="Times New Roman"/>
                <w:spacing w:val="-1"/>
                <w:sz w:val="24"/>
                <w:szCs w:val="24"/>
              </w:rPr>
              <w:t>N</w:t>
            </w:r>
            <w:r w:rsidRPr="00430009">
              <w:rPr>
                <w:rFonts w:ascii="Times New Roman" w:eastAsia="Calibri" w:hAnsi="Times New Roman" w:cs="Times New Roman"/>
                <w:sz w:val="24"/>
                <w:szCs w:val="24"/>
              </w:rPr>
              <w:t>OSTI</w:t>
            </w:r>
          </w:p>
        </w:tc>
        <w:tc>
          <w:tcPr>
            <w:tcW w:w="6498" w:type="dxa"/>
            <w:tcBorders>
              <w:top w:val="single" w:sz="5" w:space="0" w:color="000000"/>
              <w:left w:val="single" w:sz="5" w:space="0" w:color="000000"/>
              <w:bottom w:val="single" w:sz="5" w:space="0" w:color="000000"/>
              <w:right w:val="single" w:sz="5" w:space="0" w:color="000000"/>
            </w:tcBorders>
          </w:tcPr>
          <w:p w:rsidR="00B50A68" w:rsidRPr="00430009" w:rsidRDefault="00B50A68" w:rsidP="00E2071B">
            <w:pPr>
              <w:pStyle w:val="TableParagraph"/>
              <w:spacing w:line="291" w:lineRule="exact"/>
              <w:ind w:left="102"/>
              <w:rPr>
                <w:rFonts w:ascii="Times New Roman" w:eastAsia="Calibri" w:hAnsi="Times New Roman" w:cs="Times New Roman"/>
                <w:sz w:val="24"/>
                <w:szCs w:val="24"/>
              </w:rPr>
            </w:pPr>
            <w:r w:rsidRPr="00430009">
              <w:rPr>
                <w:rFonts w:ascii="Times New Roman" w:eastAsia="Calibri" w:hAnsi="Times New Roman" w:cs="Times New Roman"/>
                <w:sz w:val="24"/>
                <w:szCs w:val="24"/>
              </w:rPr>
              <w:t>Ivana Devčić</w:t>
            </w:r>
            <w:r>
              <w:rPr>
                <w:rFonts w:ascii="Times New Roman" w:eastAsia="Calibri" w:hAnsi="Times New Roman" w:cs="Times New Roman"/>
                <w:sz w:val="24"/>
                <w:szCs w:val="24"/>
              </w:rPr>
              <w:t xml:space="preserve"> Rakijašić</w:t>
            </w:r>
          </w:p>
        </w:tc>
      </w:tr>
    </w:tbl>
    <w:p w:rsidR="00B50A68" w:rsidRDefault="00B50A68" w:rsidP="00B50A68">
      <w:pPr>
        <w:jc w:val="center"/>
        <w:rPr>
          <w:rFonts w:ascii="Times New Roman" w:hAnsi="Times New Roman" w:cs="Times New Roman"/>
          <w:b/>
          <w:sz w:val="44"/>
          <w:szCs w:val="44"/>
        </w:rPr>
      </w:pPr>
    </w:p>
    <w:tbl>
      <w:tblPr>
        <w:tblpPr w:leftFromText="180" w:rightFromText="180" w:vertAnchor="text" w:horzAnchor="margin" w:tblpY="534"/>
        <w:tblW w:w="9290" w:type="dxa"/>
        <w:tblLayout w:type="fixed"/>
        <w:tblCellMar>
          <w:left w:w="0" w:type="dxa"/>
          <w:right w:w="0" w:type="dxa"/>
        </w:tblCellMar>
        <w:tblLook w:val="0000" w:firstRow="0" w:lastRow="0" w:firstColumn="0" w:lastColumn="0" w:noHBand="0" w:noVBand="0"/>
      </w:tblPr>
      <w:tblGrid>
        <w:gridCol w:w="1800"/>
        <w:gridCol w:w="1284"/>
        <w:gridCol w:w="6206"/>
      </w:tblGrid>
      <w:tr w:rsidR="00B50A68" w:rsidRPr="006C7736" w:rsidTr="00B50A68">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4" w:lineRule="exact"/>
              <w:ind w:left="102"/>
              <w:rPr>
                <w:rFonts w:ascii="Times New Roman" w:hAnsi="Times New Roman" w:cs="Times New Roman"/>
                <w:sz w:val="24"/>
                <w:szCs w:val="24"/>
              </w:rPr>
            </w:pPr>
            <w:r w:rsidRPr="006C7736">
              <w:rPr>
                <w:rFonts w:ascii="Times New Roman" w:hAnsi="Times New Roman" w:cs="Times New Roman"/>
                <w:spacing w:val="-1"/>
                <w:sz w:val="24"/>
                <w:szCs w:val="24"/>
              </w:rPr>
              <w:lastRenderedPageBreak/>
              <w:t>N</w:t>
            </w:r>
            <w:r w:rsidRPr="006C7736">
              <w:rPr>
                <w:rFonts w:ascii="Times New Roman" w:hAnsi="Times New Roman" w:cs="Times New Roman"/>
                <w:sz w:val="24"/>
                <w:szCs w:val="24"/>
              </w:rPr>
              <w:t>A</w:t>
            </w:r>
            <w:r w:rsidRPr="006C7736">
              <w:rPr>
                <w:rFonts w:ascii="Times New Roman" w:hAnsi="Times New Roman" w:cs="Times New Roman"/>
                <w:spacing w:val="-1"/>
                <w:sz w:val="24"/>
                <w:szCs w:val="24"/>
              </w:rPr>
              <w:t>Z</w:t>
            </w:r>
            <w:r w:rsidRPr="006C7736">
              <w:rPr>
                <w:rFonts w:ascii="Times New Roman" w:hAnsi="Times New Roman" w:cs="Times New Roman"/>
                <w:sz w:val="24"/>
                <w:szCs w:val="24"/>
              </w:rPr>
              <w:t>IV</w:t>
            </w:r>
          </w:p>
          <w:p w:rsidR="00B50A68" w:rsidRPr="006C7736" w:rsidRDefault="00B50A68" w:rsidP="00B50A68">
            <w:pPr>
              <w:pStyle w:val="TableParagraph"/>
              <w:kinsoku w:val="0"/>
              <w:overflowPunct w:val="0"/>
              <w:spacing w:before="41"/>
              <w:ind w:left="102"/>
              <w:rPr>
                <w:rFonts w:ascii="Times New Roman" w:hAnsi="Times New Roman" w:cs="Times New Roman"/>
                <w:sz w:val="24"/>
                <w:szCs w:val="24"/>
              </w:rPr>
            </w:pPr>
            <w:r w:rsidRPr="006C7736">
              <w:rPr>
                <w:rFonts w:ascii="Times New Roman" w:hAnsi="Times New Roman" w:cs="Times New Roman"/>
                <w:sz w:val="24"/>
                <w:szCs w:val="24"/>
              </w:rPr>
              <w:t>DIMENZ</w:t>
            </w:r>
            <w:r w:rsidRPr="006C7736">
              <w:rPr>
                <w:rFonts w:ascii="Times New Roman" w:hAnsi="Times New Roman" w:cs="Times New Roman"/>
                <w:spacing w:val="-1"/>
                <w:sz w:val="24"/>
                <w:szCs w:val="24"/>
              </w:rPr>
              <w:t>IJ</w:t>
            </w:r>
            <w:r w:rsidRPr="006C7736">
              <w:rPr>
                <w:rFonts w:ascii="Times New Roman" w:hAnsi="Times New Roman" w:cs="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91" w:lineRule="exact"/>
              <w:ind w:left="104"/>
              <w:rPr>
                <w:rFonts w:ascii="Times New Roman" w:hAnsi="Times New Roman" w:cs="Times New Roman"/>
                <w:sz w:val="24"/>
                <w:szCs w:val="24"/>
              </w:rPr>
            </w:pPr>
            <w:r w:rsidRPr="006C7736">
              <w:rPr>
                <w:rFonts w:ascii="Times New Roman" w:hAnsi="Times New Roman" w:cs="Times New Roman"/>
                <w:b/>
                <w:bCs/>
                <w:sz w:val="24"/>
                <w:szCs w:val="24"/>
              </w:rPr>
              <w:t xml:space="preserve"> Geografska raznolikost Hrvatske</w:t>
            </w:r>
          </w:p>
          <w:p w:rsidR="00B50A68" w:rsidRPr="006C7736" w:rsidRDefault="00B50A68" w:rsidP="00B50A68">
            <w:pPr>
              <w:pStyle w:val="TableParagraph"/>
              <w:kinsoku w:val="0"/>
              <w:overflowPunct w:val="0"/>
              <w:spacing w:before="43"/>
              <w:ind w:left="104"/>
              <w:rPr>
                <w:rFonts w:ascii="Times New Roman" w:hAnsi="Times New Roman" w:cs="Times New Roman"/>
                <w:sz w:val="24"/>
                <w:szCs w:val="24"/>
              </w:rPr>
            </w:pPr>
            <w:r w:rsidRPr="006C7736">
              <w:rPr>
                <w:rFonts w:ascii="Times New Roman" w:hAnsi="Times New Roman" w:cs="Times New Roman"/>
                <w:sz w:val="24"/>
                <w:szCs w:val="24"/>
              </w:rPr>
              <w:t>Međukulturalna dimenzija,politička dimenzija</w:t>
            </w:r>
          </w:p>
        </w:tc>
      </w:tr>
      <w:tr w:rsidR="00B50A68" w:rsidRPr="006C7736" w:rsidTr="00B50A68">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4" w:lineRule="exact"/>
              <w:ind w:left="102"/>
              <w:rPr>
                <w:rFonts w:ascii="Times New Roman" w:hAnsi="Times New Roman" w:cs="Times New Roman"/>
                <w:sz w:val="24"/>
                <w:szCs w:val="24"/>
              </w:rPr>
            </w:pPr>
            <w:r w:rsidRPr="006C7736">
              <w:rPr>
                <w:rFonts w:ascii="Times New Roman" w:hAnsi="Times New Roman" w:cs="Times New Roman"/>
                <w:sz w:val="24"/>
                <w:szCs w:val="24"/>
              </w:rPr>
              <w:t>CILJ</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before="43"/>
              <w:ind w:left="104"/>
              <w:rPr>
                <w:rFonts w:ascii="Times New Roman" w:hAnsi="Times New Roman" w:cs="Times New Roman"/>
                <w:sz w:val="24"/>
                <w:szCs w:val="24"/>
              </w:rPr>
            </w:pPr>
            <w:r w:rsidRPr="006C7736">
              <w:rPr>
                <w:rFonts w:ascii="Times New Roman" w:hAnsi="Times New Roman" w:cs="Times New Roman"/>
                <w:sz w:val="24"/>
                <w:szCs w:val="24"/>
              </w:rPr>
              <w:t xml:space="preserve"> Obrazložiti upravno-političku podjelu Hrvatske</w:t>
            </w:r>
          </w:p>
        </w:tc>
      </w:tr>
      <w:tr w:rsidR="00B50A68" w:rsidRPr="006C7736" w:rsidTr="00B50A68">
        <w:trPr>
          <w:trHeight w:hRule="exact" w:val="1786"/>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4" w:lineRule="exact"/>
              <w:ind w:left="102"/>
              <w:rPr>
                <w:rFonts w:ascii="Times New Roman" w:hAnsi="Times New Roman" w:cs="Times New Roman"/>
                <w:sz w:val="24"/>
                <w:szCs w:val="24"/>
              </w:rPr>
            </w:pPr>
            <w:r w:rsidRPr="006C7736">
              <w:rPr>
                <w:rFonts w:ascii="Times New Roman" w:hAnsi="Times New Roman" w:cs="Times New Roman"/>
                <w:sz w:val="24"/>
                <w:szCs w:val="24"/>
              </w:rPr>
              <w:t>I</w:t>
            </w:r>
            <w:r w:rsidRPr="006C7736">
              <w:rPr>
                <w:rFonts w:ascii="Times New Roman" w:hAnsi="Times New Roman" w:cs="Times New Roman"/>
                <w:spacing w:val="-1"/>
                <w:sz w:val="24"/>
                <w:szCs w:val="24"/>
              </w:rPr>
              <w:t>SH</w:t>
            </w:r>
            <w:r w:rsidRPr="006C7736">
              <w:rPr>
                <w:rFonts w:ascii="Times New Roman" w:hAnsi="Times New Roman" w:cs="Times New Roman"/>
                <w:sz w:val="24"/>
                <w:szCs w:val="24"/>
              </w:rPr>
              <w:t>O</w:t>
            </w:r>
            <w:r w:rsidRPr="006C7736">
              <w:rPr>
                <w:rFonts w:ascii="Times New Roman" w:hAnsi="Times New Roman" w:cs="Times New Roman"/>
                <w:spacing w:val="1"/>
                <w:sz w:val="24"/>
                <w:szCs w:val="24"/>
              </w:rPr>
              <w:t>D</w:t>
            </w:r>
            <w:r w:rsidRPr="006C7736">
              <w:rPr>
                <w:rFonts w:ascii="Times New Roman" w:hAnsi="Times New Roman" w:cs="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Odlomakpopisa"/>
              <w:widowControl w:val="0"/>
              <w:numPr>
                <w:ilvl w:val="0"/>
                <w:numId w:val="46"/>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6C7736">
              <w:rPr>
                <w:rFonts w:ascii="Times New Roman" w:hAnsi="Times New Roman"/>
                <w:sz w:val="24"/>
                <w:szCs w:val="24"/>
              </w:rPr>
              <w:t>objaš</w:t>
            </w:r>
            <w:r w:rsidRPr="006C7736">
              <w:rPr>
                <w:rFonts w:ascii="Times New Roman" w:hAnsi="Times New Roman"/>
                <w:spacing w:val="1"/>
                <w:sz w:val="24"/>
                <w:szCs w:val="24"/>
              </w:rPr>
              <w:t>n</w:t>
            </w:r>
            <w:r w:rsidRPr="006C7736">
              <w:rPr>
                <w:rFonts w:ascii="Times New Roman" w:hAnsi="Times New Roman"/>
                <w:sz w:val="24"/>
                <w:szCs w:val="24"/>
              </w:rPr>
              <w:t>java</w:t>
            </w:r>
            <w:r w:rsidRPr="006C7736">
              <w:rPr>
                <w:rFonts w:ascii="Times New Roman" w:hAnsi="Times New Roman"/>
                <w:spacing w:val="-2"/>
                <w:sz w:val="24"/>
                <w:szCs w:val="24"/>
              </w:rPr>
              <w:t xml:space="preserve"> </w:t>
            </w:r>
            <w:r w:rsidRPr="006C7736">
              <w:rPr>
                <w:rFonts w:ascii="Times New Roman" w:hAnsi="Times New Roman"/>
                <w:sz w:val="24"/>
                <w:szCs w:val="24"/>
              </w:rPr>
              <w:t>što</w:t>
            </w:r>
            <w:r w:rsidRPr="006C7736">
              <w:rPr>
                <w:rFonts w:ascii="Times New Roman" w:hAnsi="Times New Roman"/>
                <w:spacing w:val="-1"/>
                <w:sz w:val="24"/>
                <w:szCs w:val="24"/>
              </w:rPr>
              <w:t xml:space="preserve"> </w:t>
            </w:r>
            <w:r w:rsidRPr="006C7736">
              <w:rPr>
                <w:rFonts w:ascii="Times New Roman" w:hAnsi="Times New Roman"/>
                <w:sz w:val="24"/>
                <w:szCs w:val="24"/>
              </w:rPr>
              <w:t>je</w:t>
            </w:r>
            <w:r w:rsidRPr="006C7736">
              <w:rPr>
                <w:rFonts w:ascii="Times New Roman" w:hAnsi="Times New Roman"/>
                <w:spacing w:val="-1"/>
                <w:sz w:val="24"/>
                <w:szCs w:val="24"/>
              </w:rPr>
              <w:t xml:space="preserve"> </w:t>
            </w:r>
            <w:r w:rsidRPr="006C7736">
              <w:rPr>
                <w:rFonts w:ascii="Times New Roman" w:hAnsi="Times New Roman"/>
                <w:sz w:val="24"/>
                <w:szCs w:val="24"/>
              </w:rPr>
              <w:t>id</w:t>
            </w:r>
            <w:r w:rsidRPr="006C7736">
              <w:rPr>
                <w:rFonts w:ascii="Times New Roman" w:hAnsi="Times New Roman"/>
                <w:spacing w:val="-2"/>
                <w:sz w:val="24"/>
                <w:szCs w:val="24"/>
              </w:rPr>
              <w:t>e</w:t>
            </w:r>
            <w:r w:rsidRPr="006C7736">
              <w:rPr>
                <w:rFonts w:ascii="Times New Roman" w:hAnsi="Times New Roman"/>
                <w:sz w:val="24"/>
                <w:szCs w:val="24"/>
              </w:rPr>
              <w:t>nt</w:t>
            </w:r>
            <w:r w:rsidRPr="006C7736">
              <w:rPr>
                <w:rFonts w:ascii="Times New Roman" w:hAnsi="Times New Roman"/>
                <w:spacing w:val="-3"/>
                <w:sz w:val="24"/>
                <w:szCs w:val="24"/>
              </w:rPr>
              <w:t>i</w:t>
            </w:r>
            <w:r w:rsidRPr="006C7736">
              <w:rPr>
                <w:rFonts w:ascii="Times New Roman" w:hAnsi="Times New Roman"/>
                <w:sz w:val="24"/>
                <w:szCs w:val="24"/>
              </w:rPr>
              <w:t>t</w:t>
            </w:r>
            <w:r w:rsidRPr="006C7736">
              <w:rPr>
                <w:rFonts w:ascii="Times New Roman" w:hAnsi="Times New Roman"/>
                <w:spacing w:val="-2"/>
                <w:sz w:val="24"/>
                <w:szCs w:val="24"/>
              </w:rPr>
              <w:t>e</w:t>
            </w:r>
            <w:r w:rsidRPr="006C7736">
              <w:rPr>
                <w:rFonts w:ascii="Times New Roman" w:hAnsi="Times New Roman"/>
                <w:sz w:val="24"/>
                <w:szCs w:val="24"/>
              </w:rPr>
              <w:t>t</w:t>
            </w:r>
          </w:p>
          <w:p w:rsidR="00B50A68" w:rsidRPr="006C7736" w:rsidRDefault="00B50A68" w:rsidP="00B50A68">
            <w:pPr>
              <w:pStyle w:val="Odlomakpopisa"/>
              <w:widowControl w:val="0"/>
              <w:numPr>
                <w:ilvl w:val="0"/>
                <w:numId w:val="46"/>
              </w:numPr>
              <w:tabs>
                <w:tab w:val="left" w:pos="824"/>
              </w:tabs>
              <w:kinsoku w:val="0"/>
              <w:overflowPunct w:val="0"/>
              <w:autoSpaceDE w:val="0"/>
              <w:autoSpaceDN w:val="0"/>
              <w:adjustRightInd w:val="0"/>
              <w:spacing w:before="44" w:after="0" w:line="240" w:lineRule="auto"/>
              <w:ind w:left="824"/>
              <w:contextualSpacing w:val="0"/>
              <w:rPr>
                <w:rFonts w:ascii="Times New Roman" w:hAnsi="Times New Roman"/>
                <w:sz w:val="24"/>
                <w:szCs w:val="24"/>
              </w:rPr>
            </w:pPr>
            <w:r w:rsidRPr="006C7736">
              <w:rPr>
                <w:rFonts w:ascii="Times New Roman" w:hAnsi="Times New Roman"/>
                <w:sz w:val="24"/>
                <w:szCs w:val="24"/>
              </w:rPr>
              <w:t>objaš</w:t>
            </w:r>
            <w:r w:rsidRPr="006C7736">
              <w:rPr>
                <w:rFonts w:ascii="Times New Roman" w:hAnsi="Times New Roman"/>
                <w:spacing w:val="1"/>
                <w:sz w:val="24"/>
                <w:szCs w:val="24"/>
              </w:rPr>
              <w:t>n</w:t>
            </w:r>
            <w:r w:rsidRPr="006C7736">
              <w:rPr>
                <w:rFonts w:ascii="Times New Roman" w:hAnsi="Times New Roman"/>
                <w:sz w:val="24"/>
                <w:szCs w:val="24"/>
              </w:rPr>
              <w:t>java</w:t>
            </w:r>
            <w:r w:rsidRPr="006C7736">
              <w:rPr>
                <w:rFonts w:ascii="Times New Roman" w:hAnsi="Times New Roman"/>
                <w:spacing w:val="-2"/>
                <w:sz w:val="24"/>
                <w:szCs w:val="24"/>
              </w:rPr>
              <w:t xml:space="preserve"> z</w:t>
            </w:r>
            <w:r w:rsidRPr="006C7736">
              <w:rPr>
                <w:rFonts w:ascii="Times New Roman" w:hAnsi="Times New Roman"/>
                <w:sz w:val="24"/>
                <w:szCs w:val="24"/>
              </w:rPr>
              <w:t>načenje</w:t>
            </w:r>
            <w:r w:rsidRPr="006C7736">
              <w:rPr>
                <w:rFonts w:ascii="Times New Roman" w:hAnsi="Times New Roman"/>
                <w:spacing w:val="-1"/>
                <w:sz w:val="24"/>
                <w:szCs w:val="24"/>
              </w:rPr>
              <w:t xml:space="preserve"> </w:t>
            </w:r>
            <w:r w:rsidRPr="006C7736">
              <w:rPr>
                <w:rFonts w:ascii="Times New Roman" w:hAnsi="Times New Roman"/>
                <w:spacing w:val="-2"/>
                <w:sz w:val="24"/>
                <w:szCs w:val="24"/>
              </w:rPr>
              <w:t>k</w:t>
            </w:r>
            <w:r w:rsidRPr="006C7736">
              <w:rPr>
                <w:rFonts w:ascii="Times New Roman" w:hAnsi="Times New Roman"/>
                <w:sz w:val="24"/>
                <w:szCs w:val="24"/>
              </w:rPr>
              <w:t>ul</w:t>
            </w:r>
            <w:r w:rsidRPr="006C7736">
              <w:rPr>
                <w:rFonts w:ascii="Times New Roman" w:hAnsi="Times New Roman"/>
                <w:spacing w:val="-2"/>
                <w:sz w:val="24"/>
                <w:szCs w:val="24"/>
              </w:rPr>
              <w:t>t</w:t>
            </w:r>
            <w:r w:rsidRPr="006C7736">
              <w:rPr>
                <w:rFonts w:ascii="Times New Roman" w:hAnsi="Times New Roman"/>
                <w:sz w:val="24"/>
                <w:szCs w:val="24"/>
              </w:rPr>
              <w:t>ur</w:t>
            </w:r>
            <w:r w:rsidRPr="006C7736">
              <w:rPr>
                <w:rFonts w:ascii="Times New Roman" w:hAnsi="Times New Roman"/>
                <w:spacing w:val="1"/>
                <w:sz w:val="24"/>
                <w:szCs w:val="24"/>
              </w:rPr>
              <w:t>n</w:t>
            </w:r>
            <w:r w:rsidRPr="006C7736">
              <w:rPr>
                <w:rFonts w:ascii="Times New Roman" w:hAnsi="Times New Roman"/>
                <w:sz w:val="24"/>
                <w:szCs w:val="24"/>
              </w:rPr>
              <w:t>og</w:t>
            </w:r>
            <w:r w:rsidRPr="006C7736">
              <w:rPr>
                <w:rFonts w:ascii="Times New Roman" w:hAnsi="Times New Roman"/>
                <w:spacing w:val="-2"/>
                <w:sz w:val="24"/>
                <w:szCs w:val="24"/>
              </w:rPr>
              <w:t xml:space="preserve"> </w:t>
            </w:r>
            <w:r w:rsidRPr="006C7736">
              <w:rPr>
                <w:rFonts w:ascii="Times New Roman" w:hAnsi="Times New Roman"/>
                <w:sz w:val="24"/>
                <w:szCs w:val="24"/>
              </w:rPr>
              <w:t>id</w:t>
            </w:r>
            <w:r w:rsidRPr="006C7736">
              <w:rPr>
                <w:rFonts w:ascii="Times New Roman" w:hAnsi="Times New Roman"/>
                <w:spacing w:val="-2"/>
                <w:sz w:val="24"/>
                <w:szCs w:val="24"/>
              </w:rPr>
              <w:t>e</w:t>
            </w:r>
            <w:r w:rsidRPr="006C7736">
              <w:rPr>
                <w:rFonts w:ascii="Times New Roman" w:hAnsi="Times New Roman"/>
                <w:sz w:val="24"/>
                <w:szCs w:val="24"/>
              </w:rPr>
              <w:t>nt</w:t>
            </w:r>
            <w:r w:rsidRPr="006C7736">
              <w:rPr>
                <w:rFonts w:ascii="Times New Roman" w:hAnsi="Times New Roman"/>
                <w:spacing w:val="-3"/>
                <w:sz w:val="24"/>
                <w:szCs w:val="24"/>
              </w:rPr>
              <w:t>i</w:t>
            </w:r>
            <w:r w:rsidRPr="006C7736">
              <w:rPr>
                <w:rFonts w:ascii="Times New Roman" w:hAnsi="Times New Roman"/>
                <w:sz w:val="24"/>
                <w:szCs w:val="24"/>
              </w:rPr>
              <w:t>t</w:t>
            </w:r>
            <w:r w:rsidRPr="006C7736">
              <w:rPr>
                <w:rFonts w:ascii="Times New Roman" w:hAnsi="Times New Roman"/>
                <w:spacing w:val="-2"/>
                <w:sz w:val="24"/>
                <w:szCs w:val="24"/>
              </w:rPr>
              <w:t>e</w:t>
            </w:r>
            <w:r w:rsidRPr="006C7736">
              <w:rPr>
                <w:rFonts w:ascii="Times New Roman" w:hAnsi="Times New Roman"/>
                <w:sz w:val="24"/>
                <w:szCs w:val="24"/>
              </w:rPr>
              <w:t>ta</w:t>
            </w:r>
          </w:p>
          <w:p w:rsidR="00B50A68" w:rsidRPr="006C7736" w:rsidRDefault="00B50A68" w:rsidP="00B50A68">
            <w:pPr>
              <w:pStyle w:val="Odlomakpopisa"/>
              <w:widowControl w:val="0"/>
              <w:numPr>
                <w:ilvl w:val="0"/>
                <w:numId w:val="46"/>
              </w:numPr>
              <w:tabs>
                <w:tab w:val="left" w:pos="824"/>
              </w:tabs>
              <w:kinsoku w:val="0"/>
              <w:overflowPunct w:val="0"/>
              <w:autoSpaceDE w:val="0"/>
              <w:autoSpaceDN w:val="0"/>
              <w:adjustRightInd w:val="0"/>
              <w:spacing w:before="44" w:after="0" w:line="240" w:lineRule="auto"/>
              <w:ind w:left="824"/>
              <w:contextualSpacing w:val="0"/>
              <w:rPr>
                <w:rFonts w:ascii="Times New Roman" w:hAnsi="Times New Roman"/>
                <w:sz w:val="24"/>
                <w:szCs w:val="24"/>
              </w:rPr>
            </w:pPr>
            <w:r w:rsidRPr="006C7736">
              <w:rPr>
                <w:rFonts w:ascii="Times New Roman" w:hAnsi="Times New Roman"/>
                <w:sz w:val="24"/>
                <w:szCs w:val="24"/>
              </w:rPr>
              <w:t>objašnjava osobni identitet i navodi neke od njegovih najvažnijih obilježja</w:t>
            </w:r>
          </w:p>
          <w:p w:rsidR="00B50A68" w:rsidRPr="006C7736" w:rsidRDefault="00B50A68" w:rsidP="00B50A68">
            <w:pPr>
              <w:pStyle w:val="TableParagraph"/>
              <w:kinsoku w:val="0"/>
              <w:overflowPunct w:val="0"/>
              <w:spacing w:before="45" w:line="276" w:lineRule="auto"/>
              <w:ind w:left="824" w:right="156"/>
              <w:rPr>
                <w:rFonts w:ascii="Times New Roman" w:hAnsi="Times New Roman" w:cs="Times New Roman"/>
                <w:sz w:val="24"/>
                <w:szCs w:val="24"/>
              </w:rPr>
            </w:pPr>
          </w:p>
          <w:p w:rsidR="00B50A68" w:rsidRPr="006C7736" w:rsidRDefault="00B50A68" w:rsidP="00B50A68">
            <w:pPr>
              <w:pStyle w:val="TableParagraph"/>
              <w:kinsoku w:val="0"/>
              <w:overflowPunct w:val="0"/>
              <w:spacing w:before="45" w:line="276" w:lineRule="auto"/>
              <w:ind w:left="824" w:right="156"/>
              <w:rPr>
                <w:rFonts w:ascii="Times New Roman" w:hAnsi="Times New Roman" w:cs="Times New Roman"/>
                <w:sz w:val="24"/>
                <w:szCs w:val="24"/>
              </w:rPr>
            </w:pPr>
          </w:p>
        </w:tc>
      </w:tr>
      <w:tr w:rsidR="00B50A68" w:rsidRPr="006C7736" w:rsidTr="00B50A68">
        <w:trPr>
          <w:trHeight w:hRule="exact" w:val="2033"/>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4" w:lineRule="exact"/>
              <w:ind w:left="102"/>
              <w:rPr>
                <w:rFonts w:ascii="Times New Roman" w:hAnsi="Times New Roman" w:cs="Times New Roman"/>
                <w:sz w:val="24"/>
                <w:szCs w:val="24"/>
              </w:rPr>
            </w:pPr>
            <w:r w:rsidRPr="006C7736">
              <w:rPr>
                <w:rFonts w:ascii="Times New Roman" w:hAnsi="Times New Roman" w:cs="Times New Roman"/>
                <w:sz w:val="24"/>
                <w:szCs w:val="24"/>
              </w:rPr>
              <w:t>KRATKI</w:t>
            </w:r>
            <w:r w:rsidRPr="006C7736">
              <w:rPr>
                <w:rFonts w:ascii="Times New Roman" w:hAnsi="Times New Roman" w:cs="Times New Roman"/>
                <w:spacing w:val="-3"/>
                <w:sz w:val="24"/>
                <w:szCs w:val="24"/>
              </w:rPr>
              <w:t xml:space="preserve"> </w:t>
            </w:r>
            <w:r w:rsidRPr="006C7736">
              <w:rPr>
                <w:rFonts w:ascii="Times New Roman" w:hAnsi="Times New Roman" w:cs="Times New Roman"/>
                <w:sz w:val="24"/>
                <w:szCs w:val="24"/>
              </w:rPr>
              <w:t>O</w:t>
            </w:r>
            <w:r w:rsidRPr="006C7736">
              <w:rPr>
                <w:rFonts w:ascii="Times New Roman" w:hAnsi="Times New Roman" w:cs="Times New Roman"/>
                <w:spacing w:val="1"/>
                <w:sz w:val="24"/>
                <w:szCs w:val="24"/>
              </w:rPr>
              <w:t>P</w:t>
            </w:r>
            <w:r w:rsidRPr="006C7736">
              <w:rPr>
                <w:rFonts w:ascii="Times New Roman" w:hAnsi="Times New Roman" w:cs="Times New Roman"/>
                <w:sz w:val="24"/>
                <w:szCs w:val="24"/>
              </w:rPr>
              <w:t>IS</w:t>
            </w:r>
            <w:r w:rsidRPr="006C7736">
              <w:rPr>
                <w:rFonts w:ascii="Times New Roman" w:hAnsi="Times New Roman" w:cs="Times New Roman"/>
                <w:spacing w:val="-1"/>
                <w:sz w:val="24"/>
                <w:szCs w:val="24"/>
              </w:rPr>
              <w:t xml:space="preserve"> </w:t>
            </w:r>
            <w:r w:rsidRPr="006C7736">
              <w:rPr>
                <w:rFonts w:ascii="Times New Roman" w:hAnsi="Times New Roman" w:cs="Times New Roman"/>
                <w:spacing w:val="-3"/>
                <w:sz w:val="24"/>
                <w:szCs w:val="24"/>
              </w:rPr>
              <w:t>A</w:t>
            </w:r>
            <w:r w:rsidRPr="006C7736">
              <w:rPr>
                <w:rFonts w:ascii="Times New Roman" w:hAnsi="Times New Roman" w:cs="Times New Roman"/>
                <w:sz w:val="24"/>
                <w:szCs w:val="24"/>
              </w:rPr>
              <w:t>KTI</w:t>
            </w:r>
            <w:r w:rsidRPr="006C7736">
              <w:rPr>
                <w:rFonts w:ascii="Times New Roman" w:hAnsi="Times New Roman" w:cs="Times New Roman"/>
                <w:spacing w:val="-1"/>
                <w:sz w:val="24"/>
                <w:szCs w:val="24"/>
              </w:rPr>
              <w:t>VN</w:t>
            </w:r>
            <w:r w:rsidRPr="006C7736">
              <w:rPr>
                <w:rFonts w:ascii="Times New Roman" w:hAnsi="Times New Roman" w:cs="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91" w:lineRule="exact"/>
              <w:ind w:left="104"/>
              <w:rPr>
                <w:rFonts w:ascii="Times New Roman" w:hAnsi="Times New Roman" w:cs="Times New Roman"/>
                <w:sz w:val="24"/>
                <w:szCs w:val="24"/>
              </w:rPr>
            </w:pPr>
            <w:r w:rsidRPr="006C7736">
              <w:rPr>
                <w:rFonts w:ascii="Times New Roman" w:hAnsi="Times New Roman" w:cs="Times New Roman"/>
                <w:sz w:val="24"/>
                <w:szCs w:val="24"/>
              </w:rPr>
              <w:t>Radom</w:t>
            </w:r>
            <w:r w:rsidRPr="006C7736">
              <w:rPr>
                <w:rFonts w:ascii="Times New Roman" w:hAnsi="Times New Roman" w:cs="Times New Roman"/>
                <w:spacing w:val="-1"/>
                <w:sz w:val="24"/>
                <w:szCs w:val="24"/>
              </w:rPr>
              <w:t xml:space="preserve"> </w:t>
            </w:r>
            <w:r w:rsidRPr="006C7736">
              <w:rPr>
                <w:rFonts w:ascii="Times New Roman" w:hAnsi="Times New Roman" w:cs="Times New Roman"/>
                <w:sz w:val="24"/>
                <w:szCs w:val="24"/>
              </w:rPr>
              <w:t>u</w:t>
            </w:r>
            <w:r w:rsidRPr="006C7736">
              <w:rPr>
                <w:rFonts w:ascii="Times New Roman" w:hAnsi="Times New Roman" w:cs="Times New Roman"/>
                <w:spacing w:val="-2"/>
                <w:sz w:val="24"/>
                <w:szCs w:val="24"/>
              </w:rPr>
              <w:t xml:space="preserve"> </w:t>
            </w:r>
            <w:r w:rsidRPr="006C7736">
              <w:rPr>
                <w:rFonts w:ascii="Times New Roman" w:hAnsi="Times New Roman" w:cs="Times New Roman"/>
                <w:sz w:val="24"/>
                <w:szCs w:val="24"/>
              </w:rPr>
              <w:t>s</w:t>
            </w:r>
            <w:r w:rsidRPr="006C7736">
              <w:rPr>
                <w:rFonts w:ascii="Times New Roman" w:hAnsi="Times New Roman" w:cs="Times New Roman"/>
                <w:spacing w:val="-2"/>
                <w:sz w:val="24"/>
                <w:szCs w:val="24"/>
              </w:rPr>
              <w:t>k</w:t>
            </w:r>
            <w:r w:rsidRPr="006C7736">
              <w:rPr>
                <w:rFonts w:ascii="Times New Roman" w:hAnsi="Times New Roman" w:cs="Times New Roman"/>
                <w:sz w:val="24"/>
                <w:szCs w:val="24"/>
              </w:rPr>
              <w:t>up</w:t>
            </w:r>
            <w:r w:rsidRPr="006C7736">
              <w:rPr>
                <w:rFonts w:ascii="Times New Roman" w:hAnsi="Times New Roman" w:cs="Times New Roman"/>
                <w:spacing w:val="-3"/>
                <w:sz w:val="24"/>
                <w:szCs w:val="24"/>
              </w:rPr>
              <w:t>i</w:t>
            </w:r>
            <w:r w:rsidRPr="006C7736">
              <w:rPr>
                <w:rFonts w:ascii="Times New Roman" w:hAnsi="Times New Roman" w:cs="Times New Roman"/>
                <w:sz w:val="24"/>
                <w:szCs w:val="24"/>
              </w:rPr>
              <w:t>ni</w:t>
            </w:r>
            <w:r w:rsidRPr="006C7736">
              <w:rPr>
                <w:rFonts w:ascii="Times New Roman" w:hAnsi="Times New Roman" w:cs="Times New Roman"/>
                <w:spacing w:val="-3"/>
                <w:sz w:val="24"/>
                <w:szCs w:val="24"/>
              </w:rPr>
              <w:t xml:space="preserve"> </w:t>
            </w:r>
            <w:r w:rsidRPr="006C7736">
              <w:rPr>
                <w:rFonts w:ascii="Times New Roman" w:hAnsi="Times New Roman" w:cs="Times New Roman"/>
                <w:sz w:val="24"/>
                <w:szCs w:val="24"/>
              </w:rPr>
              <w:t>uz</w:t>
            </w:r>
            <w:r w:rsidRPr="006C7736">
              <w:rPr>
                <w:rFonts w:ascii="Times New Roman" w:hAnsi="Times New Roman" w:cs="Times New Roman"/>
                <w:spacing w:val="-3"/>
                <w:sz w:val="24"/>
                <w:szCs w:val="24"/>
              </w:rPr>
              <w:t xml:space="preserve"> </w:t>
            </w:r>
            <w:r w:rsidRPr="006C7736">
              <w:rPr>
                <w:rFonts w:ascii="Times New Roman" w:hAnsi="Times New Roman" w:cs="Times New Roman"/>
                <w:sz w:val="24"/>
                <w:szCs w:val="24"/>
              </w:rPr>
              <w:t>te</w:t>
            </w:r>
            <w:r w:rsidRPr="006C7736">
              <w:rPr>
                <w:rFonts w:ascii="Times New Roman" w:hAnsi="Times New Roman" w:cs="Times New Roman"/>
                <w:spacing w:val="-1"/>
                <w:sz w:val="24"/>
                <w:szCs w:val="24"/>
              </w:rPr>
              <w:t>k</w:t>
            </w:r>
            <w:r w:rsidRPr="006C7736">
              <w:rPr>
                <w:rFonts w:ascii="Times New Roman" w:hAnsi="Times New Roman" w:cs="Times New Roman"/>
                <w:sz w:val="24"/>
                <w:szCs w:val="24"/>
              </w:rPr>
              <w:t>s</w:t>
            </w:r>
            <w:r w:rsidRPr="006C7736">
              <w:rPr>
                <w:rFonts w:ascii="Times New Roman" w:hAnsi="Times New Roman" w:cs="Times New Roman"/>
                <w:spacing w:val="-2"/>
                <w:sz w:val="24"/>
                <w:szCs w:val="24"/>
              </w:rPr>
              <w:t>t</w:t>
            </w:r>
            <w:r w:rsidRPr="006C7736">
              <w:rPr>
                <w:rFonts w:ascii="Times New Roman" w:hAnsi="Times New Roman" w:cs="Times New Roman"/>
                <w:sz w:val="24"/>
                <w:szCs w:val="24"/>
              </w:rPr>
              <w:t>,</w:t>
            </w:r>
            <w:r w:rsidRPr="006C7736">
              <w:rPr>
                <w:rFonts w:ascii="Times New Roman" w:hAnsi="Times New Roman" w:cs="Times New Roman"/>
                <w:spacing w:val="-1"/>
                <w:sz w:val="24"/>
                <w:szCs w:val="24"/>
              </w:rPr>
              <w:t xml:space="preserve"> </w:t>
            </w:r>
            <w:r w:rsidRPr="006C7736">
              <w:rPr>
                <w:rFonts w:ascii="Times New Roman" w:hAnsi="Times New Roman" w:cs="Times New Roman"/>
                <w:sz w:val="24"/>
                <w:szCs w:val="24"/>
              </w:rPr>
              <w:t>g.</w:t>
            </w:r>
            <w:r w:rsidRPr="006C7736">
              <w:rPr>
                <w:rFonts w:ascii="Times New Roman" w:hAnsi="Times New Roman" w:cs="Times New Roman"/>
                <w:spacing w:val="-2"/>
                <w:sz w:val="24"/>
                <w:szCs w:val="24"/>
              </w:rPr>
              <w:t xml:space="preserve"> </w:t>
            </w:r>
            <w:r w:rsidRPr="006C7736">
              <w:rPr>
                <w:rFonts w:ascii="Times New Roman" w:hAnsi="Times New Roman" w:cs="Times New Roman"/>
                <w:spacing w:val="-1"/>
                <w:sz w:val="24"/>
                <w:szCs w:val="24"/>
              </w:rPr>
              <w:t>k</w:t>
            </w:r>
            <w:r w:rsidRPr="006C7736">
              <w:rPr>
                <w:rFonts w:ascii="Times New Roman" w:hAnsi="Times New Roman" w:cs="Times New Roman"/>
                <w:sz w:val="24"/>
                <w:szCs w:val="24"/>
              </w:rPr>
              <w:t>ar</w:t>
            </w:r>
            <w:r w:rsidRPr="006C7736">
              <w:rPr>
                <w:rFonts w:ascii="Times New Roman" w:hAnsi="Times New Roman" w:cs="Times New Roman"/>
                <w:spacing w:val="1"/>
                <w:sz w:val="24"/>
                <w:szCs w:val="24"/>
              </w:rPr>
              <w:t>t</w:t>
            </w:r>
            <w:r w:rsidRPr="006C7736">
              <w:rPr>
                <w:rFonts w:ascii="Times New Roman" w:hAnsi="Times New Roman" w:cs="Times New Roman"/>
                <w:sz w:val="24"/>
                <w:szCs w:val="24"/>
              </w:rPr>
              <w:t>u</w:t>
            </w:r>
            <w:r w:rsidRPr="006C7736">
              <w:rPr>
                <w:rFonts w:ascii="Times New Roman" w:hAnsi="Times New Roman" w:cs="Times New Roman"/>
                <w:spacing w:val="1"/>
                <w:sz w:val="24"/>
                <w:szCs w:val="24"/>
              </w:rPr>
              <w:t xml:space="preserve"> </w:t>
            </w:r>
            <w:r w:rsidRPr="006C7736">
              <w:rPr>
                <w:rFonts w:ascii="Times New Roman" w:hAnsi="Times New Roman" w:cs="Times New Roman"/>
                <w:sz w:val="24"/>
                <w:szCs w:val="24"/>
              </w:rPr>
              <w:t>u</w:t>
            </w:r>
            <w:r w:rsidRPr="006C7736">
              <w:rPr>
                <w:rFonts w:ascii="Times New Roman" w:hAnsi="Times New Roman" w:cs="Times New Roman"/>
                <w:spacing w:val="-1"/>
                <w:sz w:val="24"/>
                <w:szCs w:val="24"/>
              </w:rPr>
              <w:t>č</w:t>
            </w:r>
            <w:r w:rsidRPr="006C7736">
              <w:rPr>
                <w:rFonts w:ascii="Times New Roman" w:hAnsi="Times New Roman" w:cs="Times New Roman"/>
                <w:spacing w:val="-2"/>
                <w:sz w:val="24"/>
                <w:szCs w:val="24"/>
              </w:rPr>
              <w:t>e</w:t>
            </w:r>
            <w:r w:rsidRPr="006C7736">
              <w:rPr>
                <w:rFonts w:ascii="Times New Roman" w:hAnsi="Times New Roman" w:cs="Times New Roman"/>
                <w:sz w:val="24"/>
                <w:szCs w:val="24"/>
              </w:rPr>
              <w:t>ni</w:t>
            </w:r>
            <w:r w:rsidRPr="006C7736">
              <w:rPr>
                <w:rFonts w:ascii="Times New Roman" w:hAnsi="Times New Roman" w:cs="Times New Roman"/>
                <w:spacing w:val="-1"/>
                <w:sz w:val="24"/>
                <w:szCs w:val="24"/>
              </w:rPr>
              <w:t>c</w:t>
            </w:r>
            <w:r w:rsidRPr="006C7736">
              <w:rPr>
                <w:rFonts w:ascii="Times New Roman" w:hAnsi="Times New Roman" w:cs="Times New Roman"/>
                <w:sz w:val="24"/>
                <w:szCs w:val="24"/>
              </w:rPr>
              <w:t>i  uo</w:t>
            </w:r>
            <w:r w:rsidRPr="006C7736">
              <w:rPr>
                <w:rFonts w:ascii="Times New Roman" w:hAnsi="Times New Roman" w:cs="Times New Roman"/>
                <w:spacing w:val="-1"/>
                <w:sz w:val="24"/>
                <w:szCs w:val="24"/>
              </w:rPr>
              <w:t>č</w:t>
            </w:r>
            <w:r w:rsidRPr="006C7736">
              <w:rPr>
                <w:rFonts w:ascii="Times New Roman" w:hAnsi="Times New Roman" w:cs="Times New Roman"/>
                <w:sz w:val="24"/>
                <w:szCs w:val="24"/>
              </w:rPr>
              <w:t xml:space="preserve">avaju geografsku raznolikost Hrvatske,utjecaj različitih </w:t>
            </w:r>
            <w:r w:rsidRPr="006C7736">
              <w:rPr>
                <w:rFonts w:ascii="Times New Roman" w:hAnsi="Times New Roman" w:cs="Times New Roman"/>
                <w:spacing w:val="-2"/>
                <w:sz w:val="24"/>
                <w:szCs w:val="24"/>
              </w:rPr>
              <w:t>k</w:t>
            </w:r>
            <w:r w:rsidRPr="006C7736">
              <w:rPr>
                <w:rFonts w:ascii="Times New Roman" w:hAnsi="Times New Roman" w:cs="Times New Roman"/>
                <w:sz w:val="24"/>
                <w:szCs w:val="24"/>
              </w:rPr>
              <w:t>u</w:t>
            </w:r>
            <w:r w:rsidRPr="006C7736">
              <w:rPr>
                <w:rFonts w:ascii="Times New Roman" w:hAnsi="Times New Roman" w:cs="Times New Roman"/>
                <w:spacing w:val="-3"/>
                <w:sz w:val="24"/>
                <w:szCs w:val="24"/>
              </w:rPr>
              <w:t>l</w:t>
            </w:r>
            <w:r w:rsidRPr="006C7736">
              <w:rPr>
                <w:rFonts w:ascii="Times New Roman" w:hAnsi="Times New Roman" w:cs="Times New Roman"/>
                <w:sz w:val="24"/>
                <w:szCs w:val="24"/>
              </w:rPr>
              <w:t>t</w:t>
            </w:r>
            <w:r w:rsidRPr="006C7736">
              <w:rPr>
                <w:rFonts w:ascii="Times New Roman" w:hAnsi="Times New Roman" w:cs="Times New Roman"/>
                <w:spacing w:val="-2"/>
                <w:sz w:val="24"/>
                <w:szCs w:val="24"/>
              </w:rPr>
              <w:t>u</w:t>
            </w:r>
            <w:r w:rsidRPr="006C7736">
              <w:rPr>
                <w:rFonts w:ascii="Times New Roman" w:hAnsi="Times New Roman" w:cs="Times New Roman"/>
                <w:sz w:val="24"/>
                <w:szCs w:val="24"/>
              </w:rPr>
              <w:t>r</w:t>
            </w:r>
            <w:r w:rsidRPr="006C7736">
              <w:rPr>
                <w:rFonts w:ascii="Times New Roman" w:hAnsi="Times New Roman" w:cs="Times New Roman"/>
                <w:spacing w:val="1"/>
                <w:sz w:val="24"/>
                <w:szCs w:val="24"/>
              </w:rPr>
              <w:t>n</w:t>
            </w:r>
            <w:r w:rsidRPr="006C7736">
              <w:rPr>
                <w:rFonts w:ascii="Times New Roman" w:hAnsi="Times New Roman" w:cs="Times New Roman"/>
                <w:sz w:val="24"/>
                <w:szCs w:val="24"/>
              </w:rPr>
              <w:t>o-</w:t>
            </w:r>
            <w:r w:rsidRPr="006C7736">
              <w:rPr>
                <w:rFonts w:ascii="Times New Roman" w:hAnsi="Times New Roman" w:cs="Times New Roman"/>
                <w:spacing w:val="-1"/>
                <w:sz w:val="24"/>
                <w:szCs w:val="24"/>
              </w:rPr>
              <w:t>c</w:t>
            </w:r>
            <w:r w:rsidRPr="006C7736">
              <w:rPr>
                <w:rFonts w:ascii="Times New Roman" w:hAnsi="Times New Roman" w:cs="Times New Roman"/>
                <w:sz w:val="24"/>
                <w:szCs w:val="24"/>
              </w:rPr>
              <w:t>ivili</w:t>
            </w:r>
            <w:r w:rsidRPr="006C7736">
              <w:rPr>
                <w:rFonts w:ascii="Times New Roman" w:hAnsi="Times New Roman" w:cs="Times New Roman"/>
                <w:spacing w:val="-2"/>
                <w:sz w:val="24"/>
                <w:szCs w:val="24"/>
              </w:rPr>
              <w:t>z</w:t>
            </w:r>
            <w:r w:rsidRPr="006C7736">
              <w:rPr>
                <w:rFonts w:ascii="Times New Roman" w:hAnsi="Times New Roman" w:cs="Times New Roman"/>
                <w:sz w:val="24"/>
                <w:szCs w:val="24"/>
              </w:rPr>
              <w:t>acijs</w:t>
            </w:r>
            <w:r w:rsidRPr="006C7736">
              <w:rPr>
                <w:rFonts w:ascii="Times New Roman" w:hAnsi="Times New Roman" w:cs="Times New Roman"/>
                <w:spacing w:val="-2"/>
                <w:sz w:val="24"/>
                <w:szCs w:val="24"/>
              </w:rPr>
              <w:t xml:space="preserve">kih </w:t>
            </w:r>
            <w:r w:rsidRPr="006C7736">
              <w:rPr>
                <w:rFonts w:ascii="Times New Roman" w:hAnsi="Times New Roman" w:cs="Times New Roman"/>
                <w:spacing w:val="-3"/>
                <w:sz w:val="24"/>
                <w:szCs w:val="24"/>
              </w:rPr>
              <w:t xml:space="preserve"> </w:t>
            </w:r>
            <w:r w:rsidRPr="006C7736">
              <w:rPr>
                <w:rFonts w:ascii="Times New Roman" w:hAnsi="Times New Roman" w:cs="Times New Roman"/>
                <w:spacing w:val="-2"/>
                <w:sz w:val="24"/>
                <w:szCs w:val="24"/>
              </w:rPr>
              <w:t>k</w:t>
            </w:r>
            <w:r w:rsidRPr="006C7736">
              <w:rPr>
                <w:rFonts w:ascii="Times New Roman" w:hAnsi="Times New Roman" w:cs="Times New Roman"/>
                <w:sz w:val="24"/>
                <w:szCs w:val="24"/>
              </w:rPr>
              <w:t>r</w:t>
            </w:r>
            <w:r w:rsidRPr="006C7736">
              <w:rPr>
                <w:rFonts w:ascii="Times New Roman" w:hAnsi="Times New Roman" w:cs="Times New Roman"/>
                <w:spacing w:val="1"/>
                <w:sz w:val="24"/>
                <w:szCs w:val="24"/>
              </w:rPr>
              <w:t>u</w:t>
            </w:r>
            <w:r w:rsidRPr="006C7736">
              <w:rPr>
                <w:rFonts w:ascii="Times New Roman" w:hAnsi="Times New Roman" w:cs="Times New Roman"/>
                <w:sz w:val="24"/>
                <w:szCs w:val="24"/>
              </w:rPr>
              <w:t>gova,</w:t>
            </w:r>
            <w:r w:rsidRPr="006C7736">
              <w:rPr>
                <w:rFonts w:ascii="Times New Roman" w:hAnsi="Times New Roman" w:cs="Times New Roman"/>
                <w:spacing w:val="-2"/>
                <w:sz w:val="24"/>
                <w:szCs w:val="24"/>
              </w:rPr>
              <w:t xml:space="preserve"> </w:t>
            </w:r>
            <w:r w:rsidRPr="006C7736">
              <w:rPr>
                <w:rFonts w:ascii="Times New Roman" w:hAnsi="Times New Roman" w:cs="Times New Roman"/>
                <w:sz w:val="24"/>
                <w:szCs w:val="24"/>
              </w:rPr>
              <w:t>nj</w:t>
            </w:r>
            <w:r w:rsidRPr="006C7736">
              <w:rPr>
                <w:rFonts w:ascii="Times New Roman" w:hAnsi="Times New Roman" w:cs="Times New Roman"/>
                <w:spacing w:val="-3"/>
                <w:sz w:val="24"/>
                <w:szCs w:val="24"/>
              </w:rPr>
              <w:t>i</w:t>
            </w:r>
            <w:r w:rsidRPr="006C7736">
              <w:rPr>
                <w:rFonts w:ascii="Times New Roman" w:hAnsi="Times New Roman" w:cs="Times New Roman"/>
                <w:sz w:val="24"/>
                <w:szCs w:val="24"/>
              </w:rPr>
              <w:t>hova</w:t>
            </w:r>
            <w:r w:rsidRPr="006C7736">
              <w:rPr>
                <w:rFonts w:ascii="Times New Roman" w:hAnsi="Times New Roman" w:cs="Times New Roman"/>
                <w:spacing w:val="-5"/>
                <w:sz w:val="24"/>
                <w:szCs w:val="24"/>
              </w:rPr>
              <w:t xml:space="preserve"> </w:t>
            </w:r>
            <w:r w:rsidRPr="006C7736">
              <w:rPr>
                <w:rFonts w:ascii="Times New Roman" w:hAnsi="Times New Roman" w:cs="Times New Roman"/>
                <w:sz w:val="24"/>
                <w:szCs w:val="24"/>
              </w:rPr>
              <w:t>pre</w:t>
            </w:r>
            <w:r w:rsidRPr="006C7736">
              <w:rPr>
                <w:rFonts w:ascii="Times New Roman" w:hAnsi="Times New Roman" w:cs="Times New Roman"/>
                <w:spacing w:val="-2"/>
                <w:sz w:val="24"/>
                <w:szCs w:val="24"/>
              </w:rPr>
              <w:t>k</w:t>
            </w:r>
            <w:r w:rsidRPr="006C7736">
              <w:rPr>
                <w:rFonts w:ascii="Times New Roman" w:hAnsi="Times New Roman" w:cs="Times New Roman"/>
                <w:sz w:val="24"/>
                <w:szCs w:val="24"/>
              </w:rPr>
              <w:t>la</w:t>
            </w:r>
            <w:r w:rsidRPr="006C7736">
              <w:rPr>
                <w:rFonts w:ascii="Times New Roman" w:hAnsi="Times New Roman" w:cs="Times New Roman"/>
                <w:spacing w:val="1"/>
                <w:sz w:val="24"/>
                <w:szCs w:val="24"/>
              </w:rPr>
              <w:t>p</w:t>
            </w:r>
            <w:r w:rsidRPr="006C7736">
              <w:rPr>
                <w:rFonts w:ascii="Times New Roman" w:hAnsi="Times New Roman" w:cs="Times New Roman"/>
                <w:spacing w:val="-3"/>
                <w:sz w:val="24"/>
                <w:szCs w:val="24"/>
              </w:rPr>
              <w:t>a</w:t>
            </w:r>
            <w:r w:rsidRPr="006C7736">
              <w:rPr>
                <w:rFonts w:ascii="Times New Roman" w:hAnsi="Times New Roman" w:cs="Times New Roman"/>
                <w:sz w:val="24"/>
                <w:szCs w:val="24"/>
              </w:rPr>
              <w:t>nja i poslj</w:t>
            </w:r>
            <w:r w:rsidRPr="006C7736">
              <w:rPr>
                <w:rFonts w:ascii="Times New Roman" w:hAnsi="Times New Roman" w:cs="Times New Roman"/>
                <w:spacing w:val="-2"/>
                <w:sz w:val="24"/>
                <w:szCs w:val="24"/>
              </w:rPr>
              <w:t>e</w:t>
            </w:r>
            <w:r w:rsidRPr="006C7736">
              <w:rPr>
                <w:rFonts w:ascii="Times New Roman" w:hAnsi="Times New Roman" w:cs="Times New Roman"/>
                <w:sz w:val="24"/>
                <w:szCs w:val="24"/>
              </w:rPr>
              <w:t>di</w:t>
            </w:r>
            <w:r w:rsidRPr="006C7736">
              <w:rPr>
                <w:rFonts w:ascii="Times New Roman" w:hAnsi="Times New Roman" w:cs="Times New Roman"/>
                <w:spacing w:val="-1"/>
                <w:sz w:val="24"/>
                <w:szCs w:val="24"/>
              </w:rPr>
              <w:t>c</w:t>
            </w:r>
            <w:r w:rsidRPr="006C7736">
              <w:rPr>
                <w:rFonts w:ascii="Times New Roman" w:hAnsi="Times New Roman" w:cs="Times New Roman"/>
                <w:sz w:val="24"/>
                <w:szCs w:val="24"/>
              </w:rPr>
              <w:t>e</w:t>
            </w:r>
            <w:r w:rsidRPr="006C7736">
              <w:rPr>
                <w:rFonts w:ascii="Times New Roman" w:hAnsi="Times New Roman" w:cs="Times New Roman"/>
                <w:spacing w:val="1"/>
                <w:sz w:val="24"/>
                <w:szCs w:val="24"/>
              </w:rPr>
              <w:t xml:space="preserve"> </w:t>
            </w:r>
            <w:r w:rsidRPr="006C7736">
              <w:rPr>
                <w:rFonts w:ascii="Times New Roman" w:hAnsi="Times New Roman" w:cs="Times New Roman"/>
                <w:sz w:val="24"/>
                <w:szCs w:val="24"/>
              </w:rPr>
              <w:t>i</w:t>
            </w:r>
            <w:r w:rsidRPr="006C7736">
              <w:rPr>
                <w:rFonts w:ascii="Times New Roman" w:hAnsi="Times New Roman" w:cs="Times New Roman"/>
                <w:spacing w:val="-2"/>
                <w:sz w:val="24"/>
                <w:szCs w:val="24"/>
              </w:rPr>
              <w:t xml:space="preserve"> </w:t>
            </w:r>
            <w:r w:rsidRPr="006C7736">
              <w:rPr>
                <w:rFonts w:ascii="Times New Roman" w:hAnsi="Times New Roman" w:cs="Times New Roman"/>
                <w:sz w:val="24"/>
                <w:szCs w:val="24"/>
              </w:rPr>
              <w:t>d</w:t>
            </w:r>
            <w:r w:rsidRPr="006C7736">
              <w:rPr>
                <w:rFonts w:ascii="Times New Roman" w:hAnsi="Times New Roman" w:cs="Times New Roman"/>
                <w:spacing w:val="-2"/>
                <w:sz w:val="24"/>
                <w:szCs w:val="24"/>
              </w:rPr>
              <w:t>o</w:t>
            </w:r>
            <w:r w:rsidRPr="006C7736">
              <w:rPr>
                <w:rFonts w:ascii="Times New Roman" w:hAnsi="Times New Roman" w:cs="Times New Roman"/>
                <w:sz w:val="24"/>
                <w:szCs w:val="24"/>
              </w:rPr>
              <w:t>nose</w:t>
            </w:r>
            <w:r w:rsidRPr="006C7736">
              <w:rPr>
                <w:rFonts w:ascii="Times New Roman" w:hAnsi="Times New Roman" w:cs="Times New Roman"/>
                <w:spacing w:val="-2"/>
                <w:sz w:val="24"/>
                <w:szCs w:val="24"/>
              </w:rPr>
              <w:t xml:space="preserve"> </w:t>
            </w:r>
            <w:r w:rsidRPr="006C7736">
              <w:rPr>
                <w:rFonts w:ascii="Times New Roman" w:hAnsi="Times New Roman" w:cs="Times New Roman"/>
                <w:sz w:val="24"/>
                <w:szCs w:val="24"/>
              </w:rPr>
              <w:t>za</w:t>
            </w:r>
            <w:r w:rsidRPr="006C7736">
              <w:rPr>
                <w:rFonts w:ascii="Times New Roman" w:hAnsi="Times New Roman" w:cs="Times New Roman"/>
                <w:spacing w:val="-1"/>
                <w:sz w:val="24"/>
                <w:szCs w:val="24"/>
              </w:rPr>
              <w:t>k</w:t>
            </w:r>
            <w:r w:rsidRPr="006C7736">
              <w:rPr>
                <w:rFonts w:ascii="Times New Roman" w:hAnsi="Times New Roman" w:cs="Times New Roman"/>
                <w:spacing w:val="-3"/>
                <w:sz w:val="24"/>
                <w:szCs w:val="24"/>
              </w:rPr>
              <w:t>l</w:t>
            </w:r>
            <w:r w:rsidRPr="006C7736">
              <w:rPr>
                <w:rFonts w:ascii="Times New Roman" w:hAnsi="Times New Roman" w:cs="Times New Roman"/>
                <w:sz w:val="24"/>
                <w:szCs w:val="24"/>
              </w:rPr>
              <w:t>j</w:t>
            </w:r>
            <w:r w:rsidRPr="006C7736">
              <w:rPr>
                <w:rFonts w:ascii="Times New Roman" w:hAnsi="Times New Roman" w:cs="Times New Roman"/>
                <w:spacing w:val="1"/>
                <w:sz w:val="24"/>
                <w:szCs w:val="24"/>
              </w:rPr>
              <w:t>u</w:t>
            </w:r>
            <w:r w:rsidRPr="006C7736">
              <w:rPr>
                <w:rFonts w:ascii="Times New Roman" w:hAnsi="Times New Roman" w:cs="Times New Roman"/>
                <w:spacing w:val="-1"/>
                <w:sz w:val="24"/>
                <w:szCs w:val="24"/>
              </w:rPr>
              <w:t>č</w:t>
            </w:r>
            <w:r w:rsidRPr="006C7736">
              <w:rPr>
                <w:rFonts w:ascii="Times New Roman" w:hAnsi="Times New Roman" w:cs="Times New Roman"/>
                <w:sz w:val="24"/>
                <w:szCs w:val="24"/>
              </w:rPr>
              <w:t>ak</w:t>
            </w:r>
            <w:r w:rsidRPr="006C7736">
              <w:rPr>
                <w:rFonts w:ascii="Times New Roman" w:hAnsi="Times New Roman" w:cs="Times New Roman"/>
                <w:spacing w:val="-1"/>
                <w:sz w:val="24"/>
                <w:szCs w:val="24"/>
              </w:rPr>
              <w:t xml:space="preserve"> </w:t>
            </w:r>
          </w:p>
          <w:p w:rsidR="00B50A68" w:rsidRPr="006C7736" w:rsidRDefault="00B50A68" w:rsidP="00B50A68">
            <w:pPr>
              <w:pStyle w:val="TableParagraph"/>
              <w:kinsoku w:val="0"/>
              <w:overflowPunct w:val="0"/>
              <w:spacing w:line="291" w:lineRule="exact"/>
              <w:ind w:left="104"/>
              <w:rPr>
                <w:rFonts w:ascii="Times New Roman" w:hAnsi="Times New Roman" w:cs="Times New Roman"/>
                <w:sz w:val="24"/>
                <w:szCs w:val="24"/>
              </w:rPr>
            </w:pPr>
            <w:r w:rsidRPr="006C7736">
              <w:rPr>
                <w:rFonts w:ascii="Times New Roman" w:hAnsi="Times New Roman" w:cs="Times New Roman"/>
                <w:sz w:val="24"/>
                <w:szCs w:val="24"/>
              </w:rPr>
              <w:t xml:space="preserve">na osnovu čega je izvršena prirodno-geografska podjela, funkcionalna te upravno-politička podjela RH. </w:t>
            </w:r>
          </w:p>
          <w:p w:rsidR="00B50A68" w:rsidRPr="006C7736" w:rsidRDefault="00B50A68" w:rsidP="00B50A68">
            <w:pPr>
              <w:pStyle w:val="TableParagraph"/>
              <w:kinsoku w:val="0"/>
              <w:overflowPunct w:val="0"/>
              <w:spacing w:line="291" w:lineRule="exact"/>
              <w:ind w:left="104"/>
              <w:rPr>
                <w:rFonts w:ascii="Times New Roman" w:hAnsi="Times New Roman" w:cs="Times New Roman"/>
                <w:sz w:val="24"/>
                <w:szCs w:val="24"/>
              </w:rPr>
            </w:pPr>
          </w:p>
        </w:tc>
      </w:tr>
      <w:tr w:rsidR="00B50A68" w:rsidRPr="006C7736" w:rsidTr="00B50A68">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4" w:lineRule="exact"/>
              <w:ind w:left="102"/>
              <w:rPr>
                <w:rFonts w:ascii="Times New Roman" w:hAnsi="Times New Roman" w:cs="Times New Roman"/>
                <w:sz w:val="24"/>
                <w:szCs w:val="24"/>
              </w:rPr>
            </w:pPr>
            <w:r w:rsidRPr="006C7736">
              <w:rPr>
                <w:rFonts w:ascii="Times New Roman" w:hAnsi="Times New Roman" w:cs="Times New Roman"/>
                <w:sz w:val="24"/>
                <w:szCs w:val="24"/>
              </w:rPr>
              <w:t>CILJ</w:t>
            </w:r>
            <w:r w:rsidRPr="006C7736">
              <w:rPr>
                <w:rFonts w:ascii="Times New Roman" w:hAnsi="Times New Roman" w:cs="Times New Roman"/>
                <w:spacing w:val="-2"/>
                <w:sz w:val="24"/>
                <w:szCs w:val="24"/>
              </w:rPr>
              <w:t>A</w:t>
            </w:r>
            <w:r w:rsidRPr="006C7736">
              <w:rPr>
                <w:rFonts w:ascii="Times New Roman" w:hAnsi="Times New Roman" w:cs="Times New Roman"/>
                <w:spacing w:val="-1"/>
                <w:sz w:val="24"/>
                <w:szCs w:val="24"/>
              </w:rPr>
              <w:t>N</w:t>
            </w:r>
            <w:r w:rsidRPr="006C7736">
              <w:rPr>
                <w:rFonts w:ascii="Times New Roman" w:hAnsi="Times New Roman" w:cs="Times New Roman"/>
                <w:sz w:val="24"/>
                <w:szCs w:val="24"/>
              </w:rPr>
              <w:t xml:space="preserve">A </w:t>
            </w:r>
            <w:r w:rsidR="00191F89">
              <w:rPr>
                <w:rFonts w:ascii="Times New Roman" w:hAnsi="Times New Roman"/>
                <w:sz w:val="24"/>
                <w:szCs w:val="24"/>
              </w:rPr>
              <w:t xml:space="preserve"> SKUPINA</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91" w:lineRule="exact"/>
              <w:ind w:left="104"/>
              <w:rPr>
                <w:rFonts w:ascii="Times New Roman" w:hAnsi="Times New Roman" w:cs="Times New Roman"/>
                <w:sz w:val="24"/>
                <w:szCs w:val="24"/>
              </w:rPr>
            </w:pPr>
            <w:r w:rsidRPr="006C7736">
              <w:rPr>
                <w:rFonts w:ascii="Times New Roman" w:hAnsi="Times New Roman" w:cs="Times New Roman"/>
                <w:sz w:val="24"/>
                <w:szCs w:val="24"/>
              </w:rPr>
              <w:t>8.</w:t>
            </w:r>
            <w:r w:rsidRPr="006C7736">
              <w:rPr>
                <w:rFonts w:ascii="Times New Roman" w:hAnsi="Times New Roman" w:cs="Times New Roman"/>
                <w:spacing w:val="-7"/>
                <w:sz w:val="24"/>
                <w:szCs w:val="24"/>
              </w:rPr>
              <w:t xml:space="preserve"> </w:t>
            </w:r>
            <w:r w:rsidRPr="006C7736">
              <w:rPr>
                <w:rFonts w:ascii="Times New Roman" w:hAnsi="Times New Roman" w:cs="Times New Roman"/>
                <w:sz w:val="24"/>
                <w:szCs w:val="24"/>
              </w:rPr>
              <w:t>ra</w:t>
            </w:r>
            <w:r w:rsidRPr="006C7736">
              <w:rPr>
                <w:rFonts w:ascii="Times New Roman" w:hAnsi="Times New Roman" w:cs="Times New Roman"/>
                <w:spacing w:val="1"/>
                <w:sz w:val="24"/>
                <w:szCs w:val="24"/>
              </w:rPr>
              <w:t>z</w:t>
            </w:r>
            <w:r w:rsidRPr="006C7736">
              <w:rPr>
                <w:rFonts w:ascii="Times New Roman" w:hAnsi="Times New Roman" w:cs="Times New Roman"/>
                <w:spacing w:val="-3"/>
                <w:sz w:val="24"/>
                <w:szCs w:val="24"/>
              </w:rPr>
              <w:t>r</w:t>
            </w:r>
            <w:r w:rsidRPr="006C7736">
              <w:rPr>
                <w:rFonts w:ascii="Times New Roman" w:hAnsi="Times New Roman" w:cs="Times New Roman"/>
                <w:sz w:val="24"/>
                <w:szCs w:val="24"/>
              </w:rPr>
              <w:t>ed</w:t>
            </w:r>
          </w:p>
        </w:tc>
      </w:tr>
      <w:tr w:rsidR="00B50A68" w:rsidRPr="006C7736" w:rsidTr="00B50A68">
        <w:trPr>
          <w:trHeight w:hRule="exact" w:val="497"/>
        </w:trPr>
        <w:tc>
          <w:tcPr>
            <w:tcW w:w="1800" w:type="dxa"/>
            <w:vMerge w:val="restart"/>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5" w:lineRule="exact"/>
              <w:ind w:left="102"/>
              <w:rPr>
                <w:rFonts w:ascii="Times New Roman" w:hAnsi="Times New Roman" w:cs="Times New Roman"/>
                <w:sz w:val="24"/>
                <w:szCs w:val="24"/>
              </w:rPr>
            </w:pPr>
            <w:r w:rsidRPr="006C7736">
              <w:rPr>
                <w:rFonts w:ascii="Times New Roman" w:hAnsi="Times New Roman" w:cs="Times New Roman"/>
                <w:spacing w:val="-2"/>
                <w:sz w:val="24"/>
                <w:szCs w:val="24"/>
              </w:rPr>
              <w:t>N</w:t>
            </w:r>
            <w:r w:rsidRPr="006C7736">
              <w:rPr>
                <w:rFonts w:ascii="Times New Roman" w:hAnsi="Times New Roman" w:cs="Times New Roman"/>
                <w:sz w:val="24"/>
                <w:szCs w:val="24"/>
              </w:rPr>
              <w:t>A</w:t>
            </w:r>
            <w:r w:rsidRPr="006C7736">
              <w:rPr>
                <w:rFonts w:ascii="Times New Roman" w:hAnsi="Times New Roman" w:cs="Times New Roman"/>
                <w:spacing w:val="-1"/>
                <w:sz w:val="24"/>
                <w:szCs w:val="24"/>
              </w:rPr>
              <w:t>Č</w:t>
            </w:r>
            <w:r w:rsidRPr="006C7736">
              <w:rPr>
                <w:rFonts w:ascii="Times New Roman" w:hAnsi="Times New Roman" w:cs="Times New Roman"/>
                <w:sz w:val="24"/>
                <w:szCs w:val="24"/>
              </w:rPr>
              <w:t>IN</w:t>
            </w:r>
          </w:p>
          <w:p w:rsidR="00B50A68" w:rsidRPr="006C7736" w:rsidRDefault="00B50A68" w:rsidP="00B50A68">
            <w:pPr>
              <w:pStyle w:val="TableParagraph"/>
              <w:kinsoku w:val="0"/>
              <w:overflowPunct w:val="0"/>
              <w:spacing w:before="41"/>
              <w:ind w:left="102"/>
              <w:rPr>
                <w:rFonts w:ascii="Times New Roman" w:hAnsi="Times New Roman" w:cs="Times New Roman"/>
                <w:sz w:val="24"/>
                <w:szCs w:val="24"/>
              </w:rPr>
            </w:pPr>
            <w:r w:rsidRPr="006C7736">
              <w:rPr>
                <w:rFonts w:ascii="Times New Roman" w:hAnsi="Times New Roman" w:cs="Times New Roman"/>
                <w:sz w:val="24"/>
                <w:szCs w:val="24"/>
              </w:rPr>
              <w:t>PROV</w:t>
            </w:r>
            <w:r w:rsidRPr="006C7736">
              <w:rPr>
                <w:rFonts w:ascii="Times New Roman" w:hAnsi="Times New Roman" w:cs="Times New Roman"/>
                <w:spacing w:val="-3"/>
                <w:sz w:val="24"/>
                <w:szCs w:val="24"/>
              </w:rPr>
              <w:t>E</w:t>
            </w:r>
            <w:r w:rsidRPr="006C7736">
              <w:rPr>
                <w:rFonts w:ascii="Times New Roman" w:hAnsi="Times New Roman" w:cs="Times New Roman"/>
                <w:sz w:val="24"/>
                <w:szCs w:val="24"/>
              </w:rPr>
              <w:t>DBE</w:t>
            </w:r>
          </w:p>
        </w:tc>
        <w:tc>
          <w:tcPr>
            <w:tcW w:w="1284"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5" w:lineRule="exact"/>
              <w:ind w:left="102"/>
              <w:rPr>
                <w:rFonts w:ascii="Times New Roman" w:hAnsi="Times New Roman" w:cs="Times New Roman"/>
                <w:sz w:val="24"/>
                <w:szCs w:val="24"/>
              </w:rPr>
            </w:pPr>
            <w:r w:rsidRPr="006C7736">
              <w:rPr>
                <w:rFonts w:ascii="Times New Roman" w:hAnsi="Times New Roman" w:cs="Times New Roman"/>
                <w:sz w:val="24"/>
                <w:szCs w:val="24"/>
              </w:rPr>
              <w:t>M</w:t>
            </w:r>
            <w:r w:rsidRPr="006C7736">
              <w:rPr>
                <w:rFonts w:ascii="Times New Roman" w:hAnsi="Times New Roman" w:cs="Times New Roman"/>
                <w:spacing w:val="-3"/>
                <w:sz w:val="24"/>
                <w:szCs w:val="24"/>
              </w:rPr>
              <w:t>O</w:t>
            </w:r>
            <w:r w:rsidRPr="006C7736">
              <w:rPr>
                <w:rFonts w:ascii="Times New Roman" w:hAnsi="Times New Roman" w:cs="Times New Roman"/>
                <w:sz w:val="24"/>
                <w:szCs w:val="24"/>
              </w:rPr>
              <w:t>DEL</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92" w:lineRule="exact"/>
              <w:ind w:left="104"/>
              <w:rPr>
                <w:rFonts w:ascii="Times New Roman" w:hAnsi="Times New Roman" w:cs="Times New Roman"/>
                <w:sz w:val="24"/>
                <w:szCs w:val="24"/>
              </w:rPr>
            </w:pPr>
            <w:r w:rsidRPr="006C7736">
              <w:rPr>
                <w:rFonts w:ascii="Times New Roman" w:hAnsi="Times New Roman" w:cs="Times New Roman"/>
                <w:b/>
                <w:bCs/>
                <w:spacing w:val="-1"/>
                <w:sz w:val="24"/>
                <w:szCs w:val="24"/>
              </w:rPr>
              <w:t>Me</w:t>
            </w:r>
            <w:r w:rsidRPr="006C7736">
              <w:rPr>
                <w:rFonts w:ascii="Times New Roman" w:hAnsi="Times New Roman" w:cs="Times New Roman"/>
                <w:b/>
                <w:bCs/>
                <w:sz w:val="24"/>
                <w:szCs w:val="24"/>
              </w:rPr>
              <w:t>đupr</w:t>
            </w:r>
            <w:r w:rsidRPr="006C7736">
              <w:rPr>
                <w:rFonts w:ascii="Times New Roman" w:hAnsi="Times New Roman" w:cs="Times New Roman"/>
                <w:b/>
                <w:bCs/>
                <w:spacing w:val="-1"/>
                <w:sz w:val="24"/>
                <w:szCs w:val="24"/>
              </w:rPr>
              <w:t>e</w:t>
            </w:r>
            <w:r w:rsidRPr="006C7736">
              <w:rPr>
                <w:rFonts w:ascii="Times New Roman" w:hAnsi="Times New Roman" w:cs="Times New Roman"/>
                <w:b/>
                <w:bCs/>
                <w:sz w:val="24"/>
                <w:szCs w:val="24"/>
              </w:rPr>
              <w:t>d</w:t>
            </w:r>
            <w:r w:rsidRPr="006C7736">
              <w:rPr>
                <w:rFonts w:ascii="Times New Roman" w:hAnsi="Times New Roman" w:cs="Times New Roman"/>
                <w:b/>
                <w:bCs/>
                <w:spacing w:val="-1"/>
                <w:sz w:val="24"/>
                <w:szCs w:val="24"/>
              </w:rPr>
              <w:t>me</w:t>
            </w:r>
            <w:r w:rsidRPr="006C7736">
              <w:rPr>
                <w:rFonts w:ascii="Times New Roman" w:hAnsi="Times New Roman" w:cs="Times New Roman"/>
                <w:b/>
                <w:bCs/>
                <w:sz w:val="24"/>
                <w:szCs w:val="24"/>
              </w:rPr>
              <w:t>t</w:t>
            </w:r>
            <w:r w:rsidRPr="006C7736">
              <w:rPr>
                <w:rFonts w:ascii="Times New Roman" w:hAnsi="Times New Roman" w:cs="Times New Roman"/>
                <w:b/>
                <w:bCs/>
                <w:spacing w:val="1"/>
                <w:sz w:val="24"/>
                <w:szCs w:val="24"/>
              </w:rPr>
              <w:t>n</w:t>
            </w:r>
            <w:r w:rsidRPr="006C7736">
              <w:rPr>
                <w:rFonts w:ascii="Times New Roman" w:hAnsi="Times New Roman" w:cs="Times New Roman"/>
                <w:b/>
                <w:bCs/>
                <w:sz w:val="24"/>
                <w:szCs w:val="24"/>
              </w:rPr>
              <w:t>o</w:t>
            </w:r>
            <w:r w:rsidRPr="006C7736">
              <w:rPr>
                <w:rFonts w:ascii="Times New Roman" w:hAnsi="Times New Roman" w:cs="Times New Roman"/>
                <w:b/>
                <w:bCs/>
                <w:spacing w:val="1"/>
                <w:sz w:val="24"/>
                <w:szCs w:val="24"/>
              </w:rPr>
              <w:t xml:space="preserve"> </w:t>
            </w:r>
            <w:r w:rsidRPr="006C7736">
              <w:rPr>
                <w:rFonts w:ascii="Times New Roman" w:hAnsi="Times New Roman" w:cs="Times New Roman"/>
                <w:b/>
                <w:bCs/>
                <w:sz w:val="24"/>
                <w:szCs w:val="24"/>
              </w:rPr>
              <w:t>-</w:t>
            </w:r>
            <w:r w:rsidRPr="006C7736">
              <w:rPr>
                <w:rFonts w:ascii="Times New Roman" w:hAnsi="Times New Roman" w:cs="Times New Roman"/>
                <w:b/>
                <w:bCs/>
                <w:spacing w:val="-2"/>
                <w:sz w:val="24"/>
                <w:szCs w:val="24"/>
              </w:rPr>
              <w:t xml:space="preserve"> </w:t>
            </w:r>
            <w:r w:rsidRPr="006C7736">
              <w:rPr>
                <w:rFonts w:ascii="Times New Roman" w:hAnsi="Times New Roman" w:cs="Times New Roman"/>
                <w:b/>
                <w:bCs/>
                <w:spacing w:val="-1"/>
                <w:sz w:val="24"/>
                <w:szCs w:val="24"/>
              </w:rPr>
              <w:t>ge</w:t>
            </w:r>
            <w:r w:rsidRPr="006C7736">
              <w:rPr>
                <w:rFonts w:ascii="Times New Roman" w:hAnsi="Times New Roman" w:cs="Times New Roman"/>
                <w:b/>
                <w:bCs/>
                <w:sz w:val="24"/>
                <w:szCs w:val="24"/>
              </w:rPr>
              <w:t>ogr</w:t>
            </w:r>
            <w:r w:rsidRPr="006C7736">
              <w:rPr>
                <w:rFonts w:ascii="Times New Roman" w:hAnsi="Times New Roman" w:cs="Times New Roman"/>
                <w:b/>
                <w:bCs/>
                <w:spacing w:val="-1"/>
                <w:sz w:val="24"/>
                <w:szCs w:val="24"/>
              </w:rPr>
              <w:t>a</w:t>
            </w:r>
            <w:r w:rsidRPr="006C7736">
              <w:rPr>
                <w:rFonts w:ascii="Times New Roman" w:hAnsi="Times New Roman" w:cs="Times New Roman"/>
                <w:b/>
                <w:bCs/>
                <w:sz w:val="24"/>
                <w:szCs w:val="24"/>
              </w:rPr>
              <w:t>fija</w:t>
            </w:r>
          </w:p>
        </w:tc>
      </w:tr>
      <w:tr w:rsidR="00B50A68" w:rsidRPr="006C7736" w:rsidTr="00B50A68">
        <w:trPr>
          <w:trHeight w:hRule="exact" w:val="936"/>
        </w:trPr>
        <w:tc>
          <w:tcPr>
            <w:tcW w:w="1800" w:type="dxa"/>
            <w:vMerge/>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92" w:lineRule="exact"/>
              <w:ind w:left="104"/>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4" w:lineRule="exact"/>
              <w:ind w:left="102"/>
              <w:rPr>
                <w:rFonts w:ascii="Times New Roman" w:hAnsi="Times New Roman" w:cs="Times New Roman"/>
                <w:sz w:val="24"/>
                <w:szCs w:val="24"/>
              </w:rPr>
            </w:pPr>
            <w:r w:rsidRPr="006C7736">
              <w:rPr>
                <w:rFonts w:ascii="Times New Roman" w:hAnsi="Times New Roman" w:cs="Times New Roman"/>
                <w:sz w:val="24"/>
                <w:szCs w:val="24"/>
              </w:rPr>
              <w:t>MET</w:t>
            </w:r>
            <w:r w:rsidRPr="006C7736">
              <w:rPr>
                <w:rFonts w:ascii="Times New Roman" w:hAnsi="Times New Roman" w:cs="Times New Roman"/>
                <w:spacing w:val="-3"/>
                <w:sz w:val="24"/>
                <w:szCs w:val="24"/>
              </w:rPr>
              <w:t>O</w:t>
            </w:r>
            <w:r w:rsidRPr="006C7736">
              <w:rPr>
                <w:rFonts w:ascii="Times New Roman" w:hAnsi="Times New Roman" w:cs="Times New Roman"/>
                <w:sz w:val="24"/>
                <w:szCs w:val="24"/>
              </w:rPr>
              <w:t>DE</w:t>
            </w:r>
            <w:r w:rsidRPr="006C7736">
              <w:rPr>
                <w:rFonts w:ascii="Times New Roman" w:hAnsi="Times New Roman" w:cs="Times New Roman"/>
                <w:spacing w:val="-3"/>
                <w:sz w:val="24"/>
                <w:szCs w:val="24"/>
              </w:rPr>
              <w:t xml:space="preserve"> </w:t>
            </w:r>
            <w:r w:rsidRPr="006C7736">
              <w:rPr>
                <w:rFonts w:ascii="Times New Roman" w:hAnsi="Times New Roman" w:cs="Times New Roman"/>
                <w:sz w:val="24"/>
                <w:szCs w:val="24"/>
              </w:rPr>
              <w:t>I</w:t>
            </w:r>
          </w:p>
          <w:p w:rsidR="00B50A68" w:rsidRPr="006C7736" w:rsidRDefault="00B50A68" w:rsidP="00B50A68">
            <w:pPr>
              <w:pStyle w:val="TableParagraph"/>
              <w:kinsoku w:val="0"/>
              <w:overflowPunct w:val="0"/>
              <w:spacing w:before="38" w:line="276" w:lineRule="auto"/>
              <w:ind w:left="102" w:right="96"/>
              <w:rPr>
                <w:rFonts w:ascii="Times New Roman" w:hAnsi="Times New Roman" w:cs="Times New Roman"/>
                <w:sz w:val="24"/>
                <w:szCs w:val="24"/>
              </w:rPr>
            </w:pPr>
            <w:r w:rsidRPr="006C7736">
              <w:rPr>
                <w:rFonts w:ascii="Times New Roman" w:hAnsi="Times New Roman" w:cs="Times New Roman"/>
                <w:sz w:val="24"/>
                <w:szCs w:val="24"/>
              </w:rPr>
              <w:t>OBLICI RADA</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91" w:lineRule="exact"/>
              <w:ind w:left="104"/>
              <w:rPr>
                <w:rFonts w:ascii="Times New Roman" w:hAnsi="Times New Roman" w:cs="Times New Roman"/>
                <w:sz w:val="24"/>
                <w:szCs w:val="24"/>
              </w:rPr>
            </w:pPr>
            <w:r w:rsidRPr="006C7736">
              <w:rPr>
                <w:rFonts w:ascii="Times New Roman" w:hAnsi="Times New Roman" w:cs="Times New Roman"/>
                <w:sz w:val="24"/>
                <w:szCs w:val="24"/>
              </w:rPr>
              <w:t>Rad</w:t>
            </w:r>
            <w:r w:rsidRPr="006C7736">
              <w:rPr>
                <w:rFonts w:ascii="Times New Roman" w:hAnsi="Times New Roman" w:cs="Times New Roman"/>
                <w:spacing w:val="1"/>
                <w:sz w:val="24"/>
                <w:szCs w:val="24"/>
              </w:rPr>
              <w:t xml:space="preserve"> </w:t>
            </w:r>
            <w:r w:rsidRPr="006C7736">
              <w:rPr>
                <w:rFonts w:ascii="Times New Roman" w:hAnsi="Times New Roman" w:cs="Times New Roman"/>
                <w:sz w:val="24"/>
                <w:szCs w:val="24"/>
              </w:rPr>
              <w:t>u</w:t>
            </w:r>
            <w:r w:rsidRPr="006C7736">
              <w:rPr>
                <w:rFonts w:ascii="Times New Roman" w:hAnsi="Times New Roman" w:cs="Times New Roman"/>
                <w:spacing w:val="1"/>
                <w:sz w:val="24"/>
                <w:szCs w:val="24"/>
              </w:rPr>
              <w:t xml:space="preserve"> </w:t>
            </w:r>
            <w:r w:rsidRPr="006C7736">
              <w:rPr>
                <w:rFonts w:ascii="Times New Roman" w:hAnsi="Times New Roman" w:cs="Times New Roman"/>
                <w:sz w:val="24"/>
                <w:szCs w:val="24"/>
              </w:rPr>
              <w:t>s</w:t>
            </w:r>
            <w:r w:rsidRPr="006C7736">
              <w:rPr>
                <w:rFonts w:ascii="Times New Roman" w:hAnsi="Times New Roman" w:cs="Times New Roman"/>
                <w:spacing w:val="-2"/>
                <w:sz w:val="24"/>
                <w:szCs w:val="24"/>
              </w:rPr>
              <w:t>ku</w:t>
            </w:r>
            <w:r w:rsidRPr="006C7736">
              <w:rPr>
                <w:rFonts w:ascii="Times New Roman" w:hAnsi="Times New Roman" w:cs="Times New Roman"/>
                <w:sz w:val="24"/>
                <w:szCs w:val="24"/>
              </w:rPr>
              <w:t>pini,</w:t>
            </w:r>
            <w:r w:rsidRPr="006C7736">
              <w:rPr>
                <w:rFonts w:ascii="Times New Roman" w:hAnsi="Times New Roman" w:cs="Times New Roman"/>
                <w:spacing w:val="-2"/>
                <w:sz w:val="24"/>
                <w:szCs w:val="24"/>
              </w:rPr>
              <w:t xml:space="preserve"> </w:t>
            </w:r>
            <w:r w:rsidRPr="006C7736">
              <w:rPr>
                <w:rFonts w:ascii="Times New Roman" w:hAnsi="Times New Roman" w:cs="Times New Roman"/>
                <w:sz w:val="24"/>
                <w:szCs w:val="24"/>
              </w:rPr>
              <w:t>r</w:t>
            </w:r>
            <w:r w:rsidRPr="006C7736">
              <w:rPr>
                <w:rFonts w:ascii="Times New Roman" w:hAnsi="Times New Roman" w:cs="Times New Roman"/>
                <w:spacing w:val="-2"/>
                <w:sz w:val="24"/>
                <w:szCs w:val="24"/>
              </w:rPr>
              <w:t>a</w:t>
            </w:r>
            <w:r w:rsidRPr="006C7736">
              <w:rPr>
                <w:rFonts w:ascii="Times New Roman" w:hAnsi="Times New Roman" w:cs="Times New Roman"/>
                <w:sz w:val="24"/>
                <w:szCs w:val="24"/>
              </w:rPr>
              <w:t>d</w:t>
            </w:r>
            <w:r w:rsidRPr="006C7736">
              <w:rPr>
                <w:rFonts w:ascii="Times New Roman" w:hAnsi="Times New Roman" w:cs="Times New Roman"/>
                <w:spacing w:val="1"/>
                <w:sz w:val="24"/>
                <w:szCs w:val="24"/>
              </w:rPr>
              <w:t xml:space="preserve"> </w:t>
            </w:r>
            <w:r w:rsidRPr="006C7736">
              <w:rPr>
                <w:rFonts w:ascii="Times New Roman" w:hAnsi="Times New Roman" w:cs="Times New Roman"/>
                <w:sz w:val="24"/>
                <w:szCs w:val="24"/>
              </w:rPr>
              <w:t>na</w:t>
            </w:r>
            <w:r w:rsidRPr="006C7736">
              <w:rPr>
                <w:rFonts w:ascii="Times New Roman" w:hAnsi="Times New Roman" w:cs="Times New Roman"/>
                <w:spacing w:val="-2"/>
                <w:sz w:val="24"/>
                <w:szCs w:val="24"/>
              </w:rPr>
              <w:t xml:space="preserve"> t</w:t>
            </w:r>
            <w:r w:rsidRPr="006C7736">
              <w:rPr>
                <w:rFonts w:ascii="Times New Roman" w:hAnsi="Times New Roman" w:cs="Times New Roman"/>
                <w:sz w:val="24"/>
                <w:szCs w:val="24"/>
              </w:rPr>
              <w:t>e</w:t>
            </w:r>
            <w:r w:rsidRPr="006C7736">
              <w:rPr>
                <w:rFonts w:ascii="Times New Roman" w:hAnsi="Times New Roman" w:cs="Times New Roman"/>
                <w:spacing w:val="-1"/>
                <w:sz w:val="24"/>
                <w:szCs w:val="24"/>
              </w:rPr>
              <w:t>k</w:t>
            </w:r>
            <w:r w:rsidRPr="006C7736">
              <w:rPr>
                <w:rFonts w:ascii="Times New Roman" w:hAnsi="Times New Roman" w:cs="Times New Roman"/>
                <w:sz w:val="24"/>
                <w:szCs w:val="24"/>
              </w:rPr>
              <w:t xml:space="preserve">stu, </w:t>
            </w:r>
            <w:r w:rsidRPr="006C7736">
              <w:rPr>
                <w:rFonts w:ascii="Times New Roman" w:hAnsi="Times New Roman" w:cs="Times New Roman"/>
                <w:spacing w:val="-3"/>
                <w:sz w:val="24"/>
                <w:szCs w:val="24"/>
              </w:rPr>
              <w:t>a</w:t>
            </w:r>
            <w:r w:rsidRPr="006C7736">
              <w:rPr>
                <w:rFonts w:ascii="Times New Roman" w:hAnsi="Times New Roman" w:cs="Times New Roman"/>
                <w:sz w:val="24"/>
                <w:szCs w:val="24"/>
              </w:rPr>
              <w:t>nal</w:t>
            </w:r>
            <w:r w:rsidRPr="006C7736">
              <w:rPr>
                <w:rFonts w:ascii="Times New Roman" w:hAnsi="Times New Roman" w:cs="Times New Roman"/>
                <w:spacing w:val="-3"/>
                <w:sz w:val="24"/>
                <w:szCs w:val="24"/>
              </w:rPr>
              <w:t>i</w:t>
            </w:r>
            <w:r w:rsidRPr="006C7736">
              <w:rPr>
                <w:rFonts w:ascii="Times New Roman" w:hAnsi="Times New Roman" w:cs="Times New Roman"/>
                <w:sz w:val="24"/>
                <w:szCs w:val="24"/>
              </w:rPr>
              <w:t>za, si</w:t>
            </w:r>
            <w:r w:rsidRPr="006C7736">
              <w:rPr>
                <w:rFonts w:ascii="Times New Roman" w:hAnsi="Times New Roman" w:cs="Times New Roman"/>
                <w:spacing w:val="-2"/>
                <w:sz w:val="24"/>
                <w:szCs w:val="24"/>
              </w:rPr>
              <w:t>n</w:t>
            </w:r>
            <w:r w:rsidRPr="006C7736">
              <w:rPr>
                <w:rFonts w:ascii="Times New Roman" w:hAnsi="Times New Roman" w:cs="Times New Roman"/>
                <w:sz w:val="24"/>
                <w:szCs w:val="24"/>
              </w:rPr>
              <w:t>t</w:t>
            </w:r>
            <w:r w:rsidRPr="006C7736">
              <w:rPr>
                <w:rFonts w:ascii="Times New Roman" w:hAnsi="Times New Roman" w:cs="Times New Roman"/>
                <w:spacing w:val="-2"/>
                <w:sz w:val="24"/>
                <w:szCs w:val="24"/>
              </w:rPr>
              <w:t>e</w:t>
            </w:r>
            <w:r w:rsidRPr="006C7736">
              <w:rPr>
                <w:rFonts w:ascii="Times New Roman" w:hAnsi="Times New Roman" w:cs="Times New Roman"/>
                <w:sz w:val="24"/>
                <w:szCs w:val="24"/>
              </w:rPr>
              <w:t>za, s</w:t>
            </w:r>
            <w:r w:rsidRPr="006C7736">
              <w:rPr>
                <w:rFonts w:ascii="Times New Roman" w:hAnsi="Times New Roman" w:cs="Times New Roman"/>
                <w:spacing w:val="-3"/>
                <w:sz w:val="24"/>
                <w:szCs w:val="24"/>
              </w:rPr>
              <w:t>a</w:t>
            </w:r>
            <w:r w:rsidRPr="006C7736">
              <w:rPr>
                <w:rFonts w:ascii="Times New Roman" w:hAnsi="Times New Roman" w:cs="Times New Roman"/>
                <w:sz w:val="24"/>
                <w:szCs w:val="24"/>
              </w:rPr>
              <w:t>ž</w:t>
            </w:r>
            <w:r w:rsidRPr="006C7736">
              <w:rPr>
                <w:rFonts w:ascii="Times New Roman" w:hAnsi="Times New Roman" w:cs="Times New Roman"/>
                <w:spacing w:val="-3"/>
                <w:sz w:val="24"/>
                <w:szCs w:val="24"/>
              </w:rPr>
              <w:t>i</w:t>
            </w:r>
            <w:r w:rsidRPr="006C7736">
              <w:rPr>
                <w:rFonts w:ascii="Times New Roman" w:hAnsi="Times New Roman" w:cs="Times New Roman"/>
                <w:sz w:val="24"/>
                <w:szCs w:val="24"/>
              </w:rPr>
              <w:t>ma</w:t>
            </w:r>
            <w:r w:rsidRPr="006C7736">
              <w:rPr>
                <w:rFonts w:ascii="Times New Roman" w:hAnsi="Times New Roman" w:cs="Times New Roman"/>
                <w:spacing w:val="1"/>
                <w:sz w:val="24"/>
                <w:szCs w:val="24"/>
              </w:rPr>
              <w:t>n</w:t>
            </w:r>
            <w:r w:rsidRPr="006C7736">
              <w:rPr>
                <w:rFonts w:ascii="Times New Roman" w:hAnsi="Times New Roman" w:cs="Times New Roman"/>
                <w:sz w:val="24"/>
                <w:szCs w:val="24"/>
              </w:rPr>
              <w:t>je,</w:t>
            </w:r>
          </w:p>
          <w:p w:rsidR="00B50A68" w:rsidRPr="006C7736" w:rsidRDefault="00B50A68" w:rsidP="00B50A68">
            <w:pPr>
              <w:pStyle w:val="TableParagraph"/>
              <w:kinsoku w:val="0"/>
              <w:overflowPunct w:val="0"/>
              <w:spacing w:before="43"/>
              <w:ind w:left="104"/>
              <w:rPr>
                <w:rFonts w:ascii="Times New Roman" w:hAnsi="Times New Roman" w:cs="Times New Roman"/>
                <w:sz w:val="24"/>
                <w:szCs w:val="24"/>
              </w:rPr>
            </w:pPr>
            <w:r w:rsidRPr="006C7736">
              <w:rPr>
                <w:rFonts w:ascii="Times New Roman" w:hAnsi="Times New Roman" w:cs="Times New Roman"/>
                <w:sz w:val="24"/>
                <w:szCs w:val="24"/>
              </w:rPr>
              <w:t>za</w:t>
            </w:r>
            <w:r w:rsidRPr="006C7736">
              <w:rPr>
                <w:rFonts w:ascii="Times New Roman" w:hAnsi="Times New Roman" w:cs="Times New Roman"/>
                <w:spacing w:val="-1"/>
                <w:sz w:val="24"/>
                <w:szCs w:val="24"/>
              </w:rPr>
              <w:t>k</w:t>
            </w:r>
            <w:r w:rsidRPr="006C7736">
              <w:rPr>
                <w:rFonts w:ascii="Times New Roman" w:hAnsi="Times New Roman" w:cs="Times New Roman"/>
                <w:sz w:val="24"/>
                <w:szCs w:val="24"/>
              </w:rPr>
              <w:t>lj</w:t>
            </w:r>
            <w:r w:rsidRPr="006C7736">
              <w:rPr>
                <w:rFonts w:ascii="Times New Roman" w:hAnsi="Times New Roman" w:cs="Times New Roman"/>
                <w:spacing w:val="1"/>
                <w:sz w:val="24"/>
                <w:szCs w:val="24"/>
              </w:rPr>
              <w:t>u</w:t>
            </w:r>
            <w:r w:rsidRPr="006C7736">
              <w:rPr>
                <w:rFonts w:ascii="Times New Roman" w:hAnsi="Times New Roman" w:cs="Times New Roman"/>
                <w:spacing w:val="-1"/>
                <w:sz w:val="24"/>
                <w:szCs w:val="24"/>
              </w:rPr>
              <w:t>č</w:t>
            </w:r>
            <w:r w:rsidRPr="006C7736">
              <w:rPr>
                <w:rFonts w:ascii="Times New Roman" w:hAnsi="Times New Roman" w:cs="Times New Roman"/>
                <w:sz w:val="24"/>
                <w:szCs w:val="24"/>
              </w:rPr>
              <w:t>ivanje,</w:t>
            </w:r>
            <w:r w:rsidRPr="006C7736">
              <w:rPr>
                <w:rFonts w:ascii="Times New Roman" w:hAnsi="Times New Roman" w:cs="Times New Roman"/>
                <w:spacing w:val="-2"/>
                <w:sz w:val="24"/>
                <w:szCs w:val="24"/>
              </w:rPr>
              <w:t xml:space="preserve"> </w:t>
            </w:r>
            <w:r w:rsidRPr="006C7736">
              <w:rPr>
                <w:rFonts w:ascii="Times New Roman" w:hAnsi="Times New Roman" w:cs="Times New Roman"/>
                <w:sz w:val="24"/>
                <w:szCs w:val="24"/>
              </w:rPr>
              <w:t>praktič</w:t>
            </w:r>
            <w:r w:rsidRPr="006C7736">
              <w:rPr>
                <w:rFonts w:ascii="Times New Roman" w:hAnsi="Times New Roman" w:cs="Times New Roman"/>
                <w:spacing w:val="-3"/>
                <w:sz w:val="24"/>
                <w:szCs w:val="24"/>
              </w:rPr>
              <w:t>a</w:t>
            </w:r>
            <w:r w:rsidRPr="006C7736">
              <w:rPr>
                <w:rFonts w:ascii="Times New Roman" w:hAnsi="Times New Roman" w:cs="Times New Roman"/>
                <w:sz w:val="24"/>
                <w:szCs w:val="24"/>
              </w:rPr>
              <w:t>n</w:t>
            </w:r>
            <w:r w:rsidRPr="006C7736">
              <w:rPr>
                <w:rFonts w:ascii="Times New Roman" w:hAnsi="Times New Roman" w:cs="Times New Roman"/>
                <w:spacing w:val="1"/>
                <w:sz w:val="24"/>
                <w:szCs w:val="24"/>
              </w:rPr>
              <w:t xml:space="preserve"> </w:t>
            </w:r>
            <w:r w:rsidRPr="006C7736">
              <w:rPr>
                <w:rFonts w:ascii="Times New Roman" w:hAnsi="Times New Roman" w:cs="Times New Roman"/>
                <w:spacing w:val="-3"/>
                <w:sz w:val="24"/>
                <w:szCs w:val="24"/>
              </w:rPr>
              <w:t>r</w:t>
            </w:r>
            <w:r w:rsidRPr="006C7736">
              <w:rPr>
                <w:rFonts w:ascii="Times New Roman" w:hAnsi="Times New Roman" w:cs="Times New Roman"/>
                <w:sz w:val="24"/>
                <w:szCs w:val="24"/>
              </w:rPr>
              <w:t>ad</w:t>
            </w:r>
          </w:p>
        </w:tc>
      </w:tr>
      <w:tr w:rsidR="00B50A68" w:rsidRPr="006C7736" w:rsidTr="00B50A68">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4" w:lineRule="exact"/>
              <w:ind w:left="102"/>
              <w:rPr>
                <w:rFonts w:ascii="Times New Roman" w:hAnsi="Times New Roman" w:cs="Times New Roman"/>
                <w:sz w:val="24"/>
                <w:szCs w:val="24"/>
              </w:rPr>
            </w:pPr>
            <w:r w:rsidRPr="006C7736">
              <w:rPr>
                <w:rFonts w:ascii="Times New Roman" w:hAnsi="Times New Roman" w:cs="Times New Roman"/>
                <w:sz w:val="24"/>
                <w:szCs w:val="24"/>
              </w:rPr>
              <w:t>RESUR</w:t>
            </w:r>
            <w:r w:rsidRPr="006C7736">
              <w:rPr>
                <w:rFonts w:ascii="Times New Roman" w:hAnsi="Times New Roman" w:cs="Times New Roman"/>
                <w:spacing w:val="-2"/>
                <w:sz w:val="24"/>
                <w:szCs w:val="24"/>
              </w:rPr>
              <w:t>S</w:t>
            </w:r>
            <w:r w:rsidRPr="006C7736">
              <w:rPr>
                <w:rFonts w:ascii="Times New Roman" w:hAnsi="Times New Roman" w:cs="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91" w:lineRule="exact"/>
              <w:ind w:left="104"/>
              <w:rPr>
                <w:rFonts w:ascii="Times New Roman" w:hAnsi="Times New Roman" w:cs="Times New Roman"/>
                <w:sz w:val="24"/>
                <w:szCs w:val="24"/>
              </w:rPr>
            </w:pPr>
            <w:r w:rsidRPr="006C7736">
              <w:rPr>
                <w:rFonts w:ascii="Times New Roman" w:hAnsi="Times New Roman" w:cs="Times New Roman"/>
                <w:sz w:val="24"/>
                <w:szCs w:val="24"/>
              </w:rPr>
              <w:t>Ud</w:t>
            </w:r>
            <w:r w:rsidRPr="006C7736">
              <w:rPr>
                <w:rFonts w:ascii="Times New Roman" w:hAnsi="Times New Roman" w:cs="Times New Roman"/>
                <w:spacing w:val="1"/>
                <w:sz w:val="24"/>
                <w:szCs w:val="24"/>
              </w:rPr>
              <w:t>ž</w:t>
            </w:r>
            <w:r w:rsidRPr="006C7736">
              <w:rPr>
                <w:rFonts w:ascii="Times New Roman" w:hAnsi="Times New Roman" w:cs="Times New Roman"/>
                <w:sz w:val="24"/>
                <w:szCs w:val="24"/>
              </w:rPr>
              <w:t>b</w:t>
            </w:r>
            <w:r w:rsidRPr="006C7736">
              <w:rPr>
                <w:rFonts w:ascii="Times New Roman" w:hAnsi="Times New Roman" w:cs="Times New Roman"/>
                <w:spacing w:val="-2"/>
                <w:sz w:val="24"/>
                <w:szCs w:val="24"/>
              </w:rPr>
              <w:t>e</w:t>
            </w:r>
            <w:r w:rsidRPr="006C7736">
              <w:rPr>
                <w:rFonts w:ascii="Times New Roman" w:hAnsi="Times New Roman" w:cs="Times New Roman"/>
                <w:sz w:val="24"/>
                <w:szCs w:val="24"/>
              </w:rPr>
              <w:t>ni</w:t>
            </w:r>
            <w:r w:rsidRPr="006C7736">
              <w:rPr>
                <w:rFonts w:ascii="Times New Roman" w:hAnsi="Times New Roman" w:cs="Times New Roman"/>
                <w:spacing w:val="-2"/>
                <w:sz w:val="24"/>
                <w:szCs w:val="24"/>
              </w:rPr>
              <w:t>k</w:t>
            </w:r>
            <w:r w:rsidRPr="006C7736">
              <w:rPr>
                <w:rFonts w:ascii="Times New Roman" w:hAnsi="Times New Roman" w:cs="Times New Roman"/>
                <w:sz w:val="24"/>
                <w:szCs w:val="24"/>
              </w:rPr>
              <w:t>, R</w:t>
            </w:r>
            <w:r w:rsidRPr="006C7736">
              <w:rPr>
                <w:rFonts w:ascii="Times New Roman" w:hAnsi="Times New Roman" w:cs="Times New Roman"/>
                <w:spacing w:val="-2"/>
                <w:sz w:val="24"/>
                <w:szCs w:val="24"/>
              </w:rPr>
              <w:t>B</w:t>
            </w:r>
            <w:r w:rsidRPr="006C7736">
              <w:rPr>
                <w:rFonts w:ascii="Times New Roman" w:hAnsi="Times New Roman" w:cs="Times New Roman"/>
                <w:sz w:val="24"/>
                <w:szCs w:val="24"/>
              </w:rPr>
              <w:t>, a</w:t>
            </w:r>
            <w:r w:rsidRPr="006C7736">
              <w:rPr>
                <w:rFonts w:ascii="Times New Roman" w:hAnsi="Times New Roman" w:cs="Times New Roman"/>
                <w:spacing w:val="1"/>
                <w:sz w:val="24"/>
                <w:szCs w:val="24"/>
              </w:rPr>
              <w:t>t</w:t>
            </w:r>
            <w:r w:rsidRPr="006C7736">
              <w:rPr>
                <w:rFonts w:ascii="Times New Roman" w:hAnsi="Times New Roman" w:cs="Times New Roman"/>
                <w:sz w:val="24"/>
                <w:szCs w:val="24"/>
              </w:rPr>
              <w:t>las</w:t>
            </w:r>
          </w:p>
        </w:tc>
      </w:tr>
      <w:tr w:rsidR="00B50A68" w:rsidRPr="006C7736" w:rsidTr="00B50A68">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4" w:lineRule="exact"/>
              <w:ind w:left="102"/>
              <w:rPr>
                <w:rFonts w:ascii="Times New Roman" w:hAnsi="Times New Roman" w:cs="Times New Roman"/>
                <w:sz w:val="24"/>
                <w:szCs w:val="24"/>
              </w:rPr>
            </w:pPr>
            <w:r w:rsidRPr="006C7736">
              <w:rPr>
                <w:rFonts w:ascii="Times New Roman" w:hAnsi="Times New Roman" w:cs="Times New Roman"/>
                <w:sz w:val="24"/>
                <w:szCs w:val="24"/>
              </w:rPr>
              <w:t>VREME</w:t>
            </w:r>
            <w:r w:rsidRPr="006C7736">
              <w:rPr>
                <w:rFonts w:ascii="Times New Roman" w:hAnsi="Times New Roman" w:cs="Times New Roman"/>
                <w:spacing w:val="-1"/>
                <w:sz w:val="24"/>
                <w:szCs w:val="24"/>
              </w:rPr>
              <w:t>N</w:t>
            </w:r>
            <w:r w:rsidRPr="006C7736">
              <w:rPr>
                <w:rFonts w:ascii="Times New Roman" w:hAnsi="Times New Roman" w:cs="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111C67">
            <w:pPr>
              <w:pStyle w:val="TableParagraph"/>
              <w:kinsoku w:val="0"/>
              <w:overflowPunct w:val="0"/>
              <w:spacing w:line="291" w:lineRule="exact"/>
              <w:ind w:left="104"/>
              <w:rPr>
                <w:rFonts w:ascii="Times New Roman" w:hAnsi="Times New Roman" w:cs="Times New Roman"/>
                <w:sz w:val="24"/>
                <w:szCs w:val="24"/>
              </w:rPr>
            </w:pPr>
            <w:r w:rsidRPr="006C7736">
              <w:rPr>
                <w:rFonts w:ascii="Times New Roman" w:hAnsi="Times New Roman" w:cs="Times New Roman"/>
                <w:sz w:val="24"/>
                <w:szCs w:val="24"/>
              </w:rPr>
              <w:t>Siječanj 201</w:t>
            </w:r>
            <w:r w:rsidR="00111C67">
              <w:rPr>
                <w:rFonts w:ascii="Times New Roman" w:hAnsi="Times New Roman" w:cs="Times New Roman"/>
                <w:sz w:val="24"/>
                <w:szCs w:val="24"/>
              </w:rPr>
              <w:t>7</w:t>
            </w:r>
            <w:r w:rsidRPr="006C7736">
              <w:rPr>
                <w:rFonts w:ascii="Times New Roman" w:hAnsi="Times New Roman" w:cs="Times New Roman"/>
                <w:sz w:val="24"/>
                <w:szCs w:val="24"/>
              </w:rPr>
              <w:t>.,</w:t>
            </w:r>
            <w:r w:rsidRPr="006C7736">
              <w:rPr>
                <w:rFonts w:ascii="Times New Roman" w:hAnsi="Times New Roman" w:cs="Times New Roman"/>
                <w:spacing w:val="-5"/>
                <w:sz w:val="24"/>
                <w:szCs w:val="24"/>
              </w:rPr>
              <w:t xml:space="preserve"> </w:t>
            </w:r>
            <w:r w:rsidRPr="006C7736">
              <w:rPr>
                <w:rFonts w:ascii="Times New Roman" w:hAnsi="Times New Roman" w:cs="Times New Roman"/>
                <w:sz w:val="24"/>
                <w:szCs w:val="24"/>
              </w:rPr>
              <w:t>1</w:t>
            </w:r>
            <w:r w:rsidRPr="006C7736">
              <w:rPr>
                <w:rFonts w:ascii="Times New Roman" w:hAnsi="Times New Roman" w:cs="Times New Roman"/>
                <w:spacing w:val="-2"/>
                <w:sz w:val="24"/>
                <w:szCs w:val="24"/>
              </w:rPr>
              <w:t xml:space="preserve"> </w:t>
            </w:r>
            <w:r w:rsidRPr="006C7736">
              <w:rPr>
                <w:rFonts w:ascii="Times New Roman" w:hAnsi="Times New Roman" w:cs="Times New Roman"/>
                <w:sz w:val="24"/>
                <w:szCs w:val="24"/>
              </w:rPr>
              <w:t>s</w:t>
            </w:r>
            <w:r w:rsidRPr="006C7736">
              <w:rPr>
                <w:rFonts w:ascii="Times New Roman" w:hAnsi="Times New Roman" w:cs="Times New Roman"/>
                <w:spacing w:val="-3"/>
                <w:sz w:val="24"/>
                <w:szCs w:val="24"/>
              </w:rPr>
              <w:t>a</w:t>
            </w:r>
            <w:r w:rsidRPr="006C7736">
              <w:rPr>
                <w:rFonts w:ascii="Times New Roman" w:hAnsi="Times New Roman" w:cs="Times New Roman"/>
                <w:sz w:val="24"/>
                <w:szCs w:val="24"/>
              </w:rPr>
              <w:t>t</w:t>
            </w:r>
          </w:p>
        </w:tc>
      </w:tr>
      <w:tr w:rsidR="00B50A68" w:rsidRPr="006C7736" w:rsidTr="00B50A68">
        <w:trPr>
          <w:trHeight w:hRule="exact" w:val="1153"/>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4" w:lineRule="exact"/>
              <w:ind w:left="102"/>
              <w:rPr>
                <w:rFonts w:ascii="Times New Roman" w:hAnsi="Times New Roman" w:cs="Times New Roman"/>
                <w:sz w:val="24"/>
                <w:szCs w:val="24"/>
              </w:rPr>
            </w:pPr>
            <w:r w:rsidRPr="006C7736">
              <w:rPr>
                <w:rFonts w:ascii="Times New Roman" w:hAnsi="Times New Roman" w:cs="Times New Roman"/>
                <w:spacing w:val="-2"/>
                <w:sz w:val="24"/>
                <w:szCs w:val="24"/>
              </w:rPr>
              <w:t>N</w:t>
            </w:r>
            <w:r w:rsidRPr="006C7736">
              <w:rPr>
                <w:rFonts w:ascii="Times New Roman" w:hAnsi="Times New Roman" w:cs="Times New Roman"/>
                <w:sz w:val="24"/>
                <w:szCs w:val="24"/>
              </w:rPr>
              <w:t>A</w:t>
            </w:r>
            <w:r w:rsidRPr="006C7736">
              <w:rPr>
                <w:rFonts w:ascii="Times New Roman" w:hAnsi="Times New Roman" w:cs="Times New Roman"/>
                <w:spacing w:val="-1"/>
                <w:sz w:val="24"/>
                <w:szCs w:val="24"/>
              </w:rPr>
              <w:t>Č</w:t>
            </w:r>
            <w:r w:rsidRPr="006C7736">
              <w:rPr>
                <w:rFonts w:ascii="Times New Roman" w:hAnsi="Times New Roman" w:cs="Times New Roman"/>
                <w:sz w:val="24"/>
                <w:szCs w:val="24"/>
              </w:rPr>
              <w:t>IN</w:t>
            </w:r>
            <w:r w:rsidRPr="006C7736">
              <w:rPr>
                <w:rFonts w:ascii="Times New Roman" w:hAnsi="Times New Roman" w:cs="Times New Roman"/>
                <w:spacing w:val="-2"/>
                <w:sz w:val="24"/>
                <w:szCs w:val="24"/>
              </w:rPr>
              <w:t xml:space="preserve"> </w:t>
            </w:r>
            <w:r w:rsidRPr="006C7736">
              <w:rPr>
                <w:rFonts w:ascii="Times New Roman" w:hAnsi="Times New Roman" w:cs="Times New Roman"/>
                <w:sz w:val="24"/>
                <w:szCs w:val="24"/>
              </w:rPr>
              <w:t>VRE</w:t>
            </w:r>
            <w:r w:rsidRPr="006C7736">
              <w:rPr>
                <w:rFonts w:ascii="Times New Roman" w:hAnsi="Times New Roman" w:cs="Times New Roman"/>
                <w:spacing w:val="1"/>
                <w:sz w:val="24"/>
                <w:szCs w:val="24"/>
              </w:rPr>
              <w:t>D</w:t>
            </w:r>
            <w:r w:rsidRPr="006C7736">
              <w:rPr>
                <w:rFonts w:ascii="Times New Roman" w:hAnsi="Times New Roman" w:cs="Times New Roman"/>
                <w:spacing w:val="-2"/>
                <w:sz w:val="24"/>
                <w:szCs w:val="24"/>
              </w:rPr>
              <w:t>N</w:t>
            </w:r>
            <w:r w:rsidRPr="006C7736">
              <w:rPr>
                <w:rFonts w:ascii="Times New Roman" w:hAnsi="Times New Roman" w:cs="Times New Roman"/>
                <w:sz w:val="24"/>
                <w:szCs w:val="24"/>
              </w:rPr>
              <w:t>OV</w:t>
            </w:r>
            <w:r w:rsidRPr="006C7736">
              <w:rPr>
                <w:rFonts w:ascii="Times New Roman" w:hAnsi="Times New Roman" w:cs="Times New Roman"/>
                <w:spacing w:val="-1"/>
                <w:sz w:val="24"/>
                <w:szCs w:val="24"/>
              </w:rPr>
              <w:t>A</w:t>
            </w:r>
            <w:r w:rsidRPr="006C7736">
              <w:rPr>
                <w:rFonts w:ascii="Times New Roman" w:hAnsi="Times New Roman" w:cs="Times New Roman"/>
                <w:spacing w:val="-2"/>
                <w:sz w:val="24"/>
                <w:szCs w:val="24"/>
              </w:rPr>
              <w:t>N</w:t>
            </w:r>
            <w:r w:rsidRPr="006C7736">
              <w:rPr>
                <w:rFonts w:ascii="Times New Roman" w:hAnsi="Times New Roman" w:cs="Times New Roman"/>
                <w:spacing w:val="-1"/>
                <w:sz w:val="24"/>
                <w:szCs w:val="24"/>
              </w:rPr>
              <w:t>J</w:t>
            </w:r>
            <w:r w:rsidRPr="006C7736">
              <w:rPr>
                <w:rFonts w:ascii="Times New Roman" w:hAnsi="Times New Roman" w:cs="Times New Roman"/>
                <w:sz w:val="24"/>
                <w:szCs w:val="24"/>
              </w:rPr>
              <w:t>A I</w:t>
            </w:r>
          </w:p>
          <w:p w:rsidR="00B50A68" w:rsidRPr="006C7736" w:rsidRDefault="00B50A68" w:rsidP="00B50A68">
            <w:pPr>
              <w:pStyle w:val="TableParagraph"/>
              <w:kinsoku w:val="0"/>
              <w:overflowPunct w:val="0"/>
              <w:spacing w:before="41" w:line="274" w:lineRule="auto"/>
              <w:ind w:left="102"/>
              <w:rPr>
                <w:rFonts w:ascii="Times New Roman" w:hAnsi="Times New Roman" w:cs="Times New Roman"/>
                <w:sz w:val="24"/>
                <w:szCs w:val="24"/>
              </w:rPr>
            </w:pPr>
            <w:r w:rsidRPr="006C7736">
              <w:rPr>
                <w:rFonts w:ascii="Times New Roman" w:hAnsi="Times New Roman" w:cs="Times New Roman"/>
                <w:sz w:val="24"/>
                <w:szCs w:val="24"/>
              </w:rPr>
              <w:t>KORI</w:t>
            </w:r>
            <w:r w:rsidRPr="006C7736">
              <w:rPr>
                <w:rFonts w:ascii="Times New Roman" w:hAnsi="Times New Roman" w:cs="Times New Roman"/>
                <w:spacing w:val="-1"/>
                <w:sz w:val="24"/>
                <w:szCs w:val="24"/>
              </w:rPr>
              <w:t>Š</w:t>
            </w:r>
            <w:r w:rsidRPr="006C7736">
              <w:rPr>
                <w:rFonts w:ascii="Times New Roman" w:hAnsi="Times New Roman" w:cs="Times New Roman"/>
                <w:sz w:val="24"/>
                <w:szCs w:val="24"/>
              </w:rPr>
              <w:t>TE</w:t>
            </w:r>
            <w:r w:rsidRPr="006C7736">
              <w:rPr>
                <w:rFonts w:ascii="Times New Roman" w:hAnsi="Times New Roman" w:cs="Times New Roman"/>
                <w:spacing w:val="-2"/>
                <w:sz w:val="24"/>
                <w:szCs w:val="24"/>
              </w:rPr>
              <w:t>N</w:t>
            </w:r>
            <w:r w:rsidRPr="006C7736">
              <w:rPr>
                <w:rFonts w:ascii="Times New Roman" w:hAnsi="Times New Roman" w:cs="Times New Roman"/>
                <w:spacing w:val="-1"/>
                <w:sz w:val="24"/>
                <w:szCs w:val="24"/>
              </w:rPr>
              <w:t>J</w:t>
            </w:r>
            <w:r w:rsidRPr="006C7736">
              <w:rPr>
                <w:rFonts w:ascii="Times New Roman" w:hAnsi="Times New Roman" w:cs="Times New Roman"/>
                <w:sz w:val="24"/>
                <w:szCs w:val="24"/>
              </w:rPr>
              <w:t>E</w:t>
            </w:r>
            <w:r w:rsidRPr="006C7736">
              <w:rPr>
                <w:rFonts w:ascii="Times New Roman" w:hAnsi="Times New Roman" w:cs="Times New Roman"/>
                <w:spacing w:val="-2"/>
                <w:sz w:val="24"/>
                <w:szCs w:val="24"/>
              </w:rPr>
              <w:t xml:space="preserve"> </w:t>
            </w:r>
            <w:r w:rsidRPr="006C7736">
              <w:rPr>
                <w:rFonts w:ascii="Times New Roman" w:hAnsi="Times New Roman" w:cs="Times New Roman"/>
                <w:sz w:val="24"/>
                <w:szCs w:val="24"/>
              </w:rPr>
              <w:t>REZ</w:t>
            </w:r>
            <w:r w:rsidRPr="006C7736">
              <w:rPr>
                <w:rFonts w:ascii="Times New Roman" w:hAnsi="Times New Roman" w:cs="Times New Roman"/>
                <w:spacing w:val="-3"/>
                <w:sz w:val="24"/>
                <w:szCs w:val="24"/>
              </w:rPr>
              <w:t>U</w:t>
            </w:r>
            <w:r w:rsidRPr="006C7736">
              <w:rPr>
                <w:rFonts w:ascii="Times New Roman" w:hAnsi="Times New Roman" w:cs="Times New Roman"/>
                <w:sz w:val="24"/>
                <w:szCs w:val="24"/>
              </w:rPr>
              <w:t>LTATA VRED</w:t>
            </w:r>
            <w:r w:rsidRPr="006C7736">
              <w:rPr>
                <w:rFonts w:ascii="Times New Roman" w:hAnsi="Times New Roman" w:cs="Times New Roman"/>
                <w:spacing w:val="-1"/>
                <w:sz w:val="24"/>
                <w:szCs w:val="24"/>
              </w:rPr>
              <w:t>N</w:t>
            </w:r>
            <w:r w:rsidRPr="006C7736">
              <w:rPr>
                <w:rFonts w:ascii="Times New Roman" w:hAnsi="Times New Roman" w:cs="Times New Roman"/>
                <w:sz w:val="24"/>
                <w:szCs w:val="24"/>
              </w:rPr>
              <w:t>OV</w:t>
            </w:r>
            <w:r w:rsidRPr="006C7736">
              <w:rPr>
                <w:rFonts w:ascii="Times New Roman" w:hAnsi="Times New Roman" w:cs="Times New Roman"/>
                <w:spacing w:val="-1"/>
                <w:sz w:val="24"/>
                <w:szCs w:val="24"/>
              </w:rPr>
              <w:t>ANJ</w:t>
            </w:r>
            <w:r w:rsidRPr="006C7736">
              <w:rPr>
                <w:rFonts w:ascii="Times New Roman" w:hAnsi="Times New Roman" w:cs="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before="45"/>
              <w:ind w:left="104"/>
              <w:rPr>
                <w:rFonts w:ascii="Times New Roman" w:hAnsi="Times New Roman" w:cs="Times New Roman"/>
                <w:sz w:val="24"/>
                <w:szCs w:val="24"/>
              </w:rPr>
            </w:pPr>
            <w:r w:rsidRPr="006C7736">
              <w:rPr>
                <w:rFonts w:ascii="Times New Roman" w:hAnsi="Times New Roman" w:cs="Times New Roman"/>
                <w:sz w:val="24"/>
                <w:szCs w:val="24"/>
              </w:rPr>
              <w:t>Radni listovi sa slijepom kartom RH na kojoj je označena prirodno-geografska,funkcionalna i upravno-politička podjela</w:t>
            </w:r>
          </w:p>
        </w:tc>
      </w:tr>
      <w:tr w:rsidR="00B50A68" w:rsidRPr="006C7736" w:rsidTr="00B50A68">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5" w:lineRule="exact"/>
              <w:ind w:left="102"/>
              <w:rPr>
                <w:rFonts w:ascii="Times New Roman" w:hAnsi="Times New Roman" w:cs="Times New Roman"/>
                <w:sz w:val="24"/>
                <w:szCs w:val="24"/>
              </w:rPr>
            </w:pPr>
            <w:r w:rsidRPr="006C7736">
              <w:rPr>
                <w:rFonts w:ascii="Times New Roman" w:hAnsi="Times New Roman" w:cs="Times New Roman"/>
                <w:sz w:val="24"/>
                <w:szCs w:val="24"/>
              </w:rPr>
              <w:t>TROŠKOV</w:t>
            </w:r>
            <w:r w:rsidRPr="006C7736">
              <w:rPr>
                <w:rFonts w:ascii="Times New Roman" w:hAnsi="Times New Roman" w:cs="Times New Roman"/>
                <w:spacing w:val="-2"/>
                <w:sz w:val="24"/>
                <w:szCs w:val="24"/>
              </w:rPr>
              <w:t>N</w:t>
            </w:r>
            <w:r w:rsidRPr="006C7736">
              <w:rPr>
                <w:rFonts w:ascii="Times New Roman" w:hAnsi="Times New Roman" w:cs="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92" w:lineRule="exact"/>
              <w:ind w:left="104"/>
              <w:rPr>
                <w:rFonts w:ascii="Times New Roman" w:hAnsi="Times New Roman" w:cs="Times New Roman"/>
                <w:sz w:val="24"/>
                <w:szCs w:val="24"/>
              </w:rPr>
            </w:pPr>
            <w:r w:rsidRPr="006C7736">
              <w:rPr>
                <w:rFonts w:ascii="Times New Roman" w:hAnsi="Times New Roman" w:cs="Times New Roman"/>
                <w:sz w:val="24"/>
                <w:szCs w:val="24"/>
              </w:rPr>
              <w:t>-</w:t>
            </w:r>
          </w:p>
        </w:tc>
      </w:tr>
      <w:tr w:rsidR="00B50A68" w:rsidRPr="006C7736" w:rsidTr="00B50A68">
        <w:trPr>
          <w:trHeight w:hRule="exact" w:val="631"/>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line="267" w:lineRule="exact"/>
              <w:ind w:left="102"/>
              <w:rPr>
                <w:rFonts w:ascii="Times New Roman" w:hAnsi="Times New Roman" w:cs="Times New Roman"/>
                <w:sz w:val="24"/>
                <w:szCs w:val="24"/>
              </w:rPr>
            </w:pPr>
            <w:r w:rsidRPr="006C7736">
              <w:rPr>
                <w:rFonts w:ascii="Times New Roman" w:hAnsi="Times New Roman" w:cs="Times New Roman"/>
                <w:spacing w:val="-1"/>
                <w:sz w:val="24"/>
                <w:szCs w:val="24"/>
              </w:rPr>
              <w:t>N</w:t>
            </w:r>
            <w:r w:rsidRPr="006C7736">
              <w:rPr>
                <w:rFonts w:ascii="Times New Roman" w:hAnsi="Times New Roman" w:cs="Times New Roman"/>
                <w:sz w:val="24"/>
                <w:szCs w:val="24"/>
              </w:rPr>
              <w:t>OS</w:t>
            </w:r>
            <w:r w:rsidRPr="006C7736">
              <w:rPr>
                <w:rFonts w:ascii="Times New Roman" w:hAnsi="Times New Roman" w:cs="Times New Roman"/>
                <w:spacing w:val="-1"/>
                <w:sz w:val="24"/>
                <w:szCs w:val="24"/>
              </w:rPr>
              <w:t>I</w:t>
            </w:r>
            <w:r w:rsidRPr="006C7736">
              <w:rPr>
                <w:rFonts w:ascii="Times New Roman" w:hAnsi="Times New Roman" w:cs="Times New Roman"/>
                <w:sz w:val="24"/>
                <w:szCs w:val="24"/>
              </w:rPr>
              <w:t>TELJ</w:t>
            </w:r>
            <w:r w:rsidRPr="006C7736">
              <w:rPr>
                <w:rFonts w:ascii="Times New Roman" w:hAnsi="Times New Roman" w:cs="Times New Roman"/>
                <w:spacing w:val="-1"/>
                <w:sz w:val="24"/>
                <w:szCs w:val="24"/>
              </w:rPr>
              <w:t xml:space="preserve"> </w:t>
            </w:r>
            <w:r w:rsidRPr="006C7736">
              <w:rPr>
                <w:rFonts w:ascii="Times New Roman" w:hAnsi="Times New Roman" w:cs="Times New Roman"/>
                <w:spacing w:val="-2"/>
                <w:sz w:val="24"/>
                <w:szCs w:val="24"/>
              </w:rPr>
              <w:t>O</w:t>
            </w:r>
            <w:r w:rsidRPr="006C7736">
              <w:rPr>
                <w:rFonts w:ascii="Times New Roman" w:hAnsi="Times New Roman" w:cs="Times New Roman"/>
                <w:sz w:val="24"/>
                <w:szCs w:val="24"/>
              </w:rPr>
              <w:t>DGO</w:t>
            </w:r>
            <w:r w:rsidRPr="006C7736">
              <w:rPr>
                <w:rFonts w:ascii="Times New Roman" w:hAnsi="Times New Roman" w:cs="Times New Roman"/>
                <w:spacing w:val="-3"/>
                <w:sz w:val="24"/>
                <w:szCs w:val="24"/>
              </w:rPr>
              <w:t>V</w:t>
            </w:r>
            <w:r w:rsidRPr="006C7736">
              <w:rPr>
                <w:rFonts w:ascii="Times New Roman" w:hAnsi="Times New Roman" w:cs="Times New Roman"/>
                <w:sz w:val="24"/>
                <w:szCs w:val="24"/>
              </w:rPr>
              <w:t>OR</w:t>
            </w:r>
            <w:r w:rsidRPr="006C7736">
              <w:rPr>
                <w:rFonts w:ascii="Times New Roman" w:hAnsi="Times New Roman" w:cs="Times New Roman"/>
                <w:spacing w:val="-1"/>
                <w:sz w:val="24"/>
                <w:szCs w:val="24"/>
              </w:rPr>
              <w:t>N</w:t>
            </w:r>
            <w:r w:rsidRPr="006C7736">
              <w:rPr>
                <w:rFonts w:ascii="Times New Roman" w:hAnsi="Times New Roman" w:cs="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A68" w:rsidRPr="006C7736" w:rsidRDefault="00B50A68" w:rsidP="00B50A68">
            <w:pPr>
              <w:pStyle w:val="TableParagraph"/>
              <w:kinsoku w:val="0"/>
              <w:overflowPunct w:val="0"/>
              <w:spacing w:before="1"/>
              <w:ind w:left="104"/>
              <w:rPr>
                <w:rFonts w:ascii="Times New Roman" w:hAnsi="Times New Roman" w:cs="Times New Roman"/>
                <w:sz w:val="24"/>
                <w:szCs w:val="24"/>
              </w:rPr>
            </w:pPr>
            <w:r w:rsidRPr="006C7736">
              <w:rPr>
                <w:rFonts w:ascii="Times New Roman" w:hAnsi="Times New Roman" w:cs="Times New Roman"/>
                <w:sz w:val="24"/>
                <w:szCs w:val="24"/>
              </w:rPr>
              <w:t>Andreja Šimunić</w:t>
            </w:r>
          </w:p>
          <w:p w:rsidR="00B50A68" w:rsidRPr="006C7736" w:rsidRDefault="00B50A68" w:rsidP="00B50A68">
            <w:pPr>
              <w:pStyle w:val="TableParagraph"/>
              <w:kinsoku w:val="0"/>
              <w:overflowPunct w:val="0"/>
              <w:spacing w:before="1"/>
              <w:ind w:left="104"/>
              <w:rPr>
                <w:rFonts w:ascii="Times New Roman" w:hAnsi="Times New Roman" w:cs="Times New Roman"/>
                <w:sz w:val="24"/>
                <w:szCs w:val="24"/>
              </w:rPr>
            </w:pP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8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E442BA" w:rsidTr="009E04D3">
        <w:tc>
          <w:tcPr>
            <w:tcW w:w="3066" w:type="dxa"/>
            <w:gridSpan w:val="2"/>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lastRenderedPageBreak/>
              <w:t>NAZIV</w:t>
            </w:r>
          </w:p>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DIMENZIJA</w:t>
            </w:r>
          </w:p>
        </w:tc>
        <w:tc>
          <w:tcPr>
            <w:tcW w:w="5996" w:type="dxa"/>
          </w:tcPr>
          <w:p w:rsidR="00B50A68" w:rsidRPr="00E442BA" w:rsidRDefault="00B50A68" w:rsidP="009E04D3">
            <w:pPr>
              <w:spacing w:after="0"/>
              <w:rPr>
                <w:rFonts w:ascii="Times New Roman" w:hAnsi="Times New Roman" w:cs="Times New Roman"/>
                <w:b/>
                <w:sz w:val="24"/>
              </w:rPr>
            </w:pPr>
            <w:r w:rsidRPr="00E442BA">
              <w:rPr>
                <w:rFonts w:ascii="Times New Roman" w:hAnsi="Times New Roman" w:cs="Times New Roman"/>
                <w:b/>
                <w:sz w:val="24"/>
              </w:rPr>
              <w:t>Osjetilo vida i sluha</w:t>
            </w:r>
          </w:p>
          <w:p w:rsidR="00B50A68" w:rsidRPr="00E442BA" w:rsidRDefault="00B50A68" w:rsidP="009E04D3">
            <w:pPr>
              <w:spacing w:after="0"/>
              <w:rPr>
                <w:rFonts w:ascii="Times New Roman" w:hAnsi="Times New Roman" w:cs="Times New Roman"/>
                <w:b/>
                <w:sz w:val="24"/>
              </w:rPr>
            </w:pPr>
            <w:r w:rsidRPr="00E442BA">
              <w:rPr>
                <w:rFonts w:ascii="Times New Roman" w:hAnsi="Times New Roman" w:cs="Times New Roman"/>
                <w:b/>
                <w:sz w:val="24"/>
              </w:rPr>
              <w:t>Ljudsko-pravna</w:t>
            </w:r>
          </w:p>
        </w:tc>
      </w:tr>
      <w:tr w:rsidR="00B50A68" w:rsidRPr="00E442BA" w:rsidTr="009E04D3">
        <w:tc>
          <w:tcPr>
            <w:tcW w:w="3066" w:type="dxa"/>
            <w:gridSpan w:val="2"/>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CILJ</w:t>
            </w:r>
          </w:p>
        </w:tc>
        <w:tc>
          <w:tcPr>
            <w:tcW w:w="5996" w:type="dxa"/>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Učenici će uočiti načine kršenja prava i sloboda ljudi s invaliditetom s naglaskom na slijepe i slabovidne osobe te gluhe i nagluhe osobe.</w:t>
            </w:r>
          </w:p>
        </w:tc>
      </w:tr>
      <w:tr w:rsidR="00B50A68" w:rsidRPr="00E442BA" w:rsidTr="009E04D3">
        <w:tc>
          <w:tcPr>
            <w:tcW w:w="3066" w:type="dxa"/>
            <w:gridSpan w:val="2"/>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ISHODI</w:t>
            </w:r>
          </w:p>
          <w:p w:rsidR="00B50A68" w:rsidRPr="00E442BA" w:rsidRDefault="00B50A68" w:rsidP="009E04D3">
            <w:pPr>
              <w:spacing w:after="0"/>
              <w:rPr>
                <w:rFonts w:ascii="Times New Roman" w:hAnsi="Times New Roman" w:cs="Times New Roman"/>
                <w:sz w:val="24"/>
              </w:rPr>
            </w:pPr>
          </w:p>
          <w:p w:rsidR="00B50A68" w:rsidRPr="00E442BA" w:rsidRDefault="00B50A68" w:rsidP="009E04D3">
            <w:pPr>
              <w:spacing w:after="0"/>
              <w:rPr>
                <w:rFonts w:ascii="Times New Roman" w:hAnsi="Times New Roman" w:cs="Times New Roman"/>
                <w:sz w:val="24"/>
              </w:rPr>
            </w:pPr>
          </w:p>
        </w:tc>
        <w:tc>
          <w:tcPr>
            <w:tcW w:w="5996" w:type="dxa"/>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Učenik objašnjava što je  društvena isključenost, istražuje i opisuje oblike isključenosti te uzroke i posljedice za pojedinca, društvo i skupinu.</w:t>
            </w:r>
          </w:p>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 xml:space="preserve">Učenik objašnjava da se pravna država temelji na jednakopravnosti i ravnopravnosti. </w:t>
            </w:r>
          </w:p>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Učenik povezuje društvenu isključenost s diskriminacijom i nepravdom.</w:t>
            </w:r>
          </w:p>
        </w:tc>
      </w:tr>
      <w:tr w:rsidR="00B50A68" w:rsidRPr="00E442BA" w:rsidTr="009E04D3">
        <w:trPr>
          <w:trHeight w:val="3112"/>
        </w:trPr>
        <w:tc>
          <w:tcPr>
            <w:tcW w:w="3066" w:type="dxa"/>
            <w:gridSpan w:val="2"/>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KRATKI OPIS AKTIVNOSTI</w:t>
            </w:r>
          </w:p>
        </w:tc>
        <w:tc>
          <w:tcPr>
            <w:tcW w:w="5996" w:type="dxa"/>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 xml:space="preserve">Učenici će definirati načine diskriminacije slijepih i gluhih osoba u našoj sredini, a s kojima su se susreli. Radom na Pravilniku o invalidnim osobama će pronaći načine sprječavanja ovih nepravdi. Proučavanjem novinskih članaka i tekstova s interneta analizirat će i komentirati o slučajevima koji su podignuti na nacionalnu razinu, a koji su posebno nepravedni prema invalidnim osobama. </w:t>
            </w:r>
          </w:p>
        </w:tc>
      </w:tr>
      <w:tr w:rsidR="00B50A68" w:rsidRPr="00E442BA" w:rsidTr="009E04D3">
        <w:tc>
          <w:tcPr>
            <w:tcW w:w="3066" w:type="dxa"/>
            <w:gridSpan w:val="2"/>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 xml:space="preserve">CILJANA </w:t>
            </w:r>
            <w:r w:rsidR="00191F89">
              <w:rPr>
                <w:rFonts w:ascii="Times New Roman" w:hAnsi="Times New Roman"/>
                <w:sz w:val="24"/>
                <w:szCs w:val="24"/>
              </w:rPr>
              <w:t xml:space="preserve"> SKUPINA</w:t>
            </w:r>
          </w:p>
        </w:tc>
        <w:tc>
          <w:tcPr>
            <w:tcW w:w="5996" w:type="dxa"/>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8. razred</w:t>
            </w:r>
          </w:p>
          <w:p w:rsidR="00B50A68" w:rsidRPr="00E442BA" w:rsidRDefault="00B50A68" w:rsidP="009E04D3">
            <w:pPr>
              <w:spacing w:after="0"/>
              <w:rPr>
                <w:rFonts w:ascii="Times New Roman" w:hAnsi="Times New Roman" w:cs="Times New Roman"/>
                <w:sz w:val="24"/>
              </w:rPr>
            </w:pPr>
          </w:p>
        </w:tc>
      </w:tr>
      <w:tr w:rsidR="00B50A68" w:rsidRPr="00E442BA" w:rsidTr="009E04D3">
        <w:trPr>
          <w:trHeight w:val="485"/>
        </w:trPr>
        <w:tc>
          <w:tcPr>
            <w:tcW w:w="1784" w:type="dxa"/>
            <w:vMerge w:val="restart"/>
            <w:tcBorders>
              <w:right w:val="single" w:sz="4" w:space="0" w:color="auto"/>
            </w:tcBorders>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NAČIN PROVEDBE</w:t>
            </w:r>
          </w:p>
          <w:p w:rsidR="00B50A68" w:rsidRPr="00E442BA" w:rsidRDefault="00B50A68" w:rsidP="009E04D3">
            <w:pPr>
              <w:spacing w:after="0"/>
              <w:rPr>
                <w:rFonts w:ascii="Times New Roman" w:hAnsi="Times New Roman" w:cs="Times New Roman"/>
                <w:sz w:val="24"/>
              </w:rPr>
            </w:pPr>
          </w:p>
          <w:p w:rsidR="00B50A68" w:rsidRPr="00E442BA" w:rsidRDefault="00B50A68" w:rsidP="009E04D3">
            <w:pPr>
              <w:spacing w:after="0"/>
              <w:rPr>
                <w:rFonts w:ascii="Times New Roman" w:hAnsi="Times New Roman" w:cs="Times New Roman"/>
                <w:sz w:val="24"/>
              </w:rPr>
            </w:pPr>
          </w:p>
        </w:tc>
        <w:tc>
          <w:tcPr>
            <w:tcW w:w="1282" w:type="dxa"/>
            <w:tcBorders>
              <w:left w:val="single" w:sz="4" w:space="0" w:color="auto"/>
              <w:bottom w:val="single" w:sz="4" w:space="0" w:color="auto"/>
            </w:tcBorders>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MODEL</w:t>
            </w:r>
          </w:p>
        </w:tc>
        <w:tc>
          <w:tcPr>
            <w:tcW w:w="5996" w:type="dxa"/>
            <w:tcBorders>
              <w:bottom w:val="single" w:sz="4" w:space="0" w:color="auto"/>
            </w:tcBorders>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međupredmetno</w:t>
            </w:r>
          </w:p>
        </w:tc>
      </w:tr>
      <w:tr w:rsidR="00B50A68" w:rsidRPr="00E442BA" w:rsidTr="009E04D3">
        <w:trPr>
          <w:trHeight w:val="595"/>
        </w:trPr>
        <w:tc>
          <w:tcPr>
            <w:tcW w:w="1784" w:type="dxa"/>
            <w:vMerge/>
            <w:tcBorders>
              <w:right w:val="single" w:sz="4" w:space="0" w:color="auto"/>
            </w:tcBorders>
          </w:tcPr>
          <w:p w:rsidR="00B50A68" w:rsidRPr="00E442BA" w:rsidRDefault="00B50A68" w:rsidP="009E04D3">
            <w:pPr>
              <w:spacing w:after="0"/>
              <w:rPr>
                <w:rFonts w:ascii="Times New Roman" w:hAnsi="Times New Roman" w:cs="Times New Roman"/>
                <w:sz w:val="24"/>
              </w:rPr>
            </w:pPr>
          </w:p>
        </w:tc>
        <w:tc>
          <w:tcPr>
            <w:tcW w:w="1282" w:type="dxa"/>
            <w:tcBorders>
              <w:top w:val="single" w:sz="4" w:space="0" w:color="auto"/>
              <w:left w:val="single" w:sz="4" w:space="0" w:color="auto"/>
            </w:tcBorders>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METODE I OBLICI RADA</w:t>
            </w:r>
          </w:p>
        </w:tc>
        <w:tc>
          <w:tcPr>
            <w:tcW w:w="5996" w:type="dxa"/>
            <w:tcBorders>
              <w:top w:val="single" w:sz="4" w:space="0" w:color="auto"/>
            </w:tcBorders>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Fron</w:t>
            </w:r>
            <w:r w:rsidR="00E96ECA">
              <w:rPr>
                <w:rFonts w:ascii="Times New Roman" w:hAnsi="Times New Roman" w:cs="Times New Roman"/>
                <w:sz w:val="24"/>
              </w:rPr>
              <w:t>talno, skupni</w:t>
            </w:r>
            <w:r w:rsidRPr="00E442BA">
              <w:rPr>
                <w:rFonts w:ascii="Times New Roman" w:hAnsi="Times New Roman" w:cs="Times New Roman"/>
                <w:sz w:val="24"/>
              </w:rPr>
              <w:t xml:space="preserve"> rad na tekstu</w:t>
            </w:r>
          </w:p>
        </w:tc>
      </w:tr>
      <w:tr w:rsidR="00B50A68" w:rsidRPr="00E442BA" w:rsidTr="009E04D3">
        <w:tc>
          <w:tcPr>
            <w:tcW w:w="3066" w:type="dxa"/>
            <w:gridSpan w:val="2"/>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RESURSI</w:t>
            </w:r>
          </w:p>
        </w:tc>
        <w:tc>
          <w:tcPr>
            <w:tcW w:w="5996" w:type="dxa"/>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Pravilnik o invalidnim osobama, članci iz novina i s interneta, PP prezentacija</w:t>
            </w:r>
          </w:p>
        </w:tc>
      </w:tr>
      <w:tr w:rsidR="00B50A68" w:rsidRPr="00E442BA" w:rsidTr="009E04D3">
        <w:tc>
          <w:tcPr>
            <w:tcW w:w="3066" w:type="dxa"/>
            <w:gridSpan w:val="2"/>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VREMENIK</w:t>
            </w:r>
          </w:p>
        </w:tc>
        <w:tc>
          <w:tcPr>
            <w:tcW w:w="5996" w:type="dxa"/>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1 sat – travanj 201</w:t>
            </w:r>
            <w:r w:rsidR="00111C67">
              <w:rPr>
                <w:rFonts w:ascii="Times New Roman" w:hAnsi="Times New Roman" w:cs="Times New Roman"/>
                <w:sz w:val="24"/>
              </w:rPr>
              <w:t>7</w:t>
            </w:r>
            <w:r w:rsidRPr="00E442BA">
              <w:rPr>
                <w:rFonts w:ascii="Times New Roman" w:hAnsi="Times New Roman" w:cs="Times New Roman"/>
                <w:sz w:val="24"/>
              </w:rPr>
              <w:t>.</w:t>
            </w:r>
          </w:p>
          <w:p w:rsidR="00B50A68" w:rsidRPr="00E442BA" w:rsidRDefault="00B50A68" w:rsidP="009E04D3">
            <w:pPr>
              <w:spacing w:after="0"/>
              <w:rPr>
                <w:rFonts w:ascii="Times New Roman" w:hAnsi="Times New Roman" w:cs="Times New Roman"/>
                <w:sz w:val="24"/>
              </w:rPr>
            </w:pPr>
          </w:p>
        </w:tc>
      </w:tr>
      <w:tr w:rsidR="00B50A68" w:rsidRPr="00E442BA" w:rsidTr="009E04D3">
        <w:tc>
          <w:tcPr>
            <w:tcW w:w="3066" w:type="dxa"/>
            <w:gridSpan w:val="2"/>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NAČIN VREDNOVANJA I KORIŠTENJE REZULTATA VREDNOVANJA</w:t>
            </w:r>
          </w:p>
        </w:tc>
        <w:tc>
          <w:tcPr>
            <w:tcW w:w="5996" w:type="dxa"/>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 xml:space="preserve">Vrednovanje će se provesti izradom PP prezentacije s dokumentiranjem neravnopravnosti invalidnih osoba. </w:t>
            </w:r>
          </w:p>
        </w:tc>
      </w:tr>
      <w:tr w:rsidR="00B50A68" w:rsidRPr="00E442BA" w:rsidTr="009E04D3">
        <w:tc>
          <w:tcPr>
            <w:tcW w:w="3066" w:type="dxa"/>
            <w:gridSpan w:val="2"/>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TROŠKOVNIK</w:t>
            </w:r>
          </w:p>
        </w:tc>
        <w:tc>
          <w:tcPr>
            <w:tcW w:w="5996" w:type="dxa"/>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w:t>
            </w:r>
          </w:p>
        </w:tc>
      </w:tr>
      <w:tr w:rsidR="00B50A68" w:rsidRPr="00E442BA" w:rsidTr="009E04D3">
        <w:trPr>
          <w:trHeight w:val="162"/>
        </w:trPr>
        <w:tc>
          <w:tcPr>
            <w:tcW w:w="3066" w:type="dxa"/>
            <w:gridSpan w:val="2"/>
          </w:tcPr>
          <w:p w:rsidR="00B50A68" w:rsidRPr="00E442BA" w:rsidRDefault="00B50A68" w:rsidP="009E04D3">
            <w:pPr>
              <w:spacing w:after="0"/>
              <w:rPr>
                <w:rFonts w:ascii="Times New Roman" w:hAnsi="Times New Roman" w:cs="Times New Roman"/>
                <w:sz w:val="24"/>
              </w:rPr>
            </w:pPr>
            <w:r w:rsidRPr="00E442BA">
              <w:rPr>
                <w:rFonts w:ascii="Times New Roman" w:hAnsi="Times New Roman" w:cs="Times New Roman"/>
                <w:sz w:val="24"/>
              </w:rPr>
              <w:t>NOSITELJ ODGOVORNOSTI</w:t>
            </w:r>
          </w:p>
        </w:tc>
        <w:tc>
          <w:tcPr>
            <w:tcW w:w="5996" w:type="dxa"/>
          </w:tcPr>
          <w:p w:rsidR="00B50A68" w:rsidRPr="00E442BA" w:rsidRDefault="00B50A68" w:rsidP="005229C9">
            <w:pPr>
              <w:spacing w:after="0"/>
              <w:rPr>
                <w:rFonts w:ascii="Times New Roman" w:hAnsi="Times New Roman" w:cs="Times New Roman"/>
                <w:sz w:val="24"/>
              </w:rPr>
            </w:pPr>
            <w:r w:rsidRPr="00E442BA">
              <w:rPr>
                <w:rFonts w:ascii="Times New Roman" w:hAnsi="Times New Roman" w:cs="Times New Roman"/>
                <w:sz w:val="24"/>
              </w:rPr>
              <w:t>Marina Valdec</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AE057C" w:rsidRDefault="00AE057C" w:rsidP="00B50A68">
      <w:pPr>
        <w:jc w:val="center"/>
        <w:rPr>
          <w:rFonts w:ascii="Times New Roman" w:hAnsi="Times New Roman" w:cs="Times New Roman"/>
          <w:b/>
          <w:sz w:val="44"/>
          <w:szCs w:val="44"/>
        </w:rPr>
      </w:pPr>
    </w:p>
    <w:tbl>
      <w:tblPr>
        <w:tblpPr w:leftFromText="180" w:rightFromText="180" w:vertAnchor="page" w:horzAnchor="margin" w:tblpY="13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BA382F" w:rsidTr="00B50A68">
        <w:tc>
          <w:tcPr>
            <w:tcW w:w="3066" w:type="dxa"/>
            <w:gridSpan w:val="2"/>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lastRenderedPageBreak/>
              <w:t>NAZIV</w:t>
            </w:r>
          </w:p>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DIMENZIJA</w:t>
            </w:r>
          </w:p>
        </w:tc>
        <w:tc>
          <w:tcPr>
            <w:tcW w:w="5996" w:type="dxa"/>
          </w:tcPr>
          <w:p w:rsidR="00B50A68" w:rsidRPr="00BA382F" w:rsidRDefault="00B50A68" w:rsidP="00B50A68">
            <w:pPr>
              <w:spacing w:after="0"/>
              <w:rPr>
                <w:rFonts w:ascii="Times New Roman" w:hAnsi="Times New Roman"/>
                <w:b/>
                <w:sz w:val="24"/>
                <w:szCs w:val="24"/>
              </w:rPr>
            </w:pPr>
            <w:r w:rsidRPr="00BA382F">
              <w:rPr>
                <w:rFonts w:ascii="Times New Roman" w:hAnsi="Times New Roman"/>
                <w:b/>
                <w:sz w:val="24"/>
                <w:szCs w:val="24"/>
              </w:rPr>
              <w:t>Ravnopravnost spolova</w:t>
            </w:r>
          </w:p>
          <w:p w:rsidR="00B50A68" w:rsidRPr="00BA382F" w:rsidRDefault="00B50A68" w:rsidP="00B50A68">
            <w:pPr>
              <w:spacing w:after="0"/>
              <w:rPr>
                <w:rFonts w:ascii="Times New Roman" w:hAnsi="Times New Roman"/>
                <w:b/>
                <w:sz w:val="24"/>
                <w:szCs w:val="24"/>
              </w:rPr>
            </w:pPr>
            <w:r w:rsidRPr="00BA382F">
              <w:rPr>
                <w:rFonts w:ascii="Times New Roman" w:hAnsi="Times New Roman"/>
                <w:b/>
                <w:sz w:val="24"/>
                <w:szCs w:val="24"/>
              </w:rPr>
              <w:t>ljudsko pravna</w:t>
            </w:r>
          </w:p>
        </w:tc>
      </w:tr>
      <w:tr w:rsidR="00B50A68" w:rsidRPr="00BA382F" w:rsidTr="00B50A68">
        <w:tc>
          <w:tcPr>
            <w:tcW w:w="3066" w:type="dxa"/>
            <w:gridSpan w:val="2"/>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CILJ</w:t>
            </w:r>
          </w:p>
        </w:tc>
        <w:tc>
          <w:tcPr>
            <w:tcW w:w="5996" w:type="dxa"/>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Učenici će uočiti razlike i sličnosti između spolova s naglaskom na ravnopravnosti u mentalnim, intelektualnim, socijalnim i drugim sposobnostima, ali i na društvenim razlikama.</w:t>
            </w:r>
          </w:p>
        </w:tc>
      </w:tr>
      <w:tr w:rsidR="00B50A68" w:rsidRPr="00BA382F" w:rsidTr="00B50A68">
        <w:tc>
          <w:tcPr>
            <w:tcW w:w="3066" w:type="dxa"/>
            <w:gridSpan w:val="2"/>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ISHODI</w:t>
            </w:r>
          </w:p>
          <w:p w:rsidR="00B50A68" w:rsidRPr="00BA382F" w:rsidRDefault="00B50A68" w:rsidP="00B50A68">
            <w:pPr>
              <w:spacing w:after="0"/>
              <w:rPr>
                <w:rFonts w:ascii="Times New Roman" w:hAnsi="Times New Roman"/>
                <w:sz w:val="24"/>
                <w:szCs w:val="24"/>
              </w:rPr>
            </w:pPr>
          </w:p>
          <w:p w:rsidR="00B50A68" w:rsidRPr="00BA382F" w:rsidRDefault="00B50A68" w:rsidP="00B50A68">
            <w:pPr>
              <w:spacing w:after="0"/>
              <w:rPr>
                <w:rFonts w:ascii="Times New Roman" w:hAnsi="Times New Roman"/>
                <w:sz w:val="24"/>
                <w:szCs w:val="24"/>
              </w:rPr>
            </w:pPr>
          </w:p>
        </w:tc>
        <w:tc>
          <w:tcPr>
            <w:tcW w:w="5996" w:type="dxa"/>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Učenik objašnjava zašto je važno pravo na ravnopravnost u odnosu na spol za društveni napredak.</w:t>
            </w:r>
          </w:p>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 xml:space="preserve">Učenik objašnjava da se pravna država temelji na jednakopravnosti i ravnopravnosti. </w:t>
            </w:r>
          </w:p>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Učenik povezuje društvenu isključenost s diskriminacijom i nepravdom.</w:t>
            </w:r>
          </w:p>
        </w:tc>
      </w:tr>
      <w:tr w:rsidR="00B50A68" w:rsidRPr="00BA382F" w:rsidTr="00B50A68">
        <w:trPr>
          <w:trHeight w:val="1831"/>
        </w:trPr>
        <w:tc>
          <w:tcPr>
            <w:tcW w:w="3066" w:type="dxa"/>
            <w:gridSpan w:val="2"/>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KRATKI OPIS AKTIVNOSTI</w:t>
            </w:r>
          </w:p>
        </w:tc>
        <w:tc>
          <w:tcPr>
            <w:tcW w:w="5996" w:type="dxa"/>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 xml:space="preserve">Učenici će definirati neke pojmove kojima se obezvrjeđuje ljudska osobina drugoga spola te ih povezati s Ustavom. Proučavanjem novinskih članaka i tekstova s interneta dokumentirat će različite načine neravnopravnosti spolova te ukazati na načine njihovog ispravljanja. </w:t>
            </w:r>
          </w:p>
        </w:tc>
      </w:tr>
      <w:tr w:rsidR="00B50A68" w:rsidRPr="00BA382F" w:rsidTr="00B50A68">
        <w:tc>
          <w:tcPr>
            <w:tcW w:w="3066" w:type="dxa"/>
            <w:gridSpan w:val="2"/>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6" w:type="dxa"/>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8. razred</w:t>
            </w:r>
          </w:p>
          <w:p w:rsidR="00B50A68" w:rsidRPr="00BA382F" w:rsidRDefault="00B50A68" w:rsidP="00B50A68">
            <w:pPr>
              <w:spacing w:after="0"/>
              <w:rPr>
                <w:rFonts w:ascii="Times New Roman" w:hAnsi="Times New Roman"/>
                <w:sz w:val="24"/>
                <w:szCs w:val="24"/>
              </w:rPr>
            </w:pPr>
          </w:p>
        </w:tc>
      </w:tr>
      <w:tr w:rsidR="00B50A68" w:rsidRPr="00BA382F" w:rsidTr="00B50A68">
        <w:trPr>
          <w:trHeight w:val="485"/>
        </w:trPr>
        <w:tc>
          <w:tcPr>
            <w:tcW w:w="1784" w:type="dxa"/>
            <w:vMerge w:val="restart"/>
            <w:tcBorders>
              <w:right w:val="single" w:sz="4" w:space="0" w:color="auto"/>
            </w:tcBorders>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NAČIN PROVEDBE</w:t>
            </w:r>
          </w:p>
          <w:p w:rsidR="00B50A68" w:rsidRPr="00BA382F" w:rsidRDefault="00B50A68" w:rsidP="00B50A68">
            <w:pPr>
              <w:spacing w:after="0"/>
              <w:rPr>
                <w:rFonts w:ascii="Times New Roman" w:hAnsi="Times New Roman"/>
                <w:sz w:val="24"/>
                <w:szCs w:val="24"/>
              </w:rPr>
            </w:pPr>
          </w:p>
          <w:p w:rsidR="00B50A68" w:rsidRPr="00BA382F" w:rsidRDefault="00B50A68" w:rsidP="00B50A68">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MODEL</w:t>
            </w:r>
          </w:p>
        </w:tc>
        <w:tc>
          <w:tcPr>
            <w:tcW w:w="5996" w:type="dxa"/>
            <w:tcBorders>
              <w:bottom w:val="single" w:sz="4" w:space="0" w:color="auto"/>
            </w:tcBorders>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međupredmetno</w:t>
            </w:r>
          </w:p>
        </w:tc>
      </w:tr>
      <w:tr w:rsidR="00B50A68" w:rsidRPr="00BA382F" w:rsidTr="00B50A68">
        <w:trPr>
          <w:trHeight w:val="595"/>
        </w:trPr>
        <w:tc>
          <w:tcPr>
            <w:tcW w:w="1784" w:type="dxa"/>
            <w:vMerge/>
            <w:tcBorders>
              <w:right w:val="single" w:sz="4" w:space="0" w:color="auto"/>
            </w:tcBorders>
          </w:tcPr>
          <w:p w:rsidR="00B50A68" w:rsidRPr="00BA382F" w:rsidRDefault="00B50A68" w:rsidP="00B50A68">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METODE I OBLICI RADA</w:t>
            </w:r>
          </w:p>
        </w:tc>
        <w:tc>
          <w:tcPr>
            <w:tcW w:w="5996" w:type="dxa"/>
            <w:tcBorders>
              <w:top w:val="single" w:sz="4" w:space="0" w:color="auto"/>
            </w:tcBorders>
          </w:tcPr>
          <w:p w:rsidR="00B50A68" w:rsidRPr="00BA382F" w:rsidRDefault="00E96ECA" w:rsidP="00B50A68">
            <w:pPr>
              <w:spacing w:after="0"/>
              <w:rPr>
                <w:rFonts w:ascii="Times New Roman" w:hAnsi="Times New Roman"/>
                <w:sz w:val="24"/>
                <w:szCs w:val="24"/>
              </w:rPr>
            </w:pPr>
            <w:r>
              <w:rPr>
                <w:rFonts w:ascii="Times New Roman" w:hAnsi="Times New Roman"/>
                <w:sz w:val="24"/>
                <w:szCs w:val="24"/>
              </w:rPr>
              <w:t>Frontalno, skupni</w:t>
            </w:r>
            <w:r w:rsidR="00B50A68" w:rsidRPr="00BA382F">
              <w:rPr>
                <w:rFonts w:ascii="Times New Roman" w:hAnsi="Times New Roman"/>
                <w:sz w:val="24"/>
                <w:szCs w:val="24"/>
              </w:rPr>
              <w:t xml:space="preserve"> rad na tekstu, igranje uloga</w:t>
            </w:r>
          </w:p>
        </w:tc>
      </w:tr>
      <w:tr w:rsidR="00B50A68" w:rsidRPr="00BA382F" w:rsidTr="00B50A68">
        <w:tc>
          <w:tcPr>
            <w:tcW w:w="3066" w:type="dxa"/>
            <w:gridSpan w:val="2"/>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RESURSI</w:t>
            </w:r>
          </w:p>
        </w:tc>
        <w:tc>
          <w:tcPr>
            <w:tcW w:w="5996" w:type="dxa"/>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Ustav RH, PP prezentacija</w:t>
            </w:r>
          </w:p>
        </w:tc>
      </w:tr>
      <w:tr w:rsidR="00B50A68" w:rsidRPr="00BA382F" w:rsidTr="00B50A68">
        <w:tc>
          <w:tcPr>
            <w:tcW w:w="3066" w:type="dxa"/>
            <w:gridSpan w:val="2"/>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VREMENIK</w:t>
            </w:r>
          </w:p>
        </w:tc>
        <w:tc>
          <w:tcPr>
            <w:tcW w:w="5996" w:type="dxa"/>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1 sat – listopad</w:t>
            </w:r>
            <w:r>
              <w:rPr>
                <w:rFonts w:ascii="Times New Roman" w:hAnsi="Times New Roman"/>
                <w:sz w:val="24"/>
                <w:szCs w:val="24"/>
              </w:rPr>
              <w:t xml:space="preserve"> 201</w:t>
            </w:r>
            <w:r w:rsidR="00111C67">
              <w:rPr>
                <w:rFonts w:ascii="Times New Roman" w:hAnsi="Times New Roman"/>
                <w:sz w:val="24"/>
                <w:szCs w:val="24"/>
              </w:rPr>
              <w:t>6</w:t>
            </w:r>
            <w:r w:rsidRPr="00BA382F">
              <w:rPr>
                <w:rFonts w:ascii="Times New Roman" w:hAnsi="Times New Roman"/>
                <w:sz w:val="24"/>
                <w:szCs w:val="24"/>
              </w:rPr>
              <w:t>.</w:t>
            </w:r>
          </w:p>
          <w:p w:rsidR="00B50A68" w:rsidRPr="00BA382F" w:rsidRDefault="00B50A68" w:rsidP="00B50A68">
            <w:pPr>
              <w:spacing w:after="0"/>
              <w:rPr>
                <w:rFonts w:ascii="Times New Roman" w:hAnsi="Times New Roman"/>
                <w:sz w:val="24"/>
                <w:szCs w:val="24"/>
              </w:rPr>
            </w:pPr>
          </w:p>
        </w:tc>
      </w:tr>
      <w:tr w:rsidR="00B50A68" w:rsidRPr="00BA382F" w:rsidTr="00B50A68">
        <w:tc>
          <w:tcPr>
            <w:tcW w:w="3066" w:type="dxa"/>
            <w:gridSpan w:val="2"/>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NAČIN VREDNOVANJA I KORIŠTENJE REZULTATA VREDNOVANJA</w:t>
            </w:r>
          </w:p>
        </w:tc>
        <w:tc>
          <w:tcPr>
            <w:tcW w:w="5996" w:type="dxa"/>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 xml:space="preserve">Vrednovanje će se provesti izradom PP prezentacije s dokumentiranjem neravnopravnosti među spolovima. </w:t>
            </w:r>
          </w:p>
        </w:tc>
      </w:tr>
      <w:tr w:rsidR="00B50A68" w:rsidRPr="00BA382F" w:rsidTr="00B50A68">
        <w:tc>
          <w:tcPr>
            <w:tcW w:w="3066" w:type="dxa"/>
            <w:gridSpan w:val="2"/>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TROŠKOVNIK</w:t>
            </w:r>
          </w:p>
        </w:tc>
        <w:tc>
          <w:tcPr>
            <w:tcW w:w="5996" w:type="dxa"/>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w:t>
            </w:r>
          </w:p>
        </w:tc>
      </w:tr>
      <w:tr w:rsidR="00B50A68" w:rsidRPr="00BA382F" w:rsidTr="00B50A68">
        <w:trPr>
          <w:trHeight w:val="162"/>
        </w:trPr>
        <w:tc>
          <w:tcPr>
            <w:tcW w:w="3066" w:type="dxa"/>
            <w:gridSpan w:val="2"/>
          </w:tcPr>
          <w:p w:rsidR="00B50A68" w:rsidRPr="00BA382F" w:rsidRDefault="00B50A68" w:rsidP="00B50A68">
            <w:pPr>
              <w:spacing w:after="0"/>
              <w:rPr>
                <w:rFonts w:ascii="Times New Roman" w:hAnsi="Times New Roman"/>
                <w:sz w:val="24"/>
                <w:szCs w:val="24"/>
              </w:rPr>
            </w:pPr>
            <w:r w:rsidRPr="00BA382F">
              <w:rPr>
                <w:rFonts w:ascii="Times New Roman" w:hAnsi="Times New Roman"/>
                <w:sz w:val="24"/>
                <w:szCs w:val="24"/>
              </w:rPr>
              <w:t>NOSITELJ ODGOVORNOSTI</w:t>
            </w:r>
          </w:p>
        </w:tc>
        <w:tc>
          <w:tcPr>
            <w:tcW w:w="5996" w:type="dxa"/>
          </w:tcPr>
          <w:p w:rsidR="00B50A68" w:rsidRPr="00BA382F" w:rsidRDefault="00B50A68" w:rsidP="005229C9">
            <w:pPr>
              <w:spacing w:after="0"/>
              <w:rPr>
                <w:rFonts w:ascii="Times New Roman" w:hAnsi="Times New Roman"/>
                <w:sz w:val="24"/>
                <w:szCs w:val="24"/>
              </w:rPr>
            </w:pPr>
            <w:r w:rsidRPr="00BA382F">
              <w:rPr>
                <w:rFonts w:ascii="Times New Roman" w:hAnsi="Times New Roman"/>
                <w:sz w:val="24"/>
                <w:szCs w:val="24"/>
              </w:rPr>
              <w:t>Marina Valdec</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CA7485" w:rsidTr="009E04D3">
        <w:tc>
          <w:tcPr>
            <w:tcW w:w="3085" w:type="dxa"/>
            <w:gridSpan w:val="2"/>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NAZIV</w:t>
            </w:r>
          </w:p>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DIMENZIJA</w:t>
            </w:r>
          </w:p>
        </w:tc>
        <w:tc>
          <w:tcPr>
            <w:tcW w:w="6203" w:type="dxa"/>
          </w:tcPr>
          <w:p w:rsidR="00B50A68" w:rsidRPr="00CA7485" w:rsidRDefault="00B50A68" w:rsidP="009E04D3">
            <w:pPr>
              <w:spacing w:after="0"/>
              <w:jc w:val="center"/>
              <w:rPr>
                <w:rFonts w:ascii="Times New Roman" w:hAnsi="Times New Roman" w:cs="Times New Roman"/>
                <w:sz w:val="24"/>
                <w:szCs w:val="24"/>
              </w:rPr>
            </w:pPr>
            <w:r w:rsidRPr="00CA7485">
              <w:rPr>
                <w:rFonts w:ascii="Times New Roman" w:hAnsi="Times New Roman" w:cs="Times New Roman"/>
                <w:sz w:val="24"/>
                <w:szCs w:val="24"/>
              </w:rPr>
              <w:t>Ivan Zajc: Opera ''Nikola Šubić Zrinjski''</w:t>
            </w:r>
          </w:p>
          <w:p w:rsidR="00B50A68" w:rsidRPr="00CA7485" w:rsidRDefault="00B50A68" w:rsidP="009E04D3">
            <w:pPr>
              <w:spacing w:after="0"/>
              <w:jc w:val="center"/>
              <w:rPr>
                <w:rFonts w:ascii="Times New Roman" w:hAnsi="Times New Roman" w:cs="Times New Roman"/>
                <w:b/>
                <w:sz w:val="24"/>
                <w:szCs w:val="24"/>
              </w:rPr>
            </w:pPr>
            <w:r w:rsidRPr="00CA7485">
              <w:rPr>
                <w:rFonts w:ascii="Times New Roman" w:hAnsi="Times New Roman" w:cs="Times New Roman"/>
                <w:b/>
                <w:sz w:val="24"/>
                <w:szCs w:val="24"/>
              </w:rPr>
              <w:t>Međukulturalna dimenzija</w:t>
            </w:r>
          </w:p>
        </w:tc>
      </w:tr>
      <w:tr w:rsidR="00B50A68" w:rsidRPr="00CA7485" w:rsidTr="009E04D3">
        <w:tc>
          <w:tcPr>
            <w:tcW w:w="3085" w:type="dxa"/>
            <w:gridSpan w:val="2"/>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CILJ</w:t>
            </w:r>
          </w:p>
        </w:tc>
        <w:tc>
          <w:tcPr>
            <w:tcW w:w="6203" w:type="dxa"/>
          </w:tcPr>
          <w:p w:rsidR="00B50A68" w:rsidRPr="00CA7485" w:rsidRDefault="00B50A68" w:rsidP="009E04D3">
            <w:pPr>
              <w:widowControl w:val="0"/>
              <w:autoSpaceDE w:val="0"/>
              <w:autoSpaceDN w:val="0"/>
              <w:adjustRightInd w:val="0"/>
              <w:spacing w:after="0" w:line="240" w:lineRule="auto"/>
              <w:rPr>
                <w:rFonts w:ascii="Times New Roman" w:hAnsi="Times New Roman" w:cs="Times New Roman"/>
                <w:sz w:val="24"/>
                <w:szCs w:val="24"/>
              </w:rPr>
            </w:pPr>
            <w:r w:rsidRPr="00CA7485">
              <w:rPr>
                <w:rFonts w:ascii="Times New Roman" w:hAnsi="Times New Roman" w:cs="Times New Roman"/>
                <w:sz w:val="24"/>
                <w:szCs w:val="24"/>
              </w:rPr>
              <w:t>Usvojiti temeljna znanja i pozitivan odnos prema hrvatskoj kulturi i kulturama drugih naroda, prema kulturnoj i prirodnoj baštini te univerzalnim humanističkim vrijednostima.</w:t>
            </w:r>
          </w:p>
          <w:p w:rsidR="00B50A68" w:rsidRPr="00CA7485" w:rsidRDefault="00B50A68" w:rsidP="009E04D3">
            <w:pPr>
              <w:widowControl w:val="0"/>
              <w:autoSpaceDE w:val="0"/>
              <w:autoSpaceDN w:val="0"/>
              <w:adjustRightInd w:val="0"/>
              <w:spacing w:after="0" w:line="240" w:lineRule="auto"/>
              <w:rPr>
                <w:rFonts w:ascii="Times New Roman" w:hAnsi="Times New Roman" w:cs="Times New Roman"/>
                <w:sz w:val="24"/>
                <w:szCs w:val="24"/>
              </w:rPr>
            </w:pPr>
            <w:r w:rsidRPr="00CA7485">
              <w:rPr>
                <w:rFonts w:ascii="Times New Roman" w:hAnsi="Times New Roman" w:cs="Times New Roman"/>
                <w:sz w:val="24"/>
                <w:szCs w:val="24"/>
              </w:rPr>
              <w:t>Razviti pozitivan stav i skrb za estetiku i kulturu životne okoline te aktivno sudjelovati u kulturnom životu zajednice.</w:t>
            </w:r>
          </w:p>
        </w:tc>
      </w:tr>
      <w:tr w:rsidR="00B50A68" w:rsidRPr="00CA7485" w:rsidTr="009E04D3">
        <w:tc>
          <w:tcPr>
            <w:tcW w:w="3085" w:type="dxa"/>
            <w:gridSpan w:val="2"/>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ISHODI</w:t>
            </w:r>
          </w:p>
          <w:p w:rsidR="00B50A68" w:rsidRPr="00CA7485" w:rsidRDefault="00B50A68" w:rsidP="009E04D3">
            <w:pPr>
              <w:spacing w:after="0"/>
              <w:rPr>
                <w:rFonts w:ascii="Times New Roman" w:hAnsi="Times New Roman" w:cs="Times New Roman"/>
                <w:sz w:val="24"/>
                <w:szCs w:val="24"/>
              </w:rPr>
            </w:pPr>
          </w:p>
          <w:p w:rsidR="00B50A68" w:rsidRPr="00CA7485" w:rsidRDefault="00B50A68" w:rsidP="009E04D3">
            <w:pPr>
              <w:spacing w:after="0"/>
              <w:rPr>
                <w:rFonts w:ascii="Times New Roman" w:hAnsi="Times New Roman" w:cs="Times New Roman"/>
                <w:sz w:val="24"/>
                <w:szCs w:val="24"/>
              </w:rPr>
            </w:pPr>
          </w:p>
        </w:tc>
        <w:tc>
          <w:tcPr>
            <w:tcW w:w="6203" w:type="dxa"/>
          </w:tcPr>
          <w:p w:rsidR="00B50A68" w:rsidRPr="00CA7485"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CA7485">
              <w:rPr>
                <w:rFonts w:ascii="Times New Roman" w:hAnsi="Times New Roman" w:cs="Times New Roman"/>
                <w:sz w:val="24"/>
                <w:szCs w:val="24"/>
              </w:rPr>
              <w:t>Zaključiti na temelju slušanja i analize glazbenih djela te razgovorom koje su temeljne značajke glazbenog djela</w:t>
            </w:r>
          </w:p>
        </w:tc>
      </w:tr>
      <w:tr w:rsidR="00B50A68" w:rsidRPr="00CA7485" w:rsidTr="009E04D3">
        <w:trPr>
          <w:trHeight w:val="1418"/>
        </w:trPr>
        <w:tc>
          <w:tcPr>
            <w:tcW w:w="3085" w:type="dxa"/>
            <w:gridSpan w:val="2"/>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KRATKI OPIS AKTIVNOSTI</w:t>
            </w:r>
          </w:p>
        </w:tc>
        <w:tc>
          <w:tcPr>
            <w:tcW w:w="6203" w:type="dxa"/>
          </w:tcPr>
          <w:p w:rsidR="00B50A68" w:rsidRPr="00CA7485" w:rsidRDefault="00B50A68" w:rsidP="009E04D3">
            <w:pPr>
              <w:spacing w:after="0" w:line="240" w:lineRule="auto"/>
              <w:rPr>
                <w:rFonts w:ascii="Times New Roman" w:hAnsi="Times New Roman" w:cs="Times New Roman"/>
                <w:sz w:val="24"/>
                <w:szCs w:val="24"/>
              </w:rPr>
            </w:pPr>
            <w:r w:rsidRPr="00CA7485">
              <w:rPr>
                <w:rFonts w:ascii="Times New Roman" w:hAnsi="Times New Roman" w:cs="Times New Roman"/>
                <w:sz w:val="24"/>
                <w:szCs w:val="24"/>
              </w:rPr>
              <w:t>Oblikovati stav kako prema svojoj, tako i prema kulturi i tradiciji drugih naroda.</w:t>
            </w:r>
          </w:p>
          <w:p w:rsidR="00B50A68" w:rsidRPr="00CA7485" w:rsidRDefault="00B50A68" w:rsidP="009E04D3">
            <w:pPr>
              <w:spacing w:after="0" w:line="240" w:lineRule="auto"/>
              <w:rPr>
                <w:rFonts w:ascii="Times New Roman" w:hAnsi="Times New Roman" w:cs="Times New Roman"/>
                <w:sz w:val="24"/>
                <w:szCs w:val="24"/>
              </w:rPr>
            </w:pPr>
            <w:r w:rsidRPr="00CA7485">
              <w:rPr>
                <w:rFonts w:ascii="Times New Roman" w:hAnsi="Times New Roman" w:cs="Times New Roman"/>
                <w:sz w:val="24"/>
                <w:szCs w:val="24"/>
              </w:rPr>
              <w:t>Razvijati sposobnost doživljavanja i razumijevanja glazbenih djela nacionalne, europske i svjetske kulture</w:t>
            </w:r>
          </w:p>
        </w:tc>
      </w:tr>
      <w:tr w:rsidR="00B50A68" w:rsidRPr="00CA7485" w:rsidTr="009E04D3">
        <w:tc>
          <w:tcPr>
            <w:tcW w:w="3085" w:type="dxa"/>
            <w:gridSpan w:val="2"/>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 xml:space="preserve">CILJANA </w:t>
            </w:r>
            <w:r w:rsidR="00191F89">
              <w:rPr>
                <w:rFonts w:ascii="Times New Roman" w:hAnsi="Times New Roman"/>
                <w:sz w:val="24"/>
                <w:szCs w:val="24"/>
              </w:rPr>
              <w:t xml:space="preserve"> SKUPINA</w:t>
            </w:r>
          </w:p>
        </w:tc>
        <w:tc>
          <w:tcPr>
            <w:tcW w:w="6203" w:type="dxa"/>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8. razred</w:t>
            </w:r>
          </w:p>
          <w:p w:rsidR="00B50A68" w:rsidRPr="00CA7485" w:rsidRDefault="00B50A68" w:rsidP="009E04D3">
            <w:pPr>
              <w:spacing w:after="0"/>
              <w:rPr>
                <w:rFonts w:ascii="Times New Roman" w:hAnsi="Times New Roman" w:cs="Times New Roman"/>
                <w:sz w:val="24"/>
                <w:szCs w:val="24"/>
              </w:rPr>
            </w:pPr>
          </w:p>
        </w:tc>
      </w:tr>
      <w:tr w:rsidR="00B50A68" w:rsidRPr="00CA7485" w:rsidTr="009E04D3">
        <w:trPr>
          <w:trHeight w:val="485"/>
        </w:trPr>
        <w:tc>
          <w:tcPr>
            <w:tcW w:w="1800" w:type="dxa"/>
            <w:vMerge w:val="restart"/>
            <w:tcBorders>
              <w:right w:val="single" w:sz="4" w:space="0" w:color="auto"/>
            </w:tcBorders>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NAČIN PROVEDBE</w:t>
            </w:r>
          </w:p>
          <w:p w:rsidR="00B50A68" w:rsidRPr="00CA7485" w:rsidRDefault="00B50A68" w:rsidP="009E04D3">
            <w:pPr>
              <w:spacing w:after="0"/>
              <w:rPr>
                <w:rFonts w:ascii="Times New Roman" w:hAnsi="Times New Roman" w:cs="Times New Roman"/>
                <w:sz w:val="24"/>
                <w:szCs w:val="24"/>
              </w:rPr>
            </w:pPr>
          </w:p>
          <w:p w:rsidR="00B50A68" w:rsidRPr="00CA7485" w:rsidRDefault="00B50A68" w:rsidP="009E04D3">
            <w:pPr>
              <w:spacing w:after="0"/>
              <w:rPr>
                <w:rFonts w:ascii="Times New Roman" w:hAnsi="Times New Roman" w:cs="Times New Roman"/>
                <w:sz w:val="24"/>
                <w:szCs w:val="24"/>
              </w:rPr>
            </w:pPr>
          </w:p>
        </w:tc>
        <w:tc>
          <w:tcPr>
            <w:tcW w:w="1285" w:type="dxa"/>
            <w:tcBorders>
              <w:left w:val="single" w:sz="4" w:space="0" w:color="auto"/>
              <w:bottom w:val="single" w:sz="4" w:space="0" w:color="auto"/>
            </w:tcBorders>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MODEL</w:t>
            </w:r>
          </w:p>
        </w:tc>
        <w:tc>
          <w:tcPr>
            <w:tcW w:w="6203" w:type="dxa"/>
            <w:tcBorders>
              <w:bottom w:val="single" w:sz="4" w:space="0" w:color="auto"/>
            </w:tcBorders>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Međupredmetno - glazbena kultura</w:t>
            </w:r>
          </w:p>
        </w:tc>
      </w:tr>
      <w:tr w:rsidR="00B50A68" w:rsidRPr="00CA7485" w:rsidTr="009E04D3">
        <w:trPr>
          <w:trHeight w:val="595"/>
        </w:trPr>
        <w:tc>
          <w:tcPr>
            <w:tcW w:w="1800" w:type="dxa"/>
            <w:vMerge/>
            <w:tcBorders>
              <w:right w:val="single" w:sz="4" w:space="0" w:color="auto"/>
            </w:tcBorders>
          </w:tcPr>
          <w:p w:rsidR="00B50A68" w:rsidRPr="00CA7485" w:rsidRDefault="00B50A68" w:rsidP="009E04D3">
            <w:pPr>
              <w:spacing w:after="0"/>
              <w:rPr>
                <w:rFonts w:ascii="Times New Roman" w:hAnsi="Times New Roman" w:cs="Times New Roman"/>
                <w:sz w:val="24"/>
                <w:szCs w:val="24"/>
              </w:rPr>
            </w:pPr>
          </w:p>
        </w:tc>
        <w:tc>
          <w:tcPr>
            <w:tcW w:w="1285" w:type="dxa"/>
            <w:tcBorders>
              <w:top w:val="single" w:sz="4" w:space="0" w:color="auto"/>
              <w:left w:val="single" w:sz="4" w:space="0" w:color="auto"/>
            </w:tcBorders>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METODE I OBLICI RADA</w:t>
            </w:r>
          </w:p>
        </w:tc>
        <w:tc>
          <w:tcPr>
            <w:tcW w:w="6203" w:type="dxa"/>
            <w:tcBorders>
              <w:top w:val="single" w:sz="4" w:space="0" w:color="auto"/>
            </w:tcBorders>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Metoda demonstracije, aktivnog slušanja i razgovora</w:t>
            </w:r>
          </w:p>
          <w:p w:rsidR="00B50A68" w:rsidRPr="00CA7485" w:rsidRDefault="00E96ECA" w:rsidP="009E04D3">
            <w:pPr>
              <w:spacing w:after="0"/>
              <w:rPr>
                <w:rFonts w:ascii="Times New Roman" w:hAnsi="Times New Roman" w:cs="Times New Roman"/>
                <w:sz w:val="24"/>
                <w:szCs w:val="24"/>
              </w:rPr>
            </w:pPr>
            <w:r>
              <w:rPr>
                <w:rFonts w:ascii="Times New Roman" w:hAnsi="Times New Roman" w:cs="Times New Roman"/>
                <w:sz w:val="24"/>
                <w:szCs w:val="24"/>
              </w:rPr>
              <w:t>Frontalni, sk</w:t>
            </w:r>
            <w:r w:rsidR="00B50A68" w:rsidRPr="00CA7485">
              <w:rPr>
                <w:rFonts w:ascii="Times New Roman" w:hAnsi="Times New Roman" w:cs="Times New Roman"/>
                <w:sz w:val="24"/>
                <w:szCs w:val="24"/>
              </w:rPr>
              <w:t>upni, individualni</w:t>
            </w:r>
          </w:p>
          <w:p w:rsidR="00B50A68" w:rsidRPr="00CA7485" w:rsidRDefault="00B50A68" w:rsidP="009E04D3">
            <w:pPr>
              <w:spacing w:after="0"/>
              <w:rPr>
                <w:rFonts w:ascii="Times New Roman" w:hAnsi="Times New Roman" w:cs="Times New Roman"/>
                <w:sz w:val="24"/>
                <w:szCs w:val="24"/>
              </w:rPr>
            </w:pPr>
          </w:p>
        </w:tc>
      </w:tr>
      <w:tr w:rsidR="00B50A68" w:rsidRPr="00CA7485" w:rsidTr="009E04D3">
        <w:tc>
          <w:tcPr>
            <w:tcW w:w="3085" w:type="dxa"/>
            <w:gridSpan w:val="2"/>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RESURSI</w:t>
            </w:r>
          </w:p>
        </w:tc>
        <w:tc>
          <w:tcPr>
            <w:tcW w:w="6203" w:type="dxa"/>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Klavir, cd player, prijenosno računalo, udžbenik, ploča i kreda</w:t>
            </w:r>
          </w:p>
          <w:p w:rsidR="00B50A68" w:rsidRPr="00CA7485" w:rsidRDefault="00B50A68" w:rsidP="009E04D3">
            <w:pPr>
              <w:spacing w:after="0"/>
              <w:rPr>
                <w:rFonts w:ascii="Times New Roman" w:hAnsi="Times New Roman" w:cs="Times New Roman"/>
                <w:sz w:val="24"/>
                <w:szCs w:val="24"/>
              </w:rPr>
            </w:pPr>
          </w:p>
        </w:tc>
      </w:tr>
      <w:tr w:rsidR="00B50A68" w:rsidRPr="00CA7485" w:rsidTr="009E04D3">
        <w:tc>
          <w:tcPr>
            <w:tcW w:w="3085" w:type="dxa"/>
            <w:gridSpan w:val="2"/>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VREMENIK</w:t>
            </w:r>
          </w:p>
        </w:tc>
        <w:tc>
          <w:tcPr>
            <w:tcW w:w="6203" w:type="dxa"/>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Listopad 201</w:t>
            </w:r>
            <w:r w:rsidR="00111C67">
              <w:rPr>
                <w:rFonts w:ascii="Times New Roman" w:hAnsi="Times New Roman" w:cs="Times New Roman"/>
                <w:sz w:val="24"/>
                <w:szCs w:val="24"/>
              </w:rPr>
              <w:t>6</w:t>
            </w:r>
            <w:r w:rsidRPr="00CA7485">
              <w:rPr>
                <w:rFonts w:ascii="Times New Roman" w:hAnsi="Times New Roman" w:cs="Times New Roman"/>
                <w:sz w:val="24"/>
                <w:szCs w:val="24"/>
              </w:rPr>
              <w:t>.</w:t>
            </w:r>
          </w:p>
          <w:p w:rsidR="00B50A68" w:rsidRPr="00CA7485" w:rsidRDefault="00B50A68" w:rsidP="009E04D3">
            <w:pPr>
              <w:spacing w:after="0"/>
              <w:rPr>
                <w:rFonts w:ascii="Times New Roman" w:hAnsi="Times New Roman" w:cs="Times New Roman"/>
                <w:sz w:val="24"/>
                <w:szCs w:val="24"/>
              </w:rPr>
            </w:pPr>
          </w:p>
        </w:tc>
      </w:tr>
      <w:tr w:rsidR="00B50A68" w:rsidRPr="00CA7485" w:rsidTr="009E04D3">
        <w:tc>
          <w:tcPr>
            <w:tcW w:w="3085" w:type="dxa"/>
            <w:gridSpan w:val="2"/>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NAČIN VREDNOVANJA I KORIŠTENJE REZULTATA VREDNOVANJA</w:t>
            </w:r>
          </w:p>
        </w:tc>
        <w:tc>
          <w:tcPr>
            <w:tcW w:w="6203" w:type="dxa"/>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Opisni usmeni komentar, opisno ocjenjivanje u skladu s razinom postignuća</w:t>
            </w:r>
          </w:p>
        </w:tc>
      </w:tr>
      <w:tr w:rsidR="00B50A68" w:rsidRPr="00CA7485" w:rsidTr="009E04D3">
        <w:tc>
          <w:tcPr>
            <w:tcW w:w="3085" w:type="dxa"/>
            <w:gridSpan w:val="2"/>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TROŠKOVNIK</w:t>
            </w:r>
          </w:p>
        </w:tc>
        <w:tc>
          <w:tcPr>
            <w:tcW w:w="6203" w:type="dxa"/>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w:t>
            </w:r>
          </w:p>
          <w:p w:rsidR="00B50A68" w:rsidRPr="00CA7485" w:rsidRDefault="00B50A68" w:rsidP="009E04D3">
            <w:pPr>
              <w:spacing w:after="0"/>
              <w:rPr>
                <w:rFonts w:ascii="Times New Roman" w:hAnsi="Times New Roman" w:cs="Times New Roman"/>
                <w:sz w:val="24"/>
                <w:szCs w:val="24"/>
              </w:rPr>
            </w:pPr>
          </w:p>
        </w:tc>
      </w:tr>
      <w:tr w:rsidR="00B50A68" w:rsidRPr="00CA7485" w:rsidTr="009E04D3">
        <w:trPr>
          <w:trHeight w:val="162"/>
        </w:trPr>
        <w:tc>
          <w:tcPr>
            <w:tcW w:w="3085" w:type="dxa"/>
            <w:gridSpan w:val="2"/>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NOSITELJI ODGOVORNOSTI</w:t>
            </w:r>
          </w:p>
        </w:tc>
        <w:tc>
          <w:tcPr>
            <w:tcW w:w="6203" w:type="dxa"/>
          </w:tcPr>
          <w:p w:rsidR="00B50A68" w:rsidRPr="00CA7485" w:rsidRDefault="00B50A68" w:rsidP="009E04D3">
            <w:pPr>
              <w:spacing w:after="0"/>
              <w:rPr>
                <w:rFonts w:ascii="Times New Roman" w:hAnsi="Times New Roman" w:cs="Times New Roman"/>
                <w:sz w:val="24"/>
                <w:szCs w:val="24"/>
              </w:rPr>
            </w:pPr>
            <w:r w:rsidRPr="00CA7485">
              <w:rPr>
                <w:rFonts w:ascii="Times New Roman" w:hAnsi="Times New Roman" w:cs="Times New Roman"/>
                <w:sz w:val="24"/>
                <w:szCs w:val="24"/>
              </w:rPr>
              <w:t>Saša Novak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8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81"/>
        <w:gridCol w:w="5999"/>
      </w:tblGrid>
      <w:tr w:rsidR="00B50A68" w:rsidRPr="00750DB3" w:rsidTr="009E04D3">
        <w:tc>
          <w:tcPr>
            <w:tcW w:w="3063" w:type="dxa"/>
            <w:gridSpan w:val="2"/>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NAZIV</w:t>
            </w:r>
          </w:p>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DIMENZIJA</w:t>
            </w:r>
          </w:p>
        </w:tc>
        <w:tc>
          <w:tcPr>
            <w:tcW w:w="5999" w:type="dxa"/>
          </w:tcPr>
          <w:p w:rsidR="00B50A68" w:rsidRPr="00750DB3" w:rsidRDefault="00B50A68" w:rsidP="009E04D3">
            <w:pPr>
              <w:spacing w:after="0"/>
              <w:rPr>
                <w:rFonts w:ascii="Times New Roman" w:hAnsi="Times New Roman"/>
                <w:b/>
                <w:sz w:val="24"/>
                <w:szCs w:val="24"/>
              </w:rPr>
            </w:pPr>
            <w:r w:rsidRPr="00750DB3">
              <w:rPr>
                <w:rFonts w:ascii="Times New Roman" w:hAnsi="Times New Roman"/>
                <w:b/>
                <w:sz w:val="24"/>
                <w:szCs w:val="24"/>
              </w:rPr>
              <w:t xml:space="preserve">Igre: Igra odbojke </w:t>
            </w:r>
          </w:p>
          <w:p w:rsidR="00B50A68" w:rsidRPr="00750DB3" w:rsidRDefault="00B50A68" w:rsidP="009E04D3">
            <w:pPr>
              <w:spacing w:after="0"/>
              <w:rPr>
                <w:rFonts w:ascii="Times New Roman" w:hAnsi="Times New Roman"/>
                <w:b/>
                <w:sz w:val="24"/>
                <w:szCs w:val="24"/>
              </w:rPr>
            </w:pPr>
            <w:r w:rsidRPr="00750DB3">
              <w:rPr>
                <w:rFonts w:ascii="Times New Roman" w:hAnsi="Times New Roman"/>
                <w:b/>
                <w:sz w:val="24"/>
                <w:szCs w:val="24"/>
              </w:rPr>
              <w:t>Društvena dimenzija</w:t>
            </w:r>
          </w:p>
        </w:tc>
      </w:tr>
      <w:tr w:rsidR="00B50A68" w:rsidRPr="00750DB3" w:rsidTr="009E04D3">
        <w:tc>
          <w:tcPr>
            <w:tcW w:w="3063" w:type="dxa"/>
            <w:gridSpan w:val="2"/>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CILJ</w:t>
            </w:r>
          </w:p>
        </w:tc>
        <w:tc>
          <w:tcPr>
            <w:tcW w:w="5999" w:type="dxa"/>
          </w:tcPr>
          <w:p w:rsidR="00B50A68" w:rsidRPr="00750DB3"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750DB3">
              <w:rPr>
                <w:rFonts w:ascii="Times New Roman" w:hAnsi="Times New Roman"/>
                <w:sz w:val="24"/>
                <w:szCs w:val="24"/>
                <w:lang w:eastAsia="hr-HR"/>
              </w:rPr>
              <w:t xml:space="preserve">Osposobiti učenike za timski rad, rad u skupini,međusobnu suradnju i pomaganje </w:t>
            </w:r>
          </w:p>
          <w:p w:rsidR="00B50A68" w:rsidRPr="00750DB3" w:rsidRDefault="00B50A68" w:rsidP="009E04D3">
            <w:pPr>
              <w:widowControl w:val="0"/>
              <w:autoSpaceDE w:val="0"/>
              <w:autoSpaceDN w:val="0"/>
              <w:adjustRightInd w:val="0"/>
              <w:spacing w:after="0" w:line="240" w:lineRule="auto"/>
              <w:rPr>
                <w:rFonts w:ascii="Times New Roman" w:hAnsi="Times New Roman"/>
                <w:sz w:val="24"/>
                <w:szCs w:val="24"/>
              </w:rPr>
            </w:pPr>
          </w:p>
        </w:tc>
      </w:tr>
      <w:tr w:rsidR="00B50A68" w:rsidRPr="00750DB3" w:rsidTr="009E04D3">
        <w:tc>
          <w:tcPr>
            <w:tcW w:w="3063" w:type="dxa"/>
            <w:gridSpan w:val="2"/>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ISHODI</w:t>
            </w:r>
          </w:p>
          <w:p w:rsidR="00B50A68" w:rsidRPr="00750DB3" w:rsidRDefault="00B50A68" w:rsidP="009E04D3">
            <w:pPr>
              <w:spacing w:after="0"/>
              <w:rPr>
                <w:rFonts w:ascii="Times New Roman" w:hAnsi="Times New Roman"/>
                <w:sz w:val="24"/>
                <w:szCs w:val="24"/>
              </w:rPr>
            </w:pPr>
          </w:p>
          <w:p w:rsidR="00B50A68" w:rsidRPr="00750DB3" w:rsidRDefault="00B50A68" w:rsidP="009E04D3">
            <w:pPr>
              <w:spacing w:after="0"/>
              <w:rPr>
                <w:rFonts w:ascii="Times New Roman" w:hAnsi="Times New Roman"/>
                <w:sz w:val="24"/>
                <w:szCs w:val="24"/>
              </w:rPr>
            </w:pPr>
          </w:p>
        </w:tc>
        <w:tc>
          <w:tcPr>
            <w:tcW w:w="5999" w:type="dxa"/>
          </w:tcPr>
          <w:p w:rsidR="00B50A68" w:rsidRPr="00750DB3" w:rsidRDefault="00B50A68" w:rsidP="00B50A68">
            <w:pPr>
              <w:pStyle w:val="Odlomakpopisa"/>
              <w:widowControl w:val="0"/>
              <w:numPr>
                <w:ilvl w:val="0"/>
                <w:numId w:val="47"/>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750DB3">
              <w:rPr>
                <w:rFonts w:ascii="Times New Roman" w:eastAsia="Times New Roman" w:hAnsi="Times New Roman"/>
                <w:sz w:val="24"/>
                <w:szCs w:val="24"/>
                <w:lang w:eastAsia="hr-HR"/>
              </w:rPr>
              <w:t>učenik koristi komunikacijske vještine,</w:t>
            </w:r>
            <w:r w:rsidR="00E96ECA">
              <w:rPr>
                <w:rFonts w:ascii="Times New Roman" w:eastAsia="Times New Roman" w:hAnsi="Times New Roman"/>
                <w:sz w:val="24"/>
                <w:szCs w:val="24"/>
                <w:lang w:eastAsia="hr-HR"/>
              </w:rPr>
              <w:t xml:space="preserve"> </w:t>
            </w:r>
            <w:r w:rsidRPr="00750DB3">
              <w:rPr>
                <w:rFonts w:ascii="Times New Roman" w:eastAsia="Times New Roman" w:hAnsi="Times New Roman"/>
                <w:sz w:val="24"/>
                <w:szCs w:val="24"/>
                <w:lang w:eastAsia="hr-HR"/>
              </w:rPr>
              <w:t>razumije i r</w:t>
            </w:r>
            <w:r w:rsidR="00E96ECA">
              <w:rPr>
                <w:rFonts w:ascii="Times New Roman" w:eastAsia="Times New Roman" w:hAnsi="Times New Roman"/>
                <w:sz w:val="24"/>
                <w:szCs w:val="24"/>
                <w:lang w:eastAsia="hr-HR"/>
              </w:rPr>
              <w:t xml:space="preserve">eagira na potrebe suigrača u </w:t>
            </w:r>
            <w:r w:rsidR="00E96ECA">
              <w:rPr>
                <w:rFonts w:ascii="Times New Roman" w:hAnsi="Times New Roman"/>
                <w:sz w:val="24"/>
                <w:szCs w:val="24"/>
                <w:lang w:eastAsia="hr-HR"/>
              </w:rPr>
              <w:t>skupini</w:t>
            </w:r>
            <w:r w:rsidR="00E96ECA">
              <w:rPr>
                <w:rFonts w:ascii="Times New Roman" w:eastAsia="Times New Roman" w:hAnsi="Times New Roman"/>
                <w:sz w:val="24"/>
                <w:szCs w:val="24"/>
                <w:lang w:eastAsia="hr-HR"/>
              </w:rPr>
              <w:t>, navodi pravila sk</w:t>
            </w:r>
            <w:r w:rsidRPr="00750DB3">
              <w:rPr>
                <w:rFonts w:ascii="Times New Roman" w:eastAsia="Times New Roman" w:hAnsi="Times New Roman"/>
                <w:sz w:val="24"/>
                <w:szCs w:val="24"/>
                <w:lang w:eastAsia="hr-HR"/>
              </w:rPr>
              <w:t xml:space="preserve">upnog rada i timski sudjeluje u igri </w:t>
            </w:r>
          </w:p>
          <w:p w:rsidR="00B50A68" w:rsidRPr="00750DB3" w:rsidRDefault="00B50A68" w:rsidP="00B50A68">
            <w:pPr>
              <w:pStyle w:val="Odlomakpopisa"/>
              <w:widowControl w:val="0"/>
              <w:numPr>
                <w:ilvl w:val="0"/>
                <w:numId w:val="47"/>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750DB3">
              <w:rPr>
                <w:rFonts w:ascii="Times New Roman" w:eastAsia="Times New Roman" w:hAnsi="Times New Roman"/>
                <w:sz w:val="24"/>
                <w:szCs w:val="24"/>
                <w:lang w:eastAsia="hr-HR"/>
              </w:rPr>
              <w:t xml:space="preserve">shvada važnost djelovanja pojedinca u timu </w:t>
            </w:r>
          </w:p>
          <w:p w:rsidR="00B50A68" w:rsidRPr="00750DB3" w:rsidRDefault="00B50A68" w:rsidP="00B50A68">
            <w:pPr>
              <w:pStyle w:val="Odlomakpopisa"/>
              <w:widowControl w:val="0"/>
              <w:numPr>
                <w:ilvl w:val="0"/>
                <w:numId w:val="47"/>
              </w:numPr>
              <w:overflowPunct w:val="0"/>
              <w:autoSpaceDE w:val="0"/>
              <w:autoSpaceDN w:val="0"/>
              <w:adjustRightInd w:val="0"/>
              <w:spacing w:after="0" w:line="231" w:lineRule="auto"/>
              <w:jc w:val="both"/>
              <w:rPr>
                <w:rFonts w:ascii="Times New Roman" w:eastAsia="Times New Roman" w:hAnsi="Times New Roman"/>
                <w:sz w:val="24"/>
                <w:szCs w:val="24"/>
                <w:lang w:eastAsia="hr-HR"/>
              </w:rPr>
            </w:pPr>
            <w:r w:rsidRPr="00750DB3">
              <w:rPr>
                <w:rFonts w:ascii="Times New Roman" w:eastAsia="Times New Roman" w:hAnsi="Times New Roman"/>
                <w:sz w:val="24"/>
                <w:szCs w:val="24"/>
                <w:lang w:eastAsia="hr-HR"/>
              </w:rPr>
              <w:t>razvija aktivni međusobni suradnički odnos</w:t>
            </w:r>
          </w:p>
        </w:tc>
      </w:tr>
      <w:tr w:rsidR="00B50A68" w:rsidRPr="00750DB3" w:rsidTr="009E04D3">
        <w:trPr>
          <w:trHeight w:val="2149"/>
        </w:trPr>
        <w:tc>
          <w:tcPr>
            <w:tcW w:w="3063" w:type="dxa"/>
            <w:gridSpan w:val="2"/>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KRATKI OPIS AKTIVNOSTI</w:t>
            </w:r>
          </w:p>
        </w:tc>
        <w:tc>
          <w:tcPr>
            <w:tcW w:w="5999" w:type="dxa"/>
          </w:tcPr>
          <w:p w:rsidR="00B50A68" w:rsidRPr="00750DB3" w:rsidRDefault="00B50A68" w:rsidP="009E04D3">
            <w:pPr>
              <w:spacing w:after="0" w:line="240" w:lineRule="auto"/>
              <w:rPr>
                <w:rFonts w:ascii="Times New Roman" w:hAnsi="Times New Roman"/>
                <w:sz w:val="24"/>
                <w:szCs w:val="24"/>
              </w:rPr>
            </w:pPr>
            <w:r w:rsidRPr="00750DB3">
              <w:rPr>
                <w:rFonts w:ascii="Times New Roman" w:hAnsi="Times New Roman"/>
                <w:sz w:val="24"/>
                <w:szCs w:val="24"/>
              </w:rPr>
              <w:t xml:space="preserve">Uvodni razgovor o poštivanju pravila igre, međusobnom odnosu u igri, poštivanje suca i suigrača, posljedice za neizvršavanje pravila. </w:t>
            </w:r>
          </w:p>
          <w:p w:rsidR="00B50A68" w:rsidRPr="00750DB3" w:rsidRDefault="00B50A68" w:rsidP="009E04D3">
            <w:pPr>
              <w:spacing w:after="0" w:line="240" w:lineRule="auto"/>
              <w:rPr>
                <w:rFonts w:ascii="Times New Roman" w:hAnsi="Times New Roman"/>
                <w:sz w:val="24"/>
                <w:szCs w:val="24"/>
              </w:rPr>
            </w:pPr>
          </w:p>
          <w:p w:rsidR="00B50A68" w:rsidRPr="00750DB3" w:rsidRDefault="00E96ECA" w:rsidP="009E04D3">
            <w:pPr>
              <w:spacing w:after="0" w:line="240" w:lineRule="auto"/>
              <w:rPr>
                <w:rFonts w:ascii="Times New Roman" w:hAnsi="Times New Roman"/>
                <w:sz w:val="24"/>
                <w:szCs w:val="24"/>
              </w:rPr>
            </w:pPr>
            <w:r>
              <w:rPr>
                <w:rFonts w:ascii="Times New Roman" w:hAnsi="Times New Roman"/>
                <w:sz w:val="24"/>
                <w:szCs w:val="24"/>
              </w:rPr>
              <w:t xml:space="preserve">Učenici su podijeljeni u </w:t>
            </w:r>
            <w:r>
              <w:rPr>
                <w:rFonts w:ascii="Times New Roman" w:hAnsi="Times New Roman"/>
                <w:sz w:val="24"/>
                <w:szCs w:val="24"/>
                <w:lang w:eastAsia="hr-HR"/>
              </w:rPr>
              <w:t>skupin</w:t>
            </w:r>
            <w:r w:rsidR="00B50A68" w:rsidRPr="00750DB3">
              <w:rPr>
                <w:rFonts w:ascii="Times New Roman" w:hAnsi="Times New Roman"/>
                <w:sz w:val="24"/>
                <w:szCs w:val="24"/>
              </w:rPr>
              <w:t xml:space="preserve">e po pet i igraju odbojku, poštujudi pravila i međusobno surađujudi s ciljem postizanja što boljeg rezultata. </w:t>
            </w:r>
          </w:p>
          <w:p w:rsidR="00B50A68" w:rsidRPr="00750DB3" w:rsidRDefault="00B50A68" w:rsidP="009E04D3">
            <w:pPr>
              <w:spacing w:after="0" w:line="240" w:lineRule="auto"/>
              <w:rPr>
                <w:rFonts w:ascii="Times New Roman" w:hAnsi="Times New Roman"/>
                <w:sz w:val="24"/>
                <w:szCs w:val="24"/>
              </w:rPr>
            </w:pPr>
          </w:p>
          <w:p w:rsidR="00B50A68" w:rsidRPr="00750DB3" w:rsidRDefault="00B50A68" w:rsidP="009E04D3">
            <w:pPr>
              <w:spacing w:after="0" w:line="240" w:lineRule="auto"/>
              <w:rPr>
                <w:rFonts w:ascii="Times New Roman" w:hAnsi="Times New Roman"/>
                <w:sz w:val="24"/>
                <w:szCs w:val="24"/>
              </w:rPr>
            </w:pPr>
            <w:r w:rsidRPr="00750DB3">
              <w:rPr>
                <w:rFonts w:ascii="Times New Roman" w:hAnsi="Times New Roman"/>
                <w:sz w:val="24"/>
                <w:szCs w:val="24"/>
              </w:rPr>
              <w:t>Nakon d</w:t>
            </w:r>
            <w:r w:rsidR="00E96ECA">
              <w:rPr>
                <w:rFonts w:ascii="Times New Roman" w:hAnsi="Times New Roman"/>
                <w:sz w:val="24"/>
                <w:szCs w:val="24"/>
              </w:rPr>
              <w:t xml:space="preserve">eset minuta slijedi izmjena </w:t>
            </w:r>
            <w:r w:rsidR="00E96ECA">
              <w:rPr>
                <w:rFonts w:ascii="Times New Roman" w:hAnsi="Times New Roman"/>
                <w:sz w:val="24"/>
                <w:szCs w:val="24"/>
                <w:lang w:eastAsia="hr-HR"/>
              </w:rPr>
              <w:t>skupin</w:t>
            </w:r>
            <w:r w:rsidRPr="00750DB3">
              <w:rPr>
                <w:rFonts w:ascii="Times New Roman" w:hAnsi="Times New Roman"/>
                <w:sz w:val="24"/>
                <w:szCs w:val="24"/>
              </w:rPr>
              <w:t xml:space="preserve">a. Proglašava se pobjednik i komentira rezultat i ponašanja tijekom </w:t>
            </w:r>
          </w:p>
          <w:p w:rsidR="00B50A68" w:rsidRPr="00750DB3" w:rsidRDefault="00B50A68" w:rsidP="009E04D3">
            <w:pPr>
              <w:spacing w:after="0" w:line="240" w:lineRule="auto"/>
              <w:rPr>
                <w:rFonts w:ascii="Times New Roman" w:hAnsi="Times New Roman"/>
                <w:sz w:val="24"/>
                <w:szCs w:val="24"/>
              </w:rPr>
            </w:pPr>
            <w:r w:rsidRPr="00750DB3">
              <w:rPr>
                <w:rFonts w:ascii="Times New Roman" w:hAnsi="Times New Roman"/>
                <w:sz w:val="24"/>
                <w:szCs w:val="24"/>
              </w:rPr>
              <w:t xml:space="preserve">igre. </w:t>
            </w:r>
          </w:p>
        </w:tc>
      </w:tr>
      <w:tr w:rsidR="00B50A68" w:rsidRPr="00750DB3" w:rsidTr="009E04D3">
        <w:tc>
          <w:tcPr>
            <w:tcW w:w="3063" w:type="dxa"/>
            <w:gridSpan w:val="2"/>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9" w:type="dxa"/>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8. razred</w:t>
            </w:r>
          </w:p>
          <w:p w:rsidR="00B50A68" w:rsidRPr="00750DB3" w:rsidRDefault="00B50A68" w:rsidP="009E04D3">
            <w:pPr>
              <w:spacing w:after="0"/>
              <w:rPr>
                <w:rFonts w:ascii="Times New Roman" w:hAnsi="Times New Roman"/>
                <w:sz w:val="24"/>
                <w:szCs w:val="24"/>
              </w:rPr>
            </w:pPr>
          </w:p>
        </w:tc>
      </w:tr>
      <w:tr w:rsidR="00B50A68" w:rsidRPr="00750DB3" w:rsidTr="009E04D3">
        <w:trPr>
          <w:trHeight w:val="485"/>
        </w:trPr>
        <w:tc>
          <w:tcPr>
            <w:tcW w:w="1782" w:type="dxa"/>
            <w:vMerge w:val="restart"/>
            <w:tcBorders>
              <w:right w:val="single" w:sz="4" w:space="0" w:color="auto"/>
            </w:tcBorders>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NAČIN PROVEDBE</w:t>
            </w:r>
          </w:p>
          <w:p w:rsidR="00B50A68" w:rsidRPr="00750DB3" w:rsidRDefault="00B50A68" w:rsidP="009E04D3">
            <w:pPr>
              <w:spacing w:after="0"/>
              <w:rPr>
                <w:rFonts w:ascii="Times New Roman" w:hAnsi="Times New Roman"/>
                <w:sz w:val="24"/>
                <w:szCs w:val="24"/>
              </w:rPr>
            </w:pPr>
          </w:p>
          <w:p w:rsidR="00B50A68" w:rsidRPr="00750DB3" w:rsidRDefault="00B50A68" w:rsidP="009E04D3">
            <w:pPr>
              <w:spacing w:after="0"/>
              <w:rPr>
                <w:rFonts w:ascii="Times New Roman" w:hAnsi="Times New Roman"/>
                <w:sz w:val="24"/>
                <w:szCs w:val="24"/>
              </w:rPr>
            </w:pPr>
          </w:p>
        </w:tc>
        <w:tc>
          <w:tcPr>
            <w:tcW w:w="1281" w:type="dxa"/>
            <w:tcBorders>
              <w:left w:val="single" w:sz="4" w:space="0" w:color="auto"/>
              <w:bottom w:val="single" w:sz="4" w:space="0" w:color="auto"/>
            </w:tcBorders>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MODEL</w:t>
            </w:r>
          </w:p>
        </w:tc>
        <w:tc>
          <w:tcPr>
            <w:tcW w:w="5999" w:type="dxa"/>
            <w:tcBorders>
              <w:bottom w:val="single" w:sz="4" w:space="0" w:color="auto"/>
            </w:tcBorders>
          </w:tcPr>
          <w:p w:rsidR="00B50A68" w:rsidRPr="00750DB3" w:rsidRDefault="00B50A68" w:rsidP="009E04D3">
            <w:pPr>
              <w:spacing w:after="0"/>
              <w:rPr>
                <w:rFonts w:ascii="Times New Roman" w:hAnsi="Times New Roman"/>
                <w:b/>
                <w:sz w:val="24"/>
                <w:szCs w:val="24"/>
              </w:rPr>
            </w:pPr>
            <w:r w:rsidRPr="00750DB3">
              <w:rPr>
                <w:rFonts w:ascii="Times New Roman" w:hAnsi="Times New Roman"/>
                <w:b/>
                <w:sz w:val="24"/>
                <w:szCs w:val="24"/>
              </w:rPr>
              <w:t xml:space="preserve">Međupredmetno - TZK </w:t>
            </w:r>
          </w:p>
        </w:tc>
      </w:tr>
      <w:tr w:rsidR="00B50A68" w:rsidRPr="00750DB3" w:rsidTr="009E04D3">
        <w:trPr>
          <w:trHeight w:val="595"/>
        </w:trPr>
        <w:tc>
          <w:tcPr>
            <w:tcW w:w="1782" w:type="dxa"/>
            <w:vMerge/>
            <w:tcBorders>
              <w:right w:val="single" w:sz="4" w:space="0" w:color="auto"/>
            </w:tcBorders>
          </w:tcPr>
          <w:p w:rsidR="00B50A68" w:rsidRPr="00750DB3" w:rsidRDefault="00B50A68" w:rsidP="009E04D3">
            <w:pPr>
              <w:spacing w:after="0"/>
              <w:rPr>
                <w:rFonts w:ascii="Times New Roman" w:hAnsi="Times New Roman"/>
                <w:sz w:val="24"/>
                <w:szCs w:val="24"/>
              </w:rPr>
            </w:pPr>
          </w:p>
        </w:tc>
        <w:tc>
          <w:tcPr>
            <w:tcW w:w="1281" w:type="dxa"/>
            <w:tcBorders>
              <w:top w:val="single" w:sz="4" w:space="0" w:color="auto"/>
              <w:left w:val="single" w:sz="4" w:space="0" w:color="auto"/>
            </w:tcBorders>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METODE I OBLICI RADA</w:t>
            </w:r>
          </w:p>
        </w:tc>
        <w:tc>
          <w:tcPr>
            <w:tcW w:w="5999" w:type="dxa"/>
            <w:tcBorders>
              <w:top w:val="single" w:sz="4" w:space="0" w:color="auto"/>
            </w:tcBorders>
          </w:tcPr>
          <w:p w:rsidR="00B50A68" w:rsidRPr="00750DB3" w:rsidRDefault="00E96ECA" w:rsidP="009E04D3">
            <w:pPr>
              <w:spacing w:after="0"/>
              <w:rPr>
                <w:rFonts w:ascii="Times New Roman" w:hAnsi="Times New Roman"/>
                <w:sz w:val="24"/>
                <w:szCs w:val="24"/>
              </w:rPr>
            </w:pPr>
            <w:r>
              <w:rPr>
                <w:rFonts w:ascii="Times New Roman" w:hAnsi="Times New Roman"/>
                <w:sz w:val="24"/>
                <w:szCs w:val="24"/>
              </w:rPr>
              <w:t>Sk</w:t>
            </w:r>
            <w:r w:rsidR="00B50A68" w:rsidRPr="00750DB3">
              <w:rPr>
                <w:rFonts w:ascii="Times New Roman" w:hAnsi="Times New Roman"/>
                <w:sz w:val="24"/>
                <w:szCs w:val="24"/>
              </w:rPr>
              <w:t xml:space="preserve">upni rad, izmjenično-odjeljenski paralelni oblik rada, frontalni oblik, individualni rad, razgovor, suradničko učenje, </w:t>
            </w:r>
          </w:p>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demonstracija</w:t>
            </w:r>
          </w:p>
        </w:tc>
      </w:tr>
      <w:tr w:rsidR="00B50A68" w:rsidRPr="00750DB3" w:rsidTr="009E04D3">
        <w:tc>
          <w:tcPr>
            <w:tcW w:w="3063" w:type="dxa"/>
            <w:gridSpan w:val="2"/>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RESURSI</w:t>
            </w:r>
          </w:p>
        </w:tc>
        <w:tc>
          <w:tcPr>
            <w:tcW w:w="5999" w:type="dxa"/>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 xml:space="preserve">odbojkaško igralište, odbojkaške lopte, odbojkaška mreža </w:t>
            </w:r>
          </w:p>
          <w:p w:rsidR="00B50A68" w:rsidRPr="00750DB3" w:rsidRDefault="00B50A68" w:rsidP="009E04D3">
            <w:pPr>
              <w:spacing w:after="0"/>
              <w:rPr>
                <w:rFonts w:ascii="Times New Roman" w:hAnsi="Times New Roman"/>
                <w:sz w:val="24"/>
                <w:szCs w:val="24"/>
              </w:rPr>
            </w:pPr>
          </w:p>
        </w:tc>
      </w:tr>
      <w:tr w:rsidR="00B50A68" w:rsidRPr="00750DB3" w:rsidTr="009E04D3">
        <w:tc>
          <w:tcPr>
            <w:tcW w:w="3063" w:type="dxa"/>
            <w:gridSpan w:val="2"/>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VREMENIK</w:t>
            </w:r>
          </w:p>
        </w:tc>
        <w:tc>
          <w:tcPr>
            <w:tcW w:w="5999" w:type="dxa"/>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Studeni</w:t>
            </w:r>
            <w:r>
              <w:rPr>
                <w:rFonts w:ascii="Times New Roman" w:hAnsi="Times New Roman"/>
                <w:sz w:val="24"/>
                <w:szCs w:val="24"/>
              </w:rPr>
              <w:t>, 201</w:t>
            </w:r>
            <w:r w:rsidR="00111C67">
              <w:rPr>
                <w:rFonts w:ascii="Times New Roman" w:hAnsi="Times New Roman"/>
                <w:sz w:val="24"/>
                <w:szCs w:val="24"/>
              </w:rPr>
              <w:t>6</w:t>
            </w:r>
            <w:r w:rsidRPr="00750DB3">
              <w:rPr>
                <w:rFonts w:ascii="Times New Roman" w:hAnsi="Times New Roman"/>
                <w:sz w:val="24"/>
                <w:szCs w:val="24"/>
              </w:rPr>
              <w:t xml:space="preserve">. ( 2 sata ) </w:t>
            </w:r>
          </w:p>
          <w:p w:rsidR="00B50A68" w:rsidRPr="00750DB3" w:rsidRDefault="00B50A68" w:rsidP="009E04D3">
            <w:pPr>
              <w:spacing w:after="0"/>
              <w:rPr>
                <w:rFonts w:ascii="Times New Roman" w:hAnsi="Times New Roman"/>
                <w:sz w:val="24"/>
                <w:szCs w:val="24"/>
              </w:rPr>
            </w:pPr>
          </w:p>
        </w:tc>
      </w:tr>
      <w:tr w:rsidR="00B50A68" w:rsidRPr="00750DB3" w:rsidTr="009E04D3">
        <w:tc>
          <w:tcPr>
            <w:tcW w:w="3063" w:type="dxa"/>
            <w:gridSpan w:val="2"/>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NAČIN VREDNOVANJA I KORIŠTENJE REZULTATA VREDNOVANJA</w:t>
            </w:r>
          </w:p>
        </w:tc>
        <w:tc>
          <w:tcPr>
            <w:tcW w:w="5999" w:type="dxa"/>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Međusobno natjecanje u razredu i između razreda</w:t>
            </w:r>
          </w:p>
        </w:tc>
      </w:tr>
      <w:tr w:rsidR="00B50A68" w:rsidRPr="00750DB3" w:rsidTr="009E04D3">
        <w:tc>
          <w:tcPr>
            <w:tcW w:w="3063" w:type="dxa"/>
            <w:gridSpan w:val="2"/>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TROŠKOVNIK</w:t>
            </w:r>
          </w:p>
        </w:tc>
        <w:tc>
          <w:tcPr>
            <w:tcW w:w="5999" w:type="dxa"/>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w:t>
            </w:r>
          </w:p>
          <w:p w:rsidR="00B50A68" w:rsidRPr="00750DB3" w:rsidRDefault="00B50A68" w:rsidP="009E04D3">
            <w:pPr>
              <w:spacing w:after="0"/>
              <w:rPr>
                <w:rFonts w:ascii="Times New Roman" w:hAnsi="Times New Roman"/>
                <w:sz w:val="24"/>
                <w:szCs w:val="24"/>
              </w:rPr>
            </w:pPr>
          </w:p>
        </w:tc>
      </w:tr>
      <w:tr w:rsidR="00B50A68" w:rsidRPr="00750DB3" w:rsidTr="009E04D3">
        <w:trPr>
          <w:trHeight w:val="162"/>
        </w:trPr>
        <w:tc>
          <w:tcPr>
            <w:tcW w:w="3063" w:type="dxa"/>
            <w:gridSpan w:val="2"/>
          </w:tcPr>
          <w:p w:rsidR="00B50A68" w:rsidRPr="00750DB3" w:rsidRDefault="00B50A68" w:rsidP="009E04D3">
            <w:pPr>
              <w:spacing w:after="0"/>
              <w:rPr>
                <w:rFonts w:ascii="Times New Roman" w:hAnsi="Times New Roman"/>
                <w:sz w:val="24"/>
                <w:szCs w:val="24"/>
              </w:rPr>
            </w:pPr>
            <w:r w:rsidRPr="00750DB3">
              <w:rPr>
                <w:rFonts w:ascii="Times New Roman" w:hAnsi="Times New Roman"/>
                <w:sz w:val="24"/>
                <w:szCs w:val="24"/>
              </w:rPr>
              <w:t>NOSITELJI ODGOVORNOSTI</w:t>
            </w:r>
          </w:p>
        </w:tc>
        <w:tc>
          <w:tcPr>
            <w:tcW w:w="5999" w:type="dxa"/>
          </w:tcPr>
          <w:p w:rsidR="00B50A68" w:rsidRPr="00750DB3" w:rsidRDefault="00B50A68" w:rsidP="00E2071B">
            <w:pPr>
              <w:spacing w:after="0"/>
              <w:rPr>
                <w:rFonts w:ascii="Times New Roman" w:hAnsi="Times New Roman"/>
                <w:sz w:val="24"/>
                <w:szCs w:val="24"/>
              </w:rPr>
            </w:pPr>
            <w:r w:rsidRPr="00750DB3">
              <w:rPr>
                <w:rFonts w:ascii="Times New Roman" w:hAnsi="Times New Roman"/>
                <w:sz w:val="24"/>
                <w:szCs w:val="24"/>
              </w:rPr>
              <w:t>Vinko Peharda</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bottomFromText="160" w:vertAnchor="page" w:horzAnchor="margin" w:tblpY="18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D012A0"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NAZIV</w:t>
            </w:r>
          </w:p>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line="224" w:lineRule="atLeast"/>
              <w:rPr>
                <w:rFonts w:ascii="Times New Roman" w:hAnsi="Times New Roman"/>
                <w:color w:val="222222"/>
                <w:sz w:val="24"/>
                <w:szCs w:val="24"/>
                <w:lang w:val="en-US" w:eastAsia="hr-HR"/>
              </w:rPr>
            </w:pPr>
            <w:r>
              <w:rPr>
                <w:rFonts w:ascii="Times New Roman" w:hAnsi="Times New Roman"/>
                <w:color w:val="222222"/>
                <w:sz w:val="24"/>
                <w:szCs w:val="24"/>
                <w:lang w:val="en-US" w:eastAsia="hr-HR"/>
              </w:rPr>
              <w:t>L1: Cool summer</w:t>
            </w:r>
          </w:p>
          <w:p w:rsidR="00B50A68" w:rsidRPr="00D012A0" w:rsidRDefault="00B50A68" w:rsidP="009E04D3">
            <w:pPr>
              <w:spacing w:before="100" w:beforeAutospacing="1" w:after="100" w:afterAutospacing="1" w:line="224" w:lineRule="atLeast"/>
              <w:rPr>
                <w:rFonts w:ascii="Times New Roman" w:hAnsi="Times New Roman"/>
                <w:color w:val="222222"/>
                <w:sz w:val="24"/>
                <w:szCs w:val="24"/>
                <w:lang w:eastAsia="hr-HR"/>
              </w:rPr>
            </w:pPr>
            <w:r w:rsidRPr="00D012A0">
              <w:rPr>
                <w:rFonts w:ascii="Times New Roman" w:hAnsi="Times New Roman"/>
                <w:b/>
                <w:bCs/>
                <w:color w:val="222222"/>
                <w:sz w:val="24"/>
                <w:szCs w:val="24"/>
                <w:lang w:eastAsia="hr-HR"/>
              </w:rPr>
              <w:t>4. </w:t>
            </w:r>
            <w:r w:rsidRPr="00D012A0">
              <w:rPr>
                <w:rFonts w:ascii="Times New Roman" w:hAnsi="Times New Roman"/>
                <w:b/>
                <w:bCs/>
                <w:i/>
                <w:iCs/>
                <w:color w:val="222222"/>
                <w:sz w:val="24"/>
                <w:szCs w:val="24"/>
                <w:lang w:eastAsia="hr-HR"/>
              </w:rPr>
              <w:t>Međukulturna dimenzija povezana s ostalim dimenzijama </w:t>
            </w:r>
          </w:p>
          <w:p w:rsidR="00B50A68" w:rsidRPr="00D012A0" w:rsidRDefault="00B50A68" w:rsidP="009E04D3">
            <w:pPr>
              <w:spacing w:before="100" w:beforeAutospacing="1" w:after="100" w:afterAutospacing="1" w:line="224" w:lineRule="atLeast"/>
              <w:rPr>
                <w:rFonts w:ascii="Times New Roman" w:hAnsi="Times New Roman"/>
                <w:color w:val="222222"/>
                <w:sz w:val="24"/>
                <w:szCs w:val="24"/>
                <w:lang w:eastAsia="hr-HR"/>
              </w:rPr>
            </w:pPr>
            <w:r w:rsidRPr="00D012A0">
              <w:rPr>
                <w:rFonts w:ascii="Times New Roman" w:hAnsi="Times New Roman"/>
                <w:b/>
                <w:bCs/>
                <w:color w:val="222222"/>
                <w:sz w:val="24"/>
                <w:szCs w:val="24"/>
                <w:lang w:eastAsia="hr-HR"/>
              </w:rPr>
              <w:t>→ Kulturni identiteti i međukulturni dijalog</w:t>
            </w:r>
          </w:p>
          <w:p w:rsidR="00B50A68" w:rsidRPr="00D012A0" w:rsidRDefault="00B50A68" w:rsidP="009E04D3">
            <w:pPr>
              <w:spacing w:after="0" w:line="224" w:lineRule="atLeast"/>
              <w:rPr>
                <w:rFonts w:ascii="Times New Roman" w:hAnsi="Times New Roman"/>
                <w:color w:val="222222"/>
                <w:sz w:val="24"/>
                <w:szCs w:val="24"/>
                <w:lang w:eastAsia="hr-HR"/>
              </w:rPr>
            </w:pPr>
            <w:r w:rsidRPr="00D012A0">
              <w:rPr>
                <w:rFonts w:ascii="Times New Roman" w:hAnsi="Times New Roman"/>
                <w:color w:val="222222"/>
                <w:sz w:val="24"/>
                <w:szCs w:val="24"/>
                <w:lang w:eastAsia="hr-HR"/>
              </w:rPr>
              <w:t>o Osobni identitet i globalizacijski kulturni trendovi</w:t>
            </w:r>
          </w:p>
        </w:tc>
      </w:tr>
      <w:tr w:rsidR="00B50A68" w:rsidRPr="00D012A0"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B50A68" w:rsidRPr="00D012A0" w:rsidRDefault="00B50A68" w:rsidP="009E04D3">
            <w:pPr>
              <w:widowControl w:val="0"/>
              <w:autoSpaceDE w:val="0"/>
              <w:autoSpaceDN w:val="0"/>
              <w:adjustRightInd w:val="0"/>
              <w:spacing w:after="0" w:line="240" w:lineRule="auto"/>
              <w:rPr>
                <w:rFonts w:ascii="Times New Roman" w:hAnsi="Times New Roman"/>
                <w:sz w:val="24"/>
                <w:szCs w:val="24"/>
              </w:rPr>
            </w:pPr>
            <w:r w:rsidRPr="00D012A0">
              <w:rPr>
                <w:rFonts w:ascii="Times New Roman" w:hAnsi="Times New Roman"/>
                <w:sz w:val="24"/>
                <w:szCs w:val="24"/>
              </w:rPr>
              <w:t>Usvojiti važnost svjesti o vlastitom identitetu i njegovu odnosu prema globalizacijskim kulturnim trendovima.</w:t>
            </w:r>
          </w:p>
        </w:tc>
      </w:tr>
      <w:tr w:rsidR="00B50A68" w:rsidRPr="00D012A0"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ISHODI</w:t>
            </w:r>
          </w:p>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Učenik</w:t>
            </w:r>
          </w:p>
          <w:p w:rsidR="00B50A68" w:rsidRPr="00D012A0" w:rsidRDefault="00B50A68" w:rsidP="009E04D3">
            <w:pPr>
              <w:spacing w:after="0"/>
              <w:rPr>
                <w:rFonts w:ascii="Times New Roman" w:hAnsi="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50A68" w:rsidRPr="00D012A0" w:rsidRDefault="00B50A68" w:rsidP="009E04D3">
            <w:pPr>
              <w:spacing w:before="100" w:beforeAutospacing="1" w:after="100" w:afterAutospacing="1" w:line="224" w:lineRule="atLeast"/>
              <w:rPr>
                <w:rFonts w:ascii="Times New Roman" w:hAnsi="Times New Roman"/>
                <w:color w:val="222222"/>
                <w:sz w:val="24"/>
                <w:szCs w:val="24"/>
                <w:lang w:eastAsia="hr-HR"/>
              </w:rPr>
            </w:pPr>
            <w:r w:rsidRPr="00D012A0">
              <w:rPr>
                <w:rFonts w:ascii="Times New Roman" w:hAnsi="Times New Roman"/>
                <w:color w:val="222222"/>
                <w:sz w:val="24"/>
                <w:szCs w:val="24"/>
                <w:lang w:eastAsia="hr-HR"/>
              </w:rPr>
              <w:t>– objašnjava što je identitet, a što globalizacijski kulturni trendovi</w:t>
            </w:r>
          </w:p>
          <w:p w:rsidR="00B50A68" w:rsidRPr="00D012A0" w:rsidRDefault="00B50A68" w:rsidP="009E04D3">
            <w:pPr>
              <w:widowControl w:val="0"/>
              <w:overflowPunct w:val="0"/>
              <w:autoSpaceDE w:val="0"/>
              <w:autoSpaceDN w:val="0"/>
              <w:adjustRightInd w:val="0"/>
              <w:spacing w:after="0" w:line="228" w:lineRule="auto"/>
              <w:jc w:val="both"/>
              <w:rPr>
                <w:rFonts w:ascii="Times New Roman" w:hAnsi="Times New Roman"/>
                <w:sz w:val="24"/>
                <w:szCs w:val="24"/>
              </w:rPr>
            </w:pPr>
            <w:r w:rsidRPr="00D012A0">
              <w:rPr>
                <w:rFonts w:ascii="Times New Roman" w:hAnsi="Times New Roman"/>
                <w:color w:val="222222"/>
                <w:sz w:val="24"/>
                <w:szCs w:val="24"/>
                <w:lang w:eastAsia="hr-HR"/>
              </w:rPr>
              <w:t>– objašnjava značenje kulturnog identiteta</w:t>
            </w:r>
          </w:p>
        </w:tc>
      </w:tr>
      <w:tr w:rsidR="00B50A68" w:rsidRPr="00D012A0"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line="240" w:lineRule="auto"/>
              <w:rPr>
                <w:rFonts w:ascii="Times New Roman" w:hAnsi="Times New Roman"/>
                <w:sz w:val="24"/>
                <w:szCs w:val="24"/>
              </w:rPr>
            </w:pPr>
            <w:r w:rsidRPr="00D012A0">
              <w:rPr>
                <w:rFonts w:ascii="Times New Roman" w:hAnsi="Times New Roman"/>
                <w:sz w:val="24"/>
                <w:szCs w:val="24"/>
              </w:rPr>
              <w:t>- poticati učenike da shvate do čega su dovodile kolonijalizacijske migracije, a do čega sada u 21. stoljeću dovodi globalizacija</w:t>
            </w:r>
          </w:p>
          <w:p w:rsidR="00B50A68" w:rsidRPr="00D012A0" w:rsidRDefault="00B50A68" w:rsidP="009E04D3">
            <w:pPr>
              <w:spacing w:after="0" w:line="240" w:lineRule="auto"/>
              <w:rPr>
                <w:rFonts w:ascii="Times New Roman" w:hAnsi="Times New Roman"/>
                <w:sz w:val="24"/>
                <w:szCs w:val="24"/>
              </w:rPr>
            </w:pPr>
            <w:r w:rsidRPr="00D012A0">
              <w:rPr>
                <w:rFonts w:ascii="Times New Roman" w:hAnsi="Times New Roman"/>
                <w:sz w:val="24"/>
                <w:szCs w:val="24"/>
              </w:rPr>
              <w:t>- poticati ih da shvate do koje je mjere važno usvojiti i prihvatiti globalizacijske promjene, a kad je važno da budemo svjesni važnosti očuvanja svog identiteta</w:t>
            </w:r>
          </w:p>
        </w:tc>
      </w:tr>
      <w:tr w:rsidR="00B50A68" w:rsidRPr="00D012A0"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8. razred</w:t>
            </w:r>
          </w:p>
        </w:tc>
      </w:tr>
      <w:tr w:rsidR="00B50A68" w:rsidRPr="00D012A0"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NAČIN PROVEDBE</w:t>
            </w:r>
          </w:p>
          <w:p w:rsidR="00B50A68" w:rsidRPr="00D012A0" w:rsidRDefault="00B50A68" w:rsidP="009E04D3">
            <w:pPr>
              <w:spacing w:after="0"/>
              <w:rPr>
                <w:rFonts w:ascii="Times New Roman" w:hAnsi="Times New Roman"/>
                <w:sz w:val="24"/>
                <w:szCs w:val="24"/>
              </w:rPr>
            </w:pPr>
          </w:p>
          <w:p w:rsidR="00B50A68" w:rsidRPr="00D012A0" w:rsidRDefault="00B50A68" w:rsidP="009E04D3">
            <w:pPr>
              <w:spacing w:after="0"/>
              <w:rPr>
                <w:rFonts w:ascii="Times New Roman" w:hAnsi="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Međupredmetno</w:t>
            </w:r>
            <w:r>
              <w:rPr>
                <w:rFonts w:ascii="Times New Roman" w:hAnsi="Times New Roman"/>
                <w:sz w:val="24"/>
                <w:szCs w:val="24"/>
              </w:rPr>
              <w:t xml:space="preserve"> – Engleski jezik</w:t>
            </w:r>
          </w:p>
        </w:tc>
      </w:tr>
      <w:tr w:rsidR="00B50A68" w:rsidRPr="00D012A0"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D012A0" w:rsidRDefault="00B50A68" w:rsidP="009E04D3">
            <w:pPr>
              <w:spacing w:after="0"/>
              <w:rPr>
                <w:rFonts w:ascii="Times New Roman" w:hAnsi="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razgovor, diskusija, asocijacije, pisanje</w:t>
            </w:r>
          </w:p>
        </w:tc>
      </w:tr>
      <w:tr w:rsidR="00B50A68" w:rsidRPr="00D012A0"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udžbenik</w:t>
            </w:r>
          </w:p>
        </w:tc>
      </w:tr>
      <w:tr w:rsidR="00B50A68" w:rsidRPr="00D012A0"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012A0" w:rsidRDefault="00304FF0" w:rsidP="00111C67">
            <w:pPr>
              <w:spacing w:after="0"/>
              <w:rPr>
                <w:rFonts w:ascii="Times New Roman" w:hAnsi="Times New Roman"/>
                <w:sz w:val="24"/>
                <w:szCs w:val="24"/>
              </w:rPr>
            </w:pPr>
            <w:r>
              <w:rPr>
                <w:rFonts w:ascii="Times New Roman" w:hAnsi="Times New Roman"/>
                <w:sz w:val="24"/>
                <w:szCs w:val="24"/>
              </w:rPr>
              <w:t>rujan 201</w:t>
            </w:r>
            <w:r w:rsidR="00111C67">
              <w:rPr>
                <w:rFonts w:ascii="Times New Roman" w:hAnsi="Times New Roman"/>
                <w:sz w:val="24"/>
                <w:szCs w:val="24"/>
              </w:rPr>
              <w:t>7</w:t>
            </w:r>
            <w:r w:rsidR="00B50A68" w:rsidRPr="00D012A0">
              <w:rPr>
                <w:rFonts w:ascii="Times New Roman" w:hAnsi="Times New Roman"/>
                <w:sz w:val="24"/>
                <w:szCs w:val="24"/>
              </w:rPr>
              <w:t>.</w:t>
            </w:r>
          </w:p>
        </w:tc>
      </w:tr>
      <w:tr w:rsidR="00B50A68" w:rsidRPr="00D012A0"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opisno praćenje učenika;</w:t>
            </w:r>
          </w:p>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bilježenje u bilježnice za GOO</w:t>
            </w:r>
          </w:p>
        </w:tc>
      </w:tr>
      <w:tr w:rsidR="00B50A68" w:rsidRPr="00D012A0"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D012A0" w:rsidRDefault="00B50A68" w:rsidP="009E04D3">
            <w:pPr>
              <w:spacing w:after="0"/>
              <w:rPr>
                <w:rFonts w:ascii="Times New Roman" w:hAnsi="Times New Roman"/>
                <w:sz w:val="24"/>
                <w:szCs w:val="24"/>
              </w:rPr>
            </w:pPr>
          </w:p>
        </w:tc>
      </w:tr>
      <w:tr w:rsidR="00B50A68" w:rsidRPr="00D012A0"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012A0" w:rsidRDefault="00B50A68" w:rsidP="009E04D3">
            <w:pPr>
              <w:spacing w:after="0"/>
              <w:rPr>
                <w:rFonts w:ascii="Times New Roman" w:hAnsi="Times New Roman"/>
                <w:sz w:val="24"/>
                <w:szCs w:val="24"/>
              </w:rPr>
            </w:pPr>
            <w:r w:rsidRPr="00D012A0">
              <w:rPr>
                <w:rFonts w:ascii="Times New Roman" w:hAnsi="Times New Roman"/>
                <w:sz w:val="24"/>
                <w:szCs w:val="24"/>
              </w:rPr>
              <w:t>Ivana Biluš</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bottomFromText="160" w:vertAnchor="page" w:horzAnchor="margin" w:tblpY="1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D32476"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NAZIV</w:t>
            </w:r>
          </w:p>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line="224" w:lineRule="atLeast"/>
              <w:rPr>
                <w:rFonts w:ascii="Times New Roman" w:hAnsi="Times New Roman"/>
                <w:color w:val="222222"/>
                <w:sz w:val="24"/>
                <w:szCs w:val="24"/>
                <w:lang w:val="en-US" w:eastAsia="hr-HR"/>
              </w:rPr>
            </w:pPr>
            <w:r>
              <w:rPr>
                <w:rFonts w:ascii="Times New Roman" w:hAnsi="Times New Roman"/>
                <w:color w:val="222222"/>
                <w:sz w:val="24"/>
                <w:szCs w:val="24"/>
                <w:lang w:val="en-US" w:eastAsia="hr-HR"/>
              </w:rPr>
              <w:t>L9: Earthcare.org</w:t>
            </w:r>
          </w:p>
          <w:p w:rsidR="00B50A68" w:rsidRPr="00D32476" w:rsidRDefault="00B50A68" w:rsidP="009E04D3">
            <w:pPr>
              <w:spacing w:before="100" w:beforeAutospacing="1" w:after="100" w:afterAutospacing="1" w:line="224" w:lineRule="atLeast"/>
              <w:rPr>
                <w:rFonts w:ascii="Times New Roman" w:hAnsi="Times New Roman"/>
                <w:color w:val="222222"/>
                <w:sz w:val="24"/>
                <w:szCs w:val="24"/>
                <w:lang w:eastAsia="hr-HR"/>
              </w:rPr>
            </w:pPr>
            <w:r w:rsidRPr="00D32476">
              <w:rPr>
                <w:rFonts w:ascii="Times New Roman" w:hAnsi="Times New Roman"/>
                <w:b/>
                <w:bCs/>
                <w:color w:val="222222"/>
                <w:sz w:val="24"/>
                <w:szCs w:val="24"/>
                <w:lang w:eastAsia="hr-HR"/>
              </w:rPr>
              <w:t>6. </w:t>
            </w:r>
            <w:r w:rsidRPr="00D32476">
              <w:rPr>
                <w:rFonts w:ascii="Times New Roman" w:hAnsi="Times New Roman"/>
                <w:b/>
                <w:bCs/>
                <w:i/>
                <w:iCs/>
                <w:color w:val="222222"/>
                <w:sz w:val="24"/>
                <w:szCs w:val="24"/>
                <w:lang w:eastAsia="hr-HR"/>
              </w:rPr>
              <w:t>Ekološka dimenzija povezana s ostalim dimenzijama</w:t>
            </w:r>
          </w:p>
          <w:p w:rsidR="00B50A68" w:rsidRPr="00D32476" w:rsidRDefault="00B50A68" w:rsidP="009E04D3">
            <w:pPr>
              <w:spacing w:before="100" w:beforeAutospacing="1" w:after="100" w:afterAutospacing="1" w:line="224" w:lineRule="atLeast"/>
              <w:rPr>
                <w:rFonts w:ascii="Times New Roman" w:hAnsi="Times New Roman"/>
                <w:color w:val="222222"/>
                <w:sz w:val="24"/>
                <w:szCs w:val="24"/>
                <w:lang w:eastAsia="hr-HR"/>
              </w:rPr>
            </w:pPr>
            <w:r w:rsidRPr="00D32476">
              <w:rPr>
                <w:rFonts w:ascii="Times New Roman" w:hAnsi="Times New Roman"/>
                <w:b/>
                <w:bCs/>
                <w:color w:val="222222"/>
                <w:sz w:val="24"/>
                <w:szCs w:val="24"/>
                <w:lang w:eastAsia="hr-HR"/>
              </w:rPr>
              <w:t>→ Zaštita okoliša i održivi razvoj</w:t>
            </w:r>
          </w:p>
          <w:p w:rsidR="00B50A68" w:rsidRPr="00D32476" w:rsidRDefault="00B50A68" w:rsidP="009E04D3">
            <w:pPr>
              <w:spacing w:after="0" w:line="224" w:lineRule="atLeast"/>
              <w:rPr>
                <w:rFonts w:ascii="Times New Roman" w:hAnsi="Times New Roman"/>
                <w:color w:val="222222"/>
                <w:sz w:val="24"/>
                <w:szCs w:val="24"/>
                <w:lang w:eastAsia="hr-HR"/>
              </w:rPr>
            </w:pPr>
            <w:r w:rsidRPr="00D32476">
              <w:rPr>
                <w:rFonts w:ascii="Times New Roman" w:hAnsi="Times New Roman"/>
                <w:color w:val="222222"/>
                <w:sz w:val="24"/>
                <w:szCs w:val="24"/>
                <w:lang w:eastAsia="hr-HR"/>
              </w:rPr>
              <w:t>o Pravo na zdravi okoliš i održivi razvoj zajednice</w:t>
            </w:r>
          </w:p>
        </w:tc>
      </w:tr>
      <w:tr w:rsidR="00B50A68" w:rsidRPr="00D32476"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tcPr>
          <w:p w:rsidR="00B50A68" w:rsidRPr="00D32476" w:rsidRDefault="00B50A68" w:rsidP="009E04D3">
            <w:pPr>
              <w:widowControl w:val="0"/>
              <w:autoSpaceDE w:val="0"/>
              <w:autoSpaceDN w:val="0"/>
              <w:adjustRightInd w:val="0"/>
              <w:spacing w:after="0" w:line="240" w:lineRule="auto"/>
              <w:rPr>
                <w:rFonts w:ascii="Times New Roman" w:hAnsi="Times New Roman"/>
                <w:sz w:val="24"/>
                <w:szCs w:val="24"/>
              </w:rPr>
            </w:pPr>
            <w:r w:rsidRPr="00D32476">
              <w:rPr>
                <w:rFonts w:ascii="Times New Roman" w:hAnsi="Times New Roman"/>
                <w:sz w:val="24"/>
                <w:szCs w:val="24"/>
              </w:rPr>
              <w:t>Usvojiti pozitivan stav prema očuvanju okoliša.</w:t>
            </w:r>
          </w:p>
        </w:tc>
      </w:tr>
      <w:tr w:rsidR="00B50A68" w:rsidRPr="00D32476"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ISHODI</w:t>
            </w:r>
          </w:p>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Učenik</w:t>
            </w:r>
          </w:p>
          <w:p w:rsidR="00B50A68" w:rsidRPr="00D32476" w:rsidRDefault="00B50A68" w:rsidP="009E04D3">
            <w:pPr>
              <w:spacing w:after="0"/>
              <w:rPr>
                <w:rFonts w:ascii="Times New Roman" w:hAnsi="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50A68" w:rsidRPr="00D32476" w:rsidRDefault="00B50A68" w:rsidP="009E04D3">
            <w:pPr>
              <w:spacing w:before="100" w:beforeAutospacing="1" w:after="100" w:afterAutospacing="1" w:line="224" w:lineRule="atLeast"/>
              <w:rPr>
                <w:rFonts w:ascii="Times New Roman" w:hAnsi="Times New Roman"/>
                <w:color w:val="222222"/>
                <w:sz w:val="24"/>
                <w:szCs w:val="24"/>
                <w:lang w:eastAsia="hr-HR"/>
              </w:rPr>
            </w:pPr>
            <w:r w:rsidRPr="00D32476">
              <w:rPr>
                <w:rFonts w:ascii="Times New Roman" w:hAnsi="Times New Roman"/>
                <w:color w:val="222222"/>
                <w:sz w:val="24"/>
                <w:szCs w:val="24"/>
                <w:lang w:eastAsia="hr-HR"/>
              </w:rPr>
              <w:t>objašnjava važnost prava na zdravi okoliš i održivi razvoj zajednice</w:t>
            </w:r>
          </w:p>
          <w:p w:rsidR="00B50A68" w:rsidRPr="00D32476" w:rsidRDefault="00B50A68" w:rsidP="009E04D3">
            <w:pPr>
              <w:widowControl w:val="0"/>
              <w:overflowPunct w:val="0"/>
              <w:autoSpaceDE w:val="0"/>
              <w:autoSpaceDN w:val="0"/>
              <w:adjustRightInd w:val="0"/>
              <w:spacing w:after="0" w:line="228" w:lineRule="auto"/>
              <w:jc w:val="both"/>
              <w:rPr>
                <w:rFonts w:ascii="Times New Roman" w:hAnsi="Times New Roman"/>
                <w:sz w:val="24"/>
                <w:szCs w:val="24"/>
              </w:rPr>
            </w:pPr>
          </w:p>
        </w:tc>
      </w:tr>
      <w:tr w:rsidR="00B50A68" w:rsidRPr="00D32476"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line="240" w:lineRule="auto"/>
              <w:rPr>
                <w:rFonts w:ascii="Times New Roman" w:hAnsi="Times New Roman"/>
                <w:sz w:val="24"/>
                <w:szCs w:val="24"/>
              </w:rPr>
            </w:pPr>
            <w:r w:rsidRPr="00D32476">
              <w:rPr>
                <w:rFonts w:ascii="Times New Roman" w:hAnsi="Times New Roman"/>
                <w:sz w:val="24"/>
                <w:szCs w:val="24"/>
              </w:rPr>
              <w:t>- poticati učenike da kažu zašto je važno brinuti o očuvanju okoliša</w:t>
            </w:r>
          </w:p>
          <w:p w:rsidR="00B50A68" w:rsidRPr="00D32476" w:rsidRDefault="00B50A68" w:rsidP="009E04D3">
            <w:pPr>
              <w:spacing w:after="0" w:line="240" w:lineRule="auto"/>
              <w:rPr>
                <w:rFonts w:ascii="Times New Roman" w:hAnsi="Times New Roman"/>
                <w:sz w:val="24"/>
                <w:szCs w:val="24"/>
              </w:rPr>
            </w:pPr>
            <w:r w:rsidRPr="00D32476">
              <w:rPr>
                <w:rFonts w:ascii="Times New Roman" w:hAnsi="Times New Roman"/>
                <w:sz w:val="24"/>
                <w:szCs w:val="24"/>
              </w:rPr>
              <w:t>- potaknuti da nabroje konkretne načine kako učenici mogu djelovati pri očuvanju okoliša</w:t>
            </w:r>
          </w:p>
        </w:tc>
      </w:tr>
      <w:tr w:rsidR="00B50A68" w:rsidRPr="00D32476"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8. razred</w:t>
            </w:r>
          </w:p>
          <w:p w:rsidR="00B50A68" w:rsidRPr="00D32476" w:rsidRDefault="00B50A68" w:rsidP="009E04D3">
            <w:pPr>
              <w:spacing w:after="0"/>
              <w:rPr>
                <w:rFonts w:ascii="Times New Roman" w:hAnsi="Times New Roman"/>
                <w:sz w:val="24"/>
                <w:szCs w:val="24"/>
              </w:rPr>
            </w:pPr>
          </w:p>
        </w:tc>
      </w:tr>
      <w:tr w:rsidR="00B50A68" w:rsidRPr="00D32476"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NAČIN PROVEDBE</w:t>
            </w:r>
          </w:p>
          <w:p w:rsidR="00B50A68" w:rsidRPr="00D32476" w:rsidRDefault="00B50A68" w:rsidP="009E04D3">
            <w:pPr>
              <w:spacing w:after="0"/>
              <w:rPr>
                <w:rFonts w:ascii="Times New Roman" w:hAnsi="Times New Roman"/>
                <w:sz w:val="24"/>
                <w:szCs w:val="24"/>
              </w:rPr>
            </w:pPr>
          </w:p>
          <w:p w:rsidR="00B50A68" w:rsidRPr="00D32476" w:rsidRDefault="00B50A68" w:rsidP="009E04D3">
            <w:pPr>
              <w:spacing w:after="0"/>
              <w:rPr>
                <w:rFonts w:ascii="Times New Roman" w:hAnsi="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Međupredmetno</w:t>
            </w:r>
            <w:r>
              <w:rPr>
                <w:rFonts w:ascii="Times New Roman" w:hAnsi="Times New Roman"/>
                <w:sz w:val="24"/>
                <w:szCs w:val="24"/>
              </w:rPr>
              <w:t xml:space="preserve">  - Engleski jezik</w:t>
            </w:r>
          </w:p>
        </w:tc>
      </w:tr>
      <w:tr w:rsidR="00B50A68" w:rsidRPr="00D32476"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D32476" w:rsidRDefault="00B50A68" w:rsidP="009E04D3">
            <w:pPr>
              <w:spacing w:after="0"/>
              <w:rPr>
                <w:rFonts w:ascii="Times New Roman" w:hAnsi="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razgovor, diskusija, asocijacije, pisanje</w:t>
            </w:r>
          </w:p>
        </w:tc>
      </w:tr>
      <w:tr w:rsidR="00B50A68" w:rsidRPr="00D32476"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udžbenik</w:t>
            </w:r>
          </w:p>
        </w:tc>
      </w:tr>
      <w:tr w:rsidR="00B50A68" w:rsidRPr="00D32476"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32476" w:rsidRDefault="00304FF0" w:rsidP="009E04D3">
            <w:pPr>
              <w:spacing w:after="0"/>
              <w:rPr>
                <w:rFonts w:ascii="Times New Roman" w:hAnsi="Times New Roman"/>
                <w:sz w:val="24"/>
                <w:szCs w:val="24"/>
              </w:rPr>
            </w:pPr>
            <w:r>
              <w:rPr>
                <w:rFonts w:ascii="Times New Roman" w:hAnsi="Times New Roman"/>
                <w:sz w:val="24"/>
                <w:szCs w:val="24"/>
              </w:rPr>
              <w:t>siječanj 2017</w:t>
            </w:r>
            <w:r w:rsidR="00B50A68" w:rsidRPr="00D32476">
              <w:rPr>
                <w:rFonts w:ascii="Times New Roman" w:hAnsi="Times New Roman"/>
                <w:sz w:val="24"/>
                <w:szCs w:val="24"/>
              </w:rPr>
              <w:t>.</w:t>
            </w:r>
          </w:p>
        </w:tc>
      </w:tr>
      <w:tr w:rsidR="00B50A68" w:rsidRPr="00D32476"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opisno praćenje učenika;</w:t>
            </w:r>
          </w:p>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bilježenje u bilježnice za GOO</w:t>
            </w:r>
          </w:p>
        </w:tc>
      </w:tr>
      <w:tr w:rsidR="00B50A68" w:rsidRPr="00D32476"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D32476" w:rsidRDefault="00B50A68" w:rsidP="009E04D3">
            <w:pPr>
              <w:spacing w:after="0"/>
              <w:rPr>
                <w:rFonts w:ascii="Times New Roman" w:hAnsi="Times New Roman"/>
                <w:sz w:val="24"/>
                <w:szCs w:val="24"/>
              </w:rPr>
            </w:pPr>
          </w:p>
        </w:tc>
      </w:tr>
      <w:tr w:rsidR="00B50A68" w:rsidRPr="00D32476"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D32476" w:rsidRDefault="00B50A68" w:rsidP="009E04D3">
            <w:pPr>
              <w:spacing w:after="0"/>
              <w:rPr>
                <w:rFonts w:ascii="Times New Roman" w:hAnsi="Times New Roman"/>
                <w:sz w:val="24"/>
                <w:szCs w:val="24"/>
              </w:rPr>
            </w:pPr>
            <w:r w:rsidRPr="00D32476">
              <w:rPr>
                <w:rFonts w:ascii="Times New Roman" w:hAnsi="Times New Roman"/>
                <w:sz w:val="24"/>
                <w:szCs w:val="24"/>
              </w:rPr>
              <w:t>Ivana Biluš</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4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1"/>
        <w:gridCol w:w="5998"/>
      </w:tblGrid>
      <w:tr w:rsidR="00B50A68" w:rsidRPr="00AF5BD7" w:rsidTr="009E04D3">
        <w:tc>
          <w:tcPr>
            <w:tcW w:w="3064" w:type="dxa"/>
            <w:gridSpan w:val="2"/>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lastRenderedPageBreak/>
              <w:t>NAZIV</w:t>
            </w:r>
          </w:p>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DIMENZIJA</w:t>
            </w:r>
          </w:p>
        </w:tc>
        <w:tc>
          <w:tcPr>
            <w:tcW w:w="5998" w:type="dxa"/>
            <w:tcBorders>
              <w:top w:val="single" w:sz="4" w:space="0" w:color="000000"/>
              <w:left w:val="single" w:sz="4" w:space="0" w:color="000000"/>
              <w:bottom w:val="single" w:sz="4" w:space="0" w:color="000000"/>
              <w:right w:val="single" w:sz="4" w:space="0" w:color="000000"/>
            </w:tcBorders>
          </w:tcPr>
          <w:p w:rsidR="00B50A68" w:rsidRPr="00850D25" w:rsidRDefault="00B50A68" w:rsidP="009E04D3">
            <w:pPr>
              <w:pStyle w:val="t-9-8-bez-uvl"/>
              <w:rPr>
                <w:b/>
              </w:rPr>
            </w:pPr>
            <w:r w:rsidRPr="00AF5BD7">
              <w:rPr>
                <w:b/>
              </w:rPr>
              <w:t>Vrste i svojstva polimernih materijala</w:t>
            </w:r>
            <w:r w:rsidR="005229C9">
              <w:rPr>
                <w:b/>
              </w:rPr>
              <w:t xml:space="preserve"> </w:t>
            </w:r>
            <w:r w:rsidRPr="00AF5BD7">
              <w:rPr>
                <w:rStyle w:val="bold-kurziv"/>
                <w:bCs/>
                <w:iCs/>
              </w:rPr>
              <w:t>Ekološka dimenzija povezana s ostalim dimenzijama</w:t>
            </w:r>
          </w:p>
        </w:tc>
      </w:tr>
      <w:tr w:rsidR="00B50A68" w:rsidRPr="00AF5BD7" w:rsidTr="009E04D3">
        <w:trPr>
          <w:trHeight w:val="585"/>
        </w:trPr>
        <w:tc>
          <w:tcPr>
            <w:tcW w:w="3064" w:type="dxa"/>
            <w:gridSpan w:val="2"/>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CILJ</w:t>
            </w:r>
          </w:p>
        </w:tc>
        <w:tc>
          <w:tcPr>
            <w:tcW w:w="5998" w:type="dxa"/>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Upoznati učenike o svojstvima plastičnih masa</w:t>
            </w:r>
          </w:p>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-razvijati vještine rukovanja alatima, izraditi praktičan rad od polimera, razvijati ekološku svijest</w:t>
            </w:r>
          </w:p>
        </w:tc>
      </w:tr>
      <w:tr w:rsidR="00B50A68" w:rsidRPr="00AF5BD7" w:rsidTr="009E04D3">
        <w:tc>
          <w:tcPr>
            <w:tcW w:w="3064" w:type="dxa"/>
            <w:gridSpan w:val="2"/>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ISHODI</w:t>
            </w:r>
          </w:p>
          <w:p w:rsidR="00B50A68" w:rsidRPr="00AF5BD7" w:rsidRDefault="00B50A68" w:rsidP="009E04D3">
            <w:pPr>
              <w:spacing w:after="0"/>
              <w:rPr>
                <w:rFonts w:ascii="Times New Roman" w:hAnsi="Times New Roman"/>
                <w:sz w:val="24"/>
                <w:szCs w:val="24"/>
              </w:rPr>
            </w:pPr>
          </w:p>
          <w:p w:rsidR="00B50A68" w:rsidRPr="00AF5BD7" w:rsidRDefault="00B50A68" w:rsidP="009E04D3">
            <w:pPr>
              <w:spacing w:after="0"/>
              <w:rPr>
                <w:rFonts w:ascii="Times New Roman" w:hAnsi="Times New Roman"/>
                <w:sz w:val="24"/>
                <w:szCs w:val="24"/>
              </w:rPr>
            </w:pPr>
          </w:p>
        </w:tc>
        <w:tc>
          <w:tcPr>
            <w:tcW w:w="5998" w:type="dxa"/>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pStyle w:val="uvlaka-5"/>
            </w:pPr>
            <w:r w:rsidRPr="00AF5BD7">
              <w:t>-objašnjava što je održiv društveni, gospodarski i kulturološki razvoj lokalne sredine i Hrvatske</w:t>
            </w:r>
          </w:p>
          <w:p w:rsidR="00B50A68" w:rsidRPr="00AF5BD7" w:rsidRDefault="00B50A68" w:rsidP="009E04D3">
            <w:pPr>
              <w:pStyle w:val="uvlaka-5"/>
            </w:pPr>
            <w:r w:rsidRPr="00AF5BD7">
              <w:t>– objašnjava važnost prava na zdravi okoliš i održivi razvoj zajednice</w:t>
            </w:r>
          </w:p>
          <w:p w:rsidR="00B50A68" w:rsidRPr="00AF5BD7" w:rsidRDefault="00B50A68" w:rsidP="009E04D3">
            <w:pPr>
              <w:pStyle w:val="uvlaka-5"/>
            </w:pPr>
            <w:r w:rsidRPr="00AF5BD7">
              <w:t>-opisuje i potkrepljuje podatcima ulogu pojedinca i civilnog društva u osiguranju održivog razvoja i zaštiti živih bića te prirodnog i kulturnog okoliša</w:t>
            </w:r>
          </w:p>
          <w:p w:rsidR="00B50A68" w:rsidRPr="00AF5BD7" w:rsidRDefault="00B50A68" w:rsidP="009E04D3">
            <w:pPr>
              <w:pStyle w:val="uvlaka-5"/>
            </w:pPr>
            <w:r w:rsidRPr="00AF5BD7">
              <w:t>– sudjeluje u akcijama zaštite i pokazuje privrženost očuvanju živih bića te prirodnog i kulturnog bogatstva Republike Hrvatske</w:t>
            </w:r>
          </w:p>
          <w:p w:rsidR="00B50A68" w:rsidRPr="00AF5BD7" w:rsidRDefault="00B50A68" w:rsidP="009E04D3">
            <w:pPr>
              <w:pStyle w:val="uvlaka-5"/>
            </w:pPr>
            <w:r w:rsidRPr="00AF5BD7">
              <w:t>-prati zbivanja u okolišu i pokreće aktivnosti za njegovo očuvanje i uređenje</w:t>
            </w:r>
          </w:p>
          <w:p w:rsidR="00B50A68" w:rsidRPr="00AF5BD7" w:rsidRDefault="00B50A68" w:rsidP="009E04D3">
            <w:pPr>
              <w:pStyle w:val="uvlaka-5"/>
            </w:pPr>
            <w:r w:rsidRPr="00AF5BD7">
              <w:t>-izrađuje praktičan  rad od plastike</w:t>
            </w:r>
          </w:p>
          <w:p w:rsidR="00B50A68" w:rsidRPr="00AF5BD7" w:rsidRDefault="00B50A68" w:rsidP="009E04D3">
            <w:pPr>
              <w:pStyle w:val="uvlaka-5"/>
            </w:pPr>
            <w:r w:rsidRPr="00AF5BD7">
              <w:t>-reciklira otpad</w:t>
            </w:r>
          </w:p>
        </w:tc>
      </w:tr>
      <w:tr w:rsidR="00B50A68" w:rsidRPr="00AF5BD7" w:rsidTr="009E04D3">
        <w:trPr>
          <w:trHeight w:val="927"/>
        </w:trPr>
        <w:tc>
          <w:tcPr>
            <w:tcW w:w="3064" w:type="dxa"/>
            <w:gridSpan w:val="2"/>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KRATKI OPIS AKTIVNOSTI</w:t>
            </w:r>
          </w:p>
        </w:tc>
        <w:tc>
          <w:tcPr>
            <w:tcW w:w="5998" w:type="dxa"/>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Učenici će na satu tehničke kulture usvojiti znanja o svojstvima plastičnih masa, izraditi praktičan rad, pomagati jedni drugima prilikom izrade rada, prezentirati uradak, iznijeti stav o recikliranju sirovina</w:t>
            </w:r>
          </w:p>
        </w:tc>
      </w:tr>
      <w:tr w:rsidR="00B50A68" w:rsidRPr="00AF5BD7" w:rsidTr="009E04D3">
        <w:trPr>
          <w:trHeight w:val="284"/>
        </w:trPr>
        <w:tc>
          <w:tcPr>
            <w:tcW w:w="3064" w:type="dxa"/>
            <w:gridSpan w:val="2"/>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8" w:type="dxa"/>
            <w:tcBorders>
              <w:top w:val="single" w:sz="4" w:space="0" w:color="000000"/>
              <w:left w:val="single" w:sz="4" w:space="0" w:color="000000"/>
              <w:bottom w:val="single" w:sz="4" w:space="0" w:color="000000"/>
              <w:right w:val="single" w:sz="4" w:space="0" w:color="000000"/>
            </w:tcBorders>
          </w:tcPr>
          <w:p w:rsidR="00B50A68" w:rsidRPr="00AF5BD7" w:rsidRDefault="005229C9" w:rsidP="009E04D3">
            <w:pPr>
              <w:spacing w:after="0"/>
              <w:rPr>
                <w:rFonts w:ascii="Times New Roman" w:hAnsi="Times New Roman"/>
                <w:sz w:val="24"/>
                <w:szCs w:val="24"/>
              </w:rPr>
            </w:pPr>
            <w:r>
              <w:rPr>
                <w:rFonts w:ascii="Times New Roman" w:hAnsi="Times New Roman"/>
                <w:sz w:val="24"/>
                <w:szCs w:val="24"/>
              </w:rPr>
              <w:t>8.</w:t>
            </w:r>
            <w:r w:rsidR="00B50A68" w:rsidRPr="00AF5BD7">
              <w:rPr>
                <w:rFonts w:ascii="Times New Roman" w:hAnsi="Times New Roman"/>
                <w:sz w:val="24"/>
                <w:szCs w:val="24"/>
              </w:rPr>
              <w:t xml:space="preserve"> razred</w:t>
            </w:r>
          </w:p>
        </w:tc>
      </w:tr>
      <w:tr w:rsidR="00B50A68" w:rsidRPr="00AF5BD7" w:rsidTr="009E04D3">
        <w:trPr>
          <w:trHeight w:val="485"/>
        </w:trPr>
        <w:tc>
          <w:tcPr>
            <w:tcW w:w="1783" w:type="dxa"/>
            <w:vMerge w:val="restart"/>
            <w:tcBorders>
              <w:top w:val="single" w:sz="4" w:space="0" w:color="000000"/>
              <w:left w:val="single" w:sz="4" w:space="0" w:color="000000"/>
              <w:bottom w:val="single" w:sz="4" w:space="0" w:color="000000"/>
              <w:right w:val="single" w:sz="4" w:space="0" w:color="auto"/>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NAČIN PROVEDBE</w:t>
            </w:r>
          </w:p>
          <w:p w:rsidR="00B50A68" w:rsidRPr="00AF5BD7" w:rsidRDefault="00B50A68" w:rsidP="009E04D3">
            <w:pPr>
              <w:spacing w:after="0"/>
              <w:rPr>
                <w:rFonts w:ascii="Times New Roman" w:hAnsi="Times New Roman"/>
                <w:sz w:val="24"/>
                <w:szCs w:val="24"/>
              </w:rPr>
            </w:pPr>
          </w:p>
          <w:p w:rsidR="00B50A68" w:rsidRPr="00AF5BD7" w:rsidRDefault="00B50A68" w:rsidP="009E04D3">
            <w:pPr>
              <w:spacing w:after="0"/>
              <w:rPr>
                <w:rFonts w:ascii="Times New Roman" w:hAnsi="Times New Roman"/>
                <w:sz w:val="24"/>
                <w:szCs w:val="24"/>
              </w:rPr>
            </w:pPr>
          </w:p>
        </w:tc>
        <w:tc>
          <w:tcPr>
            <w:tcW w:w="1281" w:type="dxa"/>
            <w:tcBorders>
              <w:top w:val="single" w:sz="4" w:space="0" w:color="000000"/>
              <w:left w:val="single" w:sz="4" w:space="0" w:color="auto"/>
              <w:bottom w:val="single" w:sz="4" w:space="0" w:color="auto"/>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MODEL</w:t>
            </w:r>
          </w:p>
        </w:tc>
        <w:tc>
          <w:tcPr>
            <w:tcW w:w="5998" w:type="dxa"/>
            <w:tcBorders>
              <w:top w:val="single" w:sz="4" w:space="0" w:color="000000"/>
              <w:left w:val="single" w:sz="4" w:space="0" w:color="000000"/>
              <w:bottom w:val="single" w:sz="4" w:space="0" w:color="auto"/>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Međupredmetno - tehnička kultura</w:t>
            </w:r>
          </w:p>
        </w:tc>
      </w:tr>
      <w:tr w:rsidR="00B50A68" w:rsidRPr="00AF5BD7"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tcPr>
          <w:p w:rsidR="00B50A68" w:rsidRPr="00AF5BD7" w:rsidRDefault="00B50A68" w:rsidP="009E04D3">
            <w:pPr>
              <w:spacing w:after="0" w:line="240" w:lineRule="auto"/>
              <w:rPr>
                <w:rFonts w:ascii="Times New Roman" w:hAnsi="Times New Roman"/>
                <w:sz w:val="24"/>
                <w:szCs w:val="24"/>
              </w:rPr>
            </w:pPr>
          </w:p>
        </w:tc>
        <w:tc>
          <w:tcPr>
            <w:tcW w:w="1281" w:type="dxa"/>
            <w:tcBorders>
              <w:top w:val="single" w:sz="4" w:space="0" w:color="auto"/>
              <w:left w:val="single" w:sz="4" w:space="0" w:color="auto"/>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METODE I OBLICI RADA</w:t>
            </w:r>
          </w:p>
        </w:tc>
        <w:tc>
          <w:tcPr>
            <w:tcW w:w="5998" w:type="dxa"/>
            <w:tcBorders>
              <w:top w:val="single" w:sz="4" w:space="0" w:color="auto"/>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 xml:space="preserve">Usmenog izlaganja, demonstracije, diskusije, praktičnog rada </w:t>
            </w:r>
          </w:p>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Frontalni,individualni, rad u paru</w:t>
            </w:r>
          </w:p>
        </w:tc>
      </w:tr>
      <w:tr w:rsidR="00B50A68" w:rsidRPr="00AF5BD7" w:rsidTr="009E04D3">
        <w:trPr>
          <w:trHeight w:val="386"/>
        </w:trPr>
        <w:tc>
          <w:tcPr>
            <w:tcW w:w="3064" w:type="dxa"/>
            <w:gridSpan w:val="2"/>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RESURSI</w:t>
            </w:r>
          </w:p>
        </w:tc>
        <w:tc>
          <w:tcPr>
            <w:tcW w:w="5998" w:type="dxa"/>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Računalo, Internet, materijal za izradu praktičnog rada, plastika,ljepilo</w:t>
            </w:r>
          </w:p>
        </w:tc>
      </w:tr>
      <w:tr w:rsidR="00B50A68" w:rsidRPr="00AF5BD7" w:rsidTr="009E04D3">
        <w:tc>
          <w:tcPr>
            <w:tcW w:w="3064" w:type="dxa"/>
            <w:gridSpan w:val="2"/>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VREMENIK</w:t>
            </w:r>
          </w:p>
        </w:tc>
        <w:tc>
          <w:tcPr>
            <w:tcW w:w="5998" w:type="dxa"/>
            <w:tcBorders>
              <w:top w:val="single" w:sz="4" w:space="0" w:color="000000"/>
              <w:left w:val="single" w:sz="4" w:space="0" w:color="000000"/>
              <w:bottom w:val="single" w:sz="4" w:space="0" w:color="000000"/>
              <w:right w:val="single" w:sz="4" w:space="0" w:color="000000"/>
            </w:tcBorders>
          </w:tcPr>
          <w:p w:rsidR="00B50A68" w:rsidRPr="00AF5BD7" w:rsidRDefault="00B50A68" w:rsidP="00111C67">
            <w:pPr>
              <w:spacing w:after="0"/>
              <w:rPr>
                <w:rFonts w:ascii="Times New Roman" w:hAnsi="Times New Roman"/>
                <w:sz w:val="24"/>
                <w:szCs w:val="24"/>
              </w:rPr>
            </w:pPr>
            <w:r>
              <w:rPr>
                <w:rFonts w:ascii="Times New Roman" w:hAnsi="Times New Roman"/>
                <w:sz w:val="24"/>
                <w:szCs w:val="24"/>
              </w:rPr>
              <w:t>Rujan 201</w:t>
            </w:r>
            <w:r w:rsidR="00111C67">
              <w:rPr>
                <w:rFonts w:ascii="Times New Roman" w:hAnsi="Times New Roman"/>
                <w:sz w:val="24"/>
                <w:szCs w:val="24"/>
              </w:rPr>
              <w:t>6</w:t>
            </w:r>
            <w:r>
              <w:rPr>
                <w:rFonts w:ascii="Times New Roman" w:hAnsi="Times New Roman"/>
                <w:sz w:val="24"/>
                <w:szCs w:val="24"/>
              </w:rPr>
              <w:t xml:space="preserve">. </w:t>
            </w:r>
            <w:r w:rsidRPr="00AF5BD7">
              <w:rPr>
                <w:rFonts w:ascii="Times New Roman" w:hAnsi="Times New Roman"/>
                <w:sz w:val="24"/>
                <w:szCs w:val="24"/>
              </w:rPr>
              <w:t>- 2 sata</w:t>
            </w:r>
          </w:p>
        </w:tc>
      </w:tr>
      <w:tr w:rsidR="00B50A68" w:rsidRPr="00AF5BD7" w:rsidTr="009E04D3">
        <w:trPr>
          <w:trHeight w:val="452"/>
        </w:trPr>
        <w:tc>
          <w:tcPr>
            <w:tcW w:w="3064" w:type="dxa"/>
            <w:gridSpan w:val="2"/>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NAČIN VREDNOVANJA I KORIŠTENJE REZULTATA VREDNOVANJA</w:t>
            </w:r>
          </w:p>
        </w:tc>
        <w:tc>
          <w:tcPr>
            <w:tcW w:w="5998" w:type="dxa"/>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Prezentiranje funkcionalnosti radova</w:t>
            </w:r>
          </w:p>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Izložba radova</w:t>
            </w:r>
          </w:p>
        </w:tc>
      </w:tr>
      <w:tr w:rsidR="00B50A68" w:rsidRPr="00AF5BD7" w:rsidTr="009E04D3">
        <w:tc>
          <w:tcPr>
            <w:tcW w:w="3064" w:type="dxa"/>
            <w:gridSpan w:val="2"/>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TROŠKOVNIK</w:t>
            </w:r>
          </w:p>
        </w:tc>
        <w:tc>
          <w:tcPr>
            <w:tcW w:w="5998" w:type="dxa"/>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p>
        </w:tc>
      </w:tr>
      <w:tr w:rsidR="00B50A68" w:rsidRPr="00AF5BD7" w:rsidTr="009E04D3">
        <w:trPr>
          <w:trHeight w:val="162"/>
        </w:trPr>
        <w:tc>
          <w:tcPr>
            <w:tcW w:w="3064" w:type="dxa"/>
            <w:gridSpan w:val="2"/>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sidRPr="00AF5BD7">
              <w:rPr>
                <w:rFonts w:ascii="Times New Roman" w:hAnsi="Times New Roman"/>
                <w:sz w:val="24"/>
                <w:szCs w:val="24"/>
              </w:rPr>
              <w:t>NOSITELJ ODGOVORNOSTI</w:t>
            </w:r>
          </w:p>
        </w:tc>
        <w:tc>
          <w:tcPr>
            <w:tcW w:w="5998" w:type="dxa"/>
            <w:tcBorders>
              <w:top w:val="single" w:sz="4" w:space="0" w:color="000000"/>
              <w:left w:val="single" w:sz="4" w:space="0" w:color="000000"/>
              <w:bottom w:val="single" w:sz="4" w:space="0" w:color="000000"/>
              <w:right w:val="single" w:sz="4" w:space="0" w:color="000000"/>
            </w:tcBorders>
          </w:tcPr>
          <w:p w:rsidR="00B50A68" w:rsidRPr="00AF5BD7" w:rsidRDefault="00B50A68" w:rsidP="009E04D3">
            <w:pPr>
              <w:spacing w:after="0"/>
              <w:rPr>
                <w:rFonts w:ascii="Times New Roman" w:hAnsi="Times New Roman"/>
                <w:sz w:val="24"/>
                <w:szCs w:val="24"/>
              </w:rPr>
            </w:pPr>
            <w:r>
              <w:rPr>
                <w:rFonts w:ascii="Times New Roman" w:hAnsi="Times New Roman"/>
                <w:sz w:val="24"/>
                <w:szCs w:val="24"/>
              </w:rPr>
              <w:t xml:space="preserve">Nada Križaj </w:t>
            </w:r>
            <w:r w:rsidRPr="00AF5BD7">
              <w:rPr>
                <w:rFonts w:ascii="Times New Roman" w:hAnsi="Times New Roman"/>
                <w:sz w:val="24"/>
                <w:szCs w:val="24"/>
              </w:rPr>
              <w:t xml:space="preserve"> i učenici</w:t>
            </w:r>
          </w:p>
        </w:tc>
      </w:tr>
    </w:tbl>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7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1"/>
        <w:gridCol w:w="5997"/>
      </w:tblGrid>
      <w:tr w:rsidR="00B50A68" w:rsidRPr="008262DA" w:rsidTr="009E04D3">
        <w:tc>
          <w:tcPr>
            <w:tcW w:w="3065" w:type="dxa"/>
            <w:gridSpan w:val="2"/>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NAZIV</w:t>
            </w:r>
          </w:p>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DIMENZIJA</w:t>
            </w:r>
          </w:p>
        </w:tc>
        <w:tc>
          <w:tcPr>
            <w:tcW w:w="5997" w:type="dxa"/>
          </w:tcPr>
          <w:p w:rsidR="00B50A68"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Timski rad - oblik konstruktivne suradnje</w:t>
            </w:r>
          </w:p>
          <w:p w:rsidR="00B50A68" w:rsidRPr="008262DA" w:rsidRDefault="00B50A68" w:rsidP="009E04D3">
            <w:pPr>
              <w:spacing w:after="0" w:line="240" w:lineRule="auto"/>
              <w:rPr>
                <w:rFonts w:ascii="Times New Roman" w:hAnsi="Times New Roman"/>
                <w:b/>
                <w:sz w:val="24"/>
                <w:szCs w:val="24"/>
              </w:rPr>
            </w:pPr>
            <w:r>
              <w:rPr>
                <w:rFonts w:ascii="Times New Roman" w:hAnsi="Times New Roman"/>
                <w:sz w:val="24"/>
                <w:szCs w:val="24"/>
              </w:rPr>
              <w:t>Društvena dimenzija</w:t>
            </w:r>
          </w:p>
        </w:tc>
      </w:tr>
      <w:tr w:rsidR="00B50A68" w:rsidRPr="008262DA" w:rsidTr="009E04D3">
        <w:tc>
          <w:tcPr>
            <w:tcW w:w="3065" w:type="dxa"/>
            <w:gridSpan w:val="2"/>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CILJ</w:t>
            </w:r>
          </w:p>
        </w:tc>
        <w:tc>
          <w:tcPr>
            <w:tcW w:w="5997" w:type="dxa"/>
          </w:tcPr>
          <w:p w:rsidR="00B50A68" w:rsidRPr="008262DA" w:rsidRDefault="00B50A68" w:rsidP="009E04D3">
            <w:pPr>
              <w:widowControl w:val="0"/>
              <w:autoSpaceDE w:val="0"/>
              <w:autoSpaceDN w:val="0"/>
              <w:adjustRightInd w:val="0"/>
              <w:spacing w:after="0" w:line="240" w:lineRule="auto"/>
              <w:rPr>
                <w:rFonts w:ascii="Times New Roman" w:hAnsi="Times New Roman"/>
                <w:sz w:val="24"/>
                <w:szCs w:val="24"/>
              </w:rPr>
            </w:pPr>
            <w:r w:rsidRPr="008262DA">
              <w:rPr>
                <w:rFonts w:ascii="Times New Roman" w:hAnsi="Times New Roman"/>
                <w:sz w:val="24"/>
                <w:szCs w:val="24"/>
              </w:rPr>
              <w:t>Uvesti pojam elektromagnetskog vala i primjenu elektromagnetskih valova, učenicima približiti ulogu timskog rada.</w:t>
            </w:r>
          </w:p>
        </w:tc>
      </w:tr>
      <w:tr w:rsidR="00B50A68" w:rsidRPr="008262DA" w:rsidTr="009E04D3">
        <w:tc>
          <w:tcPr>
            <w:tcW w:w="3065" w:type="dxa"/>
            <w:gridSpan w:val="2"/>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ISHODI</w:t>
            </w:r>
          </w:p>
          <w:p w:rsidR="00B50A68" w:rsidRPr="008262DA" w:rsidRDefault="00B50A68" w:rsidP="009E04D3">
            <w:pPr>
              <w:spacing w:after="0" w:line="240" w:lineRule="auto"/>
              <w:rPr>
                <w:rFonts w:ascii="Times New Roman" w:hAnsi="Times New Roman"/>
                <w:sz w:val="24"/>
                <w:szCs w:val="24"/>
              </w:rPr>
            </w:pPr>
          </w:p>
          <w:p w:rsidR="00B50A68" w:rsidRPr="008262DA" w:rsidRDefault="00B50A68" w:rsidP="009E04D3">
            <w:pPr>
              <w:spacing w:after="0" w:line="240" w:lineRule="auto"/>
              <w:rPr>
                <w:rFonts w:ascii="Times New Roman" w:hAnsi="Times New Roman"/>
                <w:sz w:val="24"/>
                <w:szCs w:val="24"/>
              </w:rPr>
            </w:pPr>
          </w:p>
        </w:tc>
        <w:tc>
          <w:tcPr>
            <w:tcW w:w="5997" w:type="dxa"/>
          </w:tcPr>
          <w:p w:rsidR="00B50A68" w:rsidRPr="008262DA" w:rsidRDefault="00B50A68" w:rsidP="00B50A68">
            <w:pPr>
              <w:pStyle w:val="Odlomakpopisa"/>
              <w:numPr>
                <w:ilvl w:val="0"/>
                <w:numId w:val="49"/>
              </w:numPr>
              <w:tabs>
                <w:tab w:val="center" w:pos="6480"/>
                <w:tab w:val="left" w:pos="8115"/>
              </w:tabs>
              <w:spacing w:after="0" w:line="240" w:lineRule="auto"/>
              <w:ind w:left="317" w:hanging="283"/>
              <w:rPr>
                <w:rFonts w:ascii="Times New Roman" w:hAnsi="Times New Roman"/>
                <w:sz w:val="24"/>
                <w:szCs w:val="24"/>
              </w:rPr>
            </w:pPr>
            <w:r w:rsidRPr="008262DA">
              <w:rPr>
                <w:rFonts w:ascii="Times New Roman" w:hAnsi="Times New Roman"/>
                <w:sz w:val="24"/>
                <w:szCs w:val="24"/>
              </w:rPr>
              <w:t>Objasniti svjetlost kao elektromagnetski val</w:t>
            </w:r>
          </w:p>
          <w:p w:rsidR="00B50A68" w:rsidRPr="00976BF1" w:rsidRDefault="00B50A68" w:rsidP="00B50A68">
            <w:pPr>
              <w:pStyle w:val="Odlomakpopisa"/>
              <w:numPr>
                <w:ilvl w:val="0"/>
                <w:numId w:val="49"/>
              </w:numPr>
              <w:tabs>
                <w:tab w:val="center" w:pos="805"/>
                <w:tab w:val="left" w:pos="8115"/>
              </w:tabs>
              <w:spacing w:after="0" w:line="240" w:lineRule="auto"/>
              <w:ind w:left="317" w:hanging="283"/>
              <w:rPr>
                <w:rFonts w:ascii="Times New Roman" w:hAnsi="Times New Roman"/>
                <w:sz w:val="24"/>
                <w:szCs w:val="24"/>
              </w:rPr>
            </w:pPr>
            <w:r w:rsidRPr="00976BF1">
              <w:rPr>
                <w:rFonts w:ascii="Times New Roman" w:hAnsi="Times New Roman"/>
                <w:sz w:val="24"/>
                <w:szCs w:val="24"/>
              </w:rPr>
              <w:t>Navesti primjenu različitih elektromagnetskih valova</w:t>
            </w:r>
          </w:p>
          <w:p w:rsidR="00B50A68" w:rsidRPr="00976BF1" w:rsidRDefault="00B50A68" w:rsidP="00B50A68">
            <w:pPr>
              <w:pStyle w:val="Odlomakpopisa"/>
              <w:numPr>
                <w:ilvl w:val="0"/>
                <w:numId w:val="49"/>
              </w:numPr>
              <w:spacing w:after="0" w:line="240" w:lineRule="auto"/>
              <w:ind w:left="317" w:hanging="283"/>
              <w:jc w:val="both"/>
              <w:rPr>
                <w:rFonts w:ascii="Times New Roman" w:hAnsi="Times New Roman"/>
                <w:sz w:val="24"/>
                <w:szCs w:val="24"/>
              </w:rPr>
            </w:pPr>
            <w:r w:rsidRPr="00976BF1">
              <w:rPr>
                <w:rFonts w:ascii="Times New Roman" w:hAnsi="Times New Roman"/>
                <w:sz w:val="24"/>
                <w:szCs w:val="24"/>
              </w:rPr>
              <w:t>Aktivno sudjelovati u nastavi</w:t>
            </w:r>
          </w:p>
          <w:p w:rsidR="00B50A68" w:rsidRPr="00976BF1" w:rsidRDefault="00B50A68" w:rsidP="00B50A68">
            <w:pPr>
              <w:pStyle w:val="Odlomakpopisa"/>
              <w:numPr>
                <w:ilvl w:val="0"/>
                <w:numId w:val="49"/>
              </w:numPr>
              <w:spacing w:after="0" w:line="240" w:lineRule="auto"/>
              <w:ind w:left="317" w:hanging="283"/>
              <w:rPr>
                <w:rFonts w:ascii="Times New Roman" w:hAnsi="Times New Roman"/>
                <w:sz w:val="24"/>
                <w:szCs w:val="24"/>
              </w:rPr>
            </w:pPr>
            <w:r w:rsidRPr="00976BF1">
              <w:rPr>
                <w:rFonts w:ascii="Times New Roman" w:hAnsi="Times New Roman"/>
                <w:sz w:val="24"/>
                <w:szCs w:val="24"/>
              </w:rPr>
              <w:t>Razvijati vještinu uočavanja uzročno-posljedičnih veza</w:t>
            </w:r>
          </w:p>
          <w:p w:rsidR="00B50A68" w:rsidRPr="00976BF1" w:rsidRDefault="00B50A68" w:rsidP="00B50A68">
            <w:pPr>
              <w:pStyle w:val="Odlomakpopisa"/>
              <w:numPr>
                <w:ilvl w:val="0"/>
                <w:numId w:val="49"/>
              </w:numPr>
              <w:spacing w:after="0" w:line="240" w:lineRule="auto"/>
              <w:ind w:left="317" w:hanging="283"/>
              <w:jc w:val="both"/>
              <w:rPr>
                <w:rFonts w:ascii="Times New Roman" w:hAnsi="Times New Roman"/>
                <w:sz w:val="24"/>
                <w:szCs w:val="24"/>
              </w:rPr>
            </w:pPr>
            <w:r w:rsidRPr="00976BF1">
              <w:rPr>
                <w:rFonts w:ascii="Times New Roman" w:hAnsi="Times New Roman"/>
                <w:sz w:val="24"/>
                <w:szCs w:val="24"/>
              </w:rPr>
              <w:t>Razvijati sistematičnost u radu i razmišljanju</w:t>
            </w:r>
          </w:p>
          <w:p w:rsidR="00B50A68" w:rsidRPr="00976BF1" w:rsidRDefault="00B50A68" w:rsidP="00B50A68">
            <w:pPr>
              <w:pStyle w:val="Odlomakpopisa"/>
              <w:numPr>
                <w:ilvl w:val="0"/>
                <w:numId w:val="49"/>
              </w:numPr>
              <w:spacing w:after="0" w:line="240" w:lineRule="auto"/>
              <w:ind w:left="317" w:hanging="283"/>
              <w:jc w:val="both"/>
              <w:rPr>
                <w:rFonts w:ascii="Times New Roman" w:hAnsi="Times New Roman"/>
                <w:sz w:val="24"/>
                <w:szCs w:val="24"/>
              </w:rPr>
            </w:pPr>
            <w:r w:rsidRPr="00976BF1">
              <w:rPr>
                <w:rFonts w:ascii="Times New Roman" w:hAnsi="Times New Roman"/>
                <w:sz w:val="24"/>
                <w:szCs w:val="24"/>
              </w:rPr>
              <w:t>Razvijati vještinu grafičkog izražavanja</w:t>
            </w:r>
          </w:p>
          <w:p w:rsidR="00B50A68" w:rsidRPr="00976BF1" w:rsidRDefault="00B50A68" w:rsidP="00B50A68">
            <w:pPr>
              <w:pStyle w:val="Odlomakpopisa"/>
              <w:numPr>
                <w:ilvl w:val="0"/>
                <w:numId w:val="49"/>
              </w:numPr>
              <w:tabs>
                <w:tab w:val="center" w:pos="805"/>
                <w:tab w:val="left" w:pos="8115"/>
              </w:tabs>
              <w:spacing w:after="0" w:line="240" w:lineRule="auto"/>
              <w:ind w:left="317" w:hanging="283"/>
              <w:rPr>
                <w:rFonts w:ascii="Times New Roman" w:hAnsi="Times New Roman"/>
                <w:sz w:val="24"/>
                <w:szCs w:val="24"/>
              </w:rPr>
            </w:pPr>
            <w:r w:rsidRPr="00976BF1">
              <w:rPr>
                <w:rFonts w:ascii="Times New Roman" w:hAnsi="Times New Roman"/>
                <w:sz w:val="24"/>
                <w:szCs w:val="24"/>
              </w:rPr>
              <w:t>Naglašavati važnosti fizike u svakodnevnom životu</w:t>
            </w:r>
          </w:p>
        </w:tc>
      </w:tr>
      <w:tr w:rsidR="00B50A68" w:rsidRPr="008262DA" w:rsidTr="009E04D3">
        <w:trPr>
          <w:trHeight w:val="1580"/>
        </w:trPr>
        <w:tc>
          <w:tcPr>
            <w:tcW w:w="3065" w:type="dxa"/>
            <w:gridSpan w:val="2"/>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KRATKI OPIS AKTIVNOSTI</w:t>
            </w:r>
          </w:p>
        </w:tc>
        <w:tc>
          <w:tcPr>
            <w:tcW w:w="5997" w:type="dxa"/>
          </w:tcPr>
          <w:p w:rsidR="00B50A68" w:rsidRPr="008262DA" w:rsidRDefault="00E96ECA" w:rsidP="009E04D3">
            <w:pPr>
              <w:spacing w:after="0" w:line="240" w:lineRule="auto"/>
              <w:rPr>
                <w:rFonts w:ascii="Times New Roman" w:hAnsi="Times New Roman"/>
                <w:sz w:val="24"/>
                <w:szCs w:val="24"/>
              </w:rPr>
            </w:pPr>
            <w:r>
              <w:rPr>
                <w:rFonts w:ascii="Times New Roman" w:hAnsi="Times New Roman"/>
                <w:sz w:val="24"/>
                <w:szCs w:val="24"/>
              </w:rPr>
              <w:t xml:space="preserve">Učenici su podjeljeni na 6 </w:t>
            </w:r>
            <w:r>
              <w:rPr>
                <w:rFonts w:ascii="Times New Roman" w:hAnsi="Times New Roman"/>
                <w:sz w:val="24"/>
                <w:szCs w:val="24"/>
                <w:lang w:eastAsia="hr-HR"/>
              </w:rPr>
              <w:t>skupin</w:t>
            </w:r>
            <w:r w:rsidR="00B50A68" w:rsidRPr="008262DA">
              <w:rPr>
                <w:rFonts w:ascii="Times New Roman" w:hAnsi="Times New Roman"/>
                <w:sz w:val="24"/>
                <w:szCs w:val="24"/>
              </w:rPr>
              <w:t>a</w:t>
            </w:r>
            <w:r>
              <w:rPr>
                <w:rFonts w:ascii="Times New Roman" w:hAnsi="Times New Roman"/>
                <w:sz w:val="24"/>
                <w:szCs w:val="24"/>
              </w:rPr>
              <w:t xml:space="preserve">. Svaka </w:t>
            </w:r>
            <w:r>
              <w:rPr>
                <w:rFonts w:ascii="Times New Roman" w:hAnsi="Times New Roman"/>
                <w:sz w:val="24"/>
                <w:szCs w:val="24"/>
                <w:lang w:eastAsia="hr-HR"/>
              </w:rPr>
              <w:t>skupin</w:t>
            </w:r>
            <w:r w:rsidR="00B50A68" w:rsidRPr="008262DA">
              <w:rPr>
                <w:rFonts w:ascii="Times New Roman" w:hAnsi="Times New Roman"/>
                <w:sz w:val="24"/>
                <w:szCs w:val="24"/>
              </w:rPr>
              <w:t xml:space="preserve">a ima temu o elektromagnetskim valovima, teme su međusobno različite. Kad učenici prikupe dovoljno informacija o svakoj temi, zajedničkim snagama rade </w:t>
            </w:r>
            <w:r w:rsidR="00B50A68">
              <w:rPr>
                <w:rFonts w:ascii="Times New Roman" w:hAnsi="Times New Roman"/>
                <w:sz w:val="24"/>
                <w:szCs w:val="24"/>
              </w:rPr>
              <w:t>sastavak kako bi ostalim učenicima prezentirali svoj rad na zadanu temu</w:t>
            </w:r>
            <w:r w:rsidR="00B50A68" w:rsidRPr="008262DA">
              <w:rPr>
                <w:rFonts w:ascii="Times New Roman" w:hAnsi="Times New Roman"/>
                <w:sz w:val="24"/>
                <w:szCs w:val="24"/>
              </w:rPr>
              <w:t>.</w:t>
            </w:r>
          </w:p>
        </w:tc>
      </w:tr>
      <w:tr w:rsidR="00B50A68" w:rsidRPr="008262DA" w:rsidTr="009E04D3">
        <w:tc>
          <w:tcPr>
            <w:tcW w:w="3065" w:type="dxa"/>
            <w:gridSpan w:val="2"/>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7" w:type="dxa"/>
          </w:tcPr>
          <w:p w:rsidR="00B50A68" w:rsidRPr="008262DA" w:rsidRDefault="00E96ECA" w:rsidP="00E96ECA">
            <w:pPr>
              <w:spacing w:after="0"/>
              <w:rPr>
                <w:rFonts w:ascii="Times New Roman" w:hAnsi="Times New Roman"/>
                <w:sz w:val="24"/>
                <w:szCs w:val="24"/>
              </w:rPr>
            </w:pPr>
            <w:r>
              <w:rPr>
                <w:rFonts w:ascii="Times New Roman" w:hAnsi="Times New Roman"/>
                <w:sz w:val="24"/>
                <w:szCs w:val="24"/>
              </w:rPr>
              <w:t>8. razred</w:t>
            </w:r>
          </w:p>
        </w:tc>
      </w:tr>
      <w:tr w:rsidR="00B50A68" w:rsidRPr="008262DA" w:rsidTr="009E04D3">
        <w:trPr>
          <w:trHeight w:val="485"/>
        </w:trPr>
        <w:tc>
          <w:tcPr>
            <w:tcW w:w="1784" w:type="dxa"/>
            <w:vMerge w:val="restart"/>
            <w:tcBorders>
              <w:right w:val="single" w:sz="4" w:space="0" w:color="auto"/>
            </w:tcBorders>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NAČIN PROVEDBE</w:t>
            </w:r>
          </w:p>
          <w:p w:rsidR="00B50A68" w:rsidRPr="008262DA" w:rsidRDefault="00B50A68" w:rsidP="009E04D3">
            <w:pPr>
              <w:spacing w:after="0" w:line="240" w:lineRule="auto"/>
              <w:rPr>
                <w:rFonts w:ascii="Times New Roman" w:hAnsi="Times New Roman"/>
                <w:sz w:val="24"/>
                <w:szCs w:val="24"/>
              </w:rPr>
            </w:pPr>
          </w:p>
          <w:p w:rsidR="00B50A68" w:rsidRPr="008262DA" w:rsidRDefault="00B50A68" w:rsidP="009E04D3">
            <w:pPr>
              <w:spacing w:after="0" w:line="240" w:lineRule="auto"/>
              <w:rPr>
                <w:rFonts w:ascii="Times New Roman" w:hAnsi="Times New Roman"/>
                <w:sz w:val="24"/>
                <w:szCs w:val="24"/>
              </w:rPr>
            </w:pPr>
          </w:p>
        </w:tc>
        <w:tc>
          <w:tcPr>
            <w:tcW w:w="1281" w:type="dxa"/>
            <w:tcBorders>
              <w:left w:val="single" w:sz="4" w:space="0" w:color="auto"/>
              <w:bottom w:val="single" w:sz="4" w:space="0" w:color="auto"/>
            </w:tcBorders>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MODEL</w:t>
            </w:r>
          </w:p>
        </w:tc>
        <w:tc>
          <w:tcPr>
            <w:tcW w:w="5997" w:type="dxa"/>
            <w:tcBorders>
              <w:bottom w:val="single" w:sz="4" w:space="0" w:color="auto"/>
            </w:tcBorders>
          </w:tcPr>
          <w:p w:rsidR="00B50A68" w:rsidRPr="008262DA" w:rsidRDefault="00B50A68" w:rsidP="009E04D3">
            <w:pPr>
              <w:spacing w:after="0" w:line="240" w:lineRule="auto"/>
              <w:rPr>
                <w:rFonts w:ascii="Times New Roman" w:hAnsi="Times New Roman"/>
                <w:b/>
                <w:sz w:val="24"/>
                <w:szCs w:val="24"/>
              </w:rPr>
            </w:pPr>
            <w:r w:rsidRPr="008262DA">
              <w:rPr>
                <w:rFonts w:ascii="Times New Roman" w:hAnsi="Times New Roman"/>
                <w:b/>
                <w:sz w:val="24"/>
                <w:szCs w:val="24"/>
              </w:rPr>
              <w:t>Međupredmetno - fizika</w:t>
            </w:r>
          </w:p>
        </w:tc>
      </w:tr>
      <w:tr w:rsidR="00B50A68" w:rsidRPr="008262DA" w:rsidTr="009E04D3">
        <w:trPr>
          <w:trHeight w:val="595"/>
        </w:trPr>
        <w:tc>
          <w:tcPr>
            <w:tcW w:w="1784" w:type="dxa"/>
            <w:vMerge/>
            <w:tcBorders>
              <w:right w:val="single" w:sz="4" w:space="0" w:color="auto"/>
            </w:tcBorders>
          </w:tcPr>
          <w:p w:rsidR="00B50A68" w:rsidRPr="008262DA" w:rsidRDefault="00B50A68" w:rsidP="009E04D3">
            <w:pPr>
              <w:spacing w:after="0" w:line="240" w:lineRule="auto"/>
              <w:rPr>
                <w:rFonts w:ascii="Times New Roman" w:hAnsi="Times New Roman"/>
                <w:sz w:val="24"/>
                <w:szCs w:val="24"/>
              </w:rPr>
            </w:pPr>
          </w:p>
        </w:tc>
        <w:tc>
          <w:tcPr>
            <w:tcW w:w="1281" w:type="dxa"/>
            <w:tcBorders>
              <w:top w:val="single" w:sz="4" w:space="0" w:color="auto"/>
              <w:left w:val="single" w:sz="4" w:space="0" w:color="auto"/>
            </w:tcBorders>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METODE I OBLICI RADA</w:t>
            </w:r>
          </w:p>
        </w:tc>
        <w:tc>
          <w:tcPr>
            <w:tcW w:w="5997" w:type="dxa"/>
            <w:tcBorders>
              <w:top w:val="single" w:sz="4" w:space="0" w:color="auto"/>
            </w:tcBorders>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rasprava, rad na tekstu, crtanje, pisanje</w:t>
            </w:r>
            <w:r w:rsidR="00E96ECA">
              <w:rPr>
                <w:rFonts w:ascii="Times New Roman" w:hAnsi="Times New Roman"/>
                <w:sz w:val="24"/>
                <w:szCs w:val="24"/>
              </w:rPr>
              <w:t>, usmeno izlaganje, razgovor, sk</w:t>
            </w:r>
            <w:r w:rsidRPr="008262DA">
              <w:rPr>
                <w:rFonts w:ascii="Times New Roman" w:hAnsi="Times New Roman"/>
                <w:sz w:val="24"/>
                <w:szCs w:val="24"/>
              </w:rPr>
              <w:t>upni praktični rad</w:t>
            </w:r>
          </w:p>
        </w:tc>
      </w:tr>
      <w:tr w:rsidR="00B50A68" w:rsidRPr="008262DA" w:rsidTr="009E04D3">
        <w:tc>
          <w:tcPr>
            <w:tcW w:w="3065" w:type="dxa"/>
            <w:gridSpan w:val="2"/>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RESURSI</w:t>
            </w:r>
          </w:p>
        </w:tc>
        <w:tc>
          <w:tcPr>
            <w:tcW w:w="5997" w:type="dxa"/>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udžbenik, radna bilježnica, papir za izradu plakata, olovke u boji</w:t>
            </w:r>
          </w:p>
        </w:tc>
      </w:tr>
      <w:tr w:rsidR="00B50A68" w:rsidRPr="008262DA" w:rsidTr="009E04D3">
        <w:tc>
          <w:tcPr>
            <w:tcW w:w="3065" w:type="dxa"/>
            <w:gridSpan w:val="2"/>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VREMENIK</w:t>
            </w:r>
          </w:p>
        </w:tc>
        <w:tc>
          <w:tcPr>
            <w:tcW w:w="5997" w:type="dxa"/>
          </w:tcPr>
          <w:p w:rsidR="00B50A68" w:rsidRPr="008262DA" w:rsidRDefault="00B50A68" w:rsidP="00111C67">
            <w:pPr>
              <w:spacing w:after="0" w:line="240" w:lineRule="auto"/>
              <w:rPr>
                <w:rFonts w:ascii="Times New Roman" w:hAnsi="Times New Roman"/>
                <w:sz w:val="24"/>
                <w:szCs w:val="24"/>
              </w:rPr>
            </w:pPr>
            <w:r w:rsidRPr="008262DA">
              <w:rPr>
                <w:rFonts w:ascii="Times New Roman" w:hAnsi="Times New Roman"/>
                <w:sz w:val="24"/>
                <w:szCs w:val="24"/>
              </w:rPr>
              <w:t xml:space="preserve">U trajanju od </w:t>
            </w:r>
            <w:r>
              <w:rPr>
                <w:rFonts w:ascii="Times New Roman" w:hAnsi="Times New Roman"/>
                <w:sz w:val="24"/>
                <w:szCs w:val="24"/>
              </w:rPr>
              <w:t>1 školskog sata, p</w:t>
            </w:r>
            <w:r w:rsidRPr="008262DA">
              <w:rPr>
                <w:rFonts w:ascii="Times New Roman" w:hAnsi="Times New Roman"/>
                <w:sz w:val="24"/>
                <w:szCs w:val="24"/>
              </w:rPr>
              <w:t>lanirano za 65. sat nastave</w:t>
            </w:r>
            <w:r>
              <w:rPr>
                <w:rFonts w:ascii="Times New Roman" w:hAnsi="Times New Roman"/>
                <w:sz w:val="24"/>
                <w:szCs w:val="24"/>
              </w:rPr>
              <w:t xml:space="preserve"> </w:t>
            </w:r>
            <w:r w:rsidRPr="008262DA">
              <w:rPr>
                <w:rFonts w:ascii="Times New Roman" w:hAnsi="Times New Roman"/>
                <w:sz w:val="24"/>
                <w:szCs w:val="24"/>
              </w:rPr>
              <w:t xml:space="preserve"> fizike</w:t>
            </w:r>
            <w:r>
              <w:rPr>
                <w:rFonts w:ascii="Times New Roman" w:hAnsi="Times New Roman"/>
                <w:sz w:val="24"/>
                <w:szCs w:val="24"/>
              </w:rPr>
              <w:t>, koji će se odvijati tijekom svibnja 201</w:t>
            </w:r>
            <w:r w:rsidR="00111C67">
              <w:rPr>
                <w:rFonts w:ascii="Times New Roman" w:hAnsi="Times New Roman"/>
                <w:sz w:val="24"/>
                <w:szCs w:val="24"/>
              </w:rPr>
              <w:t>7</w:t>
            </w:r>
            <w:r>
              <w:rPr>
                <w:rFonts w:ascii="Times New Roman" w:hAnsi="Times New Roman"/>
                <w:sz w:val="24"/>
                <w:szCs w:val="24"/>
              </w:rPr>
              <w:t>.godine,</w:t>
            </w:r>
            <w:r w:rsidRPr="008262DA">
              <w:rPr>
                <w:rFonts w:ascii="Times New Roman" w:hAnsi="Times New Roman"/>
                <w:sz w:val="24"/>
                <w:szCs w:val="24"/>
              </w:rPr>
              <w:t xml:space="preserve"> prema godišnjem planu nastave fizike za 8 razred.</w:t>
            </w:r>
          </w:p>
        </w:tc>
      </w:tr>
      <w:tr w:rsidR="00B50A68" w:rsidRPr="008262DA" w:rsidTr="009E04D3">
        <w:tc>
          <w:tcPr>
            <w:tcW w:w="3065" w:type="dxa"/>
            <w:gridSpan w:val="2"/>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NAČIN VREDNOVANJA I KORIŠTENJE REZULTATA VREDNOVANJA</w:t>
            </w:r>
          </w:p>
        </w:tc>
        <w:tc>
          <w:tcPr>
            <w:tcW w:w="5997" w:type="dxa"/>
          </w:tcPr>
          <w:p w:rsidR="00B50A68" w:rsidRPr="008262DA" w:rsidRDefault="00B50A68" w:rsidP="009E04D3">
            <w:pPr>
              <w:spacing w:after="0" w:line="240" w:lineRule="auto"/>
              <w:ind w:left="34" w:hanging="34"/>
              <w:rPr>
                <w:rFonts w:ascii="Times New Roman" w:hAnsi="Times New Roman"/>
                <w:color w:val="000000"/>
                <w:sz w:val="24"/>
                <w:szCs w:val="24"/>
              </w:rPr>
            </w:pPr>
            <w:r w:rsidRPr="008262DA">
              <w:rPr>
                <w:rFonts w:ascii="Times New Roman" w:hAnsi="Times New Roman"/>
                <w:color w:val="000000"/>
                <w:sz w:val="24"/>
                <w:szCs w:val="24"/>
              </w:rPr>
              <w:t>Problemskim pitanjima provjerava se jesu li učenici usvojili zadana obrazovna postignuća.</w:t>
            </w:r>
          </w:p>
          <w:p w:rsidR="00B50A68" w:rsidRDefault="00B50A68" w:rsidP="00B50A68">
            <w:pPr>
              <w:pStyle w:val="Odlomakpopisa"/>
              <w:numPr>
                <w:ilvl w:val="0"/>
                <w:numId w:val="48"/>
              </w:numPr>
              <w:autoSpaceDE w:val="0"/>
              <w:autoSpaceDN w:val="0"/>
              <w:adjustRightInd w:val="0"/>
              <w:spacing w:after="0" w:line="240" w:lineRule="auto"/>
              <w:ind w:left="317" w:hanging="317"/>
              <w:rPr>
                <w:rFonts w:ascii="Times New Roman" w:hAnsi="Times New Roman"/>
                <w:sz w:val="24"/>
                <w:szCs w:val="24"/>
              </w:rPr>
            </w:pPr>
            <w:r w:rsidRPr="008262DA">
              <w:rPr>
                <w:rFonts w:ascii="Times New Roman" w:hAnsi="Times New Roman"/>
                <w:sz w:val="24"/>
                <w:szCs w:val="24"/>
              </w:rPr>
              <w:t>Valovi na vodi se lome zbog promjene brzine. Zašto se lomi svjetlost pri prelasku iz vode u staklo?</w:t>
            </w:r>
          </w:p>
          <w:p w:rsidR="00B50A68" w:rsidRPr="008262DA" w:rsidRDefault="00B50A68" w:rsidP="00B50A68">
            <w:pPr>
              <w:pStyle w:val="Odlomakpopisa"/>
              <w:numPr>
                <w:ilvl w:val="0"/>
                <w:numId w:val="48"/>
              </w:numPr>
              <w:autoSpaceDE w:val="0"/>
              <w:autoSpaceDN w:val="0"/>
              <w:adjustRightInd w:val="0"/>
              <w:spacing w:after="0" w:line="240" w:lineRule="auto"/>
              <w:ind w:left="317" w:hanging="317"/>
              <w:rPr>
                <w:rFonts w:ascii="Times New Roman" w:hAnsi="Times New Roman"/>
                <w:sz w:val="24"/>
                <w:szCs w:val="24"/>
              </w:rPr>
            </w:pPr>
            <w:r w:rsidRPr="008262DA">
              <w:rPr>
                <w:rFonts w:ascii="Times New Roman" w:hAnsi="Times New Roman"/>
                <w:sz w:val="24"/>
                <w:szCs w:val="24"/>
              </w:rPr>
              <w:t>Kako glasi zakon odbijanja valova, a kako zakon odbijanja svjetlosti?</w:t>
            </w:r>
          </w:p>
          <w:p w:rsidR="00B50A68" w:rsidRPr="008262DA" w:rsidRDefault="00B50A68" w:rsidP="00B50A68">
            <w:pPr>
              <w:pStyle w:val="Odlomakpopisa"/>
              <w:numPr>
                <w:ilvl w:val="0"/>
                <w:numId w:val="48"/>
              </w:numPr>
              <w:autoSpaceDE w:val="0"/>
              <w:autoSpaceDN w:val="0"/>
              <w:adjustRightInd w:val="0"/>
              <w:spacing w:after="0" w:line="240" w:lineRule="auto"/>
              <w:ind w:left="317" w:hanging="317"/>
              <w:rPr>
                <w:rFonts w:ascii="Times New Roman" w:hAnsi="Times New Roman"/>
                <w:sz w:val="24"/>
                <w:szCs w:val="24"/>
              </w:rPr>
            </w:pPr>
            <w:r w:rsidRPr="008262DA">
              <w:rPr>
                <w:rFonts w:ascii="Times New Roman" w:hAnsi="Times New Roman"/>
                <w:sz w:val="24"/>
                <w:szCs w:val="24"/>
              </w:rPr>
              <w:t>Bijela svjetlos</w:t>
            </w:r>
            <w:r>
              <w:rPr>
                <w:rFonts w:ascii="Times New Roman" w:hAnsi="Times New Roman"/>
                <w:sz w:val="24"/>
                <w:szCs w:val="24"/>
              </w:rPr>
              <w:t>t je…</w:t>
            </w:r>
          </w:p>
          <w:p w:rsidR="00B50A68" w:rsidRPr="00976BF1" w:rsidRDefault="00B50A68" w:rsidP="00B50A68">
            <w:pPr>
              <w:pStyle w:val="Odlomakpopisa"/>
              <w:numPr>
                <w:ilvl w:val="0"/>
                <w:numId w:val="48"/>
              </w:numPr>
              <w:autoSpaceDE w:val="0"/>
              <w:autoSpaceDN w:val="0"/>
              <w:adjustRightInd w:val="0"/>
              <w:spacing w:after="0" w:line="240" w:lineRule="auto"/>
              <w:ind w:left="317" w:hanging="317"/>
              <w:rPr>
                <w:rFonts w:ascii="Times New Roman" w:hAnsi="Times New Roman"/>
                <w:sz w:val="24"/>
                <w:szCs w:val="24"/>
              </w:rPr>
            </w:pPr>
            <w:r w:rsidRPr="008262DA">
              <w:rPr>
                <w:rFonts w:ascii="Times New Roman" w:hAnsi="Times New Roman"/>
                <w:sz w:val="24"/>
                <w:szCs w:val="24"/>
              </w:rPr>
              <w:t>Što je elektromagnets</w:t>
            </w:r>
            <w:r>
              <w:rPr>
                <w:rFonts w:ascii="Times New Roman" w:hAnsi="Times New Roman"/>
                <w:sz w:val="24"/>
                <w:szCs w:val="24"/>
              </w:rPr>
              <w:t>ki val?</w:t>
            </w:r>
          </w:p>
        </w:tc>
      </w:tr>
      <w:tr w:rsidR="00B50A68" w:rsidRPr="008262DA" w:rsidTr="009E04D3">
        <w:tc>
          <w:tcPr>
            <w:tcW w:w="3065" w:type="dxa"/>
            <w:gridSpan w:val="2"/>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TROŠKOVNIK</w:t>
            </w:r>
          </w:p>
        </w:tc>
        <w:tc>
          <w:tcPr>
            <w:tcW w:w="5997" w:type="dxa"/>
          </w:tcPr>
          <w:p w:rsidR="00B50A68" w:rsidRPr="008262DA" w:rsidRDefault="00B50A68" w:rsidP="009E04D3">
            <w:pPr>
              <w:spacing w:after="0" w:line="240" w:lineRule="auto"/>
              <w:rPr>
                <w:rFonts w:ascii="Times New Roman" w:hAnsi="Times New Roman"/>
                <w:sz w:val="24"/>
                <w:szCs w:val="24"/>
              </w:rPr>
            </w:pPr>
          </w:p>
        </w:tc>
      </w:tr>
      <w:tr w:rsidR="00B50A68" w:rsidRPr="008262DA" w:rsidTr="009E04D3">
        <w:trPr>
          <w:trHeight w:val="162"/>
        </w:trPr>
        <w:tc>
          <w:tcPr>
            <w:tcW w:w="3065" w:type="dxa"/>
            <w:gridSpan w:val="2"/>
          </w:tcPr>
          <w:p w:rsidR="00B50A68" w:rsidRPr="008262DA" w:rsidRDefault="00B50A68" w:rsidP="009E04D3">
            <w:pPr>
              <w:spacing w:after="0" w:line="240" w:lineRule="auto"/>
              <w:rPr>
                <w:rFonts w:ascii="Times New Roman" w:hAnsi="Times New Roman"/>
                <w:sz w:val="24"/>
                <w:szCs w:val="24"/>
              </w:rPr>
            </w:pPr>
            <w:r w:rsidRPr="008262DA">
              <w:rPr>
                <w:rFonts w:ascii="Times New Roman" w:hAnsi="Times New Roman"/>
                <w:sz w:val="24"/>
                <w:szCs w:val="24"/>
              </w:rPr>
              <w:t>NOSITELJI ODGOVORNOSTI</w:t>
            </w:r>
          </w:p>
        </w:tc>
        <w:tc>
          <w:tcPr>
            <w:tcW w:w="5997" w:type="dxa"/>
          </w:tcPr>
          <w:p w:rsidR="00B50A68" w:rsidRPr="008262DA" w:rsidRDefault="00B50A68" w:rsidP="009E04D3">
            <w:pPr>
              <w:spacing w:after="0" w:line="240" w:lineRule="auto"/>
              <w:rPr>
                <w:rFonts w:ascii="Times New Roman" w:hAnsi="Times New Roman"/>
                <w:sz w:val="24"/>
                <w:szCs w:val="24"/>
              </w:rPr>
            </w:pPr>
            <w:r>
              <w:rPr>
                <w:rFonts w:ascii="Times New Roman" w:hAnsi="Times New Roman"/>
                <w:sz w:val="24"/>
                <w:szCs w:val="24"/>
              </w:rPr>
              <w:t>Robert Pentek, učitelj fizike</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8979F3" w:rsidTr="009E04D3">
        <w:tc>
          <w:tcPr>
            <w:tcW w:w="3085" w:type="dxa"/>
            <w:gridSpan w:val="2"/>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NAZIV</w:t>
            </w:r>
          </w:p>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DIMENZIJA</w:t>
            </w:r>
          </w:p>
        </w:tc>
        <w:tc>
          <w:tcPr>
            <w:tcW w:w="6203" w:type="dxa"/>
          </w:tcPr>
          <w:p w:rsidR="00B50A68" w:rsidRPr="008979F3" w:rsidRDefault="00B50A68" w:rsidP="009E04D3">
            <w:pPr>
              <w:rPr>
                <w:rFonts w:ascii="Times New Roman" w:hAnsi="Times New Roman"/>
                <w:b/>
                <w:sz w:val="24"/>
                <w:szCs w:val="24"/>
              </w:rPr>
            </w:pPr>
            <w:r w:rsidRPr="008979F3">
              <w:rPr>
                <w:rFonts w:ascii="Times New Roman" w:hAnsi="Times New Roman"/>
                <w:b/>
                <w:sz w:val="24"/>
                <w:szCs w:val="24"/>
              </w:rPr>
              <w:t>Povijest hrvatskoga jezika od 20. stoljeća</w:t>
            </w:r>
          </w:p>
          <w:p w:rsidR="00B50A68" w:rsidRPr="00947F1A" w:rsidRDefault="00B50A68" w:rsidP="009E04D3">
            <w:pPr>
              <w:rPr>
                <w:rFonts w:ascii="Times New Roman" w:hAnsi="Times New Roman"/>
                <w:b/>
                <w:i/>
                <w:sz w:val="24"/>
                <w:szCs w:val="24"/>
              </w:rPr>
            </w:pPr>
            <w:r w:rsidRPr="008979F3">
              <w:rPr>
                <w:rFonts w:ascii="Times New Roman" w:hAnsi="Times New Roman"/>
                <w:b/>
                <w:i/>
                <w:sz w:val="24"/>
                <w:szCs w:val="24"/>
              </w:rPr>
              <w:t>GOO − kulturološka kompetencija</w:t>
            </w:r>
          </w:p>
        </w:tc>
      </w:tr>
      <w:tr w:rsidR="00B50A68" w:rsidRPr="008979F3" w:rsidTr="009E04D3">
        <w:tc>
          <w:tcPr>
            <w:tcW w:w="3085" w:type="dxa"/>
            <w:gridSpan w:val="2"/>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CILJ</w:t>
            </w:r>
          </w:p>
        </w:tc>
        <w:tc>
          <w:tcPr>
            <w:tcW w:w="6203" w:type="dxa"/>
          </w:tcPr>
          <w:p w:rsidR="00B50A68" w:rsidRPr="008979F3" w:rsidRDefault="00B50A68" w:rsidP="009E04D3">
            <w:pPr>
              <w:widowControl w:val="0"/>
              <w:autoSpaceDE w:val="0"/>
              <w:autoSpaceDN w:val="0"/>
              <w:adjustRightInd w:val="0"/>
              <w:spacing w:after="0" w:line="240" w:lineRule="auto"/>
              <w:rPr>
                <w:rFonts w:ascii="Times New Roman" w:hAnsi="Times New Roman"/>
                <w:sz w:val="24"/>
                <w:szCs w:val="24"/>
              </w:rPr>
            </w:pPr>
            <w:r w:rsidRPr="008979F3">
              <w:rPr>
                <w:rFonts w:ascii="Times New Roman" w:hAnsi="Times New Roman"/>
                <w:sz w:val="24"/>
                <w:szCs w:val="24"/>
              </w:rPr>
              <w:t>Ponoviti dosad usvojene činjenice iz povijesti hrvatskog jezika te saznanja o tome što jezik čini standardiziranim. Izdvojiti najvažnije podatke o položaju hrvatskoga jezika do 20. stoljeća (Novosadski dogovor i Deklaracija o nazivu i položaju hrvatskoga jezika).</w:t>
            </w:r>
          </w:p>
          <w:p w:rsidR="00B50A68" w:rsidRPr="008979F3" w:rsidRDefault="00B50A68" w:rsidP="009E04D3">
            <w:pPr>
              <w:widowControl w:val="0"/>
              <w:autoSpaceDE w:val="0"/>
              <w:autoSpaceDN w:val="0"/>
              <w:adjustRightInd w:val="0"/>
              <w:spacing w:after="0" w:line="240" w:lineRule="auto"/>
              <w:rPr>
                <w:rFonts w:ascii="Times New Roman" w:hAnsi="Times New Roman"/>
                <w:sz w:val="24"/>
                <w:szCs w:val="24"/>
              </w:rPr>
            </w:pPr>
          </w:p>
          <w:p w:rsidR="00B50A68" w:rsidRPr="008979F3"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8979F3">
              <w:rPr>
                <w:rFonts w:ascii="Times New Roman" w:hAnsi="Times New Roman"/>
                <w:i/>
                <w:sz w:val="24"/>
                <w:szCs w:val="24"/>
              </w:rPr>
              <w:t>razvoj domovinskoga identiteta</w:t>
            </w:r>
          </w:p>
          <w:p w:rsidR="00B50A68" w:rsidRPr="008979F3" w:rsidRDefault="00B50A68" w:rsidP="009E04D3">
            <w:pPr>
              <w:widowControl w:val="0"/>
              <w:autoSpaceDE w:val="0"/>
              <w:autoSpaceDN w:val="0"/>
              <w:adjustRightInd w:val="0"/>
              <w:spacing w:after="0" w:line="240" w:lineRule="auto"/>
              <w:rPr>
                <w:rFonts w:ascii="Times New Roman" w:hAnsi="Times New Roman"/>
                <w:sz w:val="24"/>
                <w:szCs w:val="24"/>
              </w:rPr>
            </w:pPr>
          </w:p>
        </w:tc>
      </w:tr>
      <w:tr w:rsidR="00B50A68" w:rsidRPr="008979F3" w:rsidTr="009E04D3">
        <w:tc>
          <w:tcPr>
            <w:tcW w:w="3085" w:type="dxa"/>
            <w:gridSpan w:val="2"/>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ISHODI</w:t>
            </w:r>
          </w:p>
          <w:p w:rsidR="00B50A68" w:rsidRPr="008979F3" w:rsidRDefault="00B50A68" w:rsidP="009E04D3">
            <w:pPr>
              <w:spacing w:after="0"/>
              <w:rPr>
                <w:rFonts w:ascii="Times New Roman" w:hAnsi="Times New Roman"/>
                <w:sz w:val="24"/>
                <w:szCs w:val="24"/>
              </w:rPr>
            </w:pPr>
          </w:p>
          <w:p w:rsidR="00B50A68" w:rsidRPr="008979F3" w:rsidRDefault="00B50A68" w:rsidP="009E04D3">
            <w:pPr>
              <w:spacing w:after="0"/>
              <w:rPr>
                <w:rFonts w:ascii="Times New Roman" w:hAnsi="Times New Roman"/>
                <w:sz w:val="24"/>
                <w:szCs w:val="24"/>
              </w:rPr>
            </w:pPr>
          </w:p>
        </w:tc>
        <w:tc>
          <w:tcPr>
            <w:tcW w:w="6203" w:type="dxa"/>
          </w:tcPr>
          <w:p w:rsidR="00B50A68" w:rsidRPr="008979F3" w:rsidRDefault="00B50A68" w:rsidP="009E04D3">
            <w:pPr>
              <w:autoSpaceDE w:val="0"/>
              <w:autoSpaceDN w:val="0"/>
              <w:adjustRightInd w:val="0"/>
              <w:ind w:right="-108"/>
              <w:rPr>
                <w:rFonts w:ascii="Times New Roman" w:hAnsi="Times New Roman"/>
                <w:sz w:val="24"/>
                <w:szCs w:val="24"/>
              </w:rPr>
            </w:pPr>
            <w:r w:rsidRPr="008979F3">
              <w:rPr>
                <w:rFonts w:ascii="Times New Roman" w:hAnsi="Times New Roman"/>
                <w:sz w:val="24"/>
                <w:szCs w:val="24"/>
              </w:rPr>
              <w:t>Poznavati temeljne podatke o hrvatskome jeziku u 20. i 21. stoljeću; razumjeti važnost povijesnih događaja u razvoju hrvatskoga jezika.</w:t>
            </w:r>
          </w:p>
          <w:p w:rsidR="00B50A68" w:rsidRPr="00CA33C3" w:rsidRDefault="00B50A68" w:rsidP="009E04D3">
            <w:pPr>
              <w:autoSpaceDE w:val="0"/>
              <w:autoSpaceDN w:val="0"/>
              <w:adjustRightInd w:val="0"/>
              <w:ind w:right="-108"/>
              <w:rPr>
                <w:rFonts w:ascii="Times New Roman" w:hAnsi="Times New Roman"/>
                <w:i/>
                <w:sz w:val="24"/>
                <w:szCs w:val="24"/>
              </w:rPr>
            </w:pPr>
            <w:r w:rsidRPr="008979F3">
              <w:rPr>
                <w:rFonts w:ascii="Times New Roman" w:hAnsi="Times New Roman"/>
                <w:i/>
                <w:sz w:val="24"/>
                <w:szCs w:val="24"/>
              </w:rPr>
              <w:t>Učenik poznaje osnovna obilježja hrvatske većinske nacionalne kulture</w:t>
            </w:r>
          </w:p>
        </w:tc>
      </w:tr>
      <w:tr w:rsidR="00B50A68" w:rsidRPr="008979F3" w:rsidTr="009E04D3">
        <w:trPr>
          <w:trHeight w:val="1121"/>
        </w:trPr>
        <w:tc>
          <w:tcPr>
            <w:tcW w:w="3085" w:type="dxa"/>
            <w:gridSpan w:val="2"/>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KRATKI OPIS AKTIVNOSTI</w:t>
            </w:r>
          </w:p>
        </w:tc>
        <w:tc>
          <w:tcPr>
            <w:tcW w:w="6203" w:type="dxa"/>
          </w:tcPr>
          <w:p w:rsidR="00B50A68" w:rsidRPr="008979F3" w:rsidRDefault="00B50A68" w:rsidP="009E04D3">
            <w:pPr>
              <w:spacing w:after="0" w:line="240" w:lineRule="auto"/>
              <w:rPr>
                <w:rFonts w:ascii="Times New Roman" w:hAnsi="Times New Roman"/>
                <w:sz w:val="24"/>
                <w:szCs w:val="24"/>
              </w:rPr>
            </w:pPr>
            <w:r w:rsidRPr="008979F3">
              <w:rPr>
                <w:rFonts w:ascii="Times New Roman" w:hAnsi="Times New Roman"/>
                <w:sz w:val="24"/>
                <w:szCs w:val="24"/>
              </w:rPr>
              <w:t>Radom na tekstu ispisati najvažnije podatke u obliku natuknica: najvažniji jezični priručnici 20. i 21. st., filološke škole i njihovi predstavnici.</w:t>
            </w:r>
          </w:p>
        </w:tc>
      </w:tr>
      <w:tr w:rsidR="00B50A68" w:rsidRPr="008979F3" w:rsidTr="009E04D3">
        <w:tc>
          <w:tcPr>
            <w:tcW w:w="3085" w:type="dxa"/>
            <w:gridSpan w:val="2"/>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6203" w:type="dxa"/>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8.</w:t>
            </w:r>
            <w:r w:rsidR="005229C9">
              <w:rPr>
                <w:rFonts w:ascii="Times New Roman" w:hAnsi="Times New Roman"/>
                <w:sz w:val="24"/>
                <w:szCs w:val="24"/>
              </w:rPr>
              <w:t xml:space="preserve"> razred</w:t>
            </w:r>
          </w:p>
        </w:tc>
      </w:tr>
      <w:tr w:rsidR="00B50A68" w:rsidRPr="008979F3" w:rsidTr="009E04D3">
        <w:trPr>
          <w:trHeight w:val="485"/>
        </w:trPr>
        <w:tc>
          <w:tcPr>
            <w:tcW w:w="1800" w:type="dxa"/>
            <w:vMerge w:val="restart"/>
            <w:tcBorders>
              <w:right w:val="single" w:sz="4" w:space="0" w:color="auto"/>
            </w:tcBorders>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NAČIN PROVEDBE</w:t>
            </w:r>
          </w:p>
          <w:p w:rsidR="00B50A68" w:rsidRPr="008979F3" w:rsidRDefault="00B50A68" w:rsidP="009E04D3">
            <w:pPr>
              <w:spacing w:after="0"/>
              <w:rPr>
                <w:rFonts w:ascii="Times New Roman" w:hAnsi="Times New Roman"/>
                <w:sz w:val="24"/>
                <w:szCs w:val="24"/>
              </w:rPr>
            </w:pPr>
          </w:p>
          <w:p w:rsidR="00B50A68" w:rsidRPr="008979F3"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MODEL</w:t>
            </w:r>
          </w:p>
        </w:tc>
        <w:tc>
          <w:tcPr>
            <w:tcW w:w="6203" w:type="dxa"/>
            <w:tcBorders>
              <w:bottom w:val="single" w:sz="4" w:space="0" w:color="auto"/>
            </w:tcBorders>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Međupredmetno – Hrvatski jezik</w:t>
            </w:r>
          </w:p>
        </w:tc>
      </w:tr>
      <w:tr w:rsidR="00B50A68" w:rsidRPr="008979F3" w:rsidTr="009E04D3">
        <w:trPr>
          <w:trHeight w:val="595"/>
        </w:trPr>
        <w:tc>
          <w:tcPr>
            <w:tcW w:w="1800" w:type="dxa"/>
            <w:vMerge/>
            <w:tcBorders>
              <w:right w:val="single" w:sz="4" w:space="0" w:color="auto"/>
            </w:tcBorders>
          </w:tcPr>
          <w:p w:rsidR="00B50A68" w:rsidRPr="008979F3"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METODE I OBLICI RADA</w:t>
            </w:r>
          </w:p>
        </w:tc>
        <w:tc>
          <w:tcPr>
            <w:tcW w:w="6203" w:type="dxa"/>
            <w:tcBorders>
              <w:top w:val="single" w:sz="4" w:space="0" w:color="auto"/>
            </w:tcBorders>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Frontalni, pojedinačni, zapisivanje, razgovor, rješavanje kvizova, računalna igrica „Sjedi pet“.</w:t>
            </w:r>
          </w:p>
        </w:tc>
      </w:tr>
      <w:tr w:rsidR="00B50A68" w:rsidRPr="008979F3" w:rsidTr="009E04D3">
        <w:tc>
          <w:tcPr>
            <w:tcW w:w="3085" w:type="dxa"/>
            <w:gridSpan w:val="2"/>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RESURSI</w:t>
            </w:r>
          </w:p>
        </w:tc>
        <w:tc>
          <w:tcPr>
            <w:tcW w:w="6203" w:type="dxa"/>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udžbenik, računalna igrica</w:t>
            </w:r>
          </w:p>
          <w:p w:rsidR="00B50A68" w:rsidRPr="008979F3" w:rsidRDefault="00B50A68" w:rsidP="009E04D3">
            <w:pPr>
              <w:spacing w:after="0"/>
              <w:rPr>
                <w:rFonts w:ascii="Times New Roman" w:hAnsi="Times New Roman"/>
                <w:sz w:val="24"/>
                <w:szCs w:val="24"/>
              </w:rPr>
            </w:pPr>
          </w:p>
        </w:tc>
      </w:tr>
      <w:tr w:rsidR="00B50A68" w:rsidRPr="008979F3" w:rsidTr="009E04D3">
        <w:tc>
          <w:tcPr>
            <w:tcW w:w="3085" w:type="dxa"/>
            <w:gridSpan w:val="2"/>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VREMENIK</w:t>
            </w:r>
          </w:p>
        </w:tc>
        <w:tc>
          <w:tcPr>
            <w:tcW w:w="6203" w:type="dxa"/>
          </w:tcPr>
          <w:p w:rsidR="00B50A68" w:rsidRPr="008979F3" w:rsidRDefault="00B50A68" w:rsidP="009E04D3">
            <w:pPr>
              <w:spacing w:after="0"/>
              <w:rPr>
                <w:rFonts w:ascii="Times New Roman" w:hAnsi="Times New Roman"/>
                <w:sz w:val="24"/>
                <w:szCs w:val="24"/>
              </w:rPr>
            </w:pPr>
          </w:p>
          <w:p w:rsidR="00B50A68" w:rsidRPr="008979F3" w:rsidRDefault="00604395" w:rsidP="009E04D3">
            <w:pPr>
              <w:spacing w:after="0"/>
              <w:rPr>
                <w:rFonts w:ascii="Times New Roman" w:hAnsi="Times New Roman"/>
                <w:sz w:val="24"/>
                <w:szCs w:val="24"/>
              </w:rPr>
            </w:pPr>
            <w:r>
              <w:rPr>
                <w:rFonts w:ascii="Times New Roman" w:hAnsi="Times New Roman"/>
                <w:sz w:val="24"/>
                <w:szCs w:val="24"/>
              </w:rPr>
              <w:t>O</w:t>
            </w:r>
            <w:r w:rsidRPr="008979F3">
              <w:rPr>
                <w:rFonts w:ascii="Times New Roman" w:hAnsi="Times New Roman"/>
                <w:sz w:val="24"/>
                <w:szCs w:val="24"/>
              </w:rPr>
              <w:t>žujak,</w:t>
            </w:r>
            <w:r>
              <w:rPr>
                <w:rFonts w:ascii="Times New Roman" w:hAnsi="Times New Roman"/>
                <w:sz w:val="24"/>
                <w:szCs w:val="24"/>
              </w:rPr>
              <w:t xml:space="preserve"> 2017., </w:t>
            </w:r>
            <w:r w:rsidRPr="008979F3">
              <w:rPr>
                <w:rFonts w:ascii="Times New Roman" w:hAnsi="Times New Roman"/>
                <w:sz w:val="24"/>
                <w:szCs w:val="24"/>
              </w:rPr>
              <w:t xml:space="preserve"> 1 sat</w:t>
            </w:r>
          </w:p>
        </w:tc>
      </w:tr>
      <w:tr w:rsidR="00B50A68" w:rsidRPr="008979F3" w:rsidTr="009E04D3">
        <w:tc>
          <w:tcPr>
            <w:tcW w:w="3085" w:type="dxa"/>
            <w:gridSpan w:val="2"/>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NAČIN VREDNOVANJA I KORIŠTENJE REZULTATA VREDNOVANJA</w:t>
            </w:r>
          </w:p>
        </w:tc>
        <w:tc>
          <w:tcPr>
            <w:tcW w:w="6203" w:type="dxa"/>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pisano i usmeno provjeravanje</w:t>
            </w:r>
          </w:p>
        </w:tc>
      </w:tr>
      <w:tr w:rsidR="00B50A68" w:rsidRPr="008979F3" w:rsidTr="009E04D3">
        <w:tc>
          <w:tcPr>
            <w:tcW w:w="3085" w:type="dxa"/>
            <w:gridSpan w:val="2"/>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TROŠKOVNIK</w:t>
            </w:r>
          </w:p>
        </w:tc>
        <w:tc>
          <w:tcPr>
            <w:tcW w:w="6203" w:type="dxa"/>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w:t>
            </w:r>
          </w:p>
          <w:p w:rsidR="00B50A68" w:rsidRPr="008979F3" w:rsidRDefault="00B50A68" w:rsidP="009E04D3">
            <w:pPr>
              <w:spacing w:after="0"/>
              <w:rPr>
                <w:rFonts w:ascii="Times New Roman" w:hAnsi="Times New Roman"/>
                <w:sz w:val="24"/>
                <w:szCs w:val="24"/>
              </w:rPr>
            </w:pPr>
          </w:p>
        </w:tc>
      </w:tr>
      <w:tr w:rsidR="00B50A68" w:rsidRPr="008979F3" w:rsidTr="009E04D3">
        <w:trPr>
          <w:trHeight w:val="162"/>
        </w:trPr>
        <w:tc>
          <w:tcPr>
            <w:tcW w:w="3085" w:type="dxa"/>
            <w:gridSpan w:val="2"/>
          </w:tcPr>
          <w:p w:rsidR="00B50A68" w:rsidRPr="008979F3" w:rsidRDefault="00B50A68" w:rsidP="009E04D3">
            <w:pPr>
              <w:spacing w:after="0"/>
              <w:rPr>
                <w:rFonts w:ascii="Times New Roman" w:hAnsi="Times New Roman"/>
                <w:sz w:val="24"/>
                <w:szCs w:val="24"/>
              </w:rPr>
            </w:pPr>
            <w:r w:rsidRPr="008979F3">
              <w:rPr>
                <w:rFonts w:ascii="Times New Roman" w:hAnsi="Times New Roman"/>
                <w:sz w:val="24"/>
                <w:szCs w:val="24"/>
              </w:rPr>
              <w:t>NOSITELJI ODGOVORNOSTI</w:t>
            </w:r>
          </w:p>
        </w:tc>
        <w:tc>
          <w:tcPr>
            <w:tcW w:w="6203" w:type="dxa"/>
          </w:tcPr>
          <w:p w:rsidR="00B50A68" w:rsidRPr="008979F3" w:rsidRDefault="00604395" w:rsidP="009E04D3">
            <w:pPr>
              <w:spacing w:after="0"/>
              <w:rPr>
                <w:rFonts w:ascii="Times New Roman" w:hAnsi="Times New Roman"/>
                <w:sz w:val="24"/>
                <w:szCs w:val="24"/>
              </w:rPr>
            </w:pPr>
            <w:r>
              <w:rPr>
                <w:rFonts w:ascii="Times New Roman" w:hAnsi="Times New Roman"/>
                <w:sz w:val="24"/>
                <w:szCs w:val="24"/>
              </w:rPr>
              <w:t>Mirta Gaži</w:t>
            </w:r>
          </w:p>
        </w:tc>
      </w:tr>
    </w:tbl>
    <w:p w:rsidR="00B50A68" w:rsidRDefault="00B50A68" w:rsidP="00B50A68">
      <w:pPr>
        <w:jc w:val="center"/>
        <w:rPr>
          <w:rFonts w:ascii="Times New Roman" w:hAnsi="Times New Roman" w:cs="Times New Roman"/>
          <w:b/>
          <w:sz w:val="44"/>
          <w:szCs w:val="44"/>
        </w:rPr>
      </w:pPr>
    </w:p>
    <w:p w:rsidR="00B50A68" w:rsidRDefault="00B50A68" w:rsidP="00B50A68">
      <w:pP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4F6011" w:rsidTr="009E04D3">
        <w:tc>
          <w:tcPr>
            <w:tcW w:w="3085" w:type="dxa"/>
            <w:gridSpan w:val="2"/>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NAZIV</w:t>
            </w:r>
          </w:p>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DIMENZIJA</w:t>
            </w:r>
          </w:p>
        </w:tc>
        <w:tc>
          <w:tcPr>
            <w:tcW w:w="6203" w:type="dxa"/>
          </w:tcPr>
          <w:p w:rsidR="00B50A68" w:rsidRPr="004F6011" w:rsidRDefault="00B50A68" w:rsidP="009E04D3">
            <w:pPr>
              <w:rPr>
                <w:rFonts w:ascii="Times New Roman" w:hAnsi="Times New Roman"/>
                <w:b/>
                <w:sz w:val="24"/>
                <w:szCs w:val="24"/>
              </w:rPr>
            </w:pPr>
            <w:r w:rsidRPr="004F6011">
              <w:rPr>
                <w:rFonts w:ascii="Times New Roman" w:hAnsi="Times New Roman"/>
                <w:b/>
                <w:sz w:val="24"/>
                <w:szCs w:val="24"/>
              </w:rPr>
              <w:t>Rasprava</w:t>
            </w:r>
          </w:p>
          <w:p w:rsidR="00B50A68" w:rsidRPr="004F6011" w:rsidRDefault="00B50A68" w:rsidP="009E04D3">
            <w:pPr>
              <w:rPr>
                <w:rFonts w:ascii="Times New Roman" w:hAnsi="Times New Roman"/>
                <w:b/>
                <w:color w:val="7030A0"/>
                <w:sz w:val="24"/>
                <w:szCs w:val="24"/>
              </w:rPr>
            </w:pPr>
            <w:r w:rsidRPr="004F6011">
              <w:rPr>
                <w:rFonts w:ascii="Times New Roman" w:hAnsi="Times New Roman"/>
                <w:b/>
                <w:i/>
                <w:sz w:val="24"/>
                <w:szCs w:val="24"/>
              </w:rPr>
              <w:t>GOO − gospodarska kompetencija</w:t>
            </w:r>
          </w:p>
        </w:tc>
      </w:tr>
      <w:tr w:rsidR="00B50A68" w:rsidRPr="004F6011" w:rsidTr="009E04D3">
        <w:tc>
          <w:tcPr>
            <w:tcW w:w="3085" w:type="dxa"/>
            <w:gridSpan w:val="2"/>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CILJ</w:t>
            </w:r>
          </w:p>
        </w:tc>
        <w:tc>
          <w:tcPr>
            <w:tcW w:w="6203" w:type="dxa"/>
          </w:tcPr>
          <w:p w:rsidR="00B50A68" w:rsidRPr="004F6011" w:rsidRDefault="00B50A68" w:rsidP="009E04D3">
            <w:pPr>
              <w:widowControl w:val="0"/>
              <w:autoSpaceDE w:val="0"/>
              <w:autoSpaceDN w:val="0"/>
              <w:adjustRightInd w:val="0"/>
              <w:spacing w:after="0" w:line="240" w:lineRule="auto"/>
              <w:rPr>
                <w:rFonts w:ascii="Times New Roman" w:hAnsi="Times New Roman"/>
                <w:sz w:val="24"/>
                <w:szCs w:val="24"/>
              </w:rPr>
            </w:pPr>
            <w:r w:rsidRPr="004F6011">
              <w:rPr>
                <w:rFonts w:ascii="Times New Roman" w:hAnsi="Times New Roman"/>
                <w:sz w:val="24"/>
                <w:szCs w:val="24"/>
              </w:rPr>
              <w:t xml:space="preserve">Definirati i objasniti na primjerima pojam rasprave. Utvrditi glavna obilježja i pravila rasprave (sudionici, tvrdnje i dokazi). Vježbati sudjelovanje u raspravi poštujući zakonitosti  raspravljanja i pravila kulturnoga ophođenja.  </w:t>
            </w:r>
          </w:p>
          <w:p w:rsidR="00B50A68" w:rsidRPr="004F6011" w:rsidRDefault="00B50A68" w:rsidP="009E04D3">
            <w:pPr>
              <w:widowControl w:val="0"/>
              <w:autoSpaceDE w:val="0"/>
              <w:autoSpaceDN w:val="0"/>
              <w:adjustRightInd w:val="0"/>
              <w:spacing w:after="0" w:line="240" w:lineRule="auto"/>
              <w:rPr>
                <w:rFonts w:ascii="Times New Roman" w:hAnsi="Times New Roman"/>
                <w:sz w:val="24"/>
                <w:szCs w:val="24"/>
              </w:rPr>
            </w:pPr>
          </w:p>
          <w:p w:rsidR="00B50A68" w:rsidRPr="004F6011"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4F6011">
              <w:rPr>
                <w:rFonts w:ascii="Times New Roman" w:hAnsi="Times New Roman"/>
                <w:i/>
                <w:sz w:val="24"/>
                <w:szCs w:val="24"/>
              </w:rPr>
              <w:t>prava potrošača</w:t>
            </w:r>
          </w:p>
          <w:p w:rsidR="00B50A68" w:rsidRPr="004F6011" w:rsidRDefault="00B50A68" w:rsidP="009E04D3">
            <w:pPr>
              <w:widowControl w:val="0"/>
              <w:autoSpaceDE w:val="0"/>
              <w:autoSpaceDN w:val="0"/>
              <w:adjustRightInd w:val="0"/>
              <w:spacing w:after="0" w:line="240" w:lineRule="auto"/>
              <w:rPr>
                <w:rFonts w:ascii="Times New Roman" w:hAnsi="Times New Roman"/>
                <w:sz w:val="24"/>
                <w:szCs w:val="24"/>
              </w:rPr>
            </w:pPr>
          </w:p>
        </w:tc>
      </w:tr>
      <w:tr w:rsidR="00B50A68" w:rsidRPr="004F6011" w:rsidTr="009E04D3">
        <w:tc>
          <w:tcPr>
            <w:tcW w:w="3085" w:type="dxa"/>
            <w:gridSpan w:val="2"/>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ISHODI</w:t>
            </w:r>
          </w:p>
          <w:p w:rsidR="00B50A68" w:rsidRPr="004F6011" w:rsidRDefault="00B50A68" w:rsidP="009E04D3">
            <w:pPr>
              <w:spacing w:after="0"/>
              <w:rPr>
                <w:rFonts w:ascii="Times New Roman" w:hAnsi="Times New Roman"/>
                <w:sz w:val="24"/>
                <w:szCs w:val="24"/>
              </w:rPr>
            </w:pPr>
          </w:p>
          <w:p w:rsidR="00B50A68" w:rsidRPr="004F6011" w:rsidRDefault="00B50A68" w:rsidP="009E04D3">
            <w:pPr>
              <w:spacing w:after="0"/>
              <w:rPr>
                <w:rFonts w:ascii="Times New Roman" w:hAnsi="Times New Roman"/>
                <w:sz w:val="24"/>
                <w:szCs w:val="24"/>
              </w:rPr>
            </w:pPr>
          </w:p>
        </w:tc>
        <w:tc>
          <w:tcPr>
            <w:tcW w:w="6203" w:type="dxa"/>
          </w:tcPr>
          <w:p w:rsidR="00B50A68" w:rsidRPr="004F6011"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p>
          <w:p w:rsidR="00B50A68" w:rsidRPr="004F6011"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4F6011">
              <w:rPr>
                <w:rFonts w:ascii="Times New Roman" w:hAnsi="Times New Roman"/>
                <w:sz w:val="24"/>
                <w:szCs w:val="24"/>
              </w:rPr>
              <w:t>Slušati i primjereno nastupiti u raspravi; osvijestiti važnost dokazivanja (argumentiranja) u komunikaciji; jasno iznositi svoje dokaze (argumente) izražavajući misli i stavove u pisanoj i govornoj komunikaciji.</w:t>
            </w:r>
          </w:p>
          <w:p w:rsidR="00B50A68" w:rsidRPr="004F6011"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4F6011">
              <w:rPr>
                <w:rFonts w:ascii="Times New Roman" w:hAnsi="Times New Roman"/>
                <w:sz w:val="24"/>
                <w:szCs w:val="24"/>
              </w:rPr>
              <w:t xml:space="preserve"> </w:t>
            </w:r>
            <w:r w:rsidRPr="004F6011">
              <w:rPr>
                <w:rFonts w:ascii="Times New Roman" w:hAnsi="Times New Roman"/>
                <w:sz w:val="24"/>
                <w:szCs w:val="24"/>
              </w:rPr>
              <w:br/>
            </w:r>
            <w:r w:rsidRPr="004F6011">
              <w:rPr>
                <w:rFonts w:ascii="Times New Roman" w:hAnsi="Times New Roman"/>
                <w:i/>
                <w:sz w:val="24"/>
                <w:szCs w:val="24"/>
              </w:rPr>
              <w:t>Učenik zna najvažnija prava i odgovornost potrošača; zna što je odgovorna potrošnja u odnosu na zdravlje, upravljanje financijama te obiteljsku i društvenu odgovornost; zna zakonske odredbe kojima se u RH štite prava potrošača.</w:t>
            </w:r>
          </w:p>
          <w:p w:rsidR="00B50A68" w:rsidRPr="004F6011" w:rsidRDefault="00B50A68" w:rsidP="009E04D3">
            <w:pPr>
              <w:widowControl w:val="0"/>
              <w:overflowPunct w:val="0"/>
              <w:autoSpaceDE w:val="0"/>
              <w:autoSpaceDN w:val="0"/>
              <w:adjustRightInd w:val="0"/>
              <w:spacing w:after="0" w:line="214" w:lineRule="auto"/>
              <w:jc w:val="both"/>
              <w:rPr>
                <w:rFonts w:ascii="Times New Roman" w:hAnsi="Times New Roman"/>
                <w:sz w:val="24"/>
                <w:szCs w:val="24"/>
                <w:lang w:eastAsia="hr-HR"/>
              </w:rPr>
            </w:pPr>
          </w:p>
          <w:p w:rsidR="00B50A68" w:rsidRPr="004F6011"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p w:rsidR="00B50A68" w:rsidRPr="004F6011"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tc>
      </w:tr>
      <w:tr w:rsidR="00B50A68" w:rsidRPr="004F6011" w:rsidTr="009E04D3">
        <w:trPr>
          <w:trHeight w:val="800"/>
        </w:trPr>
        <w:tc>
          <w:tcPr>
            <w:tcW w:w="3085" w:type="dxa"/>
            <w:gridSpan w:val="2"/>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KRATKI OPIS AKTIVNOSTI</w:t>
            </w:r>
          </w:p>
        </w:tc>
        <w:tc>
          <w:tcPr>
            <w:tcW w:w="6203" w:type="dxa"/>
          </w:tcPr>
          <w:p w:rsidR="00B50A68" w:rsidRPr="004F6011" w:rsidRDefault="00B50A68" w:rsidP="009E04D3">
            <w:pPr>
              <w:spacing w:after="0" w:line="240" w:lineRule="auto"/>
              <w:rPr>
                <w:rFonts w:ascii="Times New Roman" w:hAnsi="Times New Roman"/>
                <w:sz w:val="24"/>
                <w:szCs w:val="24"/>
              </w:rPr>
            </w:pPr>
            <w:r w:rsidRPr="004F6011">
              <w:rPr>
                <w:rFonts w:ascii="Times New Roman" w:hAnsi="Times New Roman"/>
                <w:sz w:val="24"/>
                <w:szCs w:val="24"/>
              </w:rPr>
              <w:t>Učenici će biti podijeljeni u afirmativnu i negacijsku skupinu i voditi raspravu po zadanom modelu na zadanu temu.</w:t>
            </w:r>
          </w:p>
        </w:tc>
      </w:tr>
      <w:tr w:rsidR="00B50A68" w:rsidRPr="004F6011" w:rsidTr="009E04D3">
        <w:tc>
          <w:tcPr>
            <w:tcW w:w="3085" w:type="dxa"/>
            <w:gridSpan w:val="2"/>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6203" w:type="dxa"/>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8.</w:t>
            </w:r>
            <w:r w:rsidR="005229C9">
              <w:rPr>
                <w:rFonts w:ascii="Times New Roman" w:hAnsi="Times New Roman"/>
                <w:sz w:val="24"/>
                <w:szCs w:val="24"/>
              </w:rPr>
              <w:t xml:space="preserve"> razred</w:t>
            </w:r>
          </w:p>
        </w:tc>
      </w:tr>
      <w:tr w:rsidR="00B50A68" w:rsidRPr="004F6011" w:rsidTr="009E04D3">
        <w:trPr>
          <w:trHeight w:val="485"/>
        </w:trPr>
        <w:tc>
          <w:tcPr>
            <w:tcW w:w="1800" w:type="dxa"/>
            <w:vMerge w:val="restart"/>
            <w:tcBorders>
              <w:right w:val="single" w:sz="4" w:space="0" w:color="auto"/>
            </w:tcBorders>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NAČIN PROVEDBE</w:t>
            </w:r>
          </w:p>
          <w:p w:rsidR="00B50A68" w:rsidRPr="004F6011" w:rsidRDefault="00B50A68" w:rsidP="009E04D3">
            <w:pPr>
              <w:spacing w:after="0"/>
              <w:rPr>
                <w:rFonts w:ascii="Times New Roman" w:hAnsi="Times New Roman"/>
                <w:sz w:val="24"/>
                <w:szCs w:val="24"/>
              </w:rPr>
            </w:pPr>
          </w:p>
          <w:p w:rsidR="00B50A68" w:rsidRPr="004F6011"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MODEL</w:t>
            </w:r>
          </w:p>
        </w:tc>
        <w:tc>
          <w:tcPr>
            <w:tcW w:w="6203" w:type="dxa"/>
            <w:tcBorders>
              <w:bottom w:val="single" w:sz="4" w:space="0" w:color="auto"/>
            </w:tcBorders>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Međupredmetno – Hrvatski jezik</w:t>
            </w:r>
          </w:p>
        </w:tc>
      </w:tr>
      <w:tr w:rsidR="00B50A68" w:rsidRPr="004F6011" w:rsidTr="009E04D3">
        <w:trPr>
          <w:trHeight w:val="595"/>
        </w:trPr>
        <w:tc>
          <w:tcPr>
            <w:tcW w:w="1800" w:type="dxa"/>
            <w:vMerge/>
            <w:tcBorders>
              <w:right w:val="single" w:sz="4" w:space="0" w:color="auto"/>
            </w:tcBorders>
          </w:tcPr>
          <w:p w:rsidR="00B50A68" w:rsidRPr="004F6011"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METODE I OBLICI RADA</w:t>
            </w:r>
          </w:p>
        </w:tc>
        <w:tc>
          <w:tcPr>
            <w:tcW w:w="6203" w:type="dxa"/>
            <w:tcBorders>
              <w:top w:val="single" w:sz="4" w:space="0" w:color="auto"/>
            </w:tcBorders>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Skupni, frontalni, rasprava, bilježenje.</w:t>
            </w:r>
          </w:p>
        </w:tc>
      </w:tr>
      <w:tr w:rsidR="00B50A68" w:rsidRPr="004F6011" w:rsidTr="009E04D3">
        <w:tc>
          <w:tcPr>
            <w:tcW w:w="3085" w:type="dxa"/>
            <w:gridSpan w:val="2"/>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RESURSI</w:t>
            </w:r>
          </w:p>
        </w:tc>
        <w:tc>
          <w:tcPr>
            <w:tcW w:w="6203" w:type="dxa"/>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mediji, Ustav, Pravilnici</w:t>
            </w:r>
          </w:p>
        </w:tc>
      </w:tr>
      <w:tr w:rsidR="00B50A68" w:rsidRPr="004F6011" w:rsidTr="009E04D3">
        <w:tc>
          <w:tcPr>
            <w:tcW w:w="3085" w:type="dxa"/>
            <w:gridSpan w:val="2"/>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VREMENIK</w:t>
            </w:r>
          </w:p>
        </w:tc>
        <w:tc>
          <w:tcPr>
            <w:tcW w:w="6203" w:type="dxa"/>
          </w:tcPr>
          <w:p w:rsidR="00B50A68" w:rsidRPr="004F6011" w:rsidRDefault="00B50A68" w:rsidP="009E04D3">
            <w:pPr>
              <w:spacing w:after="0"/>
              <w:rPr>
                <w:rFonts w:ascii="Times New Roman" w:hAnsi="Times New Roman"/>
                <w:sz w:val="24"/>
                <w:szCs w:val="24"/>
              </w:rPr>
            </w:pPr>
          </w:p>
          <w:p w:rsidR="00B50A68" w:rsidRPr="004F6011" w:rsidRDefault="00B50A68" w:rsidP="00111C67">
            <w:pPr>
              <w:spacing w:after="0"/>
              <w:rPr>
                <w:rFonts w:ascii="Times New Roman" w:hAnsi="Times New Roman"/>
                <w:sz w:val="24"/>
                <w:szCs w:val="24"/>
              </w:rPr>
            </w:pPr>
            <w:r w:rsidRPr="004F6011">
              <w:rPr>
                <w:rFonts w:ascii="Times New Roman" w:hAnsi="Times New Roman"/>
                <w:sz w:val="24"/>
                <w:szCs w:val="24"/>
              </w:rPr>
              <w:t>Ožujak</w:t>
            </w:r>
            <w:r>
              <w:rPr>
                <w:rFonts w:ascii="Times New Roman" w:hAnsi="Times New Roman"/>
                <w:sz w:val="24"/>
                <w:szCs w:val="24"/>
              </w:rPr>
              <w:t xml:space="preserve"> 201</w:t>
            </w:r>
            <w:r w:rsidR="00111C67">
              <w:rPr>
                <w:rFonts w:ascii="Times New Roman" w:hAnsi="Times New Roman"/>
                <w:sz w:val="24"/>
                <w:szCs w:val="24"/>
              </w:rPr>
              <w:t>7</w:t>
            </w:r>
            <w:r>
              <w:rPr>
                <w:rFonts w:ascii="Times New Roman" w:hAnsi="Times New Roman"/>
                <w:sz w:val="24"/>
                <w:szCs w:val="24"/>
              </w:rPr>
              <w:t>.</w:t>
            </w:r>
            <w:r w:rsidRPr="004F6011">
              <w:rPr>
                <w:rFonts w:ascii="Times New Roman" w:hAnsi="Times New Roman"/>
                <w:sz w:val="24"/>
                <w:szCs w:val="24"/>
              </w:rPr>
              <w:t>, 2 sata</w:t>
            </w:r>
          </w:p>
        </w:tc>
      </w:tr>
      <w:tr w:rsidR="00B50A68" w:rsidRPr="004F6011" w:rsidTr="009E04D3">
        <w:tc>
          <w:tcPr>
            <w:tcW w:w="3085" w:type="dxa"/>
            <w:gridSpan w:val="2"/>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NAČIN VREDNOVANJA I KORIŠTENJE REZULTATA VREDNOVANJA</w:t>
            </w:r>
          </w:p>
        </w:tc>
        <w:tc>
          <w:tcPr>
            <w:tcW w:w="6203" w:type="dxa"/>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 xml:space="preserve">vrednovanje iz usmenog izražavanja </w:t>
            </w:r>
          </w:p>
        </w:tc>
      </w:tr>
      <w:tr w:rsidR="00B50A68" w:rsidRPr="004F6011" w:rsidTr="009E04D3">
        <w:tc>
          <w:tcPr>
            <w:tcW w:w="3085" w:type="dxa"/>
            <w:gridSpan w:val="2"/>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TROŠKOVNIK</w:t>
            </w:r>
          </w:p>
        </w:tc>
        <w:tc>
          <w:tcPr>
            <w:tcW w:w="6203" w:type="dxa"/>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w:t>
            </w:r>
          </w:p>
        </w:tc>
      </w:tr>
      <w:tr w:rsidR="00B50A68" w:rsidRPr="004F6011" w:rsidTr="009E04D3">
        <w:trPr>
          <w:trHeight w:val="162"/>
        </w:trPr>
        <w:tc>
          <w:tcPr>
            <w:tcW w:w="3085" w:type="dxa"/>
            <w:gridSpan w:val="2"/>
          </w:tcPr>
          <w:p w:rsidR="00B50A68" w:rsidRPr="004F6011" w:rsidRDefault="00B50A68" w:rsidP="009E04D3">
            <w:pPr>
              <w:spacing w:after="0"/>
              <w:rPr>
                <w:rFonts w:ascii="Times New Roman" w:hAnsi="Times New Roman"/>
                <w:sz w:val="24"/>
                <w:szCs w:val="24"/>
              </w:rPr>
            </w:pPr>
            <w:r w:rsidRPr="004F6011">
              <w:rPr>
                <w:rFonts w:ascii="Times New Roman" w:hAnsi="Times New Roman"/>
                <w:sz w:val="24"/>
                <w:szCs w:val="24"/>
              </w:rPr>
              <w:t>NOSITELJI ODGOVORNOSTI</w:t>
            </w:r>
          </w:p>
        </w:tc>
        <w:tc>
          <w:tcPr>
            <w:tcW w:w="6203" w:type="dxa"/>
          </w:tcPr>
          <w:p w:rsidR="00B50A68" w:rsidRPr="004F6011" w:rsidRDefault="00604395" w:rsidP="009E04D3">
            <w:pPr>
              <w:spacing w:after="0"/>
              <w:rPr>
                <w:rFonts w:ascii="Times New Roman" w:hAnsi="Times New Roman"/>
                <w:sz w:val="24"/>
                <w:szCs w:val="24"/>
              </w:rPr>
            </w:pPr>
            <w:r>
              <w:rPr>
                <w:rFonts w:ascii="Times New Roman" w:hAnsi="Times New Roman"/>
                <w:sz w:val="24"/>
                <w:szCs w:val="24"/>
              </w:rPr>
              <w:t>Mirta Gaži</w:t>
            </w:r>
          </w:p>
        </w:tc>
      </w:tr>
    </w:tbl>
    <w:p w:rsidR="00B50A68" w:rsidRDefault="00B50A68" w:rsidP="00B50A68">
      <w:pP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2E6AFE" w:rsidTr="009E04D3">
        <w:tc>
          <w:tcPr>
            <w:tcW w:w="3085" w:type="dxa"/>
            <w:gridSpan w:val="2"/>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NAZIV</w:t>
            </w:r>
          </w:p>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DIMENZIJA</w:t>
            </w:r>
          </w:p>
        </w:tc>
        <w:tc>
          <w:tcPr>
            <w:tcW w:w="6203" w:type="dxa"/>
          </w:tcPr>
          <w:p w:rsidR="00B50A68" w:rsidRPr="002E6AFE" w:rsidRDefault="00B50A68" w:rsidP="009E04D3">
            <w:pPr>
              <w:spacing w:after="0"/>
              <w:rPr>
                <w:rFonts w:ascii="Times New Roman" w:hAnsi="Times New Roman"/>
                <w:b/>
                <w:sz w:val="24"/>
                <w:szCs w:val="24"/>
              </w:rPr>
            </w:pPr>
            <w:r w:rsidRPr="002E6AFE">
              <w:rPr>
                <w:rFonts w:ascii="Times New Roman" w:hAnsi="Times New Roman"/>
                <w:b/>
                <w:sz w:val="24"/>
                <w:szCs w:val="24"/>
              </w:rPr>
              <w:t>Ravnopravnost spolova</w:t>
            </w:r>
          </w:p>
          <w:p w:rsidR="00B50A68" w:rsidRPr="002E6AFE" w:rsidRDefault="00B50A68" w:rsidP="009E04D3">
            <w:pPr>
              <w:spacing w:after="0"/>
              <w:rPr>
                <w:rFonts w:ascii="Times New Roman" w:hAnsi="Times New Roman"/>
                <w:b/>
                <w:sz w:val="24"/>
                <w:szCs w:val="24"/>
              </w:rPr>
            </w:pPr>
            <w:r w:rsidRPr="002E6AFE">
              <w:rPr>
                <w:rFonts w:ascii="Times New Roman" w:hAnsi="Times New Roman"/>
                <w:b/>
                <w:sz w:val="24"/>
                <w:szCs w:val="24"/>
              </w:rPr>
              <w:t>ljudsko pravna</w:t>
            </w:r>
          </w:p>
        </w:tc>
      </w:tr>
      <w:tr w:rsidR="00B50A68" w:rsidRPr="002E6AFE" w:rsidTr="009E04D3">
        <w:tc>
          <w:tcPr>
            <w:tcW w:w="3085" w:type="dxa"/>
            <w:gridSpan w:val="2"/>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CILJ</w:t>
            </w:r>
          </w:p>
        </w:tc>
        <w:tc>
          <w:tcPr>
            <w:tcW w:w="6203"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Učenici će uočiti razlike i sličnosti između spolova s naglaskom na ravnopravnosti u mentalnim, intelektualnim, socijalnim i drugim sposobnostima, ali i na društvenim razlikama.</w:t>
            </w:r>
          </w:p>
        </w:tc>
      </w:tr>
      <w:tr w:rsidR="00B50A68" w:rsidRPr="002E6AFE" w:rsidTr="009E04D3">
        <w:tc>
          <w:tcPr>
            <w:tcW w:w="3085" w:type="dxa"/>
            <w:gridSpan w:val="2"/>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ISHODI</w:t>
            </w:r>
          </w:p>
          <w:p w:rsidR="00B50A68" w:rsidRPr="002E6AFE" w:rsidRDefault="00B50A68" w:rsidP="009E04D3">
            <w:pPr>
              <w:spacing w:after="0"/>
              <w:rPr>
                <w:rFonts w:ascii="Times New Roman" w:hAnsi="Times New Roman"/>
                <w:sz w:val="24"/>
                <w:szCs w:val="24"/>
              </w:rPr>
            </w:pPr>
          </w:p>
          <w:p w:rsidR="00B50A68" w:rsidRPr="002E6AFE" w:rsidRDefault="00B50A68" w:rsidP="009E04D3">
            <w:pPr>
              <w:spacing w:after="0"/>
              <w:rPr>
                <w:rFonts w:ascii="Times New Roman" w:hAnsi="Times New Roman"/>
                <w:sz w:val="24"/>
                <w:szCs w:val="24"/>
              </w:rPr>
            </w:pPr>
          </w:p>
        </w:tc>
        <w:tc>
          <w:tcPr>
            <w:tcW w:w="6203"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Učenik objašnjava zašto je važno pravo na ravnopravnost u odnosu na spol za društveni napredak.</w:t>
            </w:r>
          </w:p>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 xml:space="preserve">Učenik objašnjava da se pravna država temelji na jednakopravnosti i ravnopravnosti. </w:t>
            </w:r>
          </w:p>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Učenik povezuje društvenu isključenost s diskriminacijom i nepravdom.</w:t>
            </w:r>
          </w:p>
        </w:tc>
      </w:tr>
      <w:tr w:rsidR="00B50A68" w:rsidRPr="002E6AFE" w:rsidTr="009E04D3">
        <w:trPr>
          <w:trHeight w:val="1972"/>
        </w:trPr>
        <w:tc>
          <w:tcPr>
            <w:tcW w:w="3085" w:type="dxa"/>
            <w:gridSpan w:val="2"/>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KRATKI OPIS AKTIVNOSTI</w:t>
            </w:r>
          </w:p>
        </w:tc>
        <w:tc>
          <w:tcPr>
            <w:tcW w:w="6203"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 xml:space="preserve">Učenici će definirati neke pojmove kojima se obezvrjeđuje ljudska osobina drugoga spola te ih povezati s Ustavom. Proučavanjem novinskih članaka i tekstova s interneta dokumentirat će različite načine neravnopravnosti spolova te ukazati na načine njihovog ispravljanja. </w:t>
            </w:r>
          </w:p>
        </w:tc>
      </w:tr>
      <w:tr w:rsidR="00B50A68" w:rsidRPr="002E6AFE" w:rsidTr="009E04D3">
        <w:tc>
          <w:tcPr>
            <w:tcW w:w="3085" w:type="dxa"/>
            <w:gridSpan w:val="2"/>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6203"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8. razred</w:t>
            </w:r>
          </w:p>
          <w:p w:rsidR="00B50A68" w:rsidRPr="002E6AFE" w:rsidRDefault="00B50A68" w:rsidP="009E04D3">
            <w:pPr>
              <w:spacing w:after="0"/>
              <w:rPr>
                <w:rFonts w:ascii="Times New Roman" w:hAnsi="Times New Roman"/>
                <w:sz w:val="24"/>
                <w:szCs w:val="24"/>
              </w:rPr>
            </w:pPr>
          </w:p>
        </w:tc>
      </w:tr>
      <w:tr w:rsidR="00B50A68" w:rsidRPr="002E6AFE" w:rsidTr="009E04D3">
        <w:trPr>
          <w:trHeight w:val="485"/>
        </w:trPr>
        <w:tc>
          <w:tcPr>
            <w:tcW w:w="1800" w:type="dxa"/>
            <w:vMerge w:val="restart"/>
            <w:tcBorders>
              <w:right w:val="single" w:sz="4" w:space="0" w:color="auto"/>
            </w:tcBorders>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NAČIN PROVEDBE</w:t>
            </w:r>
          </w:p>
          <w:p w:rsidR="00B50A68" w:rsidRPr="002E6AFE" w:rsidRDefault="00B50A68" w:rsidP="009E04D3">
            <w:pPr>
              <w:spacing w:after="0"/>
              <w:rPr>
                <w:rFonts w:ascii="Times New Roman" w:hAnsi="Times New Roman"/>
                <w:sz w:val="24"/>
                <w:szCs w:val="24"/>
              </w:rPr>
            </w:pPr>
          </w:p>
          <w:p w:rsidR="00B50A68" w:rsidRPr="002E6AFE"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MODEL</w:t>
            </w:r>
          </w:p>
        </w:tc>
        <w:tc>
          <w:tcPr>
            <w:tcW w:w="6203" w:type="dxa"/>
            <w:tcBorders>
              <w:bottom w:val="single" w:sz="4" w:space="0" w:color="auto"/>
            </w:tcBorders>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 xml:space="preserve">Međupredmetno - </w:t>
            </w:r>
            <w:r w:rsidRPr="002E6AFE">
              <w:rPr>
                <w:rFonts w:ascii="Times New Roman" w:hAnsi="Times New Roman"/>
                <w:b/>
                <w:sz w:val="24"/>
                <w:szCs w:val="24"/>
              </w:rPr>
              <w:t>biologija</w:t>
            </w:r>
          </w:p>
        </w:tc>
      </w:tr>
      <w:tr w:rsidR="00B50A68" w:rsidRPr="002E6AFE" w:rsidTr="009E04D3">
        <w:trPr>
          <w:trHeight w:val="595"/>
        </w:trPr>
        <w:tc>
          <w:tcPr>
            <w:tcW w:w="1800" w:type="dxa"/>
            <w:vMerge/>
            <w:tcBorders>
              <w:right w:val="single" w:sz="4" w:space="0" w:color="auto"/>
            </w:tcBorders>
          </w:tcPr>
          <w:p w:rsidR="00B50A68" w:rsidRPr="002E6AFE"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METODE I OBLICI RADA</w:t>
            </w:r>
          </w:p>
        </w:tc>
        <w:tc>
          <w:tcPr>
            <w:tcW w:w="6203" w:type="dxa"/>
            <w:tcBorders>
              <w:top w:val="single" w:sz="4" w:space="0" w:color="auto"/>
            </w:tcBorders>
          </w:tcPr>
          <w:p w:rsidR="00B50A68" w:rsidRPr="002E6AFE" w:rsidRDefault="0081657B" w:rsidP="009E04D3">
            <w:pPr>
              <w:spacing w:after="0"/>
              <w:rPr>
                <w:rFonts w:ascii="Times New Roman" w:hAnsi="Times New Roman"/>
                <w:sz w:val="24"/>
                <w:szCs w:val="24"/>
              </w:rPr>
            </w:pPr>
            <w:r>
              <w:rPr>
                <w:rFonts w:ascii="Times New Roman" w:hAnsi="Times New Roman"/>
                <w:sz w:val="24"/>
                <w:szCs w:val="24"/>
              </w:rPr>
              <w:t>Frontalno, sk</w:t>
            </w:r>
            <w:r w:rsidR="00B50A68" w:rsidRPr="002E6AFE">
              <w:rPr>
                <w:rFonts w:ascii="Times New Roman" w:hAnsi="Times New Roman"/>
                <w:sz w:val="24"/>
                <w:szCs w:val="24"/>
              </w:rPr>
              <w:t>upni; rad na tekstu, igranje uloga</w:t>
            </w:r>
          </w:p>
        </w:tc>
      </w:tr>
      <w:tr w:rsidR="00B50A68" w:rsidRPr="002E6AFE" w:rsidTr="009E04D3">
        <w:tc>
          <w:tcPr>
            <w:tcW w:w="3085" w:type="dxa"/>
            <w:gridSpan w:val="2"/>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RESURSI</w:t>
            </w:r>
          </w:p>
        </w:tc>
        <w:tc>
          <w:tcPr>
            <w:tcW w:w="6203"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Ustav RH, PP prezentacija</w:t>
            </w:r>
          </w:p>
        </w:tc>
      </w:tr>
      <w:tr w:rsidR="00B50A68" w:rsidRPr="002E6AFE" w:rsidTr="009E04D3">
        <w:tc>
          <w:tcPr>
            <w:tcW w:w="3085" w:type="dxa"/>
            <w:gridSpan w:val="2"/>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VREMENIK</w:t>
            </w:r>
          </w:p>
        </w:tc>
        <w:tc>
          <w:tcPr>
            <w:tcW w:w="6203"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1 sat – listopad</w:t>
            </w:r>
            <w:r>
              <w:rPr>
                <w:rFonts w:ascii="Times New Roman" w:hAnsi="Times New Roman"/>
                <w:sz w:val="24"/>
                <w:szCs w:val="24"/>
              </w:rPr>
              <w:t xml:space="preserve"> 201</w:t>
            </w:r>
            <w:r w:rsidR="00111C67">
              <w:rPr>
                <w:rFonts w:ascii="Times New Roman" w:hAnsi="Times New Roman"/>
                <w:sz w:val="24"/>
                <w:szCs w:val="24"/>
              </w:rPr>
              <w:t>6</w:t>
            </w:r>
            <w:r w:rsidRPr="002E6AFE">
              <w:rPr>
                <w:rFonts w:ascii="Times New Roman" w:hAnsi="Times New Roman"/>
                <w:sz w:val="24"/>
                <w:szCs w:val="24"/>
              </w:rPr>
              <w:t>.</w:t>
            </w:r>
          </w:p>
          <w:p w:rsidR="00B50A68" w:rsidRPr="002E6AFE" w:rsidRDefault="00B50A68" w:rsidP="009E04D3">
            <w:pPr>
              <w:spacing w:after="0"/>
              <w:rPr>
                <w:rFonts w:ascii="Times New Roman" w:hAnsi="Times New Roman"/>
                <w:sz w:val="24"/>
                <w:szCs w:val="24"/>
              </w:rPr>
            </w:pPr>
          </w:p>
        </w:tc>
      </w:tr>
      <w:tr w:rsidR="00B50A68" w:rsidRPr="002E6AFE" w:rsidTr="009E04D3">
        <w:tc>
          <w:tcPr>
            <w:tcW w:w="3085" w:type="dxa"/>
            <w:gridSpan w:val="2"/>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NAČIN VREDNOVANJA I KORIŠTENJE REZULTATA VREDNOVANJA</w:t>
            </w:r>
          </w:p>
        </w:tc>
        <w:tc>
          <w:tcPr>
            <w:tcW w:w="6203"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 xml:space="preserve">Vrednovanje će se provesti izradom PP prezentacije s dokumentiranjem neravnopravnosti među spolovima. </w:t>
            </w:r>
          </w:p>
        </w:tc>
      </w:tr>
      <w:tr w:rsidR="00B50A68" w:rsidRPr="002E6AFE" w:rsidTr="009E04D3">
        <w:tc>
          <w:tcPr>
            <w:tcW w:w="3085" w:type="dxa"/>
            <w:gridSpan w:val="2"/>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TROŠKOVNIK</w:t>
            </w:r>
          </w:p>
        </w:tc>
        <w:tc>
          <w:tcPr>
            <w:tcW w:w="6203"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w:t>
            </w:r>
          </w:p>
        </w:tc>
      </w:tr>
      <w:tr w:rsidR="00B50A68" w:rsidRPr="002E6AFE" w:rsidTr="009E04D3">
        <w:trPr>
          <w:trHeight w:val="162"/>
        </w:trPr>
        <w:tc>
          <w:tcPr>
            <w:tcW w:w="3085" w:type="dxa"/>
            <w:gridSpan w:val="2"/>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NOSITELJ ODGOVORNOSTI</w:t>
            </w:r>
          </w:p>
        </w:tc>
        <w:tc>
          <w:tcPr>
            <w:tcW w:w="6203" w:type="dxa"/>
          </w:tcPr>
          <w:p w:rsidR="00B50A68" w:rsidRPr="002E6AFE" w:rsidRDefault="00B50A68" w:rsidP="005229C9">
            <w:pPr>
              <w:spacing w:after="0"/>
              <w:rPr>
                <w:rFonts w:ascii="Times New Roman" w:hAnsi="Times New Roman"/>
                <w:sz w:val="24"/>
                <w:szCs w:val="24"/>
              </w:rPr>
            </w:pPr>
            <w:r w:rsidRPr="002E6AFE">
              <w:rPr>
                <w:rFonts w:ascii="Times New Roman" w:hAnsi="Times New Roman"/>
                <w:sz w:val="24"/>
                <w:szCs w:val="24"/>
              </w:rPr>
              <w:t>Marina Valdec</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
        <w:gridCol w:w="1674"/>
        <w:gridCol w:w="111"/>
        <w:gridCol w:w="1105"/>
        <w:gridCol w:w="177"/>
        <w:gridCol w:w="5995"/>
        <w:gridCol w:w="431"/>
      </w:tblGrid>
      <w:tr w:rsidR="00B50A68" w:rsidRPr="002E6AFE" w:rsidTr="009E04D3">
        <w:trPr>
          <w:gridBefore w:val="1"/>
          <w:gridAfter w:val="1"/>
          <w:wBefore w:w="113" w:type="dxa"/>
          <w:wAfter w:w="431" w:type="dxa"/>
        </w:trPr>
        <w:tc>
          <w:tcPr>
            <w:tcW w:w="3067" w:type="dxa"/>
            <w:gridSpan w:val="4"/>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lastRenderedPageBreak/>
              <w:t>NAZIV</w:t>
            </w:r>
          </w:p>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DIMENZIJA</w:t>
            </w:r>
          </w:p>
        </w:tc>
        <w:tc>
          <w:tcPr>
            <w:tcW w:w="5995" w:type="dxa"/>
          </w:tcPr>
          <w:p w:rsidR="00B50A68" w:rsidRPr="002E6AFE" w:rsidRDefault="00B50A68" w:rsidP="009E04D3">
            <w:pPr>
              <w:spacing w:after="0"/>
              <w:rPr>
                <w:rFonts w:ascii="Times New Roman" w:hAnsi="Times New Roman"/>
                <w:b/>
                <w:sz w:val="24"/>
                <w:szCs w:val="24"/>
              </w:rPr>
            </w:pPr>
            <w:r w:rsidRPr="002E6AFE">
              <w:rPr>
                <w:rFonts w:ascii="Times New Roman" w:hAnsi="Times New Roman"/>
                <w:b/>
                <w:sz w:val="24"/>
                <w:szCs w:val="24"/>
              </w:rPr>
              <w:t>Ovisnosti</w:t>
            </w:r>
          </w:p>
          <w:p w:rsidR="00B50A68" w:rsidRPr="002E6AFE" w:rsidRDefault="00B50A68" w:rsidP="009E04D3">
            <w:pPr>
              <w:spacing w:after="0"/>
              <w:rPr>
                <w:rFonts w:ascii="Times New Roman" w:hAnsi="Times New Roman"/>
                <w:b/>
                <w:sz w:val="24"/>
                <w:szCs w:val="24"/>
              </w:rPr>
            </w:pPr>
            <w:r w:rsidRPr="002E6AFE">
              <w:rPr>
                <w:rFonts w:ascii="Times New Roman" w:hAnsi="Times New Roman"/>
                <w:b/>
                <w:sz w:val="24"/>
                <w:szCs w:val="24"/>
              </w:rPr>
              <w:t>ljudsko pravna</w:t>
            </w:r>
          </w:p>
        </w:tc>
      </w:tr>
      <w:tr w:rsidR="00B50A68" w:rsidRPr="002E6AFE" w:rsidTr="009E04D3">
        <w:trPr>
          <w:gridBefore w:val="1"/>
          <w:gridAfter w:val="1"/>
          <w:wBefore w:w="113" w:type="dxa"/>
          <w:wAfter w:w="431" w:type="dxa"/>
        </w:trPr>
        <w:tc>
          <w:tcPr>
            <w:tcW w:w="3067" w:type="dxa"/>
            <w:gridSpan w:val="4"/>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CILJ</w:t>
            </w:r>
          </w:p>
        </w:tc>
        <w:tc>
          <w:tcPr>
            <w:tcW w:w="5995"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Razvijanje zdravih životnih navika i spoznaja o lošem utjecaju sredstava ovisnosti na organizam te užu i širu društvenu zajednicu.</w:t>
            </w:r>
          </w:p>
        </w:tc>
      </w:tr>
      <w:tr w:rsidR="00B50A68" w:rsidRPr="002E6AFE" w:rsidTr="009E04D3">
        <w:trPr>
          <w:gridBefore w:val="1"/>
          <w:gridAfter w:val="1"/>
          <w:wBefore w:w="113" w:type="dxa"/>
          <w:wAfter w:w="431" w:type="dxa"/>
        </w:trPr>
        <w:tc>
          <w:tcPr>
            <w:tcW w:w="3067" w:type="dxa"/>
            <w:gridSpan w:val="4"/>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ISHODI</w:t>
            </w:r>
          </w:p>
          <w:p w:rsidR="00B50A68" w:rsidRPr="002E6AFE" w:rsidRDefault="00B50A68" w:rsidP="009E04D3">
            <w:pPr>
              <w:spacing w:after="0"/>
              <w:rPr>
                <w:rFonts w:ascii="Times New Roman" w:hAnsi="Times New Roman"/>
                <w:sz w:val="24"/>
                <w:szCs w:val="24"/>
              </w:rPr>
            </w:pPr>
          </w:p>
          <w:p w:rsidR="00B50A68" w:rsidRPr="002E6AFE" w:rsidRDefault="00B50A68" w:rsidP="009E04D3">
            <w:pPr>
              <w:spacing w:after="0"/>
              <w:rPr>
                <w:rFonts w:ascii="Times New Roman" w:hAnsi="Times New Roman"/>
                <w:sz w:val="24"/>
                <w:szCs w:val="24"/>
              </w:rPr>
            </w:pPr>
          </w:p>
        </w:tc>
        <w:tc>
          <w:tcPr>
            <w:tcW w:w="5995" w:type="dxa"/>
          </w:tcPr>
          <w:p w:rsidR="00B50A68" w:rsidRPr="002E6AFE" w:rsidRDefault="00B50A68" w:rsidP="009E04D3">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Učenik razumije neke od uzroka koje dovode do obiteljskog nasilja i posljedice koje ono ostavlja na žrtvu.</w:t>
            </w:r>
          </w:p>
          <w:p w:rsidR="00B50A68" w:rsidRPr="002E6AFE" w:rsidRDefault="00B50A68" w:rsidP="009E04D3">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Učenik prepoznaje i dovodi u ravnotežu svoje osjećaje, prepoznaje rizične situacije po vlastitu sigurnost, pokazuje otpornost na provokacije te društveno nepoželjno i rizično ponašanje.</w:t>
            </w:r>
          </w:p>
          <w:p w:rsidR="00B50A68" w:rsidRPr="002E6AFE" w:rsidRDefault="00B50A68" w:rsidP="009E04D3">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Učenik pokazuje spremnost na kritičku analizu i selekciju informacija iz različitih izvora i otpornost na nagovore vršnjaka i reklamne poruke.</w:t>
            </w:r>
          </w:p>
          <w:p w:rsidR="00B50A68" w:rsidRPr="002E6AFE" w:rsidRDefault="00B50A68" w:rsidP="009E04D3">
            <w:pPr>
              <w:spacing w:after="0"/>
              <w:rPr>
                <w:rFonts w:ascii="Times New Roman" w:hAnsi="Times New Roman"/>
                <w:sz w:val="24"/>
                <w:szCs w:val="24"/>
              </w:rPr>
            </w:pPr>
          </w:p>
        </w:tc>
      </w:tr>
      <w:tr w:rsidR="00B50A68" w:rsidRPr="002E6AFE" w:rsidTr="009E04D3">
        <w:trPr>
          <w:gridBefore w:val="1"/>
          <w:gridAfter w:val="1"/>
          <w:wBefore w:w="113" w:type="dxa"/>
          <w:wAfter w:w="431" w:type="dxa"/>
          <w:trHeight w:val="2094"/>
        </w:trPr>
        <w:tc>
          <w:tcPr>
            <w:tcW w:w="3067" w:type="dxa"/>
            <w:gridSpan w:val="4"/>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KRATKI OPIS AKTIVNOSTI</w:t>
            </w:r>
          </w:p>
        </w:tc>
        <w:tc>
          <w:tcPr>
            <w:tcW w:w="5995" w:type="dxa"/>
          </w:tcPr>
          <w:p w:rsidR="00B50A68" w:rsidRPr="002E6AFE" w:rsidRDefault="00B50A68" w:rsidP="009E04D3">
            <w:pPr>
              <w:spacing w:after="0" w:line="240" w:lineRule="auto"/>
              <w:rPr>
                <w:rFonts w:ascii="Times New Roman" w:hAnsi="Times New Roman"/>
                <w:sz w:val="24"/>
                <w:szCs w:val="24"/>
                <w:lang w:eastAsia="hr-HR"/>
              </w:rPr>
            </w:pPr>
            <w:r w:rsidRPr="002E6AFE">
              <w:rPr>
                <w:rFonts w:ascii="Times New Roman" w:hAnsi="Times New Roman"/>
                <w:sz w:val="24"/>
                <w:szCs w:val="24"/>
                <w:lang w:eastAsia="hr-HR"/>
              </w:rPr>
              <w:t xml:space="preserve">Učenici popunjavaju anketne listiće o pušenju.Nakon analize ankete raspravljaju o rezultatima. </w:t>
            </w:r>
          </w:p>
          <w:p w:rsidR="00B50A68" w:rsidRPr="002E6AFE" w:rsidRDefault="0081657B" w:rsidP="0081657B">
            <w:pPr>
              <w:spacing w:after="0"/>
              <w:rPr>
                <w:rFonts w:ascii="Times New Roman" w:hAnsi="Times New Roman"/>
                <w:sz w:val="24"/>
                <w:szCs w:val="24"/>
              </w:rPr>
            </w:pPr>
            <w:r>
              <w:rPr>
                <w:rFonts w:ascii="Times New Roman" w:hAnsi="Times New Roman"/>
                <w:sz w:val="24"/>
                <w:szCs w:val="24"/>
                <w:lang w:eastAsia="hr-HR"/>
              </w:rPr>
              <w:t xml:space="preserve">Učenici u </w:t>
            </w:r>
            <w:r>
              <w:rPr>
                <w:rFonts w:ascii="Times New Roman" w:hAnsi="Times New Roman"/>
                <w:sz w:val="24"/>
                <w:szCs w:val="24"/>
              </w:rPr>
              <w:t>skupinama</w:t>
            </w:r>
            <w:r w:rsidR="00B50A68" w:rsidRPr="002E6AFE">
              <w:rPr>
                <w:rFonts w:ascii="Times New Roman" w:hAnsi="Times New Roman"/>
                <w:sz w:val="24"/>
                <w:szCs w:val="24"/>
                <w:lang w:eastAsia="hr-HR"/>
              </w:rPr>
              <w:t xml:space="preserve"> rješavaju zadatke na nastavnim listićima. </w:t>
            </w:r>
            <w:r w:rsidR="0008295F">
              <w:rPr>
                <w:rFonts w:ascii="Times New Roman" w:hAnsi="Times New Roman"/>
                <w:sz w:val="24"/>
                <w:szCs w:val="24"/>
              </w:rPr>
              <w:t>Prezentiraju rad skupin</w:t>
            </w:r>
            <w:r w:rsidR="00B50A68" w:rsidRPr="002E6AFE">
              <w:rPr>
                <w:rFonts w:ascii="Times New Roman" w:hAnsi="Times New Roman"/>
                <w:sz w:val="24"/>
                <w:szCs w:val="24"/>
              </w:rPr>
              <w:t xml:space="preserve">a i komentiranje činjenica koje su zapisali na veći papir i stavili na ploču. </w:t>
            </w:r>
          </w:p>
          <w:p w:rsidR="00B50A68" w:rsidRPr="002E6AFE" w:rsidRDefault="00B50A68" w:rsidP="009E04D3">
            <w:pPr>
              <w:spacing w:after="0" w:line="240" w:lineRule="auto"/>
              <w:rPr>
                <w:rFonts w:ascii="Times New Roman" w:hAnsi="Times New Roman"/>
                <w:sz w:val="24"/>
                <w:szCs w:val="24"/>
                <w:lang w:eastAsia="hr-HR"/>
              </w:rPr>
            </w:pPr>
            <w:r w:rsidRPr="002E6AFE">
              <w:rPr>
                <w:rFonts w:ascii="Times New Roman" w:hAnsi="Times New Roman"/>
                <w:sz w:val="24"/>
                <w:szCs w:val="24"/>
              </w:rPr>
              <w:t>Učenici ispisuje poruke koje upućuju na štetan utjecaj sredstava ovisnosti i pričvršćuju ih na razredni pano.</w:t>
            </w:r>
          </w:p>
        </w:tc>
      </w:tr>
      <w:tr w:rsidR="00B50A68" w:rsidRPr="002E6AFE" w:rsidTr="009E04D3">
        <w:trPr>
          <w:gridBefore w:val="1"/>
          <w:gridAfter w:val="1"/>
          <w:wBefore w:w="113" w:type="dxa"/>
          <w:wAfter w:w="431" w:type="dxa"/>
        </w:trPr>
        <w:tc>
          <w:tcPr>
            <w:tcW w:w="3067" w:type="dxa"/>
            <w:gridSpan w:val="4"/>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5"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8. razred</w:t>
            </w:r>
          </w:p>
          <w:p w:rsidR="00B50A68" w:rsidRPr="002E6AFE" w:rsidRDefault="00B50A68" w:rsidP="009E04D3">
            <w:pPr>
              <w:spacing w:after="0"/>
              <w:rPr>
                <w:rFonts w:ascii="Times New Roman" w:hAnsi="Times New Roman"/>
                <w:sz w:val="24"/>
                <w:szCs w:val="24"/>
              </w:rPr>
            </w:pPr>
          </w:p>
        </w:tc>
      </w:tr>
      <w:tr w:rsidR="00B50A68" w:rsidRPr="002E6AFE" w:rsidTr="009E04D3">
        <w:trPr>
          <w:gridBefore w:val="1"/>
          <w:gridAfter w:val="1"/>
          <w:wBefore w:w="113" w:type="dxa"/>
          <w:wAfter w:w="431" w:type="dxa"/>
          <w:trHeight w:val="485"/>
        </w:trPr>
        <w:tc>
          <w:tcPr>
            <w:tcW w:w="1785" w:type="dxa"/>
            <w:gridSpan w:val="2"/>
            <w:vMerge w:val="restart"/>
            <w:tcBorders>
              <w:right w:val="single" w:sz="4" w:space="0" w:color="auto"/>
            </w:tcBorders>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NAČIN PROVEDBE</w:t>
            </w:r>
          </w:p>
          <w:p w:rsidR="00B50A68" w:rsidRPr="002E6AFE" w:rsidRDefault="00B50A68" w:rsidP="009E04D3">
            <w:pPr>
              <w:spacing w:after="0"/>
              <w:rPr>
                <w:rFonts w:ascii="Times New Roman" w:hAnsi="Times New Roman"/>
                <w:sz w:val="24"/>
                <w:szCs w:val="24"/>
              </w:rPr>
            </w:pPr>
          </w:p>
          <w:p w:rsidR="00B50A68" w:rsidRPr="002E6AFE" w:rsidRDefault="00B50A68" w:rsidP="009E04D3">
            <w:pPr>
              <w:spacing w:after="0"/>
              <w:rPr>
                <w:rFonts w:ascii="Times New Roman" w:hAnsi="Times New Roman"/>
                <w:sz w:val="24"/>
                <w:szCs w:val="24"/>
              </w:rPr>
            </w:pPr>
          </w:p>
        </w:tc>
        <w:tc>
          <w:tcPr>
            <w:tcW w:w="1282" w:type="dxa"/>
            <w:gridSpan w:val="2"/>
            <w:tcBorders>
              <w:left w:val="single" w:sz="4" w:space="0" w:color="auto"/>
              <w:bottom w:val="single" w:sz="4" w:space="0" w:color="auto"/>
            </w:tcBorders>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MODEL</w:t>
            </w:r>
          </w:p>
        </w:tc>
        <w:tc>
          <w:tcPr>
            <w:tcW w:w="5995" w:type="dxa"/>
            <w:tcBorders>
              <w:bottom w:val="single" w:sz="4" w:space="0" w:color="auto"/>
            </w:tcBorders>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 xml:space="preserve">Međupredmetno - </w:t>
            </w:r>
            <w:r w:rsidRPr="002E6AFE">
              <w:rPr>
                <w:rFonts w:ascii="Times New Roman" w:hAnsi="Times New Roman"/>
                <w:b/>
                <w:sz w:val="24"/>
                <w:szCs w:val="24"/>
              </w:rPr>
              <w:t>biologija</w:t>
            </w:r>
          </w:p>
        </w:tc>
      </w:tr>
      <w:tr w:rsidR="00B50A68" w:rsidRPr="002E6AFE" w:rsidTr="009E04D3">
        <w:trPr>
          <w:gridBefore w:val="1"/>
          <w:gridAfter w:val="1"/>
          <w:wBefore w:w="113" w:type="dxa"/>
          <w:wAfter w:w="431" w:type="dxa"/>
          <w:trHeight w:val="595"/>
        </w:trPr>
        <w:tc>
          <w:tcPr>
            <w:tcW w:w="1785" w:type="dxa"/>
            <w:gridSpan w:val="2"/>
            <w:vMerge/>
            <w:tcBorders>
              <w:right w:val="single" w:sz="4" w:space="0" w:color="auto"/>
            </w:tcBorders>
          </w:tcPr>
          <w:p w:rsidR="00B50A68" w:rsidRPr="002E6AFE" w:rsidRDefault="00B50A68" w:rsidP="009E04D3">
            <w:pPr>
              <w:spacing w:after="0"/>
              <w:rPr>
                <w:rFonts w:ascii="Times New Roman" w:hAnsi="Times New Roman"/>
                <w:sz w:val="24"/>
                <w:szCs w:val="24"/>
              </w:rPr>
            </w:pPr>
          </w:p>
        </w:tc>
        <w:tc>
          <w:tcPr>
            <w:tcW w:w="1282" w:type="dxa"/>
            <w:gridSpan w:val="2"/>
            <w:tcBorders>
              <w:top w:val="single" w:sz="4" w:space="0" w:color="auto"/>
              <w:left w:val="single" w:sz="4" w:space="0" w:color="auto"/>
            </w:tcBorders>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METODE I OBLICI RADA</w:t>
            </w:r>
          </w:p>
        </w:tc>
        <w:tc>
          <w:tcPr>
            <w:tcW w:w="5995" w:type="dxa"/>
            <w:tcBorders>
              <w:top w:val="single" w:sz="4" w:space="0" w:color="auto"/>
            </w:tcBorders>
          </w:tcPr>
          <w:p w:rsidR="00B50A68" w:rsidRPr="002E6AFE" w:rsidRDefault="0008295F" w:rsidP="009E04D3">
            <w:pPr>
              <w:spacing w:after="0"/>
              <w:rPr>
                <w:rFonts w:ascii="Times New Roman" w:hAnsi="Times New Roman"/>
                <w:sz w:val="24"/>
                <w:szCs w:val="24"/>
              </w:rPr>
            </w:pPr>
            <w:r>
              <w:rPr>
                <w:rFonts w:ascii="Times New Roman" w:hAnsi="Times New Roman"/>
                <w:sz w:val="24"/>
                <w:szCs w:val="24"/>
              </w:rPr>
              <w:t>Frontalno, sk</w:t>
            </w:r>
            <w:r w:rsidR="00B50A68" w:rsidRPr="002E6AFE">
              <w:rPr>
                <w:rFonts w:ascii="Times New Roman" w:hAnsi="Times New Roman"/>
                <w:sz w:val="24"/>
                <w:szCs w:val="24"/>
              </w:rPr>
              <w:t>upni; anketa, igranje uloga</w:t>
            </w:r>
          </w:p>
        </w:tc>
      </w:tr>
      <w:tr w:rsidR="00B50A68" w:rsidRPr="002E6AFE" w:rsidTr="009E04D3">
        <w:trPr>
          <w:gridBefore w:val="1"/>
          <w:gridAfter w:val="1"/>
          <w:wBefore w:w="113" w:type="dxa"/>
          <w:wAfter w:w="431" w:type="dxa"/>
        </w:trPr>
        <w:tc>
          <w:tcPr>
            <w:tcW w:w="3067" w:type="dxa"/>
            <w:gridSpan w:val="4"/>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RESURSI</w:t>
            </w:r>
          </w:p>
        </w:tc>
        <w:tc>
          <w:tcPr>
            <w:tcW w:w="5995"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 nastavni listići, anketni listić, udžbenik biologije, pribor za pisanje, bilježnica</w:t>
            </w:r>
          </w:p>
        </w:tc>
      </w:tr>
      <w:tr w:rsidR="00B50A68" w:rsidRPr="002E6AFE" w:rsidTr="009E04D3">
        <w:trPr>
          <w:gridBefore w:val="1"/>
          <w:gridAfter w:val="1"/>
          <w:wBefore w:w="113" w:type="dxa"/>
          <w:wAfter w:w="431" w:type="dxa"/>
        </w:trPr>
        <w:tc>
          <w:tcPr>
            <w:tcW w:w="3067" w:type="dxa"/>
            <w:gridSpan w:val="4"/>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VREMENIK</w:t>
            </w:r>
          </w:p>
        </w:tc>
        <w:tc>
          <w:tcPr>
            <w:tcW w:w="5995" w:type="dxa"/>
          </w:tcPr>
          <w:p w:rsidR="00B50A68" w:rsidRPr="002E6AFE" w:rsidRDefault="00B50A68" w:rsidP="009E04D3">
            <w:pPr>
              <w:spacing w:after="0"/>
              <w:rPr>
                <w:rFonts w:ascii="Times New Roman" w:hAnsi="Times New Roman"/>
                <w:sz w:val="24"/>
                <w:szCs w:val="24"/>
              </w:rPr>
            </w:pPr>
            <w:r>
              <w:rPr>
                <w:rFonts w:ascii="Times New Roman" w:hAnsi="Times New Roman"/>
                <w:sz w:val="24"/>
                <w:szCs w:val="24"/>
              </w:rPr>
              <w:t>1 sat – siječanj 201</w:t>
            </w:r>
            <w:r w:rsidR="00111C67">
              <w:rPr>
                <w:rFonts w:ascii="Times New Roman" w:hAnsi="Times New Roman"/>
                <w:sz w:val="24"/>
                <w:szCs w:val="24"/>
              </w:rPr>
              <w:t>7</w:t>
            </w:r>
            <w:r w:rsidRPr="002E6AFE">
              <w:rPr>
                <w:rFonts w:ascii="Times New Roman" w:hAnsi="Times New Roman"/>
                <w:sz w:val="24"/>
                <w:szCs w:val="24"/>
              </w:rPr>
              <w:t>.</w:t>
            </w:r>
          </w:p>
          <w:p w:rsidR="00B50A68" w:rsidRPr="002E6AFE" w:rsidRDefault="00B50A68" w:rsidP="009E04D3">
            <w:pPr>
              <w:spacing w:after="0"/>
              <w:rPr>
                <w:rFonts w:ascii="Times New Roman" w:hAnsi="Times New Roman"/>
                <w:sz w:val="24"/>
                <w:szCs w:val="24"/>
              </w:rPr>
            </w:pPr>
          </w:p>
        </w:tc>
      </w:tr>
      <w:tr w:rsidR="00B50A68" w:rsidRPr="002E6AFE" w:rsidTr="009E04D3">
        <w:trPr>
          <w:gridBefore w:val="1"/>
          <w:gridAfter w:val="1"/>
          <w:wBefore w:w="113" w:type="dxa"/>
          <w:wAfter w:w="431" w:type="dxa"/>
        </w:trPr>
        <w:tc>
          <w:tcPr>
            <w:tcW w:w="3067" w:type="dxa"/>
            <w:gridSpan w:val="4"/>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NAČIN VREDNOVANJA I KORIŠTENJE REZULTATA VREDNOVANJA</w:t>
            </w:r>
          </w:p>
        </w:tc>
        <w:tc>
          <w:tcPr>
            <w:tcW w:w="5995" w:type="dxa"/>
          </w:tcPr>
          <w:p w:rsidR="00B50A68" w:rsidRPr="002E6AFE" w:rsidRDefault="00B50A68" w:rsidP="009E04D3">
            <w:pPr>
              <w:spacing w:after="0" w:line="240" w:lineRule="auto"/>
              <w:rPr>
                <w:rFonts w:ascii="Times New Roman" w:hAnsi="Times New Roman"/>
                <w:sz w:val="24"/>
                <w:szCs w:val="24"/>
              </w:rPr>
            </w:pPr>
            <w:r w:rsidRPr="002E6AFE">
              <w:rPr>
                <w:rFonts w:ascii="Times New Roman" w:hAnsi="Times New Roman"/>
                <w:sz w:val="24"/>
                <w:szCs w:val="24"/>
              </w:rPr>
              <w:t>- pisanje poruka koje upućuju na štetan utjecaj sredstava ovisnosti, odnosno poruke kojima se njeguju zdravi stilovi života i staviti ih na pano u razredu</w:t>
            </w:r>
          </w:p>
        </w:tc>
      </w:tr>
      <w:tr w:rsidR="00B50A68" w:rsidRPr="002E6AFE" w:rsidTr="009E04D3">
        <w:trPr>
          <w:gridBefore w:val="1"/>
          <w:gridAfter w:val="1"/>
          <w:wBefore w:w="113" w:type="dxa"/>
          <w:wAfter w:w="431" w:type="dxa"/>
        </w:trPr>
        <w:tc>
          <w:tcPr>
            <w:tcW w:w="3067" w:type="dxa"/>
            <w:gridSpan w:val="4"/>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TROŠKOVNIK</w:t>
            </w:r>
          </w:p>
        </w:tc>
        <w:tc>
          <w:tcPr>
            <w:tcW w:w="5995"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w:t>
            </w:r>
          </w:p>
        </w:tc>
      </w:tr>
      <w:tr w:rsidR="00B50A68" w:rsidRPr="002E6AFE" w:rsidTr="009E04D3">
        <w:trPr>
          <w:gridBefore w:val="1"/>
          <w:gridAfter w:val="1"/>
          <w:wBefore w:w="113" w:type="dxa"/>
          <w:wAfter w:w="431" w:type="dxa"/>
          <w:trHeight w:val="162"/>
        </w:trPr>
        <w:tc>
          <w:tcPr>
            <w:tcW w:w="3067" w:type="dxa"/>
            <w:gridSpan w:val="4"/>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NOSITELJ ODGOVORNOSTI</w:t>
            </w:r>
          </w:p>
        </w:tc>
        <w:tc>
          <w:tcPr>
            <w:tcW w:w="5995" w:type="dxa"/>
          </w:tcPr>
          <w:p w:rsidR="00B50A68" w:rsidRPr="002E6AFE" w:rsidRDefault="00B50A68" w:rsidP="009E04D3">
            <w:pPr>
              <w:spacing w:after="0"/>
              <w:rPr>
                <w:rFonts w:ascii="Times New Roman" w:hAnsi="Times New Roman"/>
                <w:sz w:val="24"/>
                <w:szCs w:val="24"/>
              </w:rPr>
            </w:pPr>
            <w:r w:rsidRPr="002E6AFE">
              <w:rPr>
                <w:rFonts w:ascii="Times New Roman" w:hAnsi="Times New Roman"/>
                <w:sz w:val="24"/>
                <w:szCs w:val="24"/>
              </w:rPr>
              <w:t>Mari</w:t>
            </w:r>
            <w:r w:rsidR="005229C9">
              <w:rPr>
                <w:rFonts w:ascii="Times New Roman" w:hAnsi="Times New Roman"/>
                <w:sz w:val="24"/>
                <w:szCs w:val="24"/>
              </w:rPr>
              <w:t>na Valdec</w:t>
            </w:r>
          </w:p>
        </w:tc>
      </w:tr>
      <w:tr w:rsidR="00B50A68" w:rsidRPr="002C1EA4" w:rsidTr="009E04D3">
        <w:tc>
          <w:tcPr>
            <w:tcW w:w="3003" w:type="dxa"/>
            <w:gridSpan w:val="4"/>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lastRenderedPageBreak/>
              <w:t>NAZIV</w:t>
            </w:r>
          </w:p>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DIMENZIJA</w:t>
            </w:r>
          </w:p>
        </w:tc>
        <w:tc>
          <w:tcPr>
            <w:tcW w:w="6603" w:type="dxa"/>
            <w:gridSpan w:val="3"/>
          </w:tcPr>
          <w:p w:rsidR="00B50A68" w:rsidRPr="002C1EA4" w:rsidRDefault="00B50A68" w:rsidP="009E04D3">
            <w:pPr>
              <w:spacing w:after="0"/>
              <w:jc w:val="both"/>
              <w:rPr>
                <w:rFonts w:ascii="Times New Roman" w:hAnsi="Times New Roman"/>
                <w:b/>
                <w:sz w:val="24"/>
                <w:szCs w:val="24"/>
              </w:rPr>
            </w:pPr>
            <w:r w:rsidRPr="002C1EA4">
              <w:rPr>
                <w:rFonts w:ascii="Times New Roman" w:hAnsi="Times New Roman"/>
                <w:b/>
                <w:sz w:val="24"/>
                <w:szCs w:val="24"/>
              </w:rPr>
              <w:t>Fosilna goriva – Kako riješiti problem zagađenog zraka u Sisku</w:t>
            </w:r>
          </w:p>
          <w:p w:rsidR="00B50A68" w:rsidRPr="002C1EA4" w:rsidRDefault="00B50A68" w:rsidP="009E04D3">
            <w:pPr>
              <w:spacing w:after="0"/>
              <w:jc w:val="both"/>
              <w:rPr>
                <w:rFonts w:ascii="Times New Roman" w:hAnsi="Times New Roman"/>
                <w:b/>
                <w:sz w:val="24"/>
                <w:szCs w:val="24"/>
              </w:rPr>
            </w:pPr>
            <w:r w:rsidRPr="002C1EA4">
              <w:rPr>
                <w:rFonts w:ascii="Times New Roman" w:hAnsi="Times New Roman"/>
                <w:b/>
                <w:sz w:val="24"/>
                <w:szCs w:val="24"/>
              </w:rPr>
              <w:t>ekološka</w:t>
            </w:r>
          </w:p>
        </w:tc>
      </w:tr>
      <w:tr w:rsidR="00B50A68" w:rsidRPr="002C1EA4" w:rsidTr="009E04D3">
        <w:tc>
          <w:tcPr>
            <w:tcW w:w="3003" w:type="dxa"/>
            <w:gridSpan w:val="4"/>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CILJ</w:t>
            </w:r>
          </w:p>
        </w:tc>
        <w:tc>
          <w:tcPr>
            <w:tcW w:w="6603" w:type="dxa"/>
            <w:gridSpan w:val="3"/>
          </w:tcPr>
          <w:p w:rsidR="00B50A68" w:rsidRPr="002C1EA4" w:rsidRDefault="00B50A68" w:rsidP="009E04D3">
            <w:pPr>
              <w:spacing w:after="0"/>
              <w:jc w:val="both"/>
              <w:rPr>
                <w:rFonts w:ascii="Times New Roman" w:hAnsi="Times New Roman"/>
                <w:sz w:val="24"/>
                <w:szCs w:val="24"/>
              </w:rPr>
            </w:pPr>
            <w:r w:rsidRPr="002C1EA4">
              <w:rPr>
                <w:rFonts w:ascii="Times New Roman" w:hAnsi="Times New Roman"/>
                <w:sz w:val="24"/>
                <w:szCs w:val="24"/>
              </w:rPr>
              <w:t>Osvijestiti učenike da svatko ima pravo na zdravi okoliš i održivi razvoj zajednice.</w:t>
            </w:r>
          </w:p>
        </w:tc>
      </w:tr>
      <w:tr w:rsidR="00B50A68" w:rsidRPr="002C1EA4" w:rsidTr="009E04D3">
        <w:tc>
          <w:tcPr>
            <w:tcW w:w="3003" w:type="dxa"/>
            <w:gridSpan w:val="4"/>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ISHODI</w:t>
            </w:r>
          </w:p>
          <w:p w:rsidR="00B50A68" w:rsidRPr="002C1EA4" w:rsidRDefault="00B50A68" w:rsidP="009E04D3">
            <w:pPr>
              <w:spacing w:after="0"/>
              <w:rPr>
                <w:rFonts w:ascii="Times New Roman" w:hAnsi="Times New Roman"/>
                <w:sz w:val="24"/>
                <w:szCs w:val="24"/>
              </w:rPr>
            </w:pPr>
          </w:p>
          <w:p w:rsidR="00B50A68" w:rsidRPr="002C1EA4" w:rsidRDefault="00B50A68" w:rsidP="009E04D3">
            <w:pPr>
              <w:spacing w:after="0"/>
              <w:rPr>
                <w:rFonts w:ascii="Times New Roman" w:hAnsi="Times New Roman"/>
                <w:sz w:val="24"/>
                <w:szCs w:val="24"/>
              </w:rPr>
            </w:pPr>
          </w:p>
        </w:tc>
        <w:tc>
          <w:tcPr>
            <w:tcW w:w="6603" w:type="dxa"/>
            <w:gridSpan w:val="3"/>
          </w:tcPr>
          <w:p w:rsidR="00B50A68" w:rsidRPr="002C1EA4" w:rsidRDefault="00B50A68" w:rsidP="009E04D3">
            <w:pPr>
              <w:spacing w:after="0"/>
              <w:jc w:val="both"/>
              <w:rPr>
                <w:rFonts w:ascii="Times New Roman" w:hAnsi="Times New Roman"/>
                <w:sz w:val="24"/>
                <w:szCs w:val="24"/>
              </w:rPr>
            </w:pPr>
            <w:r w:rsidRPr="002C1EA4">
              <w:rPr>
                <w:rFonts w:ascii="Times New Roman" w:hAnsi="Times New Roman"/>
                <w:sz w:val="24"/>
                <w:szCs w:val="24"/>
              </w:rPr>
              <w:t>Učenik opisuje i potkrepljuje podatcima ulogu pojedinca i civilnog društva u osiguranju održivograzvoja i zaštiti živih bića te prirodnog i kulturnog okoliša.</w:t>
            </w:r>
            <w:r>
              <w:rPr>
                <w:rFonts w:ascii="Times New Roman" w:hAnsi="Times New Roman"/>
                <w:sz w:val="24"/>
                <w:szCs w:val="24"/>
              </w:rPr>
              <w:t xml:space="preserve"> </w:t>
            </w:r>
            <w:r w:rsidRPr="002C1EA4">
              <w:rPr>
                <w:rFonts w:ascii="Times New Roman" w:hAnsi="Times New Roman"/>
                <w:sz w:val="24"/>
                <w:szCs w:val="24"/>
              </w:rPr>
              <w:t>Učenik će prepoznati opasnosti po zdravlje djece uzrokovanim štetnim sastojcima iz rafinerije Sisak, ali će ukazati na mogućnost rješavanja problema.</w:t>
            </w:r>
            <w:r>
              <w:rPr>
                <w:rFonts w:ascii="Times New Roman" w:hAnsi="Times New Roman"/>
                <w:sz w:val="24"/>
                <w:szCs w:val="24"/>
              </w:rPr>
              <w:t xml:space="preserve"> </w:t>
            </w:r>
            <w:r w:rsidRPr="002C1EA4">
              <w:rPr>
                <w:rFonts w:ascii="Times New Roman" w:hAnsi="Times New Roman"/>
                <w:sz w:val="24"/>
                <w:szCs w:val="24"/>
              </w:rPr>
              <w:t>Učenik će opisati situaciju u Sisku s naglaskom na pravo stanovništva na zdravi okoliš.</w:t>
            </w:r>
            <w:r>
              <w:rPr>
                <w:rFonts w:ascii="Times New Roman" w:hAnsi="Times New Roman"/>
                <w:sz w:val="24"/>
                <w:szCs w:val="24"/>
              </w:rPr>
              <w:t xml:space="preserve"> </w:t>
            </w:r>
            <w:r w:rsidRPr="002C1EA4">
              <w:rPr>
                <w:rFonts w:ascii="Times New Roman" w:hAnsi="Times New Roman"/>
                <w:sz w:val="24"/>
                <w:szCs w:val="24"/>
              </w:rPr>
              <w:t>Učenik će pojasniti i protumačiti pozitivne i negativne utjecaje rafinerije nafte u Sisku na cjelokupni razvoj grada i šire zajednice.</w:t>
            </w:r>
            <w:r>
              <w:rPr>
                <w:rFonts w:ascii="Times New Roman" w:hAnsi="Times New Roman"/>
                <w:sz w:val="24"/>
                <w:szCs w:val="24"/>
              </w:rPr>
              <w:t xml:space="preserve"> </w:t>
            </w:r>
            <w:r w:rsidRPr="002C1EA4">
              <w:rPr>
                <w:rFonts w:ascii="Times New Roman" w:hAnsi="Times New Roman"/>
                <w:sz w:val="24"/>
                <w:szCs w:val="24"/>
              </w:rPr>
              <w:t xml:space="preserve">Učenik će primjeniti znanja i stavove o zagađenju zrakai razvoju na štetu pojedinca ako se nađe u sličnoj situaciji. </w:t>
            </w:r>
          </w:p>
        </w:tc>
      </w:tr>
      <w:tr w:rsidR="00B50A68" w:rsidRPr="002C1EA4" w:rsidTr="009E04D3">
        <w:trPr>
          <w:trHeight w:val="2188"/>
        </w:trPr>
        <w:tc>
          <w:tcPr>
            <w:tcW w:w="3003" w:type="dxa"/>
            <w:gridSpan w:val="4"/>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KRATKI OPIS AKTIVNOSTI</w:t>
            </w:r>
          </w:p>
        </w:tc>
        <w:tc>
          <w:tcPr>
            <w:tcW w:w="6603" w:type="dxa"/>
            <w:gridSpan w:val="3"/>
          </w:tcPr>
          <w:p w:rsidR="00B50A68" w:rsidRPr="002C1EA4" w:rsidRDefault="00B50A68" w:rsidP="009E04D3">
            <w:pPr>
              <w:spacing w:after="0"/>
              <w:jc w:val="both"/>
              <w:rPr>
                <w:rFonts w:ascii="Times New Roman" w:hAnsi="Times New Roman"/>
                <w:sz w:val="24"/>
                <w:szCs w:val="24"/>
              </w:rPr>
            </w:pPr>
            <w:r w:rsidRPr="002C1EA4">
              <w:rPr>
                <w:rFonts w:ascii="Times New Roman" w:hAnsi="Times New Roman"/>
                <w:sz w:val="24"/>
                <w:szCs w:val="24"/>
              </w:rPr>
              <w:t xml:space="preserve">Učenici su podijeljeni u pet skupina. Svaka skupina dobije radni listić te predstavlja jednu interesnu skupinu grada Siska – gradonačelnik, radnici u rafineriji, stanovnici grada, ekološke udruge i vlasnici rafinerije. Nakon kratko ispričane priče o zagađenju zraka u gradu Sisku, svaka skupinaučenika raspravlja o problemu sa svojeg stajališta i dogovaraju se  o činjenicama kako najbolje riješiti problem zagađenja zraka. </w:t>
            </w:r>
          </w:p>
        </w:tc>
      </w:tr>
      <w:tr w:rsidR="00B50A68" w:rsidRPr="002C1EA4" w:rsidTr="009E04D3">
        <w:tc>
          <w:tcPr>
            <w:tcW w:w="3003" w:type="dxa"/>
            <w:gridSpan w:val="4"/>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6603" w:type="dxa"/>
            <w:gridSpan w:val="3"/>
          </w:tcPr>
          <w:p w:rsidR="00B50A68" w:rsidRPr="002C1EA4" w:rsidRDefault="00B50A68" w:rsidP="009E04D3">
            <w:pPr>
              <w:spacing w:after="0"/>
              <w:jc w:val="both"/>
              <w:rPr>
                <w:rFonts w:ascii="Times New Roman" w:hAnsi="Times New Roman"/>
                <w:sz w:val="24"/>
                <w:szCs w:val="24"/>
              </w:rPr>
            </w:pPr>
            <w:r w:rsidRPr="002C1EA4">
              <w:rPr>
                <w:rFonts w:ascii="Times New Roman" w:hAnsi="Times New Roman"/>
                <w:sz w:val="24"/>
                <w:szCs w:val="24"/>
              </w:rPr>
              <w:t>8. razred</w:t>
            </w:r>
          </w:p>
        </w:tc>
      </w:tr>
      <w:tr w:rsidR="00B50A68" w:rsidRPr="002C1EA4" w:rsidTr="009E04D3">
        <w:trPr>
          <w:trHeight w:val="485"/>
        </w:trPr>
        <w:tc>
          <w:tcPr>
            <w:tcW w:w="1787" w:type="dxa"/>
            <w:gridSpan w:val="2"/>
            <w:vMerge w:val="restart"/>
            <w:tcBorders>
              <w:right w:val="single" w:sz="4" w:space="0" w:color="auto"/>
            </w:tcBorders>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NAČIN PROVEDBE</w:t>
            </w:r>
          </w:p>
          <w:p w:rsidR="00B50A68" w:rsidRPr="002C1EA4" w:rsidRDefault="00B50A68" w:rsidP="009E04D3">
            <w:pPr>
              <w:spacing w:after="0"/>
              <w:rPr>
                <w:rFonts w:ascii="Times New Roman" w:hAnsi="Times New Roman"/>
                <w:sz w:val="24"/>
                <w:szCs w:val="24"/>
              </w:rPr>
            </w:pPr>
          </w:p>
          <w:p w:rsidR="00B50A68" w:rsidRPr="002C1EA4" w:rsidRDefault="00B50A68" w:rsidP="009E04D3">
            <w:pPr>
              <w:spacing w:after="0"/>
              <w:rPr>
                <w:rFonts w:ascii="Times New Roman" w:hAnsi="Times New Roman"/>
                <w:sz w:val="24"/>
                <w:szCs w:val="24"/>
              </w:rPr>
            </w:pPr>
          </w:p>
        </w:tc>
        <w:tc>
          <w:tcPr>
            <w:tcW w:w="1216" w:type="dxa"/>
            <w:gridSpan w:val="2"/>
            <w:tcBorders>
              <w:left w:val="single" w:sz="4" w:space="0" w:color="auto"/>
              <w:bottom w:val="single" w:sz="4" w:space="0" w:color="auto"/>
            </w:tcBorders>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MODEL</w:t>
            </w:r>
          </w:p>
        </w:tc>
        <w:tc>
          <w:tcPr>
            <w:tcW w:w="6603" w:type="dxa"/>
            <w:gridSpan w:val="3"/>
            <w:tcBorders>
              <w:bottom w:val="single" w:sz="4" w:space="0" w:color="auto"/>
            </w:tcBorders>
          </w:tcPr>
          <w:p w:rsidR="00B50A68" w:rsidRPr="002C1EA4" w:rsidRDefault="00B50A68" w:rsidP="009E04D3">
            <w:pPr>
              <w:spacing w:after="0"/>
              <w:jc w:val="both"/>
              <w:rPr>
                <w:rFonts w:ascii="Times New Roman" w:hAnsi="Times New Roman"/>
                <w:sz w:val="24"/>
                <w:szCs w:val="24"/>
              </w:rPr>
            </w:pPr>
            <w:r w:rsidRPr="002C1EA4">
              <w:rPr>
                <w:rFonts w:ascii="Times New Roman" w:hAnsi="Times New Roman"/>
                <w:sz w:val="24"/>
                <w:szCs w:val="24"/>
              </w:rPr>
              <w:t xml:space="preserve">Međupredmetno - </w:t>
            </w:r>
            <w:r w:rsidRPr="002C1EA4">
              <w:rPr>
                <w:rFonts w:ascii="Times New Roman" w:hAnsi="Times New Roman"/>
                <w:b/>
                <w:sz w:val="24"/>
                <w:szCs w:val="24"/>
              </w:rPr>
              <w:t>kemija</w:t>
            </w:r>
          </w:p>
        </w:tc>
      </w:tr>
      <w:tr w:rsidR="00B50A68" w:rsidRPr="002C1EA4" w:rsidTr="009E04D3">
        <w:trPr>
          <w:trHeight w:val="595"/>
        </w:trPr>
        <w:tc>
          <w:tcPr>
            <w:tcW w:w="1787" w:type="dxa"/>
            <w:gridSpan w:val="2"/>
            <w:vMerge/>
            <w:tcBorders>
              <w:right w:val="single" w:sz="4" w:space="0" w:color="auto"/>
            </w:tcBorders>
          </w:tcPr>
          <w:p w:rsidR="00B50A68" w:rsidRPr="002C1EA4" w:rsidRDefault="00B50A68" w:rsidP="009E04D3">
            <w:pPr>
              <w:spacing w:after="0"/>
              <w:rPr>
                <w:rFonts w:ascii="Times New Roman" w:hAnsi="Times New Roman"/>
                <w:sz w:val="24"/>
                <w:szCs w:val="24"/>
              </w:rPr>
            </w:pPr>
          </w:p>
        </w:tc>
        <w:tc>
          <w:tcPr>
            <w:tcW w:w="1216" w:type="dxa"/>
            <w:gridSpan w:val="2"/>
            <w:tcBorders>
              <w:top w:val="single" w:sz="4" w:space="0" w:color="auto"/>
              <w:left w:val="single" w:sz="4" w:space="0" w:color="auto"/>
            </w:tcBorders>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METODE I OBLICI RADA</w:t>
            </w:r>
          </w:p>
        </w:tc>
        <w:tc>
          <w:tcPr>
            <w:tcW w:w="6603" w:type="dxa"/>
            <w:gridSpan w:val="3"/>
            <w:tcBorders>
              <w:top w:val="single" w:sz="4" w:space="0" w:color="auto"/>
            </w:tcBorders>
          </w:tcPr>
          <w:p w:rsidR="00B50A68" w:rsidRPr="002C1EA4" w:rsidRDefault="0008295F" w:rsidP="009E04D3">
            <w:pPr>
              <w:spacing w:after="0"/>
              <w:jc w:val="both"/>
              <w:rPr>
                <w:rFonts w:ascii="Times New Roman" w:hAnsi="Times New Roman"/>
                <w:sz w:val="24"/>
                <w:szCs w:val="24"/>
              </w:rPr>
            </w:pPr>
            <w:r>
              <w:rPr>
                <w:rFonts w:ascii="Times New Roman" w:hAnsi="Times New Roman"/>
                <w:sz w:val="24"/>
                <w:szCs w:val="24"/>
              </w:rPr>
              <w:t>Sku</w:t>
            </w:r>
            <w:r w:rsidR="00B50A68" w:rsidRPr="002C1EA4">
              <w:rPr>
                <w:rFonts w:ascii="Times New Roman" w:hAnsi="Times New Roman"/>
                <w:sz w:val="24"/>
                <w:szCs w:val="24"/>
              </w:rPr>
              <w:t>pni rad; razgovor; zaključivanje</w:t>
            </w:r>
          </w:p>
        </w:tc>
      </w:tr>
      <w:tr w:rsidR="00B50A68" w:rsidRPr="002C1EA4" w:rsidTr="009E04D3">
        <w:tc>
          <w:tcPr>
            <w:tcW w:w="3003" w:type="dxa"/>
            <w:gridSpan w:val="4"/>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RESURSI</w:t>
            </w:r>
          </w:p>
        </w:tc>
        <w:tc>
          <w:tcPr>
            <w:tcW w:w="6603" w:type="dxa"/>
            <w:gridSpan w:val="3"/>
          </w:tcPr>
          <w:p w:rsidR="00B50A68" w:rsidRPr="002C1EA4" w:rsidRDefault="00B50A68" w:rsidP="009E04D3">
            <w:pPr>
              <w:spacing w:after="0"/>
              <w:jc w:val="both"/>
              <w:rPr>
                <w:rFonts w:ascii="Times New Roman" w:hAnsi="Times New Roman"/>
                <w:sz w:val="24"/>
                <w:szCs w:val="24"/>
              </w:rPr>
            </w:pPr>
            <w:r w:rsidRPr="002C1EA4">
              <w:rPr>
                <w:rFonts w:ascii="Times New Roman" w:hAnsi="Times New Roman"/>
                <w:sz w:val="24"/>
                <w:szCs w:val="24"/>
              </w:rPr>
              <w:t>Radni listić za rad u skupini</w:t>
            </w:r>
          </w:p>
        </w:tc>
      </w:tr>
      <w:tr w:rsidR="00B50A68" w:rsidRPr="002C1EA4" w:rsidTr="009E04D3">
        <w:tc>
          <w:tcPr>
            <w:tcW w:w="3003" w:type="dxa"/>
            <w:gridSpan w:val="4"/>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VREMENIK</w:t>
            </w:r>
          </w:p>
        </w:tc>
        <w:tc>
          <w:tcPr>
            <w:tcW w:w="6603" w:type="dxa"/>
            <w:gridSpan w:val="3"/>
          </w:tcPr>
          <w:p w:rsidR="00B50A68" w:rsidRPr="002C1EA4" w:rsidRDefault="00B50A68" w:rsidP="00111C67">
            <w:pPr>
              <w:spacing w:after="0"/>
              <w:jc w:val="both"/>
              <w:rPr>
                <w:rFonts w:ascii="Times New Roman" w:hAnsi="Times New Roman"/>
                <w:sz w:val="24"/>
                <w:szCs w:val="24"/>
              </w:rPr>
            </w:pPr>
            <w:r w:rsidRPr="002C1EA4">
              <w:rPr>
                <w:rFonts w:ascii="Times New Roman" w:hAnsi="Times New Roman"/>
                <w:sz w:val="24"/>
                <w:szCs w:val="24"/>
              </w:rPr>
              <w:t xml:space="preserve">1 sat – </w:t>
            </w:r>
            <w:r>
              <w:rPr>
                <w:rFonts w:ascii="Times New Roman" w:hAnsi="Times New Roman"/>
                <w:sz w:val="24"/>
                <w:szCs w:val="24"/>
              </w:rPr>
              <w:t>prosinac 201</w:t>
            </w:r>
            <w:r w:rsidR="00111C67">
              <w:rPr>
                <w:rFonts w:ascii="Times New Roman" w:hAnsi="Times New Roman"/>
                <w:sz w:val="24"/>
                <w:szCs w:val="24"/>
              </w:rPr>
              <w:t>6</w:t>
            </w:r>
            <w:r w:rsidRPr="002C1EA4">
              <w:rPr>
                <w:rFonts w:ascii="Times New Roman" w:hAnsi="Times New Roman"/>
                <w:sz w:val="24"/>
                <w:szCs w:val="24"/>
              </w:rPr>
              <w:t>.</w:t>
            </w:r>
          </w:p>
        </w:tc>
      </w:tr>
      <w:tr w:rsidR="00B50A68" w:rsidRPr="002C1EA4" w:rsidTr="009E04D3">
        <w:tc>
          <w:tcPr>
            <w:tcW w:w="3003" w:type="dxa"/>
            <w:gridSpan w:val="4"/>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NAČIN VREDNOVANJA I KORIŠTENJE REZULTATA VREDNOVANJA</w:t>
            </w:r>
          </w:p>
        </w:tc>
        <w:tc>
          <w:tcPr>
            <w:tcW w:w="6603" w:type="dxa"/>
            <w:gridSpan w:val="3"/>
          </w:tcPr>
          <w:p w:rsidR="00B50A68" w:rsidRPr="002C1EA4" w:rsidRDefault="00B50A68" w:rsidP="009E04D3">
            <w:pPr>
              <w:spacing w:after="0"/>
              <w:jc w:val="both"/>
              <w:rPr>
                <w:rFonts w:ascii="Times New Roman" w:hAnsi="Times New Roman"/>
                <w:sz w:val="24"/>
                <w:szCs w:val="24"/>
              </w:rPr>
            </w:pPr>
            <w:r w:rsidRPr="002C1EA4">
              <w:rPr>
                <w:rFonts w:ascii="Times New Roman" w:hAnsi="Times New Roman"/>
                <w:sz w:val="24"/>
                <w:szCs w:val="24"/>
              </w:rPr>
              <w:t xml:space="preserve">Vrednovanje će se provesti kvalitetom zastupanja stajališta interesne skupine. </w:t>
            </w:r>
          </w:p>
        </w:tc>
      </w:tr>
      <w:tr w:rsidR="00B50A68" w:rsidRPr="002C1EA4" w:rsidTr="009E04D3">
        <w:tc>
          <w:tcPr>
            <w:tcW w:w="3003" w:type="dxa"/>
            <w:gridSpan w:val="4"/>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TROŠKOVNIK</w:t>
            </w:r>
          </w:p>
        </w:tc>
        <w:tc>
          <w:tcPr>
            <w:tcW w:w="6603" w:type="dxa"/>
            <w:gridSpan w:val="3"/>
          </w:tcPr>
          <w:p w:rsidR="00B50A68" w:rsidRPr="002C1EA4" w:rsidRDefault="00B50A68" w:rsidP="009E04D3">
            <w:pPr>
              <w:spacing w:after="0"/>
              <w:jc w:val="both"/>
              <w:rPr>
                <w:rFonts w:ascii="Times New Roman" w:hAnsi="Times New Roman"/>
                <w:sz w:val="24"/>
                <w:szCs w:val="24"/>
              </w:rPr>
            </w:pPr>
            <w:r w:rsidRPr="002C1EA4">
              <w:rPr>
                <w:rFonts w:ascii="Times New Roman" w:hAnsi="Times New Roman"/>
                <w:sz w:val="24"/>
                <w:szCs w:val="24"/>
              </w:rPr>
              <w:t>-</w:t>
            </w:r>
          </w:p>
        </w:tc>
      </w:tr>
      <w:tr w:rsidR="00B50A68" w:rsidRPr="002C1EA4" w:rsidTr="009E04D3">
        <w:trPr>
          <w:trHeight w:val="162"/>
        </w:trPr>
        <w:tc>
          <w:tcPr>
            <w:tcW w:w="3003" w:type="dxa"/>
            <w:gridSpan w:val="4"/>
          </w:tcPr>
          <w:p w:rsidR="00B50A68" w:rsidRPr="002C1EA4" w:rsidRDefault="00B50A68" w:rsidP="009E04D3">
            <w:pPr>
              <w:spacing w:after="0"/>
              <w:rPr>
                <w:rFonts w:ascii="Times New Roman" w:hAnsi="Times New Roman"/>
                <w:sz w:val="24"/>
                <w:szCs w:val="24"/>
              </w:rPr>
            </w:pPr>
            <w:r w:rsidRPr="002C1EA4">
              <w:rPr>
                <w:rFonts w:ascii="Times New Roman" w:hAnsi="Times New Roman"/>
                <w:sz w:val="24"/>
                <w:szCs w:val="24"/>
              </w:rPr>
              <w:t>NOSITELJ ODGOVORNOSTI</w:t>
            </w:r>
          </w:p>
        </w:tc>
        <w:tc>
          <w:tcPr>
            <w:tcW w:w="6603" w:type="dxa"/>
            <w:gridSpan w:val="3"/>
          </w:tcPr>
          <w:p w:rsidR="00B50A68" w:rsidRPr="002C1EA4" w:rsidRDefault="005229C9" w:rsidP="009E04D3">
            <w:pPr>
              <w:spacing w:after="0"/>
              <w:jc w:val="both"/>
              <w:rPr>
                <w:rFonts w:ascii="Times New Roman" w:hAnsi="Times New Roman"/>
                <w:sz w:val="24"/>
                <w:szCs w:val="24"/>
              </w:rPr>
            </w:pPr>
            <w:r>
              <w:rPr>
                <w:rFonts w:ascii="Times New Roman" w:hAnsi="Times New Roman"/>
                <w:sz w:val="24"/>
                <w:szCs w:val="24"/>
              </w:rPr>
              <w:t>Marina Valdec</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9778A4" w:rsidTr="009E04D3">
        <w:tc>
          <w:tcPr>
            <w:tcW w:w="3085" w:type="dxa"/>
            <w:gridSpan w:val="2"/>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NAZIV</w:t>
            </w:r>
          </w:p>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DIMENZIJA</w:t>
            </w:r>
          </w:p>
        </w:tc>
        <w:tc>
          <w:tcPr>
            <w:tcW w:w="6203" w:type="dxa"/>
          </w:tcPr>
          <w:p w:rsidR="00B50A68" w:rsidRPr="009778A4" w:rsidRDefault="00B50A68" w:rsidP="009E04D3">
            <w:pPr>
              <w:spacing w:after="0"/>
              <w:rPr>
                <w:rFonts w:ascii="Times New Roman" w:hAnsi="Times New Roman"/>
                <w:b/>
                <w:sz w:val="24"/>
                <w:szCs w:val="24"/>
              </w:rPr>
            </w:pPr>
            <w:r w:rsidRPr="009778A4">
              <w:rPr>
                <w:rFonts w:ascii="Times New Roman" w:hAnsi="Times New Roman"/>
                <w:b/>
                <w:sz w:val="24"/>
                <w:szCs w:val="24"/>
              </w:rPr>
              <w:t>Prirodni i sintetički polimeri – Kakve su vrećice najblje za odlazak u trgovinu</w:t>
            </w:r>
          </w:p>
          <w:p w:rsidR="00B50A68" w:rsidRPr="009778A4" w:rsidRDefault="00B50A68" w:rsidP="009E04D3">
            <w:pPr>
              <w:spacing w:after="0"/>
              <w:rPr>
                <w:rFonts w:ascii="Times New Roman" w:hAnsi="Times New Roman"/>
                <w:b/>
                <w:sz w:val="24"/>
                <w:szCs w:val="24"/>
              </w:rPr>
            </w:pPr>
            <w:r w:rsidRPr="009778A4">
              <w:rPr>
                <w:rFonts w:ascii="Times New Roman" w:hAnsi="Times New Roman"/>
                <w:b/>
                <w:sz w:val="24"/>
                <w:szCs w:val="24"/>
              </w:rPr>
              <w:t>ekološka</w:t>
            </w:r>
          </w:p>
        </w:tc>
      </w:tr>
      <w:tr w:rsidR="00B50A68" w:rsidRPr="009778A4" w:rsidTr="009E04D3">
        <w:tc>
          <w:tcPr>
            <w:tcW w:w="3085" w:type="dxa"/>
            <w:gridSpan w:val="2"/>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CILJ</w:t>
            </w:r>
          </w:p>
        </w:tc>
        <w:tc>
          <w:tcPr>
            <w:tcW w:w="6203" w:type="dxa"/>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Osvijestiti učenike da svatko ima pravo na zdravi okoliš i održivi razvoj zajednice.</w:t>
            </w:r>
          </w:p>
        </w:tc>
      </w:tr>
      <w:tr w:rsidR="00B50A68" w:rsidRPr="009778A4" w:rsidTr="009E04D3">
        <w:tc>
          <w:tcPr>
            <w:tcW w:w="3085" w:type="dxa"/>
            <w:gridSpan w:val="2"/>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ISHODI</w:t>
            </w:r>
          </w:p>
          <w:p w:rsidR="00B50A68" w:rsidRPr="009778A4" w:rsidRDefault="00B50A68" w:rsidP="009E04D3">
            <w:pPr>
              <w:spacing w:after="0"/>
              <w:rPr>
                <w:rFonts w:ascii="Times New Roman" w:hAnsi="Times New Roman"/>
                <w:sz w:val="24"/>
                <w:szCs w:val="24"/>
              </w:rPr>
            </w:pPr>
          </w:p>
          <w:p w:rsidR="00B50A68" w:rsidRPr="009778A4" w:rsidRDefault="00B50A68" w:rsidP="009E04D3">
            <w:pPr>
              <w:spacing w:after="0"/>
              <w:rPr>
                <w:rFonts w:ascii="Times New Roman" w:hAnsi="Times New Roman"/>
                <w:sz w:val="24"/>
                <w:szCs w:val="24"/>
              </w:rPr>
            </w:pPr>
          </w:p>
        </w:tc>
        <w:tc>
          <w:tcPr>
            <w:tcW w:w="6203" w:type="dxa"/>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Učenik opisuje i potkrepljuje podatcima ulogu pojedinca i civilnog društva u osiguranju održivograzvoja i zaštiti živih bića te prirodnog i kulturnog okoliša.</w:t>
            </w:r>
          </w:p>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Učenik koristi vještine suradnje, dogovaranja te poticanja i uključivanja u dijalog i debatu.</w:t>
            </w:r>
          </w:p>
          <w:p w:rsidR="00B50A68" w:rsidRPr="009778A4" w:rsidRDefault="00B50A68" w:rsidP="009E04D3">
            <w:pPr>
              <w:rPr>
                <w:rFonts w:ascii="Times New Roman" w:hAnsi="Times New Roman"/>
                <w:sz w:val="24"/>
                <w:szCs w:val="24"/>
                <w:lang w:eastAsia="hr-HR"/>
              </w:rPr>
            </w:pPr>
            <w:r w:rsidRPr="009778A4">
              <w:rPr>
                <w:rFonts w:ascii="Times New Roman" w:hAnsi="Times New Roman"/>
                <w:sz w:val="24"/>
                <w:szCs w:val="24"/>
              </w:rPr>
              <w:t xml:space="preserve"> Učenik </w:t>
            </w:r>
            <w:r w:rsidRPr="009778A4">
              <w:rPr>
                <w:rFonts w:ascii="Times New Roman" w:hAnsi="Times New Roman"/>
                <w:sz w:val="24"/>
                <w:szCs w:val="24"/>
                <w:lang w:eastAsia="hr-HR"/>
              </w:rPr>
              <w:t>pokazuje privrženost očuvanju živih bića, te prirodnog i kulturnog bogatstva Republike Hrvatske.</w:t>
            </w:r>
          </w:p>
          <w:p w:rsidR="00B50A68" w:rsidRPr="009778A4" w:rsidRDefault="00B50A68" w:rsidP="009E04D3">
            <w:pPr>
              <w:spacing w:after="0"/>
              <w:rPr>
                <w:rFonts w:ascii="Times New Roman" w:hAnsi="Times New Roman"/>
                <w:sz w:val="24"/>
                <w:szCs w:val="24"/>
              </w:rPr>
            </w:pPr>
          </w:p>
        </w:tc>
      </w:tr>
      <w:tr w:rsidR="00B50A68" w:rsidRPr="009778A4" w:rsidTr="009E04D3">
        <w:trPr>
          <w:trHeight w:val="2443"/>
        </w:trPr>
        <w:tc>
          <w:tcPr>
            <w:tcW w:w="3085" w:type="dxa"/>
            <w:gridSpan w:val="2"/>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KRATKI OPIS AKTIVNOSTI</w:t>
            </w:r>
          </w:p>
        </w:tc>
        <w:tc>
          <w:tcPr>
            <w:tcW w:w="6203" w:type="dxa"/>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 xml:space="preserve">Svaki učenik dobiva nastavni listić sa tri različita teksta. Na početku učenik odgovara na pitanje: Kakve su vrećice najbolje za odlazak u kupovinu – papirnate, plastične ili platnene? Mora odgovoriti na pitanje i obrazložiti zašto tako misli. Nakon toga čita svaki tekst zasebno te odgovara na isto pitanje i obrazlaže odgovor. Na kraju učenici raspravljaju i komentiraju svoje odgovore i mišljenja. </w:t>
            </w:r>
          </w:p>
        </w:tc>
      </w:tr>
      <w:tr w:rsidR="00B50A68" w:rsidRPr="009778A4" w:rsidTr="009E04D3">
        <w:tc>
          <w:tcPr>
            <w:tcW w:w="3085" w:type="dxa"/>
            <w:gridSpan w:val="2"/>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6203" w:type="dxa"/>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8. razred</w:t>
            </w:r>
          </w:p>
          <w:p w:rsidR="00B50A68" w:rsidRPr="009778A4" w:rsidRDefault="00B50A68" w:rsidP="009E04D3">
            <w:pPr>
              <w:spacing w:after="0"/>
              <w:rPr>
                <w:rFonts w:ascii="Times New Roman" w:hAnsi="Times New Roman"/>
                <w:sz w:val="24"/>
                <w:szCs w:val="24"/>
              </w:rPr>
            </w:pPr>
          </w:p>
        </w:tc>
      </w:tr>
      <w:tr w:rsidR="00B50A68" w:rsidRPr="009778A4" w:rsidTr="009E04D3">
        <w:trPr>
          <w:trHeight w:val="485"/>
        </w:trPr>
        <w:tc>
          <w:tcPr>
            <w:tcW w:w="1800" w:type="dxa"/>
            <w:vMerge w:val="restart"/>
            <w:tcBorders>
              <w:right w:val="single" w:sz="4" w:space="0" w:color="auto"/>
            </w:tcBorders>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NAČIN PROVEDBE</w:t>
            </w:r>
          </w:p>
          <w:p w:rsidR="00B50A68" w:rsidRPr="009778A4" w:rsidRDefault="00B50A68" w:rsidP="009E04D3">
            <w:pPr>
              <w:spacing w:after="0"/>
              <w:rPr>
                <w:rFonts w:ascii="Times New Roman" w:hAnsi="Times New Roman"/>
                <w:sz w:val="24"/>
                <w:szCs w:val="24"/>
              </w:rPr>
            </w:pPr>
          </w:p>
          <w:p w:rsidR="00B50A68" w:rsidRPr="009778A4"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MODEL</w:t>
            </w:r>
          </w:p>
        </w:tc>
        <w:tc>
          <w:tcPr>
            <w:tcW w:w="6203" w:type="dxa"/>
            <w:tcBorders>
              <w:bottom w:val="single" w:sz="4" w:space="0" w:color="auto"/>
            </w:tcBorders>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 xml:space="preserve">Međupredmetno - </w:t>
            </w:r>
            <w:r w:rsidRPr="009778A4">
              <w:rPr>
                <w:rFonts w:ascii="Times New Roman" w:hAnsi="Times New Roman"/>
                <w:b/>
                <w:sz w:val="24"/>
                <w:szCs w:val="24"/>
              </w:rPr>
              <w:t>kemija</w:t>
            </w:r>
          </w:p>
        </w:tc>
      </w:tr>
      <w:tr w:rsidR="00B50A68" w:rsidRPr="009778A4" w:rsidTr="009E04D3">
        <w:trPr>
          <w:trHeight w:val="595"/>
        </w:trPr>
        <w:tc>
          <w:tcPr>
            <w:tcW w:w="1800" w:type="dxa"/>
            <w:vMerge/>
            <w:tcBorders>
              <w:right w:val="single" w:sz="4" w:space="0" w:color="auto"/>
            </w:tcBorders>
          </w:tcPr>
          <w:p w:rsidR="00B50A68" w:rsidRPr="009778A4"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METODE I OBLICI RADA</w:t>
            </w:r>
          </w:p>
        </w:tc>
        <w:tc>
          <w:tcPr>
            <w:tcW w:w="6203" w:type="dxa"/>
            <w:tcBorders>
              <w:top w:val="single" w:sz="4" w:space="0" w:color="auto"/>
            </w:tcBorders>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Individualni rad; razgovor; debata</w:t>
            </w:r>
          </w:p>
        </w:tc>
      </w:tr>
      <w:tr w:rsidR="00B50A68" w:rsidRPr="009778A4" w:rsidTr="009E04D3">
        <w:tc>
          <w:tcPr>
            <w:tcW w:w="3085" w:type="dxa"/>
            <w:gridSpan w:val="2"/>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RESURSI</w:t>
            </w:r>
          </w:p>
        </w:tc>
        <w:tc>
          <w:tcPr>
            <w:tcW w:w="6203" w:type="dxa"/>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Radni listić za individualni rad</w:t>
            </w:r>
          </w:p>
        </w:tc>
      </w:tr>
      <w:tr w:rsidR="00B50A68" w:rsidRPr="009778A4" w:rsidTr="009E04D3">
        <w:tc>
          <w:tcPr>
            <w:tcW w:w="3085" w:type="dxa"/>
            <w:gridSpan w:val="2"/>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VREMENIK</w:t>
            </w:r>
          </w:p>
        </w:tc>
        <w:tc>
          <w:tcPr>
            <w:tcW w:w="6203" w:type="dxa"/>
          </w:tcPr>
          <w:p w:rsidR="00B50A68" w:rsidRPr="009778A4" w:rsidRDefault="00B50A68" w:rsidP="009E04D3">
            <w:pPr>
              <w:spacing w:after="0"/>
              <w:rPr>
                <w:rFonts w:ascii="Times New Roman" w:hAnsi="Times New Roman"/>
                <w:sz w:val="24"/>
                <w:szCs w:val="24"/>
              </w:rPr>
            </w:pPr>
            <w:r>
              <w:rPr>
                <w:rFonts w:ascii="Times New Roman" w:hAnsi="Times New Roman"/>
                <w:sz w:val="24"/>
                <w:szCs w:val="24"/>
              </w:rPr>
              <w:t>1 sat – lipanj 201</w:t>
            </w:r>
            <w:r w:rsidR="00111C67">
              <w:rPr>
                <w:rFonts w:ascii="Times New Roman" w:hAnsi="Times New Roman"/>
                <w:sz w:val="24"/>
                <w:szCs w:val="24"/>
              </w:rPr>
              <w:t>7</w:t>
            </w:r>
            <w:r w:rsidRPr="009778A4">
              <w:rPr>
                <w:rFonts w:ascii="Times New Roman" w:hAnsi="Times New Roman"/>
                <w:sz w:val="24"/>
                <w:szCs w:val="24"/>
              </w:rPr>
              <w:t>.</w:t>
            </w:r>
          </w:p>
          <w:p w:rsidR="00B50A68" w:rsidRPr="009778A4" w:rsidRDefault="00B50A68" w:rsidP="009E04D3">
            <w:pPr>
              <w:spacing w:after="0"/>
              <w:rPr>
                <w:rFonts w:ascii="Times New Roman" w:hAnsi="Times New Roman"/>
                <w:sz w:val="24"/>
                <w:szCs w:val="24"/>
              </w:rPr>
            </w:pPr>
          </w:p>
        </w:tc>
      </w:tr>
      <w:tr w:rsidR="00B50A68" w:rsidRPr="009778A4" w:rsidTr="009E04D3">
        <w:tc>
          <w:tcPr>
            <w:tcW w:w="3085" w:type="dxa"/>
            <w:gridSpan w:val="2"/>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NAČIN VREDNOVANJA I KORIŠTENJE REZULTATA VREDNOVANJA</w:t>
            </w:r>
          </w:p>
        </w:tc>
        <w:tc>
          <w:tcPr>
            <w:tcW w:w="6203" w:type="dxa"/>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 xml:space="preserve">Učenici će izraditi plakat sa činjenicama koje su saznali o proizvodnji pojedine vrste vrećica. </w:t>
            </w:r>
          </w:p>
        </w:tc>
      </w:tr>
      <w:tr w:rsidR="00B50A68" w:rsidRPr="009778A4" w:rsidTr="009E04D3">
        <w:tc>
          <w:tcPr>
            <w:tcW w:w="3085" w:type="dxa"/>
            <w:gridSpan w:val="2"/>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TROŠKOVNIK</w:t>
            </w:r>
          </w:p>
        </w:tc>
        <w:tc>
          <w:tcPr>
            <w:tcW w:w="6203" w:type="dxa"/>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w:t>
            </w:r>
          </w:p>
        </w:tc>
      </w:tr>
      <w:tr w:rsidR="00B50A68" w:rsidRPr="009778A4" w:rsidTr="009E04D3">
        <w:trPr>
          <w:trHeight w:val="162"/>
        </w:trPr>
        <w:tc>
          <w:tcPr>
            <w:tcW w:w="3085" w:type="dxa"/>
            <w:gridSpan w:val="2"/>
          </w:tcPr>
          <w:p w:rsidR="00B50A68" w:rsidRPr="009778A4" w:rsidRDefault="00B50A68" w:rsidP="009E04D3">
            <w:pPr>
              <w:spacing w:after="0"/>
              <w:rPr>
                <w:rFonts w:ascii="Times New Roman" w:hAnsi="Times New Roman"/>
                <w:sz w:val="24"/>
                <w:szCs w:val="24"/>
              </w:rPr>
            </w:pPr>
            <w:r w:rsidRPr="009778A4">
              <w:rPr>
                <w:rFonts w:ascii="Times New Roman" w:hAnsi="Times New Roman"/>
                <w:sz w:val="24"/>
                <w:szCs w:val="24"/>
              </w:rPr>
              <w:t>NOSITELJ ODGOVORNOSTI</w:t>
            </w:r>
          </w:p>
        </w:tc>
        <w:tc>
          <w:tcPr>
            <w:tcW w:w="6203" w:type="dxa"/>
          </w:tcPr>
          <w:p w:rsidR="00B50A68" w:rsidRPr="009778A4" w:rsidRDefault="005229C9" w:rsidP="009E04D3">
            <w:pPr>
              <w:spacing w:after="0"/>
              <w:rPr>
                <w:rFonts w:ascii="Times New Roman" w:hAnsi="Times New Roman"/>
                <w:sz w:val="24"/>
                <w:szCs w:val="24"/>
              </w:rPr>
            </w:pPr>
            <w:r>
              <w:rPr>
                <w:rFonts w:ascii="Times New Roman" w:hAnsi="Times New Roman"/>
                <w:sz w:val="24"/>
                <w:szCs w:val="24"/>
              </w:rPr>
              <w:t>Marina Valdec</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16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1281"/>
        <w:gridCol w:w="5998"/>
      </w:tblGrid>
      <w:tr w:rsidR="00B50A68" w:rsidRPr="00C26BE8" w:rsidTr="009E04D3">
        <w:tc>
          <w:tcPr>
            <w:tcW w:w="3064" w:type="dxa"/>
            <w:gridSpan w:val="2"/>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NAZIV</w:t>
            </w:r>
          </w:p>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DIMENZIJA</w:t>
            </w:r>
          </w:p>
        </w:tc>
        <w:tc>
          <w:tcPr>
            <w:tcW w:w="5998" w:type="dxa"/>
            <w:vAlign w:val="center"/>
          </w:tcPr>
          <w:p w:rsidR="00B50A68" w:rsidRPr="00C26BE8" w:rsidRDefault="00B50A68" w:rsidP="009E04D3">
            <w:pPr>
              <w:pStyle w:val="TableParagraph"/>
              <w:spacing w:line="291" w:lineRule="exact"/>
              <w:rPr>
                <w:rFonts w:ascii="Times New Roman" w:eastAsia="Calibri" w:hAnsi="Times New Roman" w:cs="Times New Roman"/>
                <w:sz w:val="24"/>
                <w:szCs w:val="24"/>
              </w:rPr>
            </w:pPr>
            <w:r w:rsidRPr="00C26BE8">
              <w:rPr>
                <w:rFonts w:ascii="Times New Roman" w:eastAsia="Calibri" w:hAnsi="Times New Roman" w:cs="Times New Roman"/>
                <w:b/>
                <w:bCs/>
                <w:sz w:val="24"/>
                <w:szCs w:val="24"/>
              </w:rPr>
              <w:t xml:space="preserve">Geometrijska tijela: Prizme – kvadar  i kocka </w:t>
            </w:r>
          </w:p>
          <w:p w:rsidR="00B50A68" w:rsidRPr="00C26BE8" w:rsidRDefault="00B50A68" w:rsidP="009E04D3">
            <w:pPr>
              <w:spacing w:after="0"/>
              <w:rPr>
                <w:rFonts w:ascii="Times New Roman" w:hAnsi="Times New Roman" w:cs="Times New Roman"/>
                <w:b/>
                <w:sz w:val="24"/>
                <w:szCs w:val="24"/>
              </w:rPr>
            </w:pPr>
            <w:r w:rsidRPr="00C26BE8">
              <w:rPr>
                <w:rFonts w:ascii="Times New Roman" w:hAnsi="Times New Roman" w:cs="Times New Roman"/>
                <w:b/>
                <w:bCs/>
                <w:sz w:val="24"/>
                <w:szCs w:val="24"/>
              </w:rPr>
              <w:t>G</w:t>
            </w:r>
            <w:r w:rsidRPr="00C26BE8">
              <w:rPr>
                <w:rFonts w:ascii="Times New Roman" w:hAnsi="Times New Roman" w:cs="Times New Roman"/>
                <w:b/>
                <w:bCs/>
                <w:spacing w:val="-2"/>
                <w:sz w:val="24"/>
                <w:szCs w:val="24"/>
              </w:rPr>
              <w:t>o</w:t>
            </w:r>
            <w:r w:rsidRPr="00C26BE8">
              <w:rPr>
                <w:rFonts w:ascii="Times New Roman" w:hAnsi="Times New Roman" w:cs="Times New Roman"/>
                <w:b/>
                <w:bCs/>
                <w:sz w:val="24"/>
                <w:szCs w:val="24"/>
              </w:rPr>
              <w:t>spod</w:t>
            </w:r>
            <w:r w:rsidRPr="00C26BE8">
              <w:rPr>
                <w:rFonts w:ascii="Times New Roman" w:hAnsi="Times New Roman" w:cs="Times New Roman"/>
                <w:b/>
                <w:bCs/>
                <w:spacing w:val="-1"/>
                <w:sz w:val="24"/>
                <w:szCs w:val="24"/>
              </w:rPr>
              <w:t>a</w:t>
            </w:r>
            <w:r w:rsidRPr="00C26BE8">
              <w:rPr>
                <w:rFonts w:ascii="Times New Roman" w:hAnsi="Times New Roman" w:cs="Times New Roman"/>
                <w:b/>
                <w:bCs/>
                <w:spacing w:val="4"/>
                <w:sz w:val="24"/>
                <w:szCs w:val="24"/>
              </w:rPr>
              <w:t>r</w:t>
            </w:r>
            <w:r w:rsidRPr="00C26BE8">
              <w:rPr>
                <w:rFonts w:ascii="Times New Roman" w:hAnsi="Times New Roman" w:cs="Times New Roman"/>
                <w:b/>
                <w:bCs/>
                <w:sz w:val="24"/>
                <w:szCs w:val="24"/>
              </w:rPr>
              <w:t>ska</w:t>
            </w:r>
            <w:r w:rsidRPr="00C26BE8">
              <w:rPr>
                <w:rFonts w:ascii="Times New Roman" w:hAnsi="Times New Roman" w:cs="Times New Roman"/>
                <w:b/>
                <w:bCs/>
                <w:spacing w:val="-5"/>
                <w:sz w:val="24"/>
                <w:szCs w:val="24"/>
              </w:rPr>
              <w:t xml:space="preserve"> </w:t>
            </w:r>
            <w:r w:rsidRPr="00C26BE8">
              <w:rPr>
                <w:rFonts w:ascii="Times New Roman" w:hAnsi="Times New Roman" w:cs="Times New Roman"/>
                <w:b/>
                <w:bCs/>
                <w:sz w:val="24"/>
                <w:szCs w:val="24"/>
              </w:rPr>
              <w:t>di</w:t>
            </w:r>
            <w:r w:rsidRPr="00C26BE8">
              <w:rPr>
                <w:rFonts w:ascii="Times New Roman" w:hAnsi="Times New Roman" w:cs="Times New Roman"/>
                <w:b/>
                <w:bCs/>
                <w:spacing w:val="-1"/>
                <w:sz w:val="24"/>
                <w:szCs w:val="24"/>
              </w:rPr>
              <w:t>me</w:t>
            </w:r>
            <w:r w:rsidRPr="00C26BE8">
              <w:rPr>
                <w:rFonts w:ascii="Times New Roman" w:hAnsi="Times New Roman" w:cs="Times New Roman"/>
                <w:b/>
                <w:bCs/>
                <w:sz w:val="24"/>
                <w:szCs w:val="24"/>
              </w:rPr>
              <w:t>nz</w:t>
            </w:r>
            <w:r w:rsidRPr="00C26BE8">
              <w:rPr>
                <w:rFonts w:ascii="Times New Roman" w:hAnsi="Times New Roman" w:cs="Times New Roman"/>
                <w:b/>
                <w:bCs/>
                <w:spacing w:val="-1"/>
                <w:sz w:val="24"/>
                <w:szCs w:val="24"/>
              </w:rPr>
              <w:t>i</w:t>
            </w:r>
            <w:r w:rsidRPr="00C26BE8">
              <w:rPr>
                <w:rFonts w:ascii="Times New Roman" w:hAnsi="Times New Roman" w:cs="Times New Roman"/>
                <w:b/>
                <w:bCs/>
                <w:sz w:val="24"/>
                <w:szCs w:val="24"/>
              </w:rPr>
              <w:t>ja</w:t>
            </w:r>
          </w:p>
        </w:tc>
      </w:tr>
      <w:tr w:rsidR="00B50A68" w:rsidRPr="00C26BE8" w:rsidTr="009E04D3">
        <w:tc>
          <w:tcPr>
            <w:tcW w:w="3064" w:type="dxa"/>
            <w:gridSpan w:val="2"/>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CILJ</w:t>
            </w:r>
          </w:p>
        </w:tc>
        <w:tc>
          <w:tcPr>
            <w:tcW w:w="5998" w:type="dxa"/>
            <w:vAlign w:val="center"/>
          </w:tcPr>
          <w:p w:rsidR="00B50A68" w:rsidRPr="00C26BE8" w:rsidRDefault="00B50A68" w:rsidP="009E04D3">
            <w:pPr>
              <w:pStyle w:val="TableParagraph"/>
              <w:spacing w:line="291" w:lineRule="exact"/>
              <w:rPr>
                <w:rFonts w:ascii="Times New Roman" w:eastAsia="Calibri" w:hAnsi="Times New Roman" w:cs="Times New Roman"/>
                <w:sz w:val="24"/>
                <w:szCs w:val="24"/>
              </w:rPr>
            </w:pPr>
            <w:r w:rsidRPr="00C26BE8">
              <w:rPr>
                <w:rFonts w:ascii="Times New Roman" w:eastAsia="Calibri" w:hAnsi="Times New Roman" w:cs="Times New Roman"/>
                <w:sz w:val="24"/>
                <w:szCs w:val="24"/>
              </w:rPr>
              <w:t>S</w:t>
            </w:r>
            <w:r w:rsidRPr="00C26BE8">
              <w:rPr>
                <w:rFonts w:ascii="Times New Roman" w:eastAsia="Calibri" w:hAnsi="Times New Roman" w:cs="Times New Roman"/>
                <w:spacing w:val="1"/>
                <w:sz w:val="24"/>
                <w:szCs w:val="24"/>
              </w:rPr>
              <w:t>u</w:t>
            </w:r>
            <w:r w:rsidRPr="00C26BE8">
              <w:rPr>
                <w:rFonts w:ascii="Times New Roman" w:eastAsia="Calibri" w:hAnsi="Times New Roman" w:cs="Times New Roman"/>
                <w:sz w:val="24"/>
                <w:szCs w:val="24"/>
              </w:rPr>
              <w:t>radnja i</w:t>
            </w:r>
            <w:r w:rsidRPr="00C26BE8">
              <w:rPr>
                <w:rFonts w:ascii="Times New Roman" w:eastAsia="Calibri" w:hAnsi="Times New Roman" w:cs="Times New Roman"/>
                <w:spacing w:val="-2"/>
                <w:sz w:val="24"/>
                <w:szCs w:val="24"/>
              </w:rPr>
              <w:t xml:space="preserve"> </w:t>
            </w:r>
            <w:r w:rsidR="0008295F">
              <w:rPr>
                <w:rFonts w:ascii="Times New Roman" w:eastAsia="Calibri" w:hAnsi="Times New Roman" w:cs="Times New Roman"/>
                <w:sz w:val="24"/>
                <w:szCs w:val="24"/>
              </w:rPr>
              <w:t>sk</w:t>
            </w:r>
            <w:r w:rsidRPr="00C26BE8">
              <w:rPr>
                <w:rFonts w:ascii="Times New Roman" w:eastAsia="Calibri" w:hAnsi="Times New Roman" w:cs="Times New Roman"/>
                <w:spacing w:val="-2"/>
                <w:sz w:val="24"/>
                <w:szCs w:val="24"/>
              </w:rPr>
              <w:t>u</w:t>
            </w:r>
            <w:r w:rsidRPr="00C26BE8">
              <w:rPr>
                <w:rFonts w:ascii="Times New Roman" w:eastAsia="Calibri" w:hAnsi="Times New Roman" w:cs="Times New Roman"/>
                <w:sz w:val="24"/>
                <w:szCs w:val="24"/>
              </w:rPr>
              <w:t>pni</w:t>
            </w:r>
            <w:r w:rsidRPr="00C26BE8">
              <w:rPr>
                <w:rFonts w:ascii="Times New Roman" w:eastAsia="Calibri" w:hAnsi="Times New Roman" w:cs="Times New Roman"/>
                <w:spacing w:val="-2"/>
                <w:sz w:val="24"/>
                <w:szCs w:val="24"/>
              </w:rPr>
              <w:t xml:space="preserve"> </w:t>
            </w:r>
            <w:r w:rsidRPr="00C26BE8">
              <w:rPr>
                <w:rFonts w:ascii="Times New Roman" w:eastAsia="Calibri" w:hAnsi="Times New Roman" w:cs="Times New Roman"/>
                <w:sz w:val="24"/>
                <w:szCs w:val="24"/>
              </w:rPr>
              <w:t>rad u</w:t>
            </w:r>
            <w:r w:rsidRPr="00C26BE8">
              <w:rPr>
                <w:rFonts w:ascii="Times New Roman" w:eastAsia="Calibri" w:hAnsi="Times New Roman" w:cs="Times New Roman"/>
                <w:spacing w:val="1"/>
                <w:sz w:val="24"/>
                <w:szCs w:val="24"/>
              </w:rPr>
              <w:t xml:space="preserve"> </w:t>
            </w:r>
            <w:r w:rsidRPr="00C26BE8">
              <w:rPr>
                <w:rFonts w:ascii="Times New Roman" w:eastAsia="Calibri" w:hAnsi="Times New Roman" w:cs="Times New Roman"/>
                <w:sz w:val="24"/>
                <w:szCs w:val="24"/>
              </w:rPr>
              <w:t>i</w:t>
            </w:r>
            <w:r w:rsidRPr="00C26BE8">
              <w:rPr>
                <w:rFonts w:ascii="Times New Roman" w:eastAsia="Calibri" w:hAnsi="Times New Roman" w:cs="Times New Roman"/>
                <w:spacing w:val="-3"/>
                <w:sz w:val="24"/>
                <w:szCs w:val="24"/>
              </w:rPr>
              <w:t>s</w:t>
            </w:r>
            <w:r w:rsidRPr="00C26BE8">
              <w:rPr>
                <w:rFonts w:ascii="Times New Roman" w:eastAsia="Calibri" w:hAnsi="Times New Roman" w:cs="Times New Roman"/>
                <w:sz w:val="24"/>
                <w:szCs w:val="24"/>
              </w:rPr>
              <w:t>tra</w:t>
            </w:r>
            <w:r w:rsidRPr="00C26BE8">
              <w:rPr>
                <w:rFonts w:ascii="Times New Roman" w:eastAsia="Calibri" w:hAnsi="Times New Roman" w:cs="Times New Roman"/>
                <w:spacing w:val="1"/>
                <w:sz w:val="24"/>
                <w:szCs w:val="24"/>
              </w:rPr>
              <w:t>ž</w:t>
            </w:r>
            <w:r w:rsidRPr="00C26BE8">
              <w:rPr>
                <w:rFonts w:ascii="Times New Roman" w:eastAsia="Calibri" w:hAnsi="Times New Roman" w:cs="Times New Roman"/>
                <w:sz w:val="24"/>
                <w:szCs w:val="24"/>
              </w:rPr>
              <w:t>iv</w:t>
            </w:r>
            <w:r w:rsidRPr="00C26BE8">
              <w:rPr>
                <w:rFonts w:ascii="Times New Roman" w:eastAsia="Calibri" w:hAnsi="Times New Roman" w:cs="Times New Roman"/>
                <w:spacing w:val="-3"/>
                <w:sz w:val="24"/>
                <w:szCs w:val="24"/>
              </w:rPr>
              <w:t>a</w:t>
            </w:r>
            <w:r w:rsidRPr="00C26BE8">
              <w:rPr>
                <w:rFonts w:ascii="Times New Roman" w:eastAsia="Calibri" w:hAnsi="Times New Roman" w:cs="Times New Roman"/>
                <w:sz w:val="24"/>
                <w:szCs w:val="24"/>
              </w:rPr>
              <w:t>nju</w:t>
            </w:r>
            <w:r w:rsidRPr="00C26BE8">
              <w:rPr>
                <w:rFonts w:ascii="Times New Roman" w:eastAsia="Calibri" w:hAnsi="Times New Roman" w:cs="Times New Roman"/>
                <w:spacing w:val="-1"/>
                <w:sz w:val="24"/>
                <w:szCs w:val="24"/>
              </w:rPr>
              <w:t xml:space="preserve"> </w:t>
            </w:r>
            <w:r w:rsidRPr="00C26BE8">
              <w:rPr>
                <w:rFonts w:ascii="Times New Roman" w:eastAsia="Calibri" w:hAnsi="Times New Roman" w:cs="Times New Roman"/>
                <w:sz w:val="24"/>
                <w:szCs w:val="24"/>
              </w:rPr>
              <w:t>i rješav</w:t>
            </w:r>
            <w:r w:rsidRPr="00C26BE8">
              <w:rPr>
                <w:rFonts w:ascii="Times New Roman" w:eastAsia="Calibri" w:hAnsi="Times New Roman" w:cs="Times New Roman"/>
                <w:spacing w:val="-3"/>
                <w:sz w:val="24"/>
                <w:szCs w:val="24"/>
              </w:rPr>
              <w:t>a</w:t>
            </w:r>
            <w:r w:rsidRPr="00C26BE8">
              <w:rPr>
                <w:rFonts w:ascii="Times New Roman" w:eastAsia="Calibri" w:hAnsi="Times New Roman" w:cs="Times New Roman"/>
                <w:sz w:val="24"/>
                <w:szCs w:val="24"/>
              </w:rPr>
              <w:t>nju</w:t>
            </w:r>
            <w:r w:rsidRPr="00C26BE8">
              <w:rPr>
                <w:rFonts w:ascii="Times New Roman" w:eastAsia="Calibri" w:hAnsi="Times New Roman" w:cs="Times New Roman"/>
                <w:spacing w:val="-1"/>
                <w:sz w:val="24"/>
                <w:szCs w:val="24"/>
              </w:rPr>
              <w:t xml:space="preserve"> </w:t>
            </w:r>
            <w:r w:rsidRPr="00C26BE8">
              <w:rPr>
                <w:rFonts w:ascii="Times New Roman" w:eastAsia="Calibri" w:hAnsi="Times New Roman" w:cs="Times New Roman"/>
                <w:sz w:val="24"/>
                <w:szCs w:val="24"/>
              </w:rPr>
              <w:t>za</w:t>
            </w:r>
            <w:r w:rsidRPr="00C26BE8">
              <w:rPr>
                <w:rFonts w:ascii="Times New Roman" w:eastAsia="Calibri" w:hAnsi="Times New Roman" w:cs="Times New Roman"/>
                <w:spacing w:val="-2"/>
                <w:sz w:val="24"/>
                <w:szCs w:val="24"/>
              </w:rPr>
              <w:t>j</w:t>
            </w:r>
            <w:r w:rsidRPr="00C26BE8">
              <w:rPr>
                <w:rFonts w:ascii="Times New Roman" w:eastAsia="Calibri" w:hAnsi="Times New Roman" w:cs="Times New Roman"/>
                <w:sz w:val="24"/>
                <w:szCs w:val="24"/>
              </w:rPr>
              <w:t>e</w:t>
            </w:r>
            <w:r w:rsidRPr="00C26BE8">
              <w:rPr>
                <w:rFonts w:ascii="Times New Roman" w:eastAsia="Calibri" w:hAnsi="Times New Roman" w:cs="Times New Roman"/>
                <w:spacing w:val="1"/>
                <w:sz w:val="24"/>
                <w:szCs w:val="24"/>
              </w:rPr>
              <w:t>d</w:t>
            </w:r>
            <w:r w:rsidRPr="00C26BE8">
              <w:rPr>
                <w:rFonts w:ascii="Times New Roman" w:eastAsia="Calibri" w:hAnsi="Times New Roman" w:cs="Times New Roman"/>
                <w:sz w:val="24"/>
                <w:szCs w:val="24"/>
              </w:rPr>
              <w:t>ni</w:t>
            </w:r>
            <w:r w:rsidRPr="00C26BE8">
              <w:rPr>
                <w:rFonts w:ascii="Times New Roman" w:eastAsia="Calibri" w:hAnsi="Times New Roman" w:cs="Times New Roman"/>
                <w:spacing w:val="-1"/>
                <w:sz w:val="24"/>
                <w:szCs w:val="24"/>
              </w:rPr>
              <w:t>č</w:t>
            </w:r>
            <w:r w:rsidRPr="00C26BE8">
              <w:rPr>
                <w:rFonts w:ascii="Times New Roman" w:eastAsia="Calibri" w:hAnsi="Times New Roman" w:cs="Times New Roman"/>
                <w:spacing w:val="-2"/>
                <w:sz w:val="24"/>
                <w:szCs w:val="24"/>
              </w:rPr>
              <w:t>k</w:t>
            </w:r>
            <w:r w:rsidRPr="00C26BE8">
              <w:rPr>
                <w:rFonts w:ascii="Times New Roman" w:eastAsia="Calibri" w:hAnsi="Times New Roman" w:cs="Times New Roman"/>
                <w:sz w:val="24"/>
                <w:szCs w:val="24"/>
              </w:rPr>
              <w:t>ih</w:t>
            </w:r>
          </w:p>
          <w:p w:rsidR="00B50A68" w:rsidRPr="00C26BE8" w:rsidRDefault="00B50A68" w:rsidP="009E04D3">
            <w:pPr>
              <w:widowControl w:val="0"/>
              <w:autoSpaceDE w:val="0"/>
              <w:autoSpaceDN w:val="0"/>
              <w:adjustRightInd w:val="0"/>
              <w:spacing w:after="0" w:line="240" w:lineRule="auto"/>
              <w:rPr>
                <w:rFonts w:ascii="Times New Roman" w:hAnsi="Times New Roman" w:cs="Times New Roman"/>
                <w:sz w:val="24"/>
                <w:szCs w:val="24"/>
              </w:rPr>
            </w:pPr>
            <w:r w:rsidRPr="00C26BE8">
              <w:rPr>
                <w:rFonts w:ascii="Times New Roman" w:hAnsi="Times New Roman" w:cs="Times New Roman"/>
                <w:sz w:val="24"/>
                <w:szCs w:val="24"/>
              </w:rPr>
              <w:t>prob</w:t>
            </w:r>
            <w:r w:rsidRPr="00C26BE8">
              <w:rPr>
                <w:rFonts w:ascii="Times New Roman" w:hAnsi="Times New Roman" w:cs="Times New Roman"/>
                <w:spacing w:val="-3"/>
                <w:sz w:val="24"/>
                <w:szCs w:val="24"/>
              </w:rPr>
              <w:t>l</w:t>
            </w:r>
            <w:r w:rsidRPr="00C26BE8">
              <w:rPr>
                <w:rFonts w:ascii="Times New Roman" w:hAnsi="Times New Roman" w:cs="Times New Roman"/>
                <w:sz w:val="24"/>
                <w:szCs w:val="24"/>
              </w:rPr>
              <w:t>em</w:t>
            </w:r>
            <w:r w:rsidRPr="00C26BE8">
              <w:rPr>
                <w:rFonts w:ascii="Times New Roman" w:hAnsi="Times New Roman" w:cs="Times New Roman"/>
                <w:spacing w:val="1"/>
                <w:sz w:val="24"/>
                <w:szCs w:val="24"/>
              </w:rPr>
              <w:t>a</w:t>
            </w:r>
            <w:r w:rsidRPr="00C26BE8">
              <w:rPr>
                <w:rFonts w:ascii="Times New Roman" w:hAnsi="Times New Roman" w:cs="Times New Roman"/>
                <w:sz w:val="24"/>
                <w:szCs w:val="24"/>
              </w:rPr>
              <w:t>.</w:t>
            </w:r>
          </w:p>
        </w:tc>
      </w:tr>
      <w:tr w:rsidR="00B50A68" w:rsidRPr="00C26BE8" w:rsidTr="009E04D3">
        <w:trPr>
          <w:trHeight w:val="3022"/>
        </w:trPr>
        <w:tc>
          <w:tcPr>
            <w:tcW w:w="3064" w:type="dxa"/>
            <w:gridSpan w:val="2"/>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ISHODI</w:t>
            </w:r>
          </w:p>
        </w:tc>
        <w:tc>
          <w:tcPr>
            <w:tcW w:w="5998" w:type="dxa"/>
          </w:tcPr>
          <w:p w:rsidR="00B50A68" w:rsidRPr="00C26BE8" w:rsidRDefault="00B50A68" w:rsidP="009E04D3">
            <w:pPr>
              <w:pStyle w:val="Bezproreda"/>
              <w:rPr>
                <w:rFonts w:ascii="Times New Roman" w:hAnsi="Times New Roman"/>
                <w:sz w:val="24"/>
                <w:szCs w:val="24"/>
              </w:rPr>
            </w:pPr>
            <w:r w:rsidRPr="00C26BE8">
              <w:rPr>
                <w:rFonts w:ascii="Times New Roman" w:hAnsi="Times New Roman"/>
                <w:sz w:val="24"/>
                <w:szCs w:val="24"/>
              </w:rPr>
              <w:t>Učenici će:</w:t>
            </w:r>
          </w:p>
          <w:p w:rsidR="00B50A68" w:rsidRPr="00C26BE8" w:rsidRDefault="00B50A68" w:rsidP="00B50A68">
            <w:pPr>
              <w:pStyle w:val="Bezproreda"/>
              <w:numPr>
                <w:ilvl w:val="0"/>
                <w:numId w:val="50"/>
              </w:numPr>
              <w:rPr>
                <w:rFonts w:ascii="Times New Roman" w:hAnsi="Times New Roman"/>
                <w:sz w:val="24"/>
                <w:szCs w:val="24"/>
              </w:rPr>
            </w:pPr>
            <w:r w:rsidRPr="00C26BE8">
              <w:rPr>
                <w:rFonts w:ascii="Times New Roman" w:hAnsi="Times New Roman"/>
                <w:sz w:val="24"/>
                <w:szCs w:val="24"/>
              </w:rPr>
              <w:t xml:space="preserve"> razvijati svoje vještine, mišljenja, iznositi razmišljanja o problemskoj situaciji koja im je zadana u zadatku</w:t>
            </w:r>
          </w:p>
          <w:p w:rsidR="00B50A68" w:rsidRPr="00C26BE8" w:rsidRDefault="00B50A68" w:rsidP="00B50A68">
            <w:pPr>
              <w:pStyle w:val="Bezproreda"/>
              <w:numPr>
                <w:ilvl w:val="0"/>
                <w:numId w:val="50"/>
              </w:numPr>
              <w:rPr>
                <w:rFonts w:ascii="Times New Roman" w:hAnsi="Times New Roman"/>
                <w:sz w:val="24"/>
                <w:szCs w:val="24"/>
              </w:rPr>
            </w:pPr>
            <w:r w:rsidRPr="00C26BE8">
              <w:rPr>
                <w:rFonts w:ascii="Times New Roman" w:hAnsi="Times New Roman"/>
                <w:sz w:val="24"/>
                <w:szCs w:val="24"/>
              </w:rPr>
              <w:t>analizirati, tumačiti, istraživati i opisivati postavljeni problemski zadatak</w:t>
            </w:r>
          </w:p>
          <w:p w:rsidR="00B50A68" w:rsidRPr="00C26BE8" w:rsidRDefault="00B50A68" w:rsidP="00B50A68">
            <w:pPr>
              <w:pStyle w:val="Bezproreda"/>
              <w:numPr>
                <w:ilvl w:val="0"/>
                <w:numId w:val="50"/>
              </w:numPr>
              <w:rPr>
                <w:rFonts w:ascii="Times New Roman" w:hAnsi="Times New Roman"/>
                <w:sz w:val="24"/>
                <w:szCs w:val="24"/>
              </w:rPr>
            </w:pPr>
            <w:r w:rsidRPr="00C26BE8">
              <w:rPr>
                <w:rFonts w:ascii="Times New Roman" w:hAnsi="Times New Roman"/>
                <w:sz w:val="24"/>
                <w:szCs w:val="24"/>
              </w:rPr>
              <w:t>razvijati društvene komunikacijske vještine, uključivati se u dijalog tijekom rješavanja zadatka</w:t>
            </w:r>
          </w:p>
          <w:p w:rsidR="00B50A68" w:rsidRPr="00C26BE8" w:rsidRDefault="00B50A68" w:rsidP="00B50A68">
            <w:pPr>
              <w:pStyle w:val="Bezproreda"/>
              <w:numPr>
                <w:ilvl w:val="0"/>
                <w:numId w:val="50"/>
              </w:numPr>
              <w:rPr>
                <w:rFonts w:ascii="Times New Roman" w:hAnsi="Times New Roman"/>
                <w:sz w:val="24"/>
                <w:szCs w:val="24"/>
              </w:rPr>
            </w:pPr>
            <w:r w:rsidRPr="00C26BE8">
              <w:rPr>
                <w:rFonts w:ascii="Times New Roman" w:hAnsi="Times New Roman"/>
                <w:sz w:val="24"/>
                <w:szCs w:val="24"/>
              </w:rPr>
              <w:t>razvijati logično razmišljanje, donositi zaključke u suradnji s ostalim učenicima u razredu</w:t>
            </w:r>
          </w:p>
          <w:p w:rsidR="00B50A68" w:rsidRPr="00C26BE8" w:rsidRDefault="00B50A68" w:rsidP="00B50A68">
            <w:pPr>
              <w:pStyle w:val="Bezproreda"/>
              <w:numPr>
                <w:ilvl w:val="0"/>
                <w:numId w:val="50"/>
              </w:numPr>
              <w:rPr>
                <w:rFonts w:ascii="Times New Roman" w:hAnsi="Times New Roman"/>
                <w:sz w:val="24"/>
                <w:szCs w:val="24"/>
              </w:rPr>
            </w:pPr>
            <w:r w:rsidRPr="00C26BE8">
              <w:rPr>
                <w:rFonts w:ascii="Times New Roman" w:hAnsi="Times New Roman"/>
                <w:sz w:val="24"/>
                <w:szCs w:val="24"/>
              </w:rPr>
              <w:t>jačati kompetencije odgovornog društvenog ponašanja i rada u skupini</w:t>
            </w:r>
          </w:p>
        </w:tc>
      </w:tr>
      <w:tr w:rsidR="00B50A68" w:rsidRPr="00C26BE8" w:rsidTr="009E04D3">
        <w:trPr>
          <w:trHeight w:val="2149"/>
        </w:trPr>
        <w:tc>
          <w:tcPr>
            <w:tcW w:w="3064" w:type="dxa"/>
            <w:gridSpan w:val="2"/>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KRATKI OPIS AKTIVNOSTI</w:t>
            </w:r>
          </w:p>
        </w:tc>
        <w:tc>
          <w:tcPr>
            <w:tcW w:w="5998" w:type="dxa"/>
            <w:vAlign w:val="center"/>
          </w:tcPr>
          <w:p w:rsidR="00B50A68" w:rsidRPr="00C26BE8" w:rsidRDefault="00B50A68" w:rsidP="009E04D3">
            <w:pPr>
              <w:pStyle w:val="Bezproreda"/>
              <w:rPr>
                <w:rFonts w:ascii="Times New Roman" w:hAnsi="Times New Roman"/>
                <w:sz w:val="24"/>
                <w:szCs w:val="24"/>
              </w:rPr>
            </w:pPr>
            <w:r w:rsidRPr="00C26BE8">
              <w:rPr>
                <w:rFonts w:ascii="Times New Roman" w:hAnsi="Times New Roman"/>
                <w:sz w:val="24"/>
                <w:szCs w:val="24"/>
              </w:rPr>
              <w:t>Pri obradi teme o oplošju i obujmu prizmi nastavnik razgovara s učenicima o uporabnim predmetima u obliku prizme, o ambalaži u obliku prizme te o potrebi promišljene izrade ambalaže. Postavlja učenicima problemski zadatak o načinima pakiranja pojedinih proizvoda i o najisplativijem obliku pakiranja koji bi donosio i najveću uštedu. Nastavnik diskutira s učenicima o načinu rješavanja zadataka, potiče ih na razmišljanje i izvođenje zaključaka, međusobnu komunikaciju i slušanje.</w:t>
            </w:r>
          </w:p>
        </w:tc>
      </w:tr>
      <w:tr w:rsidR="00B50A68" w:rsidRPr="00C26BE8" w:rsidTr="009E04D3">
        <w:tc>
          <w:tcPr>
            <w:tcW w:w="3064" w:type="dxa"/>
            <w:gridSpan w:val="2"/>
            <w:vAlign w:val="center"/>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 xml:space="preserve">CILJANA </w:t>
            </w:r>
            <w:r w:rsidR="00191F89">
              <w:rPr>
                <w:rFonts w:ascii="Times New Roman" w:hAnsi="Times New Roman"/>
                <w:sz w:val="24"/>
                <w:szCs w:val="24"/>
              </w:rPr>
              <w:t xml:space="preserve"> SKUPINA</w:t>
            </w:r>
          </w:p>
        </w:tc>
        <w:tc>
          <w:tcPr>
            <w:tcW w:w="5998" w:type="dxa"/>
            <w:vAlign w:val="center"/>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8. razred</w:t>
            </w:r>
          </w:p>
          <w:p w:rsidR="00B50A68" w:rsidRPr="00C26BE8" w:rsidRDefault="00B50A68" w:rsidP="009E04D3">
            <w:pPr>
              <w:spacing w:after="0"/>
              <w:rPr>
                <w:rFonts w:ascii="Times New Roman" w:hAnsi="Times New Roman" w:cs="Times New Roman"/>
                <w:sz w:val="24"/>
                <w:szCs w:val="24"/>
              </w:rPr>
            </w:pPr>
          </w:p>
        </w:tc>
      </w:tr>
      <w:tr w:rsidR="00B50A68" w:rsidRPr="00C26BE8" w:rsidTr="009E04D3">
        <w:trPr>
          <w:trHeight w:val="485"/>
        </w:trPr>
        <w:tc>
          <w:tcPr>
            <w:tcW w:w="1783" w:type="dxa"/>
            <w:vMerge w:val="restart"/>
            <w:tcBorders>
              <w:right w:val="single" w:sz="4" w:space="0" w:color="auto"/>
            </w:tcBorders>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NAČIN PROVEDBE</w:t>
            </w:r>
          </w:p>
          <w:p w:rsidR="00B50A68" w:rsidRPr="00C26BE8" w:rsidRDefault="00B50A68" w:rsidP="009E04D3">
            <w:pPr>
              <w:spacing w:after="0"/>
              <w:rPr>
                <w:rFonts w:ascii="Times New Roman" w:hAnsi="Times New Roman" w:cs="Times New Roman"/>
                <w:sz w:val="24"/>
                <w:szCs w:val="24"/>
              </w:rPr>
            </w:pPr>
          </w:p>
          <w:p w:rsidR="00B50A68" w:rsidRPr="00C26BE8" w:rsidRDefault="00B50A68" w:rsidP="009E04D3">
            <w:pPr>
              <w:spacing w:after="0"/>
              <w:rPr>
                <w:rFonts w:ascii="Times New Roman" w:hAnsi="Times New Roman" w:cs="Times New Roman"/>
                <w:sz w:val="24"/>
                <w:szCs w:val="24"/>
              </w:rPr>
            </w:pPr>
          </w:p>
        </w:tc>
        <w:tc>
          <w:tcPr>
            <w:tcW w:w="1281" w:type="dxa"/>
            <w:tcBorders>
              <w:left w:val="single" w:sz="4" w:space="0" w:color="auto"/>
              <w:bottom w:val="single" w:sz="4" w:space="0" w:color="auto"/>
            </w:tcBorders>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MODEL</w:t>
            </w:r>
          </w:p>
        </w:tc>
        <w:tc>
          <w:tcPr>
            <w:tcW w:w="5998" w:type="dxa"/>
            <w:tcBorders>
              <w:bottom w:val="single" w:sz="4" w:space="0" w:color="auto"/>
            </w:tcBorders>
            <w:vAlign w:val="center"/>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b/>
                <w:bCs/>
                <w:spacing w:val="-1"/>
                <w:sz w:val="24"/>
                <w:szCs w:val="24"/>
              </w:rPr>
              <w:t>Me</w:t>
            </w:r>
            <w:r w:rsidRPr="00C26BE8">
              <w:rPr>
                <w:rFonts w:ascii="Times New Roman" w:hAnsi="Times New Roman" w:cs="Times New Roman"/>
                <w:b/>
                <w:bCs/>
                <w:sz w:val="24"/>
                <w:szCs w:val="24"/>
              </w:rPr>
              <w:t>đupr</w:t>
            </w:r>
            <w:r w:rsidRPr="00C26BE8">
              <w:rPr>
                <w:rFonts w:ascii="Times New Roman" w:hAnsi="Times New Roman" w:cs="Times New Roman"/>
                <w:b/>
                <w:bCs/>
                <w:spacing w:val="-1"/>
                <w:sz w:val="24"/>
                <w:szCs w:val="24"/>
              </w:rPr>
              <w:t>e</w:t>
            </w:r>
            <w:r w:rsidRPr="00C26BE8">
              <w:rPr>
                <w:rFonts w:ascii="Times New Roman" w:hAnsi="Times New Roman" w:cs="Times New Roman"/>
                <w:b/>
                <w:bCs/>
                <w:sz w:val="24"/>
                <w:szCs w:val="24"/>
              </w:rPr>
              <w:t>d</w:t>
            </w:r>
            <w:r w:rsidRPr="00C26BE8">
              <w:rPr>
                <w:rFonts w:ascii="Times New Roman" w:hAnsi="Times New Roman" w:cs="Times New Roman"/>
                <w:b/>
                <w:bCs/>
                <w:spacing w:val="-1"/>
                <w:sz w:val="24"/>
                <w:szCs w:val="24"/>
              </w:rPr>
              <w:t>me</w:t>
            </w:r>
            <w:r w:rsidRPr="00C26BE8">
              <w:rPr>
                <w:rFonts w:ascii="Times New Roman" w:hAnsi="Times New Roman" w:cs="Times New Roman"/>
                <w:b/>
                <w:bCs/>
                <w:sz w:val="24"/>
                <w:szCs w:val="24"/>
              </w:rPr>
              <w:t>t</w:t>
            </w:r>
            <w:r w:rsidRPr="00C26BE8">
              <w:rPr>
                <w:rFonts w:ascii="Times New Roman" w:hAnsi="Times New Roman" w:cs="Times New Roman"/>
                <w:b/>
                <w:bCs/>
                <w:spacing w:val="1"/>
                <w:sz w:val="24"/>
                <w:szCs w:val="24"/>
              </w:rPr>
              <w:t>n</w:t>
            </w:r>
            <w:r w:rsidRPr="00C26BE8">
              <w:rPr>
                <w:rFonts w:ascii="Times New Roman" w:hAnsi="Times New Roman" w:cs="Times New Roman"/>
                <w:b/>
                <w:bCs/>
                <w:sz w:val="24"/>
                <w:szCs w:val="24"/>
              </w:rPr>
              <w:t>o</w:t>
            </w:r>
            <w:r w:rsidRPr="00C26BE8">
              <w:rPr>
                <w:rFonts w:ascii="Times New Roman" w:hAnsi="Times New Roman" w:cs="Times New Roman"/>
                <w:b/>
                <w:bCs/>
                <w:spacing w:val="-1"/>
                <w:sz w:val="24"/>
                <w:szCs w:val="24"/>
              </w:rPr>
              <w:t xml:space="preserve"> </w:t>
            </w:r>
            <w:r w:rsidRPr="00C26BE8">
              <w:rPr>
                <w:rFonts w:ascii="Times New Roman" w:hAnsi="Times New Roman" w:cs="Times New Roman"/>
                <w:b/>
                <w:bCs/>
                <w:sz w:val="24"/>
                <w:szCs w:val="24"/>
              </w:rPr>
              <w:t>-</w:t>
            </w:r>
            <w:r w:rsidRPr="00C26BE8">
              <w:rPr>
                <w:rFonts w:ascii="Times New Roman" w:hAnsi="Times New Roman" w:cs="Times New Roman"/>
                <w:b/>
                <w:bCs/>
                <w:spacing w:val="-4"/>
                <w:sz w:val="24"/>
                <w:szCs w:val="24"/>
              </w:rPr>
              <w:t xml:space="preserve"> </w:t>
            </w:r>
            <w:r w:rsidRPr="00C26BE8">
              <w:rPr>
                <w:rFonts w:ascii="Times New Roman" w:hAnsi="Times New Roman" w:cs="Times New Roman"/>
                <w:b/>
                <w:bCs/>
                <w:spacing w:val="-1"/>
                <w:sz w:val="24"/>
                <w:szCs w:val="24"/>
              </w:rPr>
              <w:t>ma</w:t>
            </w:r>
            <w:r w:rsidRPr="00C26BE8">
              <w:rPr>
                <w:rFonts w:ascii="Times New Roman" w:hAnsi="Times New Roman" w:cs="Times New Roman"/>
                <w:b/>
                <w:bCs/>
                <w:sz w:val="24"/>
                <w:szCs w:val="24"/>
              </w:rPr>
              <w:t>te</w:t>
            </w:r>
            <w:r w:rsidRPr="00C26BE8">
              <w:rPr>
                <w:rFonts w:ascii="Times New Roman" w:hAnsi="Times New Roman" w:cs="Times New Roman"/>
                <w:b/>
                <w:bCs/>
                <w:spacing w:val="-1"/>
                <w:sz w:val="24"/>
                <w:szCs w:val="24"/>
              </w:rPr>
              <w:t>ma</w:t>
            </w:r>
            <w:r w:rsidRPr="00C26BE8">
              <w:rPr>
                <w:rFonts w:ascii="Times New Roman" w:hAnsi="Times New Roman" w:cs="Times New Roman"/>
                <w:b/>
                <w:bCs/>
                <w:sz w:val="24"/>
                <w:szCs w:val="24"/>
              </w:rPr>
              <w:t>t</w:t>
            </w:r>
            <w:r w:rsidRPr="00C26BE8">
              <w:rPr>
                <w:rFonts w:ascii="Times New Roman" w:hAnsi="Times New Roman" w:cs="Times New Roman"/>
                <w:b/>
                <w:bCs/>
                <w:spacing w:val="1"/>
                <w:sz w:val="24"/>
                <w:szCs w:val="24"/>
              </w:rPr>
              <w:t>i</w:t>
            </w:r>
            <w:r w:rsidRPr="00C26BE8">
              <w:rPr>
                <w:rFonts w:ascii="Times New Roman" w:hAnsi="Times New Roman" w:cs="Times New Roman"/>
                <w:b/>
                <w:bCs/>
                <w:sz w:val="24"/>
                <w:szCs w:val="24"/>
              </w:rPr>
              <w:t>ka</w:t>
            </w:r>
          </w:p>
        </w:tc>
      </w:tr>
      <w:tr w:rsidR="00B50A68" w:rsidRPr="00C26BE8" w:rsidTr="009E04D3">
        <w:trPr>
          <w:trHeight w:val="595"/>
        </w:trPr>
        <w:tc>
          <w:tcPr>
            <w:tcW w:w="1783" w:type="dxa"/>
            <w:vMerge/>
            <w:tcBorders>
              <w:right w:val="single" w:sz="4" w:space="0" w:color="auto"/>
            </w:tcBorders>
          </w:tcPr>
          <w:p w:rsidR="00B50A68" w:rsidRPr="00C26BE8" w:rsidRDefault="00B50A68" w:rsidP="009E04D3">
            <w:pPr>
              <w:spacing w:after="0"/>
              <w:rPr>
                <w:rFonts w:ascii="Times New Roman" w:hAnsi="Times New Roman" w:cs="Times New Roman"/>
                <w:sz w:val="24"/>
                <w:szCs w:val="24"/>
              </w:rPr>
            </w:pPr>
          </w:p>
        </w:tc>
        <w:tc>
          <w:tcPr>
            <w:tcW w:w="1281" w:type="dxa"/>
            <w:tcBorders>
              <w:top w:val="single" w:sz="4" w:space="0" w:color="auto"/>
              <w:left w:val="single" w:sz="4" w:space="0" w:color="auto"/>
            </w:tcBorders>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METODE I OBLICI RADA</w:t>
            </w:r>
          </w:p>
        </w:tc>
        <w:tc>
          <w:tcPr>
            <w:tcW w:w="5998" w:type="dxa"/>
            <w:tcBorders>
              <w:top w:val="single" w:sz="4" w:space="0" w:color="auto"/>
            </w:tcBorders>
            <w:vAlign w:val="center"/>
          </w:tcPr>
          <w:p w:rsidR="00B50A68" w:rsidRPr="00C26BE8" w:rsidRDefault="0008295F" w:rsidP="009E04D3">
            <w:pPr>
              <w:pStyle w:val="TableParagraph"/>
              <w:spacing w:line="291" w:lineRule="exact"/>
              <w:rPr>
                <w:rFonts w:ascii="Times New Roman" w:eastAsia="Calibri" w:hAnsi="Times New Roman" w:cs="Times New Roman"/>
                <w:sz w:val="24"/>
                <w:szCs w:val="24"/>
              </w:rPr>
            </w:pPr>
            <w:r>
              <w:rPr>
                <w:rFonts w:ascii="Times New Roman" w:eastAsia="Calibri" w:hAnsi="Times New Roman" w:cs="Times New Roman"/>
                <w:sz w:val="24"/>
                <w:szCs w:val="24"/>
              </w:rPr>
              <w:t>U sk</w:t>
            </w:r>
            <w:r w:rsidR="00B50A68" w:rsidRPr="00C26BE8">
              <w:rPr>
                <w:rFonts w:ascii="Times New Roman" w:eastAsia="Calibri" w:hAnsi="Times New Roman" w:cs="Times New Roman"/>
                <w:spacing w:val="1"/>
                <w:sz w:val="24"/>
                <w:szCs w:val="24"/>
              </w:rPr>
              <w:t>u</w:t>
            </w:r>
            <w:r w:rsidR="00B50A68" w:rsidRPr="00C26BE8">
              <w:rPr>
                <w:rFonts w:ascii="Times New Roman" w:eastAsia="Calibri" w:hAnsi="Times New Roman" w:cs="Times New Roman"/>
                <w:spacing w:val="-2"/>
                <w:sz w:val="24"/>
                <w:szCs w:val="24"/>
              </w:rPr>
              <w:t>p</w:t>
            </w:r>
            <w:r w:rsidR="00B50A68" w:rsidRPr="00C26BE8">
              <w:rPr>
                <w:rFonts w:ascii="Times New Roman" w:eastAsia="Calibri" w:hAnsi="Times New Roman" w:cs="Times New Roman"/>
                <w:sz w:val="24"/>
                <w:szCs w:val="24"/>
              </w:rPr>
              <w:t>nom</w:t>
            </w:r>
            <w:r w:rsidR="00B50A68" w:rsidRPr="00C26BE8">
              <w:rPr>
                <w:rFonts w:ascii="Times New Roman" w:eastAsia="Calibri" w:hAnsi="Times New Roman" w:cs="Times New Roman"/>
                <w:spacing w:val="-2"/>
                <w:sz w:val="24"/>
                <w:szCs w:val="24"/>
              </w:rPr>
              <w:t xml:space="preserve"> </w:t>
            </w:r>
            <w:r w:rsidR="00B50A68" w:rsidRPr="00C26BE8">
              <w:rPr>
                <w:rFonts w:ascii="Times New Roman" w:eastAsia="Calibri" w:hAnsi="Times New Roman" w:cs="Times New Roman"/>
                <w:sz w:val="24"/>
                <w:szCs w:val="24"/>
              </w:rPr>
              <w:t>obli</w:t>
            </w:r>
            <w:r w:rsidR="00B50A68" w:rsidRPr="00C26BE8">
              <w:rPr>
                <w:rFonts w:ascii="Times New Roman" w:eastAsia="Calibri" w:hAnsi="Times New Roman" w:cs="Times New Roman"/>
                <w:spacing w:val="-2"/>
                <w:sz w:val="24"/>
                <w:szCs w:val="24"/>
              </w:rPr>
              <w:t>k</w:t>
            </w:r>
            <w:r w:rsidR="00B50A68" w:rsidRPr="00C26BE8">
              <w:rPr>
                <w:rFonts w:ascii="Times New Roman" w:eastAsia="Calibri" w:hAnsi="Times New Roman" w:cs="Times New Roman"/>
                <w:sz w:val="24"/>
                <w:szCs w:val="24"/>
              </w:rPr>
              <w:t>u</w:t>
            </w:r>
            <w:r w:rsidR="00B50A68" w:rsidRPr="00C26BE8">
              <w:rPr>
                <w:rFonts w:ascii="Times New Roman" w:eastAsia="Calibri" w:hAnsi="Times New Roman" w:cs="Times New Roman"/>
                <w:spacing w:val="-1"/>
                <w:sz w:val="24"/>
                <w:szCs w:val="24"/>
              </w:rPr>
              <w:t xml:space="preserve"> </w:t>
            </w:r>
            <w:r w:rsidR="00B50A68" w:rsidRPr="00C26BE8">
              <w:rPr>
                <w:rFonts w:ascii="Times New Roman" w:eastAsia="Calibri" w:hAnsi="Times New Roman" w:cs="Times New Roman"/>
                <w:sz w:val="24"/>
                <w:szCs w:val="24"/>
              </w:rPr>
              <w:t>ra</w:t>
            </w:r>
            <w:r w:rsidR="00B50A68" w:rsidRPr="00C26BE8">
              <w:rPr>
                <w:rFonts w:ascii="Times New Roman" w:eastAsia="Calibri" w:hAnsi="Times New Roman" w:cs="Times New Roman"/>
                <w:spacing w:val="1"/>
                <w:sz w:val="24"/>
                <w:szCs w:val="24"/>
              </w:rPr>
              <w:t>d</w:t>
            </w:r>
            <w:r w:rsidR="00B50A68" w:rsidRPr="00C26BE8">
              <w:rPr>
                <w:rFonts w:ascii="Times New Roman" w:eastAsia="Calibri" w:hAnsi="Times New Roman" w:cs="Times New Roman"/>
                <w:sz w:val="24"/>
                <w:szCs w:val="24"/>
              </w:rPr>
              <w:t>a</w:t>
            </w:r>
            <w:r w:rsidR="00B50A68" w:rsidRPr="00C26BE8">
              <w:rPr>
                <w:rFonts w:ascii="Times New Roman" w:eastAsia="Calibri" w:hAnsi="Times New Roman" w:cs="Times New Roman"/>
                <w:spacing w:val="-2"/>
                <w:sz w:val="24"/>
                <w:szCs w:val="24"/>
              </w:rPr>
              <w:t xml:space="preserve"> u</w:t>
            </w:r>
            <w:r w:rsidR="00B50A68" w:rsidRPr="00C26BE8">
              <w:rPr>
                <w:rFonts w:ascii="Times New Roman" w:eastAsia="Calibri" w:hAnsi="Times New Roman" w:cs="Times New Roman"/>
                <w:spacing w:val="-1"/>
                <w:sz w:val="24"/>
                <w:szCs w:val="24"/>
              </w:rPr>
              <w:t>č</w:t>
            </w:r>
            <w:r w:rsidR="00B50A68" w:rsidRPr="00C26BE8">
              <w:rPr>
                <w:rFonts w:ascii="Times New Roman" w:eastAsia="Calibri" w:hAnsi="Times New Roman" w:cs="Times New Roman"/>
                <w:sz w:val="24"/>
                <w:szCs w:val="24"/>
              </w:rPr>
              <w:t>e</w:t>
            </w:r>
            <w:r w:rsidR="00B50A68" w:rsidRPr="00C26BE8">
              <w:rPr>
                <w:rFonts w:ascii="Times New Roman" w:eastAsia="Calibri" w:hAnsi="Times New Roman" w:cs="Times New Roman"/>
                <w:spacing w:val="1"/>
                <w:sz w:val="24"/>
                <w:szCs w:val="24"/>
              </w:rPr>
              <w:t>n</w:t>
            </w:r>
            <w:r w:rsidR="00B50A68" w:rsidRPr="00C26BE8">
              <w:rPr>
                <w:rFonts w:ascii="Times New Roman" w:eastAsia="Calibri" w:hAnsi="Times New Roman" w:cs="Times New Roman"/>
                <w:sz w:val="24"/>
                <w:szCs w:val="24"/>
              </w:rPr>
              <w:t>ik</w:t>
            </w:r>
            <w:r w:rsidR="00B50A68" w:rsidRPr="00C26BE8">
              <w:rPr>
                <w:rFonts w:ascii="Times New Roman" w:eastAsia="Calibri" w:hAnsi="Times New Roman" w:cs="Times New Roman"/>
                <w:spacing w:val="-1"/>
                <w:sz w:val="24"/>
                <w:szCs w:val="24"/>
              </w:rPr>
              <w:t xml:space="preserve"> </w:t>
            </w:r>
            <w:r w:rsidR="00B50A68" w:rsidRPr="00C26BE8">
              <w:rPr>
                <w:rFonts w:ascii="Times New Roman" w:eastAsia="Calibri" w:hAnsi="Times New Roman" w:cs="Times New Roman"/>
                <w:sz w:val="24"/>
                <w:szCs w:val="24"/>
              </w:rPr>
              <w:t>id</w:t>
            </w:r>
            <w:r w:rsidR="00B50A68" w:rsidRPr="00C26BE8">
              <w:rPr>
                <w:rFonts w:ascii="Times New Roman" w:eastAsia="Calibri" w:hAnsi="Times New Roman" w:cs="Times New Roman"/>
                <w:spacing w:val="-2"/>
                <w:sz w:val="24"/>
                <w:szCs w:val="24"/>
              </w:rPr>
              <w:t>e</w:t>
            </w:r>
            <w:r w:rsidR="00B50A68" w:rsidRPr="00C26BE8">
              <w:rPr>
                <w:rFonts w:ascii="Times New Roman" w:eastAsia="Calibri" w:hAnsi="Times New Roman" w:cs="Times New Roman"/>
                <w:sz w:val="24"/>
                <w:szCs w:val="24"/>
              </w:rPr>
              <w:t>nt</w:t>
            </w:r>
            <w:r w:rsidR="00B50A68" w:rsidRPr="00C26BE8">
              <w:rPr>
                <w:rFonts w:ascii="Times New Roman" w:eastAsia="Calibri" w:hAnsi="Times New Roman" w:cs="Times New Roman"/>
                <w:spacing w:val="-3"/>
                <w:sz w:val="24"/>
                <w:szCs w:val="24"/>
              </w:rPr>
              <w:t>i</w:t>
            </w:r>
            <w:r w:rsidR="00B50A68" w:rsidRPr="00C26BE8">
              <w:rPr>
                <w:rFonts w:ascii="Times New Roman" w:eastAsia="Calibri" w:hAnsi="Times New Roman" w:cs="Times New Roman"/>
                <w:sz w:val="24"/>
                <w:szCs w:val="24"/>
              </w:rPr>
              <w:t>fi</w:t>
            </w:r>
            <w:r w:rsidR="00B50A68" w:rsidRPr="00C26BE8">
              <w:rPr>
                <w:rFonts w:ascii="Times New Roman" w:eastAsia="Calibri" w:hAnsi="Times New Roman" w:cs="Times New Roman"/>
                <w:spacing w:val="-1"/>
                <w:sz w:val="24"/>
                <w:szCs w:val="24"/>
              </w:rPr>
              <w:t>c</w:t>
            </w:r>
            <w:r w:rsidR="00B50A68" w:rsidRPr="00C26BE8">
              <w:rPr>
                <w:rFonts w:ascii="Times New Roman" w:eastAsia="Calibri" w:hAnsi="Times New Roman" w:cs="Times New Roman"/>
                <w:sz w:val="24"/>
                <w:szCs w:val="24"/>
              </w:rPr>
              <w:t>ira</w:t>
            </w:r>
            <w:r w:rsidR="00B50A68" w:rsidRPr="00C26BE8">
              <w:rPr>
                <w:rFonts w:ascii="Times New Roman" w:eastAsia="Calibri" w:hAnsi="Times New Roman" w:cs="Times New Roman"/>
                <w:spacing w:val="-1"/>
                <w:sz w:val="24"/>
                <w:szCs w:val="24"/>
              </w:rPr>
              <w:t xml:space="preserve"> </w:t>
            </w:r>
            <w:r w:rsidR="00B50A68" w:rsidRPr="00C26BE8">
              <w:rPr>
                <w:rFonts w:ascii="Times New Roman" w:eastAsia="Calibri" w:hAnsi="Times New Roman" w:cs="Times New Roman"/>
                <w:sz w:val="24"/>
                <w:szCs w:val="24"/>
              </w:rPr>
              <w:t>prob</w:t>
            </w:r>
            <w:r w:rsidR="00B50A68" w:rsidRPr="00C26BE8">
              <w:rPr>
                <w:rFonts w:ascii="Times New Roman" w:eastAsia="Calibri" w:hAnsi="Times New Roman" w:cs="Times New Roman"/>
                <w:spacing w:val="-3"/>
                <w:sz w:val="24"/>
                <w:szCs w:val="24"/>
              </w:rPr>
              <w:t>l</w:t>
            </w:r>
            <w:r w:rsidR="00B50A68" w:rsidRPr="00C26BE8">
              <w:rPr>
                <w:rFonts w:ascii="Times New Roman" w:eastAsia="Calibri" w:hAnsi="Times New Roman" w:cs="Times New Roman"/>
                <w:spacing w:val="-2"/>
                <w:sz w:val="24"/>
                <w:szCs w:val="24"/>
              </w:rPr>
              <w:t>e</w:t>
            </w:r>
            <w:r w:rsidR="00B50A68" w:rsidRPr="00C26BE8">
              <w:rPr>
                <w:rFonts w:ascii="Times New Roman" w:eastAsia="Calibri" w:hAnsi="Times New Roman" w:cs="Times New Roman"/>
                <w:sz w:val="24"/>
                <w:szCs w:val="24"/>
              </w:rPr>
              <w:t>m, pr</w:t>
            </w:r>
            <w:r w:rsidR="00B50A68" w:rsidRPr="00C26BE8">
              <w:rPr>
                <w:rFonts w:ascii="Times New Roman" w:eastAsia="Calibri" w:hAnsi="Times New Roman" w:cs="Times New Roman"/>
                <w:spacing w:val="-2"/>
                <w:sz w:val="24"/>
                <w:szCs w:val="24"/>
              </w:rPr>
              <w:t>o</w:t>
            </w:r>
            <w:r w:rsidR="00B50A68" w:rsidRPr="00C26BE8">
              <w:rPr>
                <w:rFonts w:ascii="Times New Roman" w:eastAsia="Calibri" w:hAnsi="Times New Roman" w:cs="Times New Roman"/>
                <w:sz w:val="24"/>
                <w:szCs w:val="24"/>
              </w:rPr>
              <w:t>nal</w:t>
            </w:r>
            <w:r w:rsidR="00B50A68" w:rsidRPr="00C26BE8">
              <w:rPr>
                <w:rFonts w:ascii="Times New Roman" w:eastAsia="Calibri" w:hAnsi="Times New Roman" w:cs="Times New Roman"/>
                <w:spacing w:val="-2"/>
                <w:sz w:val="24"/>
                <w:szCs w:val="24"/>
              </w:rPr>
              <w:t>a</w:t>
            </w:r>
            <w:r w:rsidR="00B50A68" w:rsidRPr="00C26BE8">
              <w:rPr>
                <w:rFonts w:ascii="Times New Roman" w:eastAsia="Calibri" w:hAnsi="Times New Roman" w:cs="Times New Roman"/>
                <w:sz w:val="24"/>
                <w:szCs w:val="24"/>
              </w:rPr>
              <w:t>zi i obrađu</w:t>
            </w:r>
            <w:r w:rsidR="00B50A68" w:rsidRPr="00C26BE8">
              <w:rPr>
                <w:rFonts w:ascii="Times New Roman" w:eastAsia="Calibri" w:hAnsi="Times New Roman" w:cs="Times New Roman"/>
                <w:spacing w:val="-3"/>
                <w:sz w:val="24"/>
                <w:szCs w:val="24"/>
              </w:rPr>
              <w:t>j</w:t>
            </w:r>
            <w:r w:rsidR="00B50A68" w:rsidRPr="00C26BE8">
              <w:rPr>
                <w:rFonts w:ascii="Times New Roman" w:eastAsia="Calibri" w:hAnsi="Times New Roman" w:cs="Times New Roman"/>
                <w:sz w:val="24"/>
                <w:szCs w:val="24"/>
              </w:rPr>
              <w:t xml:space="preserve">e </w:t>
            </w:r>
            <w:r w:rsidR="00B50A68" w:rsidRPr="00C26BE8">
              <w:rPr>
                <w:rFonts w:ascii="Times New Roman" w:eastAsia="Calibri" w:hAnsi="Times New Roman" w:cs="Times New Roman"/>
                <w:spacing w:val="-2"/>
                <w:sz w:val="24"/>
                <w:szCs w:val="24"/>
              </w:rPr>
              <w:t>p</w:t>
            </w:r>
            <w:r w:rsidR="00B50A68" w:rsidRPr="00C26BE8">
              <w:rPr>
                <w:rFonts w:ascii="Times New Roman" w:eastAsia="Calibri" w:hAnsi="Times New Roman" w:cs="Times New Roman"/>
                <w:sz w:val="24"/>
                <w:szCs w:val="24"/>
              </w:rPr>
              <w:t>od</w:t>
            </w:r>
            <w:r w:rsidR="00B50A68" w:rsidRPr="00C26BE8">
              <w:rPr>
                <w:rFonts w:ascii="Times New Roman" w:eastAsia="Calibri" w:hAnsi="Times New Roman" w:cs="Times New Roman"/>
                <w:spacing w:val="-3"/>
                <w:sz w:val="24"/>
                <w:szCs w:val="24"/>
              </w:rPr>
              <w:t>a</w:t>
            </w:r>
            <w:r w:rsidR="00B50A68" w:rsidRPr="00C26BE8">
              <w:rPr>
                <w:rFonts w:ascii="Times New Roman" w:eastAsia="Calibri" w:hAnsi="Times New Roman" w:cs="Times New Roman"/>
                <w:sz w:val="24"/>
                <w:szCs w:val="24"/>
              </w:rPr>
              <w:t>t</w:t>
            </w:r>
            <w:r w:rsidR="00B50A68" w:rsidRPr="00C26BE8">
              <w:rPr>
                <w:rFonts w:ascii="Times New Roman" w:eastAsia="Calibri" w:hAnsi="Times New Roman" w:cs="Times New Roman"/>
                <w:spacing w:val="-2"/>
                <w:sz w:val="24"/>
                <w:szCs w:val="24"/>
              </w:rPr>
              <w:t>k</w:t>
            </w:r>
            <w:r w:rsidR="00B50A68" w:rsidRPr="00C26BE8">
              <w:rPr>
                <w:rFonts w:ascii="Times New Roman" w:eastAsia="Calibri" w:hAnsi="Times New Roman" w:cs="Times New Roman"/>
                <w:sz w:val="24"/>
                <w:szCs w:val="24"/>
              </w:rPr>
              <w:t>e,</w:t>
            </w:r>
            <w:r w:rsidR="00B50A68" w:rsidRPr="00C26BE8">
              <w:rPr>
                <w:rFonts w:ascii="Times New Roman" w:eastAsia="Calibri" w:hAnsi="Times New Roman" w:cs="Times New Roman"/>
                <w:spacing w:val="1"/>
                <w:sz w:val="24"/>
                <w:szCs w:val="24"/>
              </w:rPr>
              <w:t xml:space="preserve"> </w:t>
            </w:r>
            <w:r w:rsidR="00B50A68" w:rsidRPr="00C26BE8">
              <w:rPr>
                <w:rFonts w:ascii="Times New Roman" w:eastAsia="Calibri" w:hAnsi="Times New Roman" w:cs="Times New Roman"/>
                <w:spacing w:val="-2"/>
                <w:sz w:val="24"/>
                <w:szCs w:val="24"/>
              </w:rPr>
              <w:t>t</w:t>
            </w:r>
            <w:r w:rsidR="00B50A68" w:rsidRPr="00C26BE8">
              <w:rPr>
                <w:rFonts w:ascii="Times New Roman" w:eastAsia="Calibri" w:hAnsi="Times New Roman" w:cs="Times New Roman"/>
                <w:sz w:val="24"/>
                <w:szCs w:val="24"/>
              </w:rPr>
              <w:t>ra</w:t>
            </w:r>
            <w:r w:rsidR="00B50A68" w:rsidRPr="00C26BE8">
              <w:rPr>
                <w:rFonts w:ascii="Times New Roman" w:eastAsia="Calibri" w:hAnsi="Times New Roman" w:cs="Times New Roman"/>
                <w:spacing w:val="1"/>
                <w:sz w:val="24"/>
                <w:szCs w:val="24"/>
              </w:rPr>
              <w:t>ž</w:t>
            </w:r>
            <w:r w:rsidR="00B50A68" w:rsidRPr="00C26BE8">
              <w:rPr>
                <w:rFonts w:ascii="Times New Roman" w:eastAsia="Calibri" w:hAnsi="Times New Roman" w:cs="Times New Roman"/>
                <w:sz w:val="24"/>
                <w:szCs w:val="24"/>
              </w:rPr>
              <w:t>i</w:t>
            </w:r>
            <w:r w:rsidR="00B50A68" w:rsidRPr="00C26BE8">
              <w:rPr>
                <w:rFonts w:ascii="Times New Roman" w:eastAsia="Calibri" w:hAnsi="Times New Roman" w:cs="Times New Roman"/>
                <w:spacing w:val="-2"/>
                <w:sz w:val="24"/>
                <w:szCs w:val="24"/>
              </w:rPr>
              <w:t xml:space="preserve"> </w:t>
            </w:r>
            <w:r w:rsidR="00B50A68" w:rsidRPr="00C26BE8">
              <w:rPr>
                <w:rFonts w:ascii="Times New Roman" w:eastAsia="Calibri" w:hAnsi="Times New Roman" w:cs="Times New Roman"/>
                <w:sz w:val="24"/>
                <w:szCs w:val="24"/>
              </w:rPr>
              <w:t>i</w:t>
            </w:r>
            <w:r w:rsidR="00B50A68" w:rsidRPr="00C26BE8">
              <w:rPr>
                <w:rFonts w:ascii="Times New Roman" w:eastAsia="Calibri" w:hAnsi="Times New Roman" w:cs="Times New Roman"/>
                <w:spacing w:val="-2"/>
                <w:sz w:val="24"/>
                <w:szCs w:val="24"/>
              </w:rPr>
              <w:t xml:space="preserve"> </w:t>
            </w:r>
            <w:r w:rsidR="00B50A68" w:rsidRPr="00C26BE8">
              <w:rPr>
                <w:rFonts w:ascii="Times New Roman" w:eastAsia="Calibri" w:hAnsi="Times New Roman" w:cs="Times New Roman"/>
                <w:sz w:val="24"/>
                <w:szCs w:val="24"/>
              </w:rPr>
              <w:t>predl</w:t>
            </w:r>
            <w:r w:rsidR="00B50A68" w:rsidRPr="00C26BE8">
              <w:rPr>
                <w:rFonts w:ascii="Times New Roman" w:eastAsia="Calibri" w:hAnsi="Times New Roman" w:cs="Times New Roman"/>
                <w:spacing w:val="-3"/>
                <w:sz w:val="24"/>
                <w:szCs w:val="24"/>
              </w:rPr>
              <w:t>a</w:t>
            </w:r>
            <w:r w:rsidR="00B50A68" w:rsidRPr="00C26BE8">
              <w:rPr>
                <w:rFonts w:ascii="Times New Roman" w:eastAsia="Calibri" w:hAnsi="Times New Roman" w:cs="Times New Roman"/>
                <w:sz w:val="24"/>
                <w:szCs w:val="24"/>
              </w:rPr>
              <w:t>že</w:t>
            </w:r>
            <w:r w:rsidR="00B50A68" w:rsidRPr="00C26BE8">
              <w:rPr>
                <w:rFonts w:ascii="Times New Roman" w:eastAsia="Calibri" w:hAnsi="Times New Roman" w:cs="Times New Roman"/>
                <w:spacing w:val="-2"/>
                <w:sz w:val="24"/>
                <w:szCs w:val="24"/>
              </w:rPr>
              <w:t xml:space="preserve"> </w:t>
            </w:r>
            <w:r w:rsidR="00B50A68" w:rsidRPr="00C26BE8">
              <w:rPr>
                <w:rFonts w:ascii="Times New Roman" w:eastAsia="Calibri" w:hAnsi="Times New Roman" w:cs="Times New Roman"/>
                <w:sz w:val="24"/>
                <w:szCs w:val="24"/>
              </w:rPr>
              <w:t>rješ</w:t>
            </w:r>
            <w:r w:rsidR="00B50A68" w:rsidRPr="00C26BE8">
              <w:rPr>
                <w:rFonts w:ascii="Times New Roman" w:eastAsia="Calibri" w:hAnsi="Times New Roman" w:cs="Times New Roman"/>
                <w:spacing w:val="-3"/>
                <w:sz w:val="24"/>
                <w:szCs w:val="24"/>
              </w:rPr>
              <w:t>e</w:t>
            </w:r>
            <w:r w:rsidR="00B50A68" w:rsidRPr="00C26BE8">
              <w:rPr>
                <w:rFonts w:ascii="Times New Roman" w:eastAsia="Calibri" w:hAnsi="Times New Roman" w:cs="Times New Roman"/>
                <w:sz w:val="24"/>
                <w:szCs w:val="24"/>
              </w:rPr>
              <w:t>nje,</w:t>
            </w:r>
            <w:r w:rsidR="00B50A68" w:rsidRPr="00C26BE8">
              <w:rPr>
                <w:rFonts w:ascii="Times New Roman" w:eastAsia="Calibri" w:hAnsi="Times New Roman" w:cs="Times New Roman"/>
                <w:spacing w:val="-2"/>
                <w:sz w:val="24"/>
                <w:szCs w:val="24"/>
              </w:rPr>
              <w:t xml:space="preserve"> </w:t>
            </w:r>
            <w:r w:rsidR="00B50A68" w:rsidRPr="00C26BE8">
              <w:rPr>
                <w:rFonts w:ascii="Times New Roman" w:eastAsia="Calibri" w:hAnsi="Times New Roman" w:cs="Times New Roman"/>
                <w:sz w:val="24"/>
                <w:szCs w:val="24"/>
              </w:rPr>
              <w:t>pri</w:t>
            </w:r>
            <w:r w:rsidR="00B50A68" w:rsidRPr="00C26BE8">
              <w:rPr>
                <w:rFonts w:ascii="Times New Roman" w:eastAsia="Calibri" w:hAnsi="Times New Roman" w:cs="Times New Roman"/>
                <w:spacing w:val="-1"/>
                <w:sz w:val="24"/>
                <w:szCs w:val="24"/>
              </w:rPr>
              <w:t>p</w:t>
            </w:r>
            <w:r w:rsidR="00B50A68" w:rsidRPr="00C26BE8">
              <w:rPr>
                <w:rFonts w:ascii="Times New Roman" w:eastAsia="Calibri" w:hAnsi="Times New Roman" w:cs="Times New Roman"/>
                <w:sz w:val="24"/>
                <w:szCs w:val="24"/>
              </w:rPr>
              <w:t>r</w:t>
            </w:r>
            <w:r w:rsidR="00B50A68" w:rsidRPr="00C26BE8">
              <w:rPr>
                <w:rFonts w:ascii="Times New Roman" w:eastAsia="Calibri" w:hAnsi="Times New Roman" w:cs="Times New Roman"/>
                <w:spacing w:val="-2"/>
                <w:sz w:val="24"/>
                <w:szCs w:val="24"/>
              </w:rPr>
              <w:t>e</w:t>
            </w:r>
            <w:r w:rsidR="00B50A68" w:rsidRPr="00C26BE8">
              <w:rPr>
                <w:rFonts w:ascii="Times New Roman" w:eastAsia="Calibri" w:hAnsi="Times New Roman" w:cs="Times New Roman"/>
                <w:sz w:val="24"/>
                <w:szCs w:val="24"/>
              </w:rPr>
              <w:t>ma</w:t>
            </w:r>
            <w:r w:rsidR="00B50A68" w:rsidRPr="00C26BE8">
              <w:rPr>
                <w:rFonts w:ascii="Times New Roman" w:eastAsia="Calibri" w:hAnsi="Times New Roman" w:cs="Times New Roman"/>
                <w:spacing w:val="1"/>
                <w:sz w:val="24"/>
                <w:szCs w:val="24"/>
              </w:rPr>
              <w:t xml:space="preserve"> </w:t>
            </w:r>
            <w:r w:rsidR="00B50A68" w:rsidRPr="00C26BE8">
              <w:rPr>
                <w:rFonts w:ascii="Times New Roman" w:eastAsia="Calibri" w:hAnsi="Times New Roman" w:cs="Times New Roman"/>
                <w:sz w:val="24"/>
                <w:szCs w:val="24"/>
              </w:rPr>
              <w:t>izvje</w:t>
            </w:r>
            <w:r w:rsidR="00B50A68" w:rsidRPr="00C26BE8">
              <w:rPr>
                <w:rFonts w:ascii="Times New Roman" w:eastAsia="Calibri" w:hAnsi="Times New Roman" w:cs="Times New Roman"/>
                <w:spacing w:val="-3"/>
                <w:sz w:val="24"/>
                <w:szCs w:val="24"/>
              </w:rPr>
              <w:t>š</w:t>
            </w:r>
            <w:r w:rsidR="00B50A68" w:rsidRPr="00C26BE8">
              <w:rPr>
                <w:rFonts w:ascii="Times New Roman" w:eastAsia="Calibri" w:hAnsi="Times New Roman" w:cs="Times New Roman"/>
                <w:sz w:val="24"/>
                <w:szCs w:val="24"/>
              </w:rPr>
              <w:t>taj</w:t>
            </w:r>
          </w:p>
        </w:tc>
      </w:tr>
      <w:tr w:rsidR="00B50A68" w:rsidRPr="00C26BE8" w:rsidTr="009E04D3">
        <w:tc>
          <w:tcPr>
            <w:tcW w:w="3064" w:type="dxa"/>
            <w:gridSpan w:val="2"/>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RESURSI</w:t>
            </w:r>
          </w:p>
        </w:tc>
        <w:tc>
          <w:tcPr>
            <w:tcW w:w="5998" w:type="dxa"/>
            <w:vAlign w:val="center"/>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Ud</w:t>
            </w:r>
            <w:r w:rsidRPr="00C26BE8">
              <w:rPr>
                <w:rFonts w:ascii="Times New Roman" w:hAnsi="Times New Roman" w:cs="Times New Roman"/>
                <w:spacing w:val="1"/>
                <w:sz w:val="24"/>
                <w:szCs w:val="24"/>
              </w:rPr>
              <w:t>ž</w:t>
            </w:r>
            <w:r w:rsidRPr="00C26BE8">
              <w:rPr>
                <w:rFonts w:ascii="Times New Roman" w:hAnsi="Times New Roman" w:cs="Times New Roman"/>
                <w:sz w:val="24"/>
                <w:szCs w:val="24"/>
              </w:rPr>
              <w:t>b</w:t>
            </w:r>
            <w:r w:rsidRPr="00C26BE8">
              <w:rPr>
                <w:rFonts w:ascii="Times New Roman" w:hAnsi="Times New Roman" w:cs="Times New Roman"/>
                <w:spacing w:val="-2"/>
                <w:sz w:val="24"/>
                <w:szCs w:val="24"/>
              </w:rPr>
              <w:t>e</w:t>
            </w:r>
            <w:r w:rsidRPr="00C26BE8">
              <w:rPr>
                <w:rFonts w:ascii="Times New Roman" w:hAnsi="Times New Roman" w:cs="Times New Roman"/>
                <w:sz w:val="24"/>
                <w:szCs w:val="24"/>
              </w:rPr>
              <w:t>ni</w:t>
            </w:r>
            <w:r w:rsidRPr="00C26BE8">
              <w:rPr>
                <w:rFonts w:ascii="Times New Roman" w:hAnsi="Times New Roman" w:cs="Times New Roman"/>
                <w:spacing w:val="-2"/>
                <w:sz w:val="24"/>
                <w:szCs w:val="24"/>
              </w:rPr>
              <w:t>k</w:t>
            </w:r>
            <w:r w:rsidRPr="00C26BE8">
              <w:rPr>
                <w:rFonts w:ascii="Times New Roman" w:hAnsi="Times New Roman" w:cs="Times New Roman"/>
                <w:sz w:val="24"/>
                <w:szCs w:val="24"/>
              </w:rPr>
              <w:t>,</w:t>
            </w:r>
            <w:r w:rsidRPr="00C26BE8">
              <w:rPr>
                <w:rFonts w:ascii="Times New Roman" w:hAnsi="Times New Roman" w:cs="Times New Roman"/>
                <w:spacing w:val="-5"/>
                <w:sz w:val="24"/>
                <w:szCs w:val="24"/>
              </w:rPr>
              <w:t xml:space="preserve"> </w:t>
            </w:r>
            <w:r w:rsidRPr="00C26BE8">
              <w:rPr>
                <w:rFonts w:ascii="Times New Roman" w:hAnsi="Times New Roman" w:cs="Times New Roman"/>
                <w:spacing w:val="-2"/>
                <w:sz w:val="24"/>
                <w:szCs w:val="24"/>
              </w:rPr>
              <w:t>z</w:t>
            </w:r>
            <w:r w:rsidRPr="00C26BE8">
              <w:rPr>
                <w:rFonts w:ascii="Times New Roman" w:hAnsi="Times New Roman" w:cs="Times New Roman"/>
                <w:sz w:val="24"/>
                <w:szCs w:val="24"/>
              </w:rPr>
              <w:t>bir</w:t>
            </w:r>
            <w:r w:rsidRPr="00C26BE8">
              <w:rPr>
                <w:rFonts w:ascii="Times New Roman" w:hAnsi="Times New Roman" w:cs="Times New Roman"/>
                <w:spacing w:val="-1"/>
                <w:sz w:val="24"/>
                <w:szCs w:val="24"/>
              </w:rPr>
              <w:t>k</w:t>
            </w:r>
            <w:r w:rsidRPr="00C26BE8">
              <w:rPr>
                <w:rFonts w:ascii="Times New Roman" w:hAnsi="Times New Roman" w:cs="Times New Roman"/>
                <w:sz w:val="24"/>
                <w:szCs w:val="24"/>
              </w:rPr>
              <w:t>a</w:t>
            </w:r>
            <w:r w:rsidRPr="00C26BE8">
              <w:rPr>
                <w:rFonts w:ascii="Times New Roman" w:hAnsi="Times New Roman" w:cs="Times New Roman"/>
                <w:spacing w:val="-6"/>
                <w:sz w:val="24"/>
                <w:szCs w:val="24"/>
              </w:rPr>
              <w:t xml:space="preserve"> </w:t>
            </w:r>
            <w:r w:rsidRPr="00C26BE8">
              <w:rPr>
                <w:rFonts w:ascii="Times New Roman" w:hAnsi="Times New Roman" w:cs="Times New Roman"/>
                <w:sz w:val="24"/>
                <w:szCs w:val="24"/>
              </w:rPr>
              <w:t>za</w:t>
            </w:r>
            <w:r w:rsidRPr="00C26BE8">
              <w:rPr>
                <w:rFonts w:ascii="Times New Roman" w:hAnsi="Times New Roman" w:cs="Times New Roman"/>
                <w:spacing w:val="1"/>
                <w:sz w:val="24"/>
                <w:szCs w:val="24"/>
              </w:rPr>
              <w:t>d</w:t>
            </w:r>
            <w:r w:rsidRPr="00C26BE8">
              <w:rPr>
                <w:rFonts w:ascii="Times New Roman" w:hAnsi="Times New Roman" w:cs="Times New Roman"/>
                <w:spacing w:val="-3"/>
                <w:sz w:val="24"/>
                <w:szCs w:val="24"/>
              </w:rPr>
              <w:t>a</w:t>
            </w:r>
            <w:r w:rsidRPr="00C26BE8">
              <w:rPr>
                <w:rFonts w:ascii="Times New Roman" w:hAnsi="Times New Roman" w:cs="Times New Roman"/>
                <w:sz w:val="24"/>
                <w:szCs w:val="24"/>
              </w:rPr>
              <w:t>ta</w:t>
            </w:r>
            <w:r w:rsidRPr="00C26BE8">
              <w:rPr>
                <w:rFonts w:ascii="Times New Roman" w:hAnsi="Times New Roman" w:cs="Times New Roman"/>
                <w:spacing w:val="-1"/>
                <w:sz w:val="24"/>
                <w:szCs w:val="24"/>
              </w:rPr>
              <w:t>k</w:t>
            </w:r>
            <w:r w:rsidRPr="00C26BE8">
              <w:rPr>
                <w:rFonts w:ascii="Times New Roman" w:hAnsi="Times New Roman" w:cs="Times New Roman"/>
                <w:sz w:val="24"/>
                <w:szCs w:val="24"/>
              </w:rPr>
              <w:t>a,</w:t>
            </w:r>
            <w:r w:rsidRPr="00C26BE8">
              <w:rPr>
                <w:rFonts w:ascii="Times New Roman" w:hAnsi="Times New Roman" w:cs="Times New Roman"/>
                <w:spacing w:val="-4"/>
                <w:sz w:val="24"/>
                <w:szCs w:val="24"/>
              </w:rPr>
              <w:t xml:space="preserve"> </w:t>
            </w:r>
            <w:r w:rsidRPr="00C26BE8">
              <w:rPr>
                <w:rFonts w:ascii="Times New Roman" w:hAnsi="Times New Roman" w:cs="Times New Roman"/>
                <w:sz w:val="24"/>
                <w:szCs w:val="24"/>
              </w:rPr>
              <w:t>gra</w:t>
            </w:r>
            <w:r w:rsidRPr="00C26BE8">
              <w:rPr>
                <w:rFonts w:ascii="Times New Roman" w:hAnsi="Times New Roman" w:cs="Times New Roman"/>
                <w:spacing w:val="1"/>
                <w:sz w:val="24"/>
                <w:szCs w:val="24"/>
              </w:rPr>
              <w:t>f</w:t>
            </w:r>
            <w:r w:rsidRPr="00C26BE8">
              <w:rPr>
                <w:rFonts w:ascii="Times New Roman" w:hAnsi="Times New Roman" w:cs="Times New Roman"/>
                <w:sz w:val="24"/>
                <w:szCs w:val="24"/>
              </w:rPr>
              <w:t>i</w:t>
            </w:r>
            <w:r w:rsidRPr="00C26BE8">
              <w:rPr>
                <w:rFonts w:ascii="Times New Roman" w:hAnsi="Times New Roman" w:cs="Times New Roman"/>
                <w:spacing w:val="-2"/>
                <w:sz w:val="24"/>
                <w:szCs w:val="24"/>
              </w:rPr>
              <w:t>k</w:t>
            </w:r>
            <w:r w:rsidRPr="00C26BE8">
              <w:rPr>
                <w:rFonts w:ascii="Times New Roman" w:hAnsi="Times New Roman" w:cs="Times New Roman"/>
                <w:sz w:val="24"/>
                <w:szCs w:val="24"/>
              </w:rPr>
              <w:t>oni</w:t>
            </w:r>
          </w:p>
        </w:tc>
      </w:tr>
      <w:tr w:rsidR="00B50A68" w:rsidRPr="00C26BE8" w:rsidTr="009E04D3">
        <w:tc>
          <w:tcPr>
            <w:tcW w:w="3064" w:type="dxa"/>
            <w:gridSpan w:val="2"/>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VREMENIK</w:t>
            </w:r>
          </w:p>
        </w:tc>
        <w:tc>
          <w:tcPr>
            <w:tcW w:w="5998" w:type="dxa"/>
            <w:vAlign w:val="center"/>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 xml:space="preserve">travanj </w:t>
            </w:r>
            <w:r w:rsidRPr="00C26BE8">
              <w:rPr>
                <w:rFonts w:ascii="Times New Roman" w:hAnsi="Times New Roman" w:cs="Times New Roman"/>
                <w:spacing w:val="-4"/>
                <w:sz w:val="24"/>
                <w:szCs w:val="24"/>
              </w:rPr>
              <w:t xml:space="preserve"> </w:t>
            </w:r>
            <w:r w:rsidRPr="00C26BE8">
              <w:rPr>
                <w:rFonts w:ascii="Times New Roman" w:hAnsi="Times New Roman" w:cs="Times New Roman"/>
                <w:sz w:val="24"/>
                <w:szCs w:val="24"/>
              </w:rPr>
              <w:t>2</w:t>
            </w:r>
            <w:r w:rsidRPr="00C26BE8">
              <w:rPr>
                <w:rFonts w:ascii="Times New Roman" w:hAnsi="Times New Roman" w:cs="Times New Roman"/>
                <w:spacing w:val="1"/>
                <w:sz w:val="24"/>
                <w:szCs w:val="24"/>
              </w:rPr>
              <w:t>0</w:t>
            </w:r>
            <w:r w:rsidRPr="00C26BE8">
              <w:rPr>
                <w:rFonts w:ascii="Times New Roman" w:hAnsi="Times New Roman" w:cs="Times New Roman"/>
                <w:spacing w:val="-2"/>
                <w:sz w:val="24"/>
                <w:szCs w:val="24"/>
              </w:rPr>
              <w:t>1</w:t>
            </w:r>
            <w:r w:rsidR="00111C67">
              <w:rPr>
                <w:rFonts w:ascii="Times New Roman" w:hAnsi="Times New Roman" w:cs="Times New Roman"/>
                <w:sz w:val="24"/>
                <w:szCs w:val="24"/>
              </w:rPr>
              <w:t>7</w:t>
            </w:r>
            <w:r w:rsidRPr="00C26BE8">
              <w:rPr>
                <w:rFonts w:ascii="Times New Roman" w:hAnsi="Times New Roman" w:cs="Times New Roman"/>
                <w:sz w:val="24"/>
                <w:szCs w:val="24"/>
              </w:rPr>
              <w:t>.g. (</w:t>
            </w:r>
            <w:r w:rsidRPr="00C26BE8">
              <w:rPr>
                <w:rFonts w:ascii="Times New Roman" w:hAnsi="Times New Roman" w:cs="Times New Roman"/>
                <w:spacing w:val="-2"/>
                <w:sz w:val="24"/>
                <w:szCs w:val="24"/>
              </w:rPr>
              <w:t xml:space="preserve"> </w:t>
            </w:r>
            <w:r w:rsidRPr="00C26BE8">
              <w:rPr>
                <w:rFonts w:ascii="Times New Roman" w:hAnsi="Times New Roman" w:cs="Times New Roman"/>
                <w:sz w:val="24"/>
                <w:szCs w:val="24"/>
              </w:rPr>
              <w:t>1 s</w:t>
            </w:r>
            <w:r w:rsidRPr="00C26BE8">
              <w:rPr>
                <w:rFonts w:ascii="Times New Roman" w:hAnsi="Times New Roman" w:cs="Times New Roman"/>
                <w:spacing w:val="-3"/>
                <w:sz w:val="24"/>
                <w:szCs w:val="24"/>
              </w:rPr>
              <w:t>a</w:t>
            </w:r>
            <w:r w:rsidRPr="00C26BE8">
              <w:rPr>
                <w:rFonts w:ascii="Times New Roman" w:hAnsi="Times New Roman" w:cs="Times New Roman"/>
                <w:sz w:val="24"/>
                <w:szCs w:val="24"/>
              </w:rPr>
              <w:t>t</w:t>
            </w:r>
            <w:r w:rsidRPr="00C26BE8">
              <w:rPr>
                <w:rFonts w:ascii="Times New Roman" w:hAnsi="Times New Roman" w:cs="Times New Roman"/>
                <w:spacing w:val="-1"/>
                <w:sz w:val="24"/>
                <w:szCs w:val="24"/>
              </w:rPr>
              <w:t xml:space="preserve"> </w:t>
            </w:r>
            <w:r w:rsidRPr="00C26BE8">
              <w:rPr>
                <w:rFonts w:ascii="Times New Roman" w:hAnsi="Times New Roman" w:cs="Times New Roman"/>
                <w:sz w:val="24"/>
                <w:szCs w:val="24"/>
              </w:rPr>
              <w:t>)</w:t>
            </w:r>
          </w:p>
          <w:p w:rsidR="00B50A68" w:rsidRPr="00C26BE8" w:rsidRDefault="00B50A68" w:rsidP="009E04D3">
            <w:pPr>
              <w:spacing w:after="0"/>
              <w:rPr>
                <w:rFonts w:ascii="Times New Roman" w:hAnsi="Times New Roman" w:cs="Times New Roman"/>
                <w:sz w:val="24"/>
                <w:szCs w:val="24"/>
              </w:rPr>
            </w:pPr>
          </w:p>
        </w:tc>
      </w:tr>
      <w:tr w:rsidR="00B50A68" w:rsidRPr="00C26BE8" w:rsidTr="009E04D3">
        <w:tc>
          <w:tcPr>
            <w:tcW w:w="3064" w:type="dxa"/>
            <w:gridSpan w:val="2"/>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NAČIN VREDNOVANJA I KORIŠTENJE REZULTATA VREDNOVANJA</w:t>
            </w:r>
          </w:p>
        </w:tc>
        <w:tc>
          <w:tcPr>
            <w:tcW w:w="5998" w:type="dxa"/>
            <w:vAlign w:val="center"/>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ta</w:t>
            </w:r>
            <w:r w:rsidRPr="00C26BE8">
              <w:rPr>
                <w:rFonts w:ascii="Times New Roman" w:hAnsi="Times New Roman" w:cs="Times New Roman"/>
                <w:spacing w:val="1"/>
                <w:sz w:val="24"/>
                <w:szCs w:val="24"/>
              </w:rPr>
              <w:t>b</w:t>
            </w:r>
            <w:r w:rsidRPr="00C26BE8">
              <w:rPr>
                <w:rFonts w:ascii="Times New Roman" w:hAnsi="Times New Roman" w:cs="Times New Roman"/>
                <w:sz w:val="24"/>
                <w:szCs w:val="24"/>
              </w:rPr>
              <w:t>li</w:t>
            </w:r>
            <w:r w:rsidRPr="00C26BE8">
              <w:rPr>
                <w:rFonts w:ascii="Times New Roman" w:hAnsi="Times New Roman" w:cs="Times New Roman"/>
                <w:spacing w:val="-1"/>
                <w:sz w:val="24"/>
                <w:szCs w:val="24"/>
              </w:rPr>
              <w:t>c</w:t>
            </w:r>
            <w:r w:rsidRPr="00C26BE8">
              <w:rPr>
                <w:rFonts w:ascii="Times New Roman" w:hAnsi="Times New Roman" w:cs="Times New Roman"/>
                <w:sz w:val="24"/>
                <w:szCs w:val="24"/>
              </w:rPr>
              <w:t>a</w:t>
            </w:r>
            <w:r w:rsidRPr="00C26BE8">
              <w:rPr>
                <w:rFonts w:ascii="Times New Roman" w:hAnsi="Times New Roman" w:cs="Times New Roman"/>
                <w:spacing w:val="-2"/>
                <w:sz w:val="24"/>
                <w:szCs w:val="24"/>
              </w:rPr>
              <w:t xml:space="preserve"> </w:t>
            </w:r>
            <w:r w:rsidRPr="00C26BE8">
              <w:rPr>
                <w:rFonts w:ascii="Times New Roman" w:hAnsi="Times New Roman" w:cs="Times New Roman"/>
                <w:sz w:val="24"/>
                <w:szCs w:val="24"/>
              </w:rPr>
              <w:t>obrađ</w:t>
            </w:r>
            <w:r w:rsidRPr="00C26BE8">
              <w:rPr>
                <w:rFonts w:ascii="Times New Roman" w:hAnsi="Times New Roman" w:cs="Times New Roman"/>
                <w:spacing w:val="-2"/>
                <w:sz w:val="24"/>
                <w:szCs w:val="24"/>
              </w:rPr>
              <w:t>e</w:t>
            </w:r>
            <w:r w:rsidRPr="00C26BE8">
              <w:rPr>
                <w:rFonts w:ascii="Times New Roman" w:hAnsi="Times New Roman" w:cs="Times New Roman"/>
                <w:sz w:val="24"/>
                <w:szCs w:val="24"/>
              </w:rPr>
              <w:t>nih</w:t>
            </w:r>
            <w:r w:rsidRPr="00C26BE8">
              <w:rPr>
                <w:rFonts w:ascii="Times New Roman" w:hAnsi="Times New Roman" w:cs="Times New Roman"/>
                <w:spacing w:val="-1"/>
                <w:sz w:val="24"/>
                <w:szCs w:val="24"/>
              </w:rPr>
              <w:t xml:space="preserve"> </w:t>
            </w:r>
            <w:r w:rsidRPr="00C26BE8">
              <w:rPr>
                <w:rFonts w:ascii="Times New Roman" w:hAnsi="Times New Roman" w:cs="Times New Roman"/>
                <w:sz w:val="24"/>
                <w:szCs w:val="24"/>
              </w:rPr>
              <w:t>p</w:t>
            </w:r>
            <w:r w:rsidRPr="00C26BE8">
              <w:rPr>
                <w:rFonts w:ascii="Times New Roman" w:hAnsi="Times New Roman" w:cs="Times New Roman"/>
                <w:spacing w:val="-2"/>
                <w:sz w:val="24"/>
                <w:szCs w:val="24"/>
              </w:rPr>
              <w:t>o</w:t>
            </w:r>
            <w:r w:rsidRPr="00C26BE8">
              <w:rPr>
                <w:rFonts w:ascii="Times New Roman" w:hAnsi="Times New Roman" w:cs="Times New Roman"/>
                <w:spacing w:val="3"/>
                <w:sz w:val="24"/>
                <w:szCs w:val="24"/>
              </w:rPr>
              <w:t>d</w:t>
            </w:r>
            <w:r w:rsidRPr="00C26BE8">
              <w:rPr>
                <w:rFonts w:ascii="Times New Roman" w:hAnsi="Times New Roman" w:cs="Times New Roman"/>
                <w:sz w:val="24"/>
                <w:szCs w:val="24"/>
              </w:rPr>
              <w:t>a</w:t>
            </w:r>
            <w:r w:rsidRPr="00C26BE8">
              <w:rPr>
                <w:rFonts w:ascii="Times New Roman" w:hAnsi="Times New Roman" w:cs="Times New Roman"/>
                <w:spacing w:val="-1"/>
                <w:sz w:val="24"/>
                <w:szCs w:val="24"/>
              </w:rPr>
              <w:t>t</w:t>
            </w:r>
            <w:r w:rsidRPr="00C26BE8">
              <w:rPr>
                <w:rFonts w:ascii="Times New Roman" w:hAnsi="Times New Roman" w:cs="Times New Roman"/>
                <w:spacing w:val="-3"/>
                <w:sz w:val="24"/>
                <w:szCs w:val="24"/>
              </w:rPr>
              <w:t>a</w:t>
            </w:r>
            <w:r w:rsidRPr="00C26BE8">
              <w:rPr>
                <w:rFonts w:ascii="Times New Roman" w:hAnsi="Times New Roman" w:cs="Times New Roman"/>
                <w:spacing w:val="-2"/>
                <w:sz w:val="24"/>
                <w:szCs w:val="24"/>
              </w:rPr>
              <w:t>k</w:t>
            </w:r>
            <w:r w:rsidRPr="00C26BE8">
              <w:rPr>
                <w:rFonts w:ascii="Times New Roman" w:hAnsi="Times New Roman" w:cs="Times New Roman"/>
                <w:sz w:val="24"/>
                <w:szCs w:val="24"/>
              </w:rPr>
              <w:t>a, gra</w:t>
            </w:r>
            <w:r w:rsidRPr="00C26BE8">
              <w:rPr>
                <w:rFonts w:ascii="Times New Roman" w:hAnsi="Times New Roman" w:cs="Times New Roman"/>
                <w:spacing w:val="1"/>
                <w:sz w:val="24"/>
                <w:szCs w:val="24"/>
              </w:rPr>
              <w:t>f</w:t>
            </w:r>
            <w:r w:rsidRPr="00C26BE8">
              <w:rPr>
                <w:rFonts w:ascii="Times New Roman" w:hAnsi="Times New Roman" w:cs="Times New Roman"/>
                <w:sz w:val="24"/>
                <w:szCs w:val="24"/>
              </w:rPr>
              <w:t>i</w:t>
            </w:r>
            <w:r w:rsidRPr="00C26BE8">
              <w:rPr>
                <w:rFonts w:ascii="Times New Roman" w:hAnsi="Times New Roman" w:cs="Times New Roman"/>
                <w:spacing w:val="-1"/>
                <w:sz w:val="24"/>
                <w:szCs w:val="24"/>
              </w:rPr>
              <w:t>č</w:t>
            </w:r>
            <w:r w:rsidRPr="00C26BE8">
              <w:rPr>
                <w:rFonts w:ascii="Times New Roman" w:hAnsi="Times New Roman" w:cs="Times New Roman"/>
                <w:spacing w:val="-2"/>
                <w:sz w:val="24"/>
                <w:szCs w:val="24"/>
              </w:rPr>
              <w:t>k</w:t>
            </w:r>
            <w:r w:rsidRPr="00C26BE8">
              <w:rPr>
                <w:rFonts w:ascii="Times New Roman" w:hAnsi="Times New Roman" w:cs="Times New Roman"/>
                <w:sz w:val="24"/>
                <w:szCs w:val="24"/>
              </w:rPr>
              <w:t>i pri</w:t>
            </w:r>
            <w:r w:rsidRPr="00C26BE8">
              <w:rPr>
                <w:rFonts w:ascii="Times New Roman" w:hAnsi="Times New Roman" w:cs="Times New Roman"/>
                <w:spacing w:val="-1"/>
                <w:sz w:val="24"/>
                <w:szCs w:val="24"/>
              </w:rPr>
              <w:t>k</w:t>
            </w:r>
            <w:r w:rsidRPr="00C26BE8">
              <w:rPr>
                <w:rFonts w:ascii="Times New Roman" w:hAnsi="Times New Roman" w:cs="Times New Roman"/>
                <w:sz w:val="24"/>
                <w:szCs w:val="24"/>
              </w:rPr>
              <w:t>a</w:t>
            </w:r>
            <w:r w:rsidRPr="00C26BE8">
              <w:rPr>
                <w:rFonts w:ascii="Times New Roman" w:hAnsi="Times New Roman" w:cs="Times New Roman"/>
                <w:spacing w:val="1"/>
                <w:sz w:val="24"/>
                <w:szCs w:val="24"/>
              </w:rPr>
              <w:t>z</w:t>
            </w:r>
          </w:p>
        </w:tc>
      </w:tr>
      <w:tr w:rsidR="00B50A68" w:rsidRPr="00C26BE8" w:rsidTr="009E04D3">
        <w:tc>
          <w:tcPr>
            <w:tcW w:w="3064" w:type="dxa"/>
            <w:gridSpan w:val="2"/>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TROŠKOVNIK</w:t>
            </w:r>
          </w:p>
        </w:tc>
        <w:tc>
          <w:tcPr>
            <w:tcW w:w="5998" w:type="dxa"/>
            <w:vAlign w:val="center"/>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w:t>
            </w:r>
          </w:p>
        </w:tc>
      </w:tr>
      <w:tr w:rsidR="00B50A68" w:rsidRPr="00C26BE8" w:rsidTr="009E04D3">
        <w:trPr>
          <w:trHeight w:val="162"/>
        </w:trPr>
        <w:tc>
          <w:tcPr>
            <w:tcW w:w="3064" w:type="dxa"/>
            <w:gridSpan w:val="2"/>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NOSITELJI ODGOVORNOSTI</w:t>
            </w:r>
          </w:p>
        </w:tc>
        <w:tc>
          <w:tcPr>
            <w:tcW w:w="5998" w:type="dxa"/>
            <w:vAlign w:val="center"/>
          </w:tcPr>
          <w:p w:rsidR="00B50A68" w:rsidRPr="00C26BE8" w:rsidRDefault="00B50A68" w:rsidP="009E04D3">
            <w:pPr>
              <w:spacing w:after="0"/>
              <w:rPr>
                <w:rFonts w:ascii="Times New Roman" w:hAnsi="Times New Roman" w:cs="Times New Roman"/>
                <w:sz w:val="24"/>
                <w:szCs w:val="24"/>
              </w:rPr>
            </w:pPr>
            <w:r w:rsidRPr="00C26BE8">
              <w:rPr>
                <w:rFonts w:ascii="Times New Roman" w:hAnsi="Times New Roman" w:cs="Times New Roman"/>
                <w:sz w:val="24"/>
                <w:szCs w:val="24"/>
              </w:rPr>
              <w:t>Mario Sinovec</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312742" w:rsidTr="009E04D3">
        <w:tc>
          <w:tcPr>
            <w:tcW w:w="3085" w:type="dxa"/>
            <w:gridSpan w:val="2"/>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NAZIV</w:t>
            </w:r>
          </w:p>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DIMENZIJA</w:t>
            </w:r>
          </w:p>
        </w:tc>
        <w:tc>
          <w:tcPr>
            <w:tcW w:w="6203" w:type="dxa"/>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Umweltbewusst?</w:t>
            </w:r>
          </w:p>
          <w:p w:rsidR="00B50A68" w:rsidRPr="00312742" w:rsidRDefault="00B50A68" w:rsidP="009E04D3">
            <w:pPr>
              <w:spacing w:after="0"/>
              <w:rPr>
                <w:rFonts w:ascii="Times New Roman" w:hAnsi="Times New Roman" w:cs="Times New Roman"/>
                <w:b/>
                <w:sz w:val="24"/>
                <w:szCs w:val="24"/>
              </w:rPr>
            </w:pPr>
            <w:r w:rsidRPr="00312742">
              <w:rPr>
                <w:rFonts w:ascii="Times New Roman" w:hAnsi="Times New Roman" w:cs="Times New Roman"/>
                <w:b/>
                <w:bCs/>
                <w:i/>
                <w:iCs/>
                <w:sz w:val="24"/>
                <w:szCs w:val="24"/>
              </w:rPr>
              <w:t>Ekološka dimenzija</w:t>
            </w:r>
          </w:p>
        </w:tc>
      </w:tr>
      <w:tr w:rsidR="00B50A68" w:rsidRPr="00312742" w:rsidTr="009E04D3">
        <w:tc>
          <w:tcPr>
            <w:tcW w:w="3085" w:type="dxa"/>
            <w:gridSpan w:val="2"/>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CILJ</w:t>
            </w:r>
          </w:p>
        </w:tc>
        <w:tc>
          <w:tcPr>
            <w:tcW w:w="6203" w:type="dxa"/>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Uloga pojedinca i civilnog društva u osiguranju održivog razvoja</w:t>
            </w:r>
          </w:p>
        </w:tc>
      </w:tr>
      <w:tr w:rsidR="00B50A68" w:rsidRPr="00312742" w:rsidTr="009E04D3">
        <w:tc>
          <w:tcPr>
            <w:tcW w:w="3085" w:type="dxa"/>
            <w:gridSpan w:val="2"/>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ISHODI</w:t>
            </w:r>
          </w:p>
          <w:p w:rsidR="00B50A68" w:rsidRPr="00312742" w:rsidRDefault="00B50A68" w:rsidP="009E04D3">
            <w:pPr>
              <w:spacing w:after="0"/>
              <w:rPr>
                <w:rFonts w:ascii="Times New Roman" w:hAnsi="Times New Roman" w:cs="Times New Roman"/>
                <w:sz w:val="24"/>
                <w:szCs w:val="24"/>
              </w:rPr>
            </w:pPr>
          </w:p>
          <w:p w:rsidR="00B50A68" w:rsidRPr="00312742" w:rsidRDefault="00B50A68" w:rsidP="009E04D3">
            <w:pPr>
              <w:spacing w:after="0"/>
              <w:rPr>
                <w:rFonts w:ascii="Times New Roman" w:hAnsi="Times New Roman" w:cs="Times New Roman"/>
                <w:sz w:val="24"/>
                <w:szCs w:val="24"/>
              </w:rPr>
            </w:pPr>
          </w:p>
        </w:tc>
        <w:tc>
          <w:tcPr>
            <w:tcW w:w="6203" w:type="dxa"/>
          </w:tcPr>
          <w:p w:rsidR="00B50A68" w:rsidRPr="00312742" w:rsidRDefault="00B50A68" w:rsidP="009E04D3">
            <w:pPr>
              <w:pStyle w:val="Default"/>
            </w:pPr>
            <w:r w:rsidRPr="00312742">
              <w:t>– opisuje i potkrepljuje podatcima ulogu pojedinca i civilnog društva u osiguranju održivog razvoja i zaštiti živih bića te prirodnog i kulturnog okoliša</w:t>
            </w:r>
          </w:p>
        </w:tc>
      </w:tr>
      <w:tr w:rsidR="00B50A68" w:rsidRPr="00312742" w:rsidTr="009E04D3">
        <w:trPr>
          <w:trHeight w:val="1731"/>
        </w:trPr>
        <w:tc>
          <w:tcPr>
            <w:tcW w:w="3085" w:type="dxa"/>
            <w:gridSpan w:val="2"/>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KRATKI OPIS AKTIVNOSTI</w:t>
            </w:r>
          </w:p>
        </w:tc>
        <w:tc>
          <w:tcPr>
            <w:tcW w:w="6203" w:type="dxa"/>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učenici navode primjere ekološki svjesnog ponašanja</w:t>
            </w:r>
          </w:p>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učenici definiraju pojam održivog razvoja i traže podatke na internetu</w:t>
            </w:r>
          </w:p>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čitaju tekstove, vade bilješke</w:t>
            </w:r>
          </w:p>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prepričavaju tekstove</w:t>
            </w:r>
          </w:p>
        </w:tc>
      </w:tr>
      <w:tr w:rsidR="00B50A68" w:rsidRPr="00312742" w:rsidTr="009E04D3">
        <w:tc>
          <w:tcPr>
            <w:tcW w:w="3085" w:type="dxa"/>
            <w:gridSpan w:val="2"/>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 xml:space="preserve">CILJANA </w:t>
            </w:r>
            <w:r w:rsidR="00191F89">
              <w:rPr>
                <w:rFonts w:ascii="Times New Roman" w:hAnsi="Times New Roman"/>
                <w:sz w:val="24"/>
                <w:szCs w:val="24"/>
              </w:rPr>
              <w:t xml:space="preserve"> SKUPINA</w:t>
            </w:r>
          </w:p>
        </w:tc>
        <w:tc>
          <w:tcPr>
            <w:tcW w:w="6203" w:type="dxa"/>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8. razred</w:t>
            </w:r>
          </w:p>
          <w:p w:rsidR="00B50A68" w:rsidRPr="00312742" w:rsidRDefault="00B50A68" w:rsidP="009E04D3">
            <w:pPr>
              <w:spacing w:after="0"/>
              <w:rPr>
                <w:rFonts w:ascii="Times New Roman" w:hAnsi="Times New Roman" w:cs="Times New Roman"/>
                <w:sz w:val="24"/>
                <w:szCs w:val="24"/>
              </w:rPr>
            </w:pPr>
          </w:p>
        </w:tc>
      </w:tr>
      <w:tr w:rsidR="00B50A68" w:rsidRPr="00312742" w:rsidTr="009E04D3">
        <w:trPr>
          <w:trHeight w:val="485"/>
        </w:trPr>
        <w:tc>
          <w:tcPr>
            <w:tcW w:w="1800" w:type="dxa"/>
            <w:vMerge w:val="restart"/>
            <w:tcBorders>
              <w:right w:val="single" w:sz="4" w:space="0" w:color="auto"/>
            </w:tcBorders>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NAČIN PROVEDBE</w:t>
            </w:r>
          </w:p>
          <w:p w:rsidR="00B50A68" w:rsidRPr="00312742" w:rsidRDefault="00B50A68" w:rsidP="009E04D3">
            <w:pPr>
              <w:spacing w:after="0"/>
              <w:rPr>
                <w:rFonts w:ascii="Times New Roman" w:hAnsi="Times New Roman" w:cs="Times New Roman"/>
                <w:sz w:val="24"/>
                <w:szCs w:val="24"/>
              </w:rPr>
            </w:pPr>
          </w:p>
          <w:p w:rsidR="00B50A68" w:rsidRPr="00312742" w:rsidRDefault="00B50A68" w:rsidP="009E04D3">
            <w:pPr>
              <w:spacing w:after="0"/>
              <w:rPr>
                <w:rFonts w:ascii="Times New Roman" w:hAnsi="Times New Roman" w:cs="Times New Roman"/>
                <w:sz w:val="24"/>
                <w:szCs w:val="24"/>
              </w:rPr>
            </w:pPr>
          </w:p>
        </w:tc>
        <w:tc>
          <w:tcPr>
            <w:tcW w:w="1285" w:type="dxa"/>
            <w:tcBorders>
              <w:left w:val="single" w:sz="4" w:space="0" w:color="auto"/>
              <w:bottom w:val="single" w:sz="4" w:space="0" w:color="auto"/>
            </w:tcBorders>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MODEL</w:t>
            </w:r>
          </w:p>
        </w:tc>
        <w:tc>
          <w:tcPr>
            <w:tcW w:w="6203" w:type="dxa"/>
            <w:tcBorders>
              <w:bottom w:val="single" w:sz="4" w:space="0" w:color="auto"/>
            </w:tcBorders>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Međupredmetno- njemački jezik</w:t>
            </w:r>
          </w:p>
        </w:tc>
      </w:tr>
      <w:tr w:rsidR="00B50A68" w:rsidRPr="00312742" w:rsidTr="009E04D3">
        <w:trPr>
          <w:trHeight w:val="595"/>
        </w:trPr>
        <w:tc>
          <w:tcPr>
            <w:tcW w:w="1800" w:type="dxa"/>
            <w:vMerge/>
            <w:tcBorders>
              <w:right w:val="single" w:sz="4" w:space="0" w:color="auto"/>
            </w:tcBorders>
          </w:tcPr>
          <w:p w:rsidR="00B50A68" w:rsidRPr="00312742" w:rsidRDefault="00B50A68" w:rsidP="009E04D3">
            <w:pPr>
              <w:spacing w:after="0"/>
              <w:rPr>
                <w:rFonts w:ascii="Times New Roman" w:hAnsi="Times New Roman" w:cs="Times New Roman"/>
                <w:sz w:val="24"/>
                <w:szCs w:val="24"/>
              </w:rPr>
            </w:pPr>
          </w:p>
        </w:tc>
        <w:tc>
          <w:tcPr>
            <w:tcW w:w="1285" w:type="dxa"/>
            <w:tcBorders>
              <w:top w:val="single" w:sz="4" w:space="0" w:color="auto"/>
              <w:left w:val="single" w:sz="4" w:space="0" w:color="auto"/>
            </w:tcBorders>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METODE I OBLICI RADA</w:t>
            </w:r>
          </w:p>
        </w:tc>
        <w:tc>
          <w:tcPr>
            <w:tcW w:w="6203" w:type="dxa"/>
            <w:tcBorders>
              <w:top w:val="single" w:sz="4" w:space="0" w:color="auto"/>
            </w:tcBorders>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 xml:space="preserve">Plenum, individualni rad, rad u </w:t>
            </w:r>
            <w:r w:rsidR="0008295F">
              <w:rPr>
                <w:rFonts w:ascii="Times New Roman" w:hAnsi="Times New Roman"/>
                <w:sz w:val="24"/>
                <w:szCs w:val="24"/>
              </w:rPr>
              <w:t>skupini</w:t>
            </w:r>
          </w:p>
        </w:tc>
      </w:tr>
      <w:tr w:rsidR="00B50A68" w:rsidRPr="00312742" w:rsidTr="009E04D3">
        <w:tc>
          <w:tcPr>
            <w:tcW w:w="3085" w:type="dxa"/>
            <w:gridSpan w:val="2"/>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RESURSI</w:t>
            </w:r>
          </w:p>
        </w:tc>
        <w:tc>
          <w:tcPr>
            <w:tcW w:w="6203" w:type="dxa"/>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Učitelj, udžbenik, bilježnica</w:t>
            </w:r>
          </w:p>
        </w:tc>
      </w:tr>
      <w:tr w:rsidR="00B50A68" w:rsidRPr="00312742" w:rsidTr="009E04D3">
        <w:tc>
          <w:tcPr>
            <w:tcW w:w="3085" w:type="dxa"/>
            <w:gridSpan w:val="2"/>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VREMENIK</w:t>
            </w:r>
          </w:p>
        </w:tc>
        <w:tc>
          <w:tcPr>
            <w:tcW w:w="6203" w:type="dxa"/>
          </w:tcPr>
          <w:p w:rsidR="00B50A68" w:rsidRPr="00312742" w:rsidRDefault="00B50A68" w:rsidP="00111C67">
            <w:pPr>
              <w:spacing w:after="0"/>
              <w:rPr>
                <w:rFonts w:ascii="Times New Roman" w:hAnsi="Times New Roman" w:cs="Times New Roman"/>
                <w:sz w:val="24"/>
                <w:szCs w:val="24"/>
              </w:rPr>
            </w:pPr>
            <w:r w:rsidRPr="00312742">
              <w:rPr>
                <w:rFonts w:ascii="Times New Roman" w:hAnsi="Times New Roman" w:cs="Times New Roman"/>
                <w:sz w:val="24"/>
                <w:szCs w:val="24"/>
              </w:rPr>
              <w:t>1 školski sat u ožujku 201</w:t>
            </w:r>
            <w:r w:rsidR="00111C67">
              <w:rPr>
                <w:rFonts w:ascii="Times New Roman" w:hAnsi="Times New Roman" w:cs="Times New Roman"/>
                <w:sz w:val="24"/>
                <w:szCs w:val="24"/>
              </w:rPr>
              <w:t>7</w:t>
            </w:r>
            <w:r w:rsidRPr="00312742">
              <w:rPr>
                <w:rFonts w:ascii="Times New Roman" w:hAnsi="Times New Roman" w:cs="Times New Roman"/>
                <w:sz w:val="24"/>
                <w:szCs w:val="24"/>
              </w:rPr>
              <w:t>.</w:t>
            </w:r>
          </w:p>
        </w:tc>
      </w:tr>
      <w:tr w:rsidR="00B50A68" w:rsidRPr="00312742" w:rsidTr="009E04D3">
        <w:tc>
          <w:tcPr>
            <w:tcW w:w="3085" w:type="dxa"/>
            <w:gridSpan w:val="2"/>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NAČIN VREDNOVANJA I KORIŠTENJE REZULTATA VREDNOVANJA</w:t>
            </w:r>
          </w:p>
        </w:tc>
        <w:tc>
          <w:tcPr>
            <w:tcW w:w="6203" w:type="dxa"/>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Školska zadaća</w:t>
            </w:r>
          </w:p>
        </w:tc>
      </w:tr>
      <w:tr w:rsidR="00B50A68" w:rsidRPr="00312742" w:rsidTr="009E04D3">
        <w:tc>
          <w:tcPr>
            <w:tcW w:w="3085" w:type="dxa"/>
            <w:gridSpan w:val="2"/>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TROŠKOVNIK</w:t>
            </w:r>
          </w:p>
        </w:tc>
        <w:tc>
          <w:tcPr>
            <w:tcW w:w="6203" w:type="dxa"/>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w:t>
            </w:r>
          </w:p>
        </w:tc>
      </w:tr>
      <w:tr w:rsidR="00B50A68" w:rsidRPr="00312742" w:rsidTr="009E04D3">
        <w:trPr>
          <w:trHeight w:val="162"/>
        </w:trPr>
        <w:tc>
          <w:tcPr>
            <w:tcW w:w="3085" w:type="dxa"/>
            <w:gridSpan w:val="2"/>
          </w:tcPr>
          <w:p w:rsidR="00B50A68" w:rsidRPr="00312742" w:rsidRDefault="00B50A68" w:rsidP="009E04D3">
            <w:pPr>
              <w:spacing w:after="0"/>
              <w:rPr>
                <w:rFonts w:ascii="Times New Roman" w:hAnsi="Times New Roman" w:cs="Times New Roman"/>
                <w:sz w:val="24"/>
                <w:szCs w:val="24"/>
              </w:rPr>
            </w:pPr>
            <w:r w:rsidRPr="00312742">
              <w:rPr>
                <w:rFonts w:ascii="Times New Roman" w:hAnsi="Times New Roman" w:cs="Times New Roman"/>
                <w:sz w:val="24"/>
                <w:szCs w:val="24"/>
              </w:rPr>
              <w:t>NOSITELJ ODGOVORNOSTI</w:t>
            </w:r>
          </w:p>
        </w:tc>
        <w:tc>
          <w:tcPr>
            <w:tcW w:w="6203" w:type="dxa"/>
          </w:tcPr>
          <w:p w:rsidR="00B50A68" w:rsidRPr="00312742" w:rsidRDefault="00B50A68" w:rsidP="005229C9">
            <w:pPr>
              <w:spacing w:after="0"/>
              <w:rPr>
                <w:rFonts w:ascii="Times New Roman" w:hAnsi="Times New Roman" w:cs="Times New Roman"/>
                <w:sz w:val="24"/>
                <w:szCs w:val="24"/>
              </w:rPr>
            </w:pPr>
            <w:r w:rsidRPr="00312742">
              <w:rPr>
                <w:rFonts w:ascii="Times New Roman" w:hAnsi="Times New Roman" w:cs="Times New Roman"/>
                <w:sz w:val="24"/>
                <w:szCs w:val="24"/>
              </w:rPr>
              <w:t>Sunčica Vuljak</w:t>
            </w:r>
          </w:p>
        </w:tc>
      </w:tr>
    </w:tbl>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5445AC" w:rsidTr="009E04D3">
        <w:tc>
          <w:tcPr>
            <w:tcW w:w="3085" w:type="dxa"/>
            <w:gridSpan w:val="2"/>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NAZIV</w:t>
            </w:r>
          </w:p>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DIMENZIJA</w:t>
            </w:r>
          </w:p>
        </w:tc>
        <w:tc>
          <w:tcPr>
            <w:tcW w:w="6203" w:type="dxa"/>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Tina engagiert sich für…</w:t>
            </w:r>
          </w:p>
          <w:p w:rsidR="00B50A68" w:rsidRPr="005445AC" w:rsidRDefault="00B50A68" w:rsidP="009E04D3">
            <w:pPr>
              <w:spacing w:after="0"/>
              <w:rPr>
                <w:rFonts w:ascii="Times New Roman" w:hAnsi="Times New Roman" w:cs="Times New Roman"/>
                <w:b/>
                <w:sz w:val="24"/>
                <w:szCs w:val="24"/>
              </w:rPr>
            </w:pPr>
            <w:r w:rsidRPr="005445AC">
              <w:rPr>
                <w:rFonts w:ascii="Times New Roman" w:hAnsi="Times New Roman" w:cs="Times New Roman"/>
                <w:b/>
                <w:bCs/>
                <w:i/>
                <w:iCs/>
                <w:sz w:val="24"/>
                <w:szCs w:val="24"/>
              </w:rPr>
              <w:t>Ekološka dimenzija</w:t>
            </w:r>
          </w:p>
        </w:tc>
      </w:tr>
      <w:tr w:rsidR="00B50A68" w:rsidRPr="005445AC" w:rsidTr="009E04D3">
        <w:tc>
          <w:tcPr>
            <w:tcW w:w="3085" w:type="dxa"/>
            <w:gridSpan w:val="2"/>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CILJ</w:t>
            </w:r>
          </w:p>
        </w:tc>
        <w:tc>
          <w:tcPr>
            <w:tcW w:w="6203" w:type="dxa"/>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Volontiranje i dobrovoljni društveni rad u zajednici: volonterstvo, etički kodeks volontiranja, iskustvo volontiranja</w:t>
            </w:r>
          </w:p>
        </w:tc>
      </w:tr>
      <w:tr w:rsidR="00B50A68" w:rsidRPr="005445AC" w:rsidTr="009E04D3">
        <w:tc>
          <w:tcPr>
            <w:tcW w:w="3085" w:type="dxa"/>
            <w:gridSpan w:val="2"/>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ISHODI</w:t>
            </w:r>
          </w:p>
          <w:p w:rsidR="00B50A68" w:rsidRPr="005445AC" w:rsidRDefault="00B50A68" w:rsidP="009E04D3">
            <w:pPr>
              <w:spacing w:after="0"/>
              <w:rPr>
                <w:rFonts w:ascii="Times New Roman" w:hAnsi="Times New Roman" w:cs="Times New Roman"/>
                <w:sz w:val="24"/>
                <w:szCs w:val="24"/>
              </w:rPr>
            </w:pPr>
          </w:p>
          <w:p w:rsidR="00B50A68" w:rsidRPr="005445AC" w:rsidRDefault="00B50A68" w:rsidP="009E04D3">
            <w:pPr>
              <w:spacing w:after="0"/>
              <w:rPr>
                <w:rFonts w:ascii="Times New Roman" w:hAnsi="Times New Roman" w:cs="Times New Roman"/>
                <w:sz w:val="24"/>
                <w:szCs w:val="24"/>
              </w:rPr>
            </w:pPr>
          </w:p>
        </w:tc>
        <w:tc>
          <w:tcPr>
            <w:tcW w:w="6203" w:type="dxa"/>
          </w:tcPr>
          <w:p w:rsidR="00B50A68" w:rsidRPr="005445AC" w:rsidRDefault="00B50A68" w:rsidP="009E04D3">
            <w:pPr>
              <w:pStyle w:val="Default"/>
            </w:pPr>
            <w:r w:rsidRPr="005445AC">
              <w:t>– obrazlaže što je dobrovoljni društveni rad u zajednici i zašto pridonosi razvoju osobnih sposobnosti, zajedničkog dobra i društvenog napretka u cjelini</w:t>
            </w:r>
          </w:p>
        </w:tc>
      </w:tr>
      <w:tr w:rsidR="00B50A68" w:rsidRPr="005445AC" w:rsidTr="009E04D3">
        <w:trPr>
          <w:trHeight w:val="1731"/>
        </w:trPr>
        <w:tc>
          <w:tcPr>
            <w:tcW w:w="3085" w:type="dxa"/>
            <w:gridSpan w:val="2"/>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KRATKI OPIS AKTIVNOSTI</w:t>
            </w:r>
          </w:p>
        </w:tc>
        <w:tc>
          <w:tcPr>
            <w:tcW w:w="6203" w:type="dxa"/>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učenici čitanju tekst i navode temu</w:t>
            </w:r>
          </w:p>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 xml:space="preserve">raspravljaju o tome što znači pojam volontiranje </w:t>
            </w:r>
          </w:p>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navode primjere volontiranja</w:t>
            </w:r>
          </w:p>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određuju istinitost tvrdnji</w:t>
            </w:r>
          </w:p>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prepričavaju tekst</w:t>
            </w:r>
          </w:p>
        </w:tc>
      </w:tr>
      <w:tr w:rsidR="00B50A68" w:rsidRPr="005445AC" w:rsidTr="009E04D3">
        <w:tc>
          <w:tcPr>
            <w:tcW w:w="3085" w:type="dxa"/>
            <w:gridSpan w:val="2"/>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 xml:space="preserve">CILJANA </w:t>
            </w:r>
            <w:r w:rsidR="00191F89">
              <w:rPr>
                <w:rFonts w:ascii="Times New Roman" w:hAnsi="Times New Roman"/>
                <w:sz w:val="24"/>
                <w:szCs w:val="24"/>
              </w:rPr>
              <w:t xml:space="preserve"> SKUPINA</w:t>
            </w:r>
          </w:p>
        </w:tc>
        <w:tc>
          <w:tcPr>
            <w:tcW w:w="6203" w:type="dxa"/>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8. razred</w:t>
            </w:r>
          </w:p>
          <w:p w:rsidR="00B50A68" w:rsidRPr="005445AC" w:rsidRDefault="00B50A68" w:rsidP="009E04D3">
            <w:pPr>
              <w:spacing w:after="0"/>
              <w:rPr>
                <w:rFonts w:ascii="Times New Roman" w:hAnsi="Times New Roman" w:cs="Times New Roman"/>
                <w:sz w:val="24"/>
                <w:szCs w:val="24"/>
              </w:rPr>
            </w:pPr>
          </w:p>
        </w:tc>
      </w:tr>
      <w:tr w:rsidR="00B50A68" w:rsidRPr="005445AC" w:rsidTr="009E04D3">
        <w:trPr>
          <w:trHeight w:val="485"/>
        </w:trPr>
        <w:tc>
          <w:tcPr>
            <w:tcW w:w="1800" w:type="dxa"/>
            <w:vMerge w:val="restart"/>
            <w:tcBorders>
              <w:right w:val="single" w:sz="4" w:space="0" w:color="auto"/>
            </w:tcBorders>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NAČIN PROVEDBE</w:t>
            </w:r>
          </w:p>
          <w:p w:rsidR="00B50A68" w:rsidRPr="005445AC" w:rsidRDefault="00B50A68" w:rsidP="009E04D3">
            <w:pPr>
              <w:spacing w:after="0"/>
              <w:rPr>
                <w:rFonts w:ascii="Times New Roman" w:hAnsi="Times New Roman" w:cs="Times New Roman"/>
                <w:sz w:val="24"/>
                <w:szCs w:val="24"/>
              </w:rPr>
            </w:pPr>
          </w:p>
          <w:p w:rsidR="00B50A68" w:rsidRPr="005445AC" w:rsidRDefault="00B50A68" w:rsidP="009E04D3">
            <w:pPr>
              <w:spacing w:after="0"/>
              <w:rPr>
                <w:rFonts w:ascii="Times New Roman" w:hAnsi="Times New Roman" w:cs="Times New Roman"/>
                <w:sz w:val="24"/>
                <w:szCs w:val="24"/>
              </w:rPr>
            </w:pPr>
          </w:p>
        </w:tc>
        <w:tc>
          <w:tcPr>
            <w:tcW w:w="1285" w:type="dxa"/>
            <w:tcBorders>
              <w:left w:val="single" w:sz="4" w:space="0" w:color="auto"/>
              <w:bottom w:val="single" w:sz="4" w:space="0" w:color="auto"/>
            </w:tcBorders>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MODEL</w:t>
            </w:r>
          </w:p>
        </w:tc>
        <w:tc>
          <w:tcPr>
            <w:tcW w:w="6203" w:type="dxa"/>
            <w:tcBorders>
              <w:bottom w:val="single" w:sz="4" w:space="0" w:color="auto"/>
            </w:tcBorders>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Međupredmetno- njemački jezik</w:t>
            </w:r>
          </w:p>
        </w:tc>
      </w:tr>
      <w:tr w:rsidR="00B50A68" w:rsidRPr="005445AC" w:rsidTr="009E04D3">
        <w:trPr>
          <w:trHeight w:val="595"/>
        </w:trPr>
        <w:tc>
          <w:tcPr>
            <w:tcW w:w="1800" w:type="dxa"/>
            <w:vMerge/>
            <w:tcBorders>
              <w:right w:val="single" w:sz="4" w:space="0" w:color="auto"/>
            </w:tcBorders>
          </w:tcPr>
          <w:p w:rsidR="00B50A68" w:rsidRPr="005445AC" w:rsidRDefault="00B50A68" w:rsidP="009E04D3">
            <w:pPr>
              <w:spacing w:after="0"/>
              <w:rPr>
                <w:rFonts w:ascii="Times New Roman" w:hAnsi="Times New Roman" w:cs="Times New Roman"/>
                <w:sz w:val="24"/>
                <w:szCs w:val="24"/>
              </w:rPr>
            </w:pPr>
          </w:p>
        </w:tc>
        <w:tc>
          <w:tcPr>
            <w:tcW w:w="1285" w:type="dxa"/>
            <w:tcBorders>
              <w:top w:val="single" w:sz="4" w:space="0" w:color="auto"/>
              <w:left w:val="single" w:sz="4" w:space="0" w:color="auto"/>
            </w:tcBorders>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METODE I OBLICI RADA</w:t>
            </w:r>
          </w:p>
        </w:tc>
        <w:tc>
          <w:tcPr>
            <w:tcW w:w="6203" w:type="dxa"/>
            <w:tcBorders>
              <w:top w:val="single" w:sz="4" w:space="0" w:color="auto"/>
            </w:tcBorders>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 xml:space="preserve">Plenum, individualni rad, rad u </w:t>
            </w:r>
            <w:r w:rsidR="0008295F">
              <w:rPr>
                <w:rFonts w:ascii="Times New Roman" w:hAnsi="Times New Roman"/>
                <w:sz w:val="24"/>
                <w:szCs w:val="24"/>
              </w:rPr>
              <w:t>skupini</w:t>
            </w:r>
          </w:p>
        </w:tc>
      </w:tr>
      <w:tr w:rsidR="00B50A68" w:rsidRPr="005445AC" w:rsidTr="009E04D3">
        <w:tc>
          <w:tcPr>
            <w:tcW w:w="3085" w:type="dxa"/>
            <w:gridSpan w:val="2"/>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RESURSI</w:t>
            </w:r>
          </w:p>
        </w:tc>
        <w:tc>
          <w:tcPr>
            <w:tcW w:w="6203" w:type="dxa"/>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Učitelj, udžbenik, bilježnica</w:t>
            </w:r>
          </w:p>
        </w:tc>
      </w:tr>
      <w:tr w:rsidR="00B50A68" w:rsidRPr="005445AC" w:rsidTr="009E04D3">
        <w:tc>
          <w:tcPr>
            <w:tcW w:w="3085" w:type="dxa"/>
            <w:gridSpan w:val="2"/>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VREMENIK</w:t>
            </w:r>
          </w:p>
        </w:tc>
        <w:tc>
          <w:tcPr>
            <w:tcW w:w="6203" w:type="dxa"/>
          </w:tcPr>
          <w:p w:rsidR="00B50A68" w:rsidRPr="005445AC" w:rsidRDefault="00B50A68" w:rsidP="00111C67">
            <w:pPr>
              <w:spacing w:after="0"/>
              <w:rPr>
                <w:rFonts w:ascii="Times New Roman" w:hAnsi="Times New Roman" w:cs="Times New Roman"/>
                <w:sz w:val="24"/>
                <w:szCs w:val="24"/>
              </w:rPr>
            </w:pPr>
            <w:r w:rsidRPr="005445AC">
              <w:rPr>
                <w:rFonts w:ascii="Times New Roman" w:hAnsi="Times New Roman" w:cs="Times New Roman"/>
                <w:sz w:val="24"/>
                <w:szCs w:val="24"/>
              </w:rPr>
              <w:t>1 školski sat u svibnju 201</w:t>
            </w:r>
            <w:r w:rsidR="00111C67">
              <w:rPr>
                <w:rFonts w:ascii="Times New Roman" w:hAnsi="Times New Roman" w:cs="Times New Roman"/>
                <w:sz w:val="24"/>
                <w:szCs w:val="24"/>
              </w:rPr>
              <w:t>7</w:t>
            </w:r>
            <w:r w:rsidRPr="005445AC">
              <w:rPr>
                <w:rFonts w:ascii="Times New Roman" w:hAnsi="Times New Roman" w:cs="Times New Roman"/>
                <w:sz w:val="24"/>
                <w:szCs w:val="24"/>
              </w:rPr>
              <w:t>.</w:t>
            </w:r>
          </w:p>
        </w:tc>
      </w:tr>
      <w:tr w:rsidR="00B50A68" w:rsidRPr="005445AC" w:rsidTr="009E04D3">
        <w:tc>
          <w:tcPr>
            <w:tcW w:w="3085" w:type="dxa"/>
            <w:gridSpan w:val="2"/>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NAČIN VREDNOVANJA I KORIŠTENJE REZULTATA VREDNOVANJA</w:t>
            </w:r>
          </w:p>
        </w:tc>
        <w:tc>
          <w:tcPr>
            <w:tcW w:w="6203" w:type="dxa"/>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Školska zadaća</w:t>
            </w:r>
          </w:p>
        </w:tc>
      </w:tr>
      <w:tr w:rsidR="00B50A68" w:rsidRPr="005445AC" w:rsidTr="009E04D3">
        <w:tc>
          <w:tcPr>
            <w:tcW w:w="3085" w:type="dxa"/>
            <w:gridSpan w:val="2"/>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TROŠKOVNIK</w:t>
            </w:r>
          </w:p>
        </w:tc>
        <w:tc>
          <w:tcPr>
            <w:tcW w:w="6203" w:type="dxa"/>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w:t>
            </w:r>
          </w:p>
        </w:tc>
      </w:tr>
      <w:tr w:rsidR="00B50A68" w:rsidRPr="005445AC" w:rsidTr="009E04D3">
        <w:trPr>
          <w:trHeight w:val="162"/>
        </w:trPr>
        <w:tc>
          <w:tcPr>
            <w:tcW w:w="3085" w:type="dxa"/>
            <w:gridSpan w:val="2"/>
          </w:tcPr>
          <w:p w:rsidR="00B50A68" w:rsidRPr="005445AC" w:rsidRDefault="00B50A68" w:rsidP="009E04D3">
            <w:pPr>
              <w:spacing w:after="0"/>
              <w:rPr>
                <w:rFonts w:ascii="Times New Roman" w:hAnsi="Times New Roman" w:cs="Times New Roman"/>
                <w:sz w:val="24"/>
                <w:szCs w:val="24"/>
              </w:rPr>
            </w:pPr>
            <w:r w:rsidRPr="005445AC">
              <w:rPr>
                <w:rFonts w:ascii="Times New Roman" w:hAnsi="Times New Roman" w:cs="Times New Roman"/>
                <w:sz w:val="24"/>
                <w:szCs w:val="24"/>
              </w:rPr>
              <w:t>NOSITELJ ODGOVORNOSTI</w:t>
            </w:r>
          </w:p>
        </w:tc>
        <w:tc>
          <w:tcPr>
            <w:tcW w:w="6203" w:type="dxa"/>
          </w:tcPr>
          <w:p w:rsidR="00B50A68" w:rsidRPr="005445AC" w:rsidRDefault="00B50A68" w:rsidP="005229C9">
            <w:pPr>
              <w:spacing w:after="0"/>
              <w:rPr>
                <w:rFonts w:ascii="Times New Roman" w:hAnsi="Times New Roman" w:cs="Times New Roman"/>
                <w:sz w:val="24"/>
                <w:szCs w:val="24"/>
              </w:rPr>
            </w:pPr>
            <w:r w:rsidRPr="005445AC">
              <w:rPr>
                <w:rFonts w:ascii="Times New Roman" w:hAnsi="Times New Roman" w:cs="Times New Roman"/>
                <w:sz w:val="24"/>
                <w:szCs w:val="24"/>
              </w:rPr>
              <w:t>Sunčica Vuljak</w:t>
            </w:r>
          </w:p>
        </w:tc>
      </w:tr>
    </w:tbl>
    <w:p w:rsidR="00B50A68" w:rsidRDefault="00B50A68" w:rsidP="00B50A68">
      <w:pPr>
        <w:jc w:val="center"/>
        <w:rPr>
          <w:rFonts w:ascii="Times New Roman" w:hAnsi="Times New Roman" w:cs="Times New Roman"/>
          <w:b/>
          <w:sz w:val="44"/>
          <w:szCs w:val="4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1C685A" w:rsidTr="009E04D3">
        <w:tc>
          <w:tcPr>
            <w:tcW w:w="3085" w:type="dxa"/>
            <w:gridSpan w:val="2"/>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NAZIV</w:t>
            </w:r>
          </w:p>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DIMENZIJA</w:t>
            </w:r>
          </w:p>
        </w:tc>
        <w:tc>
          <w:tcPr>
            <w:tcW w:w="6203" w:type="dxa"/>
          </w:tcPr>
          <w:tbl>
            <w:tblPr>
              <w:tblW w:w="0" w:type="auto"/>
              <w:jc w:val="center"/>
              <w:tblBorders>
                <w:top w:val="nil"/>
                <w:left w:val="nil"/>
                <w:bottom w:val="nil"/>
                <w:right w:val="nil"/>
              </w:tblBorders>
              <w:tblLook w:val="0000" w:firstRow="0" w:lastRow="0" w:firstColumn="0" w:lastColumn="0" w:noHBand="0" w:noVBand="0"/>
            </w:tblPr>
            <w:tblGrid>
              <w:gridCol w:w="4543"/>
            </w:tblGrid>
            <w:tr w:rsidR="00B50A68" w:rsidRPr="001C685A" w:rsidTr="009E04D3">
              <w:trPr>
                <w:trHeight w:val="120"/>
                <w:jc w:val="center"/>
              </w:trPr>
              <w:tc>
                <w:tcPr>
                  <w:tcW w:w="0" w:type="auto"/>
                </w:tcPr>
                <w:p w:rsidR="00B50A68" w:rsidRPr="001C685A" w:rsidRDefault="00B50A68" w:rsidP="00DB0871">
                  <w:pPr>
                    <w:framePr w:hSpace="180" w:wrap="around" w:vAnchor="page" w:hAnchor="margin" w:y="2936"/>
                    <w:spacing w:after="0"/>
                    <w:jc w:val="center"/>
                    <w:rPr>
                      <w:rFonts w:ascii="Times New Roman" w:hAnsi="Times New Roman"/>
                      <w:b/>
                      <w:sz w:val="24"/>
                      <w:szCs w:val="24"/>
                    </w:rPr>
                  </w:pPr>
                  <w:r w:rsidRPr="001C685A">
                    <w:rPr>
                      <w:rFonts w:ascii="Times New Roman" w:hAnsi="Times New Roman"/>
                      <w:b/>
                      <w:bCs/>
                      <w:sz w:val="24"/>
                      <w:szCs w:val="24"/>
                    </w:rPr>
                    <w:t xml:space="preserve">III. Katolička crkva i kršćanstvo u Hrvata </w:t>
                  </w:r>
                </w:p>
              </w:tc>
            </w:tr>
          </w:tbl>
          <w:p w:rsidR="00B50A68" w:rsidRPr="001C685A" w:rsidRDefault="00B50A68" w:rsidP="009E04D3">
            <w:pPr>
              <w:spacing w:after="0"/>
              <w:jc w:val="center"/>
              <w:rPr>
                <w:rFonts w:ascii="Times New Roman" w:hAnsi="Times New Roman"/>
                <w:b/>
                <w:sz w:val="24"/>
                <w:szCs w:val="24"/>
              </w:rPr>
            </w:pPr>
            <w:r w:rsidRPr="001C685A">
              <w:rPr>
                <w:rFonts w:ascii="Times New Roman" w:hAnsi="Times New Roman"/>
                <w:b/>
                <w:sz w:val="24"/>
                <w:szCs w:val="24"/>
              </w:rPr>
              <w:t xml:space="preserve"> Pokrštenje Hrvata i ulazak u zajednicu kršćanskih naroda</w:t>
            </w:r>
          </w:p>
          <w:p w:rsidR="00B50A68" w:rsidRPr="001C685A" w:rsidRDefault="00B50A68" w:rsidP="009E04D3">
            <w:pPr>
              <w:pStyle w:val="Default"/>
              <w:jc w:val="center"/>
              <w:rPr>
                <w:b/>
                <w:i/>
              </w:rPr>
            </w:pPr>
            <w:r w:rsidRPr="001C685A">
              <w:rPr>
                <w:b/>
                <w:i/>
              </w:rPr>
              <w:t xml:space="preserve">Međukulturna dimenzija </w:t>
            </w:r>
            <w:r w:rsidRPr="001C685A">
              <w:rPr>
                <w:rFonts w:eastAsia="Times New Roman"/>
                <w:b/>
                <w:bCs/>
                <w:i/>
                <w:iCs/>
              </w:rPr>
              <w:t xml:space="preserve"> povezana s ostalim dimenzijama</w:t>
            </w:r>
          </w:p>
          <w:p w:rsidR="00B50A68" w:rsidRPr="001C685A" w:rsidRDefault="00B50A68" w:rsidP="009E04D3">
            <w:pPr>
              <w:spacing w:after="0"/>
              <w:jc w:val="center"/>
              <w:rPr>
                <w:rFonts w:ascii="Times New Roman" w:hAnsi="Times New Roman"/>
                <w:b/>
                <w:sz w:val="24"/>
                <w:szCs w:val="24"/>
              </w:rPr>
            </w:pPr>
          </w:p>
        </w:tc>
      </w:tr>
      <w:tr w:rsidR="00B50A68" w:rsidRPr="001C685A" w:rsidTr="009E04D3">
        <w:tc>
          <w:tcPr>
            <w:tcW w:w="3085" w:type="dxa"/>
            <w:gridSpan w:val="2"/>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CILJ</w:t>
            </w:r>
          </w:p>
        </w:tc>
        <w:tc>
          <w:tcPr>
            <w:tcW w:w="6203" w:type="dxa"/>
          </w:tcPr>
          <w:p w:rsidR="00B50A68" w:rsidRPr="001C685A" w:rsidRDefault="00B50A68" w:rsidP="009E04D3">
            <w:pPr>
              <w:pStyle w:val="Default"/>
            </w:pPr>
            <w:r w:rsidRPr="001C685A">
              <w:t>Aktivan i odgovoran građanin koji poznaje i razumije povijest vlastitog naroda kao jednu od ključnih komponenti u očuvanju  kulturnog, nacionalnog i vjerskog identiteta.</w:t>
            </w:r>
          </w:p>
          <w:p w:rsidR="00B50A68" w:rsidRPr="001C685A" w:rsidRDefault="00B50A68" w:rsidP="009E04D3">
            <w:pPr>
              <w:pStyle w:val="Default"/>
            </w:pPr>
            <w:r w:rsidRPr="001C685A">
              <w:t xml:space="preserve">Obilježja hrvatske većinske nacionalne kulture i kultura nacionalnih i religijskih manjina u Hrvatskoj. </w:t>
            </w:r>
          </w:p>
          <w:p w:rsidR="00B50A68" w:rsidRPr="001C685A" w:rsidRDefault="00B50A68" w:rsidP="009E04D3">
            <w:pPr>
              <w:widowControl w:val="0"/>
              <w:autoSpaceDE w:val="0"/>
              <w:autoSpaceDN w:val="0"/>
              <w:adjustRightInd w:val="0"/>
              <w:spacing w:after="0" w:line="240" w:lineRule="auto"/>
              <w:rPr>
                <w:rFonts w:ascii="Times New Roman" w:hAnsi="Times New Roman"/>
                <w:sz w:val="24"/>
                <w:szCs w:val="24"/>
              </w:rPr>
            </w:pPr>
          </w:p>
        </w:tc>
      </w:tr>
      <w:tr w:rsidR="00B50A68" w:rsidRPr="001C685A" w:rsidTr="009E04D3">
        <w:tc>
          <w:tcPr>
            <w:tcW w:w="3085" w:type="dxa"/>
            <w:gridSpan w:val="2"/>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ISHODI</w:t>
            </w:r>
          </w:p>
          <w:p w:rsidR="00B50A68" w:rsidRPr="001C685A" w:rsidRDefault="00B50A68" w:rsidP="009E04D3">
            <w:pPr>
              <w:spacing w:after="0"/>
              <w:rPr>
                <w:rFonts w:ascii="Times New Roman" w:hAnsi="Times New Roman"/>
                <w:sz w:val="24"/>
                <w:szCs w:val="24"/>
              </w:rPr>
            </w:pPr>
          </w:p>
          <w:p w:rsidR="00B50A68" w:rsidRPr="001C685A" w:rsidRDefault="00B50A68" w:rsidP="009E04D3">
            <w:pPr>
              <w:spacing w:after="0"/>
              <w:rPr>
                <w:rFonts w:ascii="Times New Roman" w:hAnsi="Times New Roman"/>
                <w:sz w:val="24"/>
                <w:szCs w:val="24"/>
              </w:rPr>
            </w:pPr>
          </w:p>
        </w:tc>
        <w:tc>
          <w:tcPr>
            <w:tcW w:w="6203" w:type="dxa"/>
          </w:tcPr>
          <w:p w:rsidR="00B50A68" w:rsidRPr="001C685A"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Učenik:</w:t>
            </w:r>
          </w:p>
          <w:p w:rsidR="00B50A68" w:rsidRPr="001C685A"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objašnjava što je identitet, a što globalizacijski kulturni trendovi </w:t>
            </w:r>
          </w:p>
          <w:p w:rsidR="00B50A68" w:rsidRPr="001C685A"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objašnjava značenje kulturnog identiteta </w:t>
            </w:r>
          </w:p>
          <w:p w:rsidR="00B50A68" w:rsidRPr="001C685A"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opisuje obilježja hrvatske većinske nacionalne kulture i kultura nacionalnih i religijskih manjina u Hrvatskoj </w:t>
            </w:r>
          </w:p>
          <w:p w:rsidR="00B50A68" w:rsidRPr="001C685A"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opisuje i dokumentira primjere uspješne suradnje u izgradnji zajedničke hrvatske kulture </w:t>
            </w:r>
          </w:p>
          <w:p w:rsidR="00B50A68" w:rsidRPr="001C685A"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opisuje u čemu se sastoji interkulturni dijalog i zašto je važan za društveni i gospodarski razvoj demokratske zajednice </w:t>
            </w:r>
          </w:p>
          <w:p w:rsidR="00B50A68" w:rsidRPr="001C685A"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pokazuje privrženost uzajamnom razumijevanju, poštovanju, suradnji i solidarnosti na razini razreda, škole i društva u cjelini </w:t>
            </w:r>
          </w:p>
          <w:p w:rsidR="00B50A68" w:rsidRPr="001C685A"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prepoznaje i suzbija predrasude većinske nacije prema nacionalnim manjinama te nacionalne manjine prema većinskoj naciji </w:t>
            </w:r>
          </w:p>
          <w:p w:rsidR="00B50A68" w:rsidRPr="001C685A"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r w:rsidRPr="001C685A">
              <w:rPr>
                <w:rFonts w:ascii="Times New Roman" w:hAnsi="Times New Roman"/>
                <w:sz w:val="24"/>
                <w:szCs w:val="24"/>
              </w:rPr>
              <w:t xml:space="preserve">– istražuje i opisuje doprinos hrvatskom i svjetskom napretku velikana znanosti i umjetnosti, pripadnika hrvatske nacionalnosti, kao i pripadnika nacionalnih manjina </w:t>
            </w:r>
          </w:p>
          <w:p w:rsidR="00B50A68" w:rsidRPr="001C685A"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p w:rsidR="00B50A68" w:rsidRPr="001C685A"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tc>
      </w:tr>
      <w:tr w:rsidR="00B50A68" w:rsidRPr="001C685A" w:rsidTr="009E04D3">
        <w:trPr>
          <w:trHeight w:val="983"/>
        </w:trPr>
        <w:tc>
          <w:tcPr>
            <w:tcW w:w="3085" w:type="dxa"/>
            <w:gridSpan w:val="2"/>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KRATKI OPIS AKTIVNOSTI</w:t>
            </w:r>
          </w:p>
        </w:tc>
        <w:tc>
          <w:tcPr>
            <w:tcW w:w="6203" w:type="dxa"/>
          </w:tcPr>
          <w:p w:rsidR="00B50A68" w:rsidRPr="001C685A" w:rsidRDefault="00B50A68" w:rsidP="009E04D3">
            <w:pPr>
              <w:pStyle w:val="Default"/>
            </w:pPr>
            <w:r w:rsidRPr="001C685A">
              <w:t>Učenje će se realizirati na satu KATOLIČKOG VJERONAUKA:</w:t>
            </w:r>
          </w:p>
          <w:p w:rsidR="00B50A68" w:rsidRPr="001C685A" w:rsidRDefault="00B50A68" w:rsidP="009E04D3">
            <w:pPr>
              <w:pStyle w:val="Default"/>
            </w:pPr>
            <w:r w:rsidRPr="001C685A">
              <w:t>Učenici jasno izražavaju stajalište poštovanja prema najstarijim spomenicima vjere i kulture hrvatskog naroda.</w:t>
            </w:r>
          </w:p>
          <w:p w:rsidR="00B50A68" w:rsidRPr="001C685A" w:rsidRDefault="00B50A68" w:rsidP="009E04D3">
            <w:pPr>
              <w:pStyle w:val="Default"/>
            </w:pPr>
            <w:r w:rsidRPr="001C685A">
              <w:t>Učenici znaju ispravno vrednovati ulogu kršćanske vjere koja je dala nemjerljiv doprinos u stvaranju samostalnosti hrvatske države.</w:t>
            </w:r>
          </w:p>
          <w:p w:rsidR="00B50A68" w:rsidRPr="001C685A" w:rsidRDefault="00B50A68" w:rsidP="009E04D3">
            <w:pPr>
              <w:pStyle w:val="Default"/>
            </w:pPr>
            <w:r w:rsidRPr="001C685A">
              <w:t>Učenici će naučiti  povezati početke pismenosti u Hrvata s Crkvom. Učenici opisuju načine kako trebamo čuvati i promicati hrvatsku kulturnu baštinu.</w:t>
            </w:r>
          </w:p>
          <w:p w:rsidR="00B50A68" w:rsidRPr="001C685A" w:rsidRDefault="00B50A68" w:rsidP="009E04D3">
            <w:pPr>
              <w:pStyle w:val="Default"/>
            </w:pPr>
            <w:r w:rsidRPr="001C685A">
              <w:lastRenderedPageBreak/>
              <w:t>Učenici pišu svoje ime i prezime na starom hrvatskom pismu – glagoljici.</w:t>
            </w:r>
          </w:p>
          <w:p w:rsidR="00B50A68" w:rsidRPr="001C685A" w:rsidRDefault="00B50A68" w:rsidP="009E04D3">
            <w:pPr>
              <w:pStyle w:val="Default"/>
            </w:pPr>
            <w:r w:rsidRPr="001C685A">
              <w:t>Uočavaju važnost glagoljskog pisma za očuvanje hrvatskog identiteta.</w:t>
            </w:r>
          </w:p>
          <w:p w:rsidR="00B50A68" w:rsidRPr="001C685A" w:rsidRDefault="00B50A68" w:rsidP="009E04D3">
            <w:pPr>
              <w:pStyle w:val="Default"/>
            </w:pPr>
            <w:r w:rsidRPr="001C685A">
              <w:t xml:space="preserve">Uočavaju važnu ulogu koju su braća Ćiril i Metod imali u povijesti našeg naroda. </w:t>
            </w:r>
          </w:p>
          <w:p w:rsidR="00B50A68" w:rsidRPr="001C685A" w:rsidRDefault="00B50A68" w:rsidP="009E04D3">
            <w:pPr>
              <w:pStyle w:val="Default"/>
            </w:pPr>
            <w:r w:rsidRPr="001C685A">
              <w:t>Prepoznaju važnost vlastitog jezika u očuvanju identiteta.</w:t>
            </w:r>
          </w:p>
        </w:tc>
      </w:tr>
      <w:tr w:rsidR="00B50A68" w:rsidRPr="001C685A" w:rsidTr="009E04D3">
        <w:tc>
          <w:tcPr>
            <w:tcW w:w="3085" w:type="dxa"/>
            <w:gridSpan w:val="2"/>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lastRenderedPageBreak/>
              <w:t xml:space="preserve">CILJANA </w:t>
            </w:r>
            <w:r w:rsidR="00191F89">
              <w:rPr>
                <w:rFonts w:ascii="Times New Roman" w:hAnsi="Times New Roman"/>
                <w:sz w:val="24"/>
                <w:szCs w:val="24"/>
              </w:rPr>
              <w:t xml:space="preserve"> SKUPINA</w:t>
            </w:r>
          </w:p>
        </w:tc>
        <w:tc>
          <w:tcPr>
            <w:tcW w:w="6203" w:type="dxa"/>
          </w:tcPr>
          <w:p w:rsidR="00B50A68" w:rsidRPr="001C685A" w:rsidRDefault="005229C9" w:rsidP="009E04D3">
            <w:pPr>
              <w:spacing w:after="0"/>
              <w:rPr>
                <w:rFonts w:ascii="Times New Roman" w:hAnsi="Times New Roman"/>
                <w:sz w:val="24"/>
                <w:szCs w:val="24"/>
              </w:rPr>
            </w:pPr>
            <w:r>
              <w:rPr>
                <w:rFonts w:ascii="Times New Roman" w:hAnsi="Times New Roman"/>
                <w:sz w:val="24"/>
                <w:szCs w:val="24"/>
              </w:rPr>
              <w:t>8. razred</w:t>
            </w:r>
          </w:p>
          <w:p w:rsidR="00B50A68" w:rsidRPr="001C685A" w:rsidRDefault="00B50A68" w:rsidP="009E04D3">
            <w:pPr>
              <w:spacing w:after="0"/>
              <w:rPr>
                <w:rFonts w:ascii="Times New Roman" w:hAnsi="Times New Roman"/>
                <w:sz w:val="24"/>
                <w:szCs w:val="24"/>
              </w:rPr>
            </w:pPr>
          </w:p>
        </w:tc>
      </w:tr>
      <w:tr w:rsidR="00B50A68" w:rsidRPr="001C685A" w:rsidTr="009E04D3">
        <w:trPr>
          <w:trHeight w:val="485"/>
        </w:trPr>
        <w:tc>
          <w:tcPr>
            <w:tcW w:w="1800" w:type="dxa"/>
            <w:vMerge w:val="restart"/>
            <w:tcBorders>
              <w:right w:val="single" w:sz="4" w:space="0" w:color="auto"/>
            </w:tcBorders>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NAČIN PROVEDBE</w:t>
            </w:r>
          </w:p>
          <w:p w:rsidR="00B50A68" w:rsidRPr="001C685A" w:rsidRDefault="00B50A68" w:rsidP="009E04D3">
            <w:pPr>
              <w:spacing w:after="0"/>
              <w:rPr>
                <w:rFonts w:ascii="Times New Roman" w:hAnsi="Times New Roman"/>
                <w:sz w:val="24"/>
                <w:szCs w:val="24"/>
              </w:rPr>
            </w:pPr>
          </w:p>
          <w:p w:rsidR="00B50A68" w:rsidRPr="001C685A"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MODEL</w:t>
            </w:r>
          </w:p>
        </w:tc>
        <w:tc>
          <w:tcPr>
            <w:tcW w:w="6203" w:type="dxa"/>
            <w:tcBorders>
              <w:bottom w:val="single" w:sz="4" w:space="0" w:color="auto"/>
            </w:tcBorders>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Međupredmetno - Sat vjeronauka</w:t>
            </w:r>
          </w:p>
        </w:tc>
      </w:tr>
      <w:tr w:rsidR="00B50A68" w:rsidRPr="001C685A" w:rsidTr="009E04D3">
        <w:trPr>
          <w:trHeight w:val="595"/>
        </w:trPr>
        <w:tc>
          <w:tcPr>
            <w:tcW w:w="1800" w:type="dxa"/>
            <w:vMerge/>
            <w:tcBorders>
              <w:right w:val="single" w:sz="4" w:space="0" w:color="auto"/>
            </w:tcBorders>
          </w:tcPr>
          <w:p w:rsidR="00B50A68" w:rsidRPr="001C685A"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METODE I OBLICI RADA</w:t>
            </w:r>
          </w:p>
        </w:tc>
        <w:tc>
          <w:tcPr>
            <w:tcW w:w="6203" w:type="dxa"/>
            <w:tcBorders>
              <w:top w:val="single" w:sz="4" w:space="0" w:color="auto"/>
            </w:tcBorders>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 xml:space="preserve">Oblici rada: individualni, frontalni </w:t>
            </w:r>
          </w:p>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 xml:space="preserve">Metode: razgovor, izlaganje, rad na tekstu, prezentacije, diskusija, slušanje, kritičko mišljenje i promišljanje, izrada plakata, umne mape, pretraživanje interneta, rasprava </w:t>
            </w:r>
          </w:p>
          <w:p w:rsidR="00B50A68" w:rsidRPr="001C685A" w:rsidRDefault="00B50A68" w:rsidP="009E04D3">
            <w:pPr>
              <w:spacing w:after="0"/>
              <w:rPr>
                <w:rFonts w:ascii="Times New Roman" w:hAnsi="Times New Roman"/>
                <w:sz w:val="24"/>
                <w:szCs w:val="24"/>
              </w:rPr>
            </w:pPr>
          </w:p>
        </w:tc>
      </w:tr>
      <w:tr w:rsidR="00B50A68" w:rsidRPr="001C685A" w:rsidTr="009E04D3">
        <w:tc>
          <w:tcPr>
            <w:tcW w:w="3085" w:type="dxa"/>
            <w:gridSpan w:val="2"/>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RESURSI</w:t>
            </w:r>
          </w:p>
        </w:tc>
        <w:tc>
          <w:tcPr>
            <w:tcW w:w="6203" w:type="dxa"/>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 xml:space="preserve">a) za učenike: udžbenik </w:t>
            </w:r>
            <w:r w:rsidRPr="001C685A">
              <w:rPr>
                <w:rFonts w:ascii="Times New Roman" w:hAnsi="Times New Roman"/>
                <w:i/>
                <w:sz w:val="24"/>
                <w:szCs w:val="24"/>
              </w:rPr>
              <w:t xml:space="preserve">S Kristom u život </w:t>
            </w:r>
            <w:r w:rsidRPr="001C685A">
              <w:rPr>
                <w:rFonts w:ascii="Times New Roman" w:hAnsi="Times New Roman"/>
                <w:sz w:val="24"/>
                <w:szCs w:val="24"/>
              </w:rPr>
              <w:t>za katolički vjeronauk osmog vjeronaučnog godišta, bilježnica</w:t>
            </w:r>
          </w:p>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 xml:space="preserve">b) za učitelje: Program  među-predmetnih i interdisciplinarnih sadržaja  građanskog odgoja i obrazovanja za osnovne i srednje škole (Narodne novine 104/14),udžbenik </w:t>
            </w:r>
            <w:r w:rsidRPr="001C685A">
              <w:rPr>
                <w:rFonts w:ascii="Times New Roman" w:hAnsi="Times New Roman"/>
                <w:i/>
                <w:sz w:val="24"/>
                <w:szCs w:val="24"/>
              </w:rPr>
              <w:t xml:space="preserve">S Kistom u život, </w:t>
            </w:r>
            <w:r w:rsidRPr="001C685A">
              <w:rPr>
                <w:rFonts w:ascii="Times New Roman" w:hAnsi="Times New Roman"/>
                <w:sz w:val="24"/>
                <w:szCs w:val="24"/>
              </w:rPr>
              <w:t>za katolički vjeronauk osmog vjeronaučnog godišta, prijenosno računalo, projektor</w:t>
            </w:r>
          </w:p>
          <w:p w:rsidR="00B50A68" w:rsidRPr="001C685A" w:rsidRDefault="00B50A68" w:rsidP="009E04D3">
            <w:pPr>
              <w:spacing w:after="0"/>
              <w:rPr>
                <w:rFonts w:ascii="Times New Roman" w:hAnsi="Times New Roman"/>
                <w:sz w:val="24"/>
                <w:szCs w:val="24"/>
              </w:rPr>
            </w:pPr>
          </w:p>
        </w:tc>
      </w:tr>
      <w:tr w:rsidR="00B50A68" w:rsidRPr="001C685A" w:rsidTr="009E04D3">
        <w:tc>
          <w:tcPr>
            <w:tcW w:w="3085" w:type="dxa"/>
            <w:gridSpan w:val="2"/>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VREMENIK</w:t>
            </w:r>
          </w:p>
        </w:tc>
        <w:tc>
          <w:tcPr>
            <w:tcW w:w="6203" w:type="dxa"/>
          </w:tcPr>
          <w:p w:rsidR="00B50A68" w:rsidRPr="001C685A" w:rsidRDefault="00B50A68" w:rsidP="009E04D3">
            <w:pPr>
              <w:spacing w:after="0"/>
              <w:rPr>
                <w:rFonts w:ascii="Times New Roman" w:hAnsi="Times New Roman"/>
                <w:sz w:val="24"/>
                <w:szCs w:val="24"/>
              </w:rPr>
            </w:pPr>
            <w:r>
              <w:rPr>
                <w:rFonts w:ascii="Times New Roman" w:hAnsi="Times New Roman"/>
                <w:sz w:val="24"/>
                <w:szCs w:val="24"/>
              </w:rPr>
              <w:t>Siječanj 201</w:t>
            </w:r>
            <w:r w:rsidR="00111C67">
              <w:rPr>
                <w:rFonts w:ascii="Times New Roman" w:hAnsi="Times New Roman"/>
                <w:sz w:val="24"/>
                <w:szCs w:val="24"/>
              </w:rPr>
              <w:t>7</w:t>
            </w:r>
            <w:r w:rsidRPr="001C685A">
              <w:rPr>
                <w:rFonts w:ascii="Times New Roman" w:hAnsi="Times New Roman"/>
                <w:sz w:val="24"/>
                <w:szCs w:val="24"/>
              </w:rPr>
              <w:t>., 1 sat</w:t>
            </w:r>
          </w:p>
          <w:p w:rsidR="00B50A68" w:rsidRPr="001C685A" w:rsidRDefault="00B50A68" w:rsidP="009E04D3">
            <w:pPr>
              <w:spacing w:after="0"/>
              <w:rPr>
                <w:rFonts w:ascii="Times New Roman" w:hAnsi="Times New Roman"/>
                <w:sz w:val="24"/>
                <w:szCs w:val="24"/>
              </w:rPr>
            </w:pPr>
          </w:p>
        </w:tc>
      </w:tr>
      <w:tr w:rsidR="00B50A68" w:rsidRPr="001C685A" w:rsidTr="009E04D3">
        <w:tc>
          <w:tcPr>
            <w:tcW w:w="3085" w:type="dxa"/>
            <w:gridSpan w:val="2"/>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NAČIN VREDNOVANJA I KORIŠTENJE REZULTATA VREDNOVANJA</w:t>
            </w:r>
          </w:p>
        </w:tc>
        <w:tc>
          <w:tcPr>
            <w:tcW w:w="6203" w:type="dxa"/>
          </w:tcPr>
          <w:p w:rsidR="00B50A68" w:rsidRPr="001C685A" w:rsidRDefault="00B50A68" w:rsidP="009E04D3">
            <w:pPr>
              <w:pStyle w:val="Default"/>
            </w:pPr>
            <w:r w:rsidRPr="001C685A">
              <w:t xml:space="preserve">domaća zadaća, umna mapa, sastavci, pregled prikupljenih informacija o svecima i blaženicima </w:t>
            </w:r>
          </w:p>
          <w:p w:rsidR="00B50A68" w:rsidRPr="001C685A" w:rsidRDefault="00B50A68" w:rsidP="009E04D3">
            <w:pPr>
              <w:spacing w:after="0"/>
              <w:rPr>
                <w:rFonts w:ascii="Times New Roman" w:hAnsi="Times New Roman"/>
                <w:sz w:val="24"/>
                <w:szCs w:val="24"/>
              </w:rPr>
            </w:pPr>
          </w:p>
        </w:tc>
      </w:tr>
      <w:tr w:rsidR="00B50A68" w:rsidRPr="001C685A" w:rsidTr="009E04D3">
        <w:tc>
          <w:tcPr>
            <w:tcW w:w="3085" w:type="dxa"/>
            <w:gridSpan w:val="2"/>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TROŠKOVNIK</w:t>
            </w:r>
          </w:p>
        </w:tc>
        <w:tc>
          <w:tcPr>
            <w:tcW w:w="6203" w:type="dxa"/>
          </w:tcPr>
          <w:p w:rsidR="00B50A68" w:rsidRPr="001C685A" w:rsidRDefault="00B50A68" w:rsidP="009E04D3">
            <w:pPr>
              <w:spacing w:after="0"/>
              <w:rPr>
                <w:rFonts w:ascii="Times New Roman" w:hAnsi="Times New Roman"/>
                <w:sz w:val="24"/>
                <w:szCs w:val="24"/>
              </w:rPr>
            </w:pPr>
          </w:p>
          <w:p w:rsidR="00B50A68" w:rsidRPr="001C685A" w:rsidRDefault="00B50A68" w:rsidP="009E04D3">
            <w:pPr>
              <w:spacing w:after="0"/>
              <w:rPr>
                <w:rFonts w:ascii="Times New Roman" w:hAnsi="Times New Roman"/>
                <w:sz w:val="24"/>
                <w:szCs w:val="24"/>
              </w:rPr>
            </w:pPr>
          </w:p>
        </w:tc>
      </w:tr>
      <w:tr w:rsidR="00B50A68" w:rsidRPr="001C685A" w:rsidTr="009E04D3">
        <w:trPr>
          <w:trHeight w:val="162"/>
        </w:trPr>
        <w:tc>
          <w:tcPr>
            <w:tcW w:w="3085" w:type="dxa"/>
            <w:gridSpan w:val="2"/>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NOSITELJI ODGOVORNOSTI</w:t>
            </w:r>
          </w:p>
        </w:tc>
        <w:tc>
          <w:tcPr>
            <w:tcW w:w="6203" w:type="dxa"/>
          </w:tcPr>
          <w:p w:rsidR="00B50A68" w:rsidRPr="001C685A" w:rsidRDefault="00B50A68" w:rsidP="009E04D3">
            <w:pPr>
              <w:spacing w:after="0"/>
              <w:rPr>
                <w:rFonts w:ascii="Times New Roman" w:hAnsi="Times New Roman"/>
                <w:sz w:val="24"/>
                <w:szCs w:val="24"/>
              </w:rPr>
            </w:pPr>
            <w:r w:rsidRPr="001C685A">
              <w:rPr>
                <w:rFonts w:ascii="Times New Roman" w:hAnsi="Times New Roman"/>
                <w:sz w:val="24"/>
                <w:szCs w:val="24"/>
              </w:rPr>
              <w:t>Rosana Vucković Kišić i učenici osmog razreda</w:t>
            </w:r>
          </w:p>
        </w:tc>
      </w:tr>
    </w:tbl>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tbl>
      <w:tblPr>
        <w:tblW w:w="9213" w:type="dxa"/>
        <w:tblInd w:w="185" w:type="dxa"/>
        <w:tblLayout w:type="fixed"/>
        <w:tblCellMar>
          <w:left w:w="0" w:type="dxa"/>
          <w:right w:w="0" w:type="dxa"/>
        </w:tblCellMar>
        <w:tblLook w:val="0000" w:firstRow="0" w:lastRow="0" w:firstColumn="0" w:lastColumn="0" w:noHBand="0" w:noVBand="0"/>
      </w:tblPr>
      <w:tblGrid>
        <w:gridCol w:w="1380"/>
        <w:gridCol w:w="1559"/>
        <w:gridCol w:w="6274"/>
      </w:tblGrid>
      <w:tr w:rsidR="00B50A68" w:rsidRPr="00165DBF" w:rsidTr="009E04D3">
        <w:trPr>
          <w:trHeight w:hRule="exact" w:val="684"/>
        </w:trPr>
        <w:tc>
          <w:tcPr>
            <w:tcW w:w="2939"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pacing w:val="-1"/>
                <w:sz w:val="24"/>
                <w:szCs w:val="24"/>
              </w:rPr>
              <w:t>N</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Z</w:t>
            </w:r>
            <w:r w:rsidRPr="00165DBF">
              <w:rPr>
                <w:rFonts w:ascii="Times New Roman" w:hAnsi="Times New Roman" w:cs="Times New Roman"/>
                <w:sz w:val="24"/>
                <w:szCs w:val="24"/>
              </w:rPr>
              <w:t>IV</w:t>
            </w:r>
          </w:p>
          <w:p w:rsidR="00B50A68" w:rsidRPr="00165DBF" w:rsidRDefault="00B50A68" w:rsidP="009E04D3">
            <w:pPr>
              <w:pStyle w:val="TableParagraph"/>
              <w:kinsoku w:val="0"/>
              <w:overflowPunct w:val="0"/>
              <w:spacing w:before="41"/>
              <w:ind w:left="102"/>
              <w:rPr>
                <w:rFonts w:ascii="Times New Roman" w:hAnsi="Times New Roman" w:cs="Times New Roman"/>
                <w:sz w:val="24"/>
                <w:szCs w:val="24"/>
              </w:rPr>
            </w:pPr>
            <w:r w:rsidRPr="00165DBF">
              <w:rPr>
                <w:rFonts w:ascii="Times New Roman" w:hAnsi="Times New Roman" w:cs="Times New Roman"/>
                <w:sz w:val="24"/>
                <w:szCs w:val="24"/>
              </w:rPr>
              <w:t>DIMENZ</w:t>
            </w:r>
            <w:r w:rsidRPr="00165DBF">
              <w:rPr>
                <w:rFonts w:ascii="Times New Roman" w:hAnsi="Times New Roman" w:cs="Times New Roman"/>
                <w:spacing w:val="-1"/>
                <w:sz w:val="24"/>
                <w:szCs w:val="24"/>
              </w:rPr>
              <w:t>IJ</w:t>
            </w:r>
            <w:r w:rsidRPr="00165DBF">
              <w:rPr>
                <w:rFonts w:ascii="Times New Roman" w:hAnsi="Times New Roman" w:cs="Times New Roman"/>
                <w:sz w:val="24"/>
                <w:szCs w:val="24"/>
              </w:rPr>
              <w:t>A</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2"/>
              <w:jc w:val="both"/>
              <w:rPr>
                <w:rFonts w:ascii="Times New Roman" w:hAnsi="Times New Roman" w:cs="Times New Roman"/>
                <w:sz w:val="24"/>
                <w:szCs w:val="24"/>
              </w:rPr>
            </w:pPr>
            <w:r w:rsidRPr="00165DBF">
              <w:rPr>
                <w:rFonts w:ascii="Times New Roman" w:hAnsi="Times New Roman" w:cs="Times New Roman"/>
                <w:b/>
                <w:bCs/>
                <w:sz w:val="24"/>
                <w:szCs w:val="24"/>
              </w:rPr>
              <w:t>Post</w:t>
            </w:r>
            <w:r w:rsidRPr="00165DBF">
              <w:rPr>
                <w:rFonts w:ascii="Times New Roman" w:hAnsi="Times New Roman" w:cs="Times New Roman"/>
                <w:b/>
                <w:bCs/>
                <w:spacing w:val="-1"/>
                <w:sz w:val="24"/>
                <w:szCs w:val="24"/>
              </w:rPr>
              <w:t>a</w:t>
            </w:r>
            <w:r w:rsidRPr="00165DBF">
              <w:rPr>
                <w:rFonts w:ascii="Times New Roman" w:hAnsi="Times New Roman" w:cs="Times New Roman"/>
                <w:b/>
                <w:bCs/>
                <w:sz w:val="24"/>
                <w:szCs w:val="24"/>
              </w:rPr>
              <w:t>n</w:t>
            </w:r>
            <w:r w:rsidRPr="00165DBF">
              <w:rPr>
                <w:rFonts w:ascii="Times New Roman" w:hAnsi="Times New Roman" w:cs="Times New Roman"/>
                <w:b/>
                <w:bCs/>
                <w:spacing w:val="-1"/>
                <w:sz w:val="24"/>
                <w:szCs w:val="24"/>
              </w:rPr>
              <w:t>a</w:t>
            </w:r>
            <w:r w:rsidRPr="00165DBF">
              <w:rPr>
                <w:rFonts w:ascii="Times New Roman" w:hAnsi="Times New Roman" w:cs="Times New Roman"/>
                <w:b/>
                <w:bCs/>
                <w:sz w:val="24"/>
                <w:szCs w:val="24"/>
              </w:rPr>
              <w:t>k</w:t>
            </w:r>
            <w:r w:rsidRPr="00165DBF">
              <w:rPr>
                <w:rFonts w:ascii="Times New Roman" w:hAnsi="Times New Roman" w:cs="Times New Roman"/>
                <w:b/>
                <w:bCs/>
                <w:spacing w:val="-3"/>
                <w:sz w:val="24"/>
                <w:szCs w:val="24"/>
              </w:rPr>
              <w:t xml:space="preserve"> </w:t>
            </w:r>
            <w:r w:rsidRPr="00165DBF">
              <w:rPr>
                <w:rFonts w:ascii="Times New Roman" w:hAnsi="Times New Roman" w:cs="Times New Roman"/>
                <w:b/>
                <w:bCs/>
                <w:sz w:val="24"/>
                <w:szCs w:val="24"/>
              </w:rPr>
              <w:t>i</w:t>
            </w:r>
            <w:r w:rsidRPr="00165DBF">
              <w:rPr>
                <w:rFonts w:ascii="Times New Roman" w:hAnsi="Times New Roman" w:cs="Times New Roman"/>
                <w:b/>
                <w:bCs/>
                <w:spacing w:val="-4"/>
                <w:sz w:val="24"/>
                <w:szCs w:val="24"/>
              </w:rPr>
              <w:t xml:space="preserve"> </w:t>
            </w:r>
            <w:r w:rsidRPr="00165DBF">
              <w:rPr>
                <w:rFonts w:ascii="Times New Roman" w:hAnsi="Times New Roman" w:cs="Times New Roman"/>
                <w:b/>
                <w:bCs/>
                <w:sz w:val="24"/>
                <w:szCs w:val="24"/>
              </w:rPr>
              <w:t>r</w:t>
            </w:r>
            <w:r w:rsidRPr="00165DBF">
              <w:rPr>
                <w:rFonts w:ascii="Times New Roman" w:hAnsi="Times New Roman" w:cs="Times New Roman"/>
                <w:b/>
                <w:bCs/>
                <w:spacing w:val="-1"/>
                <w:sz w:val="24"/>
                <w:szCs w:val="24"/>
              </w:rPr>
              <w:t>a</w:t>
            </w:r>
            <w:r w:rsidRPr="00165DBF">
              <w:rPr>
                <w:rFonts w:ascii="Times New Roman" w:hAnsi="Times New Roman" w:cs="Times New Roman"/>
                <w:b/>
                <w:bCs/>
                <w:sz w:val="24"/>
                <w:szCs w:val="24"/>
              </w:rPr>
              <w:t>zvoj s</w:t>
            </w:r>
            <w:r w:rsidRPr="00165DBF">
              <w:rPr>
                <w:rFonts w:ascii="Times New Roman" w:hAnsi="Times New Roman" w:cs="Times New Roman"/>
                <w:b/>
                <w:bCs/>
                <w:spacing w:val="1"/>
                <w:sz w:val="24"/>
                <w:szCs w:val="24"/>
              </w:rPr>
              <w:t>a</w:t>
            </w:r>
            <w:r w:rsidRPr="00165DBF">
              <w:rPr>
                <w:rFonts w:ascii="Times New Roman" w:hAnsi="Times New Roman" w:cs="Times New Roman"/>
                <w:b/>
                <w:bCs/>
                <w:spacing w:val="-1"/>
                <w:sz w:val="24"/>
                <w:szCs w:val="24"/>
              </w:rPr>
              <w:t>m</w:t>
            </w:r>
            <w:r w:rsidRPr="00165DBF">
              <w:rPr>
                <w:rFonts w:ascii="Times New Roman" w:hAnsi="Times New Roman" w:cs="Times New Roman"/>
                <w:b/>
                <w:bCs/>
                <w:sz w:val="24"/>
                <w:szCs w:val="24"/>
              </w:rPr>
              <w:t>o</w:t>
            </w:r>
            <w:r w:rsidRPr="00165DBF">
              <w:rPr>
                <w:rFonts w:ascii="Times New Roman" w:hAnsi="Times New Roman" w:cs="Times New Roman"/>
                <w:b/>
                <w:bCs/>
                <w:spacing w:val="-2"/>
                <w:sz w:val="24"/>
                <w:szCs w:val="24"/>
              </w:rPr>
              <w:t>s</w:t>
            </w:r>
            <w:r w:rsidRPr="00165DBF">
              <w:rPr>
                <w:rFonts w:ascii="Times New Roman" w:hAnsi="Times New Roman" w:cs="Times New Roman"/>
                <w:b/>
                <w:bCs/>
                <w:sz w:val="24"/>
                <w:szCs w:val="24"/>
              </w:rPr>
              <w:t>talne</w:t>
            </w:r>
            <w:r w:rsidRPr="00165DBF">
              <w:rPr>
                <w:rFonts w:ascii="Times New Roman" w:hAnsi="Times New Roman" w:cs="Times New Roman"/>
                <w:b/>
                <w:bCs/>
                <w:spacing w:val="-3"/>
                <w:sz w:val="24"/>
                <w:szCs w:val="24"/>
              </w:rPr>
              <w:t xml:space="preserve"> </w:t>
            </w:r>
            <w:r w:rsidRPr="00165DBF">
              <w:rPr>
                <w:rFonts w:ascii="Times New Roman" w:hAnsi="Times New Roman" w:cs="Times New Roman"/>
                <w:b/>
                <w:bCs/>
                <w:spacing w:val="-2"/>
                <w:sz w:val="24"/>
                <w:szCs w:val="24"/>
              </w:rPr>
              <w:t>h</w:t>
            </w:r>
            <w:r w:rsidRPr="00165DBF">
              <w:rPr>
                <w:rFonts w:ascii="Times New Roman" w:hAnsi="Times New Roman" w:cs="Times New Roman"/>
                <w:b/>
                <w:bCs/>
                <w:sz w:val="24"/>
                <w:szCs w:val="24"/>
              </w:rPr>
              <w:t>rv</w:t>
            </w:r>
            <w:r w:rsidRPr="00165DBF">
              <w:rPr>
                <w:rFonts w:ascii="Times New Roman" w:hAnsi="Times New Roman" w:cs="Times New Roman"/>
                <w:b/>
                <w:bCs/>
                <w:spacing w:val="-2"/>
                <w:sz w:val="24"/>
                <w:szCs w:val="24"/>
              </w:rPr>
              <w:t>a</w:t>
            </w:r>
            <w:r w:rsidRPr="00165DBF">
              <w:rPr>
                <w:rFonts w:ascii="Times New Roman" w:hAnsi="Times New Roman" w:cs="Times New Roman"/>
                <w:b/>
                <w:bCs/>
                <w:sz w:val="24"/>
                <w:szCs w:val="24"/>
              </w:rPr>
              <w:t>tske</w:t>
            </w:r>
            <w:r w:rsidRPr="00165DBF">
              <w:rPr>
                <w:rFonts w:ascii="Times New Roman" w:hAnsi="Times New Roman" w:cs="Times New Roman"/>
                <w:b/>
                <w:bCs/>
                <w:spacing w:val="-3"/>
                <w:sz w:val="24"/>
                <w:szCs w:val="24"/>
              </w:rPr>
              <w:t xml:space="preserve"> </w:t>
            </w:r>
            <w:r w:rsidRPr="00165DBF">
              <w:rPr>
                <w:rFonts w:ascii="Times New Roman" w:hAnsi="Times New Roman" w:cs="Times New Roman"/>
                <w:b/>
                <w:bCs/>
                <w:sz w:val="24"/>
                <w:szCs w:val="24"/>
              </w:rPr>
              <w:t>drža</w:t>
            </w:r>
            <w:r w:rsidRPr="00165DBF">
              <w:rPr>
                <w:rFonts w:ascii="Times New Roman" w:hAnsi="Times New Roman" w:cs="Times New Roman"/>
                <w:b/>
                <w:bCs/>
                <w:spacing w:val="-1"/>
                <w:sz w:val="24"/>
                <w:szCs w:val="24"/>
              </w:rPr>
              <w:t>v</w:t>
            </w:r>
            <w:r w:rsidRPr="00165DBF">
              <w:rPr>
                <w:rFonts w:ascii="Times New Roman" w:hAnsi="Times New Roman" w:cs="Times New Roman"/>
                <w:b/>
                <w:bCs/>
                <w:sz w:val="24"/>
                <w:szCs w:val="24"/>
              </w:rPr>
              <w:t>e</w:t>
            </w:r>
          </w:p>
          <w:p w:rsidR="00B50A68" w:rsidRPr="00165DBF" w:rsidRDefault="00B50A68" w:rsidP="009E04D3">
            <w:pPr>
              <w:pStyle w:val="TableParagraph"/>
              <w:kinsoku w:val="0"/>
              <w:overflowPunct w:val="0"/>
              <w:spacing w:before="43"/>
              <w:ind w:left="102"/>
              <w:jc w:val="both"/>
              <w:rPr>
                <w:rFonts w:ascii="Times New Roman" w:hAnsi="Times New Roman" w:cs="Times New Roman"/>
                <w:sz w:val="24"/>
                <w:szCs w:val="24"/>
              </w:rPr>
            </w:pPr>
            <w:r w:rsidRPr="00165DBF">
              <w:rPr>
                <w:rFonts w:ascii="Times New Roman" w:hAnsi="Times New Roman" w:cs="Times New Roman"/>
                <w:b/>
                <w:bCs/>
                <w:sz w:val="24"/>
                <w:szCs w:val="24"/>
              </w:rPr>
              <w:t>Poli</w:t>
            </w:r>
            <w:r w:rsidRPr="00165DBF">
              <w:rPr>
                <w:rFonts w:ascii="Times New Roman" w:hAnsi="Times New Roman" w:cs="Times New Roman"/>
                <w:b/>
                <w:bCs/>
                <w:spacing w:val="-2"/>
                <w:sz w:val="24"/>
                <w:szCs w:val="24"/>
              </w:rPr>
              <w:t>t</w:t>
            </w:r>
            <w:r w:rsidRPr="00165DBF">
              <w:rPr>
                <w:rFonts w:ascii="Times New Roman" w:hAnsi="Times New Roman" w:cs="Times New Roman"/>
                <w:b/>
                <w:bCs/>
                <w:sz w:val="24"/>
                <w:szCs w:val="24"/>
              </w:rPr>
              <w:t xml:space="preserve">ička </w:t>
            </w:r>
            <w:r w:rsidRPr="00165DBF">
              <w:rPr>
                <w:rFonts w:ascii="Times New Roman" w:hAnsi="Times New Roman" w:cs="Times New Roman"/>
                <w:b/>
                <w:bCs/>
                <w:spacing w:val="-2"/>
                <w:sz w:val="24"/>
                <w:szCs w:val="24"/>
              </w:rPr>
              <w:t>d</w:t>
            </w:r>
            <w:r w:rsidRPr="00165DBF">
              <w:rPr>
                <w:rFonts w:ascii="Times New Roman" w:hAnsi="Times New Roman" w:cs="Times New Roman"/>
                <w:b/>
                <w:bCs/>
                <w:sz w:val="24"/>
                <w:szCs w:val="24"/>
              </w:rPr>
              <w:t>i</w:t>
            </w:r>
            <w:r w:rsidRPr="00165DBF">
              <w:rPr>
                <w:rFonts w:ascii="Times New Roman" w:hAnsi="Times New Roman" w:cs="Times New Roman"/>
                <w:b/>
                <w:bCs/>
                <w:spacing w:val="-1"/>
                <w:sz w:val="24"/>
                <w:szCs w:val="24"/>
              </w:rPr>
              <w:t>me</w:t>
            </w:r>
            <w:r w:rsidRPr="00165DBF">
              <w:rPr>
                <w:rFonts w:ascii="Times New Roman" w:hAnsi="Times New Roman" w:cs="Times New Roman"/>
                <w:b/>
                <w:bCs/>
                <w:sz w:val="24"/>
                <w:szCs w:val="24"/>
              </w:rPr>
              <w:t>nz</w:t>
            </w:r>
            <w:r w:rsidRPr="00165DBF">
              <w:rPr>
                <w:rFonts w:ascii="Times New Roman" w:hAnsi="Times New Roman" w:cs="Times New Roman"/>
                <w:b/>
                <w:bCs/>
                <w:spacing w:val="1"/>
                <w:sz w:val="24"/>
                <w:szCs w:val="24"/>
              </w:rPr>
              <w:t>i</w:t>
            </w:r>
            <w:r w:rsidRPr="00165DBF">
              <w:rPr>
                <w:rFonts w:ascii="Times New Roman" w:hAnsi="Times New Roman" w:cs="Times New Roman"/>
                <w:b/>
                <w:bCs/>
                <w:sz w:val="24"/>
                <w:szCs w:val="24"/>
              </w:rPr>
              <w:t>ja</w:t>
            </w:r>
          </w:p>
        </w:tc>
      </w:tr>
      <w:tr w:rsidR="00B50A68" w:rsidRPr="00165DBF" w:rsidTr="009E04D3">
        <w:trPr>
          <w:trHeight w:hRule="exact" w:val="438"/>
        </w:trPr>
        <w:tc>
          <w:tcPr>
            <w:tcW w:w="2939"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CILJ</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2"/>
              <w:jc w:val="both"/>
              <w:rPr>
                <w:rFonts w:ascii="Times New Roman" w:hAnsi="Times New Roman" w:cs="Times New Roman"/>
                <w:sz w:val="24"/>
                <w:szCs w:val="24"/>
              </w:rPr>
            </w:pPr>
            <w:r w:rsidRPr="00165DBF">
              <w:rPr>
                <w:rFonts w:ascii="Times New Roman" w:hAnsi="Times New Roman" w:cs="Times New Roman"/>
                <w:sz w:val="24"/>
                <w:szCs w:val="24"/>
              </w:rPr>
              <w:t>Razumj</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ti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politi</w:t>
            </w:r>
            <w:r w:rsidRPr="00165DBF">
              <w:rPr>
                <w:rFonts w:ascii="Times New Roman" w:hAnsi="Times New Roman" w:cs="Times New Roman"/>
                <w:spacing w:val="-1"/>
                <w:sz w:val="24"/>
                <w:szCs w:val="24"/>
              </w:rPr>
              <w:t>č</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 xml:space="preserve">i </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ust</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v RH</w:t>
            </w:r>
          </w:p>
        </w:tc>
      </w:tr>
      <w:tr w:rsidR="00B50A68" w:rsidRPr="00165DBF" w:rsidTr="009E04D3">
        <w:trPr>
          <w:trHeight w:hRule="exact" w:val="2981"/>
        </w:trPr>
        <w:tc>
          <w:tcPr>
            <w:tcW w:w="2939"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I</w:t>
            </w:r>
            <w:r w:rsidRPr="00165DBF">
              <w:rPr>
                <w:rFonts w:ascii="Times New Roman" w:hAnsi="Times New Roman" w:cs="Times New Roman"/>
                <w:spacing w:val="-1"/>
                <w:sz w:val="24"/>
                <w:szCs w:val="24"/>
              </w:rPr>
              <w:t>SH</w:t>
            </w:r>
            <w:r w:rsidRPr="00165DBF">
              <w:rPr>
                <w:rFonts w:ascii="Times New Roman" w:hAnsi="Times New Roman" w:cs="Times New Roman"/>
                <w:sz w:val="24"/>
                <w:szCs w:val="24"/>
              </w:rPr>
              <w:t>O</w:t>
            </w:r>
            <w:r w:rsidRPr="00165DBF">
              <w:rPr>
                <w:rFonts w:ascii="Times New Roman" w:hAnsi="Times New Roman" w:cs="Times New Roman"/>
                <w:spacing w:val="1"/>
                <w:sz w:val="24"/>
                <w:szCs w:val="24"/>
              </w:rPr>
              <w:t>D</w:t>
            </w:r>
            <w:r w:rsidRPr="00165DBF">
              <w:rPr>
                <w:rFonts w:ascii="Times New Roman" w:hAnsi="Times New Roman" w:cs="Times New Roman"/>
                <w:sz w:val="24"/>
                <w:szCs w:val="24"/>
              </w:rPr>
              <w:t>I</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B50A68" w:rsidP="00B50A68">
            <w:pPr>
              <w:pStyle w:val="Odlomakpopisa"/>
              <w:widowControl w:val="0"/>
              <w:numPr>
                <w:ilvl w:val="0"/>
                <w:numId w:val="51"/>
              </w:numPr>
              <w:tabs>
                <w:tab w:val="left" w:pos="822"/>
              </w:tabs>
              <w:kinsoku w:val="0"/>
              <w:overflowPunct w:val="0"/>
              <w:autoSpaceDE w:val="0"/>
              <w:autoSpaceDN w:val="0"/>
              <w:adjustRightInd w:val="0"/>
              <w:spacing w:before="5" w:after="0" w:line="292" w:lineRule="exact"/>
              <w:ind w:right="190"/>
              <w:contextualSpacing w:val="0"/>
              <w:jc w:val="both"/>
              <w:rPr>
                <w:rFonts w:ascii="Times New Roman" w:hAnsi="Times New Roman"/>
                <w:sz w:val="24"/>
                <w:szCs w:val="24"/>
              </w:rPr>
            </w:pPr>
            <w:r w:rsidRPr="00165DBF">
              <w:rPr>
                <w:rFonts w:ascii="Times New Roman" w:hAnsi="Times New Roman"/>
                <w:sz w:val="24"/>
                <w:szCs w:val="24"/>
              </w:rPr>
              <w:t>objas</w:t>
            </w:r>
            <w:r w:rsidRPr="00165DBF">
              <w:rPr>
                <w:rFonts w:ascii="Times New Roman" w:hAnsi="Times New Roman"/>
                <w:spacing w:val="1"/>
                <w:sz w:val="24"/>
                <w:szCs w:val="24"/>
              </w:rPr>
              <w:t>n</w:t>
            </w:r>
            <w:r w:rsidRPr="00165DBF">
              <w:rPr>
                <w:rFonts w:ascii="Times New Roman" w:hAnsi="Times New Roman"/>
                <w:spacing w:val="-3"/>
                <w:sz w:val="24"/>
                <w:szCs w:val="24"/>
              </w:rPr>
              <w:t>i</w:t>
            </w:r>
            <w:r w:rsidRPr="00165DBF">
              <w:rPr>
                <w:rFonts w:ascii="Times New Roman" w:hAnsi="Times New Roman"/>
                <w:sz w:val="24"/>
                <w:szCs w:val="24"/>
              </w:rPr>
              <w:t>ti</w:t>
            </w:r>
            <w:r w:rsidRPr="00165DBF">
              <w:rPr>
                <w:rFonts w:ascii="Times New Roman" w:hAnsi="Times New Roman"/>
                <w:spacing w:val="-2"/>
                <w:sz w:val="24"/>
                <w:szCs w:val="24"/>
              </w:rPr>
              <w:t xml:space="preserve"> </w:t>
            </w:r>
            <w:r w:rsidRPr="00165DBF">
              <w:rPr>
                <w:rFonts w:ascii="Times New Roman" w:hAnsi="Times New Roman"/>
                <w:sz w:val="24"/>
                <w:szCs w:val="24"/>
              </w:rPr>
              <w:t>pojavu</w:t>
            </w:r>
            <w:r w:rsidRPr="00165DBF">
              <w:rPr>
                <w:rFonts w:ascii="Times New Roman" w:hAnsi="Times New Roman"/>
                <w:spacing w:val="-1"/>
                <w:sz w:val="24"/>
                <w:szCs w:val="24"/>
              </w:rPr>
              <w:t xml:space="preserve"> </w:t>
            </w:r>
            <w:r w:rsidRPr="00165DBF">
              <w:rPr>
                <w:rFonts w:ascii="Times New Roman" w:hAnsi="Times New Roman"/>
                <w:sz w:val="24"/>
                <w:szCs w:val="24"/>
              </w:rPr>
              <w:t>vi</w:t>
            </w:r>
            <w:r w:rsidRPr="00165DBF">
              <w:rPr>
                <w:rFonts w:ascii="Times New Roman" w:hAnsi="Times New Roman"/>
                <w:spacing w:val="-1"/>
                <w:sz w:val="24"/>
                <w:szCs w:val="24"/>
              </w:rPr>
              <w:t>š</w:t>
            </w:r>
            <w:r w:rsidRPr="00165DBF">
              <w:rPr>
                <w:rFonts w:ascii="Times New Roman" w:hAnsi="Times New Roman"/>
                <w:sz w:val="24"/>
                <w:szCs w:val="24"/>
              </w:rPr>
              <w:t>es</w:t>
            </w:r>
            <w:r w:rsidRPr="00165DBF">
              <w:rPr>
                <w:rFonts w:ascii="Times New Roman" w:hAnsi="Times New Roman"/>
                <w:spacing w:val="1"/>
                <w:sz w:val="24"/>
                <w:szCs w:val="24"/>
              </w:rPr>
              <w:t>t</w:t>
            </w:r>
            <w:r w:rsidRPr="00165DBF">
              <w:rPr>
                <w:rFonts w:ascii="Times New Roman" w:hAnsi="Times New Roman"/>
                <w:sz w:val="24"/>
                <w:szCs w:val="24"/>
              </w:rPr>
              <w:t>r</w:t>
            </w:r>
            <w:r w:rsidRPr="00165DBF">
              <w:rPr>
                <w:rFonts w:ascii="Times New Roman" w:hAnsi="Times New Roman"/>
                <w:spacing w:val="-2"/>
                <w:sz w:val="24"/>
                <w:szCs w:val="24"/>
              </w:rPr>
              <w:t>a</w:t>
            </w:r>
            <w:r w:rsidRPr="00165DBF">
              <w:rPr>
                <w:rFonts w:ascii="Times New Roman" w:hAnsi="Times New Roman"/>
                <w:sz w:val="24"/>
                <w:szCs w:val="24"/>
              </w:rPr>
              <w:t>načja i</w:t>
            </w:r>
            <w:r w:rsidRPr="00165DBF">
              <w:rPr>
                <w:rFonts w:ascii="Times New Roman" w:hAnsi="Times New Roman"/>
                <w:spacing w:val="-2"/>
                <w:sz w:val="24"/>
                <w:szCs w:val="24"/>
              </w:rPr>
              <w:t xml:space="preserve"> </w:t>
            </w:r>
            <w:r w:rsidRPr="00165DBF">
              <w:rPr>
                <w:rFonts w:ascii="Times New Roman" w:hAnsi="Times New Roman"/>
                <w:sz w:val="24"/>
                <w:szCs w:val="24"/>
              </w:rPr>
              <w:t>prve vi</w:t>
            </w:r>
            <w:r w:rsidRPr="00165DBF">
              <w:rPr>
                <w:rFonts w:ascii="Times New Roman" w:hAnsi="Times New Roman"/>
                <w:spacing w:val="-1"/>
                <w:sz w:val="24"/>
                <w:szCs w:val="24"/>
              </w:rPr>
              <w:t>š</w:t>
            </w:r>
            <w:r w:rsidRPr="00165DBF">
              <w:rPr>
                <w:rFonts w:ascii="Times New Roman" w:hAnsi="Times New Roman"/>
                <w:sz w:val="24"/>
                <w:szCs w:val="24"/>
              </w:rPr>
              <w:t>e</w:t>
            </w:r>
            <w:r w:rsidRPr="00165DBF">
              <w:rPr>
                <w:rFonts w:ascii="Times New Roman" w:hAnsi="Times New Roman"/>
                <w:spacing w:val="-3"/>
                <w:sz w:val="24"/>
                <w:szCs w:val="24"/>
              </w:rPr>
              <w:t>s</w:t>
            </w:r>
            <w:r w:rsidRPr="00165DBF">
              <w:rPr>
                <w:rFonts w:ascii="Times New Roman" w:hAnsi="Times New Roman"/>
                <w:sz w:val="24"/>
                <w:szCs w:val="24"/>
              </w:rPr>
              <w:t>tra</w:t>
            </w:r>
            <w:r w:rsidRPr="00165DBF">
              <w:rPr>
                <w:rFonts w:ascii="Times New Roman" w:hAnsi="Times New Roman"/>
                <w:spacing w:val="1"/>
                <w:sz w:val="24"/>
                <w:szCs w:val="24"/>
              </w:rPr>
              <w:t>n</w:t>
            </w:r>
            <w:r w:rsidRPr="00165DBF">
              <w:rPr>
                <w:rFonts w:ascii="Times New Roman" w:hAnsi="Times New Roman"/>
                <w:sz w:val="24"/>
                <w:szCs w:val="24"/>
              </w:rPr>
              <w:t>ač</w:t>
            </w:r>
            <w:r w:rsidRPr="00165DBF">
              <w:rPr>
                <w:rFonts w:ascii="Times New Roman" w:hAnsi="Times New Roman"/>
                <w:spacing w:val="-5"/>
                <w:sz w:val="24"/>
                <w:szCs w:val="24"/>
              </w:rPr>
              <w:t>k</w:t>
            </w:r>
            <w:r w:rsidRPr="00165DBF">
              <w:rPr>
                <w:rFonts w:ascii="Times New Roman" w:hAnsi="Times New Roman"/>
                <w:sz w:val="24"/>
                <w:szCs w:val="24"/>
              </w:rPr>
              <w:t>e</w:t>
            </w:r>
            <w:r w:rsidRPr="00165DBF">
              <w:rPr>
                <w:rFonts w:ascii="Times New Roman" w:hAnsi="Times New Roman"/>
                <w:spacing w:val="1"/>
                <w:sz w:val="24"/>
                <w:szCs w:val="24"/>
              </w:rPr>
              <w:t xml:space="preserve"> </w:t>
            </w:r>
            <w:r w:rsidRPr="00165DBF">
              <w:rPr>
                <w:rFonts w:ascii="Times New Roman" w:hAnsi="Times New Roman"/>
                <w:sz w:val="24"/>
                <w:szCs w:val="24"/>
              </w:rPr>
              <w:t>i</w:t>
            </w:r>
            <w:r w:rsidRPr="00165DBF">
              <w:rPr>
                <w:rFonts w:ascii="Times New Roman" w:hAnsi="Times New Roman"/>
                <w:spacing w:val="-2"/>
                <w:sz w:val="24"/>
                <w:szCs w:val="24"/>
              </w:rPr>
              <w:t>z</w:t>
            </w:r>
            <w:r w:rsidRPr="00165DBF">
              <w:rPr>
                <w:rFonts w:ascii="Times New Roman" w:hAnsi="Times New Roman"/>
                <w:sz w:val="24"/>
                <w:szCs w:val="24"/>
              </w:rPr>
              <w:t>bore u</w:t>
            </w:r>
            <w:r w:rsidRPr="00165DBF">
              <w:rPr>
                <w:rFonts w:ascii="Times New Roman" w:hAnsi="Times New Roman"/>
                <w:spacing w:val="-5"/>
                <w:sz w:val="24"/>
                <w:szCs w:val="24"/>
              </w:rPr>
              <w:t xml:space="preserve"> </w:t>
            </w:r>
            <w:r w:rsidRPr="00165DBF">
              <w:rPr>
                <w:rFonts w:ascii="Times New Roman" w:hAnsi="Times New Roman"/>
                <w:spacing w:val="-1"/>
                <w:sz w:val="24"/>
                <w:szCs w:val="24"/>
              </w:rPr>
              <w:t>H</w:t>
            </w:r>
            <w:r w:rsidRPr="00165DBF">
              <w:rPr>
                <w:rFonts w:ascii="Times New Roman" w:hAnsi="Times New Roman"/>
                <w:sz w:val="24"/>
                <w:szCs w:val="24"/>
              </w:rPr>
              <w:t>rva</w:t>
            </w:r>
            <w:r w:rsidRPr="00165DBF">
              <w:rPr>
                <w:rFonts w:ascii="Times New Roman" w:hAnsi="Times New Roman"/>
                <w:spacing w:val="1"/>
                <w:sz w:val="24"/>
                <w:szCs w:val="24"/>
              </w:rPr>
              <w:t>t</w:t>
            </w:r>
            <w:r w:rsidRPr="00165DBF">
              <w:rPr>
                <w:rFonts w:ascii="Times New Roman" w:hAnsi="Times New Roman"/>
                <w:sz w:val="24"/>
                <w:szCs w:val="24"/>
              </w:rPr>
              <w:t>s</w:t>
            </w:r>
            <w:r w:rsidRPr="00165DBF">
              <w:rPr>
                <w:rFonts w:ascii="Times New Roman" w:hAnsi="Times New Roman"/>
                <w:spacing w:val="-2"/>
                <w:sz w:val="24"/>
                <w:szCs w:val="24"/>
              </w:rPr>
              <w:t>k</w:t>
            </w:r>
            <w:r w:rsidRPr="00165DBF">
              <w:rPr>
                <w:rFonts w:ascii="Times New Roman" w:hAnsi="Times New Roman"/>
                <w:sz w:val="24"/>
                <w:szCs w:val="24"/>
              </w:rPr>
              <w:t>oj</w:t>
            </w:r>
          </w:p>
          <w:p w:rsidR="00B50A68" w:rsidRPr="00165DBF" w:rsidRDefault="00B50A68" w:rsidP="00B50A68">
            <w:pPr>
              <w:pStyle w:val="Odlomakpopisa"/>
              <w:widowControl w:val="0"/>
              <w:numPr>
                <w:ilvl w:val="0"/>
                <w:numId w:val="51"/>
              </w:numPr>
              <w:tabs>
                <w:tab w:val="left" w:pos="822"/>
              </w:tabs>
              <w:kinsoku w:val="0"/>
              <w:overflowPunct w:val="0"/>
              <w:autoSpaceDE w:val="0"/>
              <w:autoSpaceDN w:val="0"/>
              <w:adjustRightInd w:val="0"/>
              <w:spacing w:before="5" w:after="0" w:line="240" w:lineRule="auto"/>
              <w:contextualSpacing w:val="0"/>
              <w:jc w:val="both"/>
              <w:rPr>
                <w:rFonts w:ascii="Times New Roman" w:hAnsi="Times New Roman"/>
                <w:sz w:val="24"/>
                <w:szCs w:val="24"/>
              </w:rPr>
            </w:pPr>
            <w:r w:rsidRPr="00165DBF">
              <w:rPr>
                <w:rFonts w:ascii="Times New Roman" w:hAnsi="Times New Roman"/>
                <w:sz w:val="24"/>
                <w:szCs w:val="24"/>
              </w:rPr>
              <w:t>sistema</w:t>
            </w:r>
            <w:r w:rsidRPr="00165DBF">
              <w:rPr>
                <w:rFonts w:ascii="Times New Roman" w:hAnsi="Times New Roman"/>
                <w:spacing w:val="1"/>
                <w:sz w:val="24"/>
                <w:szCs w:val="24"/>
              </w:rPr>
              <w:t>t</w:t>
            </w:r>
            <w:r w:rsidRPr="00165DBF">
              <w:rPr>
                <w:rFonts w:ascii="Times New Roman" w:hAnsi="Times New Roman"/>
                <w:spacing w:val="-3"/>
                <w:sz w:val="24"/>
                <w:szCs w:val="24"/>
              </w:rPr>
              <w:t>i</w:t>
            </w:r>
            <w:r w:rsidRPr="00165DBF">
              <w:rPr>
                <w:rFonts w:ascii="Times New Roman" w:hAnsi="Times New Roman"/>
                <w:sz w:val="24"/>
                <w:szCs w:val="24"/>
              </w:rPr>
              <w:t>zir</w:t>
            </w:r>
            <w:r w:rsidRPr="00165DBF">
              <w:rPr>
                <w:rFonts w:ascii="Times New Roman" w:hAnsi="Times New Roman"/>
                <w:spacing w:val="-2"/>
                <w:sz w:val="24"/>
                <w:szCs w:val="24"/>
              </w:rPr>
              <w:t>a</w:t>
            </w:r>
            <w:r w:rsidRPr="00165DBF">
              <w:rPr>
                <w:rFonts w:ascii="Times New Roman" w:hAnsi="Times New Roman"/>
                <w:sz w:val="24"/>
                <w:szCs w:val="24"/>
              </w:rPr>
              <w:t xml:space="preserve">ti </w:t>
            </w:r>
            <w:r w:rsidRPr="00165DBF">
              <w:rPr>
                <w:rFonts w:ascii="Times New Roman" w:hAnsi="Times New Roman"/>
                <w:spacing w:val="-2"/>
                <w:sz w:val="24"/>
                <w:szCs w:val="24"/>
              </w:rPr>
              <w:t>p</w:t>
            </w:r>
            <w:r w:rsidRPr="00165DBF">
              <w:rPr>
                <w:rFonts w:ascii="Times New Roman" w:hAnsi="Times New Roman"/>
                <w:sz w:val="24"/>
                <w:szCs w:val="24"/>
              </w:rPr>
              <w:t>od</w:t>
            </w:r>
            <w:r w:rsidRPr="00165DBF">
              <w:rPr>
                <w:rFonts w:ascii="Times New Roman" w:hAnsi="Times New Roman"/>
                <w:spacing w:val="-3"/>
                <w:sz w:val="24"/>
                <w:szCs w:val="24"/>
              </w:rPr>
              <w:t>a</w:t>
            </w:r>
            <w:r w:rsidRPr="00165DBF">
              <w:rPr>
                <w:rFonts w:ascii="Times New Roman" w:hAnsi="Times New Roman"/>
                <w:sz w:val="24"/>
                <w:szCs w:val="24"/>
              </w:rPr>
              <w:t>t</w:t>
            </w:r>
            <w:r w:rsidRPr="00165DBF">
              <w:rPr>
                <w:rFonts w:ascii="Times New Roman" w:hAnsi="Times New Roman"/>
                <w:spacing w:val="-2"/>
                <w:sz w:val="24"/>
                <w:szCs w:val="24"/>
              </w:rPr>
              <w:t>k</w:t>
            </w:r>
            <w:r w:rsidRPr="00165DBF">
              <w:rPr>
                <w:rFonts w:ascii="Times New Roman" w:hAnsi="Times New Roman"/>
                <w:sz w:val="24"/>
                <w:szCs w:val="24"/>
              </w:rPr>
              <w:t>e</w:t>
            </w:r>
            <w:r w:rsidRPr="00165DBF">
              <w:rPr>
                <w:rFonts w:ascii="Times New Roman" w:hAnsi="Times New Roman"/>
                <w:spacing w:val="1"/>
                <w:sz w:val="24"/>
                <w:szCs w:val="24"/>
              </w:rPr>
              <w:t xml:space="preserve"> </w:t>
            </w:r>
            <w:r w:rsidRPr="00165DBF">
              <w:rPr>
                <w:rFonts w:ascii="Times New Roman" w:hAnsi="Times New Roman"/>
                <w:sz w:val="24"/>
                <w:szCs w:val="24"/>
              </w:rPr>
              <w:t>i</w:t>
            </w:r>
            <w:r w:rsidRPr="00165DBF">
              <w:rPr>
                <w:rFonts w:ascii="Times New Roman" w:hAnsi="Times New Roman"/>
                <w:spacing w:val="-2"/>
                <w:sz w:val="24"/>
                <w:szCs w:val="24"/>
              </w:rPr>
              <w:t xml:space="preserve"> </w:t>
            </w:r>
            <w:r w:rsidRPr="00165DBF">
              <w:rPr>
                <w:rFonts w:ascii="Times New Roman" w:hAnsi="Times New Roman"/>
                <w:sz w:val="24"/>
                <w:szCs w:val="24"/>
              </w:rPr>
              <w:t>uo</w:t>
            </w:r>
            <w:r w:rsidRPr="00165DBF">
              <w:rPr>
                <w:rFonts w:ascii="Times New Roman" w:hAnsi="Times New Roman"/>
                <w:spacing w:val="-1"/>
                <w:sz w:val="24"/>
                <w:szCs w:val="24"/>
              </w:rPr>
              <w:t>č</w:t>
            </w:r>
            <w:r w:rsidRPr="00165DBF">
              <w:rPr>
                <w:rFonts w:ascii="Times New Roman" w:hAnsi="Times New Roman"/>
                <w:sz w:val="24"/>
                <w:szCs w:val="24"/>
              </w:rPr>
              <w:t>avati i</w:t>
            </w:r>
            <w:r w:rsidRPr="00165DBF">
              <w:rPr>
                <w:rFonts w:ascii="Times New Roman" w:hAnsi="Times New Roman"/>
                <w:spacing w:val="-2"/>
                <w:sz w:val="24"/>
                <w:szCs w:val="24"/>
              </w:rPr>
              <w:t xml:space="preserve"> </w:t>
            </w:r>
            <w:r w:rsidRPr="00165DBF">
              <w:rPr>
                <w:rFonts w:ascii="Times New Roman" w:hAnsi="Times New Roman"/>
                <w:sz w:val="24"/>
                <w:szCs w:val="24"/>
              </w:rPr>
              <w:t>i</w:t>
            </w:r>
            <w:r w:rsidRPr="00165DBF">
              <w:rPr>
                <w:rFonts w:ascii="Times New Roman" w:hAnsi="Times New Roman"/>
                <w:spacing w:val="-2"/>
                <w:sz w:val="24"/>
                <w:szCs w:val="24"/>
              </w:rPr>
              <w:t>z</w:t>
            </w:r>
            <w:r w:rsidRPr="00165DBF">
              <w:rPr>
                <w:rFonts w:ascii="Times New Roman" w:hAnsi="Times New Roman"/>
                <w:sz w:val="24"/>
                <w:szCs w:val="24"/>
              </w:rPr>
              <w:t>dvaja</w:t>
            </w:r>
            <w:r w:rsidRPr="00165DBF">
              <w:rPr>
                <w:rFonts w:ascii="Times New Roman" w:hAnsi="Times New Roman"/>
                <w:spacing w:val="1"/>
                <w:sz w:val="24"/>
                <w:szCs w:val="24"/>
              </w:rPr>
              <w:t>t</w:t>
            </w:r>
            <w:r w:rsidRPr="00165DBF">
              <w:rPr>
                <w:rFonts w:ascii="Times New Roman" w:hAnsi="Times New Roman"/>
                <w:sz w:val="24"/>
                <w:szCs w:val="24"/>
              </w:rPr>
              <w:t>i</w:t>
            </w:r>
            <w:r w:rsidRPr="00165DBF">
              <w:rPr>
                <w:rFonts w:ascii="Times New Roman" w:hAnsi="Times New Roman"/>
                <w:spacing w:val="-2"/>
                <w:sz w:val="24"/>
                <w:szCs w:val="24"/>
              </w:rPr>
              <w:t xml:space="preserve"> </w:t>
            </w:r>
            <w:r w:rsidRPr="00165DBF">
              <w:rPr>
                <w:rFonts w:ascii="Times New Roman" w:hAnsi="Times New Roman"/>
                <w:sz w:val="24"/>
                <w:szCs w:val="24"/>
              </w:rPr>
              <w:t>na</w:t>
            </w:r>
            <w:r w:rsidRPr="00165DBF">
              <w:rPr>
                <w:rFonts w:ascii="Times New Roman" w:hAnsi="Times New Roman"/>
                <w:spacing w:val="-2"/>
                <w:sz w:val="24"/>
                <w:szCs w:val="24"/>
              </w:rPr>
              <w:t>j</w:t>
            </w:r>
            <w:r w:rsidRPr="00165DBF">
              <w:rPr>
                <w:rFonts w:ascii="Times New Roman" w:hAnsi="Times New Roman"/>
                <w:sz w:val="24"/>
                <w:szCs w:val="24"/>
              </w:rPr>
              <w:t>važnije</w:t>
            </w:r>
          </w:p>
          <w:p w:rsidR="00B50A68" w:rsidRPr="00165DBF" w:rsidRDefault="00B50A68" w:rsidP="00B50A68">
            <w:pPr>
              <w:pStyle w:val="Odlomakpopisa"/>
              <w:widowControl w:val="0"/>
              <w:numPr>
                <w:ilvl w:val="0"/>
                <w:numId w:val="51"/>
              </w:numPr>
              <w:tabs>
                <w:tab w:val="left" w:pos="822"/>
              </w:tabs>
              <w:kinsoku w:val="0"/>
              <w:overflowPunct w:val="0"/>
              <w:autoSpaceDE w:val="0"/>
              <w:autoSpaceDN w:val="0"/>
              <w:adjustRightInd w:val="0"/>
              <w:spacing w:before="1" w:after="0" w:line="240" w:lineRule="auto"/>
              <w:ind w:right="126"/>
              <w:contextualSpacing w:val="0"/>
              <w:jc w:val="both"/>
              <w:rPr>
                <w:rFonts w:ascii="Times New Roman" w:hAnsi="Times New Roman"/>
                <w:sz w:val="24"/>
                <w:szCs w:val="24"/>
              </w:rPr>
            </w:pPr>
            <w:r w:rsidRPr="00165DBF">
              <w:rPr>
                <w:rFonts w:ascii="Times New Roman" w:hAnsi="Times New Roman"/>
                <w:sz w:val="24"/>
                <w:szCs w:val="24"/>
              </w:rPr>
              <w:t>osud</w:t>
            </w:r>
            <w:r w:rsidRPr="00165DBF">
              <w:rPr>
                <w:rFonts w:ascii="Times New Roman" w:hAnsi="Times New Roman"/>
                <w:spacing w:val="-3"/>
                <w:sz w:val="24"/>
                <w:szCs w:val="24"/>
              </w:rPr>
              <w:t>i</w:t>
            </w:r>
            <w:r w:rsidRPr="00165DBF">
              <w:rPr>
                <w:rFonts w:ascii="Times New Roman" w:hAnsi="Times New Roman"/>
                <w:sz w:val="24"/>
                <w:szCs w:val="24"/>
              </w:rPr>
              <w:t>ti</w:t>
            </w:r>
            <w:r w:rsidRPr="00165DBF">
              <w:rPr>
                <w:rFonts w:ascii="Times New Roman" w:hAnsi="Times New Roman"/>
                <w:spacing w:val="-2"/>
                <w:sz w:val="24"/>
                <w:szCs w:val="24"/>
              </w:rPr>
              <w:t xml:space="preserve"> </w:t>
            </w:r>
            <w:r w:rsidRPr="00165DBF">
              <w:rPr>
                <w:rFonts w:ascii="Times New Roman" w:hAnsi="Times New Roman"/>
                <w:sz w:val="24"/>
                <w:szCs w:val="24"/>
              </w:rPr>
              <w:t>agresi</w:t>
            </w:r>
            <w:r w:rsidRPr="00165DBF">
              <w:rPr>
                <w:rFonts w:ascii="Times New Roman" w:hAnsi="Times New Roman"/>
                <w:spacing w:val="-2"/>
                <w:sz w:val="24"/>
                <w:szCs w:val="24"/>
              </w:rPr>
              <w:t>j</w:t>
            </w:r>
            <w:r w:rsidRPr="00165DBF">
              <w:rPr>
                <w:rFonts w:ascii="Times New Roman" w:hAnsi="Times New Roman"/>
                <w:sz w:val="24"/>
                <w:szCs w:val="24"/>
              </w:rPr>
              <w:t>u,</w:t>
            </w:r>
            <w:r w:rsidRPr="00165DBF">
              <w:rPr>
                <w:rFonts w:ascii="Times New Roman" w:hAnsi="Times New Roman"/>
                <w:spacing w:val="-4"/>
                <w:sz w:val="24"/>
                <w:szCs w:val="24"/>
              </w:rPr>
              <w:t xml:space="preserve"> </w:t>
            </w:r>
            <w:r w:rsidRPr="00165DBF">
              <w:rPr>
                <w:rFonts w:ascii="Times New Roman" w:hAnsi="Times New Roman"/>
                <w:sz w:val="24"/>
                <w:szCs w:val="24"/>
              </w:rPr>
              <w:t>ubij</w:t>
            </w:r>
            <w:r w:rsidRPr="00165DBF">
              <w:rPr>
                <w:rFonts w:ascii="Times New Roman" w:hAnsi="Times New Roman"/>
                <w:spacing w:val="-2"/>
                <w:sz w:val="24"/>
                <w:szCs w:val="24"/>
              </w:rPr>
              <w:t>a</w:t>
            </w:r>
            <w:r w:rsidRPr="00165DBF">
              <w:rPr>
                <w:rFonts w:ascii="Times New Roman" w:hAnsi="Times New Roman"/>
                <w:sz w:val="24"/>
                <w:szCs w:val="24"/>
              </w:rPr>
              <w:t>nje</w:t>
            </w:r>
            <w:r w:rsidRPr="00165DBF">
              <w:rPr>
                <w:rFonts w:ascii="Times New Roman" w:hAnsi="Times New Roman"/>
                <w:spacing w:val="-6"/>
                <w:sz w:val="24"/>
                <w:szCs w:val="24"/>
              </w:rPr>
              <w:t xml:space="preserve"> </w:t>
            </w:r>
            <w:r w:rsidRPr="00165DBF">
              <w:rPr>
                <w:rFonts w:ascii="Times New Roman" w:hAnsi="Times New Roman"/>
                <w:sz w:val="24"/>
                <w:szCs w:val="24"/>
              </w:rPr>
              <w:t>lj</w:t>
            </w:r>
            <w:r w:rsidRPr="00165DBF">
              <w:rPr>
                <w:rFonts w:ascii="Times New Roman" w:hAnsi="Times New Roman"/>
                <w:spacing w:val="1"/>
                <w:sz w:val="24"/>
                <w:szCs w:val="24"/>
              </w:rPr>
              <w:t>u</w:t>
            </w:r>
            <w:r w:rsidRPr="00165DBF">
              <w:rPr>
                <w:rFonts w:ascii="Times New Roman" w:hAnsi="Times New Roman"/>
                <w:sz w:val="24"/>
                <w:szCs w:val="24"/>
              </w:rPr>
              <w:t>di,</w:t>
            </w:r>
            <w:r w:rsidRPr="00165DBF">
              <w:rPr>
                <w:rFonts w:ascii="Times New Roman" w:hAnsi="Times New Roman"/>
                <w:spacing w:val="-3"/>
                <w:sz w:val="24"/>
                <w:szCs w:val="24"/>
              </w:rPr>
              <w:t xml:space="preserve"> </w:t>
            </w:r>
            <w:r w:rsidRPr="00165DBF">
              <w:rPr>
                <w:rFonts w:ascii="Times New Roman" w:hAnsi="Times New Roman"/>
                <w:spacing w:val="3"/>
                <w:sz w:val="24"/>
                <w:szCs w:val="24"/>
              </w:rPr>
              <w:t>r</w:t>
            </w:r>
            <w:r w:rsidRPr="00165DBF">
              <w:rPr>
                <w:rFonts w:ascii="Times New Roman" w:hAnsi="Times New Roman"/>
                <w:sz w:val="24"/>
                <w:szCs w:val="24"/>
              </w:rPr>
              <w:t>a</w:t>
            </w:r>
            <w:r w:rsidRPr="00165DBF">
              <w:rPr>
                <w:rFonts w:ascii="Times New Roman" w:hAnsi="Times New Roman"/>
                <w:spacing w:val="-1"/>
                <w:sz w:val="24"/>
                <w:szCs w:val="24"/>
              </w:rPr>
              <w:t>t</w:t>
            </w:r>
            <w:r w:rsidRPr="00165DBF">
              <w:rPr>
                <w:rFonts w:ascii="Times New Roman" w:hAnsi="Times New Roman"/>
                <w:sz w:val="24"/>
                <w:szCs w:val="24"/>
              </w:rPr>
              <w:t>na</w:t>
            </w:r>
            <w:r w:rsidRPr="00165DBF">
              <w:rPr>
                <w:rFonts w:ascii="Times New Roman" w:hAnsi="Times New Roman"/>
                <w:spacing w:val="-2"/>
                <w:sz w:val="24"/>
                <w:szCs w:val="24"/>
              </w:rPr>
              <w:t xml:space="preserve"> </w:t>
            </w:r>
            <w:r w:rsidRPr="00165DBF">
              <w:rPr>
                <w:rFonts w:ascii="Times New Roman" w:hAnsi="Times New Roman"/>
                <w:sz w:val="24"/>
                <w:szCs w:val="24"/>
              </w:rPr>
              <w:t>r</w:t>
            </w:r>
            <w:r w:rsidRPr="00165DBF">
              <w:rPr>
                <w:rFonts w:ascii="Times New Roman" w:hAnsi="Times New Roman"/>
                <w:spacing w:val="-2"/>
                <w:sz w:val="24"/>
                <w:szCs w:val="24"/>
              </w:rPr>
              <w:t>a</w:t>
            </w:r>
            <w:r w:rsidRPr="00165DBF">
              <w:rPr>
                <w:rFonts w:ascii="Times New Roman" w:hAnsi="Times New Roman"/>
                <w:sz w:val="24"/>
                <w:szCs w:val="24"/>
              </w:rPr>
              <w:t>zar</w:t>
            </w:r>
            <w:r w:rsidRPr="00165DBF">
              <w:rPr>
                <w:rFonts w:ascii="Times New Roman" w:hAnsi="Times New Roman"/>
                <w:spacing w:val="-2"/>
                <w:sz w:val="24"/>
                <w:szCs w:val="24"/>
              </w:rPr>
              <w:t>a</w:t>
            </w:r>
            <w:r w:rsidRPr="00165DBF">
              <w:rPr>
                <w:rFonts w:ascii="Times New Roman" w:hAnsi="Times New Roman"/>
                <w:sz w:val="24"/>
                <w:szCs w:val="24"/>
              </w:rPr>
              <w:t>nja,</w:t>
            </w:r>
            <w:r w:rsidRPr="00165DBF">
              <w:rPr>
                <w:rFonts w:ascii="Times New Roman" w:hAnsi="Times New Roman"/>
                <w:spacing w:val="-1"/>
                <w:sz w:val="24"/>
                <w:szCs w:val="24"/>
              </w:rPr>
              <w:t xml:space="preserve"> </w:t>
            </w:r>
            <w:r w:rsidRPr="00165DBF">
              <w:rPr>
                <w:rFonts w:ascii="Times New Roman" w:hAnsi="Times New Roman"/>
                <w:spacing w:val="-3"/>
                <w:sz w:val="24"/>
                <w:szCs w:val="24"/>
              </w:rPr>
              <w:t>i</w:t>
            </w:r>
            <w:r w:rsidRPr="00165DBF">
              <w:rPr>
                <w:rFonts w:ascii="Times New Roman" w:hAnsi="Times New Roman"/>
                <w:sz w:val="24"/>
                <w:szCs w:val="24"/>
              </w:rPr>
              <w:t>z</w:t>
            </w:r>
            <w:r w:rsidRPr="00165DBF">
              <w:rPr>
                <w:rFonts w:ascii="Times New Roman" w:hAnsi="Times New Roman"/>
                <w:spacing w:val="-3"/>
                <w:sz w:val="24"/>
                <w:szCs w:val="24"/>
              </w:rPr>
              <w:t>g</w:t>
            </w:r>
            <w:r w:rsidRPr="00165DBF">
              <w:rPr>
                <w:rFonts w:ascii="Times New Roman" w:hAnsi="Times New Roman"/>
                <w:sz w:val="24"/>
                <w:szCs w:val="24"/>
              </w:rPr>
              <w:t>rađivati stav</w:t>
            </w:r>
            <w:r w:rsidRPr="00165DBF">
              <w:rPr>
                <w:rFonts w:ascii="Times New Roman" w:hAnsi="Times New Roman"/>
                <w:spacing w:val="-2"/>
                <w:sz w:val="24"/>
                <w:szCs w:val="24"/>
              </w:rPr>
              <w:t xml:space="preserve"> </w:t>
            </w:r>
            <w:r w:rsidRPr="00165DBF">
              <w:rPr>
                <w:rFonts w:ascii="Times New Roman" w:hAnsi="Times New Roman"/>
                <w:sz w:val="24"/>
                <w:szCs w:val="24"/>
              </w:rPr>
              <w:t>o</w:t>
            </w:r>
            <w:r w:rsidRPr="00165DBF">
              <w:rPr>
                <w:rFonts w:ascii="Times New Roman" w:hAnsi="Times New Roman"/>
                <w:spacing w:val="-3"/>
                <w:sz w:val="24"/>
                <w:szCs w:val="24"/>
              </w:rPr>
              <w:t xml:space="preserve"> </w:t>
            </w:r>
            <w:r w:rsidRPr="00165DBF">
              <w:rPr>
                <w:rFonts w:ascii="Times New Roman" w:hAnsi="Times New Roman"/>
                <w:sz w:val="24"/>
                <w:szCs w:val="24"/>
              </w:rPr>
              <w:t>pravu</w:t>
            </w:r>
            <w:r w:rsidRPr="00165DBF">
              <w:rPr>
                <w:rFonts w:ascii="Times New Roman" w:hAnsi="Times New Roman"/>
                <w:spacing w:val="-2"/>
                <w:sz w:val="24"/>
                <w:szCs w:val="24"/>
              </w:rPr>
              <w:t xml:space="preserve"> </w:t>
            </w:r>
            <w:r w:rsidRPr="00165DBF">
              <w:rPr>
                <w:rFonts w:ascii="Times New Roman" w:hAnsi="Times New Roman"/>
                <w:sz w:val="24"/>
                <w:szCs w:val="24"/>
              </w:rPr>
              <w:t>na</w:t>
            </w:r>
            <w:r w:rsidRPr="00165DBF">
              <w:rPr>
                <w:rFonts w:ascii="Times New Roman" w:hAnsi="Times New Roman"/>
                <w:spacing w:val="-3"/>
                <w:sz w:val="24"/>
                <w:szCs w:val="24"/>
              </w:rPr>
              <w:t xml:space="preserve"> </w:t>
            </w:r>
            <w:r w:rsidRPr="00165DBF">
              <w:rPr>
                <w:rFonts w:ascii="Times New Roman" w:hAnsi="Times New Roman"/>
                <w:sz w:val="24"/>
                <w:szCs w:val="24"/>
              </w:rPr>
              <w:t>samo</w:t>
            </w:r>
            <w:r w:rsidRPr="00165DBF">
              <w:rPr>
                <w:rFonts w:ascii="Times New Roman" w:hAnsi="Times New Roman"/>
                <w:spacing w:val="-2"/>
                <w:sz w:val="24"/>
                <w:szCs w:val="24"/>
              </w:rPr>
              <w:t>o</w:t>
            </w:r>
            <w:r w:rsidRPr="00165DBF">
              <w:rPr>
                <w:rFonts w:ascii="Times New Roman" w:hAnsi="Times New Roman"/>
                <w:sz w:val="24"/>
                <w:szCs w:val="24"/>
              </w:rPr>
              <w:t>b</w:t>
            </w:r>
            <w:r w:rsidRPr="00165DBF">
              <w:rPr>
                <w:rFonts w:ascii="Times New Roman" w:hAnsi="Times New Roman"/>
                <w:spacing w:val="-3"/>
                <w:sz w:val="24"/>
                <w:szCs w:val="24"/>
              </w:rPr>
              <w:t>r</w:t>
            </w:r>
            <w:r w:rsidRPr="00165DBF">
              <w:rPr>
                <w:rFonts w:ascii="Times New Roman" w:hAnsi="Times New Roman"/>
                <w:sz w:val="24"/>
                <w:szCs w:val="24"/>
              </w:rPr>
              <w:t>a</w:t>
            </w:r>
            <w:r w:rsidRPr="00165DBF">
              <w:rPr>
                <w:rFonts w:ascii="Times New Roman" w:hAnsi="Times New Roman"/>
                <w:spacing w:val="1"/>
                <w:sz w:val="24"/>
                <w:szCs w:val="24"/>
              </w:rPr>
              <w:t>n</w:t>
            </w:r>
            <w:r w:rsidRPr="00165DBF">
              <w:rPr>
                <w:rFonts w:ascii="Times New Roman" w:hAnsi="Times New Roman"/>
                <w:sz w:val="24"/>
                <w:szCs w:val="24"/>
              </w:rPr>
              <w:t>u</w:t>
            </w:r>
            <w:r w:rsidRPr="00165DBF">
              <w:rPr>
                <w:rFonts w:ascii="Times New Roman" w:hAnsi="Times New Roman"/>
                <w:spacing w:val="-1"/>
                <w:sz w:val="24"/>
                <w:szCs w:val="24"/>
              </w:rPr>
              <w:t xml:space="preserve"> </w:t>
            </w:r>
            <w:r w:rsidRPr="00165DBF">
              <w:rPr>
                <w:rFonts w:ascii="Times New Roman" w:hAnsi="Times New Roman"/>
                <w:sz w:val="24"/>
                <w:szCs w:val="24"/>
              </w:rPr>
              <w:t>i</w:t>
            </w:r>
            <w:r w:rsidRPr="00165DBF">
              <w:rPr>
                <w:rFonts w:ascii="Times New Roman" w:hAnsi="Times New Roman"/>
                <w:spacing w:val="-3"/>
                <w:sz w:val="24"/>
                <w:szCs w:val="24"/>
              </w:rPr>
              <w:t xml:space="preserve"> </w:t>
            </w:r>
            <w:r w:rsidRPr="00165DBF">
              <w:rPr>
                <w:rFonts w:ascii="Times New Roman" w:hAnsi="Times New Roman"/>
                <w:spacing w:val="-2"/>
                <w:sz w:val="24"/>
                <w:szCs w:val="24"/>
              </w:rPr>
              <w:t>d</w:t>
            </w:r>
            <w:r w:rsidRPr="00165DBF">
              <w:rPr>
                <w:rFonts w:ascii="Times New Roman" w:hAnsi="Times New Roman"/>
                <w:sz w:val="24"/>
                <w:szCs w:val="24"/>
              </w:rPr>
              <w:t>ostoj</w:t>
            </w:r>
            <w:r w:rsidRPr="00165DBF">
              <w:rPr>
                <w:rFonts w:ascii="Times New Roman" w:hAnsi="Times New Roman"/>
                <w:spacing w:val="-2"/>
                <w:sz w:val="24"/>
                <w:szCs w:val="24"/>
              </w:rPr>
              <w:t>a</w:t>
            </w:r>
            <w:r w:rsidRPr="00165DBF">
              <w:rPr>
                <w:rFonts w:ascii="Times New Roman" w:hAnsi="Times New Roman"/>
                <w:sz w:val="24"/>
                <w:szCs w:val="24"/>
              </w:rPr>
              <w:t>nstvo</w:t>
            </w:r>
          </w:p>
          <w:p w:rsidR="00B50A68" w:rsidRPr="00165DBF" w:rsidRDefault="00B50A68" w:rsidP="00B50A68">
            <w:pPr>
              <w:pStyle w:val="Odlomakpopisa"/>
              <w:widowControl w:val="0"/>
              <w:numPr>
                <w:ilvl w:val="0"/>
                <w:numId w:val="51"/>
              </w:numPr>
              <w:tabs>
                <w:tab w:val="left" w:pos="822"/>
              </w:tabs>
              <w:kinsoku w:val="0"/>
              <w:overflowPunct w:val="0"/>
              <w:autoSpaceDE w:val="0"/>
              <w:autoSpaceDN w:val="0"/>
              <w:adjustRightInd w:val="0"/>
              <w:spacing w:before="4" w:after="0" w:line="296" w:lineRule="exact"/>
              <w:ind w:right="238"/>
              <w:contextualSpacing w:val="0"/>
              <w:jc w:val="both"/>
              <w:rPr>
                <w:rFonts w:ascii="Times New Roman" w:hAnsi="Times New Roman"/>
                <w:sz w:val="24"/>
                <w:szCs w:val="24"/>
              </w:rPr>
            </w:pPr>
            <w:r w:rsidRPr="00165DBF">
              <w:rPr>
                <w:rFonts w:ascii="Times New Roman" w:hAnsi="Times New Roman"/>
                <w:sz w:val="24"/>
                <w:szCs w:val="24"/>
              </w:rPr>
              <w:t>ra</w:t>
            </w:r>
            <w:r w:rsidRPr="00165DBF">
              <w:rPr>
                <w:rFonts w:ascii="Times New Roman" w:hAnsi="Times New Roman"/>
                <w:spacing w:val="1"/>
                <w:sz w:val="24"/>
                <w:szCs w:val="24"/>
              </w:rPr>
              <w:t>z</w:t>
            </w:r>
            <w:r w:rsidRPr="00165DBF">
              <w:rPr>
                <w:rFonts w:ascii="Times New Roman" w:hAnsi="Times New Roman"/>
                <w:sz w:val="24"/>
                <w:szCs w:val="24"/>
              </w:rPr>
              <w:t>vijati</w:t>
            </w:r>
            <w:r w:rsidRPr="00165DBF">
              <w:rPr>
                <w:rFonts w:ascii="Times New Roman" w:hAnsi="Times New Roman"/>
                <w:spacing w:val="-7"/>
                <w:sz w:val="24"/>
                <w:szCs w:val="24"/>
              </w:rPr>
              <w:t xml:space="preserve"> </w:t>
            </w:r>
            <w:r w:rsidRPr="00165DBF">
              <w:rPr>
                <w:rFonts w:ascii="Times New Roman" w:hAnsi="Times New Roman"/>
                <w:sz w:val="24"/>
                <w:szCs w:val="24"/>
              </w:rPr>
              <w:t>mirol</w:t>
            </w:r>
            <w:r w:rsidRPr="00165DBF">
              <w:rPr>
                <w:rFonts w:ascii="Times New Roman" w:hAnsi="Times New Roman"/>
                <w:spacing w:val="-3"/>
                <w:sz w:val="24"/>
                <w:szCs w:val="24"/>
              </w:rPr>
              <w:t>j</w:t>
            </w:r>
            <w:r w:rsidRPr="00165DBF">
              <w:rPr>
                <w:rFonts w:ascii="Times New Roman" w:hAnsi="Times New Roman"/>
                <w:sz w:val="24"/>
                <w:szCs w:val="24"/>
              </w:rPr>
              <w:t>ubivo</w:t>
            </w:r>
            <w:r w:rsidRPr="00165DBF">
              <w:rPr>
                <w:rFonts w:ascii="Times New Roman" w:hAnsi="Times New Roman"/>
                <w:spacing w:val="-3"/>
                <w:sz w:val="24"/>
                <w:szCs w:val="24"/>
              </w:rPr>
              <w:t>s</w:t>
            </w:r>
            <w:r w:rsidRPr="00165DBF">
              <w:rPr>
                <w:rFonts w:ascii="Times New Roman" w:hAnsi="Times New Roman"/>
                <w:sz w:val="24"/>
                <w:szCs w:val="24"/>
              </w:rPr>
              <w:t>t,</w:t>
            </w:r>
            <w:r w:rsidRPr="00165DBF">
              <w:rPr>
                <w:rFonts w:ascii="Times New Roman" w:hAnsi="Times New Roman"/>
                <w:spacing w:val="-7"/>
                <w:sz w:val="24"/>
                <w:szCs w:val="24"/>
              </w:rPr>
              <w:t xml:space="preserve"> </w:t>
            </w:r>
            <w:r w:rsidRPr="00165DBF">
              <w:rPr>
                <w:rFonts w:ascii="Times New Roman" w:hAnsi="Times New Roman"/>
                <w:spacing w:val="-2"/>
                <w:sz w:val="24"/>
                <w:szCs w:val="24"/>
              </w:rPr>
              <w:t>h</w:t>
            </w:r>
            <w:r w:rsidRPr="00165DBF">
              <w:rPr>
                <w:rFonts w:ascii="Times New Roman" w:hAnsi="Times New Roman"/>
                <w:sz w:val="24"/>
                <w:szCs w:val="24"/>
              </w:rPr>
              <w:t>uma</w:t>
            </w:r>
            <w:r w:rsidRPr="00165DBF">
              <w:rPr>
                <w:rFonts w:ascii="Times New Roman" w:hAnsi="Times New Roman"/>
                <w:spacing w:val="1"/>
                <w:sz w:val="24"/>
                <w:szCs w:val="24"/>
              </w:rPr>
              <w:t>n</w:t>
            </w:r>
            <w:r w:rsidRPr="00165DBF">
              <w:rPr>
                <w:rFonts w:ascii="Times New Roman" w:hAnsi="Times New Roman"/>
                <w:sz w:val="24"/>
                <w:szCs w:val="24"/>
              </w:rPr>
              <w:t>o</w:t>
            </w:r>
            <w:r w:rsidRPr="00165DBF">
              <w:rPr>
                <w:rFonts w:ascii="Times New Roman" w:hAnsi="Times New Roman"/>
                <w:spacing w:val="-3"/>
                <w:sz w:val="24"/>
                <w:szCs w:val="24"/>
              </w:rPr>
              <w:t>s</w:t>
            </w:r>
            <w:r w:rsidRPr="00165DBF">
              <w:rPr>
                <w:rFonts w:ascii="Times New Roman" w:hAnsi="Times New Roman"/>
                <w:sz w:val="24"/>
                <w:szCs w:val="24"/>
              </w:rPr>
              <w:t>t</w:t>
            </w:r>
            <w:r w:rsidRPr="00165DBF">
              <w:rPr>
                <w:rFonts w:ascii="Times New Roman" w:hAnsi="Times New Roman"/>
                <w:spacing w:val="-4"/>
                <w:sz w:val="24"/>
                <w:szCs w:val="24"/>
              </w:rPr>
              <w:t xml:space="preserve"> </w:t>
            </w:r>
            <w:r w:rsidRPr="00165DBF">
              <w:rPr>
                <w:rFonts w:ascii="Times New Roman" w:hAnsi="Times New Roman"/>
                <w:sz w:val="24"/>
                <w:szCs w:val="24"/>
              </w:rPr>
              <w:t>i</w:t>
            </w:r>
            <w:r w:rsidRPr="00165DBF">
              <w:rPr>
                <w:rFonts w:ascii="Times New Roman" w:hAnsi="Times New Roman"/>
                <w:spacing w:val="-7"/>
                <w:sz w:val="24"/>
                <w:szCs w:val="24"/>
              </w:rPr>
              <w:t xml:space="preserve"> </w:t>
            </w:r>
            <w:r w:rsidRPr="00165DBF">
              <w:rPr>
                <w:rFonts w:ascii="Times New Roman" w:hAnsi="Times New Roman"/>
                <w:sz w:val="24"/>
                <w:szCs w:val="24"/>
              </w:rPr>
              <w:t>osjećaj</w:t>
            </w:r>
            <w:r w:rsidRPr="00165DBF">
              <w:rPr>
                <w:rFonts w:ascii="Times New Roman" w:hAnsi="Times New Roman"/>
                <w:spacing w:val="-6"/>
                <w:sz w:val="24"/>
                <w:szCs w:val="24"/>
              </w:rPr>
              <w:t xml:space="preserve"> </w:t>
            </w:r>
            <w:r w:rsidRPr="00165DBF">
              <w:rPr>
                <w:rFonts w:ascii="Times New Roman" w:hAnsi="Times New Roman"/>
                <w:sz w:val="24"/>
                <w:szCs w:val="24"/>
              </w:rPr>
              <w:t>za</w:t>
            </w:r>
            <w:r w:rsidRPr="00165DBF">
              <w:rPr>
                <w:rFonts w:ascii="Times New Roman" w:hAnsi="Times New Roman"/>
                <w:spacing w:val="-7"/>
                <w:sz w:val="24"/>
                <w:szCs w:val="24"/>
              </w:rPr>
              <w:t xml:space="preserve"> </w:t>
            </w:r>
            <w:r w:rsidRPr="00165DBF">
              <w:rPr>
                <w:rFonts w:ascii="Times New Roman" w:hAnsi="Times New Roman"/>
                <w:sz w:val="24"/>
                <w:szCs w:val="24"/>
              </w:rPr>
              <w:t>pra</w:t>
            </w:r>
            <w:r w:rsidRPr="00165DBF">
              <w:rPr>
                <w:rFonts w:ascii="Times New Roman" w:hAnsi="Times New Roman"/>
                <w:spacing w:val="-3"/>
                <w:sz w:val="24"/>
                <w:szCs w:val="24"/>
              </w:rPr>
              <w:t>v</w:t>
            </w:r>
            <w:r w:rsidRPr="00165DBF">
              <w:rPr>
                <w:rFonts w:ascii="Times New Roman" w:hAnsi="Times New Roman"/>
                <w:sz w:val="24"/>
                <w:szCs w:val="24"/>
              </w:rPr>
              <w:t xml:space="preserve">du   </w:t>
            </w:r>
          </w:p>
          <w:p w:rsidR="00B50A68" w:rsidRPr="00165DBF" w:rsidRDefault="00B50A68" w:rsidP="009E04D3">
            <w:pPr>
              <w:pStyle w:val="Odlomakpopisa"/>
              <w:tabs>
                <w:tab w:val="left" w:pos="822"/>
              </w:tabs>
              <w:kinsoku w:val="0"/>
              <w:overflowPunct w:val="0"/>
              <w:spacing w:before="4" w:line="296" w:lineRule="exact"/>
              <w:ind w:right="238"/>
              <w:jc w:val="both"/>
              <w:rPr>
                <w:rFonts w:ascii="Times New Roman" w:hAnsi="Times New Roman"/>
                <w:sz w:val="24"/>
                <w:szCs w:val="24"/>
              </w:rPr>
            </w:pPr>
            <w:r w:rsidRPr="00165DBF">
              <w:rPr>
                <w:rFonts w:ascii="Times New Roman" w:hAnsi="Times New Roman"/>
                <w:sz w:val="24"/>
                <w:szCs w:val="24"/>
              </w:rPr>
              <w:t xml:space="preserve"> objas</w:t>
            </w:r>
            <w:r w:rsidRPr="00165DBF">
              <w:rPr>
                <w:rFonts w:ascii="Times New Roman" w:hAnsi="Times New Roman"/>
                <w:spacing w:val="1"/>
                <w:sz w:val="24"/>
                <w:szCs w:val="24"/>
              </w:rPr>
              <w:t>n</w:t>
            </w:r>
            <w:r w:rsidRPr="00165DBF">
              <w:rPr>
                <w:rFonts w:ascii="Times New Roman" w:hAnsi="Times New Roman"/>
                <w:spacing w:val="-3"/>
                <w:sz w:val="24"/>
                <w:szCs w:val="24"/>
              </w:rPr>
              <w:t>i</w:t>
            </w:r>
            <w:r w:rsidRPr="00165DBF">
              <w:rPr>
                <w:rFonts w:ascii="Times New Roman" w:hAnsi="Times New Roman"/>
                <w:sz w:val="24"/>
                <w:szCs w:val="24"/>
              </w:rPr>
              <w:t>ti</w:t>
            </w:r>
            <w:r w:rsidRPr="00165DBF">
              <w:rPr>
                <w:rFonts w:ascii="Times New Roman" w:hAnsi="Times New Roman"/>
                <w:spacing w:val="-2"/>
                <w:sz w:val="24"/>
                <w:szCs w:val="24"/>
              </w:rPr>
              <w:t xml:space="preserve"> </w:t>
            </w:r>
            <w:r w:rsidRPr="00165DBF">
              <w:rPr>
                <w:rFonts w:ascii="Times New Roman" w:hAnsi="Times New Roman"/>
                <w:sz w:val="24"/>
                <w:szCs w:val="24"/>
              </w:rPr>
              <w:t>zašto</w:t>
            </w:r>
            <w:r w:rsidRPr="00165DBF">
              <w:rPr>
                <w:rFonts w:ascii="Times New Roman" w:hAnsi="Times New Roman"/>
                <w:spacing w:val="-1"/>
                <w:sz w:val="24"/>
                <w:szCs w:val="24"/>
              </w:rPr>
              <w:t xml:space="preserve"> </w:t>
            </w:r>
            <w:r w:rsidRPr="00165DBF">
              <w:rPr>
                <w:rFonts w:ascii="Times New Roman" w:hAnsi="Times New Roman"/>
                <w:sz w:val="24"/>
                <w:szCs w:val="24"/>
              </w:rPr>
              <w:t>je</w:t>
            </w:r>
            <w:r w:rsidRPr="00165DBF">
              <w:rPr>
                <w:rFonts w:ascii="Times New Roman" w:hAnsi="Times New Roman"/>
                <w:spacing w:val="-1"/>
                <w:sz w:val="24"/>
                <w:szCs w:val="24"/>
              </w:rPr>
              <w:t xml:space="preserve"> </w:t>
            </w:r>
            <w:r w:rsidRPr="00165DBF">
              <w:rPr>
                <w:rFonts w:ascii="Times New Roman" w:hAnsi="Times New Roman"/>
                <w:sz w:val="24"/>
                <w:szCs w:val="24"/>
              </w:rPr>
              <w:t>ob</w:t>
            </w:r>
            <w:r w:rsidRPr="00165DBF">
              <w:rPr>
                <w:rFonts w:ascii="Times New Roman" w:hAnsi="Times New Roman"/>
                <w:spacing w:val="-3"/>
                <w:sz w:val="24"/>
                <w:szCs w:val="24"/>
              </w:rPr>
              <w:t>r</w:t>
            </w:r>
            <w:r w:rsidRPr="00165DBF">
              <w:rPr>
                <w:rFonts w:ascii="Times New Roman" w:hAnsi="Times New Roman"/>
                <w:sz w:val="24"/>
                <w:szCs w:val="24"/>
              </w:rPr>
              <w:t>ambeni</w:t>
            </w:r>
            <w:r w:rsidRPr="00165DBF">
              <w:rPr>
                <w:rFonts w:ascii="Times New Roman" w:hAnsi="Times New Roman"/>
                <w:spacing w:val="-2"/>
                <w:sz w:val="24"/>
                <w:szCs w:val="24"/>
              </w:rPr>
              <w:t xml:space="preserve"> </w:t>
            </w:r>
            <w:r w:rsidRPr="00165DBF">
              <w:rPr>
                <w:rFonts w:ascii="Times New Roman" w:hAnsi="Times New Roman"/>
                <w:sz w:val="24"/>
                <w:szCs w:val="24"/>
              </w:rPr>
              <w:t>Domov</w:t>
            </w:r>
            <w:r w:rsidRPr="00165DBF">
              <w:rPr>
                <w:rFonts w:ascii="Times New Roman" w:hAnsi="Times New Roman"/>
                <w:spacing w:val="-3"/>
                <w:sz w:val="24"/>
                <w:szCs w:val="24"/>
              </w:rPr>
              <w:t>i</w:t>
            </w:r>
            <w:r w:rsidRPr="00165DBF">
              <w:rPr>
                <w:rFonts w:ascii="Times New Roman" w:hAnsi="Times New Roman"/>
                <w:sz w:val="24"/>
                <w:szCs w:val="24"/>
              </w:rPr>
              <w:t>ns</w:t>
            </w:r>
            <w:r w:rsidRPr="00165DBF">
              <w:rPr>
                <w:rFonts w:ascii="Times New Roman" w:hAnsi="Times New Roman"/>
                <w:spacing w:val="-2"/>
                <w:sz w:val="24"/>
                <w:szCs w:val="24"/>
              </w:rPr>
              <w:t>k</w:t>
            </w:r>
            <w:r w:rsidRPr="00165DBF">
              <w:rPr>
                <w:rFonts w:ascii="Times New Roman" w:hAnsi="Times New Roman"/>
                <w:sz w:val="24"/>
                <w:szCs w:val="24"/>
              </w:rPr>
              <w:t>i rat is</w:t>
            </w:r>
            <w:r w:rsidRPr="00165DBF">
              <w:rPr>
                <w:rFonts w:ascii="Times New Roman" w:hAnsi="Times New Roman"/>
                <w:spacing w:val="-2"/>
                <w:sz w:val="24"/>
                <w:szCs w:val="24"/>
              </w:rPr>
              <w:t>k</w:t>
            </w:r>
            <w:r w:rsidRPr="00165DBF">
              <w:rPr>
                <w:rFonts w:ascii="Times New Roman" w:hAnsi="Times New Roman"/>
                <w:sz w:val="24"/>
                <w:szCs w:val="24"/>
              </w:rPr>
              <w:t>az</w:t>
            </w:r>
            <w:r w:rsidRPr="00165DBF">
              <w:rPr>
                <w:rFonts w:ascii="Times New Roman" w:hAnsi="Times New Roman"/>
                <w:spacing w:val="-1"/>
                <w:sz w:val="24"/>
                <w:szCs w:val="24"/>
              </w:rPr>
              <w:t xml:space="preserve"> </w:t>
            </w:r>
            <w:r w:rsidRPr="00165DBF">
              <w:rPr>
                <w:rFonts w:ascii="Times New Roman" w:hAnsi="Times New Roman"/>
                <w:sz w:val="24"/>
                <w:szCs w:val="24"/>
              </w:rPr>
              <w:t>te</w:t>
            </w:r>
            <w:r w:rsidRPr="00165DBF">
              <w:rPr>
                <w:rFonts w:ascii="Times New Roman" w:hAnsi="Times New Roman"/>
                <w:spacing w:val="-1"/>
                <w:sz w:val="24"/>
                <w:szCs w:val="24"/>
              </w:rPr>
              <w:t>ž</w:t>
            </w:r>
            <w:r w:rsidRPr="00165DBF">
              <w:rPr>
                <w:rFonts w:ascii="Times New Roman" w:hAnsi="Times New Roman"/>
                <w:sz w:val="24"/>
                <w:szCs w:val="24"/>
              </w:rPr>
              <w:t>nje hrvats</w:t>
            </w:r>
            <w:r w:rsidRPr="00165DBF">
              <w:rPr>
                <w:rFonts w:ascii="Times New Roman" w:hAnsi="Times New Roman"/>
                <w:spacing w:val="-2"/>
                <w:sz w:val="24"/>
                <w:szCs w:val="24"/>
              </w:rPr>
              <w:t>k</w:t>
            </w:r>
            <w:r w:rsidRPr="00165DBF">
              <w:rPr>
                <w:rFonts w:ascii="Times New Roman" w:hAnsi="Times New Roman"/>
                <w:sz w:val="24"/>
                <w:szCs w:val="24"/>
              </w:rPr>
              <w:t>og</w:t>
            </w:r>
            <w:r w:rsidRPr="00165DBF">
              <w:rPr>
                <w:rFonts w:ascii="Times New Roman" w:hAnsi="Times New Roman"/>
                <w:spacing w:val="-7"/>
                <w:sz w:val="24"/>
                <w:szCs w:val="24"/>
              </w:rPr>
              <w:t xml:space="preserve"> </w:t>
            </w:r>
            <w:r w:rsidRPr="00165DBF">
              <w:rPr>
                <w:rFonts w:ascii="Times New Roman" w:hAnsi="Times New Roman"/>
                <w:spacing w:val="-2"/>
                <w:sz w:val="24"/>
                <w:szCs w:val="24"/>
              </w:rPr>
              <w:t>n</w:t>
            </w:r>
            <w:r w:rsidRPr="00165DBF">
              <w:rPr>
                <w:rFonts w:ascii="Times New Roman" w:hAnsi="Times New Roman"/>
                <w:sz w:val="24"/>
                <w:szCs w:val="24"/>
              </w:rPr>
              <w:t>aro</w:t>
            </w:r>
            <w:r w:rsidRPr="00165DBF">
              <w:rPr>
                <w:rFonts w:ascii="Times New Roman" w:hAnsi="Times New Roman"/>
                <w:spacing w:val="-2"/>
                <w:sz w:val="24"/>
                <w:szCs w:val="24"/>
              </w:rPr>
              <w:t>d</w:t>
            </w:r>
            <w:r w:rsidRPr="00165DBF">
              <w:rPr>
                <w:rFonts w:ascii="Times New Roman" w:hAnsi="Times New Roman"/>
                <w:sz w:val="24"/>
                <w:szCs w:val="24"/>
              </w:rPr>
              <w:t>a</w:t>
            </w:r>
            <w:r w:rsidRPr="00165DBF">
              <w:rPr>
                <w:rFonts w:ascii="Times New Roman" w:hAnsi="Times New Roman"/>
                <w:spacing w:val="-6"/>
                <w:sz w:val="24"/>
                <w:szCs w:val="24"/>
              </w:rPr>
              <w:t xml:space="preserve"> </w:t>
            </w:r>
            <w:r w:rsidRPr="00165DBF">
              <w:rPr>
                <w:rFonts w:ascii="Times New Roman" w:hAnsi="Times New Roman"/>
                <w:spacing w:val="-2"/>
                <w:sz w:val="24"/>
                <w:szCs w:val="24"/>
              </w:rPr>
              <w:t>z</w:t>
            </w:r>
            <w:r w:rsidRPr="00165DBF">
              <w:rPr>
                <w:rFonts w:ascii="Times New Roman" w:hAnsi="Times New Roman"/>
                <w:sz w:val="24"/>
                <w:szCs w:val="24"/>
              </w:rPr>
              <w:t>a</w:t>
            </w:r>
            <w:r w:rsidRPr="00165DBF">
              <w:rPr>
                <w:rFonts w:ascii="Times New Roman" w:hAnsi="Times New Roman"/>
                <w:spacing w:val="-7"/>
                <w:sz w:val="24"/>
                <w:szCs w:val="24"/>
              </w:rPr>
              <w:t xml:space="preserve"> </w:t>
            </w:r>
            <w:r w:rsidRPr="00165DBF">
              <w:rPr>
                <w:rFonts w:ascii="Times New Roman" w:hAnsi="Times New Roman"/>
                <w:spacing w:val="-2"/>
                <w:sz w:val="24"/>
                <w:szCs w:val="24"/>
              </w:rPr>
              <w:t>n</w:t>
            </w:r>
            <w:r w:rsidRPr="00165DBF">
              <w:rPr>
                <w:rFonts w:ascii="Times New Roman" w:hAnsi="Times New Roman"/>
                <w:sz w:val="24"/>
                <w:szCs w:val="24"/>
              </w:rPr>
              <w:t>e</w:t>
            </w:r>
            <w:r w:rsidRPr="00165DBF">
              <w:rPr>
                <w:rFonts w:ascii="Times New Roman" w:hAnsi="Times New Roman"/>
                <w:spacing w:val="-2"/>
                <w:sz w:val="24"/>
                <w:szCs w:val="24"/>
              </w:rPr>
              <w:t>o</w:t>
            </w:r>
            <w:r w:rsidRPr="00165DBF">
              <w:rPr>
                <w:rFonts w:ascii="Times New Roman" w:hAnsi="Times New Roman"/>
                <w:sz w:val="24"/>
                <w:szCs w:val="24"/>
              </w:rPr>
              <w:t>vi</w:t>
            </w:r>
            <w:r w:rsidRPr="00165DBF">
              <w:rPr>
                <w:rFonts w:ascii="Times New Roman" w:hAnsi="Times New Roman"/>
                <w:spacing w:val="-1"/>
                <w:sz w:val="24"/>
                <w:szCs w:val="24"/>
              </w:rPr>
              <w:t>s</w:t>
            </w:r>
            <w:r w:rsidRPr="00165DBF">
              <w:rPr>
                <w:rFonts w:ascii="Times New Roman" w:hAnsi="Times New Roman"/>
                <w:sz w:val="24"/>
                <w:szCs w:val="24"/>
              </w:rPr>
              <w:t>noš</w:t>
            </w:r>
            <w:r w:rsidRPr="00165DBF">
              <w:rPr>
                <w:rFonts w:ascii="Times New Roman" w:hAnsi="Times New Roman"/>
                <w:spacing w:val="-2"/>
                <w:sz w:val="24"/>
                <w:szCs w:val="24"/>
              </w:rPr>
              <w:t>ć</w:t>
            </w:r>
            <w:r w:rsidRPr="00165DBF">
              <w:rPr>
                <w:rFonts w:ascii="Times New Roman" w:hAnsi="Times New Roman"/>
                <w:sz w:val="24"/>
                <w:szCs w:val="24"/>
              </w:rPr>
              <w:t>u,</w:t>
            </w:r>
            <w:r w:rsidRPr="00165DBF">
              <w:rPr>
                <w:rFonts w:ascii="Times New Roman" w:hAnsi="Times New Roman"/>
                <w:spacing w:val="-6"/>
                <w:sz w:val="24"/>
                <w:szCs w:val="24"/>
              </w:rPr>
              <w:t xml:space="preserve"> </w:t>
            </w:r>
            <w:r w:rsidRPr="00165DBF">
              <w:rPr>
                <w:rFonts w:ascii="Times New Roman" w:hAnsi="Times New Roman"/>
                <w:spacing w:val="-2"/>
                <w:sz w:val="24"/>
                <w:szCs w:val="24"/>
              </w:rPr>
              <w:t>d</w:t>
            </w:r>
            <w:r w:rsidRPr="00165DBF">
              <w:rPr>
                <w:rFonts w:ascii="Times New Roman" w:hAnsi="Times New Roman"/>
                <w:sz w:val="24"/>
                <w:szCs w:val="24"/>
              </w:rPr>
              <w:t>emo</w:t>
            </w:r>
            <w:r w:rsidRPr="00165DBF">
              <w:rPr>
                <w:rFonts w:ascii="Times New Roman" w:hAnsi="Times New Roman"/>
                <w:spacing w:val="-2"/>
                <w:sz w:val="24"/>
                <w:szCs w:val="24"/>
              </w:rPr>
              <w:t>k</w:t>
            </w:r>
            <w:r w:rsidRPr="00165DBF">
              <w:rPr>
                <w:rFonts w:ascii="Times New Roman" w:hAnsi="Times New Roman"/>
                <w:sz w:val="24"/>
                <w:szCs w:val="24"/>
              </w:rPr>
              <w:t>racijom, prav</w:t>
            </w:r>
            <w:r w:rsidRPr="00165DBF">
              <w:rPr>
                <w:rFonts w:ascii="Times New Roman" w:hAnsi="Times New Roman"/>
                <w:spacing w:val="1"/>
                <w:sz w:val="24"/>
                <w:szCs w:val="24"/>
              </w:rPr>
              <w:t>n</w:t>
            </w:r>
            <w:r w:rsidRPr="00165DBF">
              <w:rPr>
                <w:rFonts w:ascii="Times New Roman" w:hAnsi="Times New Roman"/>
                <w:sz w:val="24"/>
                <w:szCs w:val="24"/>
              </w:rPr>
              <w:t>om</w:t>
            </w:r>
            <w:r w:rsidRPr="00165DBF">
              <w:rPr>
                <w:rFonts w:ascii="Times New Roman" w:hAnsi="Times New Roman"/>
                <w:spacing w:val="-3"/>
                <w:sz w:val="24"/>
                <w:szCs w:val="24"/>
              </w:rPr>
              <w:t xml:space="preserve"> </w:t>
            </w:r>
            <w:r w:rsidRPr="00165DBF">
              <w:rPr>
                <w:rFonts w:ascii="Times New Roman" w:hAnsi="Times New Roman"/>
                <w:sz w:val="24"/>
                <w:szCs w:val="24"/>
              </w:rPr>
              <w:t>d</w:t>
            </w:r>
            <w:r w:rsidRPr="00165DBF">
              <w:rPr>
                <w:rFonts w:ascii="Times New Roman" w:hAnsi="Times New Roman"/>
                <w:spacing w:val="-1"/>
                <w:sz w:val="24"/>
                <w:szCs w:val="24"/>
              </w:rPr>
              <w:t>r</w:t>
            </w:r>
            <w:r w:rsidRPr="00165DBF">
              <w:rPr>
                <w:rFonts w:ascii="Times New Roman" w:hAnsi="Times New Roman"/>
                <w:sz w:val="24"/>
                <w:szCs w:val="24"/>
              </w:rPr>
              <w:t>žavom</w:t>
            </w:r>
            <w:r w:rsidRPr="00165DBF">
              <w:rPr>
                <w:rFonts w:ascii="Times New Roman" w:hAnsi="Times New Roman"/>
                <w:spacing w:val="-2"/>
                <w:sz w:val="24"/>
                <w:szCs w:val="24"/>
              </w:rPr>
              <w:t xml:space="preserve"> </w:t>
            </w:r>
            <w:r w:rsidRPr="00165DBF">
              <w:rPr>
                <w:rFonts w:ascii="Times New Roman" w:hAnsi="Times New Roman"/>
                <w:sz w:val="24"/>
                <w:szCs w:val="24"/>
              </w:rPr>
              <w:t xml:space="preserve">te </w:t>
            </w:r>
            <w:r w:rsidRPr="00165DBF">
              <w:rPr>
                <w:rFonts w:ascii="Times New Roman" w:hAnsi="Times New Roman"/>
                <w:spacing w:val="-3"/>
                <w:sz w:val="24"/>
                <w:szCs w:val="24"/>
              </w:rPr>
              <w:t>j</w:t>
            </w:r>
            <w:r w:rsidRPr="00165DBF">
              <w:rPr>
                <w:rFonts w:ascii="Times New Roman" w:hAnsi="Times New Roman"/>
                <w:sz w:val="24"/>
                <w:szCs w:val="24"/>
              </w:rPr>
              <w:t xml:space="preserve">e </w:t>
            </w:r>
            <w:r w:rsidRPr="00165DBF">
              <w:rPr>
                <w:rFonts w:ascii="Times New Roman" w:hAnsi="Times New Roman"/>
                <w:spacing w:val="-2"/>
                <w:sz w:val="24"/>
                <w:szCs w:val="24"/>
              </w:rPr>
              <w:t>k</w:t>
            </w:r>
            <w:r w:rsidRPr="00165DBF">
              <w:rPr>
                <w:rFonts w:ascii="Times New Roman" w:hAnsi="Times New Roman"/>
                <w:sz w:val="24"/>
                <w:szCs w:val="24"/>
              </w:rPr>
              <w:t>ao</w:t>
            </w:r>
            <w:r w:rsidRPr="00165DBF">
              <w:rPr>
                <w:rFonts w:ascii="Times New Roman" w:hAnsi="Times New Roman"/>
                <w:spacing w:val="-2"/>
                <w:sz w:val="24"/>
                <w:szCs w:val="24"/>
              </w:rPr>
              <w:t xml:space="preserve"> t</w:t>
            </w:r>
            <w:r w:rsidRPr="00165DBF">
              <w:rPr>
                <w:rFonts w:ascii="Times New Roman" w:hAnsi="Times New Roman"/>
                <w:sz w:val="24"/>
                <w:szCs w:val="24"/>
              </w:rPr>
              <w:t>a</w:t>
            </w:r>
            <w:r w:rsidRPr="00165DBF">
              <w:rPr>
                <w:rFonts w:ascii="Times New Roman" w:hAnsi="Times New Roman"/>
                <w:spacing w:val="-1"/>
                <w:sz w:val="24"/>
                <w:szCs w:val="24"/>
              </w:rPr>
              <w:t>k</w:t>
            </w:r>
            <w:r w:rsidRPr="00165DBF">
              <w:rPr>
                <w:rFonts w:ascii="Times New Roman" w:hAnsi="Times New Roman"/>
                <w:sz w:val="24"/>
                <w:szCs w:val="24"/>
              </w:rPr>
              <w:t>av uvršt</w:t>
            </w:r>
            <w:r w:rsidRPr="00165DBF">
              <w:rPr>
                <w:rFonts w:ascii="Times New Roman" w:hAnsi="Times New Roman"/>
                <w:spacing w:val="-2"/>
                <w:sz w:val="24"/>
                <w:szCs w:val="24"/>
              </w:rPr>
              <w:t>e</w:t>
            </w:r>
            <w:r w:rsidRPr="00165DBF">
              <w:rPr>
                <w:rFonts w:ascii="Times New Roman" w:hAnsi="Times New Roman"/>
                <w:sz w:val="24"/>
                <w:szCs w:val="24"/>
              </w:rPr>
              <w:t>n</w:t>
            </w:r>
            <w:r w:rsidRPr="00165DBF">
              <w:rPr>
                <w:rFonts w:ascii="Times New Roman" w:hAnsi="Times New Roman"/>
                <w:spacing w:val="1"/>
                <w:sz w:val="24"/>
                <w:szCs w:val="24"/>
              </w:rPr>
              <w:t xml:space="preserve"> </w:t>
            </w:r>
            <w:r w:rsidRPr="00165DBF">
              <w:rPr>
                <w:rFonts w:ascii="Times New Roman" w:hAnsi="Times New Roman"/>
                <w:sz w:val="24"/>
                <w:szCs w:val="24"/>
              </w:rPr>
              <w:t>u</w:t>
            </w:r>
            <w:r w:rsidRPr="00165DBF">
              <w:rPr>
                <w:rFonts w:ascii="Times New Roman" w:hAnsi="Times New Roman"/>
                <w:spacing w:val="-1"/>
                <w:sz w:val="24"/>
                <w:szCs w:val="24"/>
              </w:rPr>
              <w:t xml:space="preserve"> </w:t>
            </w:r>
            <w:r w:rsidRPr="00165DBF">
              <w:rPr>
                <w:rFonts w:ascii="Times New Roman" w:hAnsi="Times New Roman"/>
                <w:sz w:val="24"/>
                <w:szCs w:val="24"/>
              </w:rPr>
              <w:t>Izvori</w:t>
            </w:r>
            <w:r w:rsidRPr="00165DBF">
              <w:rPr>
                <w:rFonts w:ascii="Times New Roman" w:hAnsi="Times New Roman"/>
                <w:spacing w:val="-3"/>
                <w:sz w:val="24"/>
                <w:szCs w:val="24"/>
              </w:rPr>
              <w:t>š</w:t>
            </w:r>
            <w:r w:rsidRPr="00165DBF">
              <w:rPr>
                <w:rFonts w:ascii="Times New Roman" w:hAnsi="Times New Roman"/>
                <w:sz w:val="24"/>
                <w:szCs w:val="24"/>
              </w:rPr>
              <w:t>ne</w:t>
            </w:r>
            <w:r w:rsidRPr="00165DBF">
              <w:rPr>
                <w:rFonts w:ascii="Times New Roman" w:hAnsi="Times New Roman"/>
                <w:spacing w:val="-1"/>
                <w:sz w:val="24"/>
                <w:szCs w:val="24"/>
              </w:rPr>
              <w:t xml:space="preserve"> </w:t>
            </w:r>
            <w:r w:rsidRPr="00165DBF">
              <w:rPr>
                <w:rFonts w:ascii="Times New Roman" w:hAnsi="Times New Roman"/>
                <w:sz w:val="24"/>
                <w:szCs w:val="24"/>
              </w:rPr>
              <w:t>osn</w:t>
            </w:r>
            <w:r w:rsidRPr="00165DBF">
              <w:rPr>
                <w:rFonts w:ascii="Times New Roman" w:hAnsi="Times New Roman"/>
                <w:spacing w:val="-2"/>
                <w:sz w:val="24"/>
                <w:szCs w:val="24"/>
              </w:rPr>
              <w:t>o</w:t>
            </w:r>
            <w:r w:rsidRPr="00165DBF">
              <w:rPr>
                <w:rFonts w:ascii="Times New Roman" w:hAnsi="Times New Roman"/>
                <w:sz w:val="24"/>
                <w:szCs w:val="24"/>
              </w:rPr>
              <w:t>ve U</w:t>
            </w:r>
            <w:r w:rsidRPr="00165DBF">
              <w:rPr>
                <w:rFonts w:ascii="Times New Roman" w:hAnsi="Times New Roman"/>
                <w:spacing w:val="-1"/>
                <w:sz w:val="24"/>
                <w:szCs w:val="24"/>
              </w:rPr>
              <w:t>s</w:t>
            </w:r>
            <w:r w:rsidRPr="00165DBF">
              <w:rPr>
                <w:rFonts w:ascii="Times New Roman" w:hAnsi="Times New Roman"/>
                <w:sz w:val="24"/>
                <w:szCs w:val="24"/>
              </w:rPr>
              <w:t>tava Re</w:t>
            </w:r>
            <w:r w:rsidRPr="00165DBF">
              <w:rPr>
                <w:rFonts w:ascii="Times New Roman" w:hAnsi="Times New Roman"/>
                <w:spacing w:val="-2"/>
                <w:sz w:val="24"/>
                <w:szCs w:val="24"/>
              </w:rPr>
              <w:t>p</w:t>
            </w:r>
            <w:r w:rsidRPr="00165DBF">
              <w:rPr>
                <w:rFonts w:ascii="Times New Roman" w:hAnsi="Times New Roman"/>
                <w:sz w:val="24"/>
                <w:szCs w:val="24"/>
              </w:rPr>
              <w:t>ub</w:t>
            </w:r>
            <w:r w:rsidRPr="00165DBF">
              <w:rPr>
                <w:rFonts w:ascii="Times New Roman" w:hAnsi="Times New Roman"/>
                <w:spacing w:val="-3"/>
                <w:sz w:val="24"/>
                <w:szCs w:val="24"/>
              </w:rPr>
              <w:t>l</w:t>
            </w:r>
            <w:r w:rsidRPr="00165DBF">
              <w:rPr>
                <w:rFonts w:ascii="Times New Roman" w:hAnsi="Times New Roman"/>
                <w:sz w:val="24"/>
                <w:szCs w:val="24"/>
              </w:rPr>
              <w:t>i</w:t>
            </w:r>
            <w:r w:rsidRPr="00165DBF">
              <w:rPr>
                <w:rFonts w:ascii="Times New Roman" w:hAnsi="Times New Roman"/>
                <w:spacing w:val="-2"/>
                <w:sz w:val="24"/>
                <w:szCs w:val="24"/>
              </w:rPr>
              <w:t>k</w:t>
            </w:r>
            <w:r w:rsidRPr="00165DBF">
              <w:rPr>
                <w:rFonts w:ascii="Times New Roman" w:hAnsi="Times New Roman"/>
                <w:sz w:val="24"/>
                <w:szCs w:val="24"/>
              </w:rPr>
              <w:t>e</w:t>
            </w:r>
            <w:r w:rsidRPr="00165DBF">
              <w:rPr>
                <w:rFonts w:ascii="Times New Roman" w:hAnsi="Times New Roman"/>
                <w:spacing w:val="1"/>
                <w:sz w:val="24"/>
                <w:szCs w:val="24"/>
              </w:rPr>
              <w:t xml:space="preserve"> </w:t>
            </w:r>
            <w:r w:rsidRPr="00165DBF">
              <w:rPr>
                <w:rFonts w:ascii="Times New Roman" w:hAnsi="Times New Roman"/>
                <w:spacing w:val="-1"/>
                <w:sz w:val="24"/>
                <w:szCs w:val="24"/>
              </w:rPr>
              <w:t>H</w:t>
            </w:r>
            <w:r w:rsidRPr="00165DBF">
              <w:rPr>
                <w:rFonts w:ascii="Times New Roman" w:hAnsi="Times New Roman"/>
                <w:sz w:val="24"/>
                <w:szCs w:val="24"/>
              </w:rPr>
              <w:t>rvats</w:t>
            </w:r>
            <w:r w:rsidRPr="00165DBF">
              <w:rPr>
                <w:rFonts w:ascii="Times New Roman" w:hAnsi="Times New Roman"/>
                <w:spacing w:val="-2"/>
                <w:sz w:val="24"/>
                <w:szCs w:val="24"/>
              </w:rPr>
              <w:t>k</w:t>
            </w:r>
            <w:r w:rsidRPr="00165DBF">
              <w:rPr>
                <w:rFonts w:ascii="Times New Roman" w:hAnsi="Times New Roman"/>
                <w:sz w:val="24"/>
                <w:szCs w:val="24"/>
              </w:rPr>
              <w:t>e</w:t>
            </w:r>
          </w:p>
        </w:tc>
      </w:tr>
      <w:tr w:rsidR="00B50A68" w:rsidRPr="00165DBF" w:rsidTr="009E04D3">
        <w:trPr>
          <w:trHeight w:hRule="exact" w:val="2842"/>
        </w:trPr>
        <w:tc>
          <w:tcPr>
            <w:tcW w:w="2939"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KRATKI</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O</w:t>
            </w:r>
            <w:r w:rsidRPr="00165DBF">
              <w:rPr>
                <w:rFonts w:ascii="Times New Roman" w:hAnsi="Times New Roman" w:cs="Times New Roman"/>
                <w:spacing w:val="1"/>
                <w:sz w:val="24"/>
                <w:szCs w:val="24"/>
              </w:rPr>
              <w:t>P</w:t>
            </w:r>
            <w:r w:rsidRPr="00165DBF">
              <w:rPr>
                <w:rFonts w:ascii="Times New Roman" w:hAnsi="Times New Roman" w:cs="Times New Roman"/>
                <w:sz w:val="24"/>
                <w:szCs w:val="24"/>
              </w:rPr>
              <w:t>IS</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KTI</w:t>
            </w:r>
            <w:r w:rsidRPr="00165DBF">
              <w:rPr>
                <w:rFonts w:ascii="Times New Roman" w:hAnsi="Times New Roman" w:cs="Times New Roman"/>
                <w:spacing w:val="-1"/>
                <w:sz w:val="24"/>
                <w:szCs w:val="24"/>
              </w:rPr>
              <w:t>VN</w:t>
            </w:r>
            <w:r w:rsidRPr="00165DBF">
              <w:rPr>
                <w:rFonts w:ascii="Times New Roman" w:hAnsi="Times New Roman" w:cs="Times New Roman"/>
                <w:sz w:val="24"/>
                <w:szCs w:val="24"/>
              </w:rPr>
              <w:t>OSTI</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2"/>
              <w:jc w:val="both"/>
              <w:rPr>
                <w:rFonts w:ascii="Times New Roman" w:hAnsi="Times New Roman" w:cs="Times New Roman"/>
                <w:sz w:val="24"/>
                <w:szCs w:val="24"/>
              </w:rPr>
            </w:pPr>
            <w:r w:rsidRPr="00165DBF">
              <w:rPr>
                <w:rFonts w:ascii="Times New Roman" w:hAnsi="Times New Roman" w:cs="Times New Roman"/>
                <w:sz w:val="24"/>
                <w:szCs w:val="24"/>
              </w:rPr>
              <w:t>Rad</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u s</w:t>
            </w:r>
            <w:r w:rsidRPr="00165DBF">
              <w:rPr>
                <w:rFonts w:ascii="Times New Roman" w:hAnsi="Times New Roman" w:cs="Times New Roman"/>
                <w:spacing w:val="-2"/>
                <w:sz w:val="24"/>
                <w:szCs w:val="24"/>
              </w:rPr>
              <w:t>ku</w:t>
            </w:r>
            <w:r w:rsidRPr="00165DBF">
              <w:rPr>
                <w:rFonts w:ascii="Times New Roman" w:hAnsi="Times New Roman" w:cs="Times New Roman"/>
                <w:sz w:val="24"/>
                <w:szCs w:val="24"/>
              </w:rPr>
              <w:t>pi</w:t>
            </w:r>
            <w:r w:rsidRPr="00165DBF">
              <w:rPr>
                <w:rFonts w:ascii="Times New Roman" w:hAnsi="Times New Roman" w:cs="Times New Roman"/>
                <w:spacing w:val="1"/>
                <w:sz w:val="24"/>
                <w:szCs w:val="24"/>
              </w:rPr>
              <w:t>n</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ma</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sa</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za</w:t>
            </w:r>
            <w:r w:rsidRPr="00165DBF">
              <w:rPr>
                <w:rFonts w:ascii="Times New Roman" w:hAnsi="Times New Roman" w:cs="Times New Roman"/>
                <w:spacing w:val="-2"/>
                <w:sz w:val="24"/>
                <w:szCs w:val="24"/>
              </w:rPr>
              <w:t>d</w:t>
            </w:r>
            <w:r w:rsidRPr="00165DBF">
              <w:rPr>
                <w:rFonts w:ascii="Times New Roman" w:hAnsi="Times New Roman" w:cs="Times New Roman"/>
                <w:spacing w:val="-3"/>
                <w:sz w:val="24"/>
                <w:szCs w:val="24"/>
              </w:rPr>
              <w:t>a</w:t>
            </w:r>
            <w:r w:rsidRPr="00165DBF">
              <w:rPr>
                <w:rFonts w:ascii="Times New Roman" w:hAnsi="Times New Roman" w:cs="Times New Roman"/>
                <w:spacing w:val="-1"/>
                <w:sz w:val="24"/>
                <w:szCs w:val="24"/>
              </w:rPr>
              <w:t>c</w:t>
            </w:r>
            <w:r w:rsidRPr="00165DBF">
              <w:rPr>
                <w:rFonts w:ascii="Times New Roman" w:hAnsi="Times New Roman" w:cs="Times New Roman"/>
                <w:sz w:val="24"/>
                <w:szCs w:val="24"/>
              </w:rPr>
              <w:t>ima</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na</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oje</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mora</w:t>
            </w:r>
            <w:r w:rsidRPr="00165DBF">
              <w:rPr>
                <w:rFonts w:ascii="Times New Roman" w:hAnsi="Times New Roman" w:cs="Times New Roman"/>
                <w:spacing w:val="-2"/>
                <w:sz w:val="24"/>
                <w:szCs w:val="24"/>
              </w:rPr>
              <w:t>j</w:t>
            </w:r>
            <w:r w:rsidRPr="00165DBF">
              <w:rPr>
                <w:rFonts w:ascii="Times New Roman" w:hAnsi="Times New Roman" w:cs="Times New Roman"/>
                <w:sz w:val="24"/>
                <w:szCs w:val="24"/>
              </w:rPr>
              <w:t>u</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od</w:t>
            </w:r>
            <w:r w:rsidRPr="00165DBF">
              <w:rPr>
                <w:rFonts w:ascii="Times New Roman" w:hAnsi="Times New Roman" w:cs="Times New Roman"/>
                <w:spacing w:val="-3"/>
                <w:sz w:val="24"/>
                <w:szCs w:val="24"/>
              </w:rPr>
              <w:t>g</w:t>
            </w:r>
            <w:r w:rsidRPr="00165DBF">
              <w:rPr>
                <w:rFonts w:ascii="Times New Roman" w:hAnsi="Times New Roman" w:cs="Times New Roman"/>
                <w:sz w:val="24"/>
                <w:szCs w:val="24"/>
              </w:rPr>
              <w:t>ovori</w:t>
            </w:r>
            <w:r w:rsidRPr="00165DBF">
              <w:rPr>
                <w:rFonts w:ascii="Times New Roman" w:hAnsi="Times New Roman" w:cs="Times New Roman"/>
                <w:spacing w:val="1"/>
                <w:sz w:val="24"/>
                <w:szCs w:val="24"/>
              </w:rPr>
              <w:t>t</w:t>
            </w:r>
            <w:r w:rsidRPr="00165DBF">
              <w:rPr>
                <w:rFonts w:ascii="Times New Roman" w:hAnsi="Times New Roman" w:cs="Times New Roman"/>
                <w:sz w:val="24"/>
                <w:szCs w:val="24"/>
              </w:rPr>
              <w:t>i</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i</w:t>
            </w:r>
          </w:p>
          <w:p w:rsidR="00B50A68" w:rsidRPr="00165DBF" w:rsidRDefault="00B50A68" w:rsidP="009E04D3">
            <w:pPr>
              <w:pStyle w:val="TableParagraph"/>
              <w:kinsoku w:val="0"/>
              <w:overflowPunct w:val="0"/>
              <w:ind w:left="102" w:right="126"/>
              <w:jc w:val="both"/>
              <w:rPr>
                <w:rFonts w:ascii="Times New Roman" w:hAnsi="Times New Roman" w:cs="Times New Roman"/>
                <w:sz w:val="24"/>
                <w:szCs w:val="24"/>
              </w:rPr>
            </w:pPr>
            <w:r w:rsidRPr="00165DBF">
              <w:rPr>
                <w:rFonts w:ascii="Times New Roman" w:hAnsi="Times New Roman" w:cs="Times New Roman"/>
                <w:sz w:val="24"/>
                <w:szCs w:val="24"/>
              </w:rPr>
              <w:t>slije</w:t>
            </w:r>
            <w:r w:rsidRPr="00165DBF">
              <w:rPr>
                <w:rFonts w:ascii="Times New Roman" w:hAnsi="Times New Roman" w:cs="Times New Roman"/>
                <w:spacing w:val="1"/>
                <w:sz w:val="24"/>
                <w:szCs w:val="24"/>
              </w:rPr>
              <w:t>p</w:t>
            </w:r>
            <w:r w:rsidRPr="00165DBF">
              <w:rPr>
                <w:rFonts w:ascii="Times New Roman" w:hAnsi="Times New Roman" w:cs="Times New Roman"/>
                <w:sz w:val="24"/>
                <w:szCs w:val="24"/>
              </w:rPr>
              <w:t>im</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zeml</w:t>
            </w:r>
            <w:r w:rsidRPr="00165DBF">
              <w:rPr>
                <w:rFonts w:ascii="Times New Roman" w:hAnsi="Times New Roman" w:cs="Times New Roman"/>
                <w:spacing w:val="-3"/>
                <w:sz w:val="24"/>
                <w:szCs w:val="24"/>
              </w:rPr>
              <w:t>j</w:t>
            </w:r>
            <w:r w:rsidRPr="00165DBF">
              <w:rPr>
                <w:rFonts w:ascii="Times New Roman" w:hAnsi="Times New Roman" w:cs="Times New Roman"/>
                <w:sz w:val="24"/>
                <w:szCs w:val="24"/>
              </w:rPr>
              <w:t>ovidima</w:t>
            </w:r>
            <w:r w:rsidRPr="00165DBF">
              <w:rPr>
                <w:rFonts w:ascii="Times New Roman" w:hAnsi="Times New Roman" w:cs="Times New Roman"/>
                <w:spacing w:val="-2"/>
                <w:sz w:val="24"/>
                <w:szCs w:val="24"/>
              </w:rPr>
              <w:t xml:space="preserve"> k</w:t>
            </w:r>
            <w:r w:rsidRPr="00165DBF">
              <w:rPr>
                <w:rFonts w:ascii="Times New Roman" w:hAnsi="Times New Roman" w:cs="Times New Roman"/>
                <w:sz w:val="24"/>
                <w:szCs w:val="24"/>
              </w:rPr>
              <w:t>oje</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mora</w:t>
            </w:r>
            <w:r w:rsidRPr="00165DBF">
              <w:rPr>
                <w:rFonts w:ascii="Times New Roman" w:hAnsi="Times New Roman" w:cs="Times New Roman"/>
                <w:spacing w:val="-2"/>
                <w:sz w:val="24"/>
                <w:szCs w:val="24"/>
              </w:rPr>
              <w:t>j</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boj</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 xml:space="preserve">ti. </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k</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n</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3"/>
                <w:sz w:val="24"/>
                <w:szCs w:val="24"/>
              </w:rPr>
              <w:t>r</w:t>
            </w:r>
            <w:r w:rsidRPr="00165DBF">
              <w:rPr>
                <w:rFonts w:ascii="Times New Roman" w:hAnsi="Times New Roman" w:cs="Times New Roman"/>
                <w:sz w:val="24"/>
                <w:szCs w:val="24"/>
              </w:rPr>
              <w:t>ješavanja ra</w:t>
            </w:r>
            <w:r w:rsidRPr="00165DBF">
              <w:rPr>
                <w:rFonts w:ascii="Times New Roman" w:hAnsi="Times New Roman" w:cs="Times New Roman"/>
                <w:spacing w:val="1"/>
                <w:sz w:val="24"/>
                <w:szCs w:val="24"/>
              </w:rPr>
              <w:t>d</w:t>
            </w:r>
            <w:r w:rsidRPr="00165DBF">
              <w:rPr>
                <w:rFonts w:ascii="Times New Roman" w:hAnsi="Times New Roman" w:cs="Times New Roman"/>
                <w:sz w:val="24"/>
                <w:szCs w:val="24"/>
              </w:rPr>
              <w:t>n</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h li</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tova</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pred</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vn</w:t>
            </w:r>
            <w:r w:rsidRPr="00165DBF">
              <w:rPr>
                <w:rFonts w:ascii="Times New Roman" w:hAnsi="Times New Roman" w:cs="Times New Roman"/>
                <w:spacing w:val="-3"/>
                <w:sz w:val="24"/>
                <w:szCs w:val="24"/>
              </w:rPr>
              <w:t>i</w:t>
            </w:r>
            <w:r w:rsidRPr="00165DBF">
              <w:rPr>
                <w:rFonts w:ascii="Times New Roman" w:hAnsi="Times New Roman" w:cs="Times New Roman"/>
                <w:spacing w:val="-1"/>
                <w:sz w:val="24"/>
                <w:szCs w:val="24"/>
              </w:rPr>
              <w:t>c</w:t>
            </w:r>
            <w:r w:rsidRPr="00165DBF">
              <w:rPr>
                <w:rFonts w:ascii="Times New Roman" w:hAnsi="Times New Roman" w:cs="Times New Roman"/>
                <w:sz w:val="24"/>
                <w:szCs w:val="24"/>
              </w:rPr>
              <w:t>i</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upina</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pr</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pričavaju</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sadr</w:t>
            </w:r>
            <w:r w:rsidRPr="00165DBF">
              <w:rPr>
                <w:rFonts w:ascii="Times New Roman" w:hAnsi="Times New Roman" w:cs="Times New Roman"/>
                <w:spacing w:val="1"/>
                <w:sz w:val="24"/>
                <w:szCs w:val="24"/>
              </w:rPr>
              <w:t>ž</w:t>
            </w:r>
            <w:r w:rsidRPr="00165DBF">
              <w:rPr>
                <w:rFonts w:ascii="Times New Roman" w:hAnsi="Times New Roman" w:cs="Times New Roman"/>
                <w:sz w:val="24"/>
                <w:szCs w:val="24"/>
              </w:rPr>
              <w:t>aj</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i dem</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nstrira</w:t>
            </w:r>
            <w:r w:rsidRPr="00165DBF">
              <w:rPr>
                <w:rFonts w:ascii="Times New Roman" w:hAnsi="Times New Roman" w:cs="Times New Roman"/>
                <w:spacing w:val="-3"/>
                <w:sz w:val="24"/>
                <w:szCs w:val="24"/>
              </w:rPr>
              <w:t>j</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pr</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d</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2"/>
                <w:sz w:val="24"/>
                <w:szCs w:val="24"/>
              </w:rPr>
              <w:t>p</w:t>
            </w:r>
            <w:r w:rsidRPr="00165DBF">
              <w:rPr>
                <w:rFonts w:ascii="Times New Roman" w:hAnsi="Times New Roman" w:cs="Times New Roman"/>
                <w:sz w:val="24"/>
                <w:szCs w:val="24"/>
              </w:rPr>
              <w:t>ovi</w:t>
            </w:r>
            <w:r w:rsidRPr="00165DBF">
              <w:rPr>
                <w:rFonts w:ascii="Times New Roman" w:hAnsi="Times New Roman" w:cs="Times New Roman"/>
                <w:spacing w:val="-3"/>
                <w:sz w:val="24"/>
                <w:szCs w:val="24"/>
              </w:rPr>
              <w:t>j</w:t>
            </w:r>
            <w:r w:rsidRPr="00165DBF">
              <w:rPr>
                <w:rFonts w:ascii="Times New Roman" w:hAnsi="Times New Roman" w:cs="Times New Roman"/>
                <w:sz w:val="24"/>
                <w:szCs w:val="24"/>
              </w:rPr>
              <w:t>es</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im</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zemljov</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dom</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dok</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ostali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w:t>
            </w:r>
            <w:r w:rsidRPr="00165DBF">
              <w:rPr>
                <w:rFonts w:ascii="Times New Roman" w:hAnsi="Times New Roman" w:cs="Times New Roman"/>
                <w:spacing w:val="-1"/>
                <w:sz w:val="24"/>
                <w:szCs w:val="24"/>
              </w:rPr>
              <w:t>c</w:t>
            </w:r>
            <w:r w:rsidRPr="00165DBF">
              <w:rPr>
                <w:rFonts w:ascii="Times New Roman" w:hAnsi="Times New Roman" w:cs="Times New Roman"/>
                <w:sz w:val="24"/>
                <w:szCs w:val="24"/>
              </w:rPr>
              <w:t>i ispunjava</w:t>
            </w:r>
            <w:r w:rsidRPr="00165DBF">
              <w:rPr>
                <w:rFonts w:ascii="Times New Roman" w:hAnsi="Times New Roman" w:cs="Times New Roman"/>
                <w:spacing w:val="-2"/>
                <w:sz w:val="24"/>
                <w:szCs w:val="24"/>
              </w:rPr>
              <w:t>j</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3"/>
                <w:sz w:val="24"/>
                <w:szCs w:val="24"/>
              </w:rPr>
              <w:t>l</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tu</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v</w:t>
            </w:r>
            <w:r w:rsidRPr="00165DBF">
              <w:rPr>
                <w:rFonts w:ascii="Times New Roman" w:hAnsi="Times New Roman" w:cs="Times New Roman"/>
                <w:spacing w:val="-3"/>
                <w:sz w:val="24"/>
                <w:szCs w:val="24"/>
              </w:rPr>
              <w:t>r</w:t>
            </w:r>
            <w:r w:rsidRPr="00165DBF">
              <w:rPr>
                <w:rFonts w:ascii="Times New Roman" w:hAnsi="Times New Roman" w:cs="Times New Roman"/>
                <w:sz w:val="24"/>
                <w:szCs w:val="24"/>
              </w:rPr>
              <w:t>em</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na. Na</w:t>
            </w:r>
            <w:r w:rsidRPr="00165DBF">
              <w:rPr>
                <w:rFonts w:ascii="Times New Roman" w:hAnsi="Times New Roman" w:cs="Times New Roman"/>
                <w:spacing w:val="-2"/>
                <w:sz w:val="24"/>
                <w:szCs w:val="24"/>
              </w:rPr>
              <w:t xml:space="preserve"> k</w:t>
            </w:r>
            <w:r w:rsidRPr="00165DBF">
              <w:rPr>
                <w:rFonts w:ascii="Times New Roman" w:hAnsi="Times New Roman" w:cs="Times New Roman"/>
                <w:sz w:val="24"/>
                <w:szCs w:val="24"/>
              </w:rPr>
              <w:t>raju</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w:t>
            </w:r>
            <w:r w:rsidRPr="00165DBF">
              <w:rPr>
                <w:rFonts w:ascii="Times New Roman" w:hAnsi="Times New Roman" w:cs="Times New Roman"/>
                <w:spacing w:val="-1"/>
                <w:sz w:val="24"/>
                <w:szCs w:val="24"/>
              </w:rPr>
              <w:t>c</w:t>
            </w:r>
            <w:r w:rsidRPr="00165DBF">
              <w:rPr>
                <w:rFonts w:ascii="Times New Roman" w:hAnsi="Times New Roman" w:cs="Times New Roman"/>
                <w:sz w:val="24"/>
                <w:szCs w:val="24"/>
              </w:rPr>
              <w:t xml:space="preserve">i </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z</w:t>
            </w:r>
            <w:r w:rsidRPr="00165DBF">
              <w:rPr>
                <w:rFonts w:ascii="Times New Roman" w:hAnsi="Times New Roman" w:cs="Times New Roman"/>
                <w:spacing w:val="-2"/>
                <w:sz w:val="24"/>
                <w:szCs w:val="24"/>
              </w:rPr>
              <w:t>no</w:t>
            </w:r>
            <w:r w:rsidRPr="00165DBF">
              <w:rPr>
                <w:rFonts w:ascii="Times New Roman" w:hAnsi="Times New Roman" w:cs="Times New Roman"/>
                <w:sz w:val="24"/>
                <w:szCs w:val="24"/>
              </w:rPr>
              <w:t>se s</w:t>
            </w:r>
            <w:r w:rsidRPr="00165DBF">
              <w:rPr>
                <w:rFonts w:ascii="Times New Roman" w:hAnsi="Times New Roman" w:cs="Times New Roman"/>
                <w:spacing w:val="-1"/>
                <w:sz w:val="24"/>
                <w:szCs w:val="24"/>
              </w:rPr>
              <w:t>v</w:t>
            </w:r>
            <w:r w:rsidRPr="00165DBF">
              <w:rPr>
                <w:rFonts w:ascii="Times New Roman" w:hAnsi="Times New Roman" w:cs="Times New Roman"/>
                <w:sz w:val="24"/>
                <w:szCs w:val="24"/>
              </w:rPr>
              <w:t>oje</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tavove o</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ratnim</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zločin</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ma</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i</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ra</w:t>
            </w:r>
            <w:r w:rsidRPr="00165DBF">
              <w:rPr>
                <w:rFonts w:ascii="Times New Roman" w:hAnsi="Times New Roman" w:cs="Times New Roman"/>
                <w:spacing w:val="1"/>
                <w:sz w:val="24"/>
                <w:szCs w:val="24"/>
              </w:rPr>
              <w:t>z</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ra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jima.</w:t>
            </w:r>
            <w:r w:rsidRPr="00165DBF">
              <w:rPr>
                <w:rFonts w:ascii="Times New Roman" w:hAnsi="Times New Roman" w:cs="Times New Roman"/>
                <w:spacing w:val="-5"/>
                <w:sz w:val="24"/>
                <w:szCs w:val="24"/>
              </w:rPr>
              <w:t xml:space="preserve"> </w:t>
            </w:r>
            <w:r w:rsidRPr="00165DBF">
              <w:rPr>
                <w:rFonts w:ascii="Times New Roman" w:hAnsi="Times New Roman" w:cs="Times New Roman"/>
                <w:sz w:val="24"/>
                <w:szCs w:val="24"/>
              </w:rPr>
              <w:t>Dio</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a</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do</w:t>
            </w:r>
            <w:r w:rsidRPr="00165DBF">
              <w:rPr>
                <w:rFonts w:ascii="Times New Roman" w:hAnsi="Times New Roman" w:cs="Times New Roman"/>
                <w:spacing w:val="-2"/>
                <w:sz w:val="24"/>
                <w:szCs w:val="24"/>
              </w:rPr>
              <w:t>b</w:t>
            </w:r>
            <w:r w:rsidRPr="00165DBF">
              <w:rPr>
                <w:rFonts w:ascii="Times New Roman" w:hAnsi="Times New Roman" w:cs="Times New Roman"/>
                <w:sz w:val="24"/>
                <w:szCs w:val="24"/>
              </w:rPr>
              <w:t>iti</w:t>
            </w:r>
            <w:r w:rsidRPr="00165DBF">
              <w:rPr>
                <w:rFonts w:ascii="Times New Roman" w:hAnsi="Times New Roman" w:cs="Times New Roman"/>
                <w:spacing w:val="-3"/>
                <w:sz w:val="24"/>
                <w:szCs w:val="24"/>
              </w:rPr>
              <w:t xml:space="preserve"> </w:t>
            </w:r>
            <w:r w:rsidRPr="00165DBF">
              <w:rPr>
                <w:rFonts w:ascii="Times New Roman" w:hAnsi="Times New Roman" w:cs="Times New Roman"/>
                <w:spacing w:val="-2"/>
                <w:sz w:val="24"/>
                <w:szCs w:val="24"/>
              </w:rPr>
              <w:t>d</w:t>
            </w:r>
            <w:r w:rsidRPr="00165DBF">
              <w:rPr>
                <w:rFonts w:ascii="Times New Roman" w:hAnsi="Times New Roman" w:cs="Times New Roman"/>
                <w:sz w:val="24"/>
                <w:szCs w:val="24"/>
              </w:rPr>
              <w:t>e</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za</w:t>
            </w:r>
            <w:r w:rsidRPr="00165DBF">
              <w:rPr>
                <w:rFonts w:ascii="Times New Roman" w:hAnsi="Times New Roman" w:cs="Times New Roman"/>
                <w:spacing w:val="1"/>
                <w:sz w:val="24"/>
                <w:szCs w:val="24"/>
              </w:rPr>
              <w:t>d</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tak da is</w:t>
            </w:r>
            <w:r w:rsidRPr="00165DBF">
              <w:rPr>
                <w:rFonts w:ascii="Times New Roman" w:hAnsi="Times New Roman" w:cs="Times New Roman"/>
                <w:spacing w:val="-2"/>
                <w:sz w:val="24"/>
                <w:szCs w:val="24"/>
              </w:rPr>
              <w:t>t</w:t>
            </w:r>
            <w:r w:rsidRPr="00165DBF">
              <w:rPr>
                <w:rFonts w:ascii="Times New Roman" w:hAnsi="Times New Roman" w:cs="Times New Roman"/>
                <w:sz w:val="24"/>
                <w:szCs w:val="24"/>
              </w:rPr>
              <w:t>ra</w:t>
            </w:r>
            <w:r w:rsidRPr="00165DBF">
              <w:rPr>
                <w:rFonts w:ascii="Times New Roman" w:hAnsi="Times New Roman" w:cs="Times New Roman"/>
                <w:spacing w:val="1"/>
                <w:sz w:val="24"/>
                <w:szCs w:val="24"/>
              </w:rPr>
              <w:t>ž</w:t>
            </w:r>
            <w:r w:rsidRPr="00165DBF">
              <w:rPr>
                <w:rFonts w:ascii="Times New Roman" w:hAnsi="Times New Roman" w:cs="Times New Roman"/>
                <w:sz w:val="24"/>
                <w:szCs w:val="24"/>
              </w:rPr>
              <w:t>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što</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o</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Domov</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n</w:t>
            </w:r>
            <w:r w:rsidRPr="00165DBF">
              <w:rPr>
                <w:rFonts w:ascii="Times New Roman" w:hAnsi="Times New Roman" w:cs="Times New Roman"/>
                <w:spacing w:val="-3"/>
                <w:sz w:val="24"/>
                <w:szCs w:val="24"/>
              </w:rPr>
              <w:t>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om</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ra</w:t>
            </w:r>
            <w:r w:rsidRPr="00165DBF">
              <w:rPr>
                <w:rFonts w:ascii="Times New Roman" w:hAnsi="Times New Roman" w:cs="Times New Roman"/>
                <w:spacing w:val="1"/>
                <w:sz w:val="24"/>
                <w:szCs w:val="24"/>
              </w:rPr>
              <w:t>t</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pi</w:t>
            </w:r>
            <w:r w:rsidRPr="00165DBF">
              <w:rPr>
                <w:rFonts w:ascii="Times New Roman" w:hAnsi="Times New Roman" w:cs="Times New Roman"/>
                <w:spacing w:val="-3"/>
                <w:sz w:val="24"/>
                <w:szCs w:val="24"/>
              </w:rPr>
              <w:t>š</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s</w:t>
            </w:r>
            <w:r w:rsidRPr="00165DBF">
              <w:rPr>
                <w:rFonts w:ascii="Times New Roman" w:hAnsi="Times New Roman" w:cs="Times New Roman"/>
                <w:sz w:val="24"/>
                <w:szCs w:val="24"/>
              </w:rPr>
              <w:t>tavu</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R</w:t>
            </w:r>
            <w:r w:rsidRPr="00165DBF">
              <w:rPr>
                <w:rFonts w:ascii="Times New Roman" w:hAnsi="Times New Roman" w:cs="Times New Roman"/>
                <w:spacing w:val="-2"/>
                <w:sz w:val="24"/>
                <w:szCs w:val="24"/>
              </w:rPr>
              <w:t>H</w:t>
            </w:r>
            <w:r w:rsidRPr="00165DBF">
              <w:rPr>
                <w:rFonts w:ascii="Times New Roman" w:hAnsi="Times New Roman" w:cs="Times New Roman"/>
                <w:sz w:val="24"/>
                <w:szCs w:val="24"/>
              </w:rPr>
              <w:t>, a d</w:t>
            </w:r>
            <w:r w:rsidRPr="00165DBF">
              <w:rPr>
                <w:rFonts w:ascii="Times New Roman" w:hAnsi="Times New Roman" w:cs="Times New Roman"/>
                <w:spacing w:val="-3"/>
                <w:sz w:val="24"/>
                <w:szCs w:val="24"/>
              </w:rPr>
              <w:t>r</w:t>
            </w:r>
            <w:r w:rsidRPr="00165DBF">
              <w:rPr>
                <w:rFonts w:ascii="Times New Roman" w:hAnsi="Times New Roman" w:cs="Times New Roman"/>
                <w:sz w:val="24"/>
                <w:szCs w:val="24"/>
              </w:rPr>
              <w:t xml:space="preserve">ugi </w:t>
            </w:r>
            <w:r w:rsidRPr="00165DBF">
              <w:rPr>
                <w:rFonts w:ascii="Times New Roman" w:hAnsi="Times New Roman" w:cs="Times New Roman"/>
                <w:spacing w:val="-2"/>
                <w:sz w:val="24"/>
                <w:szCs w:val="24"/>
              </w:rPr>
              <w:t>d</w:t>
            </w:r>
            <w:r w:rsidRPr="00165DBF">
              <w:rPr>
                <w:rFonts w:ascii="Times New Roman" w:hAnsi="Times New Roman" w:cs="Times New Roman"/>
                <w:sz w:val="24"/>
                <w:szCs w:val="24"/>
              </w:rPr>
              <w:t xml:space="preserve">io </w:t>
            </w:r>
            <w:r w:rsidRPr="00165DBF">
              <w:rPr>
                <w:rFonts w:ascii="Times New Roman" w:hAnsi="Times New Roman" w:cs="Times New Roman"/>
                <w:spacing w:val="-2"/>
                <w:sz w:val="24"/>
                <w:szCs w:val="24"/>
              </w:rPr>
              <w:t>ć</w:t>
            </w:r>
            <w:r w:rsidRPr="00165DBF">
              <w:rPr>
                <w:rFonts w:ascii="Times New Roman" w:hAnsi="Times New Roman" w:cs="Times New Roman"/>
                <w:sz w:val="24"/>
                <w:szCs w:val="24"/>
              </w:rPr>
              <w:t>e</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pri</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up</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ti</w:t>
            </w:r>
            <w:r w:rsidRPr="00165DBF">
              <w:rPr>
                <w:rFonts w:ascii="Times New Roman" w:hAnsi="Times New Roman" w:cs="Times New Roman"/>
                <w:spacing w:val="-5"/>
                <w:sz w:val="24"/>
                <w:szCs w:val="24"/>
              </w:rPr>
              <w:t xml:space="preserve"> </w:t>
            </w:r>
            <w:r w:rsidRPr="00165DBF">
              <w:rPr>
                <w:rFonts w:ascii="Times New Roman" w:hAnsi="Times New Roman" w:cs="Times New Roman"/>
                <w:sz w:val="24"/>
                <w:szCs w:val="24"/>
              </w:rPr>
              <w:t>p</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da</w:t>
            </w:r>
            <w:r w:rsidRPr="00165DBF">
              <w:rPr>
                <w:rFonts w:ascii="Times New Roman" w:hAnsi="Times New Roman" w:cs="Times New Roman"/>
                <w:spacing w:val="1"/>
                <w:sz w:val="24"/>
                <w:szCs w:val="24"/>
              </w:rPr>
              <w:t>t</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e,</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sli</w:t>
            </w:r>
            <w:r w:rsidRPr="00165DBF">
              <w:rPr>
                <w:rFonts w:ascii="Times New Roman" w:hAnsi="Times New Roman" w:cs="Times New Roman"/>
                <w:spacing w:val="-4"/>
                <w:sz w:val="24"/>
                <w:szCs w:val="24"/>
              </w:rPr>
              <w:t>k</w:t>
            </w:r>
            <w:r w:rsidRPr="00165DBF">
              <w:rPr>
                <w:rFonts w:ascii="Times New Roman" w:hAnsi="Times New Roman" w:cs="Times New Roman"/>
                <w:sz w:val="24"/>
                <w:szCs w:val="24"/>
              </w:rPr>
              <w:t>ovni</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m</w:t>
            </w:r>
            <w:r w:rsidRPr="00165DBF">
              <w:rPr>
                <w:rFonts w:ascii="Times New Roman" w:hAnsi="Times New Roman" w:cs="Times New Roman"/>
                <w:spacing w:val="-2"/>
                <w:sz w:val="24"/>
                <w:szCs w:val="24"/>
              </w:rPr>
              <w:t>a</w:t>
            </w:r>
            <w:r w:rsidRPr="00165DBF">
              <w:rPr>
                <w:rFonts w:ascii="Times New Roman" w:hAnsi="Times New Roman" w:cs="Times New Roman"/>
                <w:sz w:val="24"/>
                <w:szCs w:val="24"/>
              </w:rPr>
              <w:t>terijal</w:t>
            </w:r>
            <w:r w:rsidRPr="00165DBF">
              <w:rPr>
                <w:rFonts w:ascii="Times New Roman" w:hAnsi="Times New Roman" w:cs="Times New Roman"/>
                <w:spacing w:val="-5"/>
                <w:sz w:val="24"/>
                <w:szCs w:val="24"/>
              </w:rPr>
              <w:t xml:space="preserve"> </w:t>
            </w:r>
            <w:r w:rsidRPr="00165DBF">
              <w:rPr>
                <w:rFonts w:ascii="Times New Roman" w:hAnsi="Times New Roman" w:cs="Times New Roman"/>
                <w:sz w:val="24"/>
                <w:szCs w:val="24"/>
              </w:rPr>
              <w:t>i</w:t>
            </w:r>
            <w:r w:rsidRPr="00165DBF">
              <w:rPr>
                <w:rFonts w:ascii="Times New Roman" w:hAnsi="Times New Roman" w:cs="Times New Roman"/>
                <w:spacing w:val="-5"/>
                <w:sz w:val="24"/>
                <w:szCs w:val="24"/>
              </w:rPr>
              <w:t xml:space="preserve"> </w:t>
            </w:r>
            <w:r w:rsidRPr="00165DBF">
              <w:rPr>
                <w:rFonts w:ascii="Times New Roman" w:hAnsi="Times New Roman" w:cs="Times New Roman"/>
                <w:sz w:val="24"/>
                <w:szCs w:val="24"/>
              </w:rPr>
              <w:t>dr</w:t>
            </w:r>
            <w:r w:rsidRPr="00165DBF">
              <w:rPr>
                <w:rFonts w:ascii="Times New Roman" w:hAnsi="Times New Roman" w:cs="Times New Roman"/>
                <w:spacing w:val="1"/>
                <w:sz w:val="24"/>
                <w:szCs w:val="24"/>
              </w:rPr>
              <w:t>u</w:t>
            </w:r>
            <w:r w:rsidRPr="00165DBF">
              <w:rPr>
                <w:rFonts w:ascii="Times New Roman" w:hAnsi="Times New Roman" w:cs="Times New Roman"/>
                <w:sz w:val="24"/>
                <w:szCs w:val="24"/>
              </w:rPr>
              <w:t>go</w:t>
            </w:r>
            <w:r w:rsidRPr="00165DBF">
              <w:rPr>
                <w:rFonts w:ascii="Times New Roman" w:hAnsi="Times New Roman" w:cs="Times New Roman"/>
                <w:spacing w:val="-5"/>
                <w:sz w:val="24"/>
                <w:szCs w:val="24"/>
              </w:rPr>
              <w:t xml:space="preserve"> </w:t>
            </w:r>
            <w:r w:rsidRPr="00165DBF">
              <w:rPr>
                <w:rFonts w:ascii="Times New Roman" w:hAnsi="Times New Roman" w:cs="Times New Roman"/>
                <w:sz w:val="24"/>
                <w:szCs w:val="24"/>
              </w:rPr>
              <w:t>o</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Domovins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ome ra</w:t>
            </w:r>
            <w:r w:rsidRPr="00165DBF">
              <w:rPr>
                <w:rFonts w:ascii="Times New Roman" w:hAnsi="Times New Roman" w:cs="Times New Roman"/>
                <w:spacing w:val="1"/>
                <w:sz w:val="24"/>
                <w:szCs w:val="24"/>
              </w:rPr>
              <w:t>t</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zavi</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aju te</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n</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prav</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ti p</w:t>
            </w:r>
            <w:r w:rsidRPr="00165DBF">
              <w:rPr>
                <w:rFonts w:ascii="Times New Roman" w:hAnsi="Times New Roman" w:cs="Times New Roman"/>
                <w:spacing w:val="-3"/>
                <w:sz w:val="24"/>
                <w:szCs w:val="24"/>
              </w:rPr>
              <w:t>l</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at</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pr</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prem</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 xml:space="preserve">ti </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zla</w:t>
            </w:r>
            <w:r w:rsidRPr="00165DBF">
              <w:rPr>
                <w:rFonts w:ascii="Times New Roman" w:hAnsi="Times New Roman" w:cs="Times New Roman"/>
                <w:spacing w:val="-3"/>
                <w:sz w:val="24"/>
                <w:szCs w:val="24"/>
              </w:rPr>
              <w:t>g</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je</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za u</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e.</w:t>
            </w:r>
          </w:p>
        </w:tc>
      </w:tr>
      <w:tr w:rsidR="00B50A68" w:rsidRPr="00165DBF" w:rsidTr="009E04D3">
        <w:trPr>
          <w:trHeight w:hRule="exact" w:val="346"/>
        </w:trPr>
        <w:tc>
          <w:tcPr>
            <w:tcW w:w="2939"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CILJ</w:t>
            </w:r>
            <w:r w:rsidRPr="00165DBF">
              <w:rPr>
                <w:rFonts w:ascii="Times New Roman" w:hAnsi="Times New Roman" w:cs="Times New Roman"/>
                <w:spacing w:val="-2"/>
                <w:sz w:val="24"/>
                <w:szCs w:val="24"/>
              </w:rPr>
              <w:t>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 xml:space="preserve">A </w:t>
            </w:r>
            <w:r w:rsidR="00191F89">
              <w:rPr>
                <w:rFonts w:ascii="Times New Roman" w:hAnsi="Times New Roman"/>
                <w:sz w:val="24"/>
                <w:szCs w:val="24"/>
              </w:rPr>
              <w:t>SKUPINA</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5229C9" w:rsidP="009E04D3">
            <w:pPr>
              <w:pStyle w:val="TableParagraph"/>
              <w:kinsoku w:val="0"/>
              <w:overflowPunct w:val="0"/>
              <w:spacing w:line="291" w:lineRule="exact"/>
              <w:ind w:left="102"/>
              <w:jc w:val="both"/>
              <w:rPr>
                <w:rFonts w:ascii="Times New Roman" w:hAnsi="Times New Roman" w:cs="Times New Roman"/>
                <w:sz w:val="24"/>
                <w:szCs w:val="24"/>
              </w:rPr>
            </w:pPr>
            <w:r>
              <w:rPr>
                <w:rFonts w:ascii="Times New Roman" w:hAnsi="Times New Roman" w:cs="Times New Roman"/>
                <w:sz w:val="24"/>
                <w:szCs w:val="24"/>
              </w:rPr>
              <w:t>8.</w:t>
            </w:r>
            <w:r w:rsidR="00B50A68" w:rsidRPr="00165DBF">
              <w:rPr>
                <w:rFonts w:ascii="Times New Roman" w:hAnsi="Times New Roman" w:cs="Times New Roman"/>
                <w:sz w:val="24"/>
                <w:szCs w:val="24"/>
              </w:rPr>
              <w:t xml:space="preserve"> razred</w:t>
            </w:r>
          </w:p>
        </w:tc>
      </w:tr>
      <w:tr w:rsidR="00B50A68" w:rsidRPr="00165DBF" w:rsidTr="009E04D3">
        <w:trPr>
          <w:trHeight w:hRule="exact" w:val="348"/>
        </w:trPr>
        <w:tc>
          <w:tcPr>
            <w:tcW w:w="1380" w:type="dxa"/>
            <w:vMerge w:val="restart"/>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pacing w:val="-2"/>
                <w:sz w:val="24"/>
                <w:szCs w:val="24"/>
              </w:rPr>
              <w:t>N</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IN</w:t>
            </w:r>
          </w:p>
          <w:p w:rsidR="00B50A68" w:rsidRPr="00165DBF" w:rsidRDefault="00B50A68" w:rsidP="009E04D3">
            <w:pPr>
              <w:pStyle w:val="TableParagraph"/>
              <w:kinsoku w:val="0"/>
              <w:overflowPunct w:val="0"/>
              <w:spacing w:before="41"/>
              <w:ind w:left="102"/>
              <w:rPr>
                <w:rFonts w:ascii="Times New Roman" w:hAnsi="Times New Roman" w:cs="Times New Roman"/>
                <w:sz w:val="24"/>
                <w:szCs w:val="24"/>
              </w:rPr>
            </w:pPr>
            <w:r w:rsidRPr="00165DBF">
              <w:rPr>
                <w:rFonts w:ascii="Times New Roman" w:hAnsi="Times New Roman" w:cs="Times New Roman"/>
                <w:sz w:val="24"/>
                <w:szCs w:val="24"/>
              </w:rPr>
              <w:t>PROV</w:t>
            </w:r>
            <w:r w:rsidRPr="00165DBF">
              <w:rPr>
                <w:rFonts w:ascii="Times New Roman" w:hAnsi="Times New Roman" w:cs="Times New Roman"/>
                <w:spacing w:val="-3"/>
                <w:sz w:val="24"/>
                <w:szCs w:val="24"/>
              </w:rPr>
              <w:t>E</w:t>
            </w:r>
            <w:r w:rsidRPr="00165DBF">
              <w:rPr>
                <w:rFonts w:ascii="Times New Roman" w:hAnsi="Times New Roman" w:cs="Times New Roman"/>
                <w:sz w:val="24"/>
                <w:szCs w:val="24"/>
              </w:rPr>
              <w:t>DBE</w:t>
            </w:r>
          </w:p>
        </w:tc>
        <w:tc>
          <w:tcPr>
            <w:tcW w:w="1559"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M</w:t>
            </w:r>
            <w:r w:rsidRPr="00165DBF">
              <w:rPr>
                <w:rFonts w:ascii="Times New Roman" w:hAnsi="Times New Roman" w:cs="Times New Roman"/>
                <w:spacing w:val="-3"/>
                <w:sz w:val="24"/>
                <w:szCs w:val="24"/>
              </w:rPr>
              <w:t>O</w:t>
            </w:r>
            <w:r w:rsidRPr="00165DBF">
              <w:rPr>
                <w:rFonts w:ascii="Times New Roman" w:hAnsi="Times New Roman" w:cs="Times New Roman"/>
                <w:sz w:val="24"/>
                <w:szCs w:val="24"/>
              </w:rPr>
              <w:t>DEL</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2"/>
              <w:jc w:val="both"/>
              <w:rPr>
                <w:rFonts w:ascii="Times New Roman" w:hAnsi="Times New Roman" w:cs="Times New Roman"/>
                <w:sz w:val="24"/>
                <w:szCs w:val="24"/>
              </w:rPr>
            </w:pPr>
            <w:r w:rsidRPr="00165DBF">
              <w:rPr>
                <w:rFonts w:ascii="Times New Roman" w:hAnsi="Times New Roman" w:cs="Times New Roman"/>
                <w:b/>
                <w:bCs/>
                <w:spacing w:val="-1"/>
                <w:sz w:val="24"/>
                <w:szCs w:val="24"/>
              </w:rPr>
              <w:t>Me</w:t>
            </w:r>
            <w:r w:rsidRPr="00165DBF">
              <w:rPr>
                <w:rFonts w:ascii="Times New Roman" w:hAnsi="Times New Roman" w:cs="Times New Roman"/>
                <w:b/>
                <w:bCs/>
                <w:sz w:val="24"/>
                <w:szCs w:val="24"/>
              </w:rPr>
              <w:t>đupr</w:t>
            </w:r>
            <w:r w:rsidRPr="00165DBF">
              <w:rPr>
                <w:rFonts w:ascii="Times New Roman" w:hAnsi="Times New Roman" w:cs="Times New Roman"/>
                <w:b/>
                <w:bCs/>
                <w:spacing w:val="-1"/>
                <w:sz w:val="24"/>
                <w:szCs w:val="24"/>
              </w:rPr>
              <w:t>e</w:t>
            </w:r>
            <w:r w:rsidRPr="00165DBF">
              <w:rPr>
                <w:rFonts w:ascii="Times New Roman" w:hAnsi="Times New Roman" w:cs="Times New Roman"/>
                <w:b/>
                <w:bCs/>
                <w:sz w:val="24"/>
                <w:szCs w:val="24"/>
              </w:rPr>
              <w:t>d</w:t>
            </w:r>
            <w:r w:rsidRPr="00165DBF">
              <w:rPr>
                <w:rFonts w:ascii="Times New Roman" w:hAnsi="Times New Roman" w:cs="Times New Roman"/>
                <w:b/>
                <w:bCs/>
                <w:spacing w:val="-1"/>
                <w:sz w:val="24"/>
                <w:szCs w:val="24"/>
              </w:rPr>
              <w:t>me</w:t>
            </w:r>
            <w:r w:rsidRPr="00165DBF">
              <w:rPr>
                <w:rFonts w:ascii="Times New Roman" w:hAnsi="Times New Roman" w:cs="Times New Roman"/>
                <w:b/>
                <w:bCs/>
                <w:sz w:val="24"/>
                <w:szCs w:val="24"/>
              </w:rPr>
              <w:t>t</w:t>
            </w:r>
            <w:r w:rsidRPr="00165DBF">
              <w:rPr>
                <w:rFonts w:ascii="Times New Roman" w:hAnsi="Times New Roman" w:cs="Times New Roman"/>
                <w:b/>
                <w:bCs/>
                <w:spacing w:val="1"/>
                <w:sz w:val="24"/>
                <w:szCs w:val="24"/>
              </w:rPr>
              <w:t>n</w:t>
            </w:r>
            <w:r w:rsidRPr="00165DBF">
              <w:rPr>
                <w:rFonts w:ascii="Times New Roman" w:hAnsi="Times New Roman" w:cs="Times New Roman"/>
                <w:b/>
                <w:bCs/>
                <w:sz w:val="24"/>
                <w:szCs w:val="24"/>
              </w:rPr>
              <w:t>o</w:t>
            </w:r>
            <w:r w:rsidRPr="00165DBF">
              <w:rPr>
                <w:rFonts w:ascii="Times New Roman" w:hAnsi="Times New Roman" w:cs="Times New Roman"/>
                <w:b/>
                <w:bCs/>
                <w:spacing w:val="-1"/>
                <w:sz w:val="24"/>
                <w:szCs w:val="24"/>
              </w:rPr>
              <w:t xml:space="preserve"> </w:t>
            </w:r>
            <w:r w:rsidRPr="00165DBF">
              <w:rPr>
                <w:rFonts w:ascii="Times New Roman" w:hAnsi="Times New Roman" w:cs="Times New Roman"/>
                <w:b/>
                <w:bCs/>
                <w:sz w:val="24"/>
                <w:szCs w:val="24"/>
              </w:rPr>
              <w:t>-</w:t>
            </w:r>
            <w:r w:rsidRPr="00165DBF">
              <w:rPr>
                <w:rFonts w:ascii="Times New Roman" w:hAnsi="Times New Roman" w:cs="Times New Roman"/>
                <w:b/>
                <w:bCs/>
                <w:spacing w:val="-4"/>
                <w:sz w:val="24"/>
                <w:szCs w:val="24"/>
              </w:rPr>
              <w:t xml:space="preserve"> </w:t>
            </w:r>
            <w:r w:rsidRPr="00165DBF">
              <w:rPr>
                <w:rFonts w:ascii="Times New Roman" w:hAnsi="Times New Roman" w:cs="Times New Roman"/>
                <w:b/>
                <w:bCs/>
                <w:sz w:val="24"/>
                <w:szCs w:val="24"/>
              </w:rPr>
              <w:t>po</w:t>
            </w:r>
            <w:r w:rsidRPr="00165DBF">
              <w:rPr>
                <w:rFonts w:ascii="Times New Roman" w:hAnsi="Times New Roman" w:cs="Times New Roman"/>
                <w:b/>
                <w:bCs/>
                <w:spacing w:val="-3"/>
                <w:sz w:val="24"/>
                <w:szCs w:val="24"/>
              </w:rPr>
              <w:t>v</w:t>
            </w:r>
            <w:r w:rsidRPr="00165DBF">
              <w:rPr>
                <w:rFonts w:ascii="Times New Roman" w:hAnsi="Times New Roman" w:cs="Times New Roman"/>
                <w:b/>
                <w:bCs/>
                <w:sz w:val="24"/>
                <w:szCs w:val="24"/>
              </w:rPr>
              <w:t>i</w:t>
            </w:r>
            <w:r w:rsidRPr="00165DBF">
              <w:rPr>
                <w:rFonts w:ascii="Times New Roman" w:hAnsi="Times New Roman" w:cs="Times New Roman"/>
                <w:b/>
                <w:bCs/>
                <w:spacing w:val="-2"/>
                <w:sz w:val="24"/>
                <w:szCs w:val="24"/>
              </w:rPr>
              <w:t>j</w:t>
            </w:r>
            <w:r w:rsidRPr="00165DBF">
              <w:rPr>
                <w:rFonts w:ascii="Times New Roman" w:hAnsi="Times New Roman" w:cs="Times New Roman"/>
                <w:b/>
                <w:bCs/>
                <w:spacing w:val="-1"/>
                <w:sz w:val="24"/>
                <w:szCs w:val="24"/>
              </w:rPr>
              <w:t>e</w:t>
            </w:r>
            <w:r w:rsidRPr="00165DBF">
              <w:rPr>
                <w:rFonts w:ascii="Times New Roman" w:hAnsi="Times New Roman" w:cs="Times New Roman"/>
                <w:b/>
                <w:bCs/>
                <w:sz w:val="24"/>
                <w:szCs w:val="24"/>
              </w:rPr>
              <w:t>st</w:t>
            </w:r>
          </w:p>
        </w:tc>
      </w:tr>
      <w:tr w:rsidR="00B50A68" w:rsidRPr="00165DBF" w:rsidTr="009E04D3">
        <w:trPr>
          <w:trHeight w:hRule="exact" w:val="1120"/>
        </w:trPr>
        <w:tc>
          <w:tcPr>
            <w:tcW w:w="1380" w:type="dxa"/>
            <w:vMerge/>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2"/>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MET</w:t>
            </w:r>
            <w:r w:rsidRPr="00165DBF">
              <w:rPr>
                <w:rFonts w:ascii="Times New Roman" w:hAnsi="Times New Roman" w:cs="Times New Roman"/>
                <w:spacing w:val="-3"/>
                <w:sz w:val="24"/>
                <w:szCs w:val="24"/>
              </w:rPr>
              <w:t>O</w:t>
            </w:r>
            <w:r w:rsidRPr="00165DBF">
              <w:rPr>
                <w:rFonts w:ascii="Times New Roman" w:hAnsi="Times New Roman" w:cs="Times New Roman"/>
                <w:sz w:val="24"/>
                <w:szCs w:val="24"/>
              </w:rPr>
              <w:t>DE</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I</w:t>
            </w:r>
          </w:p>
          <w:p w:rsidR="00B50A68" w:rsidRPr="00165DBF" w:rsidRDefault="00B50A68" w:rsidP="009E04D3">
            <w:pPr>
              <w:pStyle w:val="TableParagraph"/>
              <w:kinsoku w:val="0"/>
              <w:overflowPunct w:val="0"/>
              <w:spacing w:before="38" w:line="276" w:lineRule="auto"/>
              <w:ind w:left="102" w:right="534"/>
              <w:rPr>
                <w:rFonts w:ascii="Times New Roman" w:hAnsi="Times New Roman" w:cs="Times New Roman"/>
                <w:sz w:val="24"/>
                <w:szCs w:val="24"/>
              </w:rPr>
            </w:pPr>
            <w:r w:rsidRPr="00165DBF">
              <w:rPr>
                <w:rFonts w:ascii="Times New Roman" w:hAnsi="Times New Roman" w:cs="Times New Roman"/>
                <w:sz w:val="24"/>
                <w:szCs w:val="24"/>
              </w:rPr>
              <w:t>OBLICIrADA</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2"/>
              <w:jc w:val="both"/>
              <w:rPr>
                <w:rFonts w:ascii="Times New Roman" w:hAnsi="Times New Roman" w:cs="Times New Roman"/>
                <w:sz w:val="24"/>
                <w:szCs w:val="24"/>
              </w:rPr>
            </w:pPr>
            <w:r w:rsidRPr="00165DBF">
              <w:rPr>
                <w:rFonts w:ascii="Times New Roman" w:hAnsi="Times New Roman" w:cs="Times New Roman"/>
                <w:sz w:val="24"/>
                <w:szCs w:val="24"/>
              </w:rPr>
              <w:t>-me</w:t>
            </w:r>
            <w:r w:rsidRPr="00165DBF">
              <w:rPr>
                <w:rFonts w:ascii="Times New Roman" w:hAnsi="Times New Roman" w:cs="Times New Roman"/>
                <w:spacing w:val="1"/>
                <w:sz w:val="24"/>
                <w:szCs w:val="24"/>
              </w:rPr>
              <w:t>t</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da</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pism</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nog r</w:t>
            </w:r>
            <w:r w:rsidRPr="00165DBF">
              <w:rPr>
                <w:rFonts w:ascii="Times New Roman" w:hAnsi="Times New Roman" w:cs="Times New Roman"/>
                <w:spacing w:val="-2"/>
                <w:sz w:val="24"/>
                <w:szCs w:val="24"/>
              </w:rPr>
              <w:t>j</w:t>
            </w:r>
            <w:r w:rsidRPr="00165DBF">
              <w:rPr>
                <w:rFonts w:ascii="Times New Roman" w:hAnsi="Times New Roman" w:cs="Times New Roman"/>
                <w:sz w:val="24"/>
                <w:szCs w:val="24"/>
              </w:rPr>
              <w:t>eš</w:t>
            </w:r>
            <w:r w:rsidRPr="00165DBF">
              <w:rPr>
                <w:rFonts w:ascii="Times New Roman" w:hAnsi="Times New Roman" w:cs="Times New Roman"/>
                <w:spacing w:val="-2"/>
                <w:sz w:val="24"/>
                <w:szCs w:val="24"/>
              </w:rPr>
              <w:t>a</w:t>
            </w:r>
            <w:r w:rsidRPr="00165DBF">
              <w:rPr>
                <w:rFonts w:ascii="Times New Roman" w:hAnsi="Times New Roman" w:cs="Times New Roman"/>
                <w:sz w:val="24"/>
                <w:szCs w:val="24"/>
              </w:rPr>
              <w:t>vanja</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2"/>
                <w:sz w:val="24"/>
                <w:szCs w:val="24"/>
              </w:rPr>
              <w:t>z</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d</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ta</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a, te</w:t>
            </w:r>
            <w:r w:rsidRPr="00165DBF">
              <w:rPr>
                <w:rFonts w:ascii="Times New Roman" w:hAnsi="Times New Roman" w:cs="Times New Roman"/>
                <w:spacing w:val="-2"/>
                <w:sz w:val="24"/>
                <w:szCs w:val="24"/>
              </w:rPr>
              <w:t xml:space="preserve"> </w:t>
            </w:r>
            <w:r w:rsidRPr="00165DBF">
              <w:rPr>
                <w:rFonts w:ascii="Times New Roman" w:hAnsi="Times New Roman" w:cs="Times New Roman"/>
                <w:spacing w:val="-1"/>
                <w:sz w:val="24"/>
                <w:szCs w:val="24"/>
              </w:rPr>
              <w:t>c</w:t>
            </w:r>
            <w:r w:rsidRPr="00165DBF">
              <w:rPr>
                <w:rFonts w:ascii="Times New Roman" w:hAnsi="Times New Roman" w:cs="Times New Roman"/>
                <w:sz w:val="24"/>
                <w:szCs w:val="24"/>
              </w:rPr>
              <w:t>r</w:t>
            </w:r>
            <w:r w:rsidRPr="00165DBF">
              <w:rPr>
                <w:rFonts w:ascii="Times New Roman" w:hAnsi="Times New Roman" w:cs="Times New Roman"/>
                <w:spacing w:val="1"/>
                <w:sz w:val="24"/>
                <w:szCs w:val="24"/>
              </w:rPr>
              <w:t>t</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n</w:t>
            </w:r>
            <w:r w:rsidRPr="00165DBF">
              <w:rPr>
                <w:rFonts w:ascii="Times New Roman" w:hAnsi="Times New Roman" w:cs="Times New Roman"/>
                <w:spacing w:val="-3"/>
                <w:sz w:val="24"/>
                <w:szCs w:val="24"/>
              </w:rPr>
              <w:t>j</w:t>
            </w:r>
            <w:r w:rsidRPr="00165DBF">
              <w:rPr>
                <w:rFonts w:ascii="Times New Roman" w:hAnsi="Times New Roman" w:cs="Times New Roman"/>
                <w:sz w:val="24"/>
                <w:szCs w:val="24"/>
              </w:rPr>
              <w:t xml:space="preserve">a i </w:t>
            </w:r>
            <w:r w:rsidRPr="00165DBF">
              <w:rPr>
                <w:rFonts w:ascii="Times New Roman" w:hAnsi="Times New Roman" w:cs="Times New Roman"/>
                <w:spacing w:val="-2"/>
                <w:sz w:val="24"/>
                <w:szCs w:val="24"/>
              </w:rPr>
              <w:t>b</w:t>
            </w:r>
            <w:r w:rsidRPr="00165DBF">
              <w:rPr>
                <w:rFonts w:ascii="Times New Roman" w:hAnsi="Times New Roman" w:cs="Times New Roman"/>
                <w:sz w:val="24"/>
                <w:szCs w:val="24"/>
              </w:rPr>
              <w:t>oja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j</w:t>
            </w:r>
            <w:r w:rsidRPr="00165DBF">
              <w:rPr>
                <w:rFonts w:ascii="Times New Roman" w:hAnsi="Times New Roman" w:cs="Times New Roman"/>
                <w:spacing w:val="-2"/>
                <w:sz w:val="24"/>
                <w:szCs w:val="24"/>
              </w:rPr>
              <w:t>a</w:t>
            </w:r>
            <w:r w:rsidRPr="00165DBF">
              <w:rPr>
                <w:rFonts w:ascii="Times New Roman" w:hAnsi="Times New Roman" w:cs="Times New Roman"/>
                <w:sz w:val="24"/>
                <w:szCs w:val="24"/>
              </w:rPr>
              <w:t>;</w:t>
            </w:r>
          </w:p>
          <w:p w:rsidR="00B50A68" w:rsidRPr="00165DBF" w:rsidRDefault="00B50A68" w:rsidP="009E04D3">
            <w:pPr>
              <w:pStyle w:val="TableParagraph"/>
              <w:kinsoku w:val="0"/>
              <w:overflowPunct w:val="0"/>
              <w:spacing w:before="43"/>
              <w:ind w:left="102"/>
              <w:jc w:val="both"/>
              <w:rPr>
                <w:rFonts w:ascii="Times New Roman" w:hAnsi="Times New Roman" w:cs="Times New Roman"/>
                <w:sz w:val="24"/>
                <w:szCs w:val="24"/>
              </w:rPr>
            </w:pPr>
            <w:r w:rsidRPr="00165DBF">
              <w:rPr>
                <w:rFonts w:ascii="Times New Roman" w:hAnsi="Times New Roman" w:cs="Times New Roman"/>
                <w:sz w:val="24"/>
                <w:szCs w:val="24"/>
              </w:rPr>
              <w:t>-me</w:t>
            </w:r>
            <w:r w:rsidRPr="00165DBF">
              <w:rPr>
                <w:rFonts w:ascii="Times New Roman" w:hAnsi="Times New Roman" w:cs="Times New Roman"/>
                <w:spacing w:val="1"/>
                <w:sz w:val="24"/>
                <w:szCs w:val="24"/>
              </w:rPr>
              <w:t>t</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da</w:t>
            </w:r>
            <w:r w:rsidRPr="00165DBF">
              <w:rPr>
                <w:rFonts w:ascii="Times New Roman" w:hAnsi="Times New Roman" w:cs="Times New Roman"/>
                <w:spacing w:val="-8"/>
                <w:sz w:val="24"/>
                <w:szCs w:val="24"/>
              </w:rPr>
              <w:t xml:space="preserve"> </w:t>
            </w:r>
            <w:r w:rsidRPr="00165DBF">
              <w:rPr>
                <w:rFonts w:ascii="Times New Roman" w:hAnsi="Times New Roman" w:cs="Times New Roman"/>
                <w:sz w:val="24"/>
                <w:szCs w:val="24"/>
              </w:rPr>
              <w:t>usm</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nog</w:t>
            </w:r>
            <w:r w:rsidRPr="00165DBF">
              <w:rPr>
                <w:rFonts w:ascii="Times New Roman" w:hAnsi="Times New Roman" w:cs="Times New Roman"/>
                <w:spacing w:val="-6"/>
                <w:sz w:val="24"/>
                <w:szCs w:val="24"/>
              </w:rPr>
              <w:t xml:space="preserve"> </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zlag</w:t>
            </w:r>
            <w:r w:rsidRPr="00165DBF">
              <w:rPr>
                <w:rFonts w:ascii="Times New Roman" w:hAnsi="Times New Roman" w:cs="Times New Roman"/>
                <w:spacing w:val="-2"/>
                <w:sz w:val="24"/>
                <w:szCs w:val="24"/>
              </w:rPr>
              <w:t>a</w:t>
            </w:r>
            <w:r w:rsidRPr="00165DBF">
              <w:rPr>
                <w:rFonts w:ascii="Times New Roman" w:hAnsi="Times New Roman" w:cs="Times New Roman"/>
                <w:sz w:val="24"/>
                <w:szCs w:val="24"/>
              </w:rPr>
              <w:t>nja,</w:t>
            </w:r>
            <w:r w:rsidRPr="00165DBF">
              <w:rPr>
                <w:rFonts w:ascii="Times New Roman" w:hAnsi="Times New Roman" w:cs="Times New Roman"/>
                <w:spacing w:val="-6"/>
                <w:sz w:val="24"/>
                <w:szCs w:val="24"/>
              </w:rPr>
              <w:t xml:space="preserve"> </w:t>
            </w:r>
            <w:r w:rsidRPr="00165DBF">
              <w:rPr>
                <w:rFonts w:ascii="Times New Roman" w:hAnsi="Times New Roman" w:cs="Times New Roman"/>
                <w:sz w:val="24"/>
                <w:szCs w:val="24"/>
              </w:rPr>
              <w:t>r</w:t>
            </w:r>
            <w:r w:rsidRPr="00165DBF">
              <w:rPr>
                <w:rFonts w:ascii="Times New Roman" w:hAnsi="Times New Roman" w:cs="Times New Roman"/>
                <w:spacing w:val="-2"/>
                <w:sz w:val="24"/>
                <w:szCs w:val="24"/>
              </w:rPr>
              <w:t>a</w:t>
            </w:r>
            <w:r w:rsidRPr="00165DBF">
              <w:rPr>
                <w:rFonts w:ascii="Times New Roman" w:hAnsi="Times New Roman" w:cs="Times New Roman"/>
                <w:sz w:val="24"/>
                <w:szCs w:val="24"/>
              </w:rPr>
              <w:t>zgovora,</w:t>
            </w:r>
            <w:r w:rsidRPr="00165DBF">
              <w:rPr>
                <w:rFonts w:ascii="Times New Roman" w:hAnsi="Times New Roman" w:cs="Times New Roman"/>
                <w:spacing w:val="-6"/>
                <w:sz w:val="24"/>
                <w:szCs w:val="24"/>
              </w:rPr>
              <w:t xml:space="preserve"> </w:t>
            </w:r>
            <w:r w:rsidRPr="00165DBF">
              <w:rPr>
                <w:rFonts w:ascii="Times New Roman" w:hAnsi="Times New Roman" w:cs="Times New Roman"/>
                <w:sz w:val="24"/>
                <w:szCs w:val="24"/>
              </w:rPr>
              <w:t>d</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mon</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w:t>
            </w:r>
            <w:r w:rsidRPr="00165DBF">
              <w:rPr>
                <w:rFonts w:ascii="Times New Roman" w:hAnsi="Times New Roman" w:cs="Times New Roman"/>
                <w:spacing w:val="-3"/>
                <w:sz w:val="24"/>
                <w:szCs w:val="24"/>
              </w:rPr>
              <w:t>r</w:t>
            </w:r>
            <w:r w:rsidRPr="00165DBF">
              <w:rPr>
                <w:rFonts w:ascii="Times New Roman" w:hAnsi="Times New Roman" w:cs="Times New Roman"/>
                <w:sz w:val="24"/>
                <w:szCs w:val="24"/>
              </w:rPr>
              <w:t>acije;</w:t>
            </w:r>
          </w:p>
          <w:p w:rsidR="00B50A68" w:rsidRPr="00165DBF" w:rsidRDefault="00B50A68" w:rsidP="009E04D3">
            <w:pPr>
              <w:pStyle w:val="TableParagraph"/>
              <w:kinsoku w:val="0"/>
              <w:overflowPunct w:val="0"/>
              <w:spacing w:before="43"/>
              <w:ind w:left="102"/>
              <w:jc w:val="both"/>
              <w:rPr>
                <w:rFonts w:ascii="Times New Roman" w:hAnsi="Times New Roman" w:cs="Times New Roman"/>
                <w:sz w:val="24"/>
                <w:szCs w:val="24"/>
              </w:rPr>
            </w:pPr>
            <w:r w:rsidRPr="00165DBF">
              <w:rPr>
                <w:rFonts w:ascii="Times New Roman" w:hAnsi="Times New Roman" w:cs="Times New Roman"/>
                <w:sz w:val="24"/>
                <w:szCs w:val="24"/>
              </w:rPr>
              <w:t>-me</w:t>
            </w:r>
            <w:r w:rsidRPr="00165DBF">
              <w:rPr>
                <w:rFonts w:ascii="Times New Roman" w:hAnsi="Times New Roman" w:cs="Times New Roman"/>
                <w:spacing w:val="1"/>
                <w:sz w:val="24"/>
                <w:szCs w:val="24"/>
              </w:rPr>
              <w:t>t</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da i</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tr</w:t>
            </w:r>
            <w:r w:rsidRPr="00165DBF">
              <w:rPr>
                <w:rFonts w:ascii="Times New Roman" w:hAnsi="Times New Roman" w:cs="Times New Roman"/>
                <w:spacing w:val="-2"/>
                <w:sz w:val="24"/>
                <w:szCs w:val="24"/>
              </w:rPr>
              <w:t>a</w:t>
            </w:r>
            <w:r w:rsidRPr="00165DBF">
              <w:rPr>
                <w:rFonts w:ascii="Times New Roman" w:hAnsi="Times New Roman" w:cs="Times New Roman"/>
                <w:sz w:val="24"/>
                <w:szCs w:val="24"/>
              </w:rPr>
              <w:t>živanja</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 xml:space="preserve">i </w:t>
            </w:r>
            <w:r w:rsidRPr="00165DBF">
              <w:rPr>
                <w:rFonts w:ascii="Times New Roman" w:hAnsi="Times New Roman" w:cs="Times New Roman"/>
                <w:spacing w:val="-2"/>
                <w:sz w:val="24"/>
                <w:szCs w:val="24"/>
              </w:rPr>
              <w:t>p</w:t>
            </w:r>
            <w:r w:rsidRPr="00165DBF">
              <w:rPr>
                <w:rFonts w:ascii="Times New Roman" w:hAnsi="Times New Roman" w:cs="Times New Roman"/>
                <w:spacing w:val="-3"/>
                <w:sz w:val="24"/>
                <w:szCs w:val="24"/>
              </w:rPr>
              <w:t>r</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z</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tir</w:t>
            </w:r>
            <w:r w:rsidRPr="00165DBF">
              <w:rPr>
                <w:rFonts w:ascii="Times New Roman" w:hAnsi="Times New Roman" w:cs="Times New Roman"/>
                <w:spacing w:val="-2"/>
                <w:sz w:val="24"/>
                <w:szCs w:val="24"/>
              </w:rPr>
              <w:t>a</w:t>
            </w:r>
            <w:r w:rsidRPr="00165DBF">
              <w:rPr>
                <w:rFonts w:ascii="Times New Roman" w:hAnsi="Times New Roman" w:cs="Times New Roman"/>
                <w:sz w:val="24"/>
                <w:szCs w:val="24"/>
              </w:rPr>
              <w:t>nja,</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f</w:t>
            </w:r>
            <w:r w:rsidRPr="00165DBF">
              <w:rPr>
                <w:rFonts w:ascii="Times New Roman" w:hAnsi="Times New Roman" w:cs="Times New Roman"/>
                <w:spacing w:val="-2"/>
                <w:sz w:val="24"/>
                <w:szCs w:val="24"/>
              </w:rPr>
              <w:t>r</w:t>
            </w:r>
            <w:r w:rsidRPr="00165DBF">
              <w:rPr>
                <w:rFonts w:ascii="Times New Roman" w:hAnsi="Times New Roman" w:cs="Times New Roman"/>
                <w:sz w:val="24"/>
                <w:szCs w:val="24"/>
              </w:rPr>
              <w:t>o</w:t>
            </w:r>
            <w:r w:rsidRPr="00165DBF">
              <w:rPr>
                <w:rFonts w:ascii="Times New Roman" w:hAnsi="Times New Roman" w:cs="Times New Roman"/>
                <w:spacing w:val="-2"/>
                <w:sz w:val="24"/>
                <w:szCs w:val="24"/>
              </w:rPr>
              <w:t>n</w:t>
            </w:r>
            <w:r w:rsidRPr="00165DBF">
              <w:rPr>
                <w:rFonts w:ascii="Times New Roman" w:hAnsi="Times New Roman" w:cs="Times New Roman"/>
                <w:sz w:val="24"/>
                <w:szCs w:val="24"/>
              </w:rPr>
              <w:t>tal</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i s</w:t>
            </w:r>
            <w:r w:rsidRPr="00165DBF">
              <w:rPr>
                <w:rFonts w:ascii="Times New Roman" w:hAnsi="Times New Roman" w:cs="Times New Roman"/>
                <w:spacing w:val="-4"/>
                <w:sz w:val="24"/>
                <w:szCs w:val="24"/>
              </w:rPr>
              <w:t>k</w:t>
            </w:r>
            <w:r w:rsidRPr="00165DBF">
              <w:rPr>
                <w:rFonts w:ascii="Times New Roman" w:hAnsi="Times New Roman" w:cs="Times New Roman"/>
                <w:sz w:val="24"/>
                <w:szCs w:val="24"/>
              </w:rPr>
              <w:t>upni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rad</w:t>
            </w:r>
          </w:p>
        </w:tc>
      </w:tr>
      <w:tr w:rsidR="00B50A68" w:rsidRPr="00165DBF" w:rsidTr="009E04D3">
        <w:trPr>
          <w:trHeight w:hRule="exact" w:val="684"/>
        </w:trPr>
        <w:tc>
          <w:tcPr>
            <w:tcW w:w="2939"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RESUR</w:t>
            </w:r>
            <w:r w:rsidRPr="00165DBF">
              <w:rPr>
                <w:rFonts w:ascii="Times New Roman" w:hAnsi="Times New Roman" w:cs="Times New Roman"/>
                <w:spacing w:val="-2"/>
                <w:sz w:val="24"/>
                <w:szCs w:val="24"/>
              </w:rPr>
              <w:t>S</w:t>
            </w:r>
            <w:r w:rsidRPr="00165DBF">
              <w:rPr>
                <w:rFonts w:ascii="Times New Roman" w:hAnsi="Times New Roman" w:cs="Times New Roman"/>
                <w:sz w:val="24"/>
                <w:szCs w:val="24"/>
              </w:rPr>
              <w:t>I</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2"/>
              <w:jc w:val="both"/>
              <w:rPr>
                <w:rFonts w:ascii="Times New Roman" w:hAnsi="Times New Roman" w:cs="Times New Roman"/>
                <w:sz w:val="24"/>
                <w:szCs w:val="24"/>
              </w:rPr>
            </w:pPr>
            <w:r w:rsidRPr="00165DBF">
              <w:rPr>
                <w:rFonts w:ascii="Times New Roman" w:hAnsi="Times New Roman" w:cs="Times New Roman"/>
                <w:sz w:val="24"/>
                <w:szCs w:val="24"/>
              </w:rPr>
              <w:t>Ud</w:t>
            </w:r>
            <w:r w:rsidRPr="00165DBF">
              <w:rPr>
                <w:rFonts w:ascii="Times New Roman" w:hAnsi="Times New Roman" w:cs="Times New Roman"/>
                <w:spacing w:val="1"/>
                <w:sz w:val="24"/>
                <w:szCs w:val="24"/>
              </w:rPr>
              <w:t>ž</w:t>
            </w:r>
            <w:r w:rsidRPr="00165DBF">
              <w:rPr>
                <w:rFonts w:ascii="Times New Roman" w:hAnsi="Times New Roman" w:cs="Times New Roman"/>
                <w:sz w:val="24"/>
                <w:szCs w:val="24"/>
              </w:rPr>
              <w:t>b</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ni</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r</w:t>
            </w:r>
            <w:r w:rsidRPr="00165DBF">
              <w:rPr>
                <w:rFonts w:ascii="Times New Roman" w:hAnsi="Times New Roman" w:cs="Times New Roman"/>
                <w:spacing w:val="-2"/>
                <w:sz w:val="24"/>
                <w:szCs w:val="24"/>
              </w:rPr>
              <w:t>a</w:t>
            </w:r>
            <w:r w:rsidRPr="00165DBF">
              <w:rPr>
                <w:rFonts w:ascii="Times New Roman" w:hAnsi="Times New Roman" w:cs="Times New Roman"/>
                <w:sz w:val="24"/>
                <w:szCs w:val="24"/>
              </w:rPr>
              <w:t>dna</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bilj</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žni</w:t>
            </w:r>
            <w:r w:rsidRPr="00165DBF">
              <w:rPr>
                <w:rFonts w:ascii="Times New Roman" w:hAnsi="Times New Roman" w:cs="Times New Roman"/>
                <w:spacing w:val="-1"/>
                <w:sz w:val="24"/>
                <w:szCs w:val="24"/>
              </w:rPr>
              <w:t>c</w:t>
            </w:r>
            <w:r w:rsidRPr="00165DBF">
              <w:rPr>
                <w:rFonts w:ascii="Times New Roman" w:hAnsi="Times New Roman" w:cs="Times New Roman"/>
                <w:sz w:val="24"/>
                <w:szCs w:val="24"/>
              </w:rPr>
              <w:t>a, radni li</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tovi,</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slij</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pi</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z</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mljovidi,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zi</w:t>
            </w:r>
            <w:r w:rsidRPr="00165DBF">
              <w:rPr>
                <w:rFonts w:ascii="Times New Roman" w:hAnsi="Times New Roman" w:cs="Times New Roman"/>
                <w:spacing w:val="-2"/>
                <w:sz w:val="24"/>
                <w:szCs w:val="24"/>
              </w:rPr>
              <w:t>d</w:t>
            </w:r>
            <w:r w:rsidRPr="00165DBF">
              <w:rPr>
                <w:rFonts w:ascii="Times New Roman" w:hAnsi="Times New Roman" w:cs="Times New Roman"/>
                <w:sz w:val="24"/>
                <w:szCs w:val="24"/>
              </w:rPr>
              <w:t>ni</w:t>
            </w:r>
          </w:p>
          <w:p w:rsidR="00B50A68" w:rsidRPr="00165DBF" w:rsidRDefault="00B50A68" w:rsidP="009E04D3">
            <w:pPr>
              <w:pStyle w:val="TableParagraph"/>
              <w:kinsoku w:val="0"/>
              <w:overflowPunct w:val="0"/>
              <w:spacing w:before="43"/>
              <w:ind w:left="102"/>
              <w:jc w:val="both"/>
              <w:rPr>
                <w:rFonts w:ascii="Times New Roman" w:hAnsi="Times New Roman" w:cs="Times New Roman"/>
                <w:sz w:val="24"/>
                <w:szCs w:val="24"/>
              </w:rPr>
            </w:pPr>
            <w:r w:rsidRPr="00165DBF">
              <w:rPr>
                <w:rFonts w:ascii="Times New Roman" w:hAnsi="Times New Roman" w:cs="Times New Roman"/>
                <w:sz w:val="24"/>
                <w:szCs w:val="24"/>
              </w:rPr>
              <w:t>zemljov</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d</w:t>
            </w:r>
          </w:p>
        </w:tc>
      </w:tr>
      <w:tr w:rsidR="00B50A68" w:rsidRPr="00165DBF" w:rsidTr="009E04D3">
        <w:trPr>
          <w:trHeight w:hRule="exact" w:val="346"/>
        </w:trPr>
        <w:tc>
          <w:tcPr>
            <w:tcW w:w="2939"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VREME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IK</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B50A68" w:rsidP="00111C67">
            <w:pPr>
              <w:pStyle w:val="TableParagraph"/>
              <w:kinsoku w:val="0"/>
              <w:overflowPunct w:val="0"/>
              <w:spacing w:line="291" w:lineRule="exact"/>
              <w:ind w:left="102"/>
              <w:jc w:val="both"/>
              <w:rPr>
                <w:rFonts w:ascii="Times New Roman" w:hAnsi="Times New Roman" w:cs="Times New Roman"/>
                <w:sz w:val="24"/>
                <w:szCs w:val="24"/>
              </w:rPr>
            </w:pPr>
            <w:r w:rsidRPr="00165DBF">
              <w:rPr>
                <w:rFonts w:ascii="Times New Roman" w:hAnsi="Times New Roman" w:cs="Times New Roman"/>
                <w:sz w:val="24"/>
                <w:szCs w:val="24"/>
              </w:rPr>
              <w:t>Sviba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j</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2</w:t>
            </w:r>
            <w:r w:rsidRPr="00165DBF">
              <w:rPr>
                <w:rFonts w:ascii="Times New Roman" w:hAnsi="Times New Roman" w:cs="Times New Roman"/>
                <w:spacing w:val="1"/>
                <w:sz w:val="24"/>
                <w:szCs w:val="24"/>
              </w:rPr>
              <w:t>0</w:t>
            </w:r>
            <w:r w:rsidRPr="00165DBF">
              <w:rPr>
                <w:rFonts w:ascii="Times New Roman" w:hAnsi="Times New Roman" w:cs="Times New Roman"/>
                <w:spacing w:val="-2"/>
                <w:sz w:val="24"/>
                <w:szCs w:val="24"/>
              </w:rPr>
              <w:t>1</w:t>
            </w:r>
            <w:r w:rsidR="00111C67">
              <w:rPr>
                <w:rFonts w:ascii="Times New Roman" w:hAnsi="Times New Roman" w:cs="Times New Roman"/>
                <w:sz w:val="24"/>
                <w:szCs w:val="24"/>
              </w:rPr>
              <w:t>7</w:t>
            </w:r>
            <w:r w:rsidRPr="00165DBF">
              <w:rPr>
                <w:rFonts w:ascii="Times New Roman" w:hAnsi="Times New Roman" w:cs="Times New Roman"/>
                <w:sz w:val="24"/>
                <w:szCs w:val="24"/>
              </w:rPr>
              <w:t>.g.</w:t>
            </w:r>
            <w:r w:rsidRPr="00165DBF">
              <w:rPr>
                <w:rFonts w:ascii="Times New Roman" w:hAnsi="Times New Roman" w:cs="Times New Roman"/>
                <w:spacing w:val="53"/>
                <w:sz w:val="24"/>
                <w:szCs w:val="24"/>
              </w:rPr>
              <w:t xml:space="preserve"> </w:t>
            </w:r>
            <w:r w:rsidRPr="00165DBF">
              <w:rPr>
                <w:rFonts w:ascii="Times New Roman" w:hAnsi="Times New Roman" w:cs="Times New Roman"/>
                <w:sz w:val="24"/>
                <w:szCs w:val="24"/>
              </w:rPr>
              <w:t>,</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1 sat</w:t>
            </w:r>
          </w:p>
        </w:tc>
      </w:tr>
      <w:tr w:rsidR="00B50A68" w:rsidRPr="00165DBF" w:rsidTr="009E04D3">
        <w:trPr>
          <w:trHeight w:hRule="exact" w:val="1023"/>
        </w:trPr>
        <w:tc>
          <w:tcPr>
            <w:tcW w:w="2939"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5" w:lineRule="exact"/>
              <w:ind w:left="102"/>
              <w:rPr>
                <w:rFonts w:ascii="Times New Roman" w:hAnsi="Times New Roman" w:cs="Times New Roman"/>
                <w:sz w:val="24"/>
                <w:szCs w:val="24"/>
              </w:rPr>
            </w:pPr>
            <w:r w:rsidRPr="00165DBF">
              <w:rPr>
                <w:rFonts w:ascii="Times New Roman" w:hAnsi="Times New Roman" w:cs="Times New Roman"/>
                <w:spacing w:val="-2"/>
                <w:sz w:val="24"/>
                <w:szCs w:val="24"/>
              </w:rPr>
              <w:t>N</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IN</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VRE</w:t>
            </w:r>
            <w:r w:rsidRPr="00165DBF">
              <w:rPr>
                <w:rFonts w:ascii="Times New Roman" w:hAnsi="Times New Roman" w:cs="Times New Roman"/>
                <w:spacing w:val="1"/>
                <w:sz w:val="24"/>
                <w:szCs w:val="24"/>
              </w:rPr>
              <w:t>D</w:t>
            </w:r>
            <w:r w:rsidRPr="00165DBF">
              <w:rPr>
                <w:rFonts w:ascii="Times New Roman" w:hAnsi="Times New Roman" w:cs="Times New Roman"/>
                <w:spacing w:val="-2"/>
                <w:sz w:val="24"/>
                <w:szCs w:val="24"/>
              </w:rPr>
              <w:t>N</w:t>
            </w:r>
            <w:r w:rsidRPr="00165DBF">
              <w:rPr>
                <w:rFonts w:ascii="Times New Roman" w:hAnsi="Times New Roman" w:cs="Times New Roman"/>
                <w:sz w:val="24"/>
                <w:szCs w:val="24"/>
              </w:rPr>
              <w:t>OV</w:t>
            </w:r>
            <w:r w:rsidRPr="00165DBF">
              <w:rPr>
                <w:rFonts w:ascii="Times New Roman" w:hAnsi="Times New Roman" w:cs="Times New Roman"/>
                <w:spacing w:val="-1"/>
                <w:sz w:val="24"/>
                <w:szCs w:val="24"/>
              </w:rPr>
              <w:t>A</w:t>
            </w:r>
            <w:r w:rsidRPr="00165DBF">
              <w:rPr>
                <w:rFonts w:ascii="Times New Roman" w:hAnsi="Times New Roman" w:cs="Times New Roman"/>
                <w:spacing w:val="-2"/>
                <w:sz w:val="24"/>
                <w:szCs w:val="24"/>
              </w:rPr>
              <w:t>N</w:t>
            </w:r>
            <w:r w:rsidRPr="00165DBF">
              <w:rPr>
                <w:rFonts w:ascii="Times New Roman" w:hAnsi="Times New Roman" w:cs="Times New Roman"/>
                <w:spacing w:val="-1"/>
                <w:sz w:val="24"/>
                <w:szCs w:val="24"/>
              </w:rPr>
              <w:t>J</w:t>
            </w:r>
            <w:r w:rsidRPr="00165DBF">
              <w:rPr>
                <w:rFonts w:ascii="Times New Roman" w:hAnsi="Times New Roman" w:cs="Times New Roman"/>
                <w:sz w:val="24"/>
                <w:szCs w:val="24"/>
              </w:rPr>
              <w:t>A I</w:t>
            </w:r>
          </w:p>
          <w:p w:rsidR="00B50A68" w:rsidRPr="00165DBF" w:rsidRDefault="00B50A68" w:rsidP="009E04D3">
            <w:pPr>
              <w:pStyle w:val="TableParagraph"/>
              <w:kinsoku w:val="0"/>
              <w:overflowPunct w:val="0"/>
              <w:spacing w:before="41" w:line="276" w:lineRule="auto"/>
              <w:ind w:left="102"/>
              <w:rPr>
                <w:rFonts w:ascii="Times New Roman" w:hAnsi="Times New Roman" w:cs="Times New Roman"/>
                <w:sz w:val="24"/>
                <w:szCs w:val="24"/>
              </w:rPr>
            </w:pPr>
            <w:r w:rsidRPr="00165DBF">
              <w:rPr>
                <w:rFonts w:ascii="Times New Roman" w:hAnsi="Times New Roman" w:cs="Times New Roman"/>
                <w:sz w:val="24"/>
                <w:szCs w:val="24"/>
              </w:rPr>
              <w:t>KORI</w:t>
            </w:r>
            <w:r w:rsidRPr="00165DBF">
              <w:rPr>
                <w:rFonts w:ascii="Times New Roman" w:hAnsi="Times New Roman" w:cs="Times New Roman"/>
                <w:spacing w:val="-1"/>
                <w:sz w:val="24"/>
                <w:szCs w:val="24"/>
              </w:rPr>
              <w:t>Š</w:t>
            </w:r>
            <w:r w:rsidRPr="00165DBF">
              <w:rPr>
                <w:rFonts w:ascii="Times New Roman" w:hAnsi="Times New Roman" w:cs="Times New Roman"/>
                <w:sz w:val="24"/>
                <w:szCs w:val="24"/>
              </w:rPr>
              <w:t>TE</w:t>
            </w:r>
            <w:r w:rsidRPr="00165DBF">
              <w:rPr>
                <w:rFonts w:ascii="Times New Roman" w:hAnsi="Times New Roman" w:cs="Times New Roman"/>
                <w:spacing w:val="-2"/>
                <w:sz w:val="24"/>
                <w:szCs w:val="24"/>
              </w:rPr>
              <w:t>N</w:t>
            </w:r>
            <w:r w:rsidRPr="00165DBF">
              <w:rPr>
                <w:rFonts w:ascii="Times New Roman" w:hAnsi="Times New Roman" w:cs="Times New Roman"/>
                <w:spacing w:val="-1"/>
                <w:sz w:val="24"/>
                <w:szCs w:val="24"/>
              </w:rPr>
              <w:t>J</w:t>
            </w:r>
            <w:r w:rsidRPr="00165DBF">
              <w:rPr>
                <w:rFonts w:ascii="Times New Roman" w:hAnsi="Times New Roman" w:cs="Times New Roman"/>
                <w:sz w:val="24"/>
                <w:szCs w:val="24"/>
              </w:rPr>
              <w:t>E</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REZ</w:t>
            </w:r>
            <w:r w:rsidRPr="00165DBF">
              <w:rPr>
                <w:rFonts w:ascii="Times New Roman" w:hAnsi="Times New Roman" w:cs="Times New Roman"/>
                <w:spacing w:val="-3"/>
                <w:sz w:val="24"/>
                <w:szCs w:val="24"/>
              </w:rPr>
              <w:t>U</w:t>
            </w:r>
            <w:r w:rsidRPr="00165DBF">
              <w:rPr>
                <w:rFonts w:ascii="Times New Roman" w:hAnsi="Times New Roman" w:cs="Times New Roman"/>
                <w:sz w:val="24"/>
                <w:szCs w:val="24"/>
              </w:rPr>
              <w:t>LTATA VRED</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OV</w:t>
            </w:r>
            <w:r w:rsidRPr="00165DBF">
              <w:rPr>
                <w:rFonts w:ascii="Times New Roman" w:hAnsi="Times New Roman" w:cs="Times New Roman"/>
                <w:spacing w:val="-1"/>
                <w:sz w:val="24"/>
                <w:szCs w:val="24"/>
              </w:rPr>
              <w:t>ANJ</w:t>
            </w:r>
            <w:r w:rsidRPr="00165DBF">
              <w:rPr>
                <w:rFonts w:ascii="Times New Roman" w:hAnsi="Times New Roman" w:cs="Times New Roman"/>
                <w:sz w:val="24"/>
                <w:szCs w:val="24"/>
              </w:rPr>
              <w:t>A</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2" w:lineRule="exact"/>
              <w:ind w:left="102"/>
              <w:jc w:val="both"/>
              <w:rPr>
                <w:rFonts w:ascii="Times New Roman" w:hAnsi="Times New Roman" w:cs="Times New Roman"/>
                <w:sz w:val="24"/>
                <w:szCs w:val="24"/>
              </w:rPr>
            </w:pPr>
            <w:r w:rsidRPr="00165DBF">
              <w:rPr>
                <w:rFonts w:ascii="Times New Roman" w:hAnsi="Times New Roman" w:cs="Times New Roman"/>
                <w:sz w:val="24"/>
                <w:szCs w:val="24"/>
              </w:rPr>
              <w:t>U</w:t>
            </w:r>
            <w:r w:rsidRPr="00165DBF">
              <w:rPr>
                <w:rFonts w:ascii="Times New Roman" w:hAnsi="Times New Roman" w:cs="Times New Roman"/>
                <w:spacing w:val="-2"/>
                <w:sz w:val="24"/>
                <w:szCs w:val="24"/>
              </w:rPr>
              <w:t>č</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w:t>
            </w:r>
            <w:r w:rsidRPr="00165DBF">
              <w:rPr>
                <w:rFonts w:ascii="Times New Roman" w:hAnsi="Times New Roman" w:cs="Times New Roman"/>
                <w:spacing w:val="-1"/>
                <w:sz w:val="24"/>
                <w:szCs w:val="24"/>
              </w:rPr>
              <w:t>č</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a izlaga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ja</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 xml:space="preserve">i </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zno</w:t>
            </w:r>
            <w:r w:rsidRPr="00165DBF">
              <w:rPr>
                <w:rFonts w:ascii="Times New Roman" w:hAnsi="Times New Roman" w:cs="Times New Roman"/>
                <w:spacing w:val="-3"/>
                <w:sz w:val="24"/>
                <w:szCs w:val="24"/>
              </w:rPr>
              <w:t>š</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je</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vla</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tit</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h</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tavova o</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2"/>
                <w:sz w:val="24"/>
                <w:szCs w:val="24"/>
              </w:rPr>
              <w:t>D</w:t>
            </w:r>
            <w:r w:rsidRPr="00165DBF">
              <w:rPr>
                <w:rFonts w:ascii="Times New Roman" w:hAnsi="Times New Roman" w:cs="Times New Roman"/>
                <w:sz w:val="24"/>
                <w:szCs w:val="24"/>
              </w:rPr>
              <w:t>omovins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om</w:t>
            </w:r>
          </w:p>
          <w:p w:rsidR="00B50A68" w:rsidRPr="00165DBF" w:rsidRDefault="00B50A68" w:rsidP="009E04D3">
            <w:pPr>
              <w:pStyle w:val="TableParagraph"/>
              <w:kinsoku w:val="0"/>
              <w:overflowPunct w:val="0"/>
              <w:spacing w:before="45" w:line="275" w:lineRule="auto"/>
              <w:ind w:left="102" w:right="123"/>
              <w:jc w:val="both"/>
              <w:rPr>
                <w:rFonts w:ascii="Times New Roman" w:hAnsi="Times New Roman" w:cs="Times New Roman"/>
                <w:sz w:val="24"/>
                <w:szCs w:val="24"/>
              </w:rPr>
            </w:pPr>
            <w:r w:rsidRPr="00165DBF">
              <w:rPr>
                <w:rFonts w:ascii="Times New Roman" w:hAnsi="Times New Roman" w:cs="Times New Roman"/>
                <w:sz w:val="24"/>
                <w:szCs w:val="24"/>
              </w:rPr>
              <w:t>ra</w:t>
            </w:r>
            <w:r w:rsidRPr="00165DBF">
              <w:rPr>
                <w:rFonts w:ascii="Times New Roman" w:hAnsi="Times New Roman" w:cs="Times New Roman"/>
                <w:spacing w:val="1"/>
                <w:sz w:val="24"/>
                <w:szCs w:val="24"/>
              </w:rPr>
              <w:t>t</w:t>
            </w:r>
            <w:r w:rsidRPr="00165DBF">
              <w:rPr>
                <w:rFonts w:ascii="Times New Roman" w:hAnsi="Times New Roman" w:cs="Times New Roman"/>
                <w:sz w:val="24"/>
                <w:szCs w:val="24"/>
              </w:rPr>
              <w:t>u,</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w:t>
            </w:r>
            <w:r w:rsidRPr="00165DBF">
              <w:rPr>
                <w:rFonts w:ascii="Times New Roman" w:hAnsi="Times New Roman" w:cs="Times New Roman"/>
                <w:spacing w:val="-1"/>
                <w:sz w:val="24"/>
                <w:szCs w:val="24"/>
              </w:rPr>
              <w:t>č</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o</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istr</w:t>
            </w:r>
            <w:r w:rsidRPr="00165DBF">
              <w:rPr>
                <w:rFonts w:ascii="Times New Roman" w:hAnsi="Times New Roman" w:cs="Times New Roman"/>
                <w:spacing w:val="-2"/>
                <w:sz w:val="24"/>
                <w:szCs w:val="24"/>
              </w:rPr>
              <w:t>a</w:t>
            </w:r>
            <w:r w:rsidRPr="00165DBF">
              <w:rPr>
                <w:rFonts w:ascii="Times New Roman" w:hAnsi="Times New Roman" w:cs="Times New Roman"/>
                <w:sz w:val="24"/>
                <w:szCs w:val="24"/>
              </w:rPr>
              <w:t>živan</w:t>
            </w:r>
            <w:r w:rsidRPr="00165DBF">
              <w:rPr>
                <w:rFonts w:ascii="Times New Roman" w:hAnsi="Times New Roman" w:cs="Times New Roman"/>
                <w:spacing w:val="-3"/>
                <w:sz w:val="24"/>
                <w:szCs w:val="24"/>
              </w:rPr>
              <w:t>j</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1"/>
                <w:sz w:val="24"/>
                <w:szCs w:val="24"/>
              </w:rPr>
              <w:t>(</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s</w:t>
            </w:r>
            <w:r w:rsidRPr="00165DBF">
              <w:rPr>
                <w:rFonts w:ascii="Times New Roman" w:hAnsi="Times New Roman" w:cs="Times New Roman"/>
                <w:sz w:val="24"/>
                <w:szCs w:val="24"/>
              </w:rPr>
              <w:t>tav R</w:t>
            </w:r>
            <w:r w:rsidRPr="00165DBF">
              <w:rPr>
                <w:rFonts w:ascii="Times New Roman" w:hAnsi="Times New Roman" w:cs="Times New Roman"/>
                <w:spacing w:val="-2"/>
                <w:sz w:val="24"/>
                <w:szCs w:val="24"/>
              </w:rPr>
              <w:t>H</w:t>
            </w:r>
            <w:r w:rsidRPr="00165DBF">
              <w:rPr>
                <w:rFonts w:ascii="Times New Roman" w:hAnsi="Times New Roman" w:cs="Times New Roman"/>
                <w:sz w:val="24"/>
                <w:szCs w:val="24"/>
              </w:rPr>
              <w:t>, D</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movins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i</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rat u</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2"/>
                <w:sz w:val="24"/>
                <w:szCs w:val="24"/>
              </w:rPr>
              <w:t>z</w:t>
            </w:r>
            <w:r w:rsidRPr="00165DBF">
              <w:rPr>
                <w:rFonts w:ascii="Times New Roman" w:hAnsi="Times New Roman" w:cs="Times New Roman"/>
                <w:sz w:val="24"/>
                <w:szCs w:val="24"/>
              </w:rPr>
              <w:t>avi</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aj</w:t>
            </w:r>
            <w:r w:rsidRPr="00165DBF">
              <w:rPr>
                <w:rFonts w:ascii="Times New Roman" w:hAnsi="Times New Roman" w:cs="Times New Roman"/>
                <w:spacing w:val="1"/>
                <w:sz w:val="24"/>
                <w:szCs w:val="24"/>
              </w:rPr>
              <w:t>u</w:t>
            </w:r>
            <w:r w:rsidRPr="00165DBF">
              <w:rPr>
                <w:rFonts w:ascii="Times New Roman" w:hAnsi="Times New Roman" w:cs="Times New Roman"/>
                <w:sz w:val="24"/>
                <w:szCs w:val="24"/>
              </w:rPr>
              <w:t xml:space="preserve">) </w:t>
            </w:r>
          </w:p>
          <w:p w:rsidR="00B50A68" w:rsidRPr="00165DBF" w:rsidRDefault="00B50A68" w:rsidP="009E04D3">
            <w:pPr>
              <w:pStyle w:val="TableParagraph"/>
              <w:kinsoku w:val="0"/>
              <w:overflowPunct w:val="0"/>
              <w:spacing w:before="45" w:line="275" w:lineRule="auto"/>
              <w:ind w:left="102" w:right="123"/>
              <w:jc w:val="both"/>
              <w:rPr>
                <w:rFonts w:ascii="Times New Roman" w:hAnsi="Times New Roman" w:cs="Times New Roman"/>
                <w:sz w:val="24"/>
                <w:szCs w:val="24"/>
              </w:rPr>
            </w:pPr>
            <w:r w:rsidRPr="00165DBF">
              <w:rPr>
                <w:rFonts w:ascii="Times New Roman" w:hAnsi="Times New Roman" w:cs="Times New Roman"/>
                <w:sz w:val="24"/>
                <w:szCs w:val="24"/>
              </w:rPr>
              <w:t>-skripta  Kc-kž postrojbe u Domovinskom ratu</w:t>
            </w:r>
          </w:p>
        </w:tc>
      </w:tr>
      <w:tr w:rsidR="00B50A68" w:rsidRPr="00165DBF" w:rsidTr="009E04D3">
        <w:trPr>
          <w:trHeight w:hRule="exact" w:val="346"/>
        </w:trPr>
        <w:tc>
          <w:tcPr>
            <w:tcW w:w="2939"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TROŠKOV</w:t>
            </w:r>
            <w:r w:rsidRPr="00165DBF">
              <w:rPr>
                <w:rFonts w:ascii="Times New Roman" w:hAnsi="Times New Roman" w:cs="Times New Roman"/>
                <w:spacing w:val="-2"/>
                <w:sz w:val="24"/>
                <w:szCs w:val="24"/>
              </w:rPr>
              <w:t>N</w:t>
            </w:r>
            <w:r w:rsidRPr="00165DBF">
              <w:rPr>
                <w:rFonts w:ascii="Times New Roman" w:hAnsi="Times New Roman" w:cs="Times New Roman"/>
                <w:sz w:val="24"/>
                <w:szCs w:val="24"/>
              </w:rPr>
              <w:t>IK</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2"/>
              <w:jc w:val="both"/>
              <w:rPr>
                <w:rFonts w:ascii="Times New Roman" w:hAnsi="Times New Roman" w:cs="Times New Roman"/>
                <w:sz w:val="24"/>
                <w:szCs w:val="24"/>
              </w:rPr>
            </w:pPr>
            <w:r w:rsidRPr="00165DBF">
              <w:rPr>
                <w:rFonts w:ascii="Times New Roman" w:hAnsi="Times New Roman" w:cs="Times New Roman"/>
                <w:sz w:val="24"/>
                <w:szCs w:val="24"/>
              </w:rPr>
              <w:t>-</w:t>
            </w:r>
          </w:p>
        </w:tc>
      </w:tr>
      <w:tr w:rsidR="00B50A68" w:rsidRPr="00165DBF" w:rsidTr="009E04D3">
        <w:trPr>
          <w:trHeight w:hRule="exact" w:val="675"/>
        </w:trPr>
        <w:tc>
          <w:tcPr>
            <w:tcW w:w="2939"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pacing w:val="-1"/>
                <w:sz w:val="24"/>
                <w:szCs w:val="24"/>
              </w:rPr>
              <w:t>N</w:t>
            </w:r>
            <w:r w:rsidRPr="00165DBF">
              <w:rPr>
                <w:rFonts w:ascii="Times New Roman" w:hAnsi="Times New Roman" w:cs="Times New Roman"/>
                <w:sz w:val="24"/>
                <w:szCs w:val="24"/>
              </w:rPr>
              <w:t>OS</w:t>
            </w:r>
            <w:r w:rsidRPr="00165DBF">
              <w:rPr>
                <w:rFonts w:ascii="Times New Roman" w:hAnsi="Times New Roman" w:cs="Times New Roman"/>
                <w:spacing w:val="-1"/>
                <w:sz w:val="24"/>
                <w:szCs w:val="24"/>
              </w:rPr>
              <w:t>I</w:t>
            </w:r>
            <w:r w:rsidRPr="00165DBF">
              <w:rPr>
                <w:rFonts w:ascii="Times New Roman" w:hAnsi="Times New Roman" w:cs="Times New Roman"/>
                <w:sz w:val="24"/>
                <w:szCs w:val="24"/>
              </w:rPr>
              <w:t>TELJ</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DGO</w:t>
            </w:r>
            <w:r w:rsidRPr="00165DBF">
              <w:rPr>
                <w:rFonts w:ascii="Times New Roman" w:hAnsi="Times New Roman" w:cs="Times New Roman"/>
                <w:spacing w:val="-3"/>
                <w:sz w:val="24"/>
                <w:szCs w:val="24"/>
              </w:rPr>
              <w:t>V</w:t>
            </w:r>
            <w:r w:rsidRPr="00165DBF">
              <w:rPr>
                <w:rFonts w:ascii="Times New Roman" w:hAnsi="Times New Roman" w:cs="Times New Roman"/>
                <w:sz w:val="24"/>
                <w:szCs w:val="24"/>
              </w:rPr>
              <w:t>OR</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OSTI</w:t>
            </w:r>
          </w:p>
        </w:tc>
        <w:tc>
          <w:tcPr>
            <w:tcW w:w="6274"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2"/>
              <w:jc w:val="both"/>
              <w:rPr>
                <w:rFonts w:ascii="Times New Roman" w:hAnsi="Times New Roman" w:cs="Times New Roman"/>
                <w:sz w:val="24"/>
                <w:szCs w:val="24"/>
              </w:rPr>
            </w:pPr>
            <w:r w:rsidRPr="00165DBF">
              <w:rPr>
                <w:rFonts w:ascii="Times New Roman" w:hAnsi="Times New Roman" w:cs="Times New Roman"/>
                <w:sz w:val="24"/>
                <w:szCs w:val="24"/>
              </w:rPr>
              <w:t xml:space="preserve"> Andreja  Šimunić</w:t>
            </w:r>
          </w:p>
        </w:tc>
      </w:tr>
    </w:tbl>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2"/>
        <w:gridCol w:w="5996"/>
      </w:tblGrid>
      <w:tr w:rsidR="00B50A68" w:rsidRPr="00252C01" w:rsidTr="009E04D3">
        <w:tc>
          <w:tcPr>
            <w:tcW w:w="3085" w:type="dxa"/>
            <w:gridSpan w:val="2"/>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NAZIV</w:t>
            </w:r>
          </w:p>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DIMENZIJA</w:t>
            </w:r>
          </w:p>
        </w:tc>
        <w:tc>
          <w:tcPr>
            <w:tcW w:w="6203" w:type="dxa"/>
          </w:tcPr>
          <w:p w:rsidR="00B50A68" w:rsidRPr="00252C01" w:rsidRDefault="00B50A68" w:rsidP="009E04D3">
            <w:pPr>
              <w:spacing w:after="0"/>
              <w:jc w:val="center"/>
              <w:rPr>
                <w:rFonts w:ascii="Times New Roman" w:hAnsi="Times New Roman" w:cs="Times New Roman"/>
                <w:b/>
                <w:sz w:val="24"/>
                <w:szCs w:val="24"/>
              </w:rPr>
            </w:pPr>
            <w:r w:rsidRPr="00252C01">
              <w:rPr>
                <w:rFonts w:ascii="Times New Roman" w:hAnsi="Times New Roman" w:cs="Times New Roman"/>
                <w:b/>
                <w:sz w:val="24"/>
                <w:szCs w:val="24"/>
              </w:rPr>
              <w:t>VII. Biti kršćanin u Crkvi i u društvu</w:t>
            </w:r>
          </w:p>
          <w:p w:rsidR="00B50A68" w:rsidRPr="00252C01" w:rsidRDefault="00B50A68" w:rsidP="009E04D3">
            <w:pPr>
              <w:spacing w:after="0"/>
              <w:jc w:val="center"/>
              <w:rPr>
                <w:rFonts w:ascii="Times New Roman" w:hAnsi="Times New Roman" w:cs="Times New Roman"/>
                <w:b/>
                <w:sz w:val="24"/>
                <w:szCs w:val="24"/>
              </w:rPr>
            </w:pPr>
            <w:r w:rsidRPr="00252C01">
              <w:rPr>
                <w:rFonts w:ascii="Times New Roman" w:hAnsi="Times New Roman" w:cs="Times New Roman"/>
                <w:b/>
                <w:sz w:val="24"/>
                <w:szCs w:val="24"/>
              </w:rPr>
              <w:t>Rad  slobodno vrijeme</w:t>
            </w:r>
          </w:p>
          <w:p w:rsidR="00B50A68" w:rsidRPr="00252C01" w:rsidRDefault="00B50A68" w:rsidP="009E04D3">
            <w:pPr>
              <w:widowControl w:val="0"/>
              <w:autoSpaceDE w:val="0"/>
              <w:autoSpaceDN w:val="0"/>
              <w:adjustRightInd w:val="0"/>
              <w:spacing w:after="0" w:line="240" w:lineRule="auto"/>
              <w:jc w:val="center"/>
              <w:rPr>
                <w:rFonts w:ascii="Times New Roman" w:hAnsi="Times New Roman" w:cs="Times New Roman"/>
                <w:sz w:val="24"/>
                <w:szCs w:val="24"/>
              </w:rPr>
            </w:pPr>
            <w:r w:rsidRPr="00252C01">
              <w:rPr>
                <w:rFonts w:ascii="Times New Roman" w:hAnsi="Times New Roman" w:cs="Times New Roman"/>
                <w:b/>
                <w:bCs/>
                <w:i/>
                <w:iCs/>
                <w:sz w:val="24"/>
                <w:szCs w:val="24"/>
              </w:rPr>
              <w:t>Ljudsko-pravna dimenzija povezana s ostalim dimenzijama</w:t>
            </w:r>
          </w:p>
          <w:p w:rsidR="00B50A68" w:rsidRPr="00252C01" w:rsidRDefault="00B50A68" w:rsidP="009E04D3">
            <w:pPr>
              <w:spacing w:after="0"/>
              <w:jc w:val="center"/>
              <w:rPr>
                <w:rFonts w:ascii="Times New Roman" w:hAnsi="Times New Roman" w:cs="Times New Roman"/>
                <w:b/>
                <w:sz w:val="24"/>
                <w:szCs w:val="24"/>
              </w:rPr>
            </w:pPr>
          </w:p>
        </w:tc>
      </w:tr>
      <w:tr w:rsidR="00B50A68" w:rsidRPr="00252C01" w:rsidTr="009E04D3">
        <w:tc>
          <w:tcPr>
            <w:tcW w:w="3085" w:type="dxa"/>
            <w:gridSpan w:val="2"/>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CILJ</w:t>
            </w:r>
          </w:p>
        </w:tc>
        <w:tc>
          <w:tcPr>
            <w:tcW w:w="6203" w:type="dxa"/>
          </w:tcPr>
          <w:p w:rsidR="00B50A68" w:rsidRPr="00252C01" w:rsidRDefault="00B50A68" w:rsidP="009E04D3">
            <w:pPr>
              <w:widowControl w:val="0"/>
              <w:autoSpaceDE w:val="0"/>
              <w:autoSpaceDN w:val="0"/>
              <w:adjustRightInd w:val="0"/>
              <w:spacing w:after="0" w:line="240" w:lineRule="auto"/>
              <w:rPr>
                <w:rFonts w:ascii="Times New Roman" w:hAnsi="Times New Roman" w:cs="Times New Roman"/>
                <w:sz w:val="24"/>
                <w:szCs w:val="24"/>
                <w:lang w:eastAsia="hr-HR"/>
              </w:rPr>
            </w:pPr>
            <w:r w:rsidRPr="00252C01">
              <w:rPr>
                <w:rFonts w:ascii="Times New Roman" w:hAnsi="Times New Roman" w:cs="Times New Roman"/>
                <w:sz w:val="24"/>
                <w:szCs w:val="24"/>
                <w:lang w:eastAsia="hr-HR"/>
              </w:rPr>
              <w:t>Objasniti značaj i vrijednost rada za ljudski život; navesti posljedice koje proizlaze iz različitih odnosa prema radu; obrazložiti potrebu za radom i pravo svakog čovjeka na rad.</w:t>
            </w:r>
          </w:p>
          <w:p w:rsidR="00B50A68" w:rsidRPr="00252C01" w:rsidRDefault="00B50A68" w:rsidP="009E04D3">
            <w:pPr>
              <w:widowControl w:val="0"/>
              <w:autoSpaceDE w:val="0"/>
              <w:autoSpaceDN w:val="0"/>
              <w:adjustRightInd w:val="0"/>
              <w:spacing w:after="0" w:line="240" w:lineRule="auto"/>
              <w:jc w:val="center"/>
              <w:rPr>
                <w:rFonts w:ascii="Times New Roman" w:hAnsi="Times New Roman" w:cs="Times New Roman"/>
                <w:sz w:val="24"/>
                <w:szCs w:val="24"/>
              </w:rPr>
            </w:pPr>
          </w:p>
        </w:tc>
      </w:tr>
      <w:tr w:rsidR="00B50A68" w:rsidRPr="00252C01" w:rsidTr="009E04D3">
        <w:tc>
          <w:tcPr>
            <w:tcW w:w="3085" w:type="dxa"/>
            <w:gridSpan w:val="2"/>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ISHODI</w:t>
            </w:r>
          </w:p>
          <w:p w:rsidR="00B50A68" w:rsidRPr="00252C01" w:rsidRDefault="00B50A68" w:rsidP="009E04D3">
            <w:pPr>
              <w:spacing w:after="0"/>
              <w:rPr>
                <w:rFonts w:ascii="Times New Roman" w:hAnsi="Times New Roman" w:cs="Times New Roman"/>
                <w:sz w:val="24"/>
                <w:szCs w:val="24"/>
              </w:rPr>
            </w:pPr>
          </w:p>
          <w:p w:rsidR="00B50A68" w:rsidRPr="00252C01" w:rsidRDefault="00B50A68" w:rsidP="009E04D3">
            <w:pPr>
              <w:spacing w:after="0"/>
              <w:rPr>
                <w:rFonts w:ascii="Times New Roman" w:hAnsi="Times New Roman" w:cs="Times New Roman"/>
                <w:sz w:val="24"/>
                <w:szCs w:val="24"/>
              </w:rPr>
            </w:pPr>
          </w:p>
        </w:tc>
        <w:tc>
          <w:tcPr>
            <w:tcW w:w="6203" w:type="dxa"/>
          </w:tcPr>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Učenik:</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 xml:space="preserve">– opisuje sustav zaštite ljudskih prava u Republici Hrvatskoj – Ustavni sud, pučki pravobranitelj, pravobranitelj/ica za dječja prava, pravobranitelj/ica za ravnopravnost spolova, pravobranitelj/ica za osobe s invaliditetom, zakoni te njihovu ulogu u zaštiti temeljnih ljudskih prava i suzbijanju diskriminacije </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 xml:space="preserve">– navodi zašto se temeljna prava štite zakonima i Ustavom te navodi koja građanska, politička, gospodarska, socijalna i kulturna prava štiti Ustav Republike Hrvatske </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 xml:space="preserve">– opisuje i dokumentira podatcima kako se u demokraciji štite temeljna ljudska prava; pravo na život, slobodu, vlasništvo, privatnost; ravnopravnost u odnosu na dob, spol, rasu, etničku, vjersku, klasnu pripadnost i druge osobine </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 xml:space="preserve">– objašnjava značenje prava na primjereni životni standard i prava na socijalnu sigurnost, odredbe Ustava kojima se uređuju ta prava, načine na koje se ona štite u Hrvatskoj i ograničenja koja se javljaju u uživanju tih prava </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 xml:space="preserve">– objašnjava zašto je pravna država temelj svake demokracije i vladavine prava; da se temelji na </w:t>
            </w:r>
            <w:r w:rsidRPr="00252C01">
              <w:rPr>
                <w:rFonts w:ascii="Times New Roman" w:eastAsiaTheme="minorHAnsi" w:hAnsi="Times New Roman" w:cs="Times New Roman"/>
                <w:sz w:val="24"/>
                <w:szCs w:val="24"/>
              </w:rPr>
              <w:t xml:space="preserve"> </w:t>
            </w:r>
            <w:r w:rsidRPr="00252C01">
              <w:rPr>
                <w:rFonts w:ascii="Times New Roman" w:hAnsi="Times New Roman" w:cs="Times New Roman"/>
                <w:sz w:val="24"/>
                <w:szCs w:val="24"/>
                <w:lang w:eastAsia="hr-HR"/>
              </w:rPr>
              <w:t>jednakosti i jednakopravnosti</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 xml:space="preserve">– objašnjava što znači pred zakonima imati ista prava bez obzira na naše vrijednosti, stajališta, fizičke i duševne osobine </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 xml:space="preserve">– objašnjava da je pravna država iznad svake ideologije jer ideologije same po sebi znače isključivost prema onima koji drukčije misle; to povezuje s činjenicom ako bi ideologija bila u srži demokracije, svako bi diskriminatorno tretiranje pojedinaca ili skupine građana bilo demokratsko ponašanje </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 xml:space="preserve">– objašnjava što je društvena isključenost, istražuje i opisuje koji se oblici društvene isključenosti mogu susresti u Hrvatskoj te koji su uzroci i posljedice </w:t>
            </w:r>
            <w:r w:rsidR="0008295F">
              <w:rPr>
                <w:rFonts w:ascii="Times New Roman" w:hAnsi="Times New Roman" w:cs="Times New Roman"/>
                <w:sz w:val="24"/>
                <w:szCs w:val="24"/>
                <w:lang w:eastAsia="hr-HR"/>
              </w:rPr>
              <w:t>isključivanja za pojedinca, skupin</w:t>
            </w:r>
            <w:r w:rsidRPr="00252C01">
              <w:rPr>
                <w:rFonts w:ascii="Times New Roman" w:hAnsi="Times New Roman" w:cs="Times New Roman"/>
                <w:sz w:val="24"/>
                <w:szCs w:val="24"/>
                <w:lang w:eastAsia="hr-HR"/>
              </w:rPr>
              <w:t xml:space="preserve">u i hrvatsko društvo u cjelini </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 xml:space="preserve">– povezuje društvenu isključenost s diskriminacijom i nepravdom </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 xml:space="preserve">– obrazlaže zašto je ravnopravnost između muškarca i žene ključ kvalitetnih obiteljskih i društvenih odnosa </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lastRenderedPageBreak/>
              <w:t xml:space="preserve">– istražuje jesu li žene u Hrvatskoj slabije zastupljene na rukovodećim i upravljačkim položajima i slabije plaćene od muškaraca </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r w:rsidRPr="00252C01">
              <w:rPr>
                <w:rFonts w:ascii="Times New Roman" w:hAnsi="Times New Roman" w:cs="Times New Roman"/>
                <w:sz w:val="24"/>
                <w:szCs w:val="24"/>
                <w:lang w:eastAsia="hr-HR"/>
              </w:rPr>
              <w:t xml:space="preserve">– istražuje, navodi i opisuje probleme u suvremenom svijetu </w:t>
            </w: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lang w:eastAsia="hr-HR"/>
              </w:rPr>
            </w:pPr>
          </w:p>
          <w:p w:rsidR="00B50A68" w:rsidRPr="00252C01" w:rsidRDefault="00B50A68" w:rsidP="009E04D3">
            <w:pPr>
              <w:widowControl w:val="0"/>
              <w:overflowPunct w:val="0"/>
              <w:autoSpaceDE w:val="0"/>
              <w:autoSpaceDN w:val="0"/>
              <w:adjustRightInd w:val="0"/>
              <w:spacing w:after="0" w:line="231" w:lineRule="auto"/>
              <w:jc w:val="both"/>
              <w:rPr>
                <w:rFonts w:ascii="Times New Roman" w:hAnsi="Times New Roman" w:cs="Times New Roman"/>
                <w:sz w:val="24"/>
                <w:szCs w:val="24"/>
              </w:rPr>
            </w:pPr>
          </w:p>
        </w:tc>
      </w:tr>
      <w:tr w:rsidR="00B50A68" w:rsidRPr="00252C01" w:rsidTr="009E04D3">
        <w:trPr>
          <w:trHeight w:val="2149"/>
        </w:trPr>
        <w:tc>
          <w:tcPr>
            <w:tcW w:w="3085" w:type="dxa"/>
            <w:gridSpan w:val="2"/>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lastRenderedPageBreak/>
              <w:t>KRATKI OPIS AKTIVNOSTI</w:t>
            </w:r>
          </w:p>
        </w:tc>
        <w:tc>
          <w:tcPr>
            <w:tcW w:w="6203" w:type="dxa"/>
          </w:tcPr>
          <w:p w:rsidR="00B50A68" w:rsidRPr="00252C01" w:rsidRDefault="00B50A68" w:rsidP="009E04D3">
            <w:pPr>
              <w:pStyle w:val="Default"/>
            </w:pPr>
            <w:r w:rsidRPr="00252C01">
              <w:t>Učenje će se realizirati na satu KATOLIČKOG VJERONAUKA:</w:t>
            </w:r>
          </w:p>
          <w:p w:rsidR="00B50A68" w:rsidRPr="00252C01" w:rsidRDefault="00B50A68" w:rsidP="009E04D3">
            <w:pPr>
              <w:spacing w:after="0" w:line="240" w:lineRule="auto"/>
              <w:rPr>
                <w:rFonts w:ascii="Times New Roman" w:hAnsi="Times New Roman" w:cs="Times New Roman"/>
                <w:sz w:val="24"/>
                <w:szCs w:val="24"/>
              </w:rPr>
            </w:pPr>
            <w:r w:rsidRPr="00252C01">
              <w:rPr>
                <w:rFonts w:ascii="Times New Roman" w:hAnsi="Times New Roman" w:cs="Times New Roman"/>
                <w:sz w:val="24"/>
                <w:szCs w:val="24"/>
              </w:rPr>
              <w:t>Učenici će objasniti značenje i vrijednost rada za ljudski život;</w:t>
            </w:r>
          </w:p>
          <w:p w:rsidR="00B50A68" w:rsidRPr="00252C01" w:rsidRDefault="00B50A68" w:rsidP="009E04D3">
            <w:pPr>
              <w:spacing w:after="0" w:line="240" w:lineRule="auto"/>
              <w:rPr>
                <w:rFonts w:ascii="Times New Roman" w:hAnsi="Times New Roman" w:cs="Times New Roman"/>
                <w:sz w:val="24"/>
                <w:szCs w:val="24"/>
              </w:rPr>
            </w:pPr>
            <w:r w:rsidRPr="00252C01">
              <w:rPr>
                <w:rFonts w:ascii="Times New Roman" w:hAnsi="Times New Roman" w:cs="Times New Roman"/>
                <w:sz w:val="24"/>
                <w:szCs w:val="24"/>
              </w:rPr>
              <w:t>• navesti posljedice koje proizlaze iz različitih stavova prema radu;</w:t>
            </w:r>
          </w:p>
          <w:p w:rsidR="00B50A68" w:rsidRPr="00252C01" w:rsidRDefault="00B50A68" w:rsidP="009E04D3">
            <w:pPr>
              <w:spacing w:after="0" w:line="240" w:lineRule="auto"/>
              <w:rPr>
                <w:rFonts w:ascii="Times New Roman" w:hAnsi="Times New Roman" w:cs="Times New Roman"/>
                <w:sz w:val="24"/>
                <w:szCs w:val="24"/>
              </w:rPr>
            </w:pPr>
            <w:r w:rsidRPr="00252C01">
              <w:rPr>
                <w:rFonts w:ascii="Times New Roman" w:hAnsi="Times New Roman" w:cs="Times New Roman"/>
                <w:sz w:val="24"/>
                <w:szCs w:val="24"/>
              </w:rPr>
              <w:t>• obrazložiti potrebu rada i pravo svakog čovjeka na rad;</w:t>
            </w:r>
          </w:p>
          <w:p w:rsidR="00B50A68" w:rsidRPr="00252C01" w:rsidRDefault="00B50A68" w:rsidP="009E04D3">
            <w:pPr>
              <w:spacing w:after="0" w:line="240" w:lineRule="auto"/>
              <w:rPr>
                <w:rFonts w:ascii="Times New Roman" w:hAnsi="Times New Roman" w:cs="Times New Roman"/>
                <w:sz w:val="24"/>
                <w:szCs w:val="24"/>
              </w:rPr>
            </w:pPr>
            <w:r w:rsidRPr="00252C01">
              <w:rPr>
                <w:rFonts w:ascii="Times New Roman" w:hAnsi="Times New Roman" w:cs="Times New Roman"/>
                <w:sz w:val="24"/>
                <w:szCs w:val="24"/>
              </w:rPr>
              <w:t>• obrazložiti značenje i vrijednost slobodnog vremena u ljudskom životu;</w:t>
            </w:r>
          </w:p>
          <w:p w:rsidR="00B50A68" w:rsidRPr="00252C01" w:rsidRDefault="00B50A68" w:rsidP="009E04D3">
            <w:pPr>
              <w:spacing w:after="0" w:line="240" w:lineRule="auto"/>
              <w:rPr>
                <w:rFonts w:ascii="Times New Roman" w:hAnsi="Times New Roman" w:cs="Times New Roman"/>
                <w:sz w:val="24"/>
                <w:szCs w:val="24"/>
              </w:rPr>
            </w:pPr>
            <w:r w:rsidRPr="00252C01">
              <w:rPr>
                <w:rFonts w:ascii="Times New Roman" w:hAnsi="Times New Roman" w:cs="Times New Roman"/>
                <w:sz w:val="24"/>
                <w:szCs w:val="24"/>
              </w:rPr>
              <w:t>• kratko objasniti i ispravno vrjednovati kršćansko shvaćanje rada;</w:t>
            </w:r>
          </w:p>
          <w:p w:rsidR="00B50A68" w:rsidRPr="00252C01" w:rsidRDefault="00B50A68" w:rsidP="009E04D3">
            <w:pPr>
              <w:spacing w:after="0" w:line="240" w:lineRule="auto"/>
              <w:rPr>
                <w:rFonts w:ascii="Times New Roman" w:hAnsi="Times New Roman" w:cs="Times New Roman"/>
                <w:sz w:val="24"/>
                <w:szCs w:val="24"/>
              </w:rPr>
            </w:pPr>
            <w:r w:rsidRPr="00252C01">
              <w:rPr>
                <w:rFonts w:ascii="Times New Roman" w:hAnsi="Times New Roman" w:cs="Times New Roman"/>
                <w:sz w:val="24"/>
                <w:szCs w:val="24"/>
              </w:rPr>
              <w:t>• uočiti i protumačiti potrebu kvalitetnog i kreativnog korištenja slobodnog vremena</w:t>
            </w:r>
          </w:p>
        </w:tc>
      </w:tr>
      <w:tr w:rsidR="00B50A68" w:rsidRPr="00252C01" w:rsidTr="009E04D3">
        <w:tc>
          <w:tcPr>
            <w:tcW w:w="3085" w:type="dxa"/>
            <w:gridSpan w:val="2"/>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 xml:space="preserve">CILJANA </w:t>
            </w:r>
            <w:r w:rsidR="00191F89">
              <w:rPr>
                <w:rFonts w:ascii="Times New Roman" w:hAnsi="Times New Roman"/>
                <w:sz w:val="24"/>
                <w:szCs w:val="24"/>
              </w:rPr>
              <w:t xml:space="preserve"> SKUPINA</w:t>
            </w:r>
          </w:p>
        </w:tc>
        <w:tc>
          <w:tcPr>
            <w:tcW w:w="6203" w:type="dxa"/>
          </w:tcPr>
          <w:p w:rsidR="00B50A68" w:rsidRPr="00252C01" w:rsidRDefault="003E4907" w:rsidP="009E04D3">
            <w:pPr>
              <w:spacing w:after="0"/>
              <w:rPr>
                <w:rFonts w:ascii="Times New Roman" w:hAnsi="Times New Roman" w:cs="Times New Roman"/>
                <w:sz w:val="24"/>
                <w:szCs w:val="24"/>
              </w:rPr>
            </w:pPr>
            <w:r>
              <w:rPr>
                <w:rFonts w:ascii="Times New Roman" w:hAnsi="Times New Roman" w:cs="Times New Roman"/>
                <w:sz w:val="24"/>
                <w:szCs w:val="24"/>
              </w:rPr>
              <w:t>8. razred</w:t>
            </w:r>
          </w:p>
          <w:p w:rsidR="00B50A68" w:rsidRPr="00252C01" w:rsidRDefault="00B50A68" w:rsidP="009E04D3">
            <w:pPr>
              <w:spacing w:after="0"/>
              <w:rPr>
                <w:rFonts w:ascii="Times New Roman" w:hAnsi="Times New Roman" w:cs="Times New Roman"/>
                <w:sz w:val="24"/>
                <w:szCs w:val="24"/>
              </w:rPr>
            </w:pPr>
          </w:p>
        </w:tc>
      </w:tr>
      <w:tr w:rsidR="00B50A68" w:rsidRPr="00252C01" w:rsidTr="009E04D3">
        <w:trPr>
          <w:trHeight w:val="485"/>
        </w:trPr>
        <w:tc>
          <w:tcPr>
            <w:tcW w:w="1800" w:type="dxa"/>
            <w:vMerge w:val="restart"/>
            <w:tcBorders>
              <w:right w:val="single" w:sz="4" w:space="0" w:color="auto"/>
            </w:tcBorders>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NAČIN PROVEDBE</w:t>
            </w:r>
          </w:p>
          <w:p w:rsidR="00B50A68" w:rsidRPr="00252C01" w:rsidRDefault="00B50A68" w:rsidP="009E04D3">
            <w:pPr>
              <w:spacing w:after="0"/>
              <w:rPr>
                <w:rFonts w:ascii="Times New Roman" w:hAnsi="Times New Roman" w:cs="Times New Roman"/>
                <w:sz w:val="24"/>
                <w:szCs w:val="24"/>
              </w:rPr>
            </w:pPr>
          </w:p>
          <w:p w:rsidR="00B50A68" w:rsidRPr="00252C01" w:rsidRDefault="00B50A68" w:rsidP="009E04D3">
            <w:pPr>
              <w:spacing w:after="0"/>
              <w:rPr>
                <w:rFonts w:ascii="Times New Roman" w:hAnsi="Times New Roman" w:cs="Times New Roman"/>
                <w:sz w:val="24"/>
                <w:szCs w:val="24"/>
              </w:rPr>
            </w:pPr>
          </w:p>
        </w:tc>
        <w:tc>
          <w:tcPr>
            <w:tcW w:w="1285" w:type="dxa"/>
            <w:tcBorders>
              <w:left w:val="single" w:sz="4" w:space="0" w:color="auto"/>
              <w:bottom w:val="single" w:sz="4" w:space="0" w:color="auto"/>
            </w:tcBorders>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MODEL</w:t>
            </w:r>
          </w:p>
        </w:tc>
        <w:tc>
          <w:tcPr>
            <w:tcW w:w="6203" w:type="dxa"/>
            <w:tcBorders>
              <w:bottom w:val="single" w:sz="4" w:space="0" w:color="auto"/>
            </w:tcBorders>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Međupredmetno - Sat vjeronauka</w:t>
            </w:r>
          </w:p>
        </w:tc>
      </w:tr>
      <w:tr w:rsidR="00B50A68" w:rsidRPr="00252C01" w:rsidTr="009E04D3">
        <w:trPr>
          <w:trHeight w:val="595"/>
        </w:trPr>
        <w:tc>
          <w:tcPr>
            <w:tcW w:w="1800" w:type="dxa"/>
            <w:vMerge/>
            <w:tcBorders>
              <w:right w:val="single" w:sz="4" w:space="0" w:color="auto"/>
            </w:tcBorders>
          </w:tcPr>
          <w:p w:rsidR="00B50A68" w:rsidRPr="00252C01" w:rsidRDefault="00B50A68" w:rsidP="009E04D3">
            <w:pPr>
              <w:spacing w:after="0"/>
              <w:rPr>
                <w:rFonts w:ascii="Times New Roman" w:hAnsi="Times New Roman" w:cs="Times New Roman"/>
                <w:sz w:val="24"/>
                <w:szCs w:val="24"/>
              </w:rPr>
            </w:pPr>
          </w:p>
        </w:tc>
        <w:tc>
          <w:tcPr>
            <w:tcW w:w="1285" w:type="dxa"/>
            <w:tcBorders>
              <w:top w:val="single" w:sz="4" w:space="0" w:color="auto"/>
              <w:left w:val="single" w:sz="4" w:space="0" w:color="auto"/>
            </w:tcBorders>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METODE I OBLICI RADA</w:t>
            </w:r>
          </w:p>
        </w:tc>
        <w:tc>
          <w:tcPr>
            <w:tcW w:w="6203" w:type="dxa"/>
            <w:tcBorders>
              <w:top w:val="single" w:sz="4" w:space="0" w:color="auto"/>
            </w:tcBorders>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Oblici rada: individualni, frontalni, skupni rad</w:t>
            </w:r>
          </w:p>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Metode: razgovor, izlaganje, rad na tekstu, prezentacije, diskusija, slušanje, kritičko mišljenje i promišljanje, umne mape, pretraživanje interneta, rasprava, anketa</w:t>
            </w:r>
          </w:p>
        </w:tc>
      </w:tr>
      <w:tr w:rsidR="00B50A68" w:rsidRPr="00252C01" w:rsidTr="009E04D3">
        <w:tc>
          <w:tcPr>
            <w:tcW w:w="3085" w:type="dxa"/>
            <w:gridSpan w:val="2"/>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RESURSI</w:t>
            </w:r>
          </w:p>
        </w:tc>
        <w:tc>
          <w:tcPr>
            <w:tcW w:w="6203" w:type="dxa"/>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 xml:space="preserve">a) za učenike: udžbenik </w:t>
            </w:r>
            <w:r w:rsidRPr="00252C01">
              <w:rPr>
                <w:rFonts w:ascii="Times New Roman" w:hAnsi="Times New Roman" w:cs="Times New Roman"/>
                <w:i/>
                <w:sz w:val="24"/>
                <w:szCs w:val="24"/>
              </w:rPr>
              <w:t xml:space="preserve">S Kristom u život </w:t>
            </w:r>
            <w:r w:rsidRPr="00252C01">
              <w:rPr>
                <w:rFonts w:ascii="Times New Roman" w:hAnsi="Times New Roman" w:cs="Times New Roman"/>
                <w:sz w:val="24"/>
                <w:szCs w:val="24"/>
              </w:rPr>
              <w:t xml:space="preserve">za katolički </w:t>
            </w:r>
          </w:p>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vjeronauk osmog vjeronaučnog godišta, bilježnica</w:t>
            </w:r>
          </w:p>
          <w:p w:rsidR="00B50A68" w:rsidRPr="00252C01" w:rsidRDefault="00B50A68" w:rsidP="009E04D3">
            <w:pPr>
              <w:spacing w:after="0"/>
              <w:rPr>
                <w:rFonts w:ascii="Times New Roman" w:hAnsi="Times New Roman" w:cs="Times New Roman"/>
                <w:sz w:val="24"/>
                <w:szCs w:val="24"/>
              </w:rPr>
            </w:pPr>
          </w:p>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 xml:space="preserve">b) za učitelje: Program  među-predmetnih i interdisciplinarnih sadržaja  građanskog odgoja i obrazovanja za osnovne i srednje škole (Narodne novine 104/14), udžbenik </w:t>
            </w:r>
            <w:r w:rsidRPr="00252C01">
              <w:rPr>
                <w:rFonts w:ascii="Times New Roman" w:hAnsi="Times New Roman" w:cs="Times New Roman"/>
                <w:i/>
                <w:sz w:val="24"/>
                <w:szCs w:val="24"/>
              </w:rPr>
              <w:t xml:space="preserve">S Kistom u život, </w:t>
            </w:r>
            <w:r w:rsidRPr="00252C01">
              <w:rPr>
                <w:rFonts w:ascii="Times New Roman" w:hAnsi="Times New Roman" w:cs="Times New Roman"/>
                <w:sz w:val="24"/>
                <w:szCs w:val="24"/>
              </w:rPr>
              <w:t>za katolički vjeronauk osmog vjeronaučnog godišta, prijenosno računalo, projektor</w:t>
            </w:r>
          </w:p>
          <w:p w:rsidR="00B50A68" w:rsidRPr="00252C01" w:rsidRDefault="00B50A68" w:rsidP="009E04D3">
            <w:pPr>
              <w:spacing w:after="0"/>
              <w:rPr>
                <w:rFonts w:ascii="Times New Roman" w:hAnsi="Times New Roman" w:cs="Times New Roman"/>
                <w:sz w:val="24"/>
                <w:szCs w:val="24"/>
              </w:rPr>
            </w:pPr>
          </w:p>
        </w:tc>
      </w:tr>
      <w:tr w:rsidR="00B50A68" w:rsidRPr="00252C01" w:rsidTr="009E04D3">
        <w:tc>
          <w:tcPr>
            <w:tcW w:w="3085" w:type="dxa"/>
            <w:gridSpan w:val="2"/>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VREMENIK</w:t>
            </w:r>
          </w:p>
        </w:tc>
        <w:tc>
          <w:tcPr>
            <w:tcW w:w="6203" w:type="dxa"/>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Svibanj 201</w:t>
            </w:r>
            <w:r w:rsidR="00111C67">
              <w:rPr>
                <w:rFonts w:ascii="Times New Roman" w:hAnsi="Times New Roman" w:cs="Times New Roman"/>
                <w:sz w:val="24"/>
                <w:szCs w:val="24"/>
              </w:rPr>
              <w:t>7</w:t>
            </w:r>
            <w:r w:rsidRPr="00252C01">
              <w:rPr>
                <w:rFonts w:ascii="Times New Roman" w:hAnsi="Times New Roman" w:cs="Times New Roman"/>
                <w:sz w:val="24"/>
                <w:szCs w:val="24"/>
              </w:rPr>
              <w:t>., 1 sat</w:t>
            </w:r>
          </w:p>
          <w:p w:rsidR="00B50A68" w:rsidRPr="00252C01" w:rsidRDefault="00B50A68" w:rsidP="009E04D3">
            <w:pPr>
              <w:spacing w:after="0"/>
              <w:rPr>
                <w:rFonts w:ascii="Times New Roman" w:hAnsi="Times New Roman" w:cs="Times New Roman"/>
                <w:sz w:val="24"/>
                <w:szCs w:val="24"/>
              </w:rPr>
            </w:pPr>
          </w:p>
        </w:tc>
      </w:tr>
      <w:tr w:rsidR="00B50A68" w:rsidRPr="00252C01" w:rsidTr="009E04D3">
        <w:tc>
          <w:tcPr>
            <w:tcW w:w="3085" w:type="dxa"/>
            <w:gridSpan w:val="2"/>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NAČIN VREDNOVANJA I KORIŠTENJE REZULTATA VREDNOVANJA</w:t>
            </w:r>
          </w:p>
        </w:tc>
        <w:tc>
          <w:tcPr>
            <w:tcW w:w="6203" w:type="dxa"/>
          </w:tcPr>
          <w:p w:rsidR="00B50A68" w:rsidRPr="00252C01" w:rsidRDefault="00B50A68" w:rsidP="009E04D3">
            <w:pPr>
              <w:pStyle w:val="Default"/>
            </w:pPr>
            <w:r w:rsidRPr="00252C01">
              <w:t xml:space="preserve">domaća zadaća, umna mapa, sastavci, pregled prikupljenih informacija o vrednovanju rada i načinu korištenja slobodnog vremena </w:t>
            </w:r>
          </w:p>
          <w:p w:rsidR="00B50A68" w:rsidRPr="00252C01" w:rsidRDefault="00B50A68" w:rsidP="009E04D3">
            <w:pPr>
              <w:spacing w:after="0"/>
              <w:rPr>
                <w:rFonts w:ascii="Times New Roman" w:hAnsi="Times New Roman" w:cs="Times New Roman"/>
                <w:sz w:val="24"/>
                <w:szCs w:val="24"/>
              </w:rPr>
            </w:pPr>
          </w:p>
        </w:tc>
      </w:tr>
      <w:tr w:rsidR="00B50A68" w:rsidRPr="00252C01" w:rsidTr="009E04D3">
        <w:tc>
          <w:tcPr>
            <w:tcW w:w="3085" w:type="dxa"/>
            <w:gridSpan w:val="2"/>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TROŠKOVNIK</w:t>
            </w:r>
          </w:p>
        </w:tc>
        <w:tc>
          <w:tcPr>
            <w:tcW w:w="6203" w:type="dxa"/>
          </w:tcPr>
          <w:p w:rsidR="00B50A68" w:rsidRPr="00252C01" w:rsidRDefault="00B50A68" w:rsidP="009E04D3">
            <w:pPr>
              <w:spacing w:after="0"/>
              <w:rPr>
                <w:rFonts w:ascii="Times New Roman" w:hAnsi="Times New Roman" w:cs="Times New Roman"/>
                <w:sz w:val="24"/>
                <w:szCs w:val="24"/>
              </w:rPr>
            </w:pPr>
          </w:p>
          <w:p w:rsidR="00B50A68" w:rsidRPr="00252C01" w:rsidRDefault="00B50A68" w:rsidP="009E04D3">
            <w:pPr>
              <w:spacing w:after="0"/>
              <w:rPr>
                <w:rFonts w:ascii="Times New Roman" w:hAnsi="Times New Roman" w:cs="Times New Roman"/>
                <w:sz w:val="24"/>
                <w:szCs w:val="24"/>
              </w:rPr>
            </w:pPr>
          </w:p>
        </w:tc>
      </w:tr>
      <w:tr w:rsidR="00B50A68" w:rsidRPr="00252C01" w:rsidTr="009E04D3">
        <w:trPr>
          <w:trHeight w:val="162"/>
        </w:trPr>
        <w:tc>
          <w:tcPr>
            <w:tcW w:w="3085" w:type="dxa"/>
            <w:gridSpan w:val="2"/>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NOSITELJI ODGOVORNOSTI</w:t>
            </w:r>
          </w:p>
        </w:tc>
        <w:tc>
          <w:tcPr>
            <w:tcW w:w="6203" w:type="dxa"/>
          </w:tcPr>
          <w:p w:rsidR="00B50A68" w:rsidRPr="00252C01" w:rsidRDefault="00B50A68" w:rsidP="009E04D3">
            <w:pPr>
              <w:spacing w:after="0"/>
              <w:rPr>
                <w:rFonts w:ascii="Times New Roman" w:hAnsi="Times New Roman" w:cs="Times New Roman"/>
                <w:sz w:val="24"/>
                <w:szCs w:val="24"/>
              </w:rPr>
            </w:pPr>
            <w:r w:rsidRPr="00252C01">
              <w:rPr>
                <w:rFonts w:ascii="Times New Roman" w:hAnsi="Times New Roman" w:cs="Times New Roman"/>
                <w:sz w:val="24"/>
                <w:szCs w:val="24"/>
              </w:rPr>
              <w:t>Rosana Vucković Kišić i učenici osmog razreda</w:t>
            </w:r>
          </w:p>
        </w:tc>
      </w:tr>
    </w:tbl>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800"/>
        <w:gridCol w:w="1284"/>
        <w:gridCol w:w="6206"/>
      </w:tblGrid>
      <w:tr w:rsidR="00B50A68" w:rsidRPr="00165DBF" w:rsidTr="009E04D3">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pacing w:val="-1"/>
                <w:sz w:val="24"/>
                <w:szCs w:val="24"/>
              </w:rPr>
              <w:t>N</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Z</w:t>
            </w:r>
            <w:r w:rsidRPr="00165DBF">
              <w:rPr>
                <w:rFonts w:ascii="Times New Roman" w:hAnsi="Times New Roman" w:cs="Times New Roman"/>
                <w:sz w:val="24"/>
                <w:szCs w:val="24"/>
              </w:rPr>
              <w:t>IV</w:t>
            </w:r>
          </w:p>
          <w:p w:rsidR="00B50A68" w:rsidRPr="00165DBF" w:rsidRDefault="00B50A68" w:rsidP="009E04D3">
            <w:pPr>
              <w:pStyle w:val="TableParagraph"/>
              <w:kinsoku w:val="0"/>
              <w:overflowPunct w:val="0"/>
              <w:spacing w:before="41"/>
              <w:ind w:left="102"/>
              <w:rPr>
                <w:rFonts w:ascii="Times New Roman" w:hAnsi="Times New Roman" w:cs="Times New Roman"/>
                <w:sz w:val="24"/>
                <w:szCs w:val="24"/>
              </w:rPr>
            </w:pPr>
            <w:r w:rsidRPr="00165DBF">
              <w:rPr>
                <w:rFonts w:ascii="Times New Roman" w:hAnsi="Times New Roman" w:cs="Times New Roman"/>
                <w:sz w:val="24"/>
                <w:szCs w:val="24"/>
              </w:rPr>
              <w:t>DIMENZ</w:t>
            </w:r>
            <w:r w:rsidRPr="00165DBF">
              <w:rPr>
                <w:rFonts w:ascii="Times New Roman" w:hAnsi="Times New Roman" w:cs="Times New Roman"/>
                <w:spacing w:val="-1"/>
                <w:sz w:val="24"/>
                <w:szCs w:val="24"/>
              </w:rPr>
              <w:t>IJ</w:t>
            </w:r>
            <w:r w:rsidRPr="00165DBF">
              <w:rPr>
                <w:rFonts w:ascii="Times New Roman" w:hAnsi="Times New Roman" w:cs="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4"/>
              <w:rPr>
                <w:rFonts w:ascii="Times New Roman" w:hAnsi="Times New Roman" w:cs="Times New Roman"/>
                <w:sz w:val="24"/>
                <w:szCs w:val="24"/>
              </w:rPr>
            </w:pPr>
            <w:r w:rsidRPr="00165DBF">
              <w:rPr>
                <w:rFonts w:ascii="Times New Roman" w:hAnsi="Times New Roman" w:cs="Times New Roman"/>
                <w:b/>
                <w:bCs/>
                <w:sz w:val="24"/>
                <w:szCs w:val="24"/>
              </w:rPr>
              <w:t xml:space="preserve"> Strukture stanovništva i gospodarstva</w:t>
            </w:r>
          </w:p>
          <w:p w:rsidR="00B50A68" w:rsidRPr="00165DBF" w:rsidRDefault="00B50A68" w:rsidP="009E04D3">
            <w:pPr>
              <w:pStyle w:val="TableParagraph"/>
              <w:kinsoku w:val="0"/>
              <w:overflowPunct w:val="0"/>
              <w:spacing w:before="43"/>
              <w:ind w:left="104"/>
              <w:rPr>
                <w:rFonts w:ascii="Times New Roman" w:hAnsi="Times New Roman" w:cs="Times New Roman"/>
                <w:sz w:val="24"/>
                <w:szCs w:val="24"/>
              </w:rPr>
            </w:pPr>
            <w:r w:rsidRPr="00165DBF">
              <w:rPr>
                <w:rFonts w:ascii="Times New Roman" w:hAnsi="Times New Roman" w:cs="Times New Roman"/>
                <w:b/>
                <w:bCs/>
                <w:spacing w:val="-1"/>
                <w:sz w:val="24"/>
                <w:szCs w:val="24"/>
              </w:rPr>
              <w:t>L</w:t>
            </w:r>
            <w:r w:rsidRPr="00165DBF">
              <w:rPr>
                <w:rFonts w:ascii="Times New Roman" w:hAnsi="Times New Roman" w:cs="Times New Roman"/>
                <w:b/>
                <w:bCs/>
                <w:sz w:val="24"/>
                <w:szCs w:val="24"/>
              </w:rPr>
              <w:t>judsk</w:t>
            </w:r>
            <w:r w:rsidRPr="00165DBF">
              <w:rPr>
                <w:rFonts w:ascii="Times New Roman" w:hAnsi="Times New Roman" w:cs="Times New Roman"/>
                <w:b/>
                <w:bCs/>
                <w:spacing w:val="-1"/>
                <w:sz w:val="24"/>
                <w:szCs w:val="24"/>
              </w:rPr>
              <w:t>o</w:t>
            </w:r>
            <w:r w:rsidRPr="00165DBF">
              <w:rPr>
                <w:rFonts w:ascii="Times New Roman" w:hAnsi="Times New Roman" w:cs="Times New Roman"/>
                <w:b/>
                <w:bCs/>
                <w:sz w:val="24"/>
                <w:szCs w:val="24"/>
              </w:rPr>
              <w:t>-pr</w:t>
            </w:r>
            <w:r w:rsidRPr="00165DBF">
              <w:rPr>
                <w:rFonts w:ascii="Times New Roman" w:hAnsi="Times New Roman" w:cs="Times New Roman"/>
                <w:b/>
                <w:bCs/>
                <w:spacing w:val="-1"/>
                <w:sz w:val="24"/>
                <w:szCs w:val="24"/>
              </w:rPr>
              <w:t>a</w:t>
            </w:r>
            <w:r w:rsidRPr="00165DBF">
              <w:rPr>
                <w:rFonts w:ascii="Times New Roman" w:hAnsi="Times New Roman" w:cs="Times New Roman"/>
                <w:b/>
                <w:bCs/>
                <w:sz w:val="24"/>
                <w:szCs w:val="24"/>
              </w:rPr>
              <w:t>vna</w:t>
            </w:r>
            <w:r w:rsidRPr="00165DBF">
              <w:rPr>
                <w:rFonts w:ascii="Times New Roman" w:hAnsi="Times New Roman" w:cs="Times New Roman"/>
                <w:b/>
                <w:bCs/>
                <w:spacing w:val="-17"/>
                <w:sz w:val="24"/>
                <w:szCs w:val="24"/>
              </w:rPr>
              <w:t xml:space="preserve"> </w:t>
            </w:r>
            <w:r w:rsidRPr="00165DBF">
              <w:rPr>
                <w:rFonts w:ascii="Times New Roman" w:hAnsi="Times New Roman" w:cs="Times New Roman"/>
                <w:b/>
                <w:bCs/>
                <w:spacing w:val="-2"/>
                <w:sz w:val="24"/>
                <w:szCs w:val="24"/>
              </w:rPr>
              <w:t>d</w:t>
            </w:r>
            <w:r w:rsidRPr="00165DBF">
              <w:rPr>
                <w:rFonts w:ascii="Times New Roman" w:hAnsi="Times New Roman" w:cs="Times New Roman"/>
                <w:b/>
                <w:bCs/>
                <w:sz w:val="24"/>
                <w:szCs w:val="24"/>
              </w:rPr>
              <w:t>i</w:t>
            </w:r>
            <w:r w:rsidRPr="00165DBF">
              <w:rPr>
                <w:rFonts w:ascii="Times New Roman" w:hAnsi="Times New Roman" w:cs="Times New Roman"/>
                <w:b/>
                <w:bCs/>
                <w:spacing w:val="-1"/>
                <w:sz w:val="24"/>
                <w:szCs w:val="24"/>
              </w:rPr>
              <w:t>me</w:t>
            </w:r>
            <w:r w:rsidRPr="00165DBF">
              <w:rPr>
                <w:rFonts w:ascii="Times New Roman" w:hAnsi="Times New Roman" w:cs="Times New Roman"/>
                <w:b/>
                <w:bCs/>
                <w:sz w:val="24"/>
                <w:szCs w:val="24"/>
              </w:rPr>
              <w:t>nz</w:t>
            </w:r>
            <w:r w:rsidRPr="00165DBF">
              <w:rPr>
                <w:rFonts w:ascii="Times New Roman" w:hAnsi="Times New Roman" w:cs="Times New Roman"/>
                <w:b/>
                <w:bCs/>
                <w:spacing w:val="-1"/>
                <w:sz w:val="24"/>
                <w:szCs w:val="24"/>
              </w:rPr>
              <w:t>i</w:t>
            </w:r>
            <w:r w:rsidRPr="00165DBF">
              <w:rPr>
                <w:rFonts w:ascii="Times New Roman" w:hAnsi="Times New Roman" w:cs="Times New Roman"/>
                <w:b/>
                <w:bCs/>
                <w:spacing w:val="-2"/>
                <w:sz w:val="24"/>
                <w:szCs w:val="24"/>
              </w:rPr>
              <w:t>j</w:t>
            </w:r>
            <w:r w:rsidRPr="00165DBF">
              <w:rPr>
                <w:rFonts w:ascii="Times New Roman" w:hAnsi="Times New Roman" w:cs="Times New Roman"/>
                <w:b/>
                <w:bCs/>
                <w:sz w:val="24"/>
                <w:szCs w:val="24"/>
              </w:rPr>
              <w:t>a</w:t>
            </w:r>
          </w:p>
        </w:tc>
      </w:tr>
      <w:tr w:rsidR="00B50A68" w:rsidRPr="00165DBF" w:rsidTr="009E04D3">
        <w:trPr>
          <w:trHeight w:hRule="exact" w:val="684"/>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CILJ</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4"/>
              <w:rPr>
                <w:rFonts w:ascii="Times New Roman" w:hAnsi="Times New Roman" w:cs="Times New Roman"/>
                <w:sz w:val="24"/>
                <w:szCs w:val="24"/>
              </w:rPr>
            </w:pPr>
            <w:r w:rsidRPr="00165DBF">
              <w:rPr>
                <w:rFonts w:ascii="Times New Roman" w:hAnsi="Times New Roman" w:cs="Times New Roman"/>
                <w:sz w:val="24"/>
                <w:szCs w:val="24"/>
              </w:rPr>
              <w:t>P</w:t>
            </w:r>
            <w:r w:rsidRPr="00165DBF">
              <w:rPr>
                <w:rFonts w:ascii="Times New Roman" w:hAnsi="Times New Roman" w:cs="Times New Roman"/>
                <w:spacing w:val="1"/>
                <w:sz w:val="24"/>
                <w:szCs w:val="24"/>
              </w:rPr>
              <w:t>o</w:t>
            </w:r>
            <w:r w:rsidRPr="00165DBF">
              <w:rPr>
                <w:rFonts w:ascii="Times New Roman" w:hAnsi="Times New Roman" w:cs="Times New Roman"/>
                <w:sz w:val="24"/>
                <w:szCs w:val="24"/>
              </w:rPr>
              <w:t>vez</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 xml:space="preserve">ti </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teče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a</w:t>
            </w:r>
            <w:r w:rsidRPr="00165DBF">
              <w:rPr>
                <w:rFonts w:ascii="Times New Roman" w:hAnsi="Times New Roman" w:cs="Times New Roman"/>
                <w:spacing w:val="-2"/>
                <w:sz w:val="24"/>
                <w:szCs w:val="24"/>
              </w:rPr>
              <w:t xml:space="preserve"> z</w:t>
            </w:r>
            <w:r w:rsidRPr="00165DBF">
              <w:rPr>
                <w:rFonts w:ascii="Times New Roman" w:hAnsi="Times New Roman" w:cs="Times New Roman"/>
                <w:sz w:val="24"/>
                <w:szCs w:val="24"/>
              </w:rPr>
              <w:t>na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ja</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o</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obi</w:t>
            </w:r>
            <w:r w:rsidRPr="00165DBF">
              <w:rPr>
                <w:rFonts w:ascii="Times New Roman" w:hAnsi="Times New Roman" w:cs="Times New Roman"/>
                <w:spacing w:val="-3"/>
                <w:sz w:val="24"/>
                <w:szCs w:val="24"/>
              </w:rPr>
              <w:t>l</w:t>
            </w:r>
            <w:r w:rsidRPr="00165DBF">
              <w:rPr>
                <w:rFonts w:ascii="Times New Roman" w:hAnsi="Times New Roman" w:cs="Times New Roman"/>
                <w:sz w:val="24"/>
                <w:szCs w:val="24"/>
              </w:rPr>
              <w:t>jež</w:t>
            </w:r>
            <w:r w:rsidRPr="00165DBF">
              <w:rPr>
                <w:rFonts w:ascii="Times New Roman" w:hAnsi="Times New Roman" w:cs="Times New Roman"/>
                <w:spacing w:val="-3"/>
                <w:sz w:val="24"/>
                <w:szCs w:val="24"/>
              </w:rPr>
              <w:t>j</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o</w:t>
            </w:r>
            <w:r w:rsidRPr="00165DBF">
              <w:rPr>
                <w:rFonts w:ascii="Times New Roman" w:hAnsi="Times New Roman" w:cs="Times New Roman"/>
                <w:spacing w:val="-3"/>
                <w:sz w:val="24"/>
                <w:szCs w:val="24"/>
              </w:rPr>
              <w:t>v</w:t>
            </w:r>
            <w:r w:rsidRPr="00165DBF">
              <w:rPr>
                <w:rFonts w:ascii="Times New Roman" w:hAnsi="Times New Roman" w:cs="Times New Roman"/>
                <w:sz w:val="24"/>
                <w:szCs w:val="24"/>
              </w:rPr>
              <w:t>ništva</w:t>
            </w:r>
            <w:r w:rsidRPr="00165DBF">
              <w:rPr>
                <w:rFonts w:ascii="Times New Roman" w:hAnsi="Times New Roman" w:cs="Times New Roman"/>
                <w:spacing w:val="-2"/>
                <w:sz w:val="24"/>
                <w:szCs w:val="24"/>
              </w:rPr>
              <w:t xml:space="preserve"> </w:t>
            </w:r>
            <w:r w:rsidRPr="00165DBF">
              <w:rPr>
                <w:rFonts w:ascii="Times New Roman" w:hAnsi="Times New Roman" w:cs="Times New Roman"/>
                <w:spacing w:val="-1"/>
                <w:sz w:val="24"/>
                <w:szCs w:val="24"/>
              </w:rPr>
              <w:t>H</w:t>
            </w:r>
            <w:r w:rsidRPr="00165DBF">
              <w:rPr>
                <w:rFonts w:ascii="Times New Roman" w:hAnsi="Times New Roman" w:cs="Times New Roman"/>
                <w:sz w:val="24"/>
                <w:szCs w:val="24"/>
              </w:rPr>
              <w:t>rvats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sa</w:t>
            </w:r>
          </w:p>
          <w:p w:rsidR="00B50A68" w:rsidRPr="00165DBF" w:rsidRDefault="00B50A68" w:rsidP="009E04D3">
            <w:pPr>
              <w:pStyle w:val="TableParagraph"/>
              <w:kinsoku w:val="0"/>
              <w:overflowPunct w:val="0"/>
              <w:spacing w:before="43"/>
              <w:ind w:left="104"/>
              <w:rPr>
                <w:rFonts w:ascii="Times New Roman" w:hAnsi="Times New Roman" w:cs="Times New Roman"/>
                <w:sz w:val="24"/>
                <w:szCs w:val="24"/>
              </w:rPr>
            </w:pPr>
            <w:r w:rsidRPr="00165DBF">
              <w:rPr>
                <w:rFonts w:ascii="Times New Roman" w:hAnsi="Times New Roman" w:cs="Times New Roman"/>
                <w:sz w:val="24"/>
                <w:szCs w:val="24"/>
              </w:rPr>
              <w:t>U</w:t>
            </w:r>
            <w:r w:rsidRPr="00165DBF">
              <w:rPr>
                <w:rFonts w:ascii="Times New Roman" w:hAnsi="Times New Roman" w:cs="Times New Roman"/>
                <w:spacing w:val="-1"/>
                <w:sz w:val="24"/>
                <w:szCs w:val="24"/>
              </w:rPr>
              <w:t>s</w:t>
            </w:r>
            <w:r w:rsidRPr="00165DBF">
              <w:rPr>
                <w:rFonts w:ascii="Times New Roman" w:hAnsi="Times New Roman" w:cs="Times New Roman"/>
                <w:sz w:val="24"/>
                <w:szCs w:val="24"/>
              </w:rPr>
              <w:t>tavnim</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pravima</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živ</w:t>
            </w:r>
            <w:r w:rsidRPr="00165DBF">
              <w:rPr>
                <w:rFonts w:ascii="Times New Roman" w:hAnsi="Times New Roman" w:cs="Times New Roman"/>
                <w:spacing w:val="-3"/>
                <w:sz w:val="24"/>
                <w:szCs w:val="24"/>
              </w:rPr>
              <w:t>o</w:t>
            </w:r>
            <w:r w:rsidRPr="00165DBF">
              <w:rPr>
                <w:rFonts w:ascii="Times New Roman" w:hAnsi="Times New Roman" w:cs="Times New Roman"/>
                <w:spacing w:val="-2"/>
                <w:sz w:val="24"/>
                <w:szCs w:val="24"/>
              </w:rPr>
              <w:t>t</w:t>
            </w:r>
            <w:r w:rsidRPr="00165DBF">
              <w:rPr>
                <w:rFonts w:ascii="Times New Roman" w:hAnsi="Times New Roman" w:cs="Times New Roman"/>
                <w:sz w:val="24"/>
                <w:szCs w:val="24"/>
              </w:rPr>
              <w:t>nim si</w:t>
            </w:r>
            <w:r w:rsidRPr="00165DBF">
              <w:rPr>
                <w:rFonts w:ascii="Times New Roman" w:hAnsi="Times New Roman" w:cs="Times New Roman"/>
                <w:spacing w:val="-2"/>
                <w:sz w:val="24"/>
                <w:szCs w:val="24"/>
              </w:rPr>
              <w:t>t</w:t>
            </w:r>
            <w:r w:rsidRPr="00165DBF">
              <w:rPr>
                <w:rFonts w:ascii="Times New Roman" w:hAnsi="Times New Roman" w:cs="Times New Roman"/>
                <w:sz w:val="24"/>
                <w:szCs w:val="24"/>
              </w:rPr>
              <w:t>uacijama</w:t>
            </w:r>
          </w:p>
        </w:tc>
      </w:tr>
      <w:tr w:rsidR="00B50A68" w:rsidRPr="00165DBF" w:rsidTr="009E04D3">
        <w:trPr>
          <w:trHeight w:hRule="exact" w:val="2732"/>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I</w:t>
            </w:r>
            <w:r w:rsidRPr="00165DBF">
              <w:rPr>
                <w:rFonts w:ascii="Times New Roman" w:hAnsi="Times New Roman" w:cs="Times New Roman"/>
                <w:spacing w:val="-1"/>
                <w:sz w:val="24"/>
                <w:szCs w:val="24"/>
              </w:rPr>
              <w:t>SH</w:t>
            </w:r>
            <w:r w:rsidRPr="00165DBF">
              <w:rPr>
                <w:rFonts w:ascii="Times New Roman" w:hAnsi="Times New Roman" w:cs="Times New Roman"/>
                <w:sz w:val="24"/>
                <w:szCs w:val="24"/>
              </w:rPr>
              <w:t>O</w:t>
            </w:r>
            <w:r w:rsidRPr="00165DBF">
              <w:rPr>
                <w:rFonts w:ascii="Times New Roman" w:hAnsi="Times New Roman" w:cs="Times New Roman"/>
                <w:spacing w:val="1"/>
                <w:sz w:val="24"/>
                <w:szCs w:val="24"/>
              </w:rPr>
              <w:t>D</w:t>
            </w:r>
            <w:r w:rsidRPr="00165DBF">
              <w:rPr>
                <w:rFonts w:ascii="Times New Roman" w:hAnsi="Times New Roman" w:cs="Times New Roman"/>
                <w:sz w:val="24"/>
                <w:szCs w:val="24"/>
              </w:rPr>
              <w:t>I</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B50A68">
            <w:pPr>
              <w:pStyle w:val="Odlomakpopisa"/>
              <w:widowControl w:val="0"/>
              <w:numPr>
                <w:ilvl w:val="0"/>
                <w:numId w:val="52"/>
              </w:numPr>
              <w:tabs>
                <w:tab w:val="left" w:pos="824"/>
              </w:tabs>
              <w:kinsoku w:val="0"/>
              <w:overflowPunct w:val="0"/>
              <w:autoSpaceDE w:val="0"/>
              <w:autoSpaceDN w:val="0"/>
              <w:adjustRightInd w:val="0"/>
              <w:spacing w:after="0" w:line="303" w:lineRule="exact"/>
              <w:ind w:left="824"/>
              <w:contextualSpacing w:val="0"/>
              <w:rPr>
                <w:rFonts w:ascii="Times New Roman" w:hAnsi="Times New Roman"/>
                <w:sz w:val="24"/>
                <w:szCs w:val="24"/>
              </w:rPr>
            </w:pPr>
            <w:r w:rsidRPr="00165DBF">
              <w:rPr>
                <w:rFonts w:ascii="Times New Roman" w:hAnsi="Times New Roman"/>
                <w:sz w:val="24"/>
                <w:szCs w:val="24"/>
              </w:rPr>
              <w:t>arg</w:t>
            </w:r>
            <w:r w:rsidRPr="00165DBF">
              <w:rPr>
                <w:rFonts w:ascii="Times New Roman" w:hAnsi="Times New Roman"/>
                <w:spacing w:val="1"/>
                <w:sz w:val="24"/>
                <w:szCs w:val="24"/>
              </w:rPr>
              <w:t>u</w:t>
            </w:r>
            <w:r w:rsidRPr="00165DBF">
              <w:rPr>
                <w:rFonts w:ascii="Times New Roman" w:hAnsi="Times New Roman"/>
                <w:sz w:val="24"/>
                <w:szCs w:val="24"/>
              </w:rPr>
              <w:t>mentira</w:t>
            </w:r>
            <w:r w:rsidRPr="00165DBF">
              <w:rPr>
                <w:rFonts w:ascii="Times New Roman" w:hAnsi="Times New Roman"/>
                <w:spacing w:val="-2"/>
                <w:sz w:val="24"/>
                <w:szCs w:val="24"/>
              </w:rPr>
              <w:t xml:space="preserve"> </w:t>
            </w:r>
            <w:r w:rsidRPr="00165DBF">
              <w:rPr>
                <w:rFonts w:ascii="Times New Roman" w:hAnsi="Times New Roman"/>
                <w:sz w:val="24"/>
                <w:szCs w:val="24"/>
              </w:rPr>
              <w:t>za</w:t>
            </w:r>
            <w:r w:rsidRPr="00165DBF">
              <w:rPr>
                <w:rFonts w:ascii="Times New Roman" w:hAnsi="Times New Roman"/>
                <w:spacing w:val="-3"/>
                <w:sz w:val="24"/>
                <w:szCs w:val="24"/>
              </w:rPr>
              <w:t>š</w:t>
            </w:r>
            <w:r w:rsidRPr="00165DBF">
              <w:rPr>
                <w:rFonts w:ascii="Times New Roman" w:hAnsi="Times New Roman"/>
                <w:sz w:val="24"/>
                <w:szCs w:val="24"/>
              </w:rPr>
              <w:t>to</w:t>
            </w:r>
            <w:r w:rsidRPr="00165DBF">
              <w:rPr>
                <w:rFonts w:ascii="Times New Roman" w:hAnsi="Times New Roman"/>
                <w:spacing w:val="1"/>
                <w:sz w:val="24"/>
                <w:szCs w:val="24"/>
              </w:rPr>
              <w:t xml:space="preserve"> </w:t>
            </w:r>
            <w:r w:rsidRPr="00165DBF">
              <w:rPr>
                <w:rFonts w:ascii="Times New Roman" w:hAnsi="Times New Roman"/>
                <w:sz w:val="24"/>
                <w:szCs w:val="24"/>
              </w:rPr>
              <w:t>se</w:t>
            </w:r>
            <w:r w:rsidRPr="00165DBF">
              <w:rPr>
                <w:rFonts w:ascii="Times New Roman" w:hAnsi="Times New Roman"/>
                <w:spacing w:val="-2"/>
                <w:sz w:val="24"/>
                <w:szCs w:val="24"/>
              </w:rPr>
              <w:t xml:space="preserve"> </w:t>
            </w:r>
            <w:r w:rsidRPr="00165DBF">
              <w:rPr>
                <w:rFonts w:ascii="Times New Roman" w:hAnsi="Times New Roman"/>
                <w:sz w:val="24"/>
                <w:szCs w:val="24"/>
              </w:rPr>
              <w:t>t</w:t>
            </w:r>
            <w:r w:rsidRPr="00165DBF">
              <w:rPr>
                <w:rFonts w:ascii="Times New Roman" w:hAnsi="Times New Roman"/>
                <w:spacing w:val="-2"/>
                <w:sz w:val="24"/>
                <w:szCs w:val="24"/>
              </w:rPr>
              <w:t>e</w:t>
            </w:r>
            <w:r w:rsidRPr="00165DBF">
              <w:rPr>
                <w:rFonts w:ascii="Times New Roman" w:hAnsi="Times New Roman"/>
                <w:sz w:val="24"/>
                <w:szCs w:val="24"/>
              </w:rPr>
              <w:t xml:space="preserve">meljna </w:t>
            </w:r>
            <w:r w:rsidRPr="00165DBF">
              <w:rPr>
                <w:rFonts w:ascii="Times New Roman" w:hAnsi="Times New Roman"/>
                <w:spacing w:val="-3"/>
                <w:sz w:val="24"/>
                <w:szCs w:val="24"/>
              </w:rPr>
              <w:t>l</w:t>
            </w:r>
            <w:r w:rsidRPr="00165DBF">
              <w:rPr>
                <w:rFonts w:ascii="Times New Roman" w:hAnsi="Times New Roman"/>
                <w:sz w:val="24"/>
                <w:szCs w:val="24"/>
              </w:rPr>
              <w:t>j</w:t>
            </w:r>
            <w:r w:rsidRPr="00165DBF">
              <w:rPr>
                <w:rFonts w:ascii="Times New Roman" w:hAnsi="Times New Roman"/>
                <w:spacing w:val="1"/>
                <w:sz w:val="24"/>
                <w:szCs w:val="24"/>
              </w:rPr>
              <w:t>u</w:t>
            </w:r>
            <w:r w:rsidRPr="00165DBF">
              <w:rPr>
                <w:rFonts w:ascii="Times New Roman" w:hAnsi="Times New Roman"/>
                <w:sz w:val="24"/>
                <w:szCs w:val="24"/>
              </w:rPr>
              <w:t>ds</w:t>
            </w:r>
            <w:r w:rsidRPr="00165DBF">
              <w:rPr>
                <w:rFonts w:ascii="Times New Roman" w:hAnsi="Times New Roman"/>
                <w:spacing w:val="-2"/>
                <w:sz w:val="24"/>
                <w:szCs w:val="24"/>
              </w:rPr>
              <w:t>k</w:t>
            </w:r>
            <w:r w:rsidRPr="00165DBF">
              <w:rPr>
                <w:rFonts w:ascii="Times New Roman" w:hAnsi="Times New Roman"/>
                <w:sz w:val="24"/>
                <w:szCs w:val="24"/>
              </w:rPr>
              <w:t>a</w:t>
            </w:r>
            <w:r w:rsidRPr="00165DBF">
              <w:rPr>
                <w:rFonts w:ascii="Times New Roman" w:hAnsi="Times New Roman"/>
                <w:spacing w:val="-2"/>
                <w:sz w:val="24"/>
                <w:szCs w:val="24"/>
              </w:rPr>
              <w:t xml:space="preserve"> </w:t>
            </w:r>
            <w:r w:rsidRPr="00165DBF">
              <w:rPr>
                <w:rFonts w:ascii="Times New Roman" w:hAnsi="Times New Roman"/>
                <w:sz w:val="24"/>
                <w:szCs w:val="24"/>
              </w:rPr>
              <w:t xml:space="preserve">prava </w:t>
            </w:r>
            <w:r w:rsidRPr="00165DBF">
              <w:rPr>
                <w:rFonts w:ascii="Times New Roman" w:hAnsi="Times New Roman"/>
                <w:spacing w:val="-3"/>
                <w:sz w:val="24"/>
                <w:szCs w:val="24"/>
              </w:rPr>
              <w:t>š</w:t>
            </w:r>
            <w:r w:rsidRPr="00165DBF">
              <w:rPr>
                <w:rFonts w:ascii="Times New Roman" w:hAnsi="Times New Roman"/>
                <w:sz w:val="24"/>
                <w:szCs w:val="24"/>
              </w:rPr>
              <w:t>ti</w:t>
            </w:r>
            <w:r w:rsidRPr="00165DBF">
              <w:rPr>
                <w:rFonts w:ascii="Times New Roman" w:hAnsi="Times New Roman"/>
                <w:spacing w:val="-2"/>
                <w:sz w:val="24"/>
                <w:szCs w:val="24"/>
              </w:rPr>
              <w:t>t</w:t>
            </w:r>
            <w:r w:rsidRPr="00165DBF">
              <w:rPr>
                <w:rFonts w:ascii="Times New Roman" w:hAnsi="Times New Roman"/>
                <w:sz w:val="24"/>
                <w:szCs w:val="24"/>
              </w:rPr>
              <w:t>e</w:t>
            </w:r>
          </w:p>
          <w:p w:rsidR="00B50A68" w:rsidRPr="00165DBF" w:rsidRDefault="00B50A68" w:rsidP="009E04D3">
            <w:pPr>
              <w:pStyle w:val="TableParagraph"/>
              <w:kinsoku w:val="0"/>
              <w:overflowPunct w:val="0"/>
              <w:spacing w:before="45" w:line="275" w:lineRule="auto"/>
              <w:ind w:left="824" w:right="207"/>
              <w:rPr>
                <w:rFonts w:ascii="Times New Roman" w:hAnsi="Times New Roman" w:cs="Times New Roman"/>
                <w:sz w:val="24"/>
                <w:szCs w:val="24"/>
              </w:rPr>
            </w:pPr>
            <w:r w:rsidRPr="00165DBF">
              <w:rPr>
                <w:rFonts w:ascii="Times New Roman" w:hAnsi="Times New Roman" w:cs="Times New Roman"/>
                <w:sz w:val="24"/>
                <w:szCs w:val="24"/>
              </w:rPr>
              <w:t>za</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onima</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i U</w:t>
            </w:r>
            <w:r w:rsidRPr="00165DBF">
              <w:rPr>
                <w:rFonts w:ascii="Times New Roman" w:hAnsi="Times New Roman" w:cs="Times New Roman"/>
                <w:spacing w:val="-1"/>
                <w:sz w:val="24"/>
                <w:szCs w:val="24"/>
              </w:rPr>
              <w:t>s</w:t>
            </w:r>
            <w:r w:rsidRPr="00165DBF">
              <w:rPr>
                <w:rFonts w:ascii="Times New Roman" w:hAnsi="Times New Roman" w:cs="Times New Roman"/>
                <w:sz w:val="24"/>
                <w:szCs w:val="24"/>
              </w:rPr>
              <w:t>tavom</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2"/>
                <w:sz w:val="24"/>
                <w:szCs w:val="24"/>
              </w:rPr>
              <w:t>t</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2"/>
                <w:sz w:val="24"/>
                <w:szCs w:val="24"/>
              </w:rPr>
              <w:t>n</w:t>
            </w:r>
            <w:r w:rsidRPr="00165DBF">
              <w:rPr>
                <w:rFonts w:ascii="Times New Roman" w:hAnsi="Times New Roman" w:cs="Times New Roman"/>
                <w:sz w:val="24"/>
                <w:szCs w:val="24"/>
              </w:rPr>
              <w:t>avo</w:t>
            </w:r>
            <w:r w:rsidRPr="00165DBF">
              <w:rPr>
                <w:rFonts w:ascii="Times New Roman" w:hAnsi="Times New Roman" w:cs="Times New Roman"/>
                <w:spacing w:val="1"/>
                <w:sz w:val="24"/>
                <w:szCs w:val="24"/>
              </w:rPr>
              <w:t>d</w:t>
            </w:r>
            <w:r w:rsidRPr="00165DBF">
              <w:rPr>
                <w:rFonts w:ascii="Times New Roman" w:hAnsi="Times New Roman" w:cs="Times New Roman"/>
                <w:sz w:val="24"/>
                <w:szCs w:val="24"/>
              </w:rPr>
              <w:t xml:space="preserve">i </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oja</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3"/>
                <w:sz w:val="24"/>
                <w:szCs w:val="24"/>
              </w:rPr>
              <w:t>g</w:t>
            </w:r>
            <w:r w:rsidRPr="00165DBF">
              <w:rPr>
                <w:rFonts w:ascii="Times New Roman" w:hAnsi="Times New Roman" w:cs="Times New Roman"/>
                <w:sz w:val="24"/>
                <w:szCs w:val="24"/>
              </w:rPr>
              <w:t>rađa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a, politi</w:t>
            </w:r>
            <w:r w:rsidRPr="00165DBF">
              <w:rPr>
                <w:rFonts w:ascii="Times New Roman" w:hAnsi="Times New Roman" w:cs="Times New Roman"/>
                <w:spacing w:val="-1"/>
                <w:sz w:val="24"/>
                <w:szCs w:val="24"/>
              </w:rPr>
              <w:t>č</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a, go</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pod</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rs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a, socijal</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a i</w:t>
            </w:r>
            <w:r w:rsidRPr="00165DBF">
              <w:rPr>
                <w:rFonts w:ascii="Times New Roman" w:hAnsi="Times New Roman" w:cs="Times New Roman"/>
                <w:spacing w:val="-2"/>
                <w:sz w:val="24"/>
                <w:szCs w:val="24"/>
              </w:rPr>
              <w:t xml:space="preserve"> k</w:t>
            </w:r>
            <w:r w:rsidRPr="00165DBF">
              <w:rPr>
                <w:rFonts w:ascii="Times New Roman" w:hAnsi="Times New Roman" w:cs="Times New Roman"/>
                <w:sz w:val="24"/>
                <w:szCs w:val="24"/>
              </w:rPr>
              <w:t>ul</w:t>
            </w:r>
            <w:r w:rsidRPr="00165DBF">
              <w:rPr>
                <w:rFonts w:ascii="Times New Roman" w:hAnsi="Times New Roman" w:cs="Times New Roman"/>
                <w:spacing w:val="-2"/>
                <w:sz w:val="24"/>
                <w:szCs w:val="24"/>
              </w:rPr>
              <w:t>t</w:t>
            </w:r>
            <w:r w:rsidRPr="00165DBF">
              <w:rPr>
                <w:rFonts w:ascii="Times New Roman" w:hAnsi="Times New Roman" w:cs="Times New Roman"/>
                <w:sz w:val="24"/>
                <w:szCs w:val="24"/>
              </w:rPr>
              <w:t>ur</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a</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prava</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štiti U</w:t>
            </w:r>
            <w:r w:rsidRPr="00165DBF">
              <w:rPr>
                <w:rFonts w:ascii="Times New Roman" w:hAnsi="Times New Roman" w:cs="Times New Roman"/>
                <w:spacing w:val="-1"/>
                <w:sz w:val="24"/>
                <w:szCs w:val="24"/>
              </w:rPr>
              <w:t>s</w:t>
            </w:r>
            <w:r w:rsidRPr="00165DBF">
              <w:rPr>
                <w:rFonts w:ascii="Times New Roman" w:hAnsi="Times New Roman" w:cs="Times New Roman"/>
                <w:sz w:val="24"/>
                <w:szCs w:val="24"/>
              </w:rPr>
              <w:t>tav</w:t>
            </w:r>
            <w:r w:rsidRPr="00165DBF">
              <w:rPr>
                <w:rFonts w:ascii="Times New Roman" w:hAnsi="Times New Roman" w:cs="Times New Roman"/>
                <w:spacing w:val="-6"/>
                <w:sz w:val="24"/>
                <w:szCs w:val="24"/>
              </w:rPr>
              <w:t xml:space="preserve"> </w:t>
            </w:r>
            <w:r w:rsidRPr="00165DBF">
              <w:rPr>
                <w:rFonts w:ascii="Times New Roman" w:hAnsi="Times New Roman" w:cs="Times New Roman"/>
                <w:sz w:val="24"/>
                <w:szCs w:val="24"/>
              </w:rPr>
              <w:t>RH</w:t>
            </w:r>
          </w:p>
          <w:p w:rsidR="00B50A68" w:rsidRPr="00165DBF" w:rsidRDefault="00B50A68" w:rsidP="00B50A68">
            <w:pPr>
              <w:pStyle w:val="Odlomakpopisa"/>
              <w:widowControl w:val="0"/>
              <w:numPr>
                <w:ilvl w:val="0"/>
                <w:numId w:val="52"/>
              </w:numPr>
              <w:tabs>
                <w:tab w:val="left" w:pos="824"/>
              </w:tabs>
              <w:kinsoku w:val="0"/>
              <w:overflowPunct w:val="0"/>
              <w:autoSpaceDE w:val="0"/>
              <w:autoSpaceDN w:val="0"/>
              <w:adjustRightInd w:val="0"/>
              <w:spacing w:before="2" w:after="0" w:line="275" w:lineRule="auto"/>
              <w:ind w:left="824" w:right="183"/>
              <w:contextualSpacing w:val="0"/>
              <w:rPr>
                <w:rFonts w:ascii="Times New Roman" w:hAnsi="Times New Roman"/>
                <w:sz w:val="24"/>
                <w:szCs w:val="24"/>
              </w:rPr>
            </w:pPr>
            <w:r w:rsidRPr="00165DBF">
              <w:rPr>
                <w:rFonts w:ascii="Times New Roman" w:hAnsi="Times New Roman"/>
                <w:sz w:val="24"/>
                <w:szCs w:val="24"/>
              </w:rPr>
              <w:t>objaš</w:t>
            </w:r>
            <w:r w:rsidRPr="00165DBF">
              <w:rPr>
                <w:rFonts w:ascii="Times New Roman" w:hAnsi="Times New Roman"/>
                <w:spacing w:val="1"/>
                <w:sz w:val="24"/>
                <w:szCs w:val="24"/>
              </w:rPr>
              <w:t>n</w:t>
            </w:r>
            <w:r w:rsidRPr="00165DBF">
              <w:rPr>
                <w:rFonts w:ascii="Times New Roman" w:hAnsi="Times New Roman"/>
                <w:sz w:val="24"/>
                <w:szCs w:val="24"/>
              </w:rPr>
              <w:t>java</w:t>
            </w:r>
            <w:r w:rsidRPr="00165DBF">
              <w:rPr>
                <w:rFonts w:ascii="Times New Roman" w:hAnsi="Times New Roman"/>
                <w:spacing w:val="-1"/>
                <w:sz w:val="24"/>
                <w:szCs w:val="24"/>
              </w:rPr>
              <w:t xml:space="preserve"> </w:t>
            </w:r>
            <w:r w:rsidRPr="00165DBF">
              <w:rPr>
                <w:rFonts w:ascii="Times New Roman" w:hAnsi="Times New Roman"/>
                <w:sz w:val="24"/>
                <w:szCs w:val="24"/>
              </w:rPr>
              <w:t>što</w:t>
            </w:r>
            <w:r w:rsidRPr="00165DBF">
              <w:rPr>
                <w:rFonts w:ascii="Times New Roman" w:hAnsi="Times New Roman"/>
                <w:spacing w:val="-1"/>
                <w:sz w:val="24"/>
                <w:szCs w:val="24"/>
              </w:rPr>
              <w:t xml:space="preserve"> </w:t>
            </w:r>
            <w:r w:rsidRPr="00165DBF">
              <w:rPr>
                <w:rFonts w:ascii="Times New Roman" w:hAnsi="Times New Roman"/>
                <w:sz w:val="24"/>
                <w:szCs w:val="24"/>
              </w:rPr>
              <w:t>je</w:t>
            </w:r>
            <w:r w:rsidRPr="00165DBF">
              <w:rPr>
                <w:rFonts w:ascii="Times New Roman" w:hAnsi="Times New Roman"/>
                <w:spacing w:val="-1"/>
                <w:sz w:val="24"/>
                <w:szCs w:val="24"/>
              </w:rPr>
              <w:t xml:space="preserve"> </w:t>
            </w:r>
            <w:r w:rsidRPr="00165DBF">
              <w:rPr>
                <w:rFonts w:ascii="Times New Roman" w:hAnsi="Times New Roman"/>
                <w:sz w:val="24"/>
                <w:szCs w:val="24"/>
              </w:rPr>
              <w:t>d</w:t>
            </w:r>
            <w:r w:rsidRPr="00165DBF">
              <w:rPr>
                <w:rFonts w:ascii="Times New Roman" w:hAnsi="Times New Roman"/>
                <w:spacing w:val="-3"/>
                <w:sz w:val="24"/>
                <w:szCs w:val="24"/>
              </w:rPr>
              <w:t>r</w:t>
            </w:r>
            <w:r w:rsidRPr="00165DBF">
              <w:rPr>
                <w:rFonts w:ascii="Times New Roman" w:hAnsi="Times New Roman"/>
                <w:sz w:val="24"/>
                <w:szCs w:val="24"/>
              </w:rPr>
              <w:t>uštv</w:t>
            </w:r>
            <w:r w:rsidRPr="00165DBF">
              <w:rPr>
                <w:rFonts w:ascii="Times New Roman" w:hAnsi="Times New Roman"/>
                <w:spacing w:val="-3"/>
                <w:sz w:val="24"/>
                <w:szCs w:val="24"/>
              </w:rPr>
              <w:t>e</w:t>
            </w:r>
            <w:r w:rsidRPr="00165DBF">
              <w:rPr>
                <w:rFonts w:ascii="Times New Roman" w:hAnsi="Times New Roman"/>
                <w:sz w:val="24"/>
                <w:szCs w:val="24"/>
              </w:rPr>
              <w:t>na is</w:t>
            </w:r>
            <w:r w:rsidRPr="00165DBF">
              <w:rPr>
                <w:rFonts w:ascii="Times New Roman" w:hAnsi="Times New Roman"/>
                <w:spacing w:val="-2"/>
                <w:sz w:val="24"/>
                <w:szCs w:val="24"/>
              </w:rPr>
              <w:t>k</w:t>
            </w:r>
            <w:r w:rsidRPr="00165DBF">
              <w:rPr>
                <w:rFonts w:ascii="Times New Roman" w:hAnsi="Times New Roman"/>
                <w:sz w:val="24"/>
                <w:szCs w:val="24"/>
              </w:rPr>
              <w:t>lj</w:t>
            </w:r>
            <w:r w:rsidRPr="00165DBF">
              <w:rPr>
                <w:rFonts w:ascii="Times New Roman" w:hAnsi="Times New Roman"/>
                <w:spacing w:val="1"/>
                <w:sz w:val="24"/>
                <w:szCs w:val="24"/>
              </w:rPr>
              <w:t>u</w:t>
            </w:r>
            <w:r w:rsidRPr="00165DBF">
              <w:rPr>
                <w:rFonts w:ascii="Times New Roman" w:hAnsi="Times New Roman"/>
                <w:spacing w:val="-1"/>
                <w:sz w:val="24"/>
                <w:szCs w:val="24"/>
              </w:rPr>
              <w:t>č</w:t>
            </w:r>
            <w:r w:rsidRPr="00165DBF">
              <w:rPr>
                <w:rFonts w:ascii="Times New Roman" w:hAnsi="Times New Roman"/>
                <w:sz w:val="24"/>
                <w:szCs w:val="24"/>
              </w:rPr>
              <w:t>e</w:t>
            </w:r>
            <w:r w:rsidRPr="00165DBF">
              <w:rPr>
                <w:rFonts w:ascii="Times New Roman" w:hAnsi="Times New Roman"/>
                <w:spacing w:val="-1"/>
                <w:sz w:val="24"/>
                <w:szCs w:val="24"/>
              </w:rPr>
              <w:t>n</w:t>
            </w:r>
            <w:r w:rsidRPr="00165DBF">
              <w:rPr>
                <w:rFonts w:ascii="Times New Roman" w:hAnsi="Times New Roman"/>
                <w:sz w:val="24"/>
                <w:szCs w:val="24"/>
              </w:rPr>
              <w:t>ost,</w:t>
            </w:r>
            <w:r w:rsidRPr="00165DBF">
              <w:rPr>
                <w:rFonts w:ascii="Times New Roman" w:hAnsi="Times New Roman"/>
                <w:spacing w:val="-2"/>
                <w:sz w:val="24"/>
                <w:szCs w:val="24"/>
              </w:rPr>
              <w:t xml:space="preserve"> </w:t>
            </w:r>
            <w:r w:rsidRPr="00165DBF">
              <w:rPr>
                <w:rFonts w:ascii="Times New Roman" w:hAnsi="Times New Roman"/>
                <w:sz w:val="24"/>
                <w:szCs w:val="24"/>
              </w:rPr>
              <w:t>opi</w:t>
            </w:r>
            <w:r w:rsidRPr="00165DBF">
              <w:rPr>
                <w:rFonts w:ascii="Times New Roman" w:hAnsi="Times New Roman"/>
                <w:spacing w:val="-3"/>
                <w:sz w:val="24"/>
                <w:szCs w:val="24"/>
              </w:rPr>
              <w:t>s</w:t>
            </w:r>
            <w:r w:rsidRPr="00165DBF">
              <w:rPr>
                <w:rFonts w:ascii="Times New Roman" w:hAnsi="Times New Roman"/>
                <w:sz w:val="24"/>
                <w:szCs w:val="24"/>
              </w:rPr>
              <w:t>uje</w:t>
            </w:r>
            <w:r w:rsidRPr="00165DBF">
              <w:rPr>
                <w:rFonts w:ascii="Times New Roman" w:hAnsi="Times New Roman"/>
                <w:spacing w:val="1"/>
                <w:sz w:val="24"/>
                <w:szCs w:val="24"/>
              </w:rPr>
              <w:t xml:space="preserve"> </w:t>
            </w:r>
            <w:r w:rsidRPr="00165DBF">
              <w:rPr>
                <w:rFonts w:ascii="Times New Roman" w:hAnsi="Times New Roman"/>
                <w:spacing w:val="-4"/>
                <w:sz w:val="24"/>
                <w:szCs w:val="24"/>
              </w:rPr>
              <w:t>k</w:t>
            </w:r>
            <w:r w:rsidRPr="00165DBF">
              <w:rPr>
                <w:rFonts w:ascii="Times New Roman" w:hAnsi="Times New Roman"/>
                <w:sz w:val="24"/>
                <w:szCs w:val="24"/>
              </w:rPr>
              <w:t>oji se obli</w:t>
            </w:r>
            <w:r w:rsidRPr="00165DBF">
              <w:rPr>
                <w:rFonts w:ascii="Times New Roman" w:hAnsi="Times New Roman"/>
                <w:spacing w:val="-1"/>
                <w:sz w:val="24"/>
                <w:szCs w:val="24"/>
              </w:rPr>
              <w:t>c</w:t>
            </w:r>
            <w:r w:rsidRPr="00165DBF">
              <w:rPr>
                <w:rFonts w:ascii="Times New Roman" w:hAnsi="Times New Roman"/>
                <w:sz w:val="24"/>
                <w:szCs w:val="24"/>
              </w:rPr>
              <w:t>i</w:t>
            </w:r>
            <w:r w:rsidRPr="00165DBF">
              <w:rPr>
                <w:rFonts w:ascii="Times New Roman" w:hAnsi="Times New Roman"/>
                <w:spacing w:val="-2"/>
                <w:sz w:val="24"/>
                <w:szCs w:val="24"/>
              </w:rPr>
              <w:t xml:space="preserve"> </w:t>
            </w:r>
            <w:r w:rsidRPr="00165DBF">
              <w:rPr>
                <w:rFonts w:ascii="Times New Roman" w:hAnsi="Times New Roman"/>
                <w:sz w:val="24"/>
                <w:szCs w:val="24"/>
              </w:rPr>
              <w:t>d</w:t>
            </w:r>
            <w:r w:rsidRPr="00165DBF">
              <w:rPr>
                <w:rFonts w:ascii="Times New Roman" w:hAnsi="Times New Roman"/>
                <w:spacing w:val="-3"/>
                <w:sz w:val="24"/>
                <w:szCs w:val="24"/>
              </w:rPr>
              <w:t>r</w:t>
            </w:r>
            <w:r w:rsidRPr="00165DBF">
              <w:rPr>
                <w:rFonts w:ascii="Times New Roman" w:hAnsi="Times New Roman"/>
                <w:sz w:val="24"/>
                <w:szCs w:val="24"/>
              </w:rPr>
              <w:t>uštve</w:t>
            </w:r>
            <w:r w:rsidRPr="00165DBF">
              <w:rPr>
                <w:rFonts w:ascii="Times New Roman" w:hAnsi="Times New Roman"/>
                <w:spacing w:val="-2"/>
                <w:sz w:val="24"/>
                <w:szCs w:val="24"/>
              </w:rPr>
              <w:t>n</w:t>
            </w:r>
            <w:r w:rsidRPr="00165DBF">
              <w:rPr>
                <w:rFonts w:ascii="Times New Roman" w:hAnsi="Times New Roman"/>
                <w:sz w:val="24"/>
                <w:szCs w:val="24"/>
              </w:rPr>
              <w:t>e</w:t>
            </w:r>
            <w:r w:rsidRPr="00165DBF">
              <w:rPr>
                <w:rFonts w:ascii="Times New Roman" w:hAnsi="Times New Roman"/>
                <w:spacing w:val="1"/>
                <w:sz w:val="24"/>
                <w:szCs w:val="24"/>
              </w:rPr>
              <w:t xml:space="preserve"> </w:t>
            </w:r>
            <w:r w:rsidRPr="00165DBF">
              <w:rPr>
                <w:rFonts w:ascii="Times New Roman" w:hAnsi="Times New Roman"/>
                <w:sz w:val="24"/>
                <w:szCs w:val="24"/>
              </w:rPr>
              <w:t>is</w:t>
            </w:r>
            <w:r w:rsidRPr="00165DBF">
              <w:rPr>
                <w:rFonts w:ascii="Times New Roman" w:hAnsi="Times New Roman"/>
                <w:spacing w:val="-2"/>
                <w:sz w:val="24"/>
                <w:szCs w:val="24"/>
              </w:rPr>
              <w:t>k</w:t>
            </w:r>
            <w:r w:rsidRPr="00165DBF">
              <w:rPr>
                <w:rFonts w:ascii="Times New Roman" w:hAnsi="Times New Roman"/>
                <w:sz w:val="24"/>
                <w:szCs w:val="24"/>
              </w:rPr>
              <w:t>lj</w:t>
            </w:r>
            <w:r w:rsidRPr="00165DBF">
              <w:rPr>
                <w:rFonts w:ascii="Times New Roman" w:hAnsi="Times New Roman"/>
                <w:spacing w:val="-1"/>
                <w:sz w:val="24"/>
                <w:szCs w:val="24"/>
              </w:rPr>
              <w:t>uč</w:t>
            </w:r>
            <w:r w:rsidRPr="00165DBF">
              <w:rPr>
                <w:rFonts w:ascii="Times New Roman" w:hAnsi="Times New Roman"/>
                <w:sz w:val="24"/>
                <w:szCs w:val="24"/>
              </w:rPr>
              <w:t>e</w:t>
            </w:r>
            <w:r w:rsidRPr="00165DBF">
              <w:rPr>
                <w:rFonts w:ascii="Times New Roman" w:hAnsi="Times New Roman"/>
                <w:spacing w:val="1"/>
                <w:sz w:val="24"/>
                <w:szCs w:val="24"/>
              </w:rPr>
              <w:t>n</w:t>
            </w:r>
            <w:r w:rsidRPr="00165DBF">
              <w:rPr>
                <w:rFonts w:ascii="Times New Roman" w:hAnsi="Times New Roman"/>
                <w:sz w:val="24"/>
                <w:szCs w:val="24"/>
              </w:rPr>
              <w:t>osti</w:t>
            </w:r>
            <w:r w:rsidRPr="00165DBF">
              <w:rPr>
                <w:rFonts w:ascii="Times New Roman" w:hAnsi="Times New Roman"/>
                <w:spacing w:val="-2"/>
                <w:sz w:val="24"/>
                <w:szCs w:val="24"/>
              </w:rPr>
              <w:t xml:space="preserve"> </w:t>
            </w:r>
            <w:r w:rsidRPr="00165DBF">
              <w:rPr>
                <w:rFonts w:ascii="Times New Roman" w:hAnsi="Times New Roman"/>
                <w:sz w:val="24"/>
                <w:szCs w:val="24"/>
              </w:rPr>
              <w:t>mogu</w:t>
            </w:r>
            <w:r w:rsidRPr="00165DBF">
              <w:rPr>
                <w:rFonts w:ascii="Times New Roman" w:hAnsi="Times New Roman"/>
                <w:spacing w:val="-1"/>
                <w:sz w:val="24"/>
                <w:szCs w:val="24"/>
              </w:rPr>
              <w:t xml:space="preserve"> </w:t>
            </w:r>
            <w:r w:rsidRPr="00165DBF">
              <w:rPr>
                <w:rFonts w:ascii="Times New Roman" w:hAnsi="Times New Roman"/>
                <w:sz w:val="24"/>
                <w:szCs w:val="24"/>
              </w:rPr>
              <w:t>susre</w:t>
            </w:r>
            <w:r w:rsidRPr="00165DBF">
              <w:rPr>
                <w:rFonts w:ascii="Times New Roman" w:hAnsi="Times New Roman"/>
                <w:spacing w:val="-3"/>
                <w:sz w:val="24"/>
                <w:szCs w:val="24"/>
              </w:rPr>
              <w:t>s</w:t>
            </w:r>
            <w:r w:rsidRPr="00165DBF">
              <w:rPr>
                <w:rFonts w:ascii="Times New Roman" w:hAnsi="Times New Roman"/>
                <w:sz w:val="24"/>
                <w:szCs w:val="24"/>
              </w:rPr>
              <w:t>ti</w:t>
            </w:r>
            <w:r w:rsidRPr="00165DBF">
              <w:rPr>
                <w:rFonts w:ascii="Times New Roman" w:hAnsi="Times New Roman"/>
                <w:spacing w:val="-2"/>
                <w:sz w:val="24"/>
                <w:szCs w:val="24"/>
              </w:rPr>
              <w:t xml:space="preserve"> </w:t>
            </w:r>
            <w:r w:rsidRPr="00165DBF">
              <w:rPr>
                <w:rFonts w:ascii="Times New Roman" w:hAnsi="Times New Roman"/>
                <w:sz w:val="24"/>
                <w:szCs w:val="24"/>
              </w:rPr>
              <w:t xml:space="preserve">u </w:t>
            </w:r>
            <w:r w:rsidRPr="00165DBF">
              <w:rPr>
                <w:rFonts w:ascii="Times New Roman" w:hAnsi="Times New Roman"/>
                <w:spacing w:val="-1"/>
                <w:sz w:val="24"/>
                <w:szCs w:val="24"/>
              </w:rPr>
              <w:t>H</w:t>
            </w:r>
            <w:r w:rsidRPr="00165DBF">
              <w:rPr>
                <w:rFonts w:ascii="Times New Roman" w:hAnsi="Times New Roman"/>
                <w:sz w:val="24"/>
                <w:szCs w:val="24"/>
              </w:rPr>
              <w:t>rvats</w:t>
            </w:r>
            <w:r w:rsidRPr="00165DBF">
              <w:rPr>
                <w:rFonts w:ascii="Times New Roman" w:hAnsi="Times New Roman"/>
                <w:spacing w:val="-2"/>
                <w:sz w:val="24"/>
                <w:szCs w:val="24"/>
              </w:rPr>
              <w:t>k</w:t>
            </w:r>
            <w:r w:rsidRPr="00165DBF">
              <w:rPr>
                <w:rFonts w:ascii="Times New Roman" w:hAnsi="Times New Roman"/>
                <w:sz w:val="24"/>
                <w:szCs w:val="24"/>
              </w:rPr>
              <w:t xml:space="preserve">oj </w:t>
            </w:r>
            <w:r w:rsidRPr="00165DBF">
              <w:rPr>
                <w:rFonts w:ascii="Times New Roman" w:hAnsi="Times New Roman"/>
                <w:spacing w:val="1"/>
                <w:sz w:val="24"/>
                <w:szCs w:val="24"/>
              </w:rPr>
              <w:t xml:space="preserve"> </w:t>
            </w:r>
            <w:r w:rsidRPr="00165DBF">
              <w:rPr>
                <w:rFonts w:ascii="Times New Roman" w:hAnsi="Times New Roman"/>
                <w:spacing w:val="-2"/>
                <w:sz w:val="24"/>
                <w:szCs w:val="24"/>
              </w:rPr>
              <w:t>t</w:t>
            </w:r>
            <w:r w:rsidRPr="00165DBF">
              <w:rPr>
                <w:rFonts w:ascii="Times New Roman" w:hAnsi="Times New Roman"/>
                <w:sz w:val="24"/>
                <w:szCs w:val="24"/>
              </w:rPr>
              <w:t>e</w:t>
            </w:r>
            <w:r w:rsidRPr="00165DBF">
              <w:rPr>
                <w:rFonts w:ascii="Times New Roman" w:hAnsi="Times New Roman"/>
                <w:spacing w:val="1"/>
                <w:sz w:val="24"/>
                <w:szCs w:val="24"/>
              </w:rPr>
              <w:t xml:space="preserve"> </w:t>
            </w:r>
            <w:r w:rsidRPr="00165DBF">
              <w:rPr>
                <w:rFonts w:ascii="Times New Roman" w:hAnsi="Times New Roman"/>
                <w:spacing w:val="-2"/>
                <w:sz w:val="24"/>
                <w:szCs w:val="24"/>
              </w:rPr>
              <w:t>k</w:t>
            </w:r>
            <w:r w:rsidRPr="00165DBF">
              <w:rPr>
                <w:rFonts w:ascii="Times New Roman" w:hAnsi="Times New Roman"/>
                <w:sz w:val="24"/>
                <w:szCs w:val="24"/>
              </w:rPr>
              <w:t xml:space="preserve">oji </w:t>
            </w:r>
            <w:r w:rsidRPr="00165DBF">
              <w:rPr>
                <w:rFonts w:ascii="Times New Roman" w:hAnsi="Times New Roman"/>
                <w:spacing w:val="-3"/>
                <w:sz w:val="24"/>
                <w:szCs w:val="24"/>
              </w:rPr>
              <w:t>s</w:t>
            </w:r>
            <w:r w:rsidRPr="00165DBF">
              <w:rPr>
                <w:rFonts w:ascii="Times New Roman" w:hAnsi="Times New Roman"/>
                <w:sz w:val="24"/>
                <w:szCs w:val="24"/>
              </w:rPr>
              <w:t>u</w:t>
            </w:r>
            <w:r w:rsidRPr="00165DBF">
              <w:rPr>
                <w:rFonts w:ascii="Times New Roman" w:hAnsi="Times New Roman"/>
                <w:spacing w:val="1"/>
                <w:sz w:val="24"/>
                <w:szCs w:val="24"/>
              </w:rPr>
              <w:t xml:space="preserve"> </w:t>
            </w:r>
            <w:r w:rsidRPr="00165DBF">
              <w:rPr>
                <w:rFonts w:ascii="Times New Roman" w:hAnsi="Times New Roman"/>
                <w:spacing w:val="-2"/>
                <w:sz w:val="24"/>
                <w:szCs w:val="24"/>
              </w:rPr>
              <w:t>u</w:t>
            </w:r>
            <w:r w:rsidRPr="00165DBF">
              <w:rPr>
                <w:rFonts w:ascii="Times New Roman" w:hAnsi="Times New Roman"/>
                <w:sz w:val="24"/>
                <w:szCs w:val="24"/>
              </w:rPr>
              <w:t>zr</w:t>
            </w:r>
            <w:r w:rsidRPr="00165DBF">
              <w:rPr>
                <w:rFonts w:ascii="Times New Roman" w:hAnsi="Times New Roman"/>
                <w:spacing w:val="-2"/>
                <w:sz w:val="24"/>
                <w:szCs w:val="24"/>
              </w:rPr>
              <w:t>o</w:t>
            </w:r>
            <w:r w:rsidRPr="00165DBF">
              <w:rPr>
                <w:rFonts w:ascii="Times New Roman" w:hAnsi="Times New Roman"/>
                <w:spacing w:val="-1"/>
                <w:sz w:val="24"/>
                <w:szCs w:val="24"/>
              </w:rPr>
              <w:t>c</w:t>
            </w:r>
            <w:r w:rsidRPr="00165DBF">
              <w:rPr>
                <w:rFonts w:ascii="Times New Roman" w:hAnsi="Times New Roman"/>
                <w:sz w:val="24"/>
                <w:szCs w:val="24"/>
              </w:rPr>
              <w:t>i i posl</w:t>
            </w:r>
            <w:r w:rsidRPr="00165DBF">
              <w:rPr>
                <w:rFonts w:ascii="Times New Roman" w:hAnsi="Times New Roman"/>
                <w:spacing w:val="-3"/>
                <w:sz w:val="24"/>
                <w:szCs w:val="24"/>
              </w:rPr>
              <w:t>j</w:t>
            </w:r>
            <w:r w:rsidRPr="00165DBF">
              <w:rPr>
                <w:rFonts w:ascii="Times New Roman" w:hAnsi="Times New Roman"/>
                <w:sz w:val="24"/>
                <w:szCs w:val="24"/>
              </w:rPr>
              <w:t>e</w:t>
            </w:r>
            <w:r w:rsidRPr="00165DBF">
              <w:rPr>
                <w:rFonts w:ascii="Times New Roman" w:hAnsi="Times New Roman"/>
                <w:spacing w:val="1"/>
                <w:sz w:val="24"/>
                <w:szCs w:val="24"/>
              </w:rPr>
              <w:t>d</w:t>
            </w:r>
            <w:r w:rsidRPr="00165DBF">
              <w:rPr>
                <w:rFonts w:ascii="Times New Roman" w:hAnsi="Times New Roman"/>
                <w:sz w:val="24"/>
                <w:szCs w:val="24"/>
              </w:rPr>
              <w:t>i</w:t>
            </w:r>
            <w:r w:rsidRPr="00165DBF">
              <w:rPr>
                <w:rFonts w:ascii="Times New Roman" w:hAnsi="Times New Roman"/>
                <w:spacing w:val="-1"/>
                <w:sz w:val="24"/>
                <w:szCs w:val="24"/>
              </w:rPr>
              <w:t>c</w:t>
            </w:r>
            <w:r w:rsidRPr="00165DBF">
              <w:rPr>
                <w:rFonts w:ascii="Times New Roman" w:hAnsi="Times New Roman"/>
                <w:sz w:val="24"/>
                <w:szCs w:val="24"/>
              </w:rPr>
              <w:t>e</w:t>
            </w:r>
            <w:r w:rsidRPr="00165DBF">
              <w:rPr>
                <w:rFonts w:ascii="Times New Roman" w:hAnsi="Times New Roman"/>
                <w:spacing w:val="1"/>
                <w:sz w:val="24"/>
                <w:szCs w:val="24"/>
              </w:rPr>
              <w:t xml:space="preserve"> </w:t>
            </w:r>
            <w:r w:rsidRPr="00165DBF">
              <w:rPr>
                <w:rFonts w:ascii="Times New Roman" w:hAnsi="Times New Roman"/>
                <w:sz w:val="24"/>
                <w:szCs w:val="24"/>
              </w:rPr>
              <w:t>is</w:t>
            </w:r>
            <w:r w:rsidRPr="00165DBF">
              <w:rPr>
                <w:rFonts w:ascii="Times New Roman" w:hAnsi="Times New Roman"/>
                <w:spacing w:val="-2"/>
                <w:sz w:val="24"/>
                <w:szCs w:val="24"/>
              </w:rPr>
              <w:t>k</w:t>
            </w:r>
            <w:r w:rsidRPr="00165DBF">
              <w:rPr>
                <w:rFonts w:ascii="Times New Roman" w:hAnsi="Times New Roman"/>
                <w:sz w:val="24"/>
                <w:szCs w:val="24"/>
              </w:rPr>
              <w:t>lj</w:t>
            </w:r>
            <w:r w:rsidRPr="00165DBF">
              <w:rPr>
                <w:rFonts w:ascii="Times New Roman" w:hAnsi="Times New Roman"/>
                <w:spacing w:val="1"/>
                <w:sz w:val="24"/>
                <w:szCs w:val="24"/>
              </w:rPr>
              <w:t>u</w:t>
            </w:r>
            <w:r w:rsidRPr="00165DBF">
              <w:rPr>
                <w:rFonts w:ascii="Times New Roman" w:hAnsi="Times New Roman"/>
                <w:spacing w:val="-1"/>
                <w:sz w:val="24"/>
                <w:szCs w:val="24"/>
              </w:rPr>
              <w:t>č</w:t>
            </w:r>
            <w:r w:rsidRPr="00165DBF">
              <w:rPr>
                <w:rFonts w:ascii="Times New Roman" w:hAnsi="Times New Roman"/>
                <w:sz w:val="24"/>
                <w:szCs w:val="24"/>
              </w:rPr>
              <w:t>iv</w:t>
            </w:r>
            <w:r w:rsidRPr="00165DBF">
              <w:rPr>
                <w:rFonts w:ascii="Times New Roman" w:hAnsi="Times New Roman"/>
                <w:spacing w:val="-3"/>
                <w:sz w:val="24"/>
                <w:szCs w:val="24"/>
              </w:rPr>
              <w:t>a</w:t>
            </w:r>
            <w:r w:rsidRPr="00165DBF">
              <w:rPr>
                <w:rFonts w:ascii="Times New Roman" w:hAnsi="Times New Roman"/>
                <w:sz w:val="24"/>
                <w:szCs w:val="24"/>
              </w:rPr>
              <w:t>n</w:t>
            </w:r>
            <w:r w:rsidRPr="00165DBF">
              <w:rPr>
                <w:rFonts w:ascii="Times New Roman" w:hAnsi="Times New Roman"/>
                <w:spacing w:val="-3"/>
                <w:sz w:val="24"/>
                <w:szCs w:val="24"/>
              </w:rPr>
              <w:t>j</w:t>
            </w:r>
            <w:r w:rsidRPr="00165DBF">
              <w:rPr>
                <w:rFonts w:ascii="Times New Roman" w:hAnsi="Times New Roman"/>
                <w:sz w:val="24"/>
                <w:szCs w:val="24"/>
              </w:rPr>
              <w:t>a za poje</w:t>
            </w:r>
            <w:r w:rsidRPr="00165DBF">
              <w:rPr>
                <w:rFonts w:ascii="Times New Roman" w:hAnsi="Times New Roman"/>
                <w:spacing w:val="-2"/>
                <w:sz w:val="24"/>
                <w:szCs w:val="24"/>
              </w:rPr>
              <w:t>d</w:t>
            </w:r>
            <w:r w:rsidRPr="00165DBF">
              <w:rPr>
                <w:rFonts w:ascii="Times New Roman" w:hAnsi="Times New Roman"/>
                <w:sz w:val="24"/>
                <w:szCs w:val="24"/>
              </w:rPr>
              <w:t>in</w:t>
            </w:r>
            <w:r w:rsidRPr="00165DBF">
              <w:rPr>
                <w:rFonts w:ascii="Times New Roman" w:hAnsi="Times New Roman"/>
                <w:spacing w:val="-1"/>
                <w:sz w:val="24"/>
                <w:szCs w:val="24"/>
              </w:rPr>
              <w:t>c</w:t>
            </w:r>
            <w:r w:rsidRPr="00165DBF">
              <w:rPr>
                <w:rFonts w:ascii="Times New Roman" w:hAnsi="Times New Roman"/>
                <w:sz w:val="24"/>
                <w:szCs w:val="24"/>
              </w:rPr>
              <w:t xml:space="preserve">a, </w:t>
            </w:r>
            <w:r w:rsidR="0008295F">
              <w:rPr>
                <w:rFonts w:ascii="Times New Roman" w:hAnsi="Times New Roman"/>
                <w:sz w:val="24"/>
                <w:szCs w:val="24"/>
              </w:rPr>
              <w:t>skupinu</w:t>
            </w:r>
            <w:r w:rsidRPr="00165DBF">
              <w:rPr>
                <w:rFonts w:ascii="Times New Roman" w:hAnsi="Times New Roman"/>
                <w:spacing w:val="1"/>
                <w:sz w:val="24"/>
                <w:szCs w:val="24"/>
              </w:rPr>
              <w:t xml:space="preserve"> </w:t>
            </w:r>
            <w:r w:rsidRPr="00165DBF">
              <w:rPr>
                <w:rFonts w:ascii="Times New Roman" w:hAnsi="Times New Roman"/>
                <w:sz w:val="24"/>
                <w:szCs w:val="24"/>
              </w:rPr>
              <w:t>i</w:t>
            </w:r>
            <w:r w:rsidRPr="00165DBF">
              <w:rPr>
                <w:rFonts w:ascii="Times New Roman" w:hAnsi="Times New Roman"/>
                <w:spacing w:val="-2"/>
                <w:sz w:val="24"/>
                <w:szCs w:val="24"/>
              </w:rPr>
              <w:t xml:space="preserve"> </w:t>
            </w:r>
            <w:r w:rsidRPr="00165DBF">
              <w:rPr>
                <w:rFonts w:ascii="Times New Roman" w:hAnsi="Times New Roman"/>
                <w:sz w:val="24"/>
                <w:szCs w:val="24"/>
              </w:rPr>
              <w:t>hrv</w:t>
            </w:r>
            <w:r w:rsidRPr="00165DBF">
              <w:rPr>
                <w:rFonts w:ascii="Times New Roman" w:hAnsi="Times New Roman"/>
                <w:spacing w:val="-3"/>
                <w:sz w:val="24"/>
                <w:szCs w:val="24"/>
              </w:rPr>
              <w:t>a</w:t>
            </w:r>
            <w:r w:rsidRPr="00165DBF">
              <w:rPr>
                <w:rFonts w:ascii="Times New Roman" w:hAnsi="Times New Roman"/>
                <w:sz w:val="24"/>
                <w:szCs w:val="24"/>
              </w:rPr>
              <w:t>ts</w:t>
            </w:r>
            <w:r w:rsidRPr="00165DBF">
              <w:rPr>
                <w:rFonts w:ascii="Times New Roman" w:hAnsi="Times New Roman"/>
                <w:spacing w:val="-2"/>
                <w:sz w:val="24"/>
                <w:szCs w:val="24"/>
              </w:rPr>
              <w:t>k</w:t>
            </w:r>
            <w:r w:rsidRPr="00165DBF">
              <w:rPr>
                <w:rFonts w:ascii="Times New Roman" w:hAnsi="Times New Roman"/>
                <w:sz w:val="24"/>
                <w:szCs w:val="24"/>
              </w:rPr>
              <w:t>o</w:t>
            </w:r>
            <w:r w:rsidRPr="00165DBF">
              <w:rPr>
                <w:rFonts w:ascii="Times New Roman" w:hAnsi="Times New Roman"/>
                <w:spacing w:val="1"/>
                <w:sz w:val="24"/>
                <w:szCs w:val="24"/>
              </w:rPr>
              <w:t xml:space="preserve"> </w:t>
            </w:r>
            <w:r w:rsidRPr="00165DBF">
              <w:rPr>
                <w:rFonts w:ascii="Times New Roman" w:hAnsi="Times New Roman"/>
                <w:sz w:val="24"/>
                <w:szCs w:val="24"/>
              </w:rPr>
              <w:t>dr</w:t>
            </w:r>
            <w:r w:rsidRPr="00165DBF">
              <w:rPr>
                <w:rFonts w:ascii="Times New Roman" w:hAnsi="Times New Roman"/>
                <w:spacing w:val="1"/>
                <w:sz w:val="24"/>
                <w:szCs w:val="24"/>
              </w:rPr>
              <w:t>u</w:t>
            </w:r>
            <w:r w:rsidRPr="00165DBF">
              <w:rPr>
                <w:rFonts w:ascii="Times New Roman" w:hAnsi="Times New Roman"/>
                <w:spacing w:val="-3"/>
                <w:sz w:val="24"/>
                <w:szCs w:val="24"/>
              </w:rPr>
              <w:t>š</w:t>
            </w:r>
            <w:r w:rsidRPr="00165DBF">
              <w:rPr>
                <w:rFonts w:ascii="Times New Roman" w:hAnsi="Times New Roman"/>
                <w:sz w:val="24"/>
                <w:szCs w:val="24"/>
              </w:rPr>
              <w:t>tvo</w:t>
            </w:r>
            <w:r w:rsidRPr="00165DBF">
              <w:rPr>
                <w:rFonts w:ascii="Times New Roman" w:hAnsi="Times New Roman"/>
                <w:spacing w:val="-2"/>
                <w:sz w:val="24"/>
                <w:szCs w:val="24"/>
              </w:rPr>
              <w:t xml:space="preserve"> </w:t>
            </w:r>
            <w:r w:rsidRPr="00165DBF">
              <w:rPr>
                <w:rFonts w:ascii="Times New Roman" w:hAnsi="Times New Roman"/>
                <w:sz w:val="24"/>
                <w:szCs w:val="24"/>
              </w:rPr>
              <w:t>u</w:t>
            </w:r>
            <w:r w:rsidRPr="00165DBF">
              <w:rPr>
                <w:rFonts w:ascii="Times New Roman" w:hAnsi="Times New Roman"/>
                <w:spacing w:val="1"/>
                <w:sz w:val="24"/>
                <w:szCs w:val="24"/>
              </w:rPr>
              <w:t xml:space="preserve"> </w:t>
            </w:r>
            <w:r w:rsidRPr="00165DBF">
              <w:rPr>
                <w:rFonts w:ascii="Times New Roman" w:hAnsi="Times New Roman"/>
                <w:spacing w:val="-1"/>
                <w:sz w:val="24"/>
                <w:szCs w:val="24"/>
              </w:rPr>
              <w:t>c</w:t>
            </w:r>
            <w:r w:rsidRPr="00165DBF">
              <w:rPr>
                <w:rFonts w:ascii="Times New Roman" w:hAnsi="Times New Roman"/>
                <w:sz w:val="24"/>
                <w:szCs w:val="24"/>
              </w:rPr>
              <w:t>jel</w:t>
            </w:r>
            <w:r w:rsidRPr="00165DBF">
              <w:rPr>
                <w:rFonts w:ascii="Times New Roman" w:hAnsi="Times New Roman"/>
                <w:spacing w:val="-3"/>
                <w:sz w:val="24"/>
                <w:szCs w:val="24"/>
              </w:rPr>
              <w:t>i</w:t>
            </w:r>
            <w:r w:rsidRPr="00165DBF">
              <w:rPr>
                <w:rFonts w:ascii="Times New Roman" w:hAnsi="Times New Roman"/>
                <w:sz w:val="24"/>
                <w:szCs w:val="24"/>
              </w:rPr>
              <w:t>ni</w:t>
            </w:r>
          </w:p>
        </w:tc>
      </w:tr>
      <w:tr w:rsidR="00B50A68" w:rsidRPr="00165DBF" w:rsidTr="009E04D3">
        <w:trPr>
          <w:trHeight w:hRule="exact" w:val="2366"/>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KRATKI</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O</w:t>
            </w:r>
            <w:r w:rsidRPr="00165DBF">
              <w:rPr>
                <w:rFonts w:ascii="Times New Roman" w:hAnsi="Times New Roman" w:cs="Times New Roman"/>
                <w:spacing w:val="1"/>
                <w:sz w:val="24"/>
                <w:szCs w:val="24"/>
              </w:rPr>
              <w:t>P</w:t>
            </w:r>
            <w:r w:rsidRPr="00165DBF">
              <w:rPr>
                <w:rFonts w:ascii="Times New Roman" w:hAnsi="Times New Roman" w:cs="Times New Roman"/>
                <w:sz w:val="24"/>
                <w:szCs w:val="24"/>
              </w:rPr>
              <w:t>IS</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KTI</w:t>
            </w:r>
            <w:r w:rsidRPr="00165DBF">
              <w:rPr>
                <w:rFonts w:ascii="Times New Roman" w:hAnsi="Times New Roman" w:cs="Times New Roman"/>
                <w:spacing w:val="-1"/>
                <w:sz w:val="24"/>
                <w:szCs w:val="24"/>
              </w:rPr>
              <w:t>VN</w:t>
            </w:r>
            <w:r w:rsidRPr="00165DBF">
              <w:rPr>
                <w:rFonts w:ascii="Times New Roman" w:hAnsi="Times New Roman" w:cs="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4"/>
              <w:rPr>
                <w:rFonts w:ascii="Times New Roman" w:hAnsi="Times New Roman" w:cs="Times New Roman"/>
                <w:sz w:val="24"/>
                <w:szCs w:val="24"/>
              </w:rPr>
            </w:pPr>
            <w:r w:rsidRPr="00165DBF">
              <w:rPr>
                <w:rFonts w:ascii="Times New Roman" w:hAnsi="Times New Roman" w:cs="Times New Roman"/>
                <w:sz w:val="24"/>
                <w:szCs w:val="24"/>
              </w:rPr>
              <w:t>Radom u</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up</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ni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w:t>
            </w:r>
            <w:r w:rsidRPr="00165DBF">
              <w:rPr>
                <w:rFonts w:ascii="Times New Roman" w:hAnsi="Times New Roman" w:cs="Times New Roman"/>
                <w:spacing w:val="-1"/>
                <w:sz w:val="24"/>
                <w:szCs w:val="24"/>
              </w:rPr>
              <w:t>c</w:t>
            </w:r>
            <w:r w:rsidRPr="00165DBF">
              <w:rPr>
                <w:rFonts w:ascii="Times New Roman" w:hAnsi="Times New Roman" w:cs="Times New Roman"/>
                <w:sz w:val="24"/>
                <w:szCs w:val="24"/>
              </w:rPr>
              <w:t>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oda</w:t>
            </w:r>
            <w:r w:rsidRPr="00165DBF">
              <w:rPr>
                <w:rFonts w:ascii="Times New Roman" w:hAnsi="Times New Roman" w:cs="Times New Roman"/>
                <w:spacing w:val="1"/>
                <w:sz w:val="24"/>
                <w:szCs w:val="24"/>
              </w:rPr>
              <w:t>b</w:t>
            </w:r>
            <w:r w:rsidRPr="00165DBF">
              <w:rPr>
                <w:rFonts w:ascii="Times New Roman" w:hAnsi="Times New Roman" w:cs="Times New Roman"/>
                <w:sz w:val="24"/>
                <w:szCs w:val="24"/>
              </w:rPr>
              <w:t>i</w:t>
            </w:r>
            <w:r w:rsidRPr="00165DBF">
              <w:rPr>
                <w:rFonts w:ascii="Times New Roman" w:hAnsi="Times New Roman" w:cs="Times New Roman"/>
                <w:spacing w:val="-3"/>
                <w:sz w:val="24"/>
                <w:szCs w:val="24"/>
              </w:rPr>
              <w:t>r</w:t>
            </w:r>
            <w:r w:rsidRPr="00165DBF">
              <w:rPr>
                <w:rFonts w:ascii="Times New Roman" w:hAnsi="Times New Roman" w:cs="Times New Roman"/>
                <w:sz w:val="24"/>
                <w:szCs w:val="24"/>
              </w:rPr>
              <w:t>u</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po</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5</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la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a za</w:t>
            </w:r>
            <w:r w:rsidRPr="00165DBF">
              <w:rPr>
                <w:rFonts w:ascii="Times New Roman" w:hAnsi="Times New Roman" w:cs="Times New Roman"/>
                <w:spacing w:val="-4"/>
                <w:sz w:val="24"/>
                <w:szCs w:val="24"/>
              </w:rPr>
              <w:t>k</w:t>
            </w:r>
            <w:r w:rsidRPr="00165DBF">
              <w:rPr>
                <w:rFonts w:ascii="Times New Roman" w:hAnsi="Times New Roman" w:cs="Times New Roman"/>
                <w:sz w:val="24"/>
                <w:szCs w:val="24"/>
              </w:rPr>
              <w:t xml:space="preserve">ona </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oji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se</w:t>
            </w:r>
          </w:p>
          <w:p w:rsidR="00B50A68" w:rsidRPr="00165DBF" w:rsidRDefault="00B50A68" w:rsidP="009E04D3">
            <w:pPr>
              <w:pStyle w:val="TableParagraph"/>
              <w:kinsoku w:val="0"/>
              <w:overflowPunct w:val="0"/>
              <w:spacing w:before="43" w:line="276" w:lineRule="auto"/>
              <w:ind w:left="104" w:right="192"/>
              <w:rPr>
                <w:rFonts w:ascii="Times New Roman" w:hAnsi="Times New Roman" w:cs="Times New Roman"/>
                <w:sz w:val="24"/>
                <w:szCs w:val="24"/>
              </w:rPr>
            </w:pPr>
            <w:r w:rsidRPr="00165DBF">
              <w:rPr>
                <w:rFonts w:ascii="Times New Roman" w:hAnsi="Times New Roman" w:cs="Times New Roman"/>
                <w:sz w:val="24"/>
                <w:szCs w:val="24"/>
              </w:rPr>
              <w:t>odno</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2"/>
                <w:sz w:val="24"/>
                <w:szCs w:val="24"/>
              </w:rPr>
              <w:t>n</w:t>
            </w:r>
            <w:r w:rsidRPr="00165DBF">
              <w:rPr>
                <w:rFonts w:ascii="Times New Roman" w:hAnsi="Times New Roman" w:cs="Times New Roman"/>
                <w:sz w:val="24"/>
                <w:szCs w:val="24"/>
              </w:rPr>
              <w:t>a građans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 xml:space="preserve">a, </w:t>
            </w:r>
            <w:r w:rsidRPr="00165DBF">
              <w:rPr>
                <w:rFonts w:ascii="Times New Roman" w:hAnsi="Times New Roman" w:cs="Times New Roman"/>
                <w:spacing w:val="-3"/>
                <w:sz w:val="24"/>
                <w:szCs w:val="24"/>
              </w:rPr>
              <w:t>g</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spodars</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a, socija</w:t>
            </w:r>
            <w:r w:rsidRPr="00165DBF">
              <w:rPr>
                <w:rFonts w:ascii="Times New Roman" w:hAnsi="Times New Roman" w:cs="Times New Roman"/>
                <w:spacing w:val="-3"/>
                <w:sz w:val="24"/>
                <w:szCs w:val="24"/>
              </w:rPr>
              <w:t>l</w:t>
            </w:r>
            <w:r w:rsidRPr="00165DBF">
              <w:rPr>
                <w:rFonts w:ascii="Times New Roman" w:hAnsi="Times New Roman" w:cs="Times New Roman"/>
                <w:sz w:val="24"/>
                <w:szCs w:val="24"/>
              </w:rPr>
              <w:t>na i</w:t>
            </w:r>
            <w:r w:rsidRPr="00165DBF">
              <w:rPr>
                <w:rFonts w:ascii="Times New Roman" w:hAnsi="Times New Roman" w:cs="Times New Roman"/>
                <w:spacing w:val="-2"/>
                <w:sz w:val="24"/>
                <w:szCs w:val="24"/>
              </w:rPr>
              <w:t xml:space="preserve"> k</w:t>
            </w:r>
            <w:r w:rsidRPr="00165DBF">
              <w:rPr>
                <w:rFonts w:ascii="Times New Roman" w:hAnsi="Times New Roman" w:cs="Times New Roman"/>
                <w:sz w:val="24"/>
                <w:szCs w:val="24"/>
              </w:rPr>
              <w:t>u</w:t>
            </w:r>
            <w:r w:rsidRPr="00165DBF">
              <w:rPr>
                <w:rFonts w:ascii="Times New Roman" w:hAnsi="Times New Roman" w:cs="Times New Roman"/>
                <w:spacing w:val="-3"/>
                <w:sz w:val="24"/>
                <w:szCs w:val="24"/>
              </w:rPr>
              <w:t>l</w:t>
            </w:r>
            <w:r w:rsidRPr="00165DBF">
              <w:rPr>
                <w:rFonts w:ascii="Times New Roman" w:hAnsi="Times New Roman" w:cs="Times New Roman"/>
                <w:sz w:val="24"/>
                <w:szCs w:val="24"/>
              </w:rPr>
              <w:t>tu</w:t>
            </w:r>
            <w:r w:rsidRPr="00165DBF">
              <w:rPr>
                <w:rFonts w:ascii="Times New Roman" w:hAnsi="Times New Roman" w:cs="Times New Roman"/>
                <w:spacing w:val="-3"/>
                <w:sz w:val="24"/>
                <w:szCs w:val="24"/>
              </w:rPr>
              <w:t>r</w:t>
            </w:r>
            <w:r w:rsidRPr="00165DBF">
              <w:rPr>
                <w:rFonts w:ascii="Times New Roman" w:hAnsi="Times New Roman" w:cs="Times New Roman"/>
                <w:sz w:val="24"/>
                <w:szCs w:val="24"/>
              </w:rPr>
              <w:t>na prava. Od</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bra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e</w:t>
            </w:r>
            <w:r w:rsidRPr="00165DBF">
              <w:rPr>
                <w:rFonts w:ascii="Times New Roman" w:hAnsi="Times New Roman" w:cs="Times New Roman"/>
                <w:spacing w:val="-2"/>
                <w:sz w:val="24"/>
                <w:szCs w:val="24"/>
              </w:rPr>
              <w:t xml:space="preserve"> </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la</w:t>
            </w:r>
            <w:r w:rsidRPr="00165DBF">
              <w:rPr>
                <w:rFonts w:ascii="Times New Roman" w:hAnsi="Times New Roman" w:cs="Times New Roman"/>
                <w:spacing w:val="1"/>
                <w:sz w:val="24"/>
                <w:szCs w:val="24"/>
              </w:rPr>
              <w:t>n</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pove</w:t>
            </w:r>
            <w:r w:rsidRPr="00165DBF">
              <w:rPr>
                <w:rFonts w:ascii="Times New Roman" w:hAnsi="Times New Roman" w:cs="Times New Roman"/>
                <w:spacing w:val="-2"/>
                <w:sz w:val="24"/>
                <w:szCs w:val="24"/>
              </w:rPr>
              <w:t>z</w:t>
            </w:r>
            <w:r w:rsidRPr="00165DBF">
              <w:rPr>
                <w:rFonts w:ascii="Times New Roman" w:hAnsi="Times New Roman" w:cs="Times New Roman"/>
                <w:sz w:val="24"/>
                <w:szCs w:val="24"/>
              </w:rPr>
              <w:t>uju</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sa</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živo</w:t>
            </w:r>
            <w:r w:rsidRPr="00165DBF">
              <w:rPr>
                <w:rFonts w:ascii="Times New Roman" w:hAnsi="Times New Roman" w:cs="Times New Roman"/>
                <w:spacing w:val="-1"/>
                <w:sz w:val="24"/>
                <w:szCs w:val="24"/>
              </w:rPr>
              <w:t>t</w:t>
            </w:r>
            <w:r w:rsidRPr="00165DBF">
              <w:rPr>
                <w:rFonts w:ascii="Times New Roman" w:hAnsi="Times New Roman" w:cs="Times New Roman"/>
                <w:sz w:val="24"/>
                <w:szCs w:val="24"/>
              </w:rPr>
              <w:t>nim s</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t</w:t>
            </w:r>
            <w:r w:rsidRPr="00165DBF">
              <w:rPr>
                <w:rFonts w:ascii="Times New Roman" w:hAnsi="Times New Roman" w:cs="Times New Roman"/>
                <w:spacing w:val="-2"/>
                <w:sz w:val="24"/>
                <w:szCs w:val="24"/>
              </w:rPr>
              <w:t>u</w:t>
            </w:r>
            <w:r w:rsidRPr="00165DBF">
              <w:rPr>
                <w:rFonts w:ascii="Times New Roman" w:hAnsi="Times New Roman" w:cs="Times New Roman"/>
                <w:sz w:val="24"/>
                <w:szCs w:val="24"/>
              </w:rPr>
              <w:t>acijama. Izvjesti</w:t>
            </w:r>
            <w:r w:rsidRPr="00165DBF">
              <w:rPr>
                <w:rFonts w:ascii="Times New Roman" w:hAnsi="Times New Roman" w:cs="Times New Roman"/>
                <w:spacing w:val="-2"/>
                <w:sz w:val="24"/>
                <w:szCs w:val="24"/>
              </w:rPr>
              <w:t>t</w:t>
            </w:r>
            <w:r w:rsidRPr="00165DBF">
              <w:rPr>
                <w:rFonts w:ascii="Times New Roman" w:hAnsi="Times New Roman" w:cs="Times New Roman"/>
                <w:sz w:val="24"/>
                <w:szCs w:val="24"/>
              </w:rPr>
              <w:t>elj</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s</w:t>
            </w:r>
            <w:r w:rsidRPr="00165DBF">
              <w:rPr>
                <w:rFonts w:ascii="Times New Roman" w:hAnsi="Times New Roman" w:cs="Times New Roman"/>
                <w:spacing w:val="-1"/>
                <w:sz w:val="24"/>
                <w:szCs w:val="24"/>
              </w:rPr>
              <w:t>v</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up</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ne</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iznosi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ra</w:t>
            </w:r>
            <w:r w:rsidRPr="00165DBF">
              <w:rPr>
                <w:rFonts w:ascii="Times New Roman" w:hAnsi="Times New Roman" w:cs="Times New Roman"/>
                <w:spacing w:val="1"/>
                <w:sz w:val="24"/>
                <w:szCs w:val="24"/>
              </w:rPr>
              <w:t>z</w:t>
            </w:r>
            <w:r w:rsidRPr="00165DBF">
              <w:rPr>
                <w:rFonts w:ascii="Times New Roman" w:hAnsi="Times New Roman" w:cs="Times New Roman"/>
                <w:sz w:val="24"/>
                <w:szCs w:val="24"/>
              </w:rPr>
              <w:t>mišl</w:t>
            </w:r>
            <w:r w:rsidRPr="00165DBF">
              <w:rPr>
                <w:rFonts w:ascii="Times New Roman" w:hAnsi="Times New Roman" w:cs="Times New Roman"/>
                <w:spacing w:val="-3"/>
                <w:sz w:val="24"/>
                <w:szCs w:val="24"/>
              </w:rPr>
              <w:t>j</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ja</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o</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za</w:t>
            </w:r>
            <w:r w:rsidRPr="00165DBF">
              <w:rPr>
                <w:rFonts w:ascii="Times New Roman" w:hAnsi="Times New Roman" w:cs="Times New Roman"/>
                <w:spacing w:val="-1"/>
                <w:sz w:val="24"/>
                <w:szCs w:val="24"/>
              </w:rPr>
              <w:t>k</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nu</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i njegovom</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provo</w:t>
            </w:r>
            <w:r w:rsidRPr="00165DBF">
              <w:rPr>
                <w:rFonts w:ascii="Times New Roman" w:hAnsi="Times New Roman" w:cs="Times New Roman"/>
                <w:spacing w:val="-3"/>
                <w:sz w:val="24"/>
                <w:szCs w:val="24"/>
              </w:rPr>
              <w:t>đ</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n</w:t>
            </w:r>
            <w:r w:rsidRPr="00165DBF">
              <w:rPr>
                <w:rFonts w:ascii="Times New Roman" w:hAnsi="Times New Roman" w:cs="Times New Roman"/>
                <w:spacing w:val="-3"/>
                <w:sz w:val="24"/>
                <w:szCs w:val="24"/>
              </w:rPr>
              <w:t>j</w:t>
            </w:r>
            <w:r w:rsidRPr="00165DBF">
              <w:rPr>
                <w:rFonts w:ascii="Times New Roman" w:hAnsi="Times New Roman" w:cs="Times New Roman"/>
                <w:sz w:val="24"/>
                <w:szCs w:val="24"/>
              </w:rPr>
              <w:t>u.</w:t>
            </w:r>
          </w:p>
          <w:p w:rsidR="00B50A68" w:rsidRPr="00165DBF" w:rsidRDefault="00B50A68" w:rsidP="009E04D3">
            <w:pPr>
              <w:pStyle w:val="TableParagraph"/>
              <w:kinsoku w:val="0"/>
              <w:overflowPunct w:val="0"/>
              <w:spacing w:before="1" w:line="275" w:lineRule="auto"/>
              <w:ind w:left="104"/>
              <w:rPr>
                <w:rFonts w:ascii="Times New Roman" w:hAnsi="Times New Roman" w:cs="Times New Roman"/>
                <w:sz w:val="24"/>
                <w:szCs w:val="24"/>
              </w:rPr>
            </w:pPr>
            <w:r w:rsidRPr="00165DBF">
              <w:rPr>
                <w:rFonts w:ascii="Times New Roman" w:hAnsi="Times New Roman" w:cs="Times New Roman"/>
                <w:sz w:val="24"/>
                <w:szCs w:val="24"/>
              </w:rPr>
              <w:t>Na</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on</w:t>
            </w:r>
            <w:r w:rsidRPr="00165DBF">
              <w:rPr>
                <w:rFonts w:ascii="Times New Roman" w:hAnsi="Times New Roman" w:cs="Times New Roman"/>
                <w:spacing w:val="-3"/>
                <w:sz w:val="24"/>
                <w:szCs w:val="24"/>
              </w:rPr>
              <w:t xml:space="preserve"> i</w:t>
            </w:r>
            <w:r w:rsidRPr="00165DBF">
              <w:rPr>
                <w:rFonts w:ascii="Times New Roman" w:hAnsi="Times New Roman" w:cs="Times New Roman"/>
                <w:sz w:val="24"/>
                <w:szCs w:val="24"/>
              </w:rPr>
              <w:t>zvješ</w:t>
            </w:r>
            <w:r w:rsidRPr="00165DBF">
              <w:rPr>
                <w:rFonts w:ascii="Times New Roman" w:hAnsi="Times New Roman" w:cs="Times New Roman"/>
                <w:spacing w:val="-2"/>
                <w:sz w:val="24"/>
                <w:szCs w:val="24"/>
              </w:rPr>
              <w:t>ć</w:t>
            </w:r>
            <w:r w:rsidRPr="00165DBF">
              <w:rPr>
                <w:rFonts w:ascii="Times New Roman" w:hAnsi="Times New Roman" w:cs="Times New Roman"/>
                <w:sz w:val="24"/>
                <w:szCs w:val="24"/>
              </w:rPr>
              <w:t>ivanja</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d</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n</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se</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se</w:t>
            </w:r>
            <w:r w:rsidRPr="00165DBF">
              <w:rPr>
                <w:rFonts w:ascii="Times New Roman" w:hAnsi="Times New Roman" w:cs="Times New Roman"/>
                <w:spacing w:val="-5"/>
                <w:sz w:val="24"/>
                <w:szCs w:val="24"/>
              </w:rPr>
              <w:t xml:space="preserve"> </w:t>
            </w:r>
            <w:r w:rsidRPr="00165DBF">
              <w:rPr>
                <w:rFonts w:ascii="Times New Roman" w:hAnsi="Times New Roman" w:cs="Times New Roman"/>
                <w:sz w:val="24"/>
                <w:szCs w:val="24"/>
              </w:rPr>
              <w:t>zaje</w:t>
            </w:r>
            <w:r w:rsidRPr="00165DBF">
              <w:rPr>
                <w:rFonts w:ascii="Times New Roman" w:hAnsi="Times New Roman" w:cs="Times New Roman"/>
                <w:spacing w:val="-2"/>
                <w:sz w:val="24"/>
                <w:szCs w:val="24"/>
              </w:rPr>
              <w:t>d</w:t>
            </w:r>
            <w:r w:rsidRPr="00165DBF">
              <w:rPr>
                <w:rFonts w:ascii="Times New Roman" w:hAnsi="Times New Roman" w:cs="Times New Roman"/>
                <w:sz w:val="24"/>
                <w:szCs w:val="24"/>
              </w:rPr>
              <w:t>n</w:t>
            </w:r>
            <w:r w:rsidRPr="00165DBF">
              <w:rPr>
                <w:rFonts w:ascii="Times New Roman" w:hAnsi="Times New Roman" w:cs="Times New Roman"/>
                <w:spacing w:val="3"/>
                <w:sz w:val="24"/>
                <w:szCs w:val="24"/>
              </w:rPr>
              <w:t>i</w:t>
            </w:r>
            <w:r w:rsidRPr="00165DBF">
              <w:rPr>
                <w:rFonts w:ascii="Times New Roman" w:hAnsi="Times New Roman" w:cs="Times New Roman"/>
                <w:spacing w:val="-1"/>
                <w:sz w:val="24"/>
                <w:szCs w:val="24"/>
              </w:rPr>
              <w:t>č</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i</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za</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lj</w:t>
            </w:r>
            <w:r w:rsidRPr="00165DBF">
              <w:rPr>
                <w:rFonts w:ascii="Times New Roman" w:hAnsi="Times New Roman" w:cs="Times New Roman"/>
                <w:spacing w:val="1"/>
                <w:sz w:val="24"/>
                <w:szCs w:val="24"/>
              </w:rPr>
              <w:t>u</w:t>
            </w:r>
            <w:r w:rsidRPr="00165DBF">
              <w:rPr>
                <w:rFonts w:ascii="Times New Roman" w:hAnsi="Times New Roman" w:cs="Times New Roman"/>
                <w:spacing w:val="-1"/>
                <w:sz w:val="24"/>
                <w:szCs w:val="24"/>
              </w:rPr>
              <w:t>čc</w:t>
            </w:r>
            <w:r w:rsidRPr="00165DBF">
              <w:rPr>
                <w:rFonts w:ascii="Times New Roman" w:hAnsi="Times New Roman" w:cs="Times New Roman"/>
                <w:sz w:val="24"/>
                <w:szCs w:val="24"/>
              </w:rPr>
              <w:t>i</w:t>
            </w:r>
            <w:r w:rsidRPr="00165DBF">
              <w:rPr>
                <w:rFonts w:ascii="Times New Roman" w:hAnsi="Times New Roman" w:cs="Times New Roman"/>
                <w:spacing w:val="-5"/>
                <w:sz w:val="24"/>
                <w:szCs w:val="24"/>
              </w:rPr>
              <w:t xml:space="preserve"> </w:t>
            </w:r>
            <w:r w:rsidRPr="00165DBF">
              <w:rPr>
                <w:rFonts w:ascii="Times New Roman" w:hAnsi="Times New Roman" w:cs="Times New Roman"/>
                <w:sz w:val="24"/>
                <w:szCs w:val="24"/>
              </w:rPr>
              <w:t>o</w:t>
            </w:r>
            <w:r w:rsidRPr="00165DBF">
              <w:rPr>
                <w:rFonts w:ascii="Times New Roman" w:hAnsi="Times New Roman" w:cs="Times New Roman"/>
                <w:spacing w:val="-3"/>
                <w:sz w:val="24"/>
                <w:szCs w:val="24"/>
              </w:rPr>
              <w:t xml:space="preserve"> </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la</w:t>
            </w:r>
            <w:r w:rsidRPr="00165DBF">
              <w:rPr>
                <w:rFonts w:ascii="Times New Roman" w:hAnsi="Times New Roman" w:cs="Times New Roman"/>
                <w:spacing w:val="1"/>
                <w:sz w:val="24"/>
                <w:szCs w:val="24"/>
              </w:rPr>
              <w:t>n</w:t>
            </w:r>
            <w:r w:rsidRPr="00165DBF">
              <w:rPr>
                <w:rFonts w:ascii="Times New Roman" w:hAnsi="Times New Roman" w:cs="Times New Roman"/>
                <w:spacing w:val="-1"/>
                <w:sz w:val="24"/>
                <w:szCs w:val="24"/>
              </w:rPr>
              <w:t>c</w:t>
            </w:r>
            <w:r w:rsidRPr="00165DBF">
              <w:rPr>
                <w:rFonts w:ascii="Times New Roman" w:hAnsi="Times New Roman" w:cs="Times New Roman"/>
                <w:sz w:val="24"/>
                <w:szCs w:val="24"/>
              </w:rPr>
              <w:t>ima za</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 xml:space="preserve">ona </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oje</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je</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od</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bralo</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najviše 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up</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na.</w:t>
            </w:r>
          </w:p>
        </w:tc>
      </w:tr>
      <w:tr w:rsidR="00B50A68" w:rsidRPr="00165DBF" w:rsidTr="009E04D3">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7" w:lineRule="exact"/>
              <w:ind w:left="102"/>
              <w:rPr>
                <w:rFonts w:ascii="Times New Roman" w:hAnsi="Times New Roman" w:cs="Times New Roman"/>
                <w:sz w:val="24"/>
                <w:szCs w:val="24"/>
              </w:rPr>
            </w:pPr>
            <w:r w:rsidRPr="00165DBF">
              <w:rPr>
                <w:rFonts w:ascii="Times New Roman" w:hAnsi="Times New Roman" w:cs="Times New Roman"/>
                <w:sz w:val="24"/>
                <w:szCs w:val="24"/>
              </w:rPr>
              <w:t>CILJ</w:t>
            </w:r>
            <w:r w:rsidRPr="00165DBF">
              <w:rPr>
                <w:rFonts w:ascii="Times New Roman" w:hAnsi="Times New Roman" w:cs="Times New Roman"/>
                <w:spacing w:val="-2"/>
                <w:sz w:val="24"/>
                <w:szCs w:val="24"/>
              </w:rPr>
              <w:t>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 xml:space="preserve">A </w:t>
            </w:r>
            <w:r w:rsidR="00191F89">
              <w:rPr>
                <w:rFonts w:ascii="Times New Roman" w:hAnsi="Times New Roman"/>
                <w:sz w:val="24"/>
                <w:szCs w:val="24"/>
              </w:rPr>
              <w:t>SKUPINA</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before="1"/>
              <w:ind w:left="104"/>
              <w:rPr>
                <w:rFonts w:ascii="Times New Roman" w:hAnsi="Times New Roman" w:cs="Times New Roman"/>
                <w:sz w:val="24"/>
                <w:szCs w:val="24"/>
              </w:rPr>
            </w:pPr>
            <w:r w:rsidRPr="00165DBF">
              <w:rPr>
                <w:rFonts w:ascii="Times New Roman" w:hAnsi="Times New Roman" w:cs="Times New Roman"/>
                <w:sz w:val="24"/>
                <w:szCs w:val="24"/>
              </w:rPr>
              <w:t>8.</w:t>
            </w:r>
            <w:r w:rsidRPr="00165DBF">
              <w:rPr>
                <w:rFonts w:ascii="Times New Roman" w:hAnsi="Times New Roman" w:cs="Times New Roman"/>
                <w:spacing w:val="-7"/>
                <w:sz w:val="24"/>
                <w:szCs w:val="24"/>
              </w:rPr>
              <w:t xml:space="preserve"> </w:t>
            </w:r>
            <w:r w:rsidRPr="00165DBF">
              <w:rPr>
                <w:rFonts w:ascii="Times New Roman" w:hAnsi="Times New Roman" w:cs="Times New Roman"/>
                <w:sz w:val="24"/>
                <w:szCs w:val="24"/>
              </w:rPr>
              <w:t>ra</w:t>
            </w:r>
            <w:r w:rsidRPr="00165DBF">
              <w:rPr>
                <w:rFonts w:ascii="Times New Roman" w:hAnsi="Times New Roman" w:cs="Times New Roman"/>
                <w:spacing w:val="1"/>
                <w:sz w:val="24"/>
                <w:szCs w:val="24"/>
              </w:rPr>
              <w:t>z</w:t>
            </w:r>
            <w:r w:rsidRPr="00165DBF">
              <w:rPr>
                <w:rFonts w:ascii="Times New Roman" w:hAnsi="Times New Roman" w:cs="Times New Roman"/>
                <w:spacing w:val="-3"/>
                <w:sz w:val="24"/>
                <w:szCs w:val="24"/>
              </w:rPr>
              <w:t>r</w:t>
            </w:r>
            <w:r w:rsidRPr="00165DBF">
              <w:rPr>
                <w:rFonts w:ascii="Times New Roman" w:hAnsi="Times New Roman" w:cs="Times New Roman"/>
                <w:sz w:val="24"/>
                <w:szCs w:val="24"/>
              </w:rPr>
              <w:t>ed</w:t>
            </w:r>
          </w:p>
        </w:tc>
      </w:tr>
      <w:tr w:rsidR="00B50A68" w:rsidRPr="00165DBF" w:rsidTr="009E04D3">
        <w:trPr>
          <w:trHeight w:hRule="exact" w:val="494"/>
        </w:trPr>
        <w:tc>
          <w:tcPr>
            <w:tcW w:w="1800" w:type="dxa"/>
            <w:vMerge w:val="restart"/>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pacing w:val="-2"/>
                <w:sz w:val="24"/>
                <w:szCs w:val="24"/>
              </w:rPr>
              <w:t>N</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IN</w:t>
            </w:r>
          </w:p>
          <w:p w:rsidR="00B50A68" w:rsidRPr="00165DBF" w:rsidRDefault="00B50A68" w:rsidP="009E04D3">
            <w:pPr>
              <w:pStyle w:val="TableParagraph"/>
              <w:kinsoku w:val="0"/>
              <w:overflowPunct w:val="0"/>
              <w:spacing w:before="41"/>
              <w:ind w:left="102"/>
              <w:rPr>
                <w:rFonts w:ascii="Times New Roman" w:hAnsi="Times New Roman" w:cs="Times New Roman"/>
                <w:sz w:val="24"/>
                <w:szCs w:val="24"/>
              </w:rPr>
            </w:pPr>
            <w:r w:rsidRPr="00165DBF">
              <w:rPr>
                <w:rFonts w:ascii="Times New Roman" w:hAnsi="Times New Roman" w:cs="Times New Roman"/>
                <w:sz w:val="24"/>
                <w:szCs w:val="24"/>
              </w:rPr>
              <w:t>PROV</w:t>
            </w:r>
            <w:r w:rsidRPr="00165DBF">
              <w:rPr>
                <w:rFonts w:ascii="Times New Roman" w:hAnsi="Times New Roman" w:cs="Times New Roman"/>
                <w:spacing w:val="-3"/>
                <w:sz w:val="24"/>
                <w:szCs w:val="24"/>
              </w:rPr>
              <w:t>E</w:t>
            </w:r>
            <w:r w:rsidRPr="00165DBF">
              <w:rPr>
                <w:rFonts w:ascii="Times New Roman" w:hAnsi="Times New Roman" w:cs="Times New Roman"/>
                <w:sz w:val="24"/>
                <w:szCs w:val="24"/>
              </w:rPr>
              <w:t>DBE</w:t>
            </w:r>
          </w:p>
        </w:tc>
        <w:tc>
          <w:tcPr>
            <w:tcW w:w="1284"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M</w:t>
            </w:r>
            <w:r w:rsidRPr="00165DBF">
              <w:rPr>
                <w:rFonts w:ascii="Times New Roman" w:hAnsi="Times New Roman" w:cs="Times New Roman"/>
                <w:spacing w:val="-3"/>
                <w:sz w:val="24"/>
                <w:szCs w:val="24"/>
              </w:rPr>
              <w:t>O</w:t>
            </w:r>
            <w:r w:rsidRPr="00165DBF">
              <w:rPr>
                <w:rFonts w:ascii="Times New Roman" w:hAnsi="Times New Roman" w:cs="Times New Roman"/>
                <w:sz w:val="24"/>
                <w:szCs w:val="24"/>
              </w:rPr>
              <w:t>DEL</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4"/>
              <w:rPr>
                <w:rFonts w:ascii="Times New Roman" w:hAnsi="Times New Roman" w:cs="Times New Roman"/>
                <w:sz w:val="24"/>
                <w:szCs w:val="24"/>
              </w:rPr>
            </w:pPr>
            <w:r w:rsidRPr="00165DBF">
              <w:rPr>
                <w:rFonts w:ascii="Times New Roman" w:hAnsi="Times New Roman" w:cs="Times New Roman"/>
                <w:b/>
                <w:bCs/>
                <w:spacing w:val="-1"/>
                <w:sz w:val="24"/>
                <w:szCs w:val="24"/>
              </w:rPr>
              <w:t>Me</w:t>
            </w:r>
            <w:r w:rsidRPr="00165DBF">
              <w:rPr>
                <w:rFonts w:ascii="Times New Roman" w:hAnsi="Times New Roman" w:cs="Times New Roman"/>
                <w:b/>
                <w:bCs/>
                <w:sz w:val="24"/>
                <w:szCs w:val="24"/>
              </w:rPr>
              <w:t>đupr</w:t>
            </w:r>
            <w:r w:rsidRPr="00165DBF">
              <w:rPr>
                <w:rFonts w:ascii="Times New Roman" w:hAnsi="Times New Roman" w:cs="Times New Roman"/>
                <w:b/>
                <w:bCs/>
                <w:spacing w:val="-1"/>
                <w:sz w:val="24"/>
                <w:szCs w:val="24"/>
              </w:rPr>
              <w:t>e</w:t>
            </w:r>
            <w:r w:rsidRPr="00165DBF">
              <w:rPr>
                <w:rFonts w:ascii="Times New Roman" w:hAnsi="Times New Roman" w:cs="Times New Roman"/>
                <w:b/>
                <w:bCs/>
                <w:sz w:val="24"/>
                <w:szCs w:val="24"/>
              </w:rPr>
              <w:t>d</w:t>
            </w:r>
            <w:r w:rsidRPr="00165DBF">
              <w:rPr>
                <w:rFonts w:ascii="Times New Roman" w:hAnsi="Times New Roman" w:cs="Times New Roman"/>
                <w:b/>
                <w:bCs/>
                <w:spacing w:val="-1"/>
                <w:sz w:val="24"/>
                <w:szCs w:val="24"/>
              </w:rPr>
              <w:t>me</w:t>
            </w:r>
            <w:r w:rsidRPr="00165DBF">
              <w:rPr>
                <w:rFonts w:ascii="Times New Roman" w:hAnsi="Times New Roman" w:cs="Times New Roman"/>
                <w:b/>
                <w:bCs/>
                <w:sz w:val="24"/>
                <w:szCs w:val="24"/>
              </w:rPr>
              <w:t>t</w:t>
            </w:r>
            <w:r w:rsidRPr="00165DBF">
              <w:rPr>
                <w:rFonts w:ascii="Times New Roman" w:hAnsi="Times New Roman" w:cs="Times New Roman"/>
                <w:b/>
                <w:bCs/>
                <w:spacing w:val="1"/>
                <w:sz w:val="24"/>
                <w:szCs w:val="24"/>
              </w:rPr>
              <w:t>n</w:t>
            </w:r>
            <w:r w:rsidRPr="00165DBF">
              <w:rPr>
                <w:rFonts w:ascii="Times New Roman" w:hAnsi="Times New Roman" w:cs="Times New Roman"/>
                <w:b/>
                <w:bCs/>
                <w:sz w:val="24"/>
                <w:szCs w:val="24"/>
              </w:rPr>
              <w:t>o</w:t>
            </w:r>
            <w:r w:rsidRPr="00165DBF">
              <w:rPr>
                <w:rFonts w:ascii="Times New Roman" w:hAnsi="Times New Roman" w:cs="Times New Roman"/>
                <w:b/>
                <w:bCs/>
                <w:spacing w:val="1"/>
                <w:sz w:val="24"/>
                <w:szCs w:val="24"/>
              </w:rPr>
              <w:t xml:space="preserve"> </w:t>
            </w:r>
            <w:r w:rsidRPr="00165DBF">
              <w:rPr>
                <w:rFonts w:ascii="Times New Roman" w:hAnsi="Times New Roman" w:cs="Times New Roman"/>
                <w:b/>
                <w:bCs/>
                <w:sz w:val="24"/>
                <w:szCs w:val="24"/>
              </w:rPr>
              <w:t>-</w:t>
            </w:r>
            <w:r w:rsidRPr="00165DBF">
              <w:rPr>
                <w:rFonts w:ascii="Times New Roman" w:hAnsi="Times New Roman" w:cs="Times New Roman"/>
                <w:b/>
                <w:bCs/>
                <w:spacing w:val="-2"/>
                <w:sz w:val="24"/>
                <w:szCs w:val="24"/>
              </w:rPr>
              <w:t xml:space="preserve"> </w:t>
            </w:r>
            <w:r w:rsidRPr="00165DBF">
              <w:rPr>
                <w:rFonts w:ascii="Times New Roman" w:hAnsi="Times New Roman" w:cs="Times New Roman"/>
                <w:b/>
                <w:bCs/>
                <w:spacing w:val="-1"/>
                <w:sz w:val="24"/>
                <w:szCs w:val="24"/>
              </w:rPr>
              <w:t>ge</w:t>
            </w:r>
            <w:r w:rsidRPr="00165DBF">
              <w:rPr>
                <w:rFonts w:ascii="Times New Roman" w:hAnsi="Times New Roman" w:cs="Times New Roman"/>
                <w:b/>
                <w:bCs/>
                <w:sz w:val="24"/>
                <w:szCs w:val="24"/>
              </w:rPr>
              <w:t>ogr</w:t>
            </w:r>
            <w:r w:rsidRPr="00165DBF">
              <w:rPr>
                <w:rFonts w:ascii="Times New Roman" w:hAnsi="Times New Roman" w:cs="Times New Roman"/>
                <w:b/>
                <w:bCs/>
                <w:spacing w:val="-1"/>
                <w:sz w:val="24"/>
                <w:szCs w:val="24"/>
              </w:rPr>
              <w:t>a</w:t>
            </w:r>
            <w:r w:rsidRPr="00165DBF">
              <w:rPr>
                <w:rFonts w:ascii="Times New Roman" w:hAnsi="Times New Roman" w:cs="Times New Roman"/>
                <w:b/>
                <w:bCs/>
                <w:sz w:val="24"/>
                <w:szCs w:val="24"/>
              </w:rPr>
              <w:t>fija</w:t>
            </w:r>
          </w:p>
        </w:tc>
      </w:tr>
      <w:tr w:rsidR="00B50A68" w:rsidRPr="00165DBF" w:rsidTr="009E04D3">
        <w:trPr>
          <w:trHeight w:hRule="exact" w:val="936"/>
        </w:trPr>
        <w:tc>
          <w:tcPr>
            <w:tcW w:w="1800" w:type="dxa"/>
            <w:vMerge/>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4"/>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MET</w:t>
            </w:r>
            <w:r w:rsidRPr="00165DBF">
              <w:rPr>
                <w:rFonts w:ascii="Times New Roman" w:hAnsi="Times New Roman" w:cs="Times New Roman"/>
                <w:spacing w:val="-3"/>
                <w:sz w:val="24"/>
                <w:szCs w:val="24"/>
              </w:rPr>
              <w:t>O</w:t>
            </w:r>
            <w:r w:rsidRPr="00165DBF">
              <w:rPr>
                <w:rFonts w:ascii="Times New Roman" w:hAnsi="Times New Roman" w:cs="Times New Roman"/>
                <w:sz w:val="24"/>
                <w:szCs w:val="24"/>
              </w:rPr>
              <w:t>DE</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I</w:t>
            </w:r>
          </w:p>
          <w:p w:rsidR="00B50A68" w:rsidRPr="00165DBF" w:rsidRDefault="00B50A68" w:rsidP="009E04D3">
            <w:pPr>
              <w:pStyle w:val="TableParagraph"/>
              <w:kinsoku w:val="0"/>
              <w:overflowPunct w:val="0"/>
              <w:spacing w:before="41" w:line="276" w:lineRule="auto"/>
              <w:ind w:left="102" w:right="96"/>
              <w:rPr>
                <w:rFonts w:ascii="Times New Roman" w:hAnsi="Times New Roman" w:cs="Times New Roman"/>
                <w:sz w:val="24"/>
                <w:szCs w:val="24"/>
              </w:rPr>
            </w:pPr>
            <w:r w:rsidRPr="00165DBF">
              <w:rPr>
                <w:rFonts w:ascii="Times New Roman" w:hAnsi="Times New Roman" w:cs="Times New Roman"/>
                <w:sz w:val="24"/>
                <w:szCs w:val="24"/>
              </w:rPr>
              <w:t>OBLICI RADA</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4"/>
              <w:rPr>
                <w:rFonts w:ascii="Times New Roman" w:hAnsi="Times New Roman" w:cs="Times New Roman"/>
                <w:sz w:val="24"/>
                <w:szCs w:val="24"/>
              </w:rPr>
            </w:pPr>
            <w:r w:rsidRPr="00165DBF">
              <w:rPr>
                <w:rFonts w:ascii="Times New Roman" w:hAnsi="Times New Roman" w:cs="Times New Roman"/>
                <w:sz w:val="24"/>
                <w:szCs w:val="24"/>
              </w:rPr>
              <w:t>Rad</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s</w:t>
            </w:r>
            <w:r w:rsidRPr="00165DBF">
              <w:rPr>
                <w:rFonts w:ascii="Times New Roman" w:hAnsi="Times New Roman" w:cs="Times New Roman"/>
                <w:spacing w:val="-2"/>
                <w:sz w:val="24"/>
                <w:szCs w:val="24"/>
              </w:rPr>
              <w:t>ku</w:t>
            </w:r>
            <w:r w:rsidRPr="00165DBF">
              <w:rPr>
                <w:rFonts w:ascii="Times New Roman" w:hAnsi="Times New Roman" w:cs="Times New Roman"/>
                <w:sz w:val="24"/>
                <w:szCs w:val="24"/>
              </w:rPr>
              <w:t>pini,</w:t>
            </w:r>
            <w:r w:rsidRPr="00165DBF">
              <w:rPr>
                <w:rFonts w:ascii="Times New Roman" w:hAnsi="Times New Roman" w:cs="Times New Roman"/>
                <w:spacing w:val="-6"/>
                <w:sz w:val="24"/>
                <w:szCs w:val="24"/>
              </w:rPr>
              <w:t xml:space="preserve"> </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n</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liza</w:t>
            </w:r>
            <w:r w:rsidRPr="00165DBF">
              <w:rPr>
                <w:rFonts w:ascii="Times New Roman" w:hAnsi="Times New Roman" w:cs="Times New Roman"/>
                <w:spacing w:val="-6"/>
                <w:sz w:val="24"/>
                <w:szCs w:val="24"/>
              </w:rPr>
              <w:t xml:space="preserve"> </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la</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a</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s</w:t>
            </w:r>
            <w:r w:rsidRPr="00165DBF">
              <w:rPr>
                <w:rFonts w:ascii="Times New Roman" w:hAnsi="Times New Roman" w:cs="Times New Roman"/>
                <w:sz w:val="24"/>
                <w:szCs w:val="24"/>
              </w:rPr>
              <w:t>tava,</w:t>
            </w:r>
            <w:r w:rsidRPr="00165DBF">
              <w:rPr>
                <w:rFonts w:ascii="Times New Roman" w:hAnsi="Times New Roman" w:cs="Times New Roman"/>
                <w:spacing w:val="-4"/>
                <w:sz w:val="24"/>
                <w:szCs w:val="24"/>
              </w:rPr>
              <w:t xml:space="preserve"> </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zvješ</w:t>
            </w:r>
            <w:r w:rsidRPr="00165DBF">
              <w:rPr>
                <w:rFonts w:ascii="Times New Roman" w:hAnsi="Times New Roman" w:cs="Times New Roman"/>
                <w:spacing w:val="-2"/>
                <w:sz w:val="24"/>
                <w:szCs w:val="24"/>
              </w:rPr>
              <w:t>d</w:t>
            </w:r>
            <w:r w:rsidRPr="00165DBF">
              <w:rPr>
                <w:rFonts w:ascii="Times New Roman" w:hAnsi="Times New Roman" w:cs="Times New Roman"/>
                <w:sz w:val="24"/>
                <w:szCs w:val="24"/>
              </w:rPr>
              <w:t>ivan</w:t>
            </w:r>
            <w:r w:rsidRPr="00165DBF">
              <w:rPr>
                <w:rFonts w:ascii="Times New Roman" w:hAnsi="Times New Roman" w:cs="Times New Roman"/>
                <w:spacing w:val="-3"/>
                <w:sz w:val="24"/>
                <w:szCs w:val="24"/>
              </w:rPr>
              <w:t>j</w:t>
            </w:r>
            <w:r w:rsidRPr="00165DBF">
              <w:rPr>
                <w:rFonts w:ascii="Times New Roman" w:hAnsi="Times New Roman" w:cs="Times New Roman"/>
                <w:sz w:val="24"/>
                <w:szCs w:val="24"/>
              </w:rPr>
              <w:t>e,</w:t>
            </w:r>
          </w:p>
          <w:p w:rsidR="00B50A68" w:rsidRPr="00165DBF" w:rsidRDefault="00B50A68" w:rsidP="009E04D3">
            <w:pPr>
              <w:pStyle w:val="TableParagraph"/>
              <w:kinsoku w:val="0"/>
              <w:overflowPunct w:val="0"/>
              <w:spacing w:before="45"/>
              <w:ind w:left="104"/>
              <w:rPr>
                <w:rFonts w:ascii="Times New Roman" w:hAnsi="Times New Roman" w:cs="Times New Roman"/>
                <w:sz w:val="24"/>
                <w:szCs w:val="24"/>
              </w:rPr>
            </w:pPr>
            <w:r w:rsidRPr="00165DBF">
              <w:rPr>
                <w:rFonts w:ascii="Times New Roman" w:hAnsi="Times New Roman" w:cs="Times New Roman"/>
                <w:sz w:val="24"/>
                <w:szCs w:val="24"/>
              </w:rPr>
              <w:t>za</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lj</w:t>
            </w:r>
            <w:r w:rsidRPr="00165DBF">
              <w:rPr>
                <w:rFonts w:ascii="Times New Roman" w:hAnsi="Times New Roman" w:cs="Times New Roman"/>
                <w:spacing w:val="1"/>
                <w:sz w:val="24"/>
                <w:szCs w:val="24"/>
              </w:rPr>
              <w:t>u</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ivanje,</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i</w:t>
            </w:r>
            <w:r w:rsidRPr="00165DBF">
              <w:rPr>
                <w:rFonts w:ascii="Times New Roman" w:hAnsi="Times New Roman" w:cs="Times New Roman"/>
                <w:spacing w:val="-2"/>
                <w:sz w:val="24"/>
                <w:szCs w:val="24"/>
              </w:rPr>
              <w:t>z</w:t>
            </w:r>
            <w:r w:rsidRPr="00165DBF">
              <w:rPr>
                <w:rFonts w:ascii="Times New Roman" w:hAnsi="Times New Roman" w:cs="Times New Roman"/>
                <w:sz w:val="24"/>
                <w:szCs w:val="24"/>
              </w:rPr>
              <w:t>noše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je</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tava</w:t>
            </w:r>
          </w:p>
        </w:tc>
      </w:tr>
      <w:tr w:rsidR="00B50A68" w:rsidRPr="00165DBF" w:rsidTr="009E04D3">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7" w:lineRule="exact"/>
              <w:ind w:left="102"/>
              <w:rPr>
                <w:rFonts w:ascii="Times New Roman" w:hAnsi="Times New Roman" w:cs="Times New Roman"/>
                <w:sz w:val="24"/>
                <w:szCs w:val="24"/>
              </w:rPr>
            </w:pPr>
            <w:r w:rsidRPr="00165DBF">
              <w:rPr>
                <w:rFonts w:ascii="Times New Roman" w:hAnsi="Times New Roman" w:cs="Times New Roman"/>
                <w:sz w:val="24"/>
                <w:szCs w:val="24"/>
              </w:rPr>
              <w:t>RESU</w:t>
            </w:r>
            <w:r w:rsidRPr="00165DBF">
              <w:rPr>
                <w:rFonts w:ascii="Times New Roman" w:hAnsi="Times New Roman" w:cs="Times New Roman"/>
                <w:spacing w:val="-1"/>
                <w:sz w:val="24"/>
                <w:szCs w:val="24"/>
              </w:rPr>
              <w:t>RSI</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before="1"/>
              <w:ind w:left="104"/>
              <w:rPr>
                <w:rFonts w:ascii="Times New Roman" w:hAnsi="Times New Roman" w:cs="Times New Roman"/>
                <w:sz w:val="24"/>
                <w:szCs w:val="24"/>
              </w:rPr>
            </w:pPr>
            <w:r w:rsidRPr="00165DBF">
              <w:rPr>
                <w:rFonts w:ascii="Times New Roman" w:hAnsi="Times New Roman" w:cs="Times New Roman"/>
                <w:sz w:val="24"/>
                <w:szCs w:val="24"/>
              </w:rPr>
              <w:t>U</w:t>
            </w:r>
            <w:r w:rsidRPr="00165DBF">
              <w:rPr>
                <w:rFonts w:ascii="Times New Roman" w:hAnsi="Times New Roman" w:cs="Times New Roman"/>
                <w:spacing w:val="-1"/>
                <w:sz w:val="24"/>
                <w:szCs w:val="24"/>
              </w:rPr>
              <w:t>s</w:t>
            </w:r>
            <w:r w:rsidRPr="00165DBF">
              <w:rPr>
                <w:rFonts w:ascii="Times New Roman" w:hAnsi="Times New Roman" w:cs="Times New Roman"/>
                <w:sz w:val="24"/>
                <w:szCs w:val="24"/>
              </w:rPr>
              <w:t>tav R</w:t>
            </w:r>
            <w:r w:rsidRPr="00165DBF">
              <w:rPr>
                <w:rFonts w:ascii="Times New Roman" w:hAnsi="Times New Roman" w:cs="Times New Roman"/>
                <w:spacing w:val="-2"/>
                <w:sz w:val="24"/>
                <w:szCs w:val="24"/>
              </w:rPr>
              <w:t>H</w:t>
            </w:r>
            <w:r w:rsidRPr="00165DBF">
              <w:rPr>
                <w:rFonts w:ascii="Times New Roman" w:hAnsi="Times New Roman" w:cs="Times New Roman"/>
                <w:sz w:val="24"/>
                <w:szCs w:val="24"/>
              </w:rPr>
              <w:t>, bilj</w:t>
            </w:r>
            <w:r w:rsidRPr="00165DBF">
              <w:rPr>
                <w:rFonts w:ascii="Times New Roman" w:hAnsi="Times New Roman" w:cs="Times New Roman"/>
                <w:spacing w:val="-2"/>
                <w:sz w:val="24"/>
                <w:szCs w:val="24"/>
              </w:rPr>
              <w:t>e</w:t>
            </w:r>
            <w:r w:rsidRPr="00165DBF">
              <w:rPr>
                <w:rFonts w:ascii="Times New Roman" w:hAnsi="Times New Roman" w:cs="Times New Roman"/>
                <w:sz w:val="24"/>
                <w:szCs w:val="24"/>
              </w:rPr>
              <w:t>žni</w:t>
            </w:r>
            <w:r w:rsidRPr="00165DBF">
              <w:rPr>
                <w:rFonts w:ascii="Times New Roman" w:hAnsi="Times New Roman" w:cs="Times New Roman"/>
                <w:spacing w:val="-1"/>
                <w:sz w:val="24"/>
                <w:szCs w:val="24"/>
              </w:rPr>
              <w:t>c</w:t>
            </w:r>
            <w:r w:rsidRPr="00165DBF">
              <w:rPr>
                <w:rFonts w:ascii="Times New Roman" w:hAnsi="Times New Roman" w:cs="Times New Roman"/>
                <w:sz w:val="24"/>
                <w:szCs w:val="24"/>
              </w:rPr>
              <w:t>a,</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2"/>
                <w:sz w:val="24"/>
                <w:szCs w:val="24"/>
              </w:rPr>
              <w:t>dž</w:t>
            </w:r>
            <w:r w:rsidRPr="00165DBF">
              <w:rPr>
                <w:rFonts w:ascii="Times New Roman" w:hAnsi="Times New Roman" w:cs="Times New Roman"/>
                <w:sz w:val="24"/>
                <w:szCs w:val="24"/>
              </w:rPr>
              <w:t>be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ik</w:t>
            </w:r>
          </w:p>
        </w:tc>
      </w:tr>
      <w:tr w:rsidR="00B50A68" w:rsidRPr="00165DBF" w:rsidTr="009E04D3">
        <w:trPr>
          <w:trHeight w:hRule="exact" w:val="348"/>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VREME</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111C67">
            <w:pPr>
              <w:pStyle w:val="TableParagraph"/>
              <w:kinsoku w:val="0"/>
              <w:overflowPunct w:val="0"/>
              <w:spacing w:line="291" w:lineRule="exact"/>
              <w:ind w:left="104"/>
              <w:rPr>
                <w:rFonts w:ascii="Times New Roman" w:hAnsi="Times New Roman" w:cs="Times New Roman"/>
                <w:sz w:val="24"/>
                <w:szCs w:val="24"/>
              </w:rPr>
            </w:pPr>
            <w:r w:rsidRPr="00165DBF">
              <w:rPr>
                <w:rFonts w:ascii="Times New Roman" w:hAnsi="Times New Roman" w:cs="Times New Roman"/>
                <w:sz w:val="24"/>
                <w:szCs w:val="24"/>
              </w:rPr>
              <w:t>Prosinac</w:t>
            </w:r>
            <w:r w:rsidRPr="00165DBF">
              <w:rPr>
                <w:rFonts w:ascii="Times New Roman" w:hAnsi="Times New Roman" w:cs="Times New Roman"/>
                <w:spacing w:val="-6"/>
                <w:sz w:val="24"/>
                <w:szCs w:val="24"/>
              </w:rPr>
              <w:t xml:space="preserve"> </w:t>
            </w:r>
            <w:r w:rsidRPr="00165DBF">
              <w:rPr>
                <w:rFonts w:ascii="Times New Roman" w:hAnsi="Times New Roman" w:cs="Times New Roman"/>
                <w:sz w:val="24"/>
                <w:szCs w:val="24"/>
              </w:rPr>
              <w:t>2</w:t>
            </w:r>
            <w:r w:rsidRPr="00165DBF">
              <w:rPr>
                <w:rFonts w:ascii="Times New Roman" w:hAnsi="Times New Roman" w:cs="Times New Roman"/>
                <w:spacing w:val="1"/>
                <w:sz w:val="24"/>
                <w:szCs w:val="24"/>
              </w:rPr>
              <w:t>0</w:t>
            </w:r>
            <w:r w:rsidRPr="00165DBF">
              <w:rPr>
                <w:rFonts w:ascii="Times New Roman" w:hAnsi="Times New Roman" w:cs="Times New Roman"/>
                <w:spacing w:val="-2"/>
                <w:sz w:val="24"/>
                <w:szCs w:val="24"/>
              </w:rPr>
              <w:t>1</w:t>
            </w:r>
            <w:r w:rsidR="00111C67">
              <w:rPr>
                <w:rFonts w:ascii="Times New Roman" w:hAnsi="Times New Roman" w:cs="Times New Roman"/>
                <w:sz w:val="24"/>
                <w:szCs w:val="24"/>
              </w:rPr>
              <w:t>6</w:t>
            </w:r>
            <w:r w:rsidRPr="00165DBF">
              <w:rPr>
                <w:rFonts w:ascii="Times New Roman" w:hAnsi="Times New Roman" w:cs="Times New Roman"/>
                <w:sz w:val="24"/>
                <w:szCs w:val="24"/>
              </w:rPr>
              <w:t>.,</w:t>
            </w:r>
            <w:r w:rsidRPr="00165DBF">
              <w:rPr>
                <w:rFonts w:ascii="Times New Roman" w:hAnsi="Times New Roman" w:cs="Times New Roman"/>
                <w:spacing w:val="-4"/>
                <w:sz w:val="24"/>
                <w:szCs w:val="24"/>
              </w:rPr>
              <w:t xml:space="preserve"> </w:t>
            </w:r>
            <w:r w:rsidRPr="00165DBF">
              <w:rPr>
                <w:rFonts w:ascii="Times New Roman" w:hAnsi="Times New Roman" w:cs="Times New Roman"/>
                <w:sz w:val="24"/>
                <w:szCs w:val="24"/>
              </w:rPr>
              <w:t>1</w:t>
            </w:r>
            <w:r w:rsidRPr="00165DBF">
              <w:rPr>
                <w:rFonts w:ascii="Times New Roman" w:hAnsi="Times New Roman" w:cs="Times New Roman"/>
                <w:spacing w:val="-3"/>
                <w:sz w:val="24"/>
                <w:szCs w:val="24"/>
              </w:rPr>
              <w:t xml:space="preserve"> </w:t>
            </w:r>
            <w:r w:rsidRPr="00165DBF">
              <w:rPr>
                <w:rFonts w:ascii="Times New Roman" w:hAnsi="Times New Roman" w:cs="Times New Roman"/>
                <w:sz w:val="24"/>
                <w:szCs w:val="24"/>
              </w:rPr>
              <w:t>s</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t</w:t>
            </w:r>
          </w:p>
        </w:tc>
      </w:tr>
      <w:tr w:rsidR="00B50A68" w:rsidRPr="00165DBF" w:rsidTr="009E04D3">
        <w:trPr>
          <w:trHeight w:hRule="exact" w:val="1020"/>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pacing w:val="-2"/>
                <w:sz w:val="24"/>
                <w:szCs w:val="24"/>
              </w:rPr>
              <w:t>N</w:t>
            </w:r>
            <w:r w:rsidRPr="00165DBF">
              <w:rPr>
                <w:rFonts w:ascii="Times New Roman" w:hAnsi="Times New Roman" w:cs="Times New Roman"/>
                <w:sz w:val="24"/>
                <w:szCs w:val="24"/>
              </w:rPr>
              <w:t>A</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IN</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VRE</w:t>
            </w:r>
            <w:r w:rsidRPr="00165DBF">
              <w:rPr>
                <w:rFonts w:ascii="Times New Roman" w:hAnsi="Times New Roman" w:cs="Times New Roman"/>
                <w:spacing w:val="1"/>
                <w:sz w:val="24"/>
                <w:szCs w:val="24"/>
              </w:rPr>
              <w:t>D</w:t>
            </w:r>
            <w:r w:rsidRPr="00165DBF">
              <w:rPr>
                <w:rFonts w:ascii="Times New Roman" w:hAnsi="Times New Roman" w:cs="Times New Roman"/>
                <w:spacing w:val="-2"/>
                <w:sz w:val="24"/>
                <w:szCs w:val="24"/>
              </w:rPr>
              <w:t>N</w:t>
            </w:r>
            <w:r w:rsidRPr="00165DBF">
              <w:rPr>
                <w:rFonts w:ascii="Times New Roman" w:hAnsi="Times New Roman" w:cs="Times New Roman"/>
                <w:sz w:val="24"/>
                <w:szCs w:val="24"/>
              </w:rPr>
              <w:t>OV</w:t>
            </w:r>
            <w:r w:rsidRPr="00165DBF">
              <w:rPr>
                <w:rFonts w:ascii="Times New Roman" w:hAnsi="Times New Roman" w:cs="Times New Roman"/>
                <w:spacing w:val="-1"/>
                <w:sz w:val="24"/>
                <w:szCs w:val="24"/>
              </w:rPr>
              <w:t>A</w:t>
            </w:r>
            <w:r w:rsidRPr="00165DBF">
              <w:rPr>
                <w:rFonts w:ascii="Times New Roman" w:hAnsi="Times New Roman" w:cs="Times New Roman"/>
                <w:spacing w:val="-2"/>
                <w:sz w:val="24"/>
                <w:szCs w:val="24"/>
              </w:rPr>
              <w:t>N</w:t>
            </w:r>
            <w:r w:rsidRPr="00165DBF">
              <w:rPr>
                <w:rFonts w:ascii="Times New Roman" w:hAnsi="Times New Roman" w:cs="Times New Roman"/>
                <w:spacing w:val="-1"/>
                <w:sz w:val="24"/>
                <w:szCs w:val="24"/>
              </w:rPr>
              <w:t>J</w:t>
            </w:r>
            <w:r w:rsidRPr="00165DBF">
              <w:rPr>
                <w:rFonts w:ascii="Times New Roman" w:hAnsi="Times New Roman" w:cs="Times New Roman"/>
                <w:sz w:val="24"/>
                <w:szCs w:val="24"/>
              </w:rPr>
              <w:t>A I</w:t>
            </w:r>
          </w:p>
          <w:p w:rsidR="00B50A68" w:rsidRPr="00165DBF" w:rsidRDefault="00B50A68" w:rsidP="009E04D3">
            <w:pPr>
              <w:pStyle w:val="TableParagraph"/>
              <w:kinsoku w:val="0"/>
              <w:overflowPunct w:val="0"/>
              <w:spacing w:before="38" w:line="276" w:lineRule="auto"/>
              <w:ind w:left="102"/>
              <w:rPr>
                <w:rFonts w:ascii="Times New Roman" w:hAnsi="Times New Roman" w:cs="Times New Roman"/>
                <w:sz w:val="24"/>
                <w:szCs w:val="24"/>
              </w:rPr>
            </w:pPr>
            <w:r w:rsidRPr="00165DBF">
              <w:rPr>
                <w:rFonts w:ascii="Times New Roman" w:hAnsi="Times New Roman" w:cs="Times New Roman"/>
                <w:sz w:val="24"/>
                <w:szCs w:val="24"/>
              </w:rPr>
              <w:t>KORI</w:t>
            </w:r>
            <w:r w:rsidRPr="00165DBF">
              <w:rPr>
                <w:rFonts w:ascii="Times New Roman" w:hAnsi="Times New Roman" w:cs="Times New Roman"/>
                <w:spacing w:val="-1"/>
                <w:sz w:val="24"/>
                <w:szCs w:val="24"/>
              </w:rPr>
              <w:t>Š</w:t>
            </w:r>
            <w:r w:rsidRPr="00165DBF">
              <w:rPr>
                <w:rFonts w:ascii="Times New Roman" w:hAnsi="Times New Roman" w:cs="Times New Roman"/>
                <w:sz w:val="24"/>
                <w:szCs w:val="24"/>
              </w:rPr>
              <w:t>TE</w:t>
            </w:r>
            <w:r w:rsidRPr="00165DBF">
              <w:rPr>
                <w:rFonts w:ascii="Times New Roman" w:hAnsi="Times New Roman" w:cs="Times New Roman"/>
                <w:spacing w:val="-2"/>
                <w:sz w:val="24"/>
                <w:szCs w:val="24"/>
              </w:rPr>
              <w:t>N</w:t>
            </w:r>
            <w:r w:rsidRPr="00165DBF">
              <w:rPr>
                <w:rFonts w:ascii="Times New Roman" w:hAnsi="Times New Roman" w:cs="Times New Roman"/>
                <w:spacing w:val="-1"/>
                <w:sz w:val="24"/>
                <w:szCs w:val="24"/>
              </w:rPr>
              <w:t>J</w:t>
            </w:r>
            <w:r w:rsidRPr="00165DBF">
              <w:rPr>
                <w:rFonts w:ascii="Times New Roman" w:hAnsi="Times New Roman" w:cs="Times New Roman"/>
                <w:sz w:val="24"/>
                <w:szCs w:val="24"/>
              </w:rPr>
              <w:t>E</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REZ</w:t>
            </w:r>
            <w:r w:rsidRPr="00165DBF">
              <w:rPr>
                <w:rFonts w:ascii="Times New Roman" w:hAnsi="Times New Roman" w:cs="Times New Roman"/>
                <w:spacing w:val="-3"/>
                <w:sz w:val="24"/>
                <w:szCs w:val="24"/>
              </w:rPr>
              <w:t>U</w:t>
            </w:r>
            <w:r w:rsidRPr="00165DBF">
              <w:rPr>
                <w:rFonts w:ascii="Times New Roman" w:hAnsi="Times New Roman" w:cs="Times New Roman"/>
                <w:sz w:val="24"/>
                <w:szCs w:val="24"/>
              </w:rPr>
              <w:t>LTATA VRED</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OV</w:t>
            </w:r>
            <w:r w:rsidRPr="00165DBF">
              <w:rPr>
                <w:rFonts w:ascii="Times New Roman" w:hAnsi="Times New Roman" w:cs="Times New Roman"/>
                <w:spacing w:val="-1"/>
                <w:sz w:val="24"/>
                <w:szCs w:val="24"/>
              </w:rPr>
              <w:t>ANJ</w:t>
            </w:r>
            <w:r w:rsidRPr="00165DBF">
              <w:rPr>
                <w:rFonts w:ascii="Times New Roman" w:hAnsi="Times New Roman" w:cs="Times New Roman"/>
                <w:sz w:val="24"/>
                <w:szCs w:val="24"/>
              </w:rPr>
              <w:t>A</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4"/>
              <w:rPr>
                <w:rFonts w:ascii="Times New Roman" w:hAnsi="Times New Roman" w:cs="Times New Roman"/>
                <w:sz w:val="24"/>
                <w:szCs w:val="24"/>
              </w:rPr>
            </w:pPr>
            <w:r w:rsidRPr="00165DBF">
              <w:rPr>
                <w:rFonts w:ascii="Times New Roman" w:hAnsi="Times New Roman" w:cs="Times New Roman"/>
                <w:sz w:val="24"/>
                <w:szCs w:val="24"/>
              </w:rPr>
              <w:t>Radni li</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t</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sa</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od</w:t>
            </w:r>
            <w:r w:rsidRPr="00165DBF">
              <w:rPr>
                <w:rFonts w:ascii="Times New Roman" w:hAnsi="Times New Roman" w:cs="Times New Roman"/>
                <w:spacing w:val="-3"/>
                <w:sz w:val="24"/>
                <w:szCs w:val="24"/>
              </w:rPr>
              <w:t>a</w:t>
            </w:r>
            <w:r w:rsidRPr="00165DBF">
              <w:rPr>
                <w:rFonts w:ascii="Times New Roman" w:hAnsi="Times New Roman" w:cs="Times New Roman"/>
                <w:sz w:val="24"/>
                <w:szCs w:val="24"/>
              </w:rPr>
              <w:t>bra</w:t>
            </w:r>
            <w:r w:rsidRPr="00165DBF">
              <w:rPr>
                <w:rFonts w:ascii="Times New Roman" w:hAnsi="Times New Roman" w:cs="Times New Roman"/>
                <w:spacing w:val="1"/>
                <w:sz w:val="24"/>
                <w:szCs w:val="24"/>
              </w:rPr>
              <w:t>n</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m</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U</w:t>
            </w:r>
            <w:r w:rsidRPr="00165DBF">
              <w:rPr>
                <w:rFonts w:ascii="Times New Roman" w:hAnsi="Times New Roman" w:cs="Times New Roman"/>
                <w:spacing w:val="-1"/>
                <w:sz w:val="24"/>
                <w:szCs w:val="24"/>
              </w:rPr>
              <w:t>s</w:t>
            </w:r>
            <w:r w:rsidRPr="00165DBF">
              <w:rPr>
                <w:rFonts w:ascii="Times New Roman" w:hAnsi="Times New Roman" w:cs="Times New Roman"/>
                <w:sz w:val="24"/>
                <w:szCs w:val="24"/>
              </w:rPr>
              <w:t xml:space="preserve">tavnim </w:t>
            </w:r>
            <w:r w:rsidRPr="00165DBF">
              <w:rPr>
                <w:rFonts w:ascii="Times New Roman" w:hAnsi="Times New Roman" w:cs="Times New Roman"/>
                <w:spacing w:val="-1"/>
                <w:sz w:val="24"/>
                <w:szCs w:val="24"/>
              </w:rPr>
              <w:t>č</w:t>
            </w:r>
            <w:r w:rsidRPr="00165DBF">
              <w:rPr>
                <w:rFonts w:ascii="Times New Roman" w:hAnsi="Times New Roman" w:cs="Times New Roman"/>
                <w:sz w:val="24"/>
                <w:szCs w:val="24"/>
              </w:rPr>
              <w:t>la</w:t>
            </w:r>
            <w:r w:rsidRPr="00165DBF">
              <w:rPr>
                <w:rFonts w:ascii="Times New Roman" w:hAnsi="Times New Roman" w:cs="Times New Roman"/>
                <w:spacing w:val="1"/>
                <w:sz w:val="24"/>
                <w:szCs w:val="24"/>
              </w:rPr>
              <w:t>n</w:t>
            </w:r>
            <w:r w:rsidRPr="00165DBF">
              <w:rPr>
                <w:rFonts w:ascii="Times New Roman" w:hAnsi="Times New Roman" w:cs="Times New Roman"/>
                <w:spacing w:val="-1"/>
                <w:sz w:val="24"/>
                <w:szCs w:val="24"/>
              </w:rPr>
              <w:t>c</w:t>
            </w:r>
            <w:r w:rsidRPr="00165DBF">
              <w:rPr>
                <w:rFonts w:ascii="Times New Roman" w:hAnsi="Times New Roman" w:cs="Times New Roman"/>
                <w:sz w:val="24"/>
                <w:szCs w:val="24"/>
              </w:rPr>
              <w:t>ima</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o</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3"/>
                <w:sz w:val="24"/>
                <w:szCs w:val="24"/>
              </w:rPr>
              <w:t>g</w:t>
            </w:r>
            <w:r w:rsidRPr="00165DBF">
              <w:rPr>
                <w:rFonts w:ascii="Times New Roman" w:hAnsi="Times New Roman" w:cs="Times New Roman"/>
                <w:sz w:val="24"/>
                <w:szCs w:val="24"/>
              </w:rPr>
              <w:t>r</w:t>
            </w:r>
            <w:r w:rsidRPr="00165DBF">
              <w:rPr>
                <w:rFonts w:ascii="Times New Roman" w:hAnsi="Times New Roman" w:cs="Times New Roman"/>
                <w:spacing w:val="-2"/>
                <w:sz w:val="24"/>
                <w:szCs w:val="24"/>
              </w:rPr>
              <w:t>a</w:t>
            </w:r>
            <w:r w:rsidRPr="00165DBF">
              <w:rPr>
                <w:rFonts w:ascii="Times New Roman" w:hAnsi="Times New Roman" w:cs="Times New Roman"/>
                <w:sz w:val="24"/>
                <w:szCs w:val="24"/>
              </w:rPr>
              <w:t>đans</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im,</w:t>
            </w:r>
          </w:p>
          <w:p w:rsidR="00B50A68" w:rsidRPr="00165DBF" w:rsidRDefault="00B50A68" w:rsidP="009E04D3">
            <w:pPr>
              <w:pStyle w:val="TableParagraph"/>
              <w:kinsoku w:val="0"/>
              <w:overflowPunct w:val="0"/>
              <w:spacing w:before="43" w:line="275" w:lineRule="auto"/>
              <w:ind w:left="104" w:right="207"/>
              <w:rPr>
                <w:rFonts w:ascii="Times New Roman" w:hAnsi="Times New Roman" w:cs="Times New Roman"/>
                <w:sz w:val="24"/>
                <w:szCs w:val="24"/>
              </w:rPr>
            </w:pPr>
            <w:r w:rsidRPr="00165DBF">
              <w:rPr>
                <w:rFonts w:ascii="Times New Roman" w:hAnsi="Times New Roman" w:cs="Times New Roman"/>
                <w:sz w:val="24"/>
                <w:szCs w:val="24"/>
              </w:rPr>
              <w:t>gos</w:t>
            </w:r>
            <w:r w:rsidRPr="00165DBF">
              <w:rPr>
                <w:rFonts w:ascii="Times New Roman" w:hAnsi="Times New Roman" w:cs="Times New Roman"/>
                <w:spacing w:val="1"/>
                <w:sz w:val="24"/>
                <w:szCs w:val="24"/>
              </w:rPr>
              <w:t>p</w:t>
            </w:r>
            <w:r w:rsidRPr="00165DBF">
              <w:rPr>
                <w:rFonts w:ascii="Times New Roman" w:hAnsi="Times New Roman" w:cs="Times New Roman"/>
                <w:sz w:val="24"/>
                <w:szCs w:val="24"/>
              </w:rPr>
              <w:t>odars</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 xml:space="preserve">im, </w:t>
            </w:r>
            <w:r w:rsidRPr="00165DBF">
              <w:rPr>
                <w:rFonts w:ascii="Times New Roman" w:hAnsi="Times New Roman" w:cs="Times New Roman"/>
                <w:spacing w:val="-3"/>
                <w:sz w:val="24"/>
                <w:szCs w:val="24"/>
              </w:rPr>
              <w:t>s</w:t>
            </w:r>
            <w:r w:rsidRPr="00165DBF">
              <w:rPr>
                <w:rFonts w:ascii="Times New Roman" w:hAnsi="Times New Roman" w:cs="Times New Roman"/>
                <w:sz w:val="24"/>
                <w:szCs w:val="24"/>
              </w:rPr>
              <w:t>o</w:t>
            </w:r>
            <w:r w:rsidRPr="00165DBF">
              <w:rPr>
                <w:rFonts w:ascii="Times New Roman" w:hAnsi="Times New Roman" w:cs="Times New Roman"/>
                <w:spacing w:val="-1"/>
                <w:sz w:val="24"/>
                <w:szCs w:val="24"/>
              </w:rPr>
              <w:t>c</w:t>
            </w:r>
            <w:r w:rsidRPr="00165DBF">
              <w:rPr>
                <w:rFonts w:ascii="Times New Roman" w:hAnsi="Times New Roman" w:cs="Times New Roman"/>
                <w:sz w:val="24"/>
                <w:szCs w:val="24"/>
              </w:rPr>
              <w:t>ijal</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im</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 xml:space="preserve">i </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ul</w:t>
            </w:r>
            <w:r w:rsidRPr="00165DBF">
              <w:rPr>
                <w:rFonts w:ascii="Times New Roman" w:hAnsi="Times New Roman" w:cs="Times New Roman"/>
                <w:spacing w:val="-2"/>
                <w:sz w:val="24"/>
                <w:szCs w:val="24"/>
              </w:rPr>
              <w:t>t</w:t>
            </w:r>
            <w:r w:rsidRPr="00165DBF">
              <w:rPr>
                <w:rFonts w:ascii="Times New Roman" w:hAnsi="Times New Roman" w:cs="Times New Roman"/>
                <w:sz w:val="24"/>
                <w:szCs w:val="24"/>
              </w:rPr>
              <w:t>ur</w:t>
            </w:r>
            <w:r w:rsidRPr="00165DBF">
              <w:rPr>
                <w:rFonts w:ascii="Times New Roman" w:hAnsi="Times New Roman" w:cs="Times New Roman"/>
                <w:spacing w:val="1"/>
                <w:sz w:val="24"/>
                <w:szCs w:val="24"/>
              </w:rPr>
              <w:t>n</w:t>
            </w:r>
            <w:r w:rsidRPr="00165DBF">
              <w:rPr>
                <w:rFonts w:ascii="Times New Roman" w:hAnsi="Times New Roman" w:cs="Times New Roman"/>
                <w:spacing w:val="-3"/>
                <w:sz w:val="24"/>
                <w:szCs w:val="24"/>
              </w:rPr>
              <w:t>i</w:t>
            </w:r>
            <w:r w:rsidRPr="00165DBF">
              <w:rPr>
                <w:rFonts w:ascii="Times New Roman" w:hAnsi="Times New Roman" w:cs="Times New Roman"/>
                <w:sz w:val="24"/>
                <w:szCs w:val="24"/>
              </w:rPr>
              <w:t xml:space="preserve">m </w:t>
            </w:r>
            <w:r w:rsidRPr="00165DBF">
              <w:rPr>
                <w:rFonts w:ascii="Times New Roman" w:hAnsi="Times New Roman" w:cs="Times New Roman"/>
                <w:spacing w:val="-2"/>
                <w:sz w:val="24"/>
                <w:szCs w:val="24"/>
              </w:rPr>
              <w:t>p</w:t>
            </w:r>
            <w:r w:rsidRPr="00165DBF">
              <w:rPr>
                <w:rFonts w:ascii="Times New Roman" w:hAnsi="Times New Roman" w:cs="Times New Roman"/>
                <w:sz w:val="24"/>
                <w:szCs w:val="24"/>
              </w:rPr>
              <w:t>ravima</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i</w:t>
            </w:r>
            <w:r w:rsidRPr="00165DBF">
              <w:rPr>
                <w:rFonts w:ascii="Times New Roman" w:hAnsi="Times New Roman" w:cs="Times New Roman"/>
                <w:spacing w:val="-2"/>
                <w:sz w:val="24"/>
                <w:szCs w:val="24"/>
              </w:rPr>
              <w:t xml:space="preserve"> </w:t>
            </w:r>
            <w:r w:rsidRPr="00165DBF">
              <w:rPr>
                <w:rFonts w:ascii="Times New Roman" w:hAnsi="Times New Roman" w:cs="Times New Roman"/>
                <w:sz w:val="24"/>
                <w:szCs w:val="24"/>
              </w:rPr>
              <w:t>za</w:t>
            </w:r>
            <w:r w:rsidRPr="00165DBF">
              <w:rPr>
                <w:rFonts w:ascii="Times New Roman" w:hAnsi="Times New Roman" w:cs="Times New Roman"/>
                <w:spacing w:val="-2"/>
                <w:sz w:val="24"/>
                <w:szCs w:val="24"/>
              </w:rPr>
              <w:t>j</w:t>
            </w:r>
            <w:r w:rsidRPr="00165DBF">
              <w:rPr>
                <w:rFonts w:ascii="Times New Roman" w:hAnsi="Times New Roman" w:cs="Times New Roman"/>
                <w:sz w:val="24"/>
                <w:szCs w:val="24"/>
              </w:rPr>
              <w:t>e</w:t>
            </w:r>
            <w:r w:rsidRPr="00165DBF">
              <w:rPr>
                <w:rFonts w:ascii="Times New Roman" w:hAnsi="Times New Roman" w:cs="Times New Roman"/>
                <w:spacing w:val="1"/>
                <w:sz w:val="24"/>
                <w:szCs w:val="24"/>
              </w:rPr>
              <w:t>d</w:t>
            </w:r>
            <w:r w:rsidRPr="00165DBF">
              <w:rPr>
                <w:rFonts w:ascii="Times New Roman" w:hAnsi="Times New Roman" w:cs="Times New Roman"/>
                <w:sz w:val="24"/>
                <w:szCs w:val="24"/>
              </w:rPr>
              <w:t>ni</w:t>
            </w:r>
            <w:r w:rsidRPr="00165DBF">
              <w:rPr>
                <w:rFonts w:ascii="Times New Roman" w:hAnsi="Times New Roman" w:cs="Times New Roman"/>
                <w:spacing w:val="-1"/>
                <w:sz w:val="24"/>
                <w:szCs w:val="24"/>
              </w:rPr>
              <w:t>č</w:t>
            </w:r>
            <w:r w:rsidRPr="00165DBF">
              <w:rPr>
                <w:rFonts w:ascii="Times New Roman" w:hAnsi="Times New Roman" w:cs="Times New Roman"/>
                <w:spacing w:val="-2"/>
                <w:sz w:val="24"/>
                <w:szCs w:val="24"/>
              </w:rPr>
              <w:t>k</w:t>
            </w:r>
            <w:r w:rsidRPr="00165DBF">
              <w:rPr>
                <w:rFonts w:ascii="Times New Roman" w:hAnsi="Times New Roman" w:cs="Times New Roman"/>
                <w:sz w:val="24"/>
                <w:szCs w:val="24"/>
              </w:rPr>
              <w:t>im za</w:t>
            </w:r>
            <w:r w:rsidRPr="00165DBF">
              <w:rPr>
                <w:rFonts w:ascii="Times New Roman" w:hAnsi="Times New Roman" w:cs="Times New Roman"/>
                <w:spacing w:val="-1"/>
                <w:sz w:val="24"/>
                <w:szCs w:val="24"/>
              </w:rPr>
              <w:t>k</w:t>
            </w:r>
            <w:r w:rsidRPr="00165DBF">
              <w:rPr>
                <w:rFonts w:ascii="Times New Roman" w:hAnsi="Times New Roman" w:cs="Times New Roman"/>
                <w:sz w:val="24"/>
                <w:szCs w:val="24"/>
              </w:rPr>
              <w:t>lj</w:t>
            </w:r>
            <w:r w:rsidRPr="00165DBF">
              <w:rPr>
                <w:rFonts w:ascii="Times New Roman" w:hAnsi="Times New Roman" w:cs="Times New Roman"/>
                <w:spacing w:val="1"/>
                <w:sz w:val="24"/>
                <w:szCs w:val="24"/>
              </w:rPr>
              <w:t>u</w:t>
            </w:r>
            <w:r w:rsidRPr="00165DBF">
              <w:rPr>
                <w:rFonts w:ascii="Times New Roman" w:hAnsi="Times New Roman" w:cs="Times New Roman"/>
                <w:spacing w:val="-1"/>
                <w:sz w:val="24"/>
                <w:szCs w:val="24"/>
              </w:rPr>
              <w:t>čc</w:t>
            </w:r>
            <w:r w:rsidRPr="00165DBF">
              <w:rPr>
                <w:rFonts w:ascii="Times New Roman" w:hAnsi="Times New Roman" w:cs="Times New Roman"/>
                <w:sz w:val="24"/>
                <w:szCs w:val="24"/>
              </w:rPr>
              <w:t>ima</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s</w:t>
            </w:r>
            <w:r w:rsidRPr="00165DBF">
              <w:rPr>
                <w:rFonts w:ascii="Times New Roman" w:hAnsi="Times New Roman" w:cs="Times New Roman"/>
                <w:spacing w:val="-1"/>
                <w:sz w:val="24"/>
                <w:szCs w:val="24"/>
              </w:rPr>
              <w:t>v</w:t>
            </w:r>
            <w:r w:rsidRPr="00165DBF">
              <w:rPr>
                <w:rFonts w:ascii="Times New Roman" w:hAnsi="Times New Roman" w:cs="Times New Roman"/>
                <w:sz w:val="24"/>
                <w:szCs w:val="24"/>
              </w:rPr>
              <w:t>ih</w:t>
            </w:r>
            <w:r w:rsidRPr="00165DBF">
              <w:rPr>
                <w:rFonts w:ascii="Times New Roman" w:hAnsi="Times New Roman" w:cs="Times New Roman"/>
                <w:spacing w:val="1"/>
                <w:sz w:val="24"/>
                <w:szCs w:val="24"/>
              </w:rPr>
              <w:t xml:space="preserve"> </w:t>
            </w:r>
            <w:r w:rsidRPr="00165DBF">
              <w:rPr>
                <w:rFonts w:ascii="Times New Roman" w:hAnsi="Times New Roman" w:cs="Times New Roman"/>
                <w:sz w:val="24"/>
                <w:szCs w:val="24"/>
              </w:rPr>
              <w:t>s</w:t>
            </w:r>
            <w:r w:rsidRPr="00165DBF">
              <w:rPr>
                <w:rFonts w:ascii="Times New Roman" w:hAnsi="Times New Roman" w:cs="Times New Roman"/>
                <w:spacing w:val="-2"/>
                <w:sz w:val="24"/>
                <w:szCs w:val="24"/>
              </w:rPr>
              <w:t>ku</w:t>
            </w:r>
            <w:r w:rsidRPr="00165DBF">
              <w:rPr>
                <w:rFonts w:ascii="Times New Roman" w:hAnsi="Times New Roman" w:cs="Times New Roman"/>
                <w:spacing w:val="2"/>
                <w:sz w:val="24"/>
                <w:szCs w:val="24"/>
              </w:rPr>
              <w:t>p</w:t>
            </w:r>
            <w:r w:rsidRPr="00165DBF">
              <w:rPr>
                <w:rFonts w:ascii="Times New Roman" w:hAnsi="Times New Roman" w:cs="Times New Roman"/>
                <w:sz w:val="24"/>
                <w:szCs w:val="24"/>
              </w:rPr>
              <w:t>i</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a</w:t>
            </w:r>
          </w:p>
        </w:tc>
      </w:tr>
      <w:tr w:rsidR="00B50A68" w:rsidRPr="00165DBF" w:rsidTr="009E04D3">
        <w:trPr>
          <w:trHeight w:hRule="exact" w:val="346"/>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4" w:lineRule="exact"/>
              <w:ind w:left="102"/>
              <w:rPr>
                <w:rFonts w:ascii="Times New Roman" w:hAnsi="Times New Roman" w:cs="Times New Roman"/>
                <w:sz w:val="24"/>
                <w:szCs w:val="24"/>
              </w:rPr>
            </w:pPr>
            <w:r w:rsidRPr="00165DBF">
              <w:rPr>
                <w:rFonts w:ascii="Times New Roman" w:hAnsi="Times New Roman" w:cs="Times New Roman"/>
                <w:sz w:val="24"/>
                <w:szCs w:val="24"/>
              </w:rPr>
              <w:t>TROŠKOV</w:t>
            </w:r>
            <w:r w:rsidRPr="00165DBF">
              <w:rPr>
                <w:rFonts w:ascii="Times New Roman" w:hAnsi="Times New Roman" w:cs="Times New Roman"/>
                <w:spacing w:val="-2"/>
                <w:sz w:val="24"/>
                <w:szCs w:val="24"/>
              </w:rPr>
              <w:t>N</w:t>
            </w:r>
            <w:r w:rsidRPr="00165DBF">
              <w:rPr>
                <w:rFonts w:ascii="Times New Roman" w:hAnsi="Times New Roman" w:cs="Times New Roman"/>
                <w:sz w:val="24"/>
                <w:szCs w:val="24"/>
              </w:rPr>
              <w:t>IK</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91" w:lineRule="exact"/>
              <w:ind w:left="104"/>
              <w:rPr>
                <w:rFonts w:ascii="Times New Roman" w:hAnsi="Times New Roman" w:cs="Times New Roman"/>
                <w:sz w:val="24"/>
                <w:szCs w:val="24"/>
              </w:rPr>
            </w:pPr>
            <w:r w:rsidRPr="00165DBF">
              <w:rPr>
                <w:rFonts w:ascii="Times New Roman" w:hAnsi="Times New Roman" w:cs="Times New Roman"/>
                <w:sz w:val="24"/>
                <w:szCs w:val="24"/>
              </w:rPr>
              <w:t>-</w:t>
            </w:r>
          </w:p>
        </w:tc>
      </w:tr>
      <w:tr w:rsidR="00B50A68" w:rsidRPr="00165DBF" w:rsidTr="009E04D3">
        <w:trPr>
          <w:trHeight w:hRule="exact" w:val="619"/>
        </w:trPr>
        <w:tc>
          <w:tcPr>
            <w:tcW w:w="3084" w:type="dxa"/>
            <w:gridSpan w:val="2"/>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line="267" w:lineRule="exact"/>
              <w:ind w:left="102"/>
              <w:rPr>
                <w:rFonts w:ascii="Times New Roman" w:hAnsi="Times New Roman" w:cs="Times New Roman"/>
                <w:sz w:val="24"/>
                <w:szCs w:val="24"/>
              </w:rPr>
            </w:pPr>
            <w:r w:rsidRPr="00165DBF">
              <w:rPr>
                <w:rFonts w:ascii="Times New Roman" w:hAnsi="Times New Roman" w:cs="Times New Roman"/>
                <w:spacing w:val="-1"/>
                <w:sz w:val="24"/>
                <w:szCs w:val="24"/>
              </w:rPr>
              <w:t>N</w:t>
            </w:r>
            <w:r w:rsidRPr="00165DBF">
              <w:rPr>
                <w:rFonts w:ascii="Times New Roman" w:hAnsi="Times New Roman" w:cs="Times New Roman"/>
                <w:sz w:val="24"/>
                <w:szCs w:val="24"/>
              </w:rPr>
              <w:t>OS</w:t>
            </w:r>
            <w:r w:rsidRPr="00165DBF">
              <w:rPr>
                <w:rFonts w:ascii="Times New Roman" w:hAnsi="Times New Roman" w:cs="Times New Roman"/>
                <w:spacing w:val="-1"/>
                <w:sz w:val="24"/>
                <w:szCs w:val="24"/>
              </w:rPr>
              <w:t>I</w:t>
            </w:r>
            <w:r w:rsidRPr="00165DBF">
              <w:rPr>
                <w:rFonts w:ascii="Times New Roman" w:hAnsi="Times New Roman" w:cs="Times New Roman"/>
                <w:sz w:val="24"/>
                <w:szCs w:val="24"/>
              </w:rPr>
              <w:t>TELJ</w:t>
            </w:r>
            <w:r w:rsidRPr="00165DBF">
              <w:rPr>
                <w:rFonts w:ascii="Times New Roman" w:hAnsi="Times New Roman" w:cs="Times New Roman"/>
                <w:spacing w:val="-1"/>
                <w:sz w:val="24"/>
                <w:szCs w:val="24"/>
              </w:rPr>
              <w:t xml:space="preserve"> </w:t>
            </w:r>
            <w:r w:rsidRPr="00165DBF">
              <w:rPr>
                <w:rFonts w:ascii="Times New Roman" w:hAnsi="Times New Roman" w:cs="Times New Roman"/>
                <w:spacing w:val="-2"/>
                <w:sz w:val="24"/>
                <w:szCs w:val="24"/>
              </w:rPr>
              <w:t>O</w:t>
            </w:r>
            <w:r w:rsidRPr="00165DBF">
              <w:rPr>
                <w:rFonts w:ascii="Times New Roman" w:hAnsi="Times New Roman" w:cs="Times New Roman"/>
                <w:sz w:val="24"/>
                <w:szCs w:val="24"/>
              </w:rPr>
              <w:t>DGO</w:t>
            </w:r>
            <w:r w:rsidRPr="00165DBF">
              <w:rPr>
                <w:rFonts w:ascii="Times New Roman" w:hAnsi="Times New Roman" w:cs="Times New Roman"/>
                <w:spacing w:val="-3"/>
                <w:sz w:val="24"/>
                <w:szCs w:val="24"/>
              </w:rPr>
              <w:t>V</w:t>
            </w:r>
            <w:r w:rsidRPr="00165DBF">
              <w:rPr>
                <w:rFonts w:ascii="Times New Roman" w:hAnsi="Times New Roman" w:cs="Times New Roman"/>
                <w:sz w:val="24"/>
                <w:szCs w:val="24"/>
              </w:rPr>
              <w:t>OR</w:t>
            </w:r>
            <w:r w:rsidRPr="00165DBF">
              <w:rPr>
                <w:rFonts w:ascii="Times New Roman" w:hAnsi="Times New Roman" w:cs="Times New Roman"/>
                <w:spacing w:val="-1"/>
                <w:sz w:val="24"/>
                <w:szCs w:val="24"/>
              </w:rPr>
              <w:t>N</w:t>
            </w:r>
            <w:r w:rsidRPr="00165DBF">
              <w:rPr>
                <w:rFonts w:ascii="Times New Roman" w:hAnsi="Times New Roman" w:cs="Times New Roman"/>
                <w:sz w:val="24"/>
                <w:szCs w:val="24"/>
              </w:rPr>
              <w:t>OSTI</w:t>
            </w:r>
          </w:p>
        </w:tc>
        <w:tc>
          <w:tcPr>
            <w:tcW w:w="6206" w:type="dxa"/>
            <w:tcBorders>
              <w:top w:val="single" w:sz="4" w:space="0" w:color="000000"/>
              <w:left w:val="single" w:sz="4" w:space="0" w:color="000000"/>
              <w:bottom w:val="single" w:sz="4" w:space="0" w:color="000000"/>
              <w:right w:val="single" w:sz="4" w:space="0" w:color="000000"/>
            </w:tcBorders>
          </w:tcPr>
          <w:p w:rsidR="00B50A68" w:rsidRPr="00165DBF" w:rsidRDefault="00B50A68" w:rsidP="009E04D3">
            <w:pPr>
              <w:pStyle w:val="TableParagraph"/>
              <w:kinsoku w:val="0"/>
              <w:overflowPunct w:val="0"/>
              <w:spacing w:before="1"/>
              <w:ind w:left="104"/>
              <w:rPr>
                <w:rFonts w:ascii="Times New Roman" w:hAnsi="Times New Roman" w:cs="Times New Roman"/>
                <w:sz w:val="24"/>
                <w:szCs w:val="24"/>
              </w:rPr>
            </w:pPr>
            <w:r w:rsidRPr="00165DBF">
              <w:rPr>
                <w:rFonts w:ascii="Times New Roman" w:hAnsi="Times New Roman" w:cs="Times New Roman"/>
                <w:sz w:val="24"/>
                <w:szCs w:val="24"/>
              </w:rPr>
              <w:t xml:space="preserve"> Andreja Šimunić</w:t>
            </w:r>
          </w:p>
        </w:tc>
      </w:tr>
    </w:tbl>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243"/>
        <w:gridCol w:w="1434"/>
        <w:gridCol w:w="6613"/>
      </w:tblGrid>
      <w:tr w:rsidR="00B50A68" w:rsidRPr="00865E96" w:rsidTr="009E04D3">
        <w:trPr>
          <w:trHeight w:hRule="exact" w:val="684"/>
        </w:trPr>
        <w:tc>
          <w:tcPr>
            <w:tcW w:w="2677" w:type="dxa"/>
            <w:gridSpan w:val="2"/>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pacing w:val="-1"/>
                <w:sz w:val="24"/>
                <w:szCs w:val="24"/>
              </w:rPr>
              <w:t>N</w:t>
            </w:r>
            <w:r w:rsidRPr="00865E96">
              <w:rPr>
                <w:rFonts w:ascii="Times New Roman" w:hAnsi="Times New Roman" w:cs="Times New Roman"/>
                <w:sz w:val="24"/>
                <w:szCs w:val="24"/>
              </w:rPr>
              <w:t>A</w:t>
            </w:r>
            <w:r w:rsidRPr="00865E96">
              <w:rPr>
                <w:rFonts w:ascii="Times New Roman" w:hAnsi="Times New Roman" w:cs="Times New Roman"/>
                <w:spacing w:val="-1"/>
                <w:sz w:val="24"/>
                <w:szCs w:val="24"/>
              </w:rPr>
              <w:t>Z</w:t>
            </w:r>
            <w:r w:rsidRPr="00865E96">
              <w:rPr>
                <w:rFonts w:ascii="Times New Roman" w:hAnsi="Times New Roman" w:cs="Times New Roman"/>
                <w:sz w:val="24"/>
                <w:szCs w:val="24"/>
              </w:rPr>
              <w:t>IV</w:t>
            </w:r>
          </w:p>
          <w:p w:rsidR="00B50A68" w:rsidRPr="00865E96" w:rsidRDefault="00B50A68" w:rsidP="009E04D3">
            <w:pPr>
              <w:pStyle w:val="TableParagraph"/>
              <w:kinsoku w:val="0"/>
              <w:overflowPunct w:val="0"/>
              <w:spacing w:before="41"/>
              <w:ind w:left="102"/>
              <w:rPr>
                <w:rFonts w:ascii="Times New Roman" w:hAnsi="Times New Roman" w:cs="Times New Roman"/>
                <w:sz w:val="24"/>
                <w:szCs w:val="24"/>
              </w:rPr>
            </w:pPr>
            <w:r w:rsidRPr="00865E96">
              <w:rPr>
                <w:rFonts w:ascii="Times New Roman" w:hAnsi="Times New Roman" w:cs="Times New Roman"/>
                <w:sz w:val="24"/>
                <w:szCs w:val="24"/>
              </w:rPr>
              <w:t>DIMENZ</w:t>
            </w:r>
            <w:r w:rsidRPr="00865E96">
              <w:rPr>
                <w:rFonts w:ascii="Times New Roman" w:hAnsi="Times New Roman" w:cs="Times New Roman"/>
                <w:spacing w:val="-1"/>
                <w:sz w:val="24"/>
                <w:szCs w:val="24"/>
              </w:rPr>
              <w:t>IJ</w:t>
            </w:r>
            <w:r w:rsidRPr="00865E96">
              <w:rPr>
                <w:rFonts w:ascii="Times New Roman" w:hAnsi="Times New Roman" w:cs="Times New Roman"/>
                <w:sz w:val="24"/>
                <w:szCs w:val="24"/>
              </w:rPr>
              <w:t>A</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91" w:lineRule="exact"/>
              <w:ind w:left="102" w:right="61"/>
              <w:rPr>
                <w:rFonts w:ascii="Times New Roman" w:hAnsi="Times New Roman" w:cs="Times New Roman"/>
                <w:sz w:val="24"/>
                <w:szCs w:val="24"/>
              </w:rPr>
            </w:pPr>
            <w:r w:rsidRPr="00865E96">
              <w:rPr>
                <w:rFonts w:ascii="Times New Roman" w:hAnsi="Times New Roman" w:cs="Times New Roman"/>
                <w:b/>
                <w:bCs/>
                <w:sz w:val="24"/>
                <w:szCs w:val="24"/>
              </w:rPr>
              <w:t>Ze</w:t>
            </w:r>
            <w:r w:rsidRPr="00865E96">
              <w:rPr>
                <w:rFonts w:ascii="Times New Roman" w:hAnsi="Times New Roman" w:cs="Times New Roman"/>
                <w:b/>
                <w:bCs/>
                <w:spacing w:val="-2"/>
                <w:sz w:val="24"/>
                <w:szCs w:val="24"/>
              </w:rPr>
              <w:t>m</w:t>
            </w:r>
            <w:r w:rsidRPr="00865E96">
              <w:rPr>
                <w:rFonts w:ascii="Times New Roman" w:hAnsi="Times New Roman" w:cs="Times New Roman"/>
                <w:b/>
                <w:bCs/>
                <w:sz w:val="24"/>
                <w:szCs w:val="24"/>
              </w:rPr>
              <w:t>lje</w:t>
            </w:r>
            <w:r w:rsidRPr="00865E96">
              <w:rPr>
                <w:rFonts w:ascii="Times New Roman" w:hAnsi="Times New Roman" w:cs="Times New Roman"/>
                <w:b/>
                <w:bCs/>
                <w:spacing w:val="-8"/>
                <w:sz w:val="24"/>
                <w:szCs w:val="24"/>
              </w:rPr>
              <w:t xml:space="preserve"> </w:t>
            </w:r>
            <w:r w:rsidRPr="00865E96">
              <w:rPr>
                <w:rFonts w:ascii="Times New Roman" w:hAnsi="Times New Roman" w:cs="Times New Roman"/>
                <w:b/>
                <w:bCs/>
                <w:sz w:val="24"/>
                <w:szCs w:val="24"/>
              </w:rPr>
              <w:t>p</w:t>
            </w:r>
            <w:r w:rsidRPr="00865E96">
              <w:rPr>
                <w:rFonts w:ascii="Times New Roman" w:hAnsi="Times New Roman" w:cs="Times New Roman"/>
                <w:b/>
                <w:bCs/>
                <w:spacing w:val="-1"/>
                <w:sz w:val="24"/>
                <w:szCs w:val="24"/>
              </w:rPr>
              <w:t>a</w:t>
            </w:r>
            <w:r w:rsidRPr="00865E96">
              <w:rPr>
                <w:rFonts w:ascii="Times New Roman" w:hAnsi="Times New Roman" w:cs="Times New Roman"/>
                <w:b/>
                <w:bCs/>
                <w:sz w:val="24"/>
                <w:szCs w:val="24"/>
              </w:rPr>
              <w:t>rl</w:t>
            </w:r>
            <w:r w:rsidRPr="00865E96">
              <w:rPr>
                <w:rFonts w:ascii="Times New Roman" w:hAnsi="Times New Roman" w:cs="Times New Roman"/>
                <w:b/>
                <w:bCs/>
                <w:spacing w:val="-1"/>
                <w:sz w:val="24"/>
                <w:szCs w:val="24"/>
              </w:rPr>
              <w:t>ame</w:t>
            </w:r>
            <w:r w:rsidRPr="00865E96">
              <w:rPr>
                <w:rFonts w:ascii="Times New Roman" w:hAnsi="Times New Roman" w:cs="Times New Roman"/>
                <w:b/>
                <w:bCs/>
                <w:sz w:val="24"/>
                <w:szCs w:val="24"/>
              </w:rPr>
              <w:t>ntarne</w:t>
            </w:r>
            <w:r w:rsidRPr="00865E96">
              <w:rPr>
                <w:rFonts w:ascii="Times New Roman" w:hAnsi="Times New Roman" w:cs="Times New Roman"/>
                <w:b/>
                <w:bCs/>
                <w:spacing w:val="-9"/>
                <w:sz w:val="24"/>
                <w:szCs w:val="24"/>
              </w:rPr>
              <w:t xml:space="preserve"> </w:t>
            </w:r>
            <w:r w:rsidRPr="00865E96">
              <w:rPr>
                <w:rFonts w:ascii="Times New Roman" w:hAnsi="Times New Roman" w:cs="Times New Roman"/>
                <w:b/>
                <w:bCs/>
                <w:spacing w:val="-2"/>
                <w:sz w:val="24"/>
                <w:szCs w:val="24"/>
              </w:rPr>
              <w:t>d</w:t>
            </w:r>
            <w:r w:rsidRPr="00865E96">
              <w:rPr>
                <w:rFonts w:ascii="Times New Roman" w:hAnsi="Times New Roman" w:cs="Times New Roman"/>
                <w:b/>
                <w:bCs/>
                <w:spacing w:val="-1"/>
                <w:sz w:val="24"/>
                <w:szCs w:val="24"/>
              </w:rPr>
              <w:t>em</w:t>
            </w:r>
            <w:r w:rsidRPr="00865E96">
              <w:rPr>
                <w:rFonts w:ascii="Times New Roman" w:hAnsi="Times New Roman" w:cs="Times New Roman"/>
                <w:b/>
                <w:bCs/>
                <w:sz w:val="24"/>
                <w:szCs w:val="24"/>
              </w:rPr>
              <w:t>ok</w:t>
            </w:r>
            <w:r w:rsidRPr="00865E96">
              <w:rPr>
                <w:rFonts w:ascii="Times New Roman" w:hAnsi="Times New Roman" w:cs="Times New Roman"/>
                <w:b/>
                <w:bCs/>
                <w:spacing w:val="1"/>
                <w:sz w:val="24"/>
                <w:szCs w:val="24"/>
              </w:rPr>
              <w:t>r</w:t>
            </w:r>
            <w:r w:rsidRPr="00865E96">
              <w:rPr>
                <w:rFonts w:ascii="Times New Roman" w:hAnsi="Times New Roman" w:cs="Times New Roman"/>
                <w:b/>
                <w:bCs/>
                <w:spacing w:val="-1"/>
                <w:sz w:val="24"/>
                <w:szCs w:val="24"/>
              </w:rPr>
              <w:t>a</w:t>
            </w:r>
            <w:r w:rsidRPr="00865E96">
              <w:rPr>
                <w:rFonts w:ascii="Times New Roman" w:hAnsi="Times New Roman" w:cs="Times New Roman"/>
                <w:b/>
                <w:bCs/>
                <w:sz w:val="24"/>
                <w:szCs w:val="24"/>
              </w:rPr>
              <w:t>c</w:t>
            </w:r>
            <w:r w:rsidRPr="00865E96">
              <w:rPr>
                <w:rFonts w:ascii="Times New Roman" w:hAnsi="Times New Roman" w:cs="Times New Roman"/>
                <w:b/>
                <w:bCs/>
                <w:spacing w:val="1"/>
                <w:sz w:val="24"/>
                <w:szCs w:val="24"/>
              </w:rPr>
              <w:t>i</w:t>
            </w:r>
            <w:r w:rsidRPr="00865E96">
              <w:rPr>
                <w:rFonts w:ascii="Times New Roman" w:hAnsi="Times New Roman" w:cs="Times New Roman"/>
                <w:b/>
                <w:bCs/>
                <w:sz w:val="24"/>
                <w:szCs w:val="24"/>
              </w:rPr>
              <w:t>je</w:t>
            </w:r>
          </w:p>
          <w:p w:rsidR="00B50A68" w:rsidRPr="00865E96" w:rsidRDefault="00B50A68" w:rsidP="009E04D3">
            <w:pPr>
              <w:pStyle w:val="TableParagraph"/>
              <w:kinsoku w:val="0"/>
              <w:overflowPunct w:val="0"/>
              <w:spacing w:before="43"/>
              <w:ind w:left="102" w:right="61"/>
              <w:rPr>
                <w:rFonts w:ascii="Times New Roman" w:hAnsi="Times New Roman" w:cs="Times New Roman"/>
                <w:sz w:val="24"/>
                <w:szCs w:val="24"/>
              </w:rPr>
            </w:pPr>
            <w:r w:rsidRPr="00865E96">
              <w:rPr>
                <w:rFonts w:ascii="Times New Roman" w:hAnsi="Times New Roman" w:cs="Times New Roman"/>
                <w:b/>
                <w:bCs/>
                <w:sz w:val="24"/>
                <w:szCs w:val="24"/>
              </w:rPr>
              <w:t>Poli</w:t>
            </w:r>
            <w:r w:rsidRPr="00865E96">
              <w:rPr>
                <w:rFonts w:ascii="Times New Roman" w:hAnsi="Times New Roman" w:cs="Times New Roman"/>
                <w:b/>
                <w:bCs/>
                <w:spacing w:val="-2"/>
                <w:sz w:val="24"/>
                <w:szCs w:val="24"/>
              </w:rPr>
              <w:t>t</w:t>
            </w:r>
            <w:r w:rsidRPr="00865E96">
              <w:rPr>
                <w:rFonts w:ascii="Times New Roman" w:hAnsi="Times New Roman" w:cs="Times New Roman"/>
                <w:b/>
                <w:bCs/>
                <w:sz w:val="24"/>
                <w:szCs w:val="24"/>
              </w:rPr>
              <w:t xml:space="preserve">ička </w:t>
            </w:r>
            <w:r w:rsidRPr="00865E96">
              <w:rPr>
                <w:rFonts w:ascii="Times New Roman" w:hAnsi="Times New Roman" w:cs="Times New Roman"/>
                <w:b/>
                <w:bCs/>
                <w:spacing w:val="-2"/>
                <w:sz w:val="24"/>
                <w:szCs w:val="24"/>
              </w:rPr>
              <w:t>d</w:t>
            </w:r>
            <w:r w:rsidRPr="00865E96">
              <w:rPr>
                <w:rFonts w:ascii="Times New Roman" w:hAnsi="Times New Roman" w:cs="Times New Roman"/>
                <w:b/>
                <w:bCs/>
                <w:sz w:val="24"/>
                <w:szCs w:val="24"/>
              </w:rPr>
              <w:t>i</w:t>
            </w:r>
            <w:r w:rsidRPr="00865E96">
              <w:rPr>
                <w:rFonts w:ascii="Times New Roman" w:hAnsi="Times New Roman" w:cs="Times New Roman"/>
                <w:b/>
                <w:bCs/>
                <w:spacing w:val="-1"/>
                <w:sz w:val="24"/>
                <w:szCs w:val="24"/>
              </w:rPr>
              <w:t>me</w:t>
            </w:r>
            <w:r w:rsidRPr="00865E96">
              <w:rPr>
                <w:rFonts w:ascii="Times New Roman" w:hAnsi="Times New Roman" w:cs="Times New Roman"/>
                <w:b/>
                <w:bCs/>
                <w:sz w:val="24"/>
                <w:szCs w:val="24"/>
              </w:rPr>
              <w:t>nz</w:t>
            </w:r>
            <w:r w:rsidRPr="00865E96">
              <w:rPr>
                <w:rFonts w:ascii="Times New Roman" w:hAnsi="Times New Roman" w:cs="Times New Roman"/>
                <w:b/>
                <w:bCs/>
                <w:spacing w:val="1"/>
                <w:sz w:val="24"/>
                <w:szCs w:val="24"/>
              </w:rPr>
              <w:t>i</w:t>
            </w:r>
            <w:r w:rsidRPr="00865E96">
              <w:rPr>
                <w:rFonts w:ascii="Times New Roman" w:hAnsi="Times New Roman" w:cs="Times New Roman"/>
                <w:b/>
                <w:bCs/>
                <w:sz w:val="24"/>
                <w:szCs w:val="24"/>
              </w:rPr>
              <w:t>ja</w:t>
            </w:r>
          </w:p>
        </w:tc>
      </w:tr>
      <w:tr w:rsidR="00B50A68" w:rsidRPr="00865E96" w:rsidTr="009E04D3">
        <w:trPr>
          <w:trHeight w:hRule="exact" w:val="595"/>
        </w:trPr>
        <w:tc>
          <w:tcPr>
            <w:tcW w:w="2677" w:type="dxa"/>
            <w:gridSpan w:val="2"/>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z w:val="24"/>
                <w:szCs w:val="24"/>
              </w:rPr>
              <w:t>CILJ</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91" w:lineRule="exact"/>
              <w:ind w:left="102" w:right="61"/>
              <w:rPr>
                <w:rFonts w:ascii="Times New Roman" w:hAnsi="Times New Roman" w:cs="Times New Roman"/>
                <w:sz w:val="24"/>
                <w:szCs w:val="24"/>
              </w:rPr>
            </w:pPr>
            <w:r w:rsidRPr="00865E96">
              <w:rPr>
                <w:rFonts w:ascii="Times New Roman" w:hAnsi="Times New Roman" w:cs="Times New Roman"/>
                <w:sz w:val="24"/>
                <w:szCs w:val="24"/>
              </w:rPr>
              <w:t>Objas</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i</w:t>
            </w:r>
            <w:r w:rsidRPr="00865E96">
              <w:rPr>
                <w:rFonts w:ascii="Times New Roman" w:hAnsi="Times New Roman" w:cs="Times New Roman"/>
                <w:spacing w:val="1"/>
                <w:sz w:val="24"/>
                <w:szCs w:val="24"/>
              </w:rPr>
              <w:t>t</w:t>
            </w:r>
            <w:r w:rsidRPr="00865E96">
              <w:rPr>
                <w:rFonts w:ascii="Times New Roman" w:hAnsi="Times New Roman" w:cs="Times New Roman"/>
                <w:sz w:val="24"/>
                <w:szCs w:val="24"/>
              </w:rPr>
              <w:t>i</w:t>
            </w:r>
            <w:r w:rsidRPr="00865E96">
              <w:rPr>
                <w:rFonts w:ascii="Times New Roman" w:hAnsi="Times New Roman" w:cs="Times New Roman"/>
                <w:spacing w:val="-4"/>
                <w:sz w:val="24"/>
                <w:szCs w:val="24"/>
              </w:rPr>
              <w:t xml:space="preserve"> </w:t>
            </w:r>
            <w:r w:rsidRPr="00865E96">
              <w:rPr>
                <w:rFonts w:ascii="Times New Roman" w:hAnsi="Times New Roman" w:cs="Times New Roman"/>
                <w:sz w:val="24"/>
                <w:szCs w:val="24"/>
              </w:rPr>
              <w:t>p</w:t>
            </w:r>
            <w:r w:rsidRPr="00865E96">
              <w:rPr>
                <w:rFonts w:ascii="Times New Roman" w:hAnsi="Times New Roman" w:cs="Times New Roman"/>
                <w:spacing w:val="-1"/>
                <w:sz w:val="24"/>
                <w:szCs w:val="24"/>
              </w:rPr>
              <w:t>o</w:t>
            </w:r>
            <w:r w:rsidRPr="00865E96">
              <w:rPr>
                <w:rFonts w:ascii="Times New Roman" w:hAnsi="Times New Roman" w:cs="Times New Roman"/>
                <w:sz w:val="24"/>
                <w:szCs w:val="24"/>
              </w:rPr>
              <w:t>jam</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i</w:t>
            </w:r>
            <w:r w:rsidRPr="00865E96">
              <w:rPr>
                <w:rFonts w:ascii="Times New Roman" w:hAnsi="Times New Roman" w:cs="Times New Roman"/>
                <w:spacing w:val="-4"/>
                <w:sz w:val="24"/>
                <w:szCs w:val="24"/>
              </w:rPr>
              <w:t xml:space="preserve"> </w:t>
            </w:r>
            <w:r w:rsidRPr="00865E96">
              <w:rPr>
                <w:rFonts w:ascii="Times New Roman" w:hAnsi="Times New Roman" w:cs="Times New Roman"/>
                <w:sz w:val="24"/>
                <w:szCs w:val="24"/>
              </w:rPr>
              <w:t>smisao</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demo</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racij</w:t>
            </w:r>
            <w:r w:rsidRPr="00865E96">
              <w:rPr>
                <w:rFonts w:ascii="Times New Roman" w:hAnsi="Times New Roman" w:cs="Times New Roman"/>
                <w:spacing w:val="2"/>
                <w:sz w:val="24"/>
                <w:szCs w:val="24"/>
              </w:rPr>
              <w:t>e</w:t>
            </w:r>
            <w:r w:rsidRPr="00865E96">
              <w:rPr>
                <w:rFonts w:ascii="Times New Roman" w:hAnsi="Times New Roman" w:cs="Times New Roman"/>
                <w:sz w:val="24"/>
                <w:szCs w:val="24"/>
              </w:rPr>
              <w:t>,</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nast</w:t>
            </w:r>
            <w:r w:rsidRPr="00865E96">
              <w:rPr>
                <w:rFonts w:ascii="Times New Roman" w:hAnsi="Times New Roman" w:cs="Times New Roman"/>
                <w:spacing w:val="-3"/>
                <w:sz w:val="24"/>
                <w:szCs w:val="24"/>
              </w:rPr>
              <w:t>a</w:t>
            </w:r>
            <w:r w:rsidRPr="00865E96">
              <w:rPr>
                <w:rFonts w:ascii="Times New Roman" w:hAnsi="Times New Roman" w:cs="Times New Roman"/>
                <w:sz w:val="24"/>
                <w:szCs w:val="24"/>
              </w:rPr>
              <w:t>nak</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i</w:t>
            </w:r>
            <w:r w:rsidRPr="00865E96">
              <w:rPr>
                <w:rFonts w:ascii="Times New Roman" w:hAnsi="Times New Roman" w:cs="Times New Roman"/>
                <w:spacing w:val="-2"/>
                <w:sz w:val="24"/>
                <w:szCs w:val="24"/>
              </w:rPr>
              <w:t xml:space="preserve"> </w:t>
            </w:r>
            <w:r w:rsidRPr="00865E96">
              <w:rPr>
                <w:rFonts w:ascii="Times New Roman" w:hAnsi="Times New Roman" w:cs="Times New Roman"/>
                <w:spacing w:val="-3"/>
                <w:sz w:val="24"/>
                <w:szCs w:val="24"/>
              </w:rPr>
              <w:t>r</w:t>
            </w:r>
            <w:r w:rsidRPr="00865E96">
              <w:rPr>
                <w:rFonts w:ascii="Times New Roman" w:hAnsi="Times New Roman" w:cs="Times New Roman"/>
                <w:sz w:val="24"/>
                <w:szCs w:val="24"/>
              </w:rPr>
              <w:t>a</w:t>
            </w:r>
            <w:r w:rsidRPr="00865E96">
              <w:rPr>
                <w:rFonts w:ascii="Times New Roman" w:hAnsi="Times New Roman" w:cs="Times New Roman"/>
                <w:spacing w:val="1"/>
                <w:sz w:val="24"/>
                <w:szCs w:val="24"/>
              </w:rPr>
              <w:t>z</w:t>
            </w:r>
            <w:r w:rsidRPr="00865E96">
              <w:rPr>
                <w:rFonts w:ascii="Times New Roman" w:hAnsi="Times New Roman" w:cs="Times New Roman"/>
                <w:sz w:val="24"/>
                <w:szCs w:val="24"/>
              </w:rPr>
              <w:t>voj</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i</w:t>
            </w:r>
            <w:r w:rsidRPr="00865E96">
              <w:rPr>
                <w:rFonts w:ascii="Times New Roman" w:hAnsi="Times New Roman" w:cs="Times New Roman"/>
                <w:spacing w:val="-3"/>
                <w:sz w:val="24"/>
                <w:szCs w:val="24"/>
              </w:rPr>
              <w:t xml:space="preserve"> </w:t>
            </w:r>
            <w:r w:rsidRPr="00865E96">
              <w:rPr>
                <w:rFonts w:ascii="Times New Roman" w:hAnsi="Times New Roman" w:cs="Times New Roman"/>
                <w:spacing w:val="-2"/>
                <w:sz w:val="24"/>
                <w:szCs w:val="24"/>
              </w:rPr>
              <w:t>p</w:t>
            </w:r>
            <w:r w:rsidRPr="00865E96">
              <w:rPr>
                <w:rFonts w:ascii="Times New Roman" w:hAnsi="Times New Roman" w:cs="Times New Roman"/>
                <w:sz w:val="24"/>
                <w:szCs w:val="24"/>
              </w:rPr>
              <w:t>ut</w:t>
            </w:r>
          </w:p>
          <w:p w:rsidR="00B50A68" w:rsidRPr="00865E96" w:rsidRDefault="00B50A68" w:rsidP="009E04D3">
            <w:pPr>
              <w:pStyle w:val="TableParagraph"/>
              <w:kinsoku w:val="0"/>
              <w:overflowPunct w:val="0"/>
              <w:spacing w:line="292" w:lineRule="exact"/>
              <w:ind w:left="102" w:right="61"/>
              <w:rPr>
                <w:rFonts w:ascii="Times New Roman" w:hAnsi="Times New Roman" w:cs="Times New Roman"/>
                <w:sz w:val="24"/>
                <w:szCs w:val="24"/>
              </w:rPr>
            </w:pPr>
            <w:r w:rsidRPr="00865E96">
              <w:rPr>
                <w:rFonts w:ascii="Times New Roman" w:hAnsi="Times New Roman" w:cs="Times New Roman"/>
                <w:sz w:val="24"/>
                <w:szCs w:val="24"/>
              </w:rPr>
              <w:t>demo</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ra</w:t>
            </w:r>
            <w:r w:rsidRPr="00865E96">
              <w:rPr>
                <w:rFonts w:ascii="Times New Roman" w:hAnsi="Times New Roman" w:cs="Times New Roman"/>
                <w:spacing w:val="1"/>
                <w:sz w:val="24"/>
                <w:szCs w:val="24"/>
              </w:rPr>
              <w:t>t</w:t>
            </w:r>
            <w:r w:rsidRPr="00865E96">
              <w:rPr>
                <w:rFonts w:ascii="Times New Roman" w:hAnsi="Times New Roman" w:cs="Times New Roman"/>
                <w:sz w:val="24"/>
                <w:szCs w:val="24"/>
              </w:rPr>
              <w:t>s</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ih</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d</w:t>
            </w:r>
            <w:r w:rsidRPr="00865E96">
              <w:rPr>
                <w:rFonts w:ascii="Times New Roman" w:hAnsi="Times New Roman" w:cs="Times New Roman"/>
                <w:spacing w:val="-3"/>
                <w:sz w:val="24"/>
                <w:szCs w:val="24"/>
              </w:rPr>
              <w:t>r</w:t>
            </w:r>
            <w:r w:rsidRPr="00865E96">
              <w:rPr>
                <w:rFonts w:ascii="Times New Roman" w:hAnsi="Times New Roman" w:cs="Times New Roman"/>
                <w:sz w:val="24"/>
                <w:szCs w:val="24"/>
              </w:rPr>
              <w:t>uštava</w:t>
            </w:r>
            <w:r w:rsidRPr="00865E96">
              <w:rPr>
                <w:rFonts w:ascii="Times New Roman" w:hAnsi="Times New Roman" w:cs="Times New Roman"/>
                <w:spacing w:val="-2"/>
                <w:sz w:val="24"/>
                <w:szCs w:val="24"/>
              </w:rPr>
              <w:t xml:space="preserve"> k</w:t>
            </w:r>
            <w:r w:rsidRPr="00865E96">
              <w:rPr>
                <w:rFonts w:ascii="Times New Roman" w:hAnsi="Times New Roman" w:cs="Times New Roman"/>
                <w:sz w:val="24"/>
                <w:szCs w:val="24"/>
              </w:rPr>
              <w:t>roz</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povije</w:t>
            </w:r>
            <w:r w:rsidRPr="00865E96">
              <w:rPr>
                <w:rFonts w:ascii="Times New Roman" w:hAnsi="Times New Roman" w:cs="Times New Roman"/>
                <w:spacing w:val="-3"/>
                <w:sz w:val="24"/>
                <w:szCs w:val="24"/>
              </w:rPr>
              <w:t>s</w:t>
            </w:r>
            <w:r w:rsidRPr="00865E96">
              <w:rPr>
                <w:rFonts w:ascii="Times New Roman" w:hAnsi="Times New Roman" w:cs="Times New Roman"/>
                <w:sz w:val="24"/>
                <w:szCs w:val="24"/>
              </w:rPr>
              <w:t>t</w:t>
            </w:r>
          </w:p>
        </w:tc>
      </w:tr>
      <w:tr w:rsidR="00B50A68" w:rsidRPr="00865E96" w:rsidTr="009E04D3">
        <w:trPr>
          <w:trHeight w:hRule="exact" w:val="2786"/>
        </w:trPr>
        <w:tc>
          <w:tcPr>
            <w:tcW w:w="2677" w:type="dxa"/>
            <w:gridSpan w:val="2"/>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z w:val="24"/>
                <w:szCs w:val="24"/>
              </w:rPr>
              <w:t>I</w:t>
            </w:r>
            <w:r w:rsidRPr="00865E96">
              <w:rPr>
                <w:rFonts w:ascii="Times New Roman" w:hAnsi="Times New Roman" w:cs="Times New Roman"/>
                <w:spacing w:val="-1"/>
                <w:sz w:val="24"/>
                <w:szCs w:val="24"/>
              </w:rPr>
              <w:t>SH</w:t>
            </w:r>
            <w:r w:rsidRPr="00865E96">
              <w:rPr>
                <w:rFonts w:ascii="Times New Roman" w:hAnsi="Times New Roman" w:cs="Times New Roman"/>
                <w:sz w:val="24"/>
                <w:szCs w:val="24"/>
              </w:rPr>
              <w:t>O</w:t>
            </w:r>
            <w:r w:rsidRPr="00865E96">
              <w:rPr>
                <w:rFonts w:ascii="Times New Roman" w:hAnsi="Times New Roman" w:cs="Times New Roman"/>
                <w:spacing w:val="1"/>
                <w:sz w:val="24"/>
                <w:szCs w:val="24"/>
              </w:rPr>
              <w:t>D</w:t>
            </w:r>
            <w:r w:rsidRPr="00865E96">
              <w:rPr>
                <w:rFonts w:ascii="Times New Roman" w:hAnsi="Times New Roman" w:cs="Times New Roman"/>
                <w:sz w:val="24"/>
                <w:szCs w:val="24"/>
              </w:rPr>
              <w:t>I</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B50A68" w:rsidP="00B50A68">
            <w:pPr>
              <w:pStyle w:val="Odlomakpopisa1"/>
              <w:numPr>
                <w:ilvl w:val="0"/>
                <w:numId w:val="53"/>
              </w:numPr>
              <w:tabs>
                <w:tab w:val="left" w:pos="822"/>
              </w:tabs>
              <w:kinsoku w:val="0"/>
              <w:overflowPunct w:val="0"/>
              <w:spacing w:before="2" w:line="296" w:lineRule="exact"/>
              <w:ind w:left="822" w:right="350"/>
              <w:rPr>
                <w:rFonts w:cs="Times New Roman"/>
              </w:rPr>
            </w:pPr>
            <w:r w:rsidRPr="00865E96">
              <w:rPr>
                <w:rFonts w:cs="Times New Roman"/>
              </w:rPr>
              <w:t>de</w:t>
            </w:r>
            <w:r w:rsidRPr="00865E96">
              <w:rPr>
                <w:rFonts w:cs="Times New Roman"/>
                <w:spacing w:val="1"/>
              </w:rPr>
              <w:t>f</w:t>
            </w:r>
            <w:r w:rsidRPr="00865E96">
              <w:rPr>
                <w:rFonts w:cs="Times New Roman"/>
                <w:spacing w:val="-3"/>
              </w:rPr>
              <w:t>i</w:t>
            </w:r>
            <w:r w:rsidRPr="00865E96">
              <w:rPr>
                <w:rFonts w:cs="Times New Roman"/>
              </w:rPr>
              <w:t>nira</w:t>
            </w:r>
            <w:r w:rsidRPr="00865E96">
              <w:rPr>
                <w:rFonts w:cs="Times New Roman"/>
                <w:spacing w:val="-1"/>
              </w:rPr>
              <w:t>t</w:t>
            </w:r>
            <w:r w:rsidRPr="00865E96">
              <w:rPr>
                <w:rFonts w:cs="Times New Roman"/>
              </w:rPr>
              <w:t>i</w:t>
            </w:r>
            <w:r w:rsidRPr="00865E96">
              <w:rPr>
                <w:rFonts w:cs="Times New Roman"/>
                <w:spacing w:val="-6"/>
              </w:rPr>
              <w:t xml:space="preserve"> </w:t>
            </w:r>
            <w:r w:rsidRPr="00865E96">
              <w:rPr>
                <w:rFonts w:cs="Times New Roman"/>
                <w:spacing w:val="-2"/>
              </w:rPr>
              <w:t>p</w:t>
            </w:r>
            <w:r w:rsidRPr="00865E96">
              <w:rPr>
                <w:rFonts w:cs="Times New Roman"/>
              </w:rPr>
              <w:t>ojam</w:t>
            </w:r>
            <w:r w:rsidRPr="00865E96">
              <w:rPr>
                <w:rFonts w:cs="Times New Roman"/>
                <w:spacing w:val="-6"/>
              </w:rPr>
              <w:t xml:space="preserve"> </w:t>
            </w:r>
            <w:r w:rsidRPr="00865E96">
              <w:rPr>
                <w:rFonts w:cs="Times New Roman"/>
              </w:rPr>
              <w:t>demo</w:t>
            </w:r>
            <w:r w:rsidRPr="00865E96">
              <w:rPr>
                <w:rFonts w:cs="Times New Roman"/>
                <w:spacing w:val="-2"/>
              </w:rPr>
              <w:t>k</w:t>
            </w:r>
            <w:r w:rsidRPr="00865E96">
              <w:rPr>
                <w:rFonts w:cs="Times New Roman"/>
                <w:spacing w:val="-3"/>
              </w:rPr>
              <w:t>r</w:t>
            </w:r>
            <w:r w:rsidRPr="00865E96">
              <w:rPr>
                <w:rFonts w:cs="Times New Roman"/>
              </w:rPr>
              <w:t>acija,</w:t>
            </w:r>
            <w:r w:rsidRPr="00865E96">
              <w:rPr>
                <w:rFonts w:cs="Times New Roman"/>
                <w:spacing w:val="-5"/>
              </w:rPr>
              <w:t xml:space="preserve"> </w:t>
            </w:r>
            <w:r w:rsidRPr="00865E96">
              <w:rPr>
                <w:rFonts w:cs="Times New Roman"/>
              </w:rPr>
              <w:t>de</w:t>
            </w:r>
            <w:r w:rsidRPr="00865E96">
              <w:rPr>
                <w:rFonts w:cs="Times New Roman"/>
                <w:spacing w:val="-2"/>
              </w:rPr>
              <w:t>m</w:t>
            </w:r>
            <w:r w:rsidRPr="00865E96">
              <w:rPr>
                <w:rFonts w:cs="Times New Roman"/>
              </w:rPr>
              <w:t>ons</w:t>
            </w:r>
            <w:r w:rsidRPr="00865E96">
              <w:rPr>
                <w:rFonts w:cs="Times New Roman"/>
                <w:spacing w:val="-2"/>
              </w:rPr>
              <w:t>t</w:t>
            </w:r>
            <w:r w:rsidRPr="00865E96">
              <w:rPr>
                <w:rFonts w:cs="Times New Roman"/>
              </w:rPr>
              <w:t>racija,</w:t>
            </w:r>
            <w:r w:rsidRPr="00865E96">
              <w:rPr>
                <w:rFonts w:cs="Times New Roman"/>
                <w:spacing w:val="-4"/>
              </w:rPr>
              <w:t xml:space="preserve"> </w:t>
            </w:r>
            <w:r w:rsidRPr="00865E96">
              <w:rPr>
                <w:rFonts w:cs="Times New Roman"/>
              </w:rPr>
              <w:t>r</w:t>
            </w:r>
            <w:r w:rsidRPr="00865E96">
              <w:rPr>
                <w:rFonts w:cs="Times New Roman"/>
                <w:spacing w:val="-2"/>
              </w:rPr>
              <w:t>a</w:t>
            </w:r>
            <w:r w:rsidRPr="00865E96">
              <w:rPr>
                <w:rFonts w:cs="Times New Roman"/>
              </w:rPr>
              <w:t>z</w:t>
            </w:r>
            <w:r w:rsidRPr="00865E96">
              <w:rPr>
                <w:rFonts w:cs="Times New Roman"/>
                <w:spacing w:val="-3"/>
              </w:rPr>
              <w:t>l</w:t>
            </w:r>
            <w:r w:rsidRPr="00865E96">
              <w:rPr>
                <w:rFonts w:cs="Times New Roman"/>
              </w:rPr>
              <w:t>i</w:t>
            </w:r>
            <w:r w:rsidRPr="00865E96">
              <w:rPr>
                <w:rFonts w:cs="Times New Roman"/>
                <w:spacing w:val="-1"/>
              </w:rPr>
              <w:t>k</w:t>
            </w:r>
            <w:r w:rsidRPr="00865E96">
              <w:rPr>
                <w:rFonts w:cs="Times New Roman"/>
              </w:rPr>
              <w:t>ovati demo</w:t>
            </w:r>
            <w:r w:rsidRPr="00865E96">
              <w:rPr>
                <w:rFonts w:cs="Times New Roman"/>
                <w:spacing w:val="-2"/>
              </w:rPr>
              <w:t>k</w:t>
            </w:r>
            <w:r w:rsidRPr="00865E96">
              <w:rPr>
                <w:rFonts w:cs="Times New Roman"/>
              </w:rPr>
              <w:t>ra</w:t>
            </w:r>
            <w:r w:rsidRPr="00865E96">
              <w:rPr>
                <w:rFonts w:cs="Times New Roman"/>
                <w:spacing w:val="1"/>
              </w:rPr>
              <w:t>t</w:t>
            </w:r>
            <w:r w:rsidRPr="00865E96">
              <w:rPr>
                <w:rFonts w:cs="Times New Roman"/>
              </w:rPr>
              <w:t>s</w:t>
            </w:r>
            <w:r w:rsidRPr="00865E96">
              <w:rPr>
                <w:rFonts w:cs="Times New Roman"/>
                <w:spacing w:val="-2"/>
              </w:rPr>
              <w:t>k</w:t>
            </w:r>
            <w:r w:rsidRPr="00865E96">
              <w:rPr>
                <w:rFonts w:cs="Times New Roman"/>
              </w:rPr>
              <w:t xml:space="preserve">i </w:t>
            </w:r>
            <w:r w:rsidRPr="00865E96">
              <w:rPr>
                <w:rFonts w:cs="Times New Roman"/>
                <w:spacing w:val="-3"/>
              </w:rPr>
              <w:t>r</w:t>
            </w:r>
            <w:r w:rsidRPr="00865E96">
              <w:rPr>
                <w:rFonts w:cs="Times New Roman"/>
              </w:rPr>
              <w:t>e</w:t>
            </w:r>
            <w:r w:rsidRPr="00865E96">
              <w:rPr>
                <w:rFonts w:cs="Times New Roman"/>
                <w:spacing w:val="1"/>
              </w:rPr>
              <w:t>ž</w:t>
            </w:r>
            <w:r w:rsidRPr="00865E96">
              <w:rPr>
                <w:rFonts w:cs="Times New Roman"/>
              </w:rPr>
              <w:t>im</w:t>
            </w:r>
            <w:r w:rsidRPr="00865E96">
              <w:rPr>
                <w:rFonts w:cs="Times New Roman"/>
                <w:spacing w:val="-2"/>
              </w:rPr>
              <w:t xml:space="preserve"> </w:t>
            </w:r>
            <w:r w:rsidRPr="00865E96">
              <w:rPr>
                <w:rFonts w:cs="Times New Roman"/>
              </w:rPr>
              <w:t>od</w:t>
            </w:r>
            <w:r w:rsidRPr="00865E96">
              <w:rPr>
                <w:rFonts w:cs="Times New Roman"/>
                <w:spacing w:val="-1"/>
              </w:rPr>
              <w:t xml:space="preserve"> </w:t>
            </w:r>
            <w:r w:rsidRPr="00865E96">
              <w:rPr>
                <w:rFonts w:cs="Times New Roman"/>
              </w:rPr>
              <w:t>d</w:t>
            </w:r>
            <w:r w:rsidRPr="00865E96">
              <w:rPr>
                <w:rFonts w:cs="Times New Roman"/>
                <w:spacing w:val="-3"/>
              </w:rPr>
              <w:t>i</w:t>
            </w:r>
            <w:r w:rsidRPr="00865E96">
              <w:rPr>
                <w:rFonts w:cs="Times New Roman"/>
                <w:spacing w:val="-2"/>
              </w:rPr>
              <w:t>k</w:t>
            </w:r>
            <w:r w:rsidRPr="00865E96">
              <w:rPr>
                <w:rFonts w:cs="Times New Roman"/>
              </w:rPr>
              <w:t>ta</w:t>
            </w:r>
            <w:r w:rsidRPr="00865E96">
              <w:rPr>
                <w:rFonts w:cs="Times New Roman"/>
                <w:spacing w:val="1"/>
              </w:rPr>
              <w:t>t</w:t>
            </w:r>
            <w:r w:rsidRPr="00865E96">
              <w:rPr>
                <w:rFonts w:cs="Times New Roman"/>
              </w:rPr>
              <w:t>ors</w:t>
            </w:r>
            <w:r w:rsidRPr="00865E96">
              <w:rPr>
                <w:rFonts w:cs="Times New Roman"/>
                <w:spacing w:val="-2"/>
              </w:rPr>
              <w:t>k</w:t>
            </w:r>
            <w:r w:rsidRPr="00865E96">
              <w:rPr>
                <w:rFonts w:cs="Times New Roman"/>
              </w:rPr>
              <w:t>og,</w:t>
            </w:r>
          </w:p>
          <w:p w:rsidR="00B50A68" w:rsidRPr="00865E96" w:rsidRDefault="00B50A68" w:rsidP="009E04D3">
            <w:pPr>
              <w:pStyle w:val="TableParagraph"/>
              <w:kinsoku w:val="0"/>
              <w:overflowPunct w:val="0"/>
              <w:spacing w:before="5"/>
              <w:ind w:left="822" w:right="61"/>
              <w:rPr>
                <w:rFonts w:ascii="Times New Roman" w:hAnsi="Times New Roman" w:cs="Times New Roman"/>
                <w:sz w:val="24"/>
                <w:szCs w:val="24"/>
              </w:rPr>
            </w:pPr>
            <w:r w:rsidRPr="00865E96">
              <w:rPr>
                <w:rFonts w:ascii="Times New Roman" w:hAnsi="Times New Roman" w:cs="Times New Roman"/>
                <w:sz w:val="24"/>
                <w:szCs w:val="24"/>
              </w:rPr>
              <w:t>demo</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raciju</w:t>
            </w:r>
            <w:r w:rsidRPr="00865E96">
              <w:rPr>
                <w:rFonts w:ascii="Times New Roman" w:hAnsi="Times New Roman" w:cs="Times New Roman"/>
                <w:spacing w:val="-4"/>
                <w:sz w:val="24"/>
                <w:szCs w:val="24"/>
              </w:rPr>
              <w:t xml:space="preserve"> </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ao</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pr</w:t>
            </w:r>
            <w:r w:rsidRPr="00865E96">
              <w:rPr>
                <w:rFonts w:ascii="Times New Roman" w:hAnsi="Times New Roman" w:cs="Times New Roman"/>
                <w:spacing w:val="-2"/>
                <w:sz w:val="24"/>
                <w:szCs w:val="24"/>
              </w:rPr>
              <w:t>i</w:t>
            </w:r>
            <w:r w:rsidRPr="00865E96">
              <w:rPr>
                <w:rFonts w:ascii="Times New Roman" w:hAnsi="Times New Roman" w:cs="Times New Roman"/>
                <w:sz w:val="24"/>
                <w:szCs w:val="24"/>
              </w:rPr>
              <w:t>hvat</w:t>
            </w:r>
            <w:r w:rsidRPr="00865E96">
              <w:rPr>
                <w:rFonts w:ascii="Times New Roman" w:hAnsi="Times New Roman" w:cs="Times New Roman"/>
                <w:spacing w:val="-3"/>
                <w:sz w:val="24"/>
                <w:szCs w:val="24"/>
              </w:rPr>
              <w:t>l</w:t>
            </w:r>
            <w:r w:rsidRPr="00865E96">
              <w:rPr>
                <w:rFonts w:ascii="Times New Roman" w:hAnsi="Times New Roman" w:cs="Times New Roman"/>
                <w:sz w:val="24"/>
                <w:szCs w:val="24"/>
              </w:rPr>
              <w:t>jivi</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oblik</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vlas</w:t>
            </w:r>
            <w:r w:rsidRPr="00865E96">
              <w:rPr>
                <w:rFonts w:ascii="Times New Roman" w:hAnsi="Times New Roman" w:cs="Times New Roman"/>
                <w:spacing w:val="-2"/>
                <w:sz w:val="24"/>
                <w:szCs w:val="24"/>
              </w:rPr>
              <w:t>t</w:t>
            </w:r>
            <w:r w:rsidRPr="00865E96">
              <w:rPr>
                <w:rFonts w:ascii="Times New Roman" w:hAnsi="Times New Roman" w:cs="Times New Roman"/>
                <w:sz w:val="24"/>
                <w:szCs w:val="24"/>
              </w:rPr>
              <w:t>i</w:t>
            </w:r>
          </w:p>
          <w:p w:rsidR="00B50A68" w:rsidRPr="00865E96" w:rsidRDefault="00B50A68" w:rsidP="009E04D3">
            <w:pPr>
              <w:pStyle w:val="Odlomakpopisa1"/>
              <w:tabs>
                <w:tab w:val="left" w:pos="822"/>
              </w:tabs>
              <w:kinsoku w:val="0"/>
              <w:overflowPunct w:val="0"/>
              <w:spacing w:before="6" w:line="292" w:lineRule="exact"/>
              <w:ind w:left="462" w:right="379"/>
              <w:rPr>
                <w:rFonts w:cs="Times New Roman"/>
              </w:rPr>
            </w:pPr>
            <w:r w:rsidRPr="00865E96">
              <w:rPr>
                <w:rFonts w:cs="Times New Roman"/>
              </w:rPr>
              <w:t xml:space="preserve">       objaš</w:t>
            </w:r>
            <w:r w:rsidRPr="00865E96">
              <w:rPr>
                <w:rFonts w:cs="Times New Roman"/>
                <w:spacing w:val="1"/>
              </w:rPr>
              <w:t>n</w:t>
            </w:r>
            <w:r w:rsidRPr="00865E96">
              <w:rPr>
                <w:rFonts w:cs="Times New Roman"/>
              </w:rPr>
              <w:t>jav</w:t>
            </w:r>
            <w:r w:rsidRPr="00865E96">
              <w:rPr>
                <w:rFonts w:cs="Times New Roman"/>
                <w:spacing w:val="-3"/>
              </w:rPr>
              <w:t>a</w:t>
            </w:r>
            <w:r w:rsidRPr="00865E96">
              <w:rPr>
                <w:rFonts w:cs="Times New Roman"/>
              </w:rPr>
              <w:t>ti</w:t>
            </w:r>
            <w:r w:rsidRPr="00865E96">
              <w:rPr>
                <w:rFonts w:cs="Times New Roman"/>
                <w:spacing w:val="-2"/>
              </w:rPr>
              <w:t xml:space="preserve"> </w:t>
            </w:r>
            <w:r w:rsidRPr="00865E96">
              <w:rPr>
                <w:rFonts w:cs="Times New Roman"/>
              </w:rPr>
              <w:t>oda</w:t>
            </w:r>
            <w:r w:rsidRPr="00865E96">
              <w:rPr>
                <w:rFonts w:cs="Times New Roman"/>
                <w:spacing w:val="-1"/>
              </w:rPr>
              <w:t>k</w:t>
            </w:r>
            <w:r w:rsidRPr="00865E96">
              <w:rPr>
                <w:rFonts w:cs="Times New Roman"/>
              </w:rPr>
              <w:t>le</w:t>
            </w:r>
            <w:r w:rsidRPr="00865E96">
              <w:rPr>
                <w:rFonts w:cs="Times New Roman"/>
                <w:spacing w:val="-1"/>
              </w:rPr>
              <w:t xml:space="preserve"> </w:t>
            </w:r>
            <w:r w:rsidRPr="00865E96">
              <w:rPr>
                <w:rFonts w:cs="Times New Roman"/>
              </w:rPr>
              <w:t>pra</w:t>
            </w:r>
            <w:r w:rsidRPr="00865E96">
              <w:rPr>
                <w:rFonts w:cs="Times New Roman"/>
                <w:spacing w:val="-3"/>
              </w:rPr>
              <w:t>v</w:t>
            </w:r>
            <w:r w:rsidRPr="00865E96">
              <w:rPr>
                <w:rFonts w:cs="Times New Roman"/>
              </w:rPr>
              <w:t>o</w:t>
            </w:r>
            <w:r w:rsidRPr="00865E96">
              <w:rPr>
                <w:rFonts w:cs="Times New Roman"/>
                <w:spacing w:val="1"/>
              </w:rPr>
              <w:t xml:space="preserve"> </w:t>
            </w:r>
            <w:r w:rsidRPr="00865E96">
              <w:rPr>
                <w:rFonts w:cs="Times New Roman"/>
              </w:rPr>
              <w:t>i</w:t>
            </w:r>
            <w:r w:rsidRPr="00865E96">
              <w:rPr>
                <w:rFonts w:cs="Times New Roman"/>
                <w:spacing w:val="3"/>
              </w:rPr>
              <w:t xml:space="preserve"> </w:t>
            </w:r>
            <w:r w:rsidRPr="00865E96">
              <w:rPr>
                <w:rFonts w:cs="Times New Roman"/>
                <w:spacing w:val="-2"/>
              </w:rPr>
              <w:t>o</w:t>
            </w:r>
            <w:r w:rsidRPr="00865E96">
              <w:rPr>
                <w:rFonts w:cs="Times New Roman"/>
              </w:rPr>
              <w:t>bveza</w:t>
            </w:r>
            <w:r w:rsidRPr="00865E96">
              <w:rPr>
                <w:rFonts w:cs="Times New Roman"/>
                <w:spacing w:val="-2"/>
              </w:rPr>
              <w:t xml:space="preserve"> </w:t>
            </w:r>
            <w:r w:rsidRPr="00865E96">
              <w:rPr>
                <w:rFonts w:cs="Times New Roman"/>
              </w:rPr>
              <w:t>s</w:t>
            </w:r>
            <w:r w:rsidRPr="00865E96">
              <w:rPr>
                <w:rFonts w:cs="Times New Roman"/>
                <w:spacing w:val="-1"/>
              </w:rPr>
              <w:t>v</w:t>
            </w:r>
            <w:r w:rsidRPr="00865E96">
              <w:rPr>
                <w:rFonts w:cs="Times New Roman"/>
              </w:rPr>
              <w:t>a</w:t>
            </w:r>
            <w:r w:rsidRPr="00865E96">
              <w:rPr>
                <w:rFonts w:cs="Times New Roman"/>
                <w:spacing w:val="-1"/>
              </w:rPr>
              <w:t>k</w:t>
            </w:r>
            <w:r w:rsidRPr="00865E96">
              <w:rPr>
                <w:rFonts w:cs="Times New Roman"/>
              </w:rPr>
              <w:t>oga građ</w:t>
            </w:r>
            <w:r w:rsidRPr="00865E96">
              <w:rPr>
                <w:rFonts w:cs="Times New Roman"/>
                <w:spacing w:val="-3"/>
              </w:rPr>
              <w:t>a</w:t>
            </w:r>
            <w:r w:rsidRPr="00865E96">
              <w:rPr>
                <w:rFonts w:cs="Times New Roman"/>
              </w:rPr>
              <w:t>nina</w:t>
            </w:r>
            <w:r w:rsidRPr="00865E96">
              <w:rPr>
                <w:rFonts w:cs="Times New Roman"/>
                <w:spacing w:val="-2"/>
              </w:rPr>
              <w:t xml:space="preserve">          </w:t>
            </w:r>
            <w:r w:rsidRPr="00865E96">
              <w:rPr>
                <w:rFonts w:cs="Times New Roman"/>
              </w:rPr>
              <w:t>u demo</w:t>
            </w:r>
            <w:r w:rsidRPr="00865E96">
              <w:rPr>
                <w:rFonts w:cs="Times New Roman"/>
                <w:spacing w:val="-2"/>
              </w:rPr>
              <w:t>k</w:t>
            </w:r>
            <w:r w:rsidRPr="00865E96">
              <w:rPr>
                <w:rFonts w:cs="Times New Roman"/>
              </w:rPr>
              <w:t>raciji</w:t>
            </w:r>
            <w:r w:rsidRPr="00865E96">
              <w:rPr>
                <w:rFonts w:cs="Times New Roman"/>
                <w:spacing w:val="-4"/>
              </w:rPr>
              <w:t xml:space="preserve"> </w:t>
            </w:r>
            <w:r w:rsidRPr="00865E96">
              <w:rPr>
                <w:rFonts w:cs="Times New Roman"/>
              </w:rPr>
              <w:t>da</w:t>
            </w:r>
            <w:r w:rsidRPr="00865E96">
              <w:rPr>
                <w:rFonts w:cs="Times New Roman"/>
                <w:spacing w:val="-2"/>
              </w:rPr>
              <w:t xml:space="preserve"> </w:t>
            </w:r>
            <w:r w:rsidRPr="00865E96">
              <w:rPr>
                <w:rFonts w:cs="Times New Roman"/>
              </w:rPr>
              <w:t>s</w:t>
            </w:r>
            <w:r w:rsidRPr="00865E96">
              <w:rPr>
                <w:rFonts w:cs="Times New Roman"/>
                <w:spacing w:val="-2"/>
              </w:rPr>
              <w:t>u</w:t>
            </w:r>
            <w:r w:rsidRPr="00865E96">
              <w:rPr>
                <w:rFonts w:cs="Times New Roman"/>
              </w:rPr>
              <w:t>dje</w:t>
            </w:r>
            <w:r w:rsidRPr="00865E96">
              <w:rPr>
                <w:rFonts w:cs="Times New Roman"/>
                <w:spacing w:val="-3"/>
              </w:rPr>
              <w:t>l</w:t>
            </w:r>
            <w:r w:rsidRPr="00865E96">
              <w:rPr>
                <w:rFonts w:cs="Times New Roman"/>
              </w:rPr>
              <w:t>uje</w:t>
            </w:r>
            <w:r w:rsidRPr="00865E96">
              <w:rPr>
                <w:rFonts w:cs="Times New Roman"/>
                <w:spacing w:val="-3"/>
              </w:rPr>
              <w:t xml:space="preserve"> </w:t>
            </w:r>
            <w:r w:rsidRPr="00865E96">
              <w:rPr>
                <w:rFonts w:cs="Times New Roman"/>
              </w:rPr>
              <w:t>u</w:t>
            </w:r>
            <w:r w:rsidRPr="00865E96">
              <w:rPr>
                <w:rFonts w:cs="Times New Roman"/>
                <w:spacing w:val="-1"/>
              </w:rPr>
              <w:t xml:space="preserve"> </w:t>
            </w:r>
            <w:r w:rsidRPr="00865E96">
              <w:rPr>
                <w:rFonts w:cs="Times New Roman"/>
              </w:rPr>
              <w:t>vlasti</w:t>
            </w:r>
          </w:p>
          <w:p w:rsidR="00B50A68" w:rsidRPr="00865E96" w:rsidRDefault="00B50A68" w:rsidP="00B50A68">
            <w:pPr>
              <w:pStyle w:val="Odlomakpopisa1"/>
              <w:numPr>
                <w:ilvl w:val="0"/>
                <w:numId w:val="53"/>
              </w:numPr>
              <w:tabs>
                <w:tab w:val="left" w:pos="822"/>
              </w:tabs>
              <w:kinsoku w:val="0"/>
              <w:overflowPunct w:val="0"/>
              <w:spacing w:before="5" w:line="241" w:lineRule="auto"/>
              <w:ind w:left="822" w:right="660"/>
              <w:rPr>
                <w:rFonts w:cs="Times New Roman"/>
              </w:rPr>
            </w:pPr>
            <w:r w:rsidRPr="00865E96">
              <w:rPr>
                <w:rFonts w:cs="Times New Roman"/>
              </w:rPr>
              <w:t>objaš</w:t>
            </w:r>
            <w:r w:rsidRPr="00865E96">
              <w:rPr>
                <w:rFonts w:cs="Times New Roman"/>
                <w:spacing w:val="1"/>
              </w:rPr>
              <w:t>n</w:t>
            </w:r>
            <w:r w:rsidRPr="00865E96">
              <w:rPr>
                <w:rFonts w:cs="Times New Roman"/>
              </w:rPr>
              <w:t>java</w:t>
            </w:r>
            <w:r w:rsidRPr="00865E96">
              <w:rPr>
                <w:rFonts w:cs="Times New Roman"/>
                <w:spacing w:val="-2"/>
              </w:rPr>
              <w:t xml:space="preserve"> </w:t>
            </w:r>
            <w:r w:rsidRPr="00865E96">
              <w:rPr>
                <w:rFonts w:cs="Times New Roman"/>
              </w:rPr>
              <w:t>što</w:t>
            </w:r>
            <w:r w:rsidRPr="00865E96">
              <w:rPr>
                <w:rFonts w:cs="Times New Roman"/>
                <w:spacing w:val="-1"/>
              </w:rPr>
              <w:t xml:space="preserve"> </w:t>
            </w:r>
            <w:r w:rsidRPr="00865E96">
              <w:rPr>
                <w:rFonts w:cs="Times New Roman"/>
              </w:rPr>
              <w:t>je</w:t>
            </w:r>
            <w:r w:rsidRPr="00865E96">
              <w:rPr>
                <w:rFonts w:cs="Times New Roman"/>
                <w:spacing w:val="-1"/>
              </w:rPr>
              <w:t xml:space="preserve"> </w:t>
            </w:r>
            <w:r w:rsidRPr="00865E96">
              <w:rPr>
                <w:rFonts w:cs="Times New Roman"/>
              </w:rPr>
              <w:t>usta</w:t>
            </w:r>
            <w:r w:rsidRPr="00865E96">
              <w:rPr>
                <w:rFonts w:cs="Times New Roman"/>
                <w:spacing w:val="-3"/>
              </w:rPr>
              <w:t>v</w:t>
            </w:r>
            <w:r w:rsidRPr="00865E96">
              <w:rPr>
                <w:rFonts w:cs="Times New Roman"/>
              </w:rPr>
              <w:t>na</w:t>
            </w:r>
            <w:r w:rsidRPr="00865E96">
              <w:rPr>
                <w:rFonts w:cs="Times New Roman"/>
                <w:spacing w:val="-2"/>
              </w:rPr>
              <w:t xml:space="preserve"> </w:t>
            </w:r>
            <w:r w:rsidRPr="00865E96">
              <w:rPr>
                <w:rFonts w:cs="Times New Roman"/>
              </w:rPr>
              <w:t>vlast</w:t>
            </w:r>
            <w:r w:rsidRPr="00865E96">
              <w:rPr>
                <w:rFonts w:cs="Times New Roman"/>
                <w:spacing w:val="1"/>
              </w:rPr>
              <w:t xml:space="preserve"> </w:t>
            </w:r>
            <w:r w:rsidRPr="00865E96">
              <w:rPr>
                <w:rFonts w:cs="Times New Roman"/>
              </w:rPr>
              <w:t>i</w:t>
            </w:r>
            <w:r w:rsidRPr="00865E96">
              <w:rPr>
                <w:rFonts w:cs="Times New Roman"/>
                <w:spacing w:val="-2"/>
              </w:rPr>
              <w:t xml:space="preserve"> </w:t>
            </w:r>
            <w:r w:rsidRPr="00865E96">
              <w:rPr>
                <w:rFonts w:cs="Times New Roman"/>
              </w:rPr>
              <w:t>arg</w:t>
            </w:r>
            <w:r w:rsidRPr="00865E96">
              <w:rPr>
                <w:rFonts w:cs="Times New Roman"/>
                <w:spacing w:val="1"/>
              </w:rPr>
              <w:t>u</w:t>
            </w:r>
            <w:r w:rsidRPr="00865E96">
              <w:rPr>
                <w:rFonts w:cs="Times New Roman"/>
                <w:spacing w:val="-3"/>
              </w:rPr>
              <w:t>m</w:t>
            </w:r>
            <w:r w:rsidRPr="00865E96">
              <w:rPr>
                <w:rFonts w:cs="Times New Roman"/>
              </w:rPr>
              <w:t>e</w:t>
            </w:r>
            <w:r w:rsidRPr="00865E96">
              <w:rPr>
                <w:rFonts w:cs="Times New Roman"/>
                <w:spacing w:val="-1"/>
              </w:rPr>
              <w:t>n</w:t>
            </w:r>
            <w:r w:rsidRPr="00865E96">
              <w:rPr>
                <w:rFonts w:cs="Times New Roman"/>
              </w:rPr>
              <w:t>tira</w:t>
            </w:r>
            <w:r w:rsidRPr="00865E96">
              <w:rPr>
                <w:rFonts w:cs="Times New Roman"/>
                <w:spacing w:val="-1"/>
              </w:rPr>
              <w:t xml:space="preserve"> </w:t>
            </w:r>
            <w:r w:rsidRPr="00865E96">
              <w:rPr>
                <w:rFonts w:cs="Times New Roman"/>
              </w:rPr>
              <w:t>zašto</w:t>
            </w:r>
            <w:r w:rsidRPr="00865E96">
              <w:rPr>
                <w:rFonts w:cs="Times New Roman"/>
                <w:spacing w:val="-1"/>
              </w:rPr>
              <w:t xml:space="preserve"> </w:t>
            </w:r>
            <w:r w:rsidRPr="00865E96">
              <w:rPr>
                <w:rFonts w:cs="Times New Roman"/>
              </w:rPr>
              <w:t>je pot</w:t>
            </w:r>
            <w:r w:rsidRPr="00865E96">
              <w:rPr>
                <w:rFonts w:cs="Times New Roman"/>
                <w:spacing w:val="-3"/>
              </w:rPr>
              <w:t>r</w:t>
            </w:r>
            <w:r w:rsidRPr="00865E96">
              <w:rPr>
                <w:rFonts w:cs="Times New Roman"/>
              </w:rPr>
              <w:t>e</w:t>
            </w:r>
            <w:r w:rsidRPr="00865E96">
              <w:rPr>
                <w:rFonts w:cs="Times New Roman"/>
                <w:spacing w:val="-1"/>
              </w:rPr>
              <w:t>b</w:t>
            </w:r>
            <w:r w:rsidRPr="00865E96">
              <w:rPr>
                <w:rFonts w:cs="Times New Roman"/>
              </w:rPr>
              <w:t>na</w:t>
            </w:r>
            <w:r w:rsidRPr="00865E96">
              <w:rPr>
                <w:rFonts w:cs="Times New Roman"/>
                <w:spacing w:val="-4"/>
              </w:rPr>
              <w:t xml:space="preserve"> </w:t>
            </w:r>
            <w:r w:rsidRPr="00865E96">
              <w:rPr>
                <w:rFonts w:cs="Times New Roman"/>
                <w:spacing w:val="-2"/>
              </w:rPr>
              <w:t>t</w:t>
            </w:r>
            <w:r w:rsidRPr="00865E96">
              <w:rPr>
                <w:rFonts w:cs="Times New Roman"/>
              </w:rPr>
              <w:t>rod</w:t>
            </w:r>
            <w:r w:rsidRPr="00865E96">
              <w:rPr>
                <w:rFonts w:cs="Times New Roman"/>
                <w:spacing w:val="-3"/>
              </w:rPr>
              <w:t>i</w:t>
            </w:r>
            <w:r w:rsidRPr="00865E96">
              <w:rPr>
                <w:rFonts w:cs="Times New Roman"/>
              </w:rPr>
              <w:t>oba</w:t>
            </w:r>
            <w:r w:rsidRPr="00865E96">
              <w:rPr>
                <w:rFonts w:cs="Times New Roman"/>
                <w:spacing w:val="-5"/>
              </w:rPr>
              <w:t xml:space="preserve"> </w:t>
            </w:r>
            <w:r w:rsidRPr="00865E96">
              <w:rPr>
                <w:rFonts w:cs="Times New Roman"/>
              </w:rPr>
              <w:t>vlasti</w:t>
            </w:r>
          </w:p>
          <w:p w:rsidR="00B50A68" w:rsidRPr="00865E96" w:rsidRDefault="00B50A68" w:rsidP="00B50A68">
            <w:pPr>
              <w:pStyle w:val="Odlomakpopisa1"/>
              <w:numPr>
                <w:ilvl w:val="0"/>
                <w:numId w:val="53"/>
              </w:numPr>
              <w:tabs>
                <w:tab w:val="left" w:pos="822"/>
              </w:tabs>
              <w:kinsoku w:val="0"/>
              <w:overflowPunct w:val="0"/>
              <w:spacing w:before="4" w:line="292" w:lineRule="exact"/>
              <w:ind w:left="822" w:right="327"/>
              <w:rPr>
                <w:rFonts w:cs="Times New Roman"/>
              </w:rPr>
            </w:pPr>
            <w:r w:rsidRPr="00865E96">
              <w:rPr>
                <w:rFonts w:cs="Times New Roman"/>
              </w:rPr>
              <w:t>određu</w:t>
            </w:r>
            <w:r w:rsidRPr="00865E96">
              <w:rPr>
                <w:rFonts w:cs="Times New Roman"/>
                <w:spacing w:val="-3"/>
              </w:rPr>
              <w:t>j</w:t>
            </w:r>
            <w:r w:rsidRPr="00865E96">
              <w:rPr>
                <w:rFonts w:cs="Times New Roman"/>
              </w:rPr>
              <w:t>e</w:t>
            </w:r>
            <w:r w:rsidRPr="00865E96">
              <w:rPr>
                <w:rFonts w:cs="Times New Roman"/>
                <w:spacing w:val="-1"/>
              </w:rPr>
              <w:t xml:space="preserve"> </w:t>
            </w:r>
            <w:r w:rsidRPr="00865E96">
              <w:rPr>
                <w:rFonts w:cs="Times New Roman"/>
              </w:rPr>
              <w:t>hrvats</w:t>
            </w:r>
            <w:r w:rsidRPr="00865E96">
              <w:rPr>
                <w:rFonts w:cs="Times New Roman"/>
                <w:spacing w:val="-2"/>
              </w:rPr>
              <w:t>k</w:t>
            </w:r>
            <w:r w:rsidRPr="00865E96">
              <w:rPr>
                <w:rFonts w:cs="Times New Roman"/>
              </w:rPr>
              <w:t>oga</w:t>
            </w:r>
            <w:r w:rsidRPr="00865E96">
              <w:rPr>
                <w:rFonts w:cs="Times New Roman"/>
                <w:spacing w:val="3"/>
              </w:rPr>
              <w:t xml:space="preserve"> </w:t>
            </w:r>
            <w:r w:rsidRPr="00865E96">
              <w:rPr>
                <w:rFonts w:cs="Times New Roman"/>
              </w:rPr>
              <w:t>gr</w:t>
            </w:r>
            <w:r w:rsidRPr="00865E96">
              <w:rPr>
                <w:rFonts w:cs="Times New Roman"/>
                <w:spacing w:val="-3"/>
              </w:rPr>
              <w:t>a</w:t>
            </w:r>
            <w:r w:rsidRPr="00865E96">
              <w:rPr>
                <w:rFonts w:cs="Times New Roman"/>
              </w:rPr>
              <w:t xml:space="preserve">đanina </w:t>
            </w:r>
            <w:r w:rsidRPr="00865E96">
              <w:rPr>
                <w:rFonts w:cs="Times New Roman"/>
                <w:spacing w:val="-2"/>
              </w:rPr>
              <w:t>k</w:t>
            </w:r>
            <w:r w:rsidRPr="00865E96">
              <w:rPr>
                <w:rFonts w:cs="Times New Roman"/>
              </w:rPr>
              <w:t>ao</w:t>
            </w:r>
            <w:r w:rsidRPr="00865E96">
              <w:rPr>
                <w:rFonts w:cs="Times New Roman"/>
                <w:spacing w:val="-1"/>
              </w:rPr>
              <w:t xml:space="preserve"> </w:t>
            </w:r>
            <w:r w:rsidRPr="00865E96">
              <w:rPr>
                <w:rFonts w:cs="Times New Roman"/>
              </w:rPr>
              <w:t>pol</w:t>
            </w:r>
            <w:r w:rsidRPr="00865E96">
              <w:rPr>
                <w:rFonts w:cs="Times New Roman"/>
                <w:spacing w:val="-3"/>
              </w:rPr>
              <w:t>i</w:t>
            </w:r>
            <w:r w:rsidRPr="00865E96">
              <w:rPr>
                <w:rFonts w:cs="Times New Roman"/>
              </w:rPr>
              <w:t>ti</w:t>
            </w:r>
            <w:r w:rsidRPr="00865E96">
              <w:rPr>
                <w:rFonts w:cs="Times New Roman"/>
                <w:spacing w:val="-1"/>
              </w:rPr>
              <w:t>č</w:t>
            </w:r>
            <w:r w:rsidRPr="00865E96">
              <w:rPr>
                <w:rFonts w:cs="Times New Roman"/>
                <w:spacing w:val="-2"/>
              </w:rPr>
              <w:t>k</w:t>
            </w:r>
            <w:r w:rsidRPr="00865E96">
              <w:rPr>
                <w:rFonts w:cs="Times New Roman"/>
              </w:rPr>
              <w:t>og s</w:t>
            </w:r>
            <w:r w:rsidRPr="00865E96">
              <w:rPr>
                <w:rFonts w:cs="Times New Roman"/>
                <w:spacing w:val="-2"/>
              </w:rPr>
              <w:t>u</w:t>
            </w:r>
            <w:r w:rsidRPr="00865E96">
              <w:rPr>
                <w:rFonts w:cs="Times New Roman"/>
              </w:rPr>
              <w:t>bje</w:t>
            </w:r>
            <w:r w:rsidRPr="00865E96">
              <w:rPr>
                <w:rFonts w:cs="Times New Roman"/>
                <w:spacing w:val="-2"/>
              </w:rPr>
              <w:t>k</w:t>
            </w:r>
            <w:r w:rsidRPr="00865E96">
              <w:rPr>
                <w:rFonts w:cs="Times New Roman"/>
              </w:rPr>
              <w:t>ta i nosite</w:t>
            </w:r>
            <w:r w:rsidRPr="00865E96">
              <w:rPr>
                <w:rFonts w:cs="Times New Roman"/>
                <w:spacing w:val="-2"/>
              </w:rPr>
              <w:t>l</w:t>
            </w:r>
            <w:r w:rsidRPr="00865E96">
              <w:rPr>
                <w:rFonts w:cs="Times New Roman"/>
              </w:rPr>
              <w:t>ja</w:t>
            </w:r>
            <w:r w:rsidRPr="00865E96">
              <w:rPr>
                <w:rFonts w:cs="Times New Roman"/>
                <w:spacing w:val="1"/>
              </w:rPr>
              <w:t xml:space="preserve"> </w:t>
            </w:r>
            <w:r w:rsidRPr="00865E96">
              <w:rPr>
                <w:rFonts w:cs="Times New Roman"/>
                <w:spacing w:val="-2"/>
              </w:rPr>
              <w:t>h</w:t>
            </w:r>
            <w:r w:rsidRPr="00865E96">
              <w:rPr>
                <w:rFonts w:cs="Times New Roman"/>
              </w:rPr>
              <w:t>rvats</w:t>
            </w:r>
            <w:r w:rsidRPr="00865E96">
              <w:rPr>
                <w:rFonts w:cs="Times New Roman"/>
                <w:spacing w:val="-2"/>
              </w:rPr>
              <w:t>k</w:t>
            </w:r>
            <w:r w:rsidRPr="00865E96">
              <w:rPr>
                <w:rFonts w:cs="Times New Roman"/>
              </w:rPr>
              <w:t>e</w:t>
            </w:r>
            <w:r w:rsidRPr="00865E96">
              <w:rPr>
                <w:rFonts w:cs="Times New Roman"/>
                <w:spacing w:val="-1"/>
              </w:rPr>
              <w:t xml:space="preserve"> </w:t>
            </w:r>
            <w:r w:rsidRPr="00865E96">
              <w:rPr>
                <w:rFonts w:cs="Times New Roman"/>
              </w:rPr>
              <w:t>dr</w:t>
            </w:r>
            <w:r w:rsidRPr="00865E96">
              <w:rPr>
                <w:rFonts w:cs="Times New Roman"/>
                <w:spacing w:val="1"/>
              </w:rPr>
              <w:t>ž</w:t>
            </w:r>
            <w:r w:rsidRPr="00865E96">
              <w:rPr>
                <w:rFonts w:cs="Times New Roman"/>
              </w:rPr>
              <w:t>a</w:t>
            </w:r>
            <w:r w:rsidRPr="00865E96">
              <w:rPr>
                <w:rFonts w:cs="Times New Roman"/>
                <w:spacing w:val="-3"/>
              </w:rPr>
              <w:t>v</w:t>
            </w:r>
            <w:r w:rsidRPr="00865E96">
              <w:rPr>
                <w:rFonts w:cs="Times New Roman"/>
                <w:spacing w:val="-2"/>
              </w:rPr>
              <w:t>n</w:t>
            </w:r>
            <w:r w:rsidRPr="00865E96">
              <w:rPr>
                <w:rFonts w:cs="Times New Roman"/>
              </w:rPr>
              <w:t>e</w:t>
            </w:r>
            <w:r w:rsidRPr="00865E96">
              <w:rPr>
                <w:rFonts w:cs="Times New Roman"/>
                <w:spacing w:val="1"/>
              </w:rPr>
              <w:t xml:space="preserve"> </w:t>
            </w:r>
            <w:r w:rsidRPr="00865E96">
              <w:rPr>
                <w:rFonts w:cs="Times New Roman"/>
              </w:rPr>
              <w:t>vlasti</w:t>
            </w:r>
          </w:p>
        </w:tc>
      </w:tr>
      <w:tr w:rsidR="00B50A68" w:rsidRPr="00865E96" w:rsidTr="009E04D3">
        <w:trPr>
          <w:trHeight w:hRule="exact" w:val="2940"/>
        </w:trPr>
        <w:tc>
          <w:tcPr>
            <w:tcW w:w="2677" w:type="dxa"/>
            <w:gridSpan w:val="2"/>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z w:val="24"/>
                <w:szCs w:val="24"/>
              </w:rPr>
              <w:t>KRATKI</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O</w:t>
            </w:r>
            <w:r w:rsidRPr="00865E96">
              <w:rPr>
                <w:rFonts w:ascii="Times New Roman" w:hAnsi="Times New Roman" w:cs="Times New Roman"/>
                <w:spacing w:val="1"/>
                <w:sz w:val="24"/>
                <w:szCs w:val="24"/>
              </w:rPr>
              <w:t>P</w:t>
            </w:r>
            <w:r w:rsidRPr="00865E96">
              <w:rPr>
                <w:rFonts w:ascii="Times New Roman" w:hAnsi="Times New Roman" w:cs="Times New Roman"/>
                <w:sz w:val="24"/>
                <w:szCs w:val="24"/>
              </w:rPr>
              <w:t>IS</w:t>
            </w:r>
            <w:r w:rsidRPr="00865E96">
              <w:rPr>
                <w:rFonts w:ascii="Times New Roman" w:hAnsi="Times New Roman" w:cs="Times New Roman"/>
                <w:spacing w:val="-1"/>
                <w:sz w:val="24"/>
                <w:szCs w:val="24"/>
              </w:rPr>
              <w:t xml:space="preserve"> </w:t>
            </w:r>
            <w:r w:rsidRPr="00865E96">
              <w:rPr>
                <w:rFonts w:ascii="Times New Roman" w:hAnsi="Times New Roman" w:cs="Times New Roman"/>
                <w:spacing w:val="-3"/>
                <w:sz w:val="24"/>
                <w:szCs w:val="24"/>
              </w:rPr>
              <w:t>A</w:t>
            </w:r>
            <w:r w:rsidRPr="00865E96">
              <w:rPr>
                <w:rFonts w:ascii="Times New Roman" w:hAnsi="Times New Roman" w:cs="Times New Roman"/>
                <w:sz w:val="24"/>
                <w:szCs w:val="24"/>
              </w:rPr>
              <w:t>KTI</w:t>
            </w:r>
            <w:r w:rsidRPr="00865E96">
              <w:rPr>
                <w:rFonts w:ascii="Times New Roman" w:hAnsi="Times New Roman" w:cs="Times New Roman"/>
                <w:spacing w:val="-1"/>
                <w:sz w:val="24"/>
                <w:szCs w:val="24"/>
              </w:rPr>
              <w:t>VN</w:t>
            </w:r>
            <w:r w:rsidRPr="00865E96">
              <w:rPr>
                <w:rFonts w:ascii="Times New Roman" w:hAnsi="Times New Roman" w:cs="Times New Roman"/>
                <w:sz w:val="24"/>
                <w:szCs w:val="24"/>
              </w:rPr>
              <w:t>OSTI</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91" w:lineRule="exact"/>
              <w:ind w:left="102" w:right="61"/>
              <w:rPr>
                <w:rFonts w:ascii="Times New Roman" w:hAnsi="Times New Roman" w:cs="Times New Roman"/>
                <w:sz w:val="24"/>
                <w:szCs w:val="24"/>
              </w:rPr>
            </w:pPr>
            <w:r w:rsidRPr="00865E96">
              <w:rPr>
                <w:rFonts w:ascii="Times New Roman" w:hAnsi="Times New Roman" w:cs="Times New Roman"/>
                <w:sz w:val="24"/>
                <w:szCs w:val="24"/>
              </w:rPr>
              <w:t>U</w:t>
            </w:r>
            <w:r w:rsidRPr="00865E96">
              <w:rPr>
                <w:rFonts w:ascii="Times New Roman" w:hAnsi="Times New Roman" w:cs="Times New Roman"/>
                <w:spacing w:val="-2"/>
                <w:sz w:val="24"/>
                <w:szCs w:val="24"/>
              </w:rPr>
              <w:t>č</w:t>
            </w:r>
            <w:r w:rsidRPr="00865E96">
              <w:rPr>
                <w:rFonts w:ascii="Times New Roman" w:hAnsi="Times New Roman" w:cs="Times New Roman"/>
                <w:sz w:val="24"/>
                <w:szCs w:val="24"/>
              </w:rPr>
              <w:t>e</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i</w:t>
            </w:r>
            <w:r w:rsidRPr="00865E96">
              <w:rPr>
                <w:rFonts w:ascii="Times New Roman" w:hAnsi="Times New Roman" w:cs="Times New Roman"/>
                <w:spacing w:val="-1"/>
                <w:sz w:val="24"/>
                <w:szCs w:val="24"/>
              </w:rPr>
              <w:t>c</w:t>
            </w:r>
            <w:r w:rsidRPr="00865E96">
              <w:rPr>
                <w:rFonts w:ascii="Times New Roman" w:hAnsi="Times New Roman" w:cs="Times New Roman"/>
                <w:sz w:val="24"/>
                <w:szCs w:val="24"/>
              </w:rPr>
              <w:t>i</w:t>
            </w:r>
            <w:r w:rsidRPr="00865E96">
              <w:rPr>
                <w:rFonts w:ascii="Times New Roman" w:hAnsi="Times New Roman" w:cs="Times New Roman"/>
                <w:spacing w:val="-4"/>
                <w:sz w:val="24"/>
                <w:szCs w:val="24"/>
              </w:rPr>
              <w:t xml:space="preserve"> </w:t>
            </w:r>
            <w:r w:rsidRPr="00865E96">
              <w:rPr>
                <w:rFonts w:ascii="Times New Roman" w:hAnsi="Times New Roman" w:cs="Times New Roman"/>
                <w:spacing w:val="-2"/>
                <w:sz w:val="24"/>
                <w:szCs w:val="24"/>
              </w:rPr>
              <w:t>d</w:t>
            </w:r>
            <w:r w:rsidRPr="00865E96">
              <w:rPr>
                <w:rFonts w:ascii="Times New Roman" w:hAnsi="Times New Roman" w:cs="Times New Roman"/>
                <w:sz w:val="24"/>
                <w:szCs w:val="24"/>
              </w:rPr>
              <w:t>e</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se</w:t>
            </w:r>
            <w:r w:rsidRPr="00865E96">
              <w:rPr>
                <w:rFonts w:ascii="Times New Roman" w:hAnsi="Times New Roman" w:cs="Times New Roman"/>
                <w:spacing w:val="-3"/>
                <w:sz w:val="24"/>
                <w:szCs w:val="24"/>
              </w:rPr>
              <w:t xml:space="preserve"> </w:t>
            </w:r>
            <w:r w:rsidRPr="00865E96">
              <w:rPr>
                <w:rFonts w:ascii="Times New Roman" w:hAnsi="Times New Roman" w:cs="Times New Roman"/>
                <w:spacing w:val="-2"/>
                <w:sz w:val="24"/>
                <w:szCs w:val="24"/>
              </w:rPr>
              <w:t>„</w:t>
            </w:r>
            <w:r w:rsidRPr="00865E96">
              <w:rPr>
                <w:rFonts w:ascii="Times New Roman" w:hAnsi="Times New Roman" w:cs="Times New Roman"/>
                <w:sz w:val="24"/>
                <w:szCs w:val="24"/>
              </w:rPr>
              <w:t>olu</w:t>
            </w:r>
            <w:r w:rsidRPr="00865E96">
              <w:rPr>
                <w:rFonts w:ascii="Times New Roman" w:hAnsi="Times New Roman" w:cs="Times New Roman"/>
                <w:spacing w:val="-3"/>
                <w:sz w:val="24"/>
                <w:szCs w:val="24"/>
              </w:rPr>
              <w:t>j</w:t>
            </w:r>
            <w:r w:rsidRPr="00865E96">
              <w:rPr>
                <w:rFonts w:ascii="Times New Roman" w:hAnsi="Times New Roman" w:cs="Times New Roman"/>
                <w:sz w:val="24"/>
                <w:szCs w:val="24"/>
              </w:rPr>
              <w:t>om</w:t>
            </w:r>
            <w:r w:rsidRPr="00865E96">
              <w:rPr>
                <w:rFonts w:ascii="Times New Roman" w:hAnsi="Times New Roman" w:cs="Times New Roman"/>
                <w:spacing w:val="-3"/>
                <w:sz w:val="24"/>
                <w:szCs w:val="24"/>
              </w:rPr>
              <w:t xml:space="preserve"> m</w:t>
            </w:r>
            <w:r w:rsidRPr="00865E96">
              <w:rPr>
                <w:rFonts w:ascii="Times New Roman" w:hAnsi="Times New Roman" w:cs="Times New Roman"/>
                <w:sz w:val="24"/>
                <w:szCs w:val="24"/>
              </w:rPr>
              <w:t>ozgova“</w:t>
            </w:r>
            <w:r w:rsidRPr="00865E96">
              <w:rPr>
                <w:rFonts w:ascii="Times New Roman" w:hAnsi="Times New Roman" w:cs="Times New Roman"/>
                <w:spacing w:val="-5"/>
                <w:sz w:val="24"/>
                <w:szCs w:val="24"/>
              </w:rPr>
              <w:t xml:space="preserve"> </w:t>
            </w:r>
            <w:r w:rsidRPr="00865E96">
              <w:rPr>
                <w:rFonts w:ascii="Times New Roman" w:hAnsi="Times New Roman" w:cs="Times New Roman"/>
                <w:sz w:val="24"/>
                <w:szCs w:val="24"/>
              </w:rPr>
              <w:t>p</w:t>
            </w:r>
            <w:r w:rsidRPr="00865E96">
              <w:rPr>
                <w:rFonts w:ascii="Times New Roman" w:hAnsi="Times New Roman" w:cs="Times New Roman"/>
                <w:spacing w:val="-2"/>
                <w:sz w:val="24"/>
                <w:szCs w:val="24"/>
              </w:rPr>
              <w:t>o</w:t>
            </w:r>
            <w:r w:rsidRPr="00865E96">
              <w:rPr>
                <w:rFonts w:ascii="Times New Roman" w:hAnsi="Times New Roman" w:cs="Times New Roman"/>
                <w:sz w:val="24"/>
                <w:szCs w:val="24"/>
              </w:rPr>
              <w:t>dsje</w:t>
            </w:r>
            <w:r w:rsidRPr="00865E96">
              <w:rPr>
                <w:rFonts w:ascii="Times New Roman" w:hAnsi="Times New Roman" w:cs="Times New Roman"/>
                <w:spacing w:val="1"/>
                <w:sz w:val="24"/>
                <w:szCs w:val="24"/>
              </w:rPr>
              <w:t>t</w:t>
            </w:r>
            <w:r w:rsidRPr="00865E96">
              <w:rPr>
                <w:rFonts w:ascii="Times New Roman" w:hAnsi="Times New Roman" w:cs="Times New Roman"/>
                <w:spacing w:val="-3"/>
                <w:sz w:val="24"/>
                <w:szCs w:val="24"/>
              </w:rPr>
              <w:t>i</w:t>
            </w:r>
            <w:r w:rsidRPr="00865E96">
              <w:rPr>
                <w:rFonts w:ascii="Times New Roman" w:hAnsi="Times New Roman" w:cs="Times New Roman"/>
                <w:sz w:val="24"/>
                <w:szCs w:val="24"/>
              </w:rPr>
              <w:t>ti</w:t>
            </w:r>
            <w:r w:rsidRPr="00865E96">
              <w:rPr>
                <w:rFonts w:ascii="Times New Roman" w:hAnsi="Times New Roman" w:cs="Times New Roman"/>
                <w:spacing w:val="-5"/>
                <w:sz w:val="24"/>
                <w:szCs w:val="24"/>
              </w:rPr>
              <w:t xml:space="preserve"> </w:t>
            </w:r>
            <w:r w:rsidRPr="00865E96">
              <w:rPr>
                <w:rFonts w:ascii="Times New Roman" w:hAnsi="Times New Roman" w:cs="Times New Roman"/>
                <w:sz w:val="24"/>
                <w:szCs w:val="24"/>
              </w:rPr>
              <w:t>pojma</w:t>
            </w:r>
            <w:r w:rsidRPr="00865E96">
              <w:rPr>
                <w:rFonts w:ascii="Times New Roman" w:hAnsi="Times New Roman" w:cs="Times New Roman"/>
                <w:spacing w:val="-5"/>
                <w:sz w:val="24"/>
                <w:szCs w:val="24"/>
              </w:rPr>
              <w:t xml:space="preserve"> </w:t>
            </w:r>
            <w:r w:rsidRPr="00865E96">
              <w:rPr>
                <w:rFonts w:ascii="Times New Roman" w:hAnsi="Times New Roman" w:cs="Times New Roman"/>
                <w:sz w:val="24"/>
                <w:szCs w:val="24"/>
              </w:rPr>
              <w:t>demo</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racija,</w:t>
            </w:r>
          </w:p>
          <w:p w:rsidR="00B50A68" w:rsidRPr="00865E96" w:rsidRDefault="00B50A68" w:rsidP="009E04D3">
            <w:pPr>
              <w:pStyle w:val="TableParagraph"/>
              <w:kinsoku w:val="0"/>
              <w:overflowPunct w:val="0"/>
              <w:ind w:left="102" w:right="61"/>
              <w:rPr>
                <w:rFonts w:ascii="Times New Roman" w:hAnsi="Times New Roman" w:cs="Times New Roman"/>
                <w:sz w:val="24"/>
                <w:szCs w:val="24"/>
              </w:rPr>
            </w:pPr>
            <w:r w:rsidRPr="00865E96">
              <w:rPr>
                <w:rFonts w:ascii="Times New Roman" w:hAnsi="Times New Roman" w:cs="Times New Roman"/>
                <w:sz w:val="24"/>
                <w:szCs w:val="24"/>
              </w:rPr>
              <w:t>na</w:t>
            </w:r>
            <w:r w:rsidRPr="00865E96">
              <w:rPr>
                <w:rFonts w:ascii="Times New Roman" w:hAnsi="Times New Roman" w:cs="Times New Roman"/>
                <w:spacing w:val="-1"/>
                <w:sz w:val="24"/>
                <w:szCs w:val="24"/>
              </w:rPr>
              <w:t>k</w:t>
            </w:r>
            <w:r w:rsidRPr="00865E96">
              <w:rPr>
                <w:rFonts w:ascii="Times New Roman" w:hAnsi="Times New Roman" w:cs="Times New Roman"/>
                <w:sz w:val="24"/>
                <w:szCs w:val="24"/>
              </w:rPr>
              <w:t>on</w:t>
            </w:r>
            <w:r w:rsidRPr="00865E96">
              <w:rPr>
                <w:rFonts w:ascii="Times New Roman" w:hAnsi="Times New Roman" w:cs="Times New Roman"/>
                <w:spacing w:val="-3"/>
                <w:sz w:val="24"/>
                <w:szCs w:val="24"/>
              </w:rPr>
              <w:t xml:space="preserve"> </w:t>
            </w:r>
            <w:r w:rsidRPr="00865E96">
              <w:rPr>
                <w:rFonts w:ascii="Times New Roman" w:hAnsi="Times New Roman" w:cs="Times New Roman"/>
                <w:spacing w:val="-1"/>
                <w:sz w:val="24"/>
                <w:szCs w:val="24"/>
              </w:rPr>
              <w:t>č</w:t>
            </w:r>
            <w:r w:rsidRPr="00865E96">
              <w:rPr>
                <w:rFonts w:ascii="Times New Roman" w:hAnsi="Times New Roman" w:cs="Times New Roman"/>
                <w:sz w:val="24"/>
                <w:szCs w:val="24"/>
              </w:rPr>
              <w:t>ega</w:t>
            </w:r>
            <w:r w:rsidRPr="00865E96">
              <w:rPr>
                <w:rFonts w:ascii="Times New Roman" w:hAnsi="Times New Roman" w:cs="Times New Roman"/>
                <w:spacing w:val="-5"/>
                <w:sz w:val="24"/>
                <w:szCs w:val="24"/>
              </w:rPr>
              <w:t xml:space="preserve"> </w:t>
            </w:r>
            <w:r w:rsidRPr="00865E96">
              <w:rPr>
                <w:rFonts w:ascii="Times New Roman" w:hAnsi="Times New Roman" w:cs="Times New Roman"/>
                <w:spacing w:val="-2"/>
                <w:sz w:val="24"/>
                <w:szCs w:val="24"/>
              </w:rPr>
              <w:t>d</w:t>
            </w:r>
            <w:r w:rsidRPr="00865E96">
              <w:rPr>
                <w:rFonts w:ascii="Times New Roman" w:hAnsi="Times New Roman" w:cs="Times New Roman"/>
                <w:sz w:val="24"/>
                <w:szCs w:val="24"/>
              </w:rPr>
              <w:t>emo</w:t>
            </w:r>
            <w:r w:rsidRPr="00865E96">
              <w:rPr>
                <w:rFonts w:ascii="Times New Roman" w:hAnsi="Times New Roman" w:cs="Times New Roman"/>
                <w:spacing w:val="-3"/>
                <w:sz w:val="24"/>
                <w:szCs w:val="24"/>
              </w:rPr>
              <w:t xml:space="preserve"> i</w:t>
            </w:r>
            <w:r w:rsidRPr="00865E96">
              <w:rPr>
                <w:rFonts w:ascii="Times New Roman" w:hAnsi="Times New Roman" w:cs="Times New Roman"/>
                <w:sz w:val="24"/>
                <w:szCs w:val="24"/>
              </w:rPr>
              <w:t>zdvoj</w:t>
            </w:r>
            <w:r w:rsidRPr="00865E96">
              <w:rPr>
                <w:rFonts w:ascii="Times New Roman" w:hAnsi="Times New Roman" w:cs="Times New Roman"/>
                <w:spacing w:val="-2"/>
                <w:sz w:val="24"/>
                <w:szCs w:val="24"/>
              </w:rPr>
              <w:t>i</w:t>
            </w:r>
            <w:r w:rsidRPr="00865E96">
              <w:rPr>
                <w:rFonts w:ascii="Times New Roman" w:hAnsi="Times New Roman" w:cs="Times New Roman"/>
                <w:sz w:val="24"/>
                <w:szCs w:val="24"/>
              </w:rPr>
              <w:t>ti</w:t>
            </w:r>
            <w:r w:rsidRPr="00865E96">
              <w:rPr>
                <w:rFonts w:ascii="Times New Roman" w:hAnsi="Times New Roman" w:cs="Times New Roman"/>
                <w:spacing w:val="-3"/>
                <w:sz w:val="24"/>
                <w:szCs w:val="24"/>
              </w:rPr>
              <w:t xml:space="preserve"> </w:t>
            </w:r>
            <w:r w:rsidRPr="00865E96">
              <w:rPr>
                <w:rFonts w:ascii="Times New Roman" w:hAnsi="Times New Roman" w:cs="Times New Roman"/>
                <w:spacing w:val="-2"/>
                <w:sz w:val="24"/>
                <w:szCs w:val="24"/>
              </w:rPr>
              <w:t>o</w:t>
            </w:r>
            <w:r w:rsidRPr="00865E96">
              <w:rPr>
                <w:rFonts w:ascii="Times New Roman" w:hAnsi="Times New Roman" w:cs="Times New Roman"/>
                <w:sz w:val="24"/>
                <w:szCs w:val="24"/>
              </w:rPr>
              <w:t>bilj</w:t>
            </w:r>
            <w:r w:rsidRPr="00865E96">
              <w:rPr>
                <w:rFonts w:ascii="Times New Roman" w:hAnsi="Times New Roman" w:cs="Times New Roman"/>
                <w:spacing w:val="-2"/>
                <w:sz w:val="24"/>
                <w:szCs w:val="24"/>
              </w:rPr>
              <w:t>e</w:t>
            </w:r>
            <w:r w:rsidRPr="00865E96">
              <w:rPr>
                <w:rFonts w:ascii="Times New Roman" w:hAnsi="Times New Roman" w:cs="Times New Roman"/>
                <w:sz w:val="24"/>
                <w:szCs w:val="24"/>
              </w:rPr>
              <w:t>žja</w:t>
            </w:r>
            <w:r w:rsidRPr="00865E96">
              <w:rPr>
                <w:rFonts w:ascii="Times New Roman" w:hAnsi="Times New Roman" w:cs="Times New Roman"/>
                <w:spacing w:val="-5"/>
                <w:sz w:val="24"/>
                <w:szCs w:val="24"/>
              </w:rPr>
              <w:t xml:space="preserve"> </w:t>
            </w:r>
            <w:r w:rsidRPr="00865E96">
              <w:rPr>
                <w:rFonts w:ascii="Times New Roman" w:hAnsi="Times New Roman" w:cs="Times New Roman"/>
                <w:sz w:val="24"/>
                <w:szCs w:val="24"/>
              </w:rPr>
              <w:t>demo</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ra</w:t>
            </w:r>
            <w:r w:rsidRPr="00865E96">
              <w:rPr>
                <w:rFonts w:ascii="Times New Roman" w:hAnsi="Times New Roman" w:cs="Times New Roman"/>
                <w:spacing w:val="1"/>
                <w:sz w:val="24"/>
                <w:szCs w:val="24"/>
              </w:rPr>
              <w:t>t</w:t>
            </w:r>
            <w:r w:rsidRPr="00865E96">
              <w:rPr>
                <w:rFonts w:ascii="Times New Roman" w:hAnsi="Times New Roman" w:cs="Times New Roman"/>
                <w:sz w:val="24"/>
                <w:szCs w:val="24"/>
              </w:rPr>
              <w:t>s</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ih</w:t>
            </w:r>
            <w:r w:rsidRPr="00865E96">
              <w:rPr>
                <w:rFonts w:ascii="Times New Roman" w:hAnsi="Times New Roman" w:cs="Times New Roman"/>
                <w:spacing w:val="-6"/>
                <w:sz w:val="24"/>
                <w:szCs w:val="24"/>
              </w:rPr>
              <w:t xml:space="preserve"> </w:t>
            </w:r>
            <w:r w:rsidRPr="00865E96">
              <w:rPr>
                <w:rFonts w:ascii="Times New Roman" w:hAnsi="Times New Roman" w:cs="Times New Roman"/>
                <w:sz w:val="24"/>
                <w:szCs w:val="24"/>
              </w:rPr>
              <w:t>i</w:t>
            </w:r>
            <w:r w:rsidRPr="00865E96">
              <w:rPr>
                <w:rFonts w:ascii="Times New Roman" w:hAnsi="Times New Roman" w:cs="Times New Roman"/>
                <w:spacing w:val="-4"/>
                <w:sz w:val="24"/>
                <w:szCs w:val="24"/>
              </w:rPr>
              <w:t xml:space="preserve"> </w:t>
            </w:r>
            <w:r w:rsidRPr="00865E96">
              <w:rPr>
                <w:rFonts w:ascii="Times New Roman" w:hAnsi="Times New Roman" w:cs="Times New Roman"/>
                <w:sz w:val="24"/>
                <w:szCs w:val="24"/>
              </w:rPr>
              <w:t>di</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t</w:t>
            </w:r>
            <w:r w:rsidRPr="00865E96">
              <w:rPr>
                <w:rFonts w:ascii="Times New Roman" w:hAnsi="Times New Roman" w:cs="Times New Roman"/>
                <w:spacing w:val="-3"/>
                <w:sz w:val="24"/>
                <w:szCs w:val="24"/>
              </w:rPr>
              <w:t>a</w:t>
            </w:r>
            <w:r w:rsidRPr="00865E96">
              <w:rPr>
                <w:rFonts w:ascii="Times New Roman" w:hAnsi="Times New Roman" w:cs="Times New Roman"/>
                <w:sz w:val="24"/>
                <w:szCs w:val="24"/>
              </w:rPr>
              <w:t>tors</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ih režima. Sli</w:t>
            </w:r>
            <w:r w:rsidRPr="00865E96">
              <w:rPr>
                <w:rFonts w:ascii="Times New Roman" w:hAnsi="Times New Roman" w:cs="Times New Roman"/>
                <w:spacing w:val="-2"/>
                <w:sz w:val="24"/>
                <w:szCs w:val="24"/>
              </w:rPr>
              <w:t>j</w:t>
            </w:r>
            <w:r w:rsidRPr="00865E96">
              <w:rPr>
                <w:rFonts w:ascii="Times New Roman" w:hAnsi="Times New Roman" w:cs="Times New Roman"/>
                <w:sz w:val="24"/>
                <w:szCs w:val="24"/>
              </w:rPr>
              <w:t>e</w:t>
            </w:r>
            <w:r w:rsidRPr="00865E96">
              <w:rPr>
                <w:rFonts w:ascii="Times New Roman" w:hAnsi="Times New Roman" w:cs="Times New Roman"/>
                <w:spacing w:val="1"/>
                <w:sz w:val="24"/>
                <w:szCs w:val="24"/>
              </w:rPr>
              <w:t>d</w:t>
            </w:r>
            <w:r w:rsidRPr="00865E96">
              <w:rPr>
                <w:rFonts w:ascii="Times New Roman" w:hAnsi="Times New Roman" w:cs="Times New Roman"/>
                <w:sz w:val="24"/>
                <w:szCs w:val="24"/>
              </w:rPr>
              <w:t>i</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ob</w:t>
            </w:r>
            <w:r w:rsidRPr="00865E96">
              <w:rPr>
                <w:rFonts w:ascii="Times New Roman" w:hAnsi="Times New Roman" w:cs="Times New Roman"/>
                <w:spacing w:val="-3"/>
                <w:sz w:val="24"/>
                <w:szCs w:val="24"/>
              </w:rPr>
              <w:t>r</w:t>
            </w:r>
            <w:r w:rsidRPr="00865E96">
              <w:rPr>
                <w:rFonts w:ascii="Times New Roman" w:hAnsi="Times New Roman" w:cs="Times New Roman"/>
                <w:sz w:val="24"/>
                <w:szCs w:val="24"/>
              </w:rPr>
              <w:t>a</w:t>
            </w:r>
            <w:r w:rsidRPr="00865E96">
              <w:rPr>
                <w:rFonts w:ascii="Times New Roman" w:hAnsi="Times New Roman" w:cs="Times New Roman"/>
                <w:spacing w:val="1"/>
                <w:sz w:val="24"/>
                <w:szCs w:val="24"/>
              </w:rPr>
              <w:t>d</w:t>
            </w:r>
            <w:r w:rsidRPr="00865E96">
              <w:rPr>
                <w:rFonts w:ascii="Times New Roman" w:hAnsi="Times New Roman" w:cs="Times New Roman"/>
                <w:sz w:val="24"/>
                <w:szCs w:val="24"/>
              </w:rPr>
              <w:t>a</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sadr</w:t>
            </w:r>
            <w:r w:rsidRPr="00865E96">
              <w:rPr>
                <w:rFonts w:ascii="Times New Roman" w:hAnsi="Times New Roman" w:cs="Times New Roman"/>
                <w:spacing w:val="1"/>
                <w:sz w:val="24"/>
                <w:szCs w:val="24"/>
              </w:rPr>
              <w:t>ž</w:t>
            </w:r>
            <w:r w:rsidRPr="00865E96">
              <w:rPr>
                <w:rFonts w:ascii="Times New Roman" w:hAnsi="Times New Roman" w:cs="Times New Roman"/>
                <w:sz w:val="24"/>
                <w:szCs w:val="24"/>
              </w:rPr>
              <w:t>aja</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po</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m</w:t>
            </w:r>
            <w:r w:rsidRPr="00865E96">
              <w:rPr>
                <w:rFonts w:ascii="Times New Roman" w:hAnsi="Times New Roman" w:cs="Times New Roman"/>
                <w:spacing w:val="-2"/>
                <w:sz w:val="24"/>
                <w:szCs w:val="24"/>
              </w:rPr>
              <w:t>e</w:t>
            </w:r>
            <w:r w:rsidRPr="00865E96">
              <w:rPr>
                <w:rFonts w:ascii="Times New Roman" w:hAnsi="Times New Roman" w:cs="Times New Roman"/>
                <w:sz w:val="24"/>
                <w:szCs w:val="24"/>
              </w:rPr>
              <w:t>todi</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sur</w:t>
            </w:r>
            <w:r w:rsidRPr="00865E96">
              <w:rPr>
                <w:rFonts w:ascii="Times New Roman" w:hAnsi="Times New Roman" w:cs="Times New Roman"/>
                <w:spacing w:val="-2"/>
                <w:sz w:val="24"/>
                <w:szCs w:val="24"/>
              </w:rPr>
              <w:t>a</w:t>
            </w:r>
            <w:r w:rsidRPr="00865E96">
              <w:rPr>
                <w:rFonts w:ascii="Times New Roman" w:hAnsi="Times New Roman" w:cs="Times New Roman"/>
                <w:sz w:val="24"/>
                <w:szCs w:val="24"/>
              </w:rPr>
              <w:t>dn</w:t>
            </w:r>
            <w:r w:rsidRPr="00865E96">
              <w:rPr>
                <w:rFonts w:ascii="Times New Roman" w:hAnsi="Times New Roman" w:cs="Times New Roman"/>
                <w:spacing w:val="-3"/>
                <w:sz w:val="24"/>
                <w:szCs w:val="24"/>
              </w:rPr>
              <w:t>i</w:t>
            </w:r>
            <w:r w:rsidRPr="00865E96">
              <w:rPr>
                <w:rFonts w:ascii="Times New Roman" w:hAnsi="Times New Roman" w:cs="Times New Roman"/>
                <w:spacing w:val="-1"/>
                <w:sz w:val="24"/>
                <w:szCs w:val="24"/>
              </w:rPr>
              <w:t>č</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 xml:space="preserve">og </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u</w:t>
            </w:r>
            <w:r w:rsidRPr="00865E96">
              <w:rPr>
                <w:rFonts w:ascii="Times New Roman" w:hAnsi="Times New Roman" w:cs="Times New Roman"/>
                <w:spacing w:val="-1"/>
                <w:sz w:val="24"/>
                <w:szCs w:val="24"/>
              </w:rPr>
              <w:t>č</w:t>
            </w:r>
            <w:r w:rsidRPr="00865E96">
              <w:rPr>
                <w:rFonts w:ascii="Times New Roman" w:hAnsi="Times New Roman" w:cs="Times New Roman"/>
                <w:sz w:val="24"/>
                <w:szCs w:val="24"/>
              </w:rPr>
              <w:t>e</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ja</w:t>
            </w:r>
            <w:r w:rsidRPr="00865E96">
              <w:rPr>
                <w:rFonts w:ascii="Times New Roman" w:hAnsi="Times New Roman" w:cs="Times New Roman"/>
                <w:spacing w:val="53"/>
                <w:sz w:val="24"/>
                <w:szCs w:val="24"/>
              </w:rPr>
              <w:t xml:space="preserve"> </w:t>
            </w:r>
            <w:r w:rsidRPr="00865E96">
              <w:rPr>
                <w:rFonts w:ascii="Times New Roman" w:hAnsi="Times New Roman" w:cs="Times New Roman"/>
                <w:sz w:val="24"/>
                <w:szCs w:val="24"/>
              </w:rPr>
              <w:t xml:space="preserve">u </w:t>
            </w:r>
            <w:r w:rsidRPr="00865E96">
              <w:rPr>
                <w:rFonts w:ascii="Times New Roman" w:hAnsi="Times New Roman" w:cs="Times New Roman"/>
                <w:spacing w:val="-1"/>
                <w:sz w:val="24"/>
                <w:szCs w:val="24"/>
              </w:rPr>
              <w:t>č</w:t>
            </w:r>
            <w:r w:rsidRPr="00865E96">
              <w:rPr>
                <w:rFonts w:ascii="Times New Roman" w:hAnsi="Times New Roman" w:cs="Times New Roman"/>
                <w:sz w:val="24"/>
                <w:szCs w:val="24"/>
              </w:rPr>
              <w:t>e</w:t>
            </w:r>
            <w:r w:rsidRPr="00865E96">
              <w:rPr>
                <w:rFonts w:ascii="Times New Roman" w:hAnsi="Times New Roman" w:cs="Times New Roman"/>
                <w:spacing w:val="1"/>
                <w:sz w:val="24"/>
                <w:szCs w:val="24"/>
              </w:rPr>
              <w:t>t</w:t>
            </w:r>
            <w:r w:rsidRPr="00865E96">
              <w:rPr>
                <w:rFonts w:ascii="Times New Roman" w:hAnsi="Times New Roman" w:cs="Times New Roman"/>
                <w:sz w:val="24"/>
                <w:szCs w:val="24"/>
              </w:rPr>
              <w:t xml:space="preserve">iri </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r</w:t>
            </w:r>
            <w:r w:rsidRPr="00865E96">
              <w:rPr>
                <w:rFonts w:ascii="Times New Roman" w:hAnsi="Times New Roman" w:cs="Times New Roman"/>
                <w:spacing w:val="1"/>
                <w:sz w:val="24"/>
                <w:szCs w:val="24"/>
              </w:rPr>
              <w:t>u</w:t>
            </w:r>
            <w:r w:rsidRPr="00865E96">
              <w:rPr>
                <w:rFonts w:ascii="Times New Roman" w:hAnsi="Times New Roman" w:cs="Times New Roman"/>
                <w:sz w:val="24"/>
                <w:szCs w:val="24"/>
              </w:rPr>
              <w:t>ga</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prvih</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10-15</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mi</w:t>
            </w:r>
            <w:r w:rsidRPr="00865E96">
              <w:rPr>
                <w:rFonts w:ascii="Times New Roman" w:hAnsi="Times New Roman" w:cs="Times New Roman"/>
                <w:spacing w:val="1"/>
                <w:sz w:val="24"/>
                <w:szCs w:val="24"/>
              </w:rPr>
              <w:t>n</w:t>
            </w:r>
            <w:r w:rsidRPr="00865E96">
              <w:rPr>
                <w:rFonts w:ascii="Times New Roman" w:hAnsi="Times New Roman" w:cs="Times New Roman"/>
                <w:spacing w:val="-2"/>
                <w:sz w:val="24"/>
                <w:szCs w:val="24"/>
              </w:rPr>
              <w:t>u</w:t>
            </w:r>
            <w:r w:rsidRPr="00865E96">
              <w:rPr>
                <w:rFonts w:ascii="Times New Roman" w:hAnsi="Times New Roman" w:cs="Times New Roman"/>
                <w:sz w:val="24"/>
                <w:szCs w:val="24"/>
              </w:rPr>
              <w:t>ta</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u</w:t>
            </w:r>
            <w:r w:rsidRPr="00865E96">
              <w:rPr>
                <w:rFonts w:ascii="Times New Roman" w:hAnsi="Times New Roman" w:cs="Times New Roman"/>
                <w:spacing w:val="-1"/>
                <w:sz w:val="24"/>
                <w:szCs w:val="24"/>
              </w:rPr>
              <w:t>č</w:t>
            </w:r>
            <w:r w:rsidRPr="00865E96">
              <w:rPr>
                <w:rFonts w:ascii="Times New Roman" w:hAnsi="Times New Roman" w:cs="Times New Roman"/>
                <w:sz w:val="24"/>
                <w:szCs w:val="24"/>
              </w:rPr>
              <w:t>e</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i</w:t>
            </w:r>
            <w:r w:rsidRPr="00865E96">
              <w:rPr>
                <w:rFonts w:ascii="Times New Roman" w:hAnsi="Times New Roman" w:cs="Times New Roman"/>
                <w:spacing w:val="-1"/>
                <w:sz w:val="24"/>
                <w:szCs w:val="24"/>
              </w:rPr>
              <w:t>c</w:t>
            </w:r>
            <w:r w:rsidRPr="00865E96">
              <w:rPr>
                <w:rFonts w:ascii="Times New Roman" w:hAnsi="Times New Roman" w:cs="Times New Roman"/>
                <w:sz w:val="24"/>
                <w:szCs w:val="24"/>
              </w:rPr>
              <w:t>i</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u</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s</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up</w:t>
            </w:r>
            <w:r w:rsidRPr="00865E96">
              <w:rPr>
                <w:rFonts w:ascii="Times New Roman" w:hAnsi="Times New Roman" w:cs="Times New Roman"/>
                <w:spacing w:val="-3"/>
                <w:sz w:val="24"/>
                <w:szCs w:val="24"/>
              </w:rPr>
              <w:t>i</w:t>
            </w:r>
            <w:r w:rsidRPr="00865E96">
              <w:rPr>
                <w:rFonts w:ascii="Times New Roman" w:hAnsi="Times New Roman" w:cs="Times New Roman"/>
                <w:sz w:val="24"/>
                <w:szCs w:val="24"/>
              </w:rPr>
              <w:t>n</w:t>
            </w:r>
            <w:r w:rsidRPr="00865E96">
              <w:rPr>
                <w:rFonts w:ascii="Times New Roman" w:hAnsi="Times New Roman" w:cs="Times New Roman"/>
                <w:spacing w:val="-3"/>
                <w:sz w:val="24"/>
                <w:szCs w:val="24"/>
              </w:rPr>
              <w:t>a</w:t>
            </w:r>
            <w:r w:rsidRPr="00865E96">
              <w:rPr>
                <w:rFonts w:ascii="Times New Roman" w:hAnsi="Times New Roman" w:cs="Times New Roman"/>
                <w:sz w:val="24"/>
                <w:szCs w:val="24"/>
              </w:rPr>
              <w:t>ma</w:t>
            </w:r>
            <w:r w:rsidRPr="00865E96">
              <w:rPr>
                <w:rFonts w:ascii="Times New Roman" w:hAnsi="Times New Roman" w:cs="Times New Roman"/>
                <w:spacing w:val="1"/>
                <w:sz w:val="24"/>
                <w:szCs w:val="24"/>
              </w:rPr>
              <w:t xml:space="preserve"> </w:t>
            </w:r>
            <w:r w:rsidRPr="00865E96">
              <w:rPr>
                <w:rFonts w:ascii="Times New Roman" w:hAnsi="Times New Roman" w:cs="Times New Roman"/>
                <w:spacing w:val="-1"/>
                <w:sz w:val="24"/>
                <w:szCs w:val="24"/>
              </w:rPr>
              <w:t>č</w:t>
            </w:r>
            <w:r w:rsidRPr="00865E96">
              <w:rPr>
                <w:rFonts w:ascii="Times New Roman" w:hAnsi="Times New Roman" w:cs="Times New Roman"/>
                <w:sz w:val="24"/>
                <w:szCs w:val="24"/>
              </w:rPr>
              <w:t>itaju i a</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ali</w:t>
            </w:r>
            <w:r w:rsidRPr="00865E96">
              <w:rPr>
                <w:rFonts w:ascii="Times New Roman" w:hAnsi="Times New Roman" w:cs="Times New Roman"/>
                <w:spacing w:val="1"/>
                <w:sz w:val="24"/>
                <w:szCs w:val="24"/>
              </w:rPr>
              <w:t>z</w:t>
            </w:r>
            <w:r w:rsidRPr="00865E96">
              <w:rPr>
                <w:rFonts w:ascii="Times New Roman" w:hAnsi="Times New Roman" w:cs="Times New Roman"/>
                <w:sz w:val="24"/>
                <w:szCs w:val="24"/>
              </w:rPr>
              <w:t>i</w:t>
            </w:r>
            <w:r w:rsidRPr="00865E96">
              <w:rPr>
                <w:rFonts w:ascii="Times New Roman" w:hAnsi="Times New Roman" w:cs="Times New Roman"/>
                <w:spacing w:val="-3"/>
                <w:sz w:val="24"/>
                <w:szCs w:val="24"/>
              </w:rPr>
              <w:t>r</w:t>
            </w:r>
            <w:r w:rsidRPr="00865E96">
              <w:rPr>
                <w:rFonts w:ascii="Times New Roman" w:hAnsi="Times New Roman" w:cs="Times New Roman"/>
                <w:sz w:val="24"/>
                <w:szCs w:val="24"/>
              </w:rPr>
              <w:t>aju za</w:t>
            </w:r>
            <w:r w:rsidRPr="00865E96">
              <w:rPr>
                <w:rFonts w:ascii="Times New Roman" w:hAnsi="Times New Roman" w:cs="Times New Roman"/>
                <w:spacing w:val="-1"/>
                <w:sz w:val="24"/>
                <w:szCs w:val="24"/>
              </w:rPr>
              <w:t>d</w:t>
            </w:r>
            <w:r w:rsidRPr="00865E96">
              <w:rPr>
                <w:rFonts w:ascii="Times New Roman" w:hAnsi="Times New Roman" w:cs="Times New Roman"/>
                <w:sz w:val="24"/>
                <w:szCs w:val="24"/>
              </w:rPr>
              <w:t>a</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i</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te</w:t>
            </w:r>
            <w:r w:rsidRPr="00865E96">
              <w:rPr>
                <w:rFonts w:ascii="Times New Roman" w:hAnsi="Times New Roman" w:cs="Times New Roman"/>
                <w:spacing w:val="-1"/>
                <w:sz w:val="24"/>
                <w:szCs w:val="24"/>
              </w:rPr>
              <w:t>k</w:t>
            </w:r>
            <w:r w:rsidRPr="00865E96">
              <w:rPr>
                <w:rFonts w:ascii="Times New Roman" w:hAnsi="Times New Roman" w:cs="Times New Roman"/>
                <w:sz w:val="24"/>
                <w:szCs w:val="24"/>
              </w:rPr>
              <w:t>st</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u</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u</w:t>
            </w:r>
            <w:r w:rsidRPr="00865E96">
              <w:rPr>
                <w:rFonts w:ascii="Times New Roman" w:hAnsi="Times New Roman" w:cs="Times New Roman"/>
                <w:spacing w:val="-2"/>
                <w:sz w:val="24"/>
                <w:szCs w:val="24"/>
              </w:rPr>
              <w:t>d</w:t>
            </w:r>
            <w:r w:rsidRPr="00865E96">
              <w:rPr>
                <w:rFonts w:ascii="Times New Roman" w:hAnsi="Times New Roman" w:cs="Times New Roman"/>
                <w:sz w:val="24"/>
                <w:szCs w:val="24"/>
              </w:rPr>
              <w:t>žb</w:t>
            </w:r>
            <w:r w:rsidRPr="00865E96">
              <w:rPr>
                <w:rFonts w:ascii="Times New Roman" w:hAnsi="Times New Roman" w:cs="Times New Roman"/>
                <w:spacing w:val="-2"/>
                <w:sz w:val="24"/>
                <w:szCs w:val="24"/>
              </w:rPr>
              <w:t>e</w:t>
            </w:r>
            <w:r w:rsidRPr="00865E96">
              <w:rPr>
                <w:rFonts w:ascii="Times New Roman" w:hAnsi="Times New Roman" w:cs="Times New Roman"/>
                <w:sz w:val="24"/>
                <w:szCs w:val="24"/>
              </w:rPr>
              <w:t>ni</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u,</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na</w:t>
            </w:r>
            <w:r w:rsidRPr="00865E96">
              <w:rPr>
                <w:rFonts w:ascii="Times New Roman" w:hAnsi="Times New Roman" w:cs="Times New Roman"/>
                <w:spacing w:val="-1"/>
                <w:sz w:val="24"/>
                <w:szCs w:val="24"/>
              </w:rPr>
              <w:t>k</w:t>
            </w:r>
            <w:r w:rsidRPr="00865E96">
              <w:rPr>
                <w:rFonts w:ascii="Times New Roman" w:hAnsi="Times New Roman" w:cs="Times New Roman"/>
                <w:sz w:val="24"/>
                <w:szCs w:val="24"/>
              </w:rPr>
              <w:t>on</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toga</w:t>
            </w:r>
            <w:r w:rsidRPr="00865E96">
              <w:rPr>
                <w:rFonts w:ascii="Times New Roman" w:hAnsi="Times New Roman" w:cs="Times New Roman"/>
                <w:spacing w:val="-2"/>
                <w:sz w:val="24"/>
                <w:szCs w:val="24"/>
              </w:rPr>
              <w:t xml:space="preserve"> </w:t>
            </w:r>
            <w:r w:rsidRPr="00865E96">
              <w:rPr>
                <w:rFonts w:ascii="Times New Roman" w:hAnsi="Times New Roman" w:cs="Times New Roman"/>
                <w:spacing w:val="-3"/>
                <w:sz w:val="24"/>
                <w:szCs w:val="24"/>
              </w:rPr>
              <w:t>s</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upine</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se miješaju</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ta</w:t>
            </w:r>
            <w:r w:rsidRPr="00865E96">
              <w:rPr>
                <w:rFonts w:ascii="Times New Roman" w:hAnsi="Times New Roman" w:cs="Times New Roman"/>
                <w:spacing w:val="-1"/>
                <w:sz w:val="24"/>
                <w:szCs w:val="24"/>
              </w:rPr>
              <w:t>k</w:t>
            </w:r>
            <w:r w:rsidRPr="00865E96">
              <w:rPr>
                <w:rFonts w:ascii="Times New Roman" w:hAnsi="Times New Roman" w:cs="Times New Roman"/>
                <w:sz w:val="24"/>
                <w:szCs w:val="24"/>
              </w:rPr>
              <w:t>o</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da</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u s</w:t>
            </w:r>
            <w:r w:rsidRPr="00865E96">
              <w:rPr>
                <w:rFonts w:ascii="Times New Roman" w:hAnsi="Times New Roman" w:cs="Times New Roman"/>
                <w:spacing w:val="-1"/>
                <w:sz w:val="24"/>
                <w:szCs w:val="24"/>
              </w:rPr>
              <w:t>v</w:t>
            </w:r>
            <w:r w:rsidRPr="00865E96">
              <w:rPr>
                <w:rFonts w:ascii="Times New Roman" w:hAnsi="Times New Roman" w:cs="Times New Roman"/>
                <w:sz w:val="24"/>
                <w:szCs w:val="24"/>
              </w:rPr>
              <w:t>a</w:t>
            </w:r>
            <w:r w:rsidRPr="00865E96">
              <w:rPr>
                <w:rFonts w:ascii="Times New Roman" w:hAnsi="Times New Roman" w:cs="Times New Roman"/>
                <w:spacing w:val="-1"/>
                <w:sz w:val="24"/>
                <w:szCs w:val="24"/>
              </w:rPr>
              <w:t>k</w:t>
            </w:r>
            <w:r w:rsidRPr="00865E96">
              <w:rPr>
                <w:rFonts w:ascii="Times New Roman" w:hAnsi="Times New Roman" w:cs="Times New Roman"/>
                <w:sz w:val="24"/>
                <w:szCs w:val="24"/>
              </w:rPr>
              <w:t xml:space="preserve">oj  </w:t>
            </w:r>
            <w:r w:rsidRPr="00865E96">
              <w:rPr>
                <w:rFonts w:ascii="Times New Roman" w:hAnsi="Times New Roman" w:cs="Times New Roman"/>
                <w:spacing w:val="-2"/>
                <w:sz w:val="24"/>
                <w:szCs w:val="24"/>
              </w:rPr>
              <w:t>b</w:t>
            </w:r>
            <w:r w:rsidRPr="00865E96">
              <w:rPr>
                <w:rFonts w:ascii="Times New Roman" w:hAnsi="Times New Roman" w:cs="Times New Roman"/>
                <w:sz w:val="24"/>
                <w:szCs w:val="24"/>
              </w:rPr>
              <w:t>ude</w:t>
            </w:r>
            <w:r w:rsidRPr="00865E96">
              <w:rPr>
                <w:rFonts w:ascii="Times New Roman" w:hAnsi="Times New Roman" w:cs="Times New Roman"/>
                <w:spacing w:val="49"/>
                <w:sz w:val="24"/>
                <w:szCs w:val="24"/>
              </w:rPr>
              <w:t xml:space="preserve"> </w:t>
            </w:r>
            <w:r w:rsidRPr="00865E96">
              <w:rPr>
                <w:rFonts w:ascii="Times New Roman" w:hAnsi="Times New Roman" w:cs="Times New Roman"/>
                <w:sz w:val="24"/>
                <w:szCs w:val="24"/>
              </w:rPr>
              <w:t>pred</w:t>
            </w:r>
            <w:r w:rsidRPr="00865E96">
              <w:rPr>
                <w:rFonts w:ascii="Times New Roman" w:hAnsi="Times New Roman" w:cs="Times New Roman"/>
                <w:spacing w:val="-3"/>
                <w:sz w:val="24"/>
                <w:szCs w:val="24"/>
              </w:rPr>
              <w:t>s</w:t>
            </w:r>
            <w:r w:rsidRPr="00865E96">
              <w:rPr>
                <w:rFonts w:ascii="Times New Roman" w:hAnsi="Times New Roman" w:cs="Times New Roman"/>
                <w:sz w:val="24"/>
                <w:szCs w:val="24"/>
              </w:rPr>
              <w:t>tavnik</w:t>
            </w:r>
            <w:r w:rsidRPr="00865E96">
              <w:rPr>
                <w:rFonts w:ascii="Times New Roman" w:hAnsi="Times New Roman" w:cs="Times New Roman"/>
                <w:spacing w:val="-2"/>
                <w:sz w:val="24"/>
                <w:szCs w:val="24"/>
              </w:rPr>
              <w:t xml:space="preserve"> </w:t>
            </w:r>
            <w:r w:rsidRPr="00865E96">
              <w:rPr>
                <w:rFonts w:ascii="Times New Roman" w:hAnsi="Times New Roman" w:cs="Times New Roman"/>
                <w:spacing w:val="-3"/>
                <w:sz w:val="24"/>
                <w:szCs w:val="24"/>
              </w:rPr>
              <w:t>j</w:t>
            </w:r>
            <w:r w:rsidRPr="00865E96">
              <w:rPr>
                <w:rFonts w:ascii="Times New Roman" w:hAnsi="Times New Roman" w:cs="Times New Roman"/>
                <w:sz w:val="24"/>
                <w:szCs w:val="24"/>
              </w:rPr>
              <w:t>e</w:t>
            </w:r>
            <w:r w:rsidRPr="00865E96">
              <w:rPr>
                <w:rFonts w:ascii="Times New Roman" w:hAnsi="Times New Roman" w:cs="Times New Roman"/>
                <w:spacing w:val="1"/>
                <w:sz w:val="24"/>
                <w:szCs w:val="24"/>
              </w:rPr>
              <w:t>d</w:t>
            </w:r>
            <w:r w:rsidRPr="00865E96">
              <w:rPr>
                <w:rFonts w:ascii="Times New Roman" w:hAnsi="Times New Roman" w:cs="Times New Roman"/>
                <w:spacing w:val="-2"/>
                <w:sz w:val="24"/>
                <w:szCs w:val="24"/>
              </w:rPr>
              <w:t>n</w:t>
            </w:r>
            <w:r w:rsidRPr="00865E96">
              <w:rPr>
                <w:rFonts w:ascii="Times New Roman" w:hAnsi="Times New Roman" w:cs="Times New Roman"/>
                <w:sz w:val="24"/>
                <w:szCs w:val="24"/>
              </w:rPr>
              <w:t>e s</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upi</w:t>
            </w:r>
            <w:r w:rsidRPr="00865E96">
              <w:rPr>
                <w:rFonts w:ascii="Times New Roman" w:hAnsi="Times New Roman" w:cs="Times New Roman"/>
                <w:spacing w:val="-2"/>
                <w:sz w:val="24"/>
                <w:szCs w:val="24"/>
              </w:rPr>
              <w:t>n</w:t>
            </w:r>
            <w:r w:rsidRPr="00865E96">
              <w:rPr>
                <w:rFonts w:ascii="Times New Roman" w:hAnsi="Times New Roman" w:cs="Times New Roman"/>
                <w:sz w:val="24"/>
                <w:szCs w:val="24"/>
              </w:rPr>
              <w:t xml:space="preserve">e </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oji onda</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pr</w:t>
            </w:r>
            <w:r w:rsidRPr="00865E96">
              <w:rPr>
                <w:rFonts w:ascii="Times New Roman" w:hAnsi="Times New Roman" w:cs="Times New Roman"/>
                <w:spacing w:val="-2"/>
                <w:sz w:val="24"/>
                <w:szCs w:val="24"/>
              </w:rPr>
              <w:t>e</w:t>
            </w:r>
            <w:r w:rsidRPr="00865E96">
              <w:rPr>
                <w:rFonts w:ascii="Times New Roman" w:hAnsi="Times New Roman" w:cs="Times New Roman"/>
                <w:sz w:val="24"/>
                <w:szCs w:val="24"/>
              </w:rPr>
              <w:t>nosi</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s</w:t>
            </w:r>
            <w:r w:rsidRPr="00865E96">
              <w:rPr>
                <w:rFonts w:ascii="Times New Roman" w:hAnsi="Times New Roman" w:cs="Times New Roman"/>
                <w:spacing w:val="-1"/>
                <w:sz w:val="24"/>
                <w:szCs w:val="24"/>
              </w:rPr>
              <w:t>v</w:t>
            </w:r>
            <w:r w:rsidRPr="00865E96">
              <w:rPr>
                <w:rFonts w:ascii="Times New Roman" w:hAnsi="Times New Roman" w:cs="Times New Roman"/>
                <w:sz w:val="24"/>
                <w:szCs w:val="24"/>
              </w:rPr>
              <w:t>oj d</w:t>
            </w:r>
            <w:r w:rsidRPr="00865E96">
              <w:rPr>
                <w:rFonts w:ascii="Times New Roman" w:hAnsi="Times New Roman" w:cs="Times New Roman"/>
                <w:spacing w:val="-3"/>
                <w:sz w:val="24"/>
                <w:szCs w:val="24"/>
              </w:rPr>
              <w:t>i</w:t>
            </w:r>
            <w:r w:rsidRPr="00865E96">
              <w:rPr>
                <w:rFonts w:ascii="Times New Roman" w:hAnsi="Times New Roman" w:cs="Times New Roman"/>
                <w:sz w:val="24"/>
                <w:szCs w:val="24"/>
              </w:rPr>
              <w:t>o</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d</w:t>
            </w:r>
            <w:r w:rsidRPr="00865E96">
              <w:rPr>
                <w:rFonts w:ascii="Times New Roman" w:hAnsi="Times New Roman" w:cs="Times New Roman"/>
                <w:spacing w:val="-3"/>
                <w:sz w:val="24"/>
                <w:szCs w:val="24"/>
              </w:rPr>
              <w:t>r</w:t>
            </w:r>
            <w:r w:rsidRPr="00865E96">
              <w:rPr>
                <w:rFonts w:ascii="Times New Roman" w:hAnsi="Times New Roman" w:cs="Times New Roman"/>
                <w:sz w:val="24"/>
                <w:szCs w:val="24"/>
              </w:rPr>
              <w:t xml:space="preserve">ugima </w:t>
            </w:r>
            <w:r w:rsidRPr="00865E96">
              <w:rPr>
                <w:rFonts w:ascii="Times New Roman" w:hAnsi="Times New Roman" w:cs="Times New Roman"/>
                <w:spacing w:val="5"/>
                <w:sz w:val="24"/>
                <w:szCs w:val="24"/>
              </w:rPr>
              <w:t xml:space="preserve"> </w:t>
            </w:r>
            <w:r w:rsidRPr="00865E96">
              <w:rPr>
                <w:rFonts w:ascii="Times New Roman" w:hAnsi="Times New Roman" w:cs="Times New Roman"/>
                <w:spacing w:val="-4"/>
                <w:sz w:val="24"/>
                <w:szCs w:val="24"/>
              </w:rPr>
              <w:t>(</w:t>
            </w:r>
            <w:r w:rsidRPr="00865E96">
              <w:rPr>
                <w:rFonts w:ascii="Times New Roman" w:hAnsi="Times New Roman" w:cs="Times New Roman"/>
                <w:sz w:val="24"/>
                <w:szCs w:val="24"/>
              </w:rPr>
              <w:t>u</w:t>
            </w:r>
            <w:r w:rsidRPr="00865E96">
              <w:rPr>
                <w:rFonts w:ascii="Times New Roman" w:hAnsi="Times New Roman" w:cs="Times New Roman"/>
                <w:spacing w:val="-1"/>
                <w:sz w:val="24"/>
                <w:szCs w:val="24"/>
              </w:rPr>
              <w:t>č</w:t>
            </w:r>
            <w:r w:rsidRPr="00865E96">
              <w:rPr>
                <w:rFonts w:ascii="Times New Roman" w:hAnsi="Times New Roman" w:cs="Times New Roman"/>
                <w:sz w:val="24"/>
                <w:szCs w:val="24"/>
              </w:rPr>
              <w:t>e</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i</w:t>
            </w:r>
            <w:r w:rsidRPr="00865E96">
              <w:rPr>
                <w:rFonts w:ascii="Times New Roman" w:hAnsi="Times New Roman" w:cs="Times New Roman"/>
                <w:spacing w:val="-1"/>
                <w:sz w:val="24"/>
                <w:szCs w:val="24"/>
              </w:rPr>
              <w:t>c</w:t>
            </w:r>
            <w:r w:rsidRPr="00865E96">
              <w:rPr>
                <w:rFonts w:ascii="Times New Roman" w:hAnsi="Times New Roman" w:cs="Times New Roman"/>
                <w:sz w:val="24"/>
                <w:szCs w:val="24"/>
              </w:rPr>
              <w:t>i</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pou</w:t>
            </w:r>
            <w:r w:rsidRPr="00865E96">
              <w:rPr>
                <w:rFonts w:ascii="Times New Roman" w:hAnsi="Times New Roman" w:cs="Times New Roman"/>
                <w:spacing w:val="-1"/>
                <w:sz w:val="24"/>
                <w:szCs w:val="24"/>
              </w:rPr>
              <w:t>č</w:t>
            </w:r>
            <w:r w:rsidRPr="00865E96">
              <w:rPr>
                <w:rFonts w:ascii="Times New Roman" w:hAnsi="Times New Roman" w:cs="Times New Roman"/>
                <w:sz w:val="24"/>
                <w:szCs w:val="24"/>
              </w:rPr>
              <w:t>av</w:t>
            </w:r>
            <w:r w:rsidRPr="00865E96">
              <w:rPr>
                <w:rFonts w:ascii="Times New Roman" w:hAnsi="Times New Roman" w:cs="Times New Roman"/>
                <w:spacing w:val="-3"/>
                <w:sz w:val="24"/>
                <w:szCs w:val="24"/>
              </w:rPr>
              <w:t>a</w:t>
            </w:r>
            <w:r w:rsidRPr="00865E96">
              <w:rPr>
                <w:rFonts w:ascii="Times New Roman" w:hAnsi="Times New Roman" w:cs="Times New Roman"/>
                <w:spacing w:val="-2"/>
                <w:sz w:val="24"/>
                <w:szCs w:val="24"/>
              </w:rPr>
              <w:t>t</w:t>
            </w:r>
            <w:r w:rsidRPr="00865E96">
              <w:rPr>
                <w:rFonts w:ascii="Times New Roman" w:hAnsi="Times New Roman" w:cs="Times New Roman"/>
                <w:sz w:val="24"/>
                <w:szCs w:val="24"/>
              </w:rPr>
              <w:t>elji</w:t>
            </w:r>
            <w:r w:rsidRPr="00865E96">
              <w:rPr>
                <w:rFonts w:ascii="Times New Roman" w:hAnsi="Times New Roman" w:cs="Times New Roman"/>
                <w:spacing w:val="-1"/>
                <w:sz w:val="24"/>
                <w:szCs w:val="24"/>
              </w:rPr>
              <w:t>)</w:t>
            </w:r>
            <w:r w:rsidRPr="00865E96">
              <w:rPr>
                <w:rFonts w:ascii="Times New Roman" w:hAnsi="Times New Roman" w:cs="Times New Roman"/>
                <w:sz w:val="24"/>
                <w:szCs w:val="24"/>
              </w:rPr>
              <w:t>,</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na</w:t>
            </w:r>
            <w:r w:rsidRPr="00865E96">
              <w:rPr>
                <w:rFonts w:ascii="Times New Roman" w:hAnsi="Times New Roman" w:cs="Times New Roman"/>
                <w:spacing w:val="-1"/>
                <w:sz w:val="24"/>
                <w:szCs w:val="24"/>
              </w:rPr>
              <w:t>k</w:t>
            </w:r>
            <w:r w:rsidRPr="00865E96">
              <w:rPr>
                <w:rFonts w:ascii="Times New Roman" w:hAnsi="Times New Roman" w:cs="Times New Roman"/>
                <w:sz w:val="24"/>
                <w:szCs w:val="24"/>
              </w:rPr>
              <w:t>on</w:t>
            </w:r>
            <w:r w:rsidRPr="00865E96">
              <w:rPr>
                <w:rFonts w:ascii="Times New Roman" w:hAnsi="Times New Roman" w:cs="Times New Roman"/>
                <w:spacing w:val="-1"/>
                <w:sz w:val="24"/>
                <w:szCs w:val="24"/>
              </w:rPr>
              <w:t xml:space="preserve"> č</w:t>
            </w:r>
            <w:r w:rsidRPr="00865E96">
              <w:rPr>
                <w:rFonts w:ascii="Times New Roman" w:hAnsi="Times New Roman" w:cs="Times New Roman"/>
                <w:sz w:val="24"/>
                <w:szCs w:val="24"/>
              </w:rPr>
              <w:t>ega se</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vra</w:t>
            </w:r>
            <w:r w:rsidRPr="00865E96">
              <w:rPr>
                <w:rFonts w:ascii="Times New Roman" w:hAnsi="Times New Roman" w:cs="Times New Roman"/>
                <w:spacing w:val="-2"/>
                <w:sz w:val="24"/>
                <w:szCs w:val="24"/>
              </w:rPr>
              <w:t>ć</w:t>
            </w:r>
            <w:r w:rsidRPr="00865E96">
              <w:rPr>
                <w:rFonts w:ascii="Times New Roman" w:hAnsi="Times New Roman" w:cs="Times New Roman"/>
                <w:sz w:val="24"/>
                <w:szCs w:val="24"/>
              </w:rPr>
              <w:t>aju</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u</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s</w:t>
            </w:r>
            <w:r w:rsidRPr="00865E96">
              <w:rPr>
                <w:rFonts w:ascii="Times New Roman" w:hAnsi="Times New Roman" w:cs="Times New Roman"/>
                <w:spacing w:val="-1"/>
                <w:sz w:val="24"/>
                <w:szCs w:val="24"/>
              </w:rPr>
              <w:t>v</w:t>
            </w:r>
            <w:r w:rsidRPr="00865E96">
              <w:rPr>
                <w:rFonts w:ascii="Times New Roman" w:hAnsi="Times New Roman" w:cs="Times New Roman"/>
                <w:sz w:val="24"/>
                <w:szCs w:val="24"/>
              </w:rPr>
              <w:t>o</w:t>
            </w:r>
            <w:r w:rsidRPr="00865E96">
              <w:rPr>
                <w:rFonts w:ascii="Times New Roman" w:hAnsi="Times New Roman" w:cs="Times New Roman"/>
                <w:spacing w:val="-3"/>
                <w:sz w:val="24"/>
                <w:szCs w:val="24"/>
              </w:rPr>
              <w:t>j</w:t>
            </w:r>
            <w:r w:rsidRPr="00865E96">
              <w:rPr>
                <w:rFonts w:ascii="Times New Roman" w:hAnsi="Times New Roman" w:cs="Times New Roman"/>
                <w:sz w:val="24"/>
                <w:szCs w:val="24"/>
              </w:rPr>
              <w:t>u</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s</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up</w:t>
            </w:r>
            <w:r w:rsidRPr="00865E96">
              <w:rPr>
                <w:rFonts w:ascii="Times New Roman" w:hAnsi="Times New Roman" w:cs="Times New Roman"/>
                <w:spacing w:val="-3"/>
                <w:sz w:val="24"/>
                <w:szCs w:val="24"/>
              </w:rPr>
              <w:t>i</w:t>
            </w:r>
            <w:r w:rsidRPr="00865E96">
              <w:rPr>
                <w:rFonts w:ascii="Times New Roman" w:hAnsi="Times New Roman" w:cs="Times New Roman"/>
                <w:spacing w:val="-2"/>
                <w:sz w:val="24"/>
                <w:szCs w:val="24"/>
              </w:rPr>
              <w:t>n</w:t>
            </w:r>
            <w:r w:rsidRPr="00865E96">
              <w:rPr>
                <w:rFonts w:ascii="Times New Roman" w:hAnsi="Times New Roman" w:cs="Times New Roman"/>
                <w:sz w:val="24"/>
                <w:szCs w:val="24"/>
              </w:rPr>
              <w:t>u</w:t>
            </w:r>
            <w:r w:rsidRPr="00865E96">
              <w:rPr>
                <w:rFonts w:ascii="Times New Roman" w:hAnsi="Times New Roman" w:cs="Times New Roman"/>
                <w:spacing w:val="-1"/>
                <w:sz w:val="24"/>
                <w:szCs w:val="24"/>
              </w:rPr>
              <w:t xml:space="preserve"> </w:t>
            </w:r>
            <w:r w:rsidRPr="00865E96">
              <w:rPr>
                <w:rFonts w:ascii="Times New Roman" w:hAnsi="Times New Roman" w:cs="Times New Roman"/>
                <w:spacing w:val="-2"/>
                <w:sz w:val="24"/>
                <w:szCs w:val="24"/>
              </w:rPr>
              <w:t>t</w:t>
            </w:r>
            <w:r w:rsidRPr="00865E96">
              <w:rPr>
                <w:rFonts w:ascii="Times New Roman" w:hAnsi="Times New Roman" w:cs="Times New Roman"/>
                <w:sz w:val="24"/>
                <w:szCs w:val="24"/>
              </w:rPr>
              <w:t>e</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slij</w:t>
            </w:r>
            <w:r w:rsidRPr="00865E96">
              <w:rPr>
                <w:rFonts w:ascii="Times New Roman" w:hAnsi="Times New Roman" w:cs="Times New Roman"/>
                <w:spacing w:val="-2"/>
                <w:sz w:val="24"/>
                <w:szCs w:val="24"/>
              </w:rPr>
              <w:t>e</w:t>
            </w:r>
            <w:r w:rsidRPr="00865E96">
              <w:rPr>
                <w:rFonts w:ascii="Times New Roman" w:hAnsi="Times New Roman" w:cs="Times New Roman"/>
                <w:sz w:val="24"/>
                <w:szCs w:val="24"/>
              </w:rPr>
              <w:t>de</w:t>
            </w:r>
            <w:r w:rsidRPr="00865E96">
              <w:rPr>
                <w:rFonts w:ascii="Times New Roman" w:hAnsi="Times New Roman" w:cs="Times New Roman"/>
                <w:spacing w:val="-2"/>
                <w:sz w:val="24"/>
                <w:szCs w:val="24"/>
              </w:rPr>
              <w:t xml:space="preserve"> </w:t>
            </w:r>
            <w:r w:rsidRPr="00865E96">
              <w:rPr>
                <w:rFonts w:ascii="Times New Roman" w:hAnsi="Times New Roman" w:cs="Times New Roman"/>
                <w:spacing w:val="-3"/>
                <w:sz w:val="24"/>
                <w:szCs w:val="24"/>
              </w:rPr>
              <w:t>i</w:t>
            </w:r>
            <w:r w:rsidRPr="00865E96">
              <w:rPr>
                <w:rFonts w:ascii="Times New Roman" w:hAnsi="Times New Roman" w:cs="Times New Roman"/>
                <w:sz w:val="24"/>
                <w:szCs w:val="24"/>
              </w:rPr>
              <w:t>zlag</w:t>
            </w:r>
            <w:r w:rsidRPr="00865E96">
              <w:rPr>
                <w:rFonts w:ascii="Times New Roman" w:hAnsi="Times New Roman" w:cs="Times New Roman"/>
                <w:spacing w:val="-3"/>
                <w:sz w:val="24"/>
                <w:szCs w:val="24"/>
              </w:rPr>
              <w:t>a</w:t>
            </w:r>
            <w:r w:rsidRPr="00865E96">
              <w:rPr>
                <w:rFonts w:ascii="Times New Roman" w:hAnsi="Times New Roman" w:cs="Times New Roman"/>
                <w:sz w:val="24"/>
                <w:szCs w:val="24"/>
              </w:rPr>
              <w:t>nja.</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Na</w:t>
            </w:r>
            <w:r w:rsidRPr="00865E96">
              <w:rPr>
                <w:rFonts w:ascii="Times New Roman" w:hAnsi="Times New Roman" w:cs="Times New Roman"/>
                <w:spacing w:val="-3"/>
                <w:sz w:val="24"/>
                <w:szCs w:val="24"/>
              </w:rPr>
              <w:t>v</w:t>
            </w:r>
            <w:r w:rsidRPr="00865E96">
              <w:rPr>
                <w:rFonts w:ascii="Times New Roman" w:hAnsi="Times New Roman" w:cs="Times New Roman"/>
                <w:sz w:val="24"/>
                <w:szCs w:val="24"/>
              </w:rPr>
              <w:t>es</w:t>
            </w:r>
            <w:r w:rsidRPr="00865E96">
              <w:rPr>
                <w:rFonts w:ascii="Times New Roman" w:hAnsi="Times New Roman" w:cs="Times New Roman"/>
                <w:spacing w:val="1"/>
                <w:sz w:val="24"/>
                <w:szCs w:val="24"/>
              </w:rPr>
              <w:t>t</w:t>
            </w:r>
            <w:r w:rsidRPr="00865E96">
              <w:rPr>
                <w:rFonts w:ascii="Times New Roman" w:hAnsi="Times New Roman" w:cs="Times New Roman"/>
                <w:sz w:val="24"/>
                <w:szCs w:val="24"/>
              </w:rPr>
              <w:t>i</w:t>
            </w:r>
            <w:r w:rsidRPr="00865E96">
              <w:rPr>
                <w:rFonts w:ascii="Times New Roman" w:hAnsi="Times New Roman" w:cs="Times New Roman"/>
                <w:spacing w:val="-2"/>
                <w:sz w:val="24"/>
                <w:szCs w:val="24"/>
              </w:rPr>
              <w:t xml:space="preserve"> k</w:t>
            </w:r>
            <w:r w:rsidRPr="00865E96">
              <w:rPr>
                <w:rFonts w:ascii="Times New Roman" w:hAnsi="Times New Roman" w:cs="Times New Roman"/>
                <w:sz w:val="24"/>
                <w:szCs w:val="24"/>
              </w:rPr>
              <w:t>oja obilj</w:t>
            </w:r>
            <w:r w:rsidRPr="00865E96">
              <w:rPr>
                <w:rFonts w:ascii="Times New Roman" w:hAnsi="Times New Roman" w:cs="Times New Roman"/>
                <w:spacing w:val="-2"/>
                <w:sz w:val="24"/>
                <w:szCs w:val="24"/>
              </w:rPr>
              <w:t>e</w:t>
            </w:r>
            <w:r w:rsidRPr="00865E96">
              <w:rPr>
                <w:rFonts w:ascii="Times New Roman" w:hAnsi="Times New Roman" w:cs="Times New Roman"/>
                <w:sz w:val="24"/>
                <w:szCs w:val="24"/>
              </w:rPr>
              <w:t>žja</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demo</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racije</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pr</w:t>
            </w:r>
            <w:r w:rsidRPr="00865E96">
              <w:rPr>
                <w:rFonts w:ascii="Times New Roman" w:hAnsi="Times New Roman" w:cs="Times New Roman"/>
                <w:spacing w:val="-2"/>
                <w:sz w:val="24"/>
                <w:szCs w:val="24"/>
              </w:rPr>
              <w:t>e</w:t>
            </w:r>
            <w:r w:rsidRPr="00865E96">
              <w:rPr>
                <w:rFonts w:ascii="Times New Roman" w:hAnsi="Times New Roman" w:cs="Times New Roman"/>
                <w:sz w:val="24"/>
                <w:szCs w:val="24"/>
              </w:rPr>
              <w:t>po</w:t>
            </w:r>
            <w:r w:rsidRPr="00865E96">
              <w:rPr>
                <w:rFonts w:ascii="Times New Roman" w:hAnsi="Times New Roman" w:cs="Times New Roman"/>
                <w:spacing w:val="-2"/>
                <w:sz w:val="24"/>
                <w:szCs w:val="24"/>
              </w:rPr>
              <w:t>z</w:t>
            </w:r>
            <w:r w:rsidRPr="00865E96">
              <w:rPr>
                <w:rFonts w:ascii="Times New Roman" w:hAnsi="Times New Roman" w:cs="Times New Roman"/>
                <w:sz w:val="24"/>
                <w:szCs w:val="24"/>
              </w:rPr>
              <w:t>naju u</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s</w:t>
            </w:r>
            <w:r w:rsidRPr="00865E96">
              <w:rPr>
                <w:rFonts w:ascii="Times New Roman" w:hAnsi="Times New Roman" w:cs="Times New Roman"/>
                <w:spacing w:val="-1"/>
                <w:sz w:val="24"/>
                <w:szCs w:val="24"/>
              </w:rPr>
              <w:t>v</w:t>
            </w:r>
            <w:r w:rsidRPr="00865E96">
              <w:rPr>
                <w:rFonts w:ascii="Times New Roman" w:hAnsi="Times New Roman" w:cs="Times New Roman"/>
                <w:sz w:val="24"/>
                <w:szCs w:val="24"/>
              </w:rPr>
              <w:t>ojoj</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zemlji,</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u</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s</w:t>
            </w:r>
            <w:r w:rsidRPr="00865E96">
              <w:rPr>
                <w:rFonts w:ascii="Times New Roman" w:hAnsi="Times New Roman" w:cs="Times New Roman"/>
                <w:spacing w:val="-1"/>
                <w:sz w:val="24"/>
                <w:szCs w:val="24"/>
              </w:rPr>
              <w:t>v</w:t>
            </w:r>
            <w:r w:rsidRPr="00865E96">
              <w:rPr>
                <w:rFonts w:ascii="Times New Roman" w:hAnsi="Times New Roman" w:cs="Times New Roman"/>
                <w:sz w:val="24"/>
                <w:szCs w:val="24"/>
              </w:rPr>
              <w:t>ojoj s</w:t>
            </w:r>
            <w:r w:rsidRPr="00865E96">
              <w:rPr>
                <w:rFonts w:ascii="Times New Roman" w:hAnsi="Times New Roman" w:cs="Times New Roman"/>
                <w:spacing w:val="-1"/>
                <w:sz w:val="24"/>
                <w:szCs w:val="24"/>
              </w:rPr>
              <w:t>v</w:t>
            </w:r>
            <w:r w:rsidRPr="00865E96">
              <w:rPr>
                <w:rFonts w:ascii="Times New Roman" w:hAnsi="Times New Roman" w:cs="Times New Roman"/>
                <w:sz w:val="24"/>
                <w:szCs w:val="24"/>
              </w:rPr>
              <w:t>a</w:t>
            </w:r>
            <w:r w:rsidRPr="00865E96">
              <w:rPr>
                <w:rFonts w:ascii="Times New Roman" w:hAnsi="Times New Roman" w:cs="Times New Roman"/>
                <w:spacing w:val="-1"/>
                <w:sz w:val="24"/>
                <w:szCs w:val="24"/>
              </w:rPr>
              <w:t>k</w:t>
            </w:r>
            <w:r w:rsidRPr="00865E96">
              <w:rPr>
                <w:rFonts w:ascii="Times New Roman" w:hAnsi="Times New Roman" w:cs="Times New Roman"/>
                <w:sz w:val="24"/>
                <w:szCs w:val="24"/>
              </w:rPr>
              <w:t>odnevi</w:t>
            </w:r>
            <w:r w:rsidRPr="00865E96">
              <w:rPr>
                <w:rFonts w:ascii="Times New Roman" w:hAnsi="Times New Roman" w:cs="Times New Roman"/>
                <w:spacing w:val="-1"/>
                <w:sz w:val="24"/>
                <w:szCs w:val="24"/>
              </w:rPr>
              <w:t>c</w:t>
            </w:r>
            <w:r w:rsidRPr="00865E96">
              <w:rPr>
                <w:rFonts w:ascii="Times New Roman" w:hAnsi="Times New Roman" w:cs="Times New Roman"/>
                <w:sz w:val="24"/>
                <w:szCs w:val="24"/>
              </w:rPr>
              <w:t>i.</w:t>
            </w:r>
          </w:p>
        </w:tc>
      </w:tr>
      <w:tr w:rsidR="00B50A68" w:rsidRPr="00865E96" w:rsidTr="009E04D3">
        <w:trPr>
          <w:trHeight w:hRule="exact" w:val="348"/>
        </w:trPr>
        <w:tc>
          <w:tcPr>
            <w:tcW w:w="2677" w:type="dxa"/>
            <w:gridSpan w:val="2"/>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z w:val="24"/>
                <w:szCs w:val="24"/>
              </w:rPr>
              <w:t>CILJ</w:t>
            </w:r>
            <w:r w:rsidRPr="00865E96">
              <w:rPr>
                <w:rFonts w:ascii="Times New Roman" w:hAnsi="Times New Roman" w:cs="Times New Roman"/>
                <w:spacing w:val="-2"/>
                <w:sz w:val="24"/>
                <w:szCs w:val="24"/>
              </w:rPr>
              <w:t>A</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 xml:space="preserve">A </w:t>
            </w:r>
            <w:r w:rsidR="00191F89">
              <w:rPr>
                <w:rFonts w:ascii="Times New Roman" w:hAnsi="Times New Roman"/>
                <w:sz w:val="24"/>
                <w:szCs w:val="24"/>
              </w:rPr>
              <w:t>SKUPINA</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3E4907" w:rsidP="009E04D3">
            <w:pPr>
              <w:pStyle w:val="TableParagraph"/>
              <w:kinsoku w:val="0"/>
              <w:overflowPunct w:val="0"/>
              <w:spacing w:line="291" w:lineRule="exact"/>
              <w:ind w:left="102" w:right="61"/>
              <w:rPr>
                <w:rFonts w:ascii="Times New Roman" w:hAnsi="Times New Roman" w:cs="Times New Roman"/>
                <w:sz w:val="24"/>
                <w:szCs w:val="24"/>
              </w:rPr>
            </w:pPr>
            <w:r>
              <w:rPr>
                <w:rFonts w:ascii="Times New Roman" w:hAnsi="Times New Roman" w:cs="Times New Roman"/>
                <w:sz w:val="24"/>
                <w:szCs w:val="24"/>
              </w:rPr>
              <w:t xml:space="preserve">8. </w:t>
            </w:r>
            <w:r w:rsidR="00B50A68" w:rsidRPr="00865E96">
              <w:rPr>
                <w:rFonts w:ascii="Times New Roman" w:hAnsi="Times New Roman" w:cs="Times New Roman"/>
                <w:sz w:val="24"/>
                <w:szCs w:val="24"/>
              </w:rPr>
              <w:t>razred</w:t>
            </w:r>
          </w:p>
        </w:tc>
      </w:tr>
      <w:tr w:rsidR="00B50A68" w:rsidRPr="00865E96" w:rsidTr="009E04D3">
        <w:trPr>
          <w:trHeight w:hRule="exact" w:val="494"/>
        </w:trPr>
        <w:tc>
          <w:tcPr>
            <w:tcW w:w="1243" w:type="dxa"/>
            <w:vMerge w:val="restart"/>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pacing w:val="-2"/>
                <w:sz w:val="24"/>
                <w:szCs w:val="24"/>
              </w:rPr>
              <w:t>N</w:t>
            </w:r>
            <w:r w:rsidRPr="00865E96">
              <w:rPr>
                <w:rFonts w:ascii="Times New Roman" w:hAnsi="Times New Roman" w:cs="Times New Roman"/>
                <w:sz w:val="24"/>
                <w:szCs w:val="24"/>
              </w:rPr>
              <w:t>A</w:t>
            </w:r>
            <w:r w:rsidRPr="00865E96">
              <w:rPr>
                <w:rFonts w:ascii="Times New Roman" w:hAnsi="Times New Roman" w:cs="Times New Roman"/>
                <w:spacing w:val="-1"/>
                <w:sz w:val="24"/>
                <w:szCs w:val="24"/>
              </w:rPr>
              <w:t>Č</w:t>
            </w:r>
            <w:r w:rsidRPr="00865E96">
              <w:rPr>
                <w:rFonts w:ascii="Times New Roman" w:hAnsi="Times New Roman" w:cs="Times New Roman"/>
                <w:sz w:val="24"/>
                <w:szCs w:val="24"/>
              </w:rPr>
              <w:t>IN</w:t>
            </w:r>
          </w:p>
          <w:p w:rsidR="00B50A68" w:rsidRPr="00865E96" w:rsidRDefault="00B50A68" w:rsidP="009E04D3">
            <w:pPr>
              <w:pStyle w:val="TableParagraph"/>
              <w:kinsoku w:val="0"/>
              <w:overflowPunct w:val="0"/>
              <w:spacing w:before="38"/>
              <w:ind w:left="102"/>
              <w:rPr>
                <w:rFonts w:ascii="Times New Roman" w:hAnsi="Times New Roman" w:cs="Times New Roman"/>
                <w:sz w:val="24"/>
                <w:szCs w:val="24"/>
              </w:rPr>
            </w:pPr>
            <w:r w:rsidRPr="00865E96">
              <w:rPr>
                <w:rFonts w:ascii="Times New Roman" w:hAnsi="Times New Roman" w:cs="Times New Roman"/>
                <w:sz w:val="24"/>
                <w:szCs w:val="24"/>
              </w:rPr>
              <w:t>PROV</w:t>
            </w:r>
            <w:r w:rsidRPr="00865E96">
              <w:rPr>
                <w:rFonts w:ascii="Times New Roman" w:hAnsi="Times New Roman" w:cs="Times New Roman"/>
                <w:spacing w:val="-3"/>
                <w:sz w:val="24"/>
                <w:szCs w:val="24"/>
              </w:rPr>
              <w:t>E</w:t>
            </w:r>
            <w:r w:rsidRPr="00865E96">
              <w:rPr>
                <w:rFonts w:ascii="Times New Roman" w:hAnsi="Times New Roman" w:cs="Times New Roman"/>
                <w:sz w:val="24"/>
                <w:szCs w:val="24"/>
              </w:rPr>
              <w:t>DBE</w:t>
            </w:r>
          </w:p>
        </w:tc>
        <w:tc>
          <w:tcPr>
            <w:tcW w:w="1434" w:type="dxa"/>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z w:val="24"/>
                <w:szCs w:val="24"/>
              </w:rPr>
              <w:t>M</w:t>
            </w:r>
            <w:r w:rsidRPr="00865E96">
              <w:rPr>
                <w:rFonts w:ascii="Times New Roman" w:hAnsi="Times New Roman" w:cs="Times New Roman"/>
                <w:spacing w:val="-3"/>
                <w:sz w:val="24"/>
                <w:szCs w:val="24"/>
              </w:rPr>
              <w:t>O</w:t>
            </w:r>
            <w:r w:rsidRPr="00865E96">
              <w:rPr>
                <w:rFonts w:ascii="Times New Roman" w:hAnsi="Times New Roman" w:cs="Times New Roman"/>
                <w:sz w:val="24"/>
                <w:szCs w:val="24"/>
              </w:rPr>
              <w:t>DEL</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91" w:lineRule="exact"/>
              <w:ind w:left="102" w:right="61"/>
              <w:rPr>
                <w:rFonts w:ascii="Times New Roman" w:hAnsi="Times New Roman" w:cs="Times New Roman"/>
                <w:sz w:val="24"/>
                <w:szCs w:val="24"/>
              </w:rPr>
            </w:pPr>
            <w:r w:rsidRPr="00865E96">
              <w:rPr>
                <w:rFonts w:ascii="Times New Roman" w:hAnsi="Times New Roman" w:cs="Times New Roman"/>
                <w:b/>
                <w:bCs/>
                <w:spacing w:val="-1"/>
                <w:sz w:val="24"/>
                <w:szCs w:val="24"/>
              </w:rPr>
              <w:t>Me</w:t>
            </w:r>
            <w:r w:rsidRPr="00865E96">
              <w:rPr>
                <w:rFonts w:ascii="Times New Roman" w:hAnsi="Times New Roman" w:cs="Times New Roman"/>
                <w:b/>
                <w:bCs/>
                <w:sz w:val="24"/>
                <w:szCs w:val="24"/>
              </w:rPr>
              <w:t>đupr</w:t>
            </w:r>
            <w:r w:rsidRPr="00865E96">
              <w:rPr>
                <w:rFonts w:ascii="Times New Roman" w:hAnsi="Times New Roman" w:cs="Times New Roman"/>
                <w:b/>
                <w:bCs/>
                <w:spacing w:val="-1"/>
                <w:sz w:val="24"/>
                <w:szCs w:val="24"/>
              </w:rPr>
              <w:t>e</w:t>
            </w:r>
            <w:r w:rsidRPr="00865E96">
              <w:rPr>
                <w:rFonts w:ascii="Times New Roman" w:hAnsi="Times New Roman" w:cs="Times New Roman"/>
                <w:b/>
                <w:bCs/>
                <w:sz w:val="24"/>
                <w:szCs w:val="24"/>
              </w:rPr>
              <w:t>d</w:t>
            </w:r>
            <w:r w:rsidRPr="00865E96">
              <w:rPr>
                <w:rFonts w:ascii="Times New Roman" w:hAnsi="Times New Roman" w:cs="Times New Roman"/>
                <w:b/>
                <w:bCs/>
                <w:spacing w:val="-1"/>
                <w:sz w:val="24"/>
                <w:szCs w:val="24"/>
              </w:rPr>
              <w:t>me</w:t>
            </w:r>
            <w:r w:rsidRPr="00865E96">
              <w:rPr>
                <w:rFonts w:ascii="Times New Roman" w:hAnsi="Times New Roman" w:cs="Times New Roman"/>
                <w:b/>
                <w:bCs/>
                <w:sz w:val="24"/>
                <w:szCs w:val="24"/>
              </w:rPr>
              <w:t>t</w:t>
            </w:r>
            <w:r w:rsidRPr="00865E96">
              <w:rPr>
                <w:rFonts w:ascii="Times New Roman" w:hAnsi="Times New Roman" w:cs="Times New Roman"/>
                <w:b/>
                <w:bCs/>
                <w:spacing w:val="1"/>
                <w:sz w:val="24"/>
                <w:szCs w:val="24"/>
              </w:rPr>
              <w:t>n</w:t>
            </w:r>
            <w:r w:rsidRPr="00865E96">
              <w:rPr>
                <w:rFonts w:ascii="Times New Roman" w:hAnsi="Times New Roman" w:cs="Times New Roman"/>
                <w:b/>
                <w:bCs/>
                <w:sz w:val="24"/>
                <w:szCs w:val="24"/>
              </w:rPr>
              <w:t>o</w:t>
            </w:r>
            <w:r w:rsidRPr="00865E96">
              <w:rPr>
                <w:rFonts w:ascii="Times New Roman" w:hAnsi="Times New Roman" w:cs="Times New Roman"/>
                <w:b/>
                <w:bCs/>
                <w:spacing w:val="-1"/>
                <w:sz w:val="24"/>
                <w:szCs w:val="24"/>
              </w:rPr>
              <w:t xml:space="preserve"> </w:t>
            </w:r>
            <w:r w:rsidRPr="00865E96">
              <w:rPr>
                <w:rFonts w:ascii="Times New Roman" w:hAnsi="Times New Roman" w:cs="Times New Roman"/>
                <w:b/>
                <w:bCs/>
                <w:sz w:val="24"/>
                <w:szCs w:val="24"/>
              </w:rPr>
              <w:t>-</w:t>
            </w:r>
            <w:r w:rsidRPr="00865E96">
              <w:rPr>
                <w:rFonts w:ascii="Times New Roman" w:hAnsi="Times New Roman" w:cs="Times New Roman"/>
                <w:b/>
                <w:bCs/>
                <w:spacing w:val="-4"/>
                <w:sz w:val="24"/>
                <w:szCs w:val="24"/>
              </w:rPr>
              <w:t xml:space="preserve"> </w:t>
            </w:r>
            <w:r w:rsidRPr="00865E96">
              <w:rPr>
                <w:rFonts w:ascii="Times New Roman" w:hAnsi="Times New Roman" w:cs="Times New Roman"/>
                <w:b/>
                <w:bCs/>
                <w:sz w:val="24"/>
                <w:szCs w:val="24"/>
              </w:rPr>
              <w:t>po</w:t>
            </w:r>
            <w:r w:rsidRPr="00865E96">
              <w:rPr>
                <w:rFonts w:ascii="Times New Roman" w:hAnsi="Times New Roman" w:cs="Times New Roman"/>
                <w:b/>
                <w:bCs/>
                <w:spacing w:val="-3"/>
                <w:sz w:val="24"/>
                <w:szCs w:val="24"/>
              </w:rPr>
              <w:t>v</w:t>
            </w:r>
            <w:r w:rsidRPr="00865E96">
              <w:rPr>
                <w:rFonts w:ascii="Times New Roman" w:hAnsi="Times New Roman" w:cs="Times New Roman"/>
                <w:b/>
                <w:bCs/>
                <w:sz w:val="24"/>
                <w:szCs w:val="24"/>
              </w:rPr>
              <w:t>i</w:t>
            </w:r>
            <w:r w:rsidRPr="00865E96">
              <w:rPr>
                <w:rFonts w:ascii="Times New Roman" w:hAnsi="Times New Roman" w:cs="Times New Roman"/>
                <w:b/>
                <w:bCs/>
                <w:spacing w:val="-2"/>
                <w:sz w:val="24"/>
                <w:szCs w:val="24"/>
              </w:rPr>
              <w:t>j</w:t>
            </w:r>
            <w:r w:rsidRPr="00865E96">
              <w:rPr>
                <w:rFonts w:ascii="Times New Roman" w:hAnsi="Times New Roman" w:cs="Times New Roman"/>
                <w:b/>
                <w:bCs/>
                <w:spacing w:val="-1"/>
                <w:sz w:val="24"/>
                <w:szCs w:val="24"/>
              </w:rPr>
              <w:t>e</w:t>
            </w:r>
            <w:r w:rsidRPr="00865E96">
              <w:rPr>
                <w:rFonts w:ascii="Times New Roman" w:hAnsi="Times New Roman" w:cs="Times New Roman"/>
                <w:b/>
                <w:bCs/>
                <w:sz w:val="24"/>
                <w:szCs w:val="24"/>
              </w:rPr>
              <w:t>st</w:t>
            </w:r>
          </w:p>
        </w:tc>
      </w:tr>
      <w:tr w:rsidR="00B50A68" w:rsidRPr="00865E96" w:rsidTr="009E04D3">
        <w:trPr>
          <w:trHeight w:hRule="exact" w:val="883"/>
        </w:trPr>
        <w:tc>
          <w:tcPr>
            <w:tcW w:w="1243" w:type="dxa"/>
            <w:vMerge/>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91" w:lineRule="exact"/>
              <w:ind w:left="102" w:right="61"/>
              <w:rPr>
                <w:rFonts w:ascii="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z w:val="24"/>
                <w:szCs w:val="24"/>
              </w:rPr>
              <w:t>MET</w:t>
            </w:r>
            <w:r w:rsidRPr="00865E96">
              <w:rPr>
                <w:rFonts w:ascii="Times New Roman" w:hAnsi="Times New Roman" w:cs="Times New Roman"/>
                <w:spacing w:val="-2"/>
                <w:sz w:val="24"/>
                <w:szCs w:val="24"/>
              </w:rPr>
              <w:t>O</w:t>
            </w:r>
            <w:r w:rsidRPr="00865E96">
              <w:rPr>
                <w:rFonts w:ascii="Times New Roman" w:hAnsi="Times New Roman" w:cs="Times New Roman"/>
                <w:sz w:val="24"/>
                <w:szCs w:val="24"/>
              </w:rPr>
              <w:t>DE</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I</w:t>
            </w:r>
          </w:p>
          <w:p w:rsidR="00B50A68" w:rsidRPr="00865E96" w:rsidRDefault="00B50A68" w:rsidP="009E04D3">
            <w:pPr>
              <w:pStyle w:val="TableParagraph"/>
              <w:kinsoku w:val="0"/>
              <w:overflowPunct w:val="0"/>
              <w:spacing w:before="41"/>
              <w:ind w:left="102"/>
              <w:rPr>
                <w:rFonts w:ascii="Times New Roman" w:hAnsi="Times New Roman" w:cs="Times New Roman"/>
                <w:sz w:val="24"/>
                <w:szCs w:val="24"/>
              </w:rPr>
            </w:pPr>
            <w:r w:rsidRPr="00865E96">
              <w:rPr>
                <w:rFonts w:ascii="Times New Roman" w:hAnsi="Times New Roman" w:cs="Times New Roman"/>
                <w:sz w:val="24"/>
                <w:szCs w:val="24"/>
              </w:rPr>
              <w:t>OBLICI</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R</w:t>
            </w:r>
            <w:r w:rsidRPr="00865E96">
              <w:rPr>
                <w:rFonts w:ascii="Times New Roman" w:hAnsi="Times New Roman" w:cs="Times New Roman"/>
                <w:spacing w:val="-3"/>
                <w:sz w:val="24"/>
                <w:szCs w:val="24"/>
              </w:rPr>
              <w:t>A</w:t>
            </w:r>
            <w:r w:rsidRPr="00865E96">
              <w:rPr>
                <w:rFonts w:ascii="Times New Roman" w:hAnsi="Times New Roman" w:cs="Times New Roman"/>
                <w:sz w:val="24"/>
                <w:szCs w:val="24"/>
              </w:rPr>
              <w:t>DA</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91" w:lineRule="exact"/>
              <w:ind w:left="102" w:right="61"/>
              <w:rPr>
                <w:rFonts w:ascii="Times New Roman" w:hAnsi="Times New Roman" w:cs="Times New Roman"/>
                <w:sz w:val="24"/>
                <w:szCs w:val="24"/>
              </w:rPr>
            </w:pPr>
            <w:r w:rsidRPr="00865E96">
              <w:rPr>
                <w:rFonts w:ascii="Times New Roman" w:hAnsi="Times New Roman" w:cs="Times New Roman"/>
                <w:sz w:val="24"/>
                <w:szCs w:val="24"/>
              </w:rPr>
              <w:t>Oluja m</w:t>
            </w:r>
            <w:r w:rsidRPr="00865E96">
              <w:rPr>
                <w:rFonts w:ascii="Times New Roman" w:hAnsi="Times New Roman" w:cs="Times New Roman"/>
                <w:spacing w:val="-2"/>
                <w:sz w:val="24"/>
                <w:szCs w:val="24"/>
              </w:rPr>
              <w:t>o</w:t>
            </w:r>
            <w:r w:rsidRPr="00865E96">
              <w:rPr>
                <w:rFonts w:ascii="Times New Roman" w:hAnsi="Times New Roman" w:cs="Times New Roman"/>
                <w:sz w:val="24"/>
                <w:szCs w:val="24"/>
              </w:rPr>
              <w:t>zgova,</w:t>
            </w:r>
            <w:r w:rsidRPr="00865E96">
              <w:rPr>
                <w:rFonts w:ascii="Times New Roman" w:hAnsi="Times New Roman" w:cs="Times New Roman"/>
                <w:spacing w:val="-1"/>
                <w:sz w:val="24"/>
                <w:szCs w:val="24"/>
              </w:rPr>
              <w:t xml:space="preserve"> </w:t>
            </w:r>
            <w:r w:rsidRPr="00865E96">
              <w:rPr>
                <w:rFonts w:ascii="Times New Roman" w:hAnsi="Times New Roman" w:cs="Times New Roman"/>
                <w:spacing w:val="-3"/>
                <w:sz w:val="24"/>
                <w:szCs w:val="24"/>
              </w:rPr>
              <w:t>s</w:t>
            </w:r>
            <w:r w:rsidRPr="00865E96">
              <w:rPr>
                <w:rFonts w:ascii="Times New Roman" w:hAnsi="Times New Roman" w:cs="Times New Roman"/>
                <w:sz w:val="24"/>
                <w:szCs w:val="24"/>
              </w:rPr>
              <w:t>uradni</w:t>
            </w:r>
            <w:r w:rsidRPr="00865E96">
              <w:rPr>
                <w:rFonts w:ascii="Times New Roman" w:hAnsi="Times New Roman" w:cs="Times New Roman"/>
                <w:spacing w:val="-3"/>
                <w:sz w:val="24"/>
                <w:szCs w:val="24"/>
              </w:rPr>
              <w:t>č</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o</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u</w:t>
            </w:r>
            <w:r w:rsidRPr="00865E96">
              <w:rPr>
                <w:rFonts w:ascii="Times New Roman" w:hAnsi="Times New Roman" w:cs="Times New Roman"/>
                <w:spacing w:val="-1"/>
                <w:sz w:val="24"/>
                <w:szCs w:val="24"/>
              </w:rPr>
              <w:t>č</w:t>
            </w:r>
            <w:r w:rsidRPr="00865E96">
              <w:rPr>
                <w:rFonts w:ascii="Times New Roman" w:hAnsi="Times New Roman" w:cs="Times New Roman"/>
                <w:sz w:val="24"/>
                <w:szCs w:val="24"/>
              </w:rPr>
              <w:t>e</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je,</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 xml:space="preserve">rad </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a</w:t>
            </w:r>
            <w:r w:rsidRPr="00865E96">
              <w:rPr>
                <w:rFonts w:ascii="Times New Roman" w:hAnsi="Times New Roman" w:cs="Times New Roman"/>
                <w:spacing w:val="-3"/>
                <w:sz w:val="24"/>
                <w:szCs w:val="24"/>
              </w:rPr>
              <w:t xml:space="preserve"> </w:t>
            </w:r>
            <w:r w:rsidRPr="00865E96">
              <w:rPr>
                <w:rFonts w:ascii="Times New Roman" w:hAnsi="Times New Roman" w:cs="Times New Roman"/>
                <w:spacing w:val="-2"/>
                <w:sz w:val="24"/>
                <w:szCs w:val="24"/>
              </w:rPr>
              <w:t>t</w:t>
            </w:r>
            <w:r w:rsidRPr="00865E96">
              <w:rPr>
                <w:rFonts w:ascii="Times New Roman" w:hAnsi="Times New Roman" w:cs="Times New Roman"/>
                <w:sz w:val="24"/>
                <w:szCs w:val="24"/>
              </w:rPr>
              <w:t>e</w:t>
            </w:r>
            <w:r w:rsidRPr="00865E96">
              <w:rPr>
                <w:rFonts w:ascii="Times New Roman" w:hAnsi="Times New Roman" w:cs="Times New Roman"/>
                <w:spacing w:val="-1"/>
                <w:sz w:val="24"/>
                <w:szCs w:val="24"/>
              </w:rPr>
              <w:t>k</w:t>
            </w:r>
            <w:r w:rsidRPr="00865E96">
              <w:rPr>
                <w:rFonts w:ascii="Times New Roman" w:hAnsi="Times New Roman" w:cs="Times New Roman"/>
                <w:sz w:val="24"/>
                <w:szCs w:val="24"/>
              </w:rPr>
              <w:t xml:space="preserve">stu, </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ra</w:t>
            </w:r>
            <w:r w:rsidRPr="00865E96">
              <w:rPr>
                <w:rFonts w:ascii="Times New Roman" w:hAnsi="Times New Roman" w:cs="Times New Roman"/>
                <w:spacing w:val="1"/>
                <w:sz w:val="24"/>
                <w:szCs w:val="24"/>
              </w:rPr>
              <w:t>z</w:t>
            </w:r>
            <w:r w:rsidRPr="00865E96">
              <w:rPr>
                <w:rFonts w:ascii="Times New Roman" w:hAnsi="Times New Roman" w:cs="Times New Roman"/>
                <w:sz w:val="24"/>
                <w:szCs w:val="24"/>
              </w:rPr>
              <w:t>govor,</w:t>
            </w:r>
          </w:p>
          <w:p w:rsidR="00B50A68" w:rsidRPr="00865E96" w:rsidRDefault="00B50A68" w:rsidP="009E04D3">
            <w:pPr>
              <w:pStyle w:val="TableParagraph"/>
              <w:kinsoku w:val="0"/>
              <w:overflowPunct w:val="0"/>
              <w:spacing w:before="43"/>
              <w:ind w:left="102" w:right="61"/>
              <w:rPr>
                <w:rFonts w:ascii="Times New Roman" w:hAnsi="Times New Roman" w:cs="Times New Roman"/>
                <w:sz w:val="24"/>
                <w:szCs w:val="24"/>
              </w:rPr>
            </w:pPr>
            <w:r w:rsidRPr="00865E96">
              <w:rPr>
                <w:rFonts w:ascii="Times New Roman" w:hAnsi="Times New Roman" w:cs="Times New Roman"/>
                <w:sz w:val="24"/>
                <w:szCs w:val="24"/>
              </w:rPr>
              <w:t>i</w:t>
            </w:r>
            <w:r w:rsidRPr="00865E96">
              <w:rPr>
                <w:rFonts w:ascii="Times New Roman" w:hAnsi="Times New Roman" w:cs="Times New Roman"/>
                <w:spacing w:val="1"/>
                <w:sz w:val="24"/>
                <w:szCs w:val="24"/>
              </w:rPr>
              <w:t>z</w:t>
            </w:r>
            <w:r w:rsidRPr="00865E96">
              <w:rPr>
                <w:rFonts w:ascii="Times New Roman" w:hAnsi="Times New Roman" w:cs="Times New Roman"/>
                <w:sz w:val="24"/>
                <w:szCs w:val="24"/>
              </w:rPr>
              <w:t>laga</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j</w:t>
            </w:r>
            <w:r w:rsidRPr="00865E96">
              <w:rPr>
                <w:rFonts w:ascii="Times New Roman" w:hAnsi="Times New Roman" w:cs="Times New Roman"/>
                <w:spacing w:val="-2"/>
                <w:sz w:val="24"/>
                <w:szCs w:val="24"/>
              </w:rPr>
              <w:t>e</w:t>
            </w:r>
            <w:r w:rsidRPr="00865E96">
              <w:rPr>
                <w:rFonts w:ascii="Times New Roman" w:hAnsi="Times New Roman" w:cs="Times New Roman"/>
                <w:sz w:val="24"/>
                <w:szCs w:val="24"/>
              </w:rPr>
              <w:t>,</w:t>
            </w:r>
            <w:r w:rsidRPr="00865E96">
              <w:rPr>
                <w:rFonts w:ascii="Times New Roman" w:hAnsi="Times New Roman" w:cs="Times New Roman"/>
                <w:spacing w:val="-2"/>
                <w:sz w:val="24"/>
                <w:szCs w:val="24"/>
              </w:rPr>
              <w:t xml:space="preserve"> d</w:t>
            </w:r>
            <w:r w:rsidRPr="00865E96">
              <w:rPr>
                <w:rFonts w:ascii="Times New Roman" w:hAnsi="Times New Roman" w:cs="Times New Roman"/>
                <w:sz w:val="24"/>
                <w:szCs w:val="24"/>
              </w:rPr>
              <w:t>emon</w:t>
            </w:r>
            <w:r w:rsidRPr="00865E96">
              <w:rPr>
                <w:rFonts w:ascii="Times New Roman" w:hAnsi="Times New Roman" w:cs="Times New Roman"/>
                <w:spacing w:val="-3"/>
                <w:sz w:val="24"/>
                <w:szCs w:val="24"/>
              </w:rPr>
              <w:t>s</w:t>
            </w:r>
            <w:r w:rsidRPr="00865E96">
              <w:rPr>
                <w:rFonts w:ascii="Times New Roman" w:hAnsi="Times New Roman" w:cs="Times New Roman"/>
                <w:sz w:val="24"/>
                <w:szCs w:val="24"/>
              </w:rPr>
              <w:t>tracija</w:t>
            </w:r>
            <w:r w:rsidRPr="00865E96">
              <w:rPr>
                <w:rFonts w:ascii="Times New Roman" w:hAnsi="Times New Roman" w:cs="Times New Roman"/>
                <w:spacing w:val="-3"/>
                <w:sz w:val="24"/>
                <w:szCs w:val="24"/>
              </w:rPr>
              <w:t xml:space="preserve"> </w:t>
            </w:r>
            <w:r w:rsidRPr="00865E96">
              <w:rPr>
                <w:rFonts w:ascii="Times New Roman" w:hAnsi="Times New Roman" w:cs="Times New Roman"/>
                <w:sz w:val="24"/>
                <w:szCs w:val="24"/>
              </w:rPr>
              <w:t>na</w:t>
            </w:r>
            <w:r w:rsidRPr="00865E96">
              <w:rPr>
                <w:rFonts w:ascii="Times New Roman" w:hAnsi="Times New Roman" w:cs="Times New Roman"/>
                <w:spacing w:val="-2"/>
                <w:sz w:val="24"/>
                <w:szCs w:val="24"/>
              </w:rPr>
              <w:t xml:space="preserve"> p</w:t>
            </w:r>
            <w:r w:rsidRPr="00865E96">
              <w:rPr>
                <w:rFonts w:ascii="Times New Roman" w:hAnsi="Times New Roman" w:cs="Times New Roman"/>
                <w:sz w:val="24"/>
                <w:szCs w:val="24"/>
              </w:rPr>
              <w:t>ovijes</w:t>
            </w:r>
            <w:r w:rsidRPr="00865E96">
              <w:rPr>
                <w:rFonts w:ascii="Times New Roman" w:hAnsi="Times New Roman" w:cs="Times New Roman"/>
                <w:spacing w:val="1"/>
                <w:sz w:val="24"/>
                <w:szCs w:val="24"/>
              </w:rPr>
              <w:t>n</w:t>
            </w:r>
            <w:r w:rsidRPr="00865E96">
              <w:rPr>
                <w:rFonts w:ascii="Times New Roman" w:hAnsi="Times New Roman" w:cs="Times New Roman"/>
                <w:spacing w:val="-2"/>
                <w:sz w:val="24"/>
                <w:szCs w:val="24"/>
              </w:rPr>
              <w:t>o</w:t>
            </w:r>
            <w:r w:rsidRPr="00865E96">
              <w:rPr>
                <w:rFonts w:ascii="Times New Roman" w:hAnsi="Times New Roman" w:cs="Times New Roman"/>
                <w:sz w:val="24"/>
                <w:szCs w:val="24"/>
              </w:rPr>
              <w:t>m</w:t>
            </w:r>
            <w:r w:rsidRPr="00865E96">
              <w:rPr>
                <w:rFonts w:ascii="Times New Roman" w:hAnsi="Times New Roman" w:cs="Times New Roman"/>
                <w:spacing w:val="-1"/>
                <w:sz w:val="24"/>
                <w:szCs w:val="24"/>
              </w:rPr>
              <w:t xml:space="preserve"> </w:t>
            </w:r>
            <w:r w:rsidRPr="00865E96">
              <w:rPr>
                <w:rFonts w:ascii="Times New Roman" w:hAnsi="Times New Roman" w:cs="Times New Roman"/>
                <w:spacing w:val="-2"/>
                <w:sz w:val="24"/>
                <w:szCs w:val="24"/>
              </w:rPr>
              <w:t>z</w:t>
            </w:r>
            <w:r w:rsidRPr="00865E96">
              <w:rPr>
                <w:rFonts w:ascii="Times New Roman" w:hAnsi="Times New Roman" w:cs="Times New Roman"/>
                <w:sz w:val="24"/>
                <w:szCs w:val="24"/>
              </w:rPr>
              <w:t>emljov</w:t>
            </w:r>
            <w:r w:rsidRPr="00865E96">
              <w:rPr>
                <w:rFonts w:ascii="Times New Roman" w:hAnsi="Times New Roman" w:cs="Times New Roman"/>
                <w:spacing w:val="-3"/>
                <w:sz w:val="24"/>
                <w:szCs w:val="24"/>
              </w:rPr>
              <w:t>i</w:t>
            </w:r>
            <w:r w:rsidRPr="00865E96">
              <w:rPr>
                <w:rFonts w:ascii="Times New Roman" w:hAnsi="Times New Roman" w:cs="Times New Roman"/>
                <w:spacing w:val="-2"/>
                <w:sz w:val="24"/>
                <w:szCs w:val="24"/>
              </w:rPr>
              <w:t>d</w:t>
            </w:r>
            <w:r w:rsidRPr="00865E96">
              <w:rPr>
                <w:rFonts w:ascii="Times New Roman" w:hAnsi="Times New Roman" w:cs="Times New Roman"/>
                <w:sz w:val="24"/>
                <w:szCs w:val="24"/>
              </w:rPr>
              <w:t>u,</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Fr</w:t>
            </w:r>
            <w:r w:rsidRPr="00865E96">
              <w:rPr>
                <w:rFonts w:ascii="Times New Roman" w:hAnsi="Times New Roman" w:cs="Times New Roman"/>
                <w:spacing w:val="-2"/>
                <w:sz w:val="24"/>
                <w:szCs w:val="24"/>
              </w:rPr>
              <w:t>o</w:t>
            </w:r>
            <w:r w:rsidRPr="00865E96">
              <w:rPr>
                <w:rFonts w:ascii="Times New Roman" w:hAnsi="Times New Roman" w:cs="Times New Roman"/>
                <w:sz w:val="24"/>
                <w:szCs w:val="24"/>
              </w:rPr>
              <w:t>nta</w:t>
            </w:r>
            <w:r w:rsidRPr="00865E96">
              <w:rPr>
                <w:rFonts w:ascii="Times New Roman" w:hAnsi="Times New Roman" w:cs="Times New Roman"/>
                <w:spacing w:val="-3"/>
                <w:sz w:val="24"/>
                <w:szCs w:val="24"/>
              </w:rPr>
              <w:t>l</w:t>
            </w:r>
            <w:r w:rsidRPr="00865E96">
              <w:rPr>
                <w:rFonts w:ascii="Times New Roman" w:hAnsi="Times New Roman" w:cs="Times New Roman"/>
                <w:sz w:val="24"/>
                <w:szCs w:val="24"/>
              </w:rPr>
              <w:t>ni</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i</w:t>
            </w:r>
            <w:r w:rsidRPr="00865E96">
              <w:rPr>
                <w:rFonts w:ascii="Times New Roman" w:hAnsi="Times New Roman" w:cs="Times New Roman"/>
                <w:spacing w:val="-4"/>
                <w:sz w:val="24"/>
                <w:szCs w:val="24"/>
              </w:rPr>
              <w:t xml:space="preserve"> </w:t>
            </w:r>
            <w:r w:rsidRPr="00865E96">
              <w:rPr>
                <w:rFonts w:ascii="Times New Roman" w:hAnsi="Times New Roman" w:cs="Times New Roman"/>
                <w:sz w:val="24"/>
                <w:szCs w:val="24"/>
              </w:rPr>
              <w:t>s</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u</w:t>
            </w:r>
          </w:p>
        </w:tc>
      </w:tr>
      <w:tr w:rsidR="00B50A68" w:rsidRPr="00865E96" w:rsidTr="009E04D3">
        <w:trPr>
          <w:trHeight w:hRule="exact" w:val="685"/>
        </w:trPr>
        <w:tc>
          <w:tcPr>
            <w:tcW w:w="2677" w:type="dxa"/>
            <w:gridSpan w:val="2"/>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z w:val="24"/>
                <w:szCs w:val="24"/>
              </w:rPr>
              <w:t>RESUR</w:t>
            </w:r>
            <w:r w:rsidRPr="00865E96">
              <w:rPr>
                <w:rFonts w:ascii="Times New Roman" w:hAnsi="Times New Roman" w:cs="Times New Roman"/>
                <w:spacing w:val="-2"/>
                <w:sz w:val="24"/>
                <w:szCs w:val="24"/>
              </w:rPr>
              <w:t>S</w:t>
            </w:r>
            <w:r w:rsidRPr="00865E96">
              <w:rPr>
                <w:rFonts w:ascii="Times New Roman" w:hAnsi="Times New Roman" w:cs="Times New Roman"/>
                <w:sz w:val="24"/>
                <w:szCs w:val="24"/>
              </w:rPr>
              <w:t>I</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91" w:lineRule="exact"/>
              <w:ind w:left="102" w:right="61"/>
              <w:rPr>
                <w:rFonts w:ascii="Times New Roman" w:hAnsi="Times New Roman" w:cs="Times New Roman"/>
                <w:sz w:val="24"/>
                <w:szCs w:val="24"/>
              </w:rPr>
            </w:pPr>
            <w:r w:rsidRPr="00865E96">
              <w:rPr>
                <w:rFonts w:ascii="Times New Roman" w:hAnsi="Times New Roman" w:cs="Times New Roman"/>
                <w:sz w:val="24"/>
                <w:szCs w:val="24"/>
              </w:rPr>
              <w:t>Zi</w:t>
            </w:r>
            <w:r w:rsidRPr="00865E96">
              <w:rPr>
                <w:rFonts w:ascii="Times New Roman" w:hAnsi="Times New Roman" w:cs="Times New Roman"/>
                <w:spacing w:val="1"/>
                <w:sz w:val="24"/>
                <w:szCs w:val="24"/>
              </w:rPr>
              <w:t>d</w:t>
            </w:r>
            <w:r w:rsidRPr="00865E96">
              <w:rPr>
                <w:rFonts w:ascii="Times New Roman" w:hAnsi="Times New Roman" w:cs="Times New Roman"/>
                <w:sz w:val="24"/>
                <w:szCs w:val="24"/>
              </w:rPr>
              <w:t>ni</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povije</w:t>
            </w:r>
            <w:r w:rsidRPr="00865E96">
              <w:rPr>
                <w:rFonts w:ascii="Times New Roman" w:hAnsi="Times New Roman" w:cs="Times New Roman"/>
                <w:spacing w:val="-3"/>
                <w:sz w:val="24"/>
                <w:szCs w:val="24"/>
              </w:rPr>
              <w:t>s</w:t>
            </w:r>
            <w:r w:rsidRPr="00865E96">
              <w:rPr>
                <w:rFonts w:ascii="Times New Roman" w:hAnsi="Times New Roman" w:cs="Times New Roman"/>
                <w:sz w:val="24"/>
                <w:szCs w:val="24"/>
              </w:rPr>
              <w:t>ni i</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geogr</w:t>
            </w:r>
            <w:r w:rsidRPr="00865E96">
              <w:rPr>
                <w:rFonts w:ascii="Times New Roman" w:hAnsi="Times New Roman" w:cs="Times New Roman"/>
                <w:spacing w:val="-3"/>
                <w:sz w:val="24"/>
                <w:szCs w:val="24"/>
              </w:rPr>
              <w:t>a</w:t>
            </w:r>
            <w:r w:rsidRPr="00865E96">
              <w:rPr>
                <w:rFonts w:ascii="Times New Roman" w:hAnsi="Times New Roman" w:cs="Times New Roman"/>
                <w:sz w:val="24"/>
                <w:szCs w:val="24"/>
              </w:rPr>
              <w:t>f</w:t>
            </w:r>
            <w:r w:rsidRPr="00865E96">
              <w:rPr>
                <w:rFonts w:ascii="Times New Roman" w:hAnsi="Times New Roman" w:cs="Times New Roman"/>
                <w:spacing w:val="-3"/>
                <w:sz w:val="24"/>
                <w:szCs w:val="24"/>
              </w:rPr>
              <w:t>s</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i zemljov</w:t>
            </w:r>
            <w:r w:rsidRPr="00865E96">
              <w:rPr>
                <w:rFonts w:ascii="Times New Roman" w:hAnsi="Times New Roman" w:cs="Times New Roman"/>
                <w:spacing w:val="-3"/>
                <w:sz w:val="24"/>
                <w:szCs w:val="24"/>
              </w:rPr>
              <w:t>i</w:t>
            </w:r>
            <w:r w:rsidRPr="00865E96">
              <w:rPr>
                <w:rFonts w:ascii="Times New Roman" w:hAnsi="Times New Roman" w:cs="Times New Roman"/>
                <w:sz w:val="24"/>
                <w:szCs w:val="24"/>
              </w:rPr>
              <w:t xml:space="preserve">di, </w:t>
            </w:r>
            <w:r w:rsidRPr="00865E96">
              <w:rPr>
                <w:rFonts w:ascii="Times New Roman" w:hAnsi="Times New Roman" w:cs="Times New Roman"/>
                <w:spacing w:val="-2"/>
                <w:sz w:val="24"/>
                <w:szCs w:val="24"/>
              </w:rPr>
              <w:t>u</w:t>
            </w:r>
            <w:r w:rsidRPr="00865E96">
              <w:rPr>
                <w:rFonts w:ascii="Times New Roman" w:hAnsi="Times New Roman" w:cs="Times New Roman"/>
                <w:sz w:val="24"/>
                <w:szCs w:val="24"/>
              </w:rPr>
              <w:t>d</w:t>
            </w:r>
            <w:r w:rsidRPr="00865E96">
              <w:rPr>
                <w:rFonts w:ascii="Times New Roman" w:hAnsi="Times New Roman" w:cs="Times New Roman"/>
                <w:spacing w:val="-2"/>
                <w:sz w:val="24"/>
                <w:szCs w:val="24"/>
              </w:rPr>
              <w:t>ž</w:t>
            </w:r>
            <w:r w:rsidRPr="00865E96">
              <w:rPr>
                <w:rFonts w:ascii="Times New Roman" w:hAnsi="Times New Roman" w:cs="Times New Roman"/>
                <w:sz w:val="24"/>
                <w:szCs w:val="24"/>
              </w:rPr>
              <w:t>b</w:t>
            </w:r>
            <w:r w:rsidRPr="00865E96">
              <w:rPr>
                <w:rFonts w:ascii="Times New Roman" w:hAnsi="Times New Roman" w:cs="Times New Roman"/>
                <w:spacing w:val="-2"/>
                <w:sz w:val="24"/>
                <w:szCs w:val="24"/>
              </w:rPr>
              <w:t>e</w:t>
            </w:r>
            <w:r w:rsidRPr="00865E96">
              <w:rPr>
                <w:rFonts w:ascii="Times New Roman" w:hAnsi="Times New Roman" w:cs="Times New Roman"/>
                <w:sz w:val="24"/>
                <w:szCs w:val="24"/>
              </w:rPr>
              <w:t>ni</w:t>
            </w:r>
            <w:r w:rsidRPr="00865E96">
              <w:rPr>
                <w:rFonts w:ascii="Times New Roman" w:hAnsi="Times New Roman" w:cs="Times New Roman"/>
                <w:spacing w:val="-2"/>
                <w:sz w:val="24"/>
                <w:szCs w:val="24"/>
              </w:rPr>
              <w:t>k</w:t>
            </w:r>
            <w:r w:rsidRPr="00865E96">
              <w:rPr>
                <w:rFonts w:ascii="Times New Roman" w:hAnsi="Times New Roman" w:cs="Times New Roman"/>
                <w:sz w:val="24"/>
                <w:szCs w:val="24"/>
              </w:rPr>
              <w:t>,</w:t>
            </w:r>
            <w:r w:rsidRPr="00865E96">
              <w:rPr>
                <w:rFonts w:ascii="Times New Roman" w:hAnsi="Times New Roman" w:cs="Times New Roman"/>
                <w:spacing w:val="6"/>
                <w:sz w:val="24"/>
                <w:szCs w:val="24"/>
              </w:rPr>
              <w:t xml:space="preserve"> </w:t>
            </w:r>
            <w:r w:rsidRPr="00865E96">
              <w:rPr>
                <w:rFonts w:ascii="Times New Roman" w:hAnsi="Times New Roman" w:cs="Times New Roman"/>
                <w:spacing w:val="-3"/>
                <w:sz w:val="24"/>
                <w:szCs w:val="24"/>
              </w:rPr>
              <w:t>r</w:t>
            </w:r>
            <w:r w:rsidRPr="00865E96">
              <w:rPr>
                <w:rFonts w:ascii="Times New Roman" w:hAnsi="Times New Roman" w:cs="Times New Roman"/>
                <w:sz w:val="24"/>
                <w:szCs w:val="24"/>
              </w:rPr>
              <w:t>a</w:t>
            </w:r>
            <w:r w:rsidRPr="00865E96">
              <w:rPr>
                <w:rFonts w:ascii="Times New Roman" w:hAnsi="Times New Roman" w:cs="Times New Roman"/>
                <w:spacing w:val="1"/>
                <w:sz w:val="24"/>
                <w:szCs w:val="24"/>
              </w:rPr>
              <w:t>d</w:t>
            </w:r>
            <w:r w:rsidRPr="00865E96">
              <w:rPr>
                <w:rFonts w:ascii="Times New Roman" w:hAnsi="Times New Roman" w:cs="Times New Roman"/>
                <w:sz w:val="24"/>
                <w:szCs w:val="24"/>
              </w:rPr>
              <w:t>na</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bilj</w:t>
            </w:r>
            <w:r w:rsidRPr="00865E96">
              <w:rPr>
                <w:rFonts w:ascii="Times New Roman" w:hAnsi="Times New Roman" w:cs="Times New Roman"/>
                <w:spacing w:val="-2"/>
                <w:sz w:val="24"/>
                <w:szCs w:val="24"/>
              </w:rPr>
              <w:t>e</w:t>
            </w:r>
            <w:r w:rsidRPr="00865E96">
              <w:rPr>
                <w:rFonts w:ascii="Times New Roman" w:hAnsi="Times New Roman" w:cs="Times New Roman"/>
                <w:sz w:val="24"/>
                <w:szCs w:val="24"/>
              </w:rPr>
              <w:t>žni</w:t>
            </w:r>
            <w:r w:rsidRPr="00865E96">
              <w:rPr>
                <w:rFonts w:ascii="Times New Roman" w:hAnsi="Times New Roman" w:cs="Times New Roman"/>
                <w:spacing w:val="-1"/>
                <w:sz w:val="24"/>
                <w:szCs w:val="24"/>
              </w:rPr>
              <w:t>c</w:t>
            </w:r>
            <w:r w:rsidRPr="00865E96">
              <w:rPr>
                <w:rFonts w:ascii="Times New Roman" w:hAnsi="Times New Roman" w:cs="Times New Roman"/>
                <w:sz w:val="24"/>
                <w:szCs w:val="24"/>
              </w:rPr>
              <w:t>a,</w:t>
            </w:r>
          </w:p>
          <w:p w:rsidR="00B50A68" w:rsidRPr="00865E96" w:rsidRDefault="00B50A68" w:rsidP="009E04D3">
            <w:pPr>
              <w:pStyle w:val="TableParagraph"/>
              <w:kinsoku w:val="0"/>
              <w:overflowPunct w:val="0"/>
              <w:spacing w:before="46"/>
              <w:ind w:left="102" w:right="61"/>
              <w:rPr>
                <w:rFonts w:ascii="Times New Roman" w:hAnsi="Times New Roman" w:cs="Times New Roman"/>
                <w:sz w:val="24"/>
                <w:szCs w:val="24"/>
              </w:rPr>
            </w:pPr>
            <w:r w:rsidRPr="00865E96">
              <w:rPr>
                <w:rFonts w:ascii="Times New Roman" w:hAnsi="Times New Roman" w:cs="Times New Roman"/>
                <w:sz w:val="24"/>
                <w:szCs w:val="24"/>
              </w:rPr>
              <w:t>bilje</w:t>
            </w:r>
            <w:r w:rsidRPr="00865E96">
              <w:rPr>
                <w:rFonts w:ascii="Times New Roman" w:hAnsi="Times New Roman" w:cs="Times New Roman"/>
                <w:spacing w:val="-2"/>
                <w:sz w:val="24"/>
                <w:szCs w:val="24"/>
              </w:rPr>
              <w:t>ž</w:t>
            </w:r>
            <w:r w:rsidRPr="00865E96">
              <w:rPr>
                <w:rFonts w:ascii="Times New Roman" w:hAnsi="Times New Roman" w:cs="Times New Roman"/>
                <w:sz w:val="24"/>
                <w:szCs w:val="24"/>
              </w:rPr>
              <w:t>ni</w:t>
            </w:r>
            <w:r w:rsidRPr="00865E96">
              <w:rPr>
                <w:rFonts w:ascii="Times New Roman" w:hAnsi="Times New Roman" w:cs="Times New Roman"/>
                <w:spacing w:val="-1"/>
                <w:sz w:val="24"/>
                <w:szCs w:val="24"/>
              </w:rPr>
              <w:t>c</w:t>
            </w:r>
            <w:r w:rsidRPr="00865E96">
              <w:rPr>
                <w:rFonts w:ascii="Times New Roman" w:hAnsi="Times New Roman" w:cs="Times New Roman"/>
                <w:sz w:val="24"/>
                <w:szCs w:val="24"/>
              </w:rPr>
              <w:t>a</w:t>
            </w:r>
          </w:p>
        </w:tc>
      </w:tr>
      <w:tr w:rsidR="00B50A68" w:rsidRPr="00865E96" w:rsidTr="009E04D3">
        <w:trPr>
          <w:trHeight w:hRule="exact" w:val="447"/>
        </w:trPr>
        <w:tc>
          <w:tcPr>
            <w:tcW w:w="2677" w:type="dxa"/>
            <w:gridSpan w:val="2"/>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z w:val="24"/>
                <w:szCs w:val="24"/>
              </w:rPr>
              <w:t>VREME</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IK</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B50A68" w:rsidP="00111C67">
            <w:pPr>
              <w:pStyle w:val="TableParagraph"/>
              <w:kinsoku w:val="0"/>
              <w:overflowPunct w:val="0"/>
              <w:spacing w:line="291" w:lineRule="exact"/>
              <w:ind w:left="102" w:right="61"/>
              <w:rPr>
                <w:rFonts w:ascii="Times New Roman" w:hAnsi="Times New Roman" w:cs="Times New Roman"/>
                <w:sz w:val="24"/>
                <w:szCs w:val="24"/>
              </w:rPr>
            </w:pPr>
            <w:r w:rsidRPr="00865E96">
              <w:rPr>
                <w:rFonts w:ascii="Times New Roman" w:hAnsi="Times New Roman" w:cs="Times New Roman"/>
                <w:sz w:val="24"/>
                <w:szCs w:val="24"/>
              </w:rPr>
              <w:t xml:space="preserve"> Listopad </w:t>
            </w:r>
            <w:r w:rsidRPr="00865E96">
              <w:rPr>
                <w:rFonts w:ascii="Times New Roman" w:hAnsi="Times New Roman" w:cs="Times New Roman"/>
                <w:spacing w:val="-2"/>
                <w:sz w:val="24"/>
                <w:szCs w:val="24"/>
              </w:rPr>
              <w:t>2</w:t>
            </w:r>
            <w:r w:rsidRPr="00865E96">
              <w:rPr>
                <w:rFonts w:ascii="Times New Roman" w:hAnsi="Times New Roman" w:cs="Times New Roman"/>
                <w:sz w:val="24"/>
                <w:szCs w:val="24"/>
              </w:rPr>
              <w:t>0</w:t>
            </w:r>
            <w:r w:rsidRPr="00865E96">
              <w:rPr>
                <w:rFonts w:ascii="Times New Roman" w:hAnsi="Times New Roman" w:cs="Times New Roman"/>
                <w:spacing w:val="1"/>
                <w:sz w:val="24"/>
                <w:szCs w:val="24"/>
              </w:rPr>
              <w:t>1</w:t>
            </w:r>
            <w:r w:rsidR="00111C67">
              <w:rPr>
                <w:rFonts w:ascii="Times New Roman" w:hAnsi="Times New Roman" w:cs="Times New Roman"/>
                <w:sz w:val="24"/>
                <w:szCs w:val="24"/>
              </w:rPr>
              <w:t>6</w:t>
            </w:r>
            <w:r w:rsidRPr="00865E96">
              <w:rPr>
                <w:rFonts w:ascii="Times New Roman" w:hAnsi="Times New Roman" w:cs="Times New Roman"/>
                <w:sz w:val="24"/>
                <w:szCs w:val="24"/>
              </w:rPr>
              <w:t>.,</w:t>
            </w:r>
            <w:r w:rsidRPr="00865E96">
              <w:rPr>
                <w:rFonts w:ascii="Times New Roman" w:hAnsi="Times New Roman" w:cs="Times New Roman"/>
                <w:spacing w:val="-5"/>
                <w:sz w:val="24"/>
                <w:szCs w:val="24"/>
              </w:rPr>
              <w:t xml:space="preserve"> </w:t>
            </w:r>
            <w:r w:rsidRPr="00865E96">
              <w:rPr>
                <w:rFonts w:ascii="Times New Roman" w:hAnsi="Times New Roman" w:cs="Times New Roman"/>
                <w:sz w:val="24"/>
                <w:szCs w:val="24"/>
              </w:rPr>
              <w:t>1</w:t>
            </w:r>
            <w:r w:rsidRPr="00865E96">
              <w:rPr>
                <w:rFonts w:ascii="Times New Roman" w:hAnsi="Times New Roman" w:cs="Times New Roman"/>
                <w:spacing w:val="-2"/>
                <w:sz w:val="24"/>
                <w:szCs w:val="24"/>
              </w:rPr>
              <w:t xml:space="preserve"> </w:t>
            </w:r>
            <w:r w:rsidRPr="00865E96">
              <w:rPr>
                <w:rFonts w:ascii="Times New Roman" w:hAnsi="Times New Roman" w:cs="Times New Roman"/>
                <w:sz w:val="24"/>
                <w:szCs w:val="24"/>
              </w:rPr>
              <w:t>s</w:t>
            </w:r>
            <w:r w:rsidRPr="00865E96">
              <w:rPr>
                <w:rFonts w:ascii="Times New Roman" w:hAnsi="Times New Roman" w:cs="Times New Roman"/>
                <w:spacing w:val="-3"/>
                <w:sz w:val="24"/>
                <w:szCs w:val="24"/>
              </w:rPr>
              <w:t>a</w:t>
            </w:r>
            <w:r w:rsidRPr="00865E96">
              <w:rPr>
                <w:rFonts w:ascii="Times New Roman" w:hAnsi="Times New Roman" w:cs="Times New Roman"/>
                <w:sz w:val="24"/>
                <w:szCs w:val="24"/>
              </w:rPr>
              <w:t>t</w:t>
            </w:r>
          </w:p>
        </w:tc>
      </w:tr>
      <w:tr w:rsidR="00B50A68" w:rsidRPr="00865E96" w:rsidTr="009E04D3">
        <w:trPr>
          <w:trHeight w:hRule="exact" w:val="768"/>
        </w:trPr>
        <w:tc>
          <w:tcPr>
            <w:tcW w:w="2677" w:type="dxa"/>
            <w:gridSpan w:val="2"/>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18" w:lineRule="exact"/>
              <w:ind w:left="102"/>
              <w:rPr>
                <w:rFonts w:ascii="Times New Roman" w:hAnsi="Times New Roman" w:cs="Times New Roman"/>
                <w:sz w:val="24"/>
                <w:szCs w:val="24"/>
              </w:rPr>
            </w:pPr>
            <w:r w:rsidRPr="00865E96">
              <w:rPr>
                <w:rFonts w:ascii="Times New Roman" w:hAnsi="Times New Roman" w:cs="Times New Roman"/>
                <w:spacing w:val="-2"/>
                <w:sz w:val="24"/>
                <w:szCs w:val="24"/>
              </w:rPr>
              <w:t>NA</w:t>
            </w:r>
            <w:r w:rsidRPr="00865E96">
              <w:rPr>
                <w:rFonts w:ascii="Times New Roman" w:hAnsi="Times New Roman" w:cs="Times New Roman"/>
                <w:sz w:val="24"/>
                <w:szCs w:val="24"/>
              </w:rPr>
              <w:t>ČIN</w:t>
            </w:r>
            <w:r w:rsidRPr="00865E96">
              <w:rPr>
                <w:rFonts w:ascii="Times New Roman" w:hAnsi="Times New Roman" w:cs="Times New Roman"/>
                <w:spacing w:val="-1"/>
                <w:sz w:val="24"/>
                <w:szCs w:val="24"/>
              </w:rPr>
              <w:t xml:space="preserve"> </w:t>
            </w:r>
            <w:r w:rsidRPr="00865E96">
              <w:rPr>
                <w:rFonts w:ascii="Times New Roman" w:hAnsi="Times New Roman" w:cs="Times New Roman"/>
                <w:spacing w:val="1"/>
                <w:sz w:val="24"/>
                <w:szCs w:val="24"/>
              </w:rPr>
              <w:t>V</w:t>
            </w:r>
            <w:r w:rsidRPr="00865E96">
              <w:rPr>
                <w:rFonts w:ascii="Times New Roman" w:hAnsi="Times New Roman" w:cs="Times New Roman"/>
                <w:sz w:val="24"/>
                <w:szCs w:val="24"/>
              </w:rPr>
              <w:t>RED</w:t>
            </w:r>
            <w:r w:rsidRPr="00865E96">
              <w:rPr>
                <w:rFonts w:ascii="Times New Roman" w:hAnsi="Times New Roman" w:cs="Times New Roman"/>
                <w:spacing w:val="-2"/>
                <w:sz w:val="24"/>
                <w:szCs w:val="24"/>
              </w:rPr>
              <w:t>N</w:t>
            </w:r>
            <w:r w:rsidRPr="00865E96">
              <w:rPr>
                <w:rFonts w:ascii="Times New Roman" w:hAnsi="Times New Roman" w:cs="Times New Roman"/>
                <w:sz w:val="24"/>
                <w:szCs w:val="24"/>
              </w:rPr>
              <w:t>OV</w:t>
            </w:r>
            <w:r w:rsidRPr="00865E96">
              <w:rPr>
                <w:rFonts w:ascii="Times New Roman" w:hAnsi="Times New Roman" w:cs="Times New Roman"/>
                <w:spacing w:val="-2"/>
                <w:sz w:val="24"/>
                <w:szCs w:val="24"/>
              </w:rPr>
              <w:t>AN</w:t>
            </w:r>
            <w:r w:rsidRPr="00865E96">
              <w:rPr>
                <w:rFonts w:ascii="Times New Roman" w:hAnsi="Times New Roman" w:cs="Times New Roman"/>
                <w:sz w:val="24"/>
                <w:szCs w:val="24"/>
              </w:rPr>
              <w:t>JA</w:t>
            </w:r>
            <w:r w:rsidRPr="00865E96">
              <w:rPr>
                <w:rFonts w:ascii="Times New Roman" w:hAnsi="Times New Roman" w:cs="Times New Roman"/>
                <w:spacing w:val="-1"/>
                <w:sz w:val="24"/>
                <w:szCs w:val="24"/>
              </w:rPr>
              <w:t xml:space="preserve"> </w:t>
            </w:r>
            <w:r w:rsidRPr="00865E96">
              <w:rPr>
                <w:rFonts w:ascii="Times New Roman" w:hAnsi="Times New Roman" w:cs="Times New Roman"/>
                <w:sz w:val="24"/>
                <w:szCs w:val="24"/>
              </w:rPr>
              <w:t>I</w:t>
            </w:r>
          </w:p>
          <w:p w:rsidR="00B50A68" w:rsidRPr="00865E96" w:rsidRDefault="00B50A68" w:rsidP="009E04D3">
            <w:pPr>
              <w:pStyle w:val="TableParagraph"/>
              <w:kinsoku w:val="0"/>
              <w:overflowPunct w:val="0"/>
              <w:spacing w:before="32" w:line="275" w:lineRule="auto"/>
              <w:ind w:left="102" w:right="801"/>
              <w:rPr>
                <w:rFonts w:ascii="Times New Roman" w:hAnsi="Times New Roman" w:cs="Times New Roman"/>
                <w:sz w:val="24"/>
                <w:szCs w:val="24"/>
              </w:rPr>
            </w:pPr>
            <w:r w:rsidRPr="00865E96">
              <w:rPr>
                <w:rFonts w:ascii="Times New Roman" w:hAnsi="Times New Roman" w:cs="Times New Roman"/>
                <w:sz w:val="24"/>
                <w:szCs w:val="24"/>
              </w:rPr>
              <w:t>KORI</w:t>
            </w:r>
            <w:r w:rsidRPr="00865E96">
              <w:rPr>
                <w:rFonts w:ascii="Times New Roman" w:hAnsi="Times New Roman" w:cs="Times New Roman"/>
                <w:spacing w:val="-1"/>
                <w:sz w:val="24"/>
                <w:szCs w:val="24"/>
              </w:rPr>
              <w:t>Š</w:t>
            </w:r>
            <w:r w:rsidRPr="00865E96">
              <w:rPr>
                <w:rFonts w:ascii="Times New Roman" w:hAnsi="Times New Roman" w:cs="Times New Roman"/>
                <w:sz w:val="24"/>
                <w:szCs w:val="24"/>
              </w:rPr>
              <w:t>TE</w:t>
            </w:r>
            <w:r w:rsidRPr="00865E96">
              <w:rPr>
                <w:rFonts w:ascii="Times New Roman" w:hAnsi="Times New Roman" w:cs="Times New Roman"/>
                <w:spacing w:val="-2"/>
                <w:sz w:val="24"/>
                <w:szCs w:val="24"/>
              </w:rPr>
              <w:t>N</w:t>
            </w:r>
            <w:r w:rsidRPr="00865E96">
              <w:rPr>
                <w:rFonts w:ascii="Times New Roman" w:hAnsi="Times New Roman" w:cs="Times New Roman"/>
                <w:sz w:val="24"/>
                <w:szCs w:val="24"/>
              </w:rPr>
              <w:t xml:space="preserve">JE </w:t>
            </w:r>
            <w:r w:rsidRPr="00865E96">
              <w:rPr>
                <w:rFonts w:ascii="Times New Roman" w:hAnsi="Times New Roman" w:cs="Times New Roman"/>
                <w:spacing w:val="-2"/>
                <w:sz w:val="24"/>
                <w:szCs w:val="24"/>
              </w:rPr>
              <w:t>R</w:t>
            </w:r>
            <w:r w:rsidRPr="00865E96">
              <w:rPr>
                <w:rFonts w:ascii="Times New Roman" w:hAnsi="Times New Roman" w:cs="Times New Roman"/>
                <w:sz w:val="24"/>
                <w:szCs w:val="24"/>
              </w:rPr>
              <w:t>EZ</w:t>
            </w:r>
            <w:r w:rsidRPr="00865E96">
              <w:rPr>
                <w:rFonts w:ascii="Times New Roman" w:hAnsi="Times New Roman" w:cs="Times New Roman"/>
                <w:spacing w:val="-1"/>
                <w:sz w:val="24"/>
                <w:szCs w:val="24"/>
              </w:rPr>
              <w:t>U</w:t>
            </w:r>
            <w:r w:rsidRPr="00865E96">
              <w:rPr>
                <w:rFonts w:ascii="Times New Roman" w:hAnsi="Times New Roman" w:cs="Times New Roman"/>
                <w:spacing w:val="-2"/>
                <w:sz w:val="24"/>
                <w:szCs w:val="24"/>
              </w:rPr>
              <w:t>L</w:t>
            </w:r>
            <w:r w:rsidRPr="00865E96">
              <w:rPr>
                <w:rFonts w:ascii="Times New Roman" w:hAnsi="Times New Roman" w:cs="Times New Roman"/>
                <w:sz w:val="24"/>
                <w:szCs w:val="24"/>
              </w:rPr>
              <w:t>T</w:t>
            </w:r>
            <w:r w:rsidRPr="00865E96">
              <w:rPr>
                <w:rFonts w:ascii="Times New Roman" w:hAnsi="Times New Roman" w:cs="Times New Roman"/>
                <w:spacing w:val="-2"/>
                <w:sz w:val="24"/>
                <w:szCs w:val="24"/>
              </w:rPr>
              <w:t>A</w:t>
            </w:r>
            <w:r w:rsidRPr="00865E96">
              <w:rPr>
                <w:rFonts w:ascii="Times New Roman" w:hAnsi="Times New Roman" w:cs="Times New Roman"/>
                <w:sz w:val="24"/>
                <w:szCs w:val="24"/>
              </w:rPr>
              <w:t>TA VRED</w:t>
            </w:r>
            <w:r w:rsidRPr="00865E96">
              <w:rPr>
                <w:rFonts w:ascii="Times New Roman" w:hAnsi="Times New Roman" w:cs="Times New Roman"/>
                <w:spacing w:val="-2"/>
                <w:sz w:val="24"/>
                <w:szCs w:val="24"/>
              </w:rPr>
              <w:t>N</w:t>
            </w:r>
            <w:r w:rsidRPr="00865E96">
              <w:rPr>
                <w:rFonts w:ascii="Times New Roman" w:hAnsi="Times New Roman" w:cs="Times New Roman"/>
                <w:sz w:val="24"/>
                <w:szCs w:val="24"/>
              </w:rPr>
              <w:t>OV</w:t>
            </w:r>
            <w:r w:rsidRPr="00865E96">
              <w:rPr>
                <w:rFonts w:ascii="Times New Roman" w:hAnsi="Times New Roman" w:cs="Times New Roman"/>
                <w:spacing w:val="-1"/>
                <w:sz w:val="24"/>
                <w:szCs w:val="24"/>
              </w:rPr>
              <w:t>AN</w:t>
            </w:r>
            <w:r w:rsidRPr="00865E96">
              <w:rPr>
                <w:rFonts w:ascii="Times New Roman" w:hAnsi="Times New Roman" w:cs="Times New Roman"/>
                <w:sz w:val="24"/>
                <w:szCs w:val="24"/>
              </w:rPr>
              <w:t>JA</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91" w:lineRule="exact"/>
              <w:ind w:left="102" w:right="61"/>
              <w:rPr>
                <w:rFonts w:ascii="Times New Roman" w:hAnsi="Times New Roman" w:cs="Times New Roman"/>
                <w:sz w:val="24"/>
                <w:szCs w:val="24"/>
              </w:rPr>
            </w:pPr>
            <w:r w:rsidRPr="00865E96">
              <w:rPr>
                <w:rFonts w:ascii="Times New Roman" w:hAnsi="Times New Roman" w:cs="Times New Roman"/>
                <w:sz w:val="24"/>
                <w:szCs w:val="24"/>
              </w:rPr>
              <w:t>U svoje bilježnice za GOO upisati koja obilježja vlasti prepoznaju</w:t>
            </w:r>
          </w:p>
          <w:p w:rsidR="00B50A68" w:rsidRPr="00865E96" w:rsidRDefault="00B50A68" w:rsidP="009E04D3">
            <w:pPr>
              <w:pStyle w:val="TableParagraph"/>
              <w:kinsoku w:val="0"/>
              <w:overflowPunct w:val="0"/>
              <w:spacing w:line="291" w:lineRule="exact"/>
              <w:ind w:left="102" w:right="61"/>
              <w:rPr>
                <w:rFonts w:ascii="Times New Roman" w:hAnsi="Times New Roman" w:cs="Times New Roman"/>
                <w:sz w:val="24"/>
                <w:szCs w:val="24"/>
              </w:rPr>
            </w:pPr>
            <w:r w:rsidRPr="00865E96">
              <w:rPr>
                <w:rFonts w:ascii="Times New Roman" w:hAnsi="Times New Roman" w:cs="Times New Roman"/>
                <w:sz w:val="24"/>
                <w:szCs w:val="24"/>
              </w:rPr>
              <w:t xml:space="preserve"> u našoj državi</w:t>
            </w:r>
          </w:p>
        </w:tc>
      </w:tr>
      <w:tr w:rsidR="00B50A68" w:rsidRPr="00865E96" w:rsidTr="009E04D3">
        <w:trPr>
          <w:trHeight w:hRule="exact" w:val="346"/>
        </w:trPr>
        <w:tc>
          <w:tcPr>
            <w:tcW w:w="2677" w:type="dxa"/>
            <w:gridSpan w:val="2"/>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z w:val="24"/>
                <w:szCs w:val="24"/>
              </w:rPr>
              <w:t>TROŠKOV</w:t>
            </w:r>
            <w:r w:rsidRPr="00865E96">
              <w:rPr>
                <w:rFonts w:ascii="Times New Roman" w:hAnsi="Times New Roman" w:cs="Times New Roman"/>
                <w:spacing w:val="-2"/>
                <w:sz w:val="24"/>
                <w:szCs w:val="24"/>
              </w:rPr>
              <w:t>N</w:t>
            </w:r>
            <w:r w:rsidRPr="00865E96">
              <w:rPr>
                <w:rFonts w:ascii="Times New Roman" w:hAnsi="Times New Roman" w:cs="Times New Roman"/>
                <w:sz w:val="24"/>
                <w:szCs w:val="24"/>
              </w:rPr>
              <w:t>IK</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91" w:lineRule="exact"/>
              <w:ind w:left="102" w:right="61"/>
              <w:rPr>
                <w:rFonts w:ascii="Times New Roman" w:hAnsi="Times New Roman" w:cs="Times New Roman"/>
                <w:sz w:val="24"/>
                <w:szCs w:val="24"/>
              </w:rPr>
            </w:pPr>
            <w:r w:rsidRPr="00865E96">
              <w:rPr>
                <w:rFonts w:ascii="Times New Roman" w:hAnsi="Times New Roman" w:cs="Times New Roman"/>
                <w:sz w:val="24"/>
                <w:szCs w:val="24"/>
              </w:rPr>
              <w:t>-</w:t>
            </w:r>
          </w:p>
        </w:tc>
      </w:tr>
      <w:tr w:rsidR="00B50A68" w:rsidRPr="00865E96" w:rsidTr="009E04D3">
        <w:trPr>
          <w:trHeight w:hRule="exact" w:val="572"/>
        </w:trPr>
        <w:tc>
          <w:tcPr>
            <w:tcW w:w="2677" w:type="dxa"/>
            <w:gridSpan w:val="2"/>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64" w:lineRule="exact"/>
              <w:ind w:left="102"/>
              <w:rPr>
                <w:rFonts w:ascii="Times New Roman" w:hAnsi="Times New Roman" w:cs="Times New Roman"/>
                <w:sz w:val="24"/>
                <w:szCs w:val="24"/>
              </w:rPr>
            </w:pPr>
            <w:r w:rsidRPr="00865E96">
              <w:rPr>
                <w:rFonts w:ascii="Times New Roman" w:hAnsi="Times New Roman" w:cs="Times New Roman"/>
                <w:spacing w:val="-1"/>
                <w:sz w:val="24"/>
                <w:szCs w:val="24"/>
              </w:rPr>
              <w:t>N</w:t>
            </w:r>
            <w:r w:rsidRPr="00865E96">
              <w:rPr>
                <w:rFonts w:ascii="Times New Roman" w:hAnsi="Times New Roman" w:cs="Times New Roman"/>
                <w:sz w:val="24"/>
                <w:szCs w:val="24"/>
              </w:rPr>
              <w:t>OS</w:t>
            </w:r>
            <w:r w:rsidRPr="00865E96">
              <w:rPr>
                <w:rFonts w:ascii="Times New Roman" w:hAnsi="Times New Roman" w:cs="Times New Roman"/>
                <w:spacing w:val="-1"/>
                <w:sz w:val="24"/>
                <w:szCs w:val="24"/>
              </w:rPr>
              <w:t>I</w:t>
            </w:r>
            <w:r w:rsidRPr="00865E96">
              <w:rPr>
                <w:rFonts w:ascii="Times New Roman" w:hAnsi="Times New Roman" w:cs="Times New Roman"/>
                <w:sz w:val="24"/>
                <w:szCs w:val="24"/>
              </w:rPr>
              <w:t>TELJ</w:t>
            </w:r>
            <w:r w:rsidRPr="00865E96">
              <w:rPr>
                <w:rFonts w:ascii="Times New Roman" w:hAnsi="Times New Roman" w:cs="Times New Roman"/>
                <w:spacing w:val="-1"/>
                <w:sz w:val="24"/>
                <w:szCs w:val="24"/>
              </w:rPr>
              <w:t xml:space="preserve"> </w:t>
            </w:r>
            <w:r w:rsidRPr="00865E96">
              <w:rPr>
                <w:rFonts w:ascii="Times New Roman" w:hAnsi="Times New Roman" w:cs="Times New Roman"/>
                <w:spacing w:val="-2"/>
                <w:sz w:val="24"/>
                <w:szCs w:val="24"/>
              </w:rPr>
              <w:t>O</w:t>
            </w:r>
            <w:r w:rsidRPr="00865E96">
              <w:rPr>
                <w:rFonts w:ascii="Times New Roman" w:hAnsi="Times New Roman" w:cs="Times New Roman"/>
                <w:sz w:val="24"/>
                <w:szCs w:val="24"/>
              </w:rPr>
              <w:t>DGO</w:t>
            </w:r>
            <w:r w:rsidRPr="00865E96">
              <w:rPr>
                <w:rFonts w:ascii="Times New Roman" w:hAnsi="Times New Roman" w:cs="Times New Roman"/>
                <w:spacing w:val="-3"/>
                <w:sz w:val="24"/>
                <w:szCs w:val="24"/>
              </w:rPr>
              <w:t>V</w:t>
            </w:r>
            <w:r w:rsidRPr="00865E96">
              <w:rPr>
                <w:rFonts w:ascii="Times New Roman" w:hAnsi="Times New Roman" w:cs="Times New Roman"/>
                <w:sz w:val="24"/>
                <w:szCs w:val="24"/>
              </w:rPr>
              <w:t>OR</w:t>
            </w:r>
            <w:r w:rsidRPr="00865E96">
              <w:rPr>
                <w:rFonts w:ascii="Times New Roman" w:hAnsi="Times New Roman" w:cs="Times New Roman"/>
                <w:spacing w:val="-1"/>
                <w:sz w:val="24"/>
                <w:szCs w:val="24"/>
              </w:rPr>
              <w:t>N</w:t>
            </w:r>
            <w:r w:rsidRPr="00865E96">
              <w:rPr>
                <w:rFonts w:ascii="Times New Roman" w:hAnsi="Times New Roman" w:cs="Times New Roman"/>
                <w:sz w:val="24"/>
                <w:szCs w:val="24"/>
              </w:rPr>
              <w:t>OSTI</w:t>
            </w:r>
          </w:p>
        </w:tc>
        <w:tc>
          <w:tcPr>
            <w:tcW w:w="6613" w:type="dxa"/>
            <w:tcBorders>
              <w:top w:val="single" w:sz="4" w:space="0" w:color="000000"/>
              <w:left w:val="single" w:sz="4" w:space="0" w:color="000000"/>
              <w:bottom w:val="single" w:sz="4" w:space="0" w:color="000000"/>
              <w:right w:val="single" w:sz="4" w:space="0" w:color="000000"/>
            </w:tcBorders>
          </w:tcPr>
          <w:p w:rsidR="00B50A68" w:rsidRPr="00865E96" w:rsidRDefault="00B50A68" w:rsidP="009E04D3">
            <w:pPr>
              <w:pStyle w:val="TableParagraph"/>
              <w:kinsoku w:val="0"/>
              <w:overflowPunct w:val="0"/>
              <w:spacing w:line="291" w:lineRule="exact"/>
              <w:ind w:left="102" w:right="61"/>
              <w:rPr>
                <w:rFonts w:ascii="Times New Roman" w:hAnsi="Times New Roman" w:cs="Times New Roman"/>
                <w:sz w:val="24"/>
                <w:szCs w:val="24"/>
              </w:rPr>
            </w:pPr>
            <w:r w:rsidRPr="00865E96">
              <w:rPr>
                <w:rFonts w:ascii="Times New Roman" w:hAnsi="Times New Roman" w:cs="Times New Roman"/>
                <w:sz w:val="24"/>
                <w:szCs w:val="24"/>
              </w:rPr>
              <w:t xml:space="preserve"> Andreja Šimunić</w:t>
            </w:r>
          </w:p>
        </w:tc>
      </w:tr>
    </w:tbl>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rPr>
          <w:rFonts w:ascii="Times New Roman" w:hAnsi="Times New Roman" w:cs="Times New Roman"/>
          <w:sz w:val="24"/>
          <w:szCs w:val="24"/>
        </w:rPr>
      </w:pPr>
    </w:p>
    <w:p w:rsidR="00B50A68" w:rsidRDefault="00B50A68" w:rsidP="00B50A68">
      <w:pPr>
        <w:tabs>
          <w:tab w:val="left" w:pos="3585"/>
        </w:tabs>
        <w:jc w:val="center"/>
        <w:rPr>
          <w:rFonts w:ascii="Times New Roman" w:hAnsi="Times New Roman" w:cs="Times New Roman"/>
          <w:b/>
          <w:sz w:val="44"/>
          <w:szCs w:val="44"/>
        </w:rPr>
      </w:pPr>
      <w:r w:rsidRPr="00D74581">
        <w:rPr>
          <w:rFonts w:ascii="Times New Roman" w:hAnsi="Times New Roman" w:cs="Times New Roman"/>
          <w:b/>
          <w:sz w:val="44"/>
          <w:szCs w:val="44"/>
        </w:rPr>
        <w:t>Sat razrednika</w:t>
      </w:r>
    </w:p>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vertAnchor="page" w:horzAnchor="margin" w:tblpY="17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6"/>
        <w:gridCol w:w="1282"/>
        <w:gridCol w:w="5994"/>
      </w:tblGrid>
      <w:tr w:rsidR="00B50A68" w:rsidRPr="00DD4F5F" w:rsidTr="009E04D3">
        <w:tc>
          <w:tcPr>
            <w:tcW w:w="3068" w:type="dxa"/>
            <w:gridSpan w:val="2"/>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NAZIV</w:t>
            </w:r>
          </w:p>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DIMENZIJA</w:t>
            </w:r>
          </w:p>
        </w:tc>
        <w:tc>
          <w:tcPr>
            <w:tcW w:w="5994" w:type="dxa"/>
          </w:tcPr>
          <w:p w:rsidR="00B50A68" w:rsidRPr="00160363" w:rsidRDefault="00B50A68" w:rsidP="009E04D3">
            <w:pPr>
              <w:spacing w:after="0"/>
              <w:jc w:val="center"/>
              <w:rPr>
                <w:rFonts w:ascii="Times New Roman" w:hAnsi="Times New Roman"/>
                <w:b/>
                <w:sz w:val="24"/>
                <w:szCs w:val="24"/>
              </w:rPr>
            </w:pPr>
            <w:r w:rsidRPr="00160363">
              <w:rPr>
                <w:rFonts w:ascii="Times New Roman" w:hAnsi="Times New Roman"/>
                <w:b/>
                <w:sz w:val="24"/>
                <w:szCs w:val="24"/>
              </w:rPr>
              <w:t>Obveze i dužnosti učenika</w:t>
            </w:r>
          </w:p>
          <w:p w:rsidR="00B50A68" w:rsidRPr="00DD4F5F" w:rsidRDefault="00B50A68" w:rsidP="009E04D3">
            <w:pPr>
              <w:spacing w:after="0"/>
              <w:jc w:val="center"/>
              <w:rPr>
                <w:rFonts w:ascii="Times New Roman" w:hAnsi="Times New Roman"/>
                <w:sz w:val="24"/>
                <w:szCs w:val="24"/>
              </w:rPr>
            </w:pPr>
            <w:r w:rsidRPr="00160363">
              <w:rPr>
                <w:rFonts w:ascii="Times New Roman" w:hAnsi="Times New Roman"/>
                <w:b/>
                <w:sz w:val="24"/>
                <w:szCs w:val="24"/>
              </w:rPr>
              <w:t>Društvena dimenzija</w:t>
            </w:r>
          </w:p>
        </w:tc>
      </w:tr>
      <w:tr w:rsidR="00B50A68" w:rsidRPr="00DD4F5F" w:rsidTr="009E04D3">
        <w:tc>
          <w:tcPr>
            <w:tcW w:w="3068" w:type="dxa"/>
            <w:gridSpan w:val="2"/>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CILJ</w:t>
            </w:r>
          </w:p>
        </w:tc>
        <w:tc>
          <w:tcPr>
            <w:tcW w:w="5994" w:type="dxa"/>
          </w:tcPr>
          <w:p w:rsidR="00B50A68" w:rsidRPr="00DD4F5F" w:rsidRDefault="00B50A68" w:rsidP="009E04D3">
            <w:pPr>
              <w:widowControl w:val="0"/>
              <w:autoSpaceDE w:val="0"/>
              <w:autoSpaceDN w:val="0"/>
              <w:adjustRightInd w:val="0"/>
              <w:spacing w:after="0" w:line="240" w:lineRule="auto"/>
              <w:rPr>
                <w:rFonts w:ascii="Times New Roman" w:hAnsi="Times New Roman"/>
                <w:sz w:val="24"/>
                <w:szCs w:val="24"/>
              </w:rPr>
            </w:pPr>
            <w:r w:rsidRPr="00DD4F5F">
              <w:rPr>
                <w:rFonts w:ascii="Times New Roman" w:hAnsi="Times New Roman"/>
                <w:sz w:val="24"/>
                <w:szCs w:val="24"/>
              </w:rPr>
              <w:t>Usvajanje znanja o obvezama i dužnostima učenika te pravilima kojih se moramo pridržavati</w:t>
            </w:r>
          </w:p>
        </w:tc>
      </w:tr>
      <w:tr w:rsidR="00B50A68" w:rsidRPr="00DD4F5F" w:rsidTr="009E04D3">
        <w:tc>
          <w:tcPr>
            <w:tcW w:w="3068" w:type="dxa"/>
            <w:gridSpan w:val="2"/>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ISHODI</w:t>
            </w:r>
          </w:p>
          <w:p w:rsidR="00B50A68" w:rsidRPr="00DD4F5F" w:rsidRDefault="00B50A68" w:rsidP="009E04D3">
            <w:pPr>
              <w:spacing w:after="0"/>
              <w:rPr>
                <w:rFonts w:ascii="Times New Roman" w:hAnsi="Times New Roman"/>
                <w:sz w:val="24"/>
                <w:szCs w:val="24"/>
              </w:rPr>
            </w:pPr>
          </w:p>
          <w:p w:rsidR="00B50A68" w:rsidRPr="00DD4F5F" w:rsidRDefault="00B50A68" w:rsidP="009E04D3">
            <w:pPr>
              <w:spacing w:after="0"/>
              <w:rPr>
                <w:rFonts w:ascii="Times New Roman" w:hAnsi="Times New Roman"/>
                <w:sz w:val="24"/>
                <w:szCs w:val="24"/>
              </w:rPr>
            </w:pPr>
          </w:p>
        </w:tc>
        <w:tc>
          <w:tcPr>
            <w:tcW w:w="5994" w:type="dxa"/>
          </w:tcPr>
          <w:p w:rsidR="00B50A68" w:rsidRPr="00DD4F5F"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p>
          <w:p w:rsidR="00B50A68" w:rsidRPr="00DD4F5F" w:rsidRDefault="00B50A68" w:rsidP="009E04D3">
            <w:pPr>
              <w:rPr>
                <w:rFonts w:ascii="Times New Roman" w:hAnsi="Times New Roman"/>
                <w:sz w:val="24"/>
                <w:szCs w:val="24"/>
              </w:rPr>
            </w:pPr>
            <w:r w:rsidRPr="00DD4F5F">
              <w:rPr>
                <w:rFonts w:ascii="Times New Roman" w:hAnsi="Times New Roman"/>
                <w:sz w:val="24"/>
                <w:szCs w:val="24"/>
              </w:rPr>
              <w:t>- učenik zaključuje zašto je pridržavanje pravila i pravedno odlučivanje važno za  uspjeh svih u razredu i školi</w:t>
            </w:r>
          </w:p>
        </w:tc>
      </w:tr>
      <w:tr w:rsidR="00B50A68" w:rsidRPr="00DD4F5F" w:rsidTr="009E04D3">
        <w:trPr>
          <w:trHeight w:val="2149"/>
        </w:trPr>
        <w:tc>
          <w:tcPr>
            <w:tcW w:w="3068" w:type="dxa"/>
            <w:gridSpan w:val="2"/>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KRATKI OPIS AKTIVNOSTI</w:t>
            </w:r>
          </w:p>
        </w:tc>
        <w:tc>
          <w:tcPr>
            <w:tcW w:w="5994" w:type="dxa"/>
          </w:tcPr>
          <w:p w:rsidR="00B50A68" w:rsidRPr="00DD4F5F" w:rsidRDefault="00B50A68" w:rsidP="009E04D3">
            <w:pPr>
              <w:spacing w:after="0" w:line="240" w:lineRule="auto"/>
              <w:rPr>
                <w:rFonts w:ascii="Times New Roman" w:hAnsi="Times New Roman"/>
                <w:sz w:val="24"/>
                <w:szCs w:val="24"/>
              </w:rPr>
            </w:pPr>
          </w:p>
          <w:p w:rsidR="00B50A68" w:rsidRPr="00DD4F5F" w:rsidRDefault="00B50A68" w:rsidP="009E04D3">
            <w:pPr>
              <w:spacing w:line="312" w:lineRule="auto"/>
              <w:rPr>
                <w:rFonts w:ascii="Times New Roman" w:hAnsi="Times New Roman"/>
                <w:sz w:val="24"/>
                <w:szCs w:val="24"/>
              </w:rPr>
            </w:pPr>
            <w:r w:rsidRPr="00DD4F5F">
              <w:rPr>
                <w:rFonts w:ascii="Times New Roman" w:hAnsi="Times New Roman"/>
                <w:sz w:val="24"/>
                <w:szCs w:val="24"/>
              </w:rPr>
              <w:t>razgovor o pravilima; čemu služe pravila, tko iz donosi, kome su namijenjena</w:t>
            </w:r>
          </w:p>
          <w:p w:rsidR="00B50A68" w:rsidRPr="00DD4F5F" w:rsidRDefault="00B50A68" w:rsidP="009E04D3">
            <w:pPr>
              <w:spacing w:line="312" w:lineRule="auto"/>
              <w:rPr>
                <w:rFonts w:ascii="Times New Roman" w:hAnsi="Times New Roman"/>
                <w:sz w:val="24"/>
                <w:szCs w:val="24"/>
              </w:rPr>
            </w:pPr>
            <w:r w:rsidRPr="00DD4F5F">
              <w:rPr>
                <w:rFonts w:ascii="Times New Roman" w:hAnsi="Times New Roman"/>
                <w:sz w:val="24"/>
                <w:szCs w:val="24"/>
              </w:rPr>
              <w:t>upoznavanje Pravilnikom o kućnom redu i Pravilnikom o ocjenjivanju, etičkom kodeksu, Pravilnik u kriznim situacijama</w:t>
            </w:r>
          </w:p>
          <w:p w:rsidR="00B50A68" w:rsidRPr="00DD4F5F" w:rsidRDefault="00B50A68" w:rsidP="009E04D3">
            <w:pPr>
              <w:spacing w:line="312" w:lineRule="auto"/>
              <w:rPr>
                <w:rFonts w:ascii="Times New Roman" w:hAnsi="Times New Roman"/>
                <w:sz w:val="24"/>
                <w:szCs w:val="24"/>
              </w:rPr>
            </w:pPr>
            <w:r w:rsidRPr="00DD4F5F">
              <w:rPr>
                <w:rFonts w:ascii="Times New Roman" w:hAnsi="Times New Roman"/>
                <w:sz w:val="24"/>
                <w:szCs w:val="24"/>
              </w:rPr>
              <w:t>učenici u bilježnicu (mapu GOO-a) pišu svoje dojmove i stavove; zašto su pravila važna i zašto su nam potrebna</w:t>
            </w:r>
          </w:p>
        </w:tc>
      </w:tr>
      <w:tr w:rsidR="00B50A68" w:rsidRPr="00DD4F5F" w:rsidTr="009E04D3">
        <w:tc>
          <w:tcPr>
            <w:tcW w:w="3068" w:type="dxa"/>
            <w:gridSpan w:val="2"/>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4" w:type="dxa"/>
          </w:tcPr>
          <w:p w:rsidR="00B50A68" w:rsidRPr="00DD4F5F" w:rsidRDefault="00B50A68" w:rsidP="009E04D3">
            <w:pPr>
              <w:spacing w:after="0"/>
              <w:rPr>
                <w:rFonts w:ascii="Times New Roman" w:hAnsi="Times New Roman"/>
                <w:sz w:val="24"/>
                <w:szCs w:val="24"/>
              </w:rPr>
            </w:pPr>
          </w:p>
          <w:p w:rsidR="00B50A68" w:rsidRPr="00DD4F5F" w:rsidRDefault="003E4907" w:rsidP="009E04D3">
            <w:pPr>
              <w:spacing w:after="0"/>
              <w:rPr>
                <w:rFonts w:ascii="Times New Roman" w:hAnsi="Times New Roman"/>
                <w:sz w:val="24"/>
                <w:szCs w:val="24"/>
              </w:rPr>
            </w:pPr>
            <w:r>
              <w:rPr>
                <w:rFonts w:ascii="Times New Roman" w:hAnsi="Times New Roman"/>
                <w:sz w:val="24"/>
                <w:szCs w:val="24"/>
              </w:rPr>
              <w:t>8.</w:t>
            </w:r>
            <w:r w:rsidR="00B50A68" w:rsidRPr="00DD4F5F">
              <w:rPr>
                <w:rFonts w:ascii="Times New Roman" w:hAnsi="Times New Roman"/>
                <w:sz w:val="24"/>
                <w:szCs w:val="24"/>
              </w:rPr>
              <w:t xml:space="preserve"> razred</w:t>
            </w:r>
          </w:p>
        </w:tc>
      </w:tr>
      <w:tr w:rsidR="00B50A68" w:rsidRPr="00DD4F5F" w:rsidTr="009E04D3">
        <w:trPr>
          <w:trHeight w:val="485"/>
        </w:trPr>
        <w:tc>
          <w:tcPr>
            <w:tcW w:w="1786" w:type="dxa"/>
            <w:vMerge w:val="restart"/>
            <w:tcBorders>
              <w:right w:val="single" w:sz="4" w:space="0" w:color="auto"/>
            </w:tcBorders>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NAČIN PROVEDBE</w:t>
            </w:r>
          </w:p>
          <w:p w:rsidR="00B50A68" w:rsidRPr="00DD4F5F" w:rsidRDefault="00B50A68" w:rsidP="009E04D3">
            <w:pPr>
              <w:spacing w:after="0"/>
              <w:rPr>
                <w:rFonts w:ascii="Times New Roman" w:hAnsi="Times New Roman"/>
                <w:sz w:val="24"/>
                <w:szCs w:val="24"/>
              </w:rPr>
            </w:pPr>
          </w:p>
          <w:p w:rsidR="00B50A68" w:rsidRPr="00DD4F5F"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MODEL</w:t>
            </w:r>
          </w:p>
        </w:tc>
        <w:tc>
          <w:tcPr>
            <w:tcW w:w="5994" w:type="dxa"/>
            <w:tcBorders>
              <w:bottom w:val="single" w:sz="4" w:space="0" w:color="auto"/>
            </w:tcBorders>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sat razrednika</w:t>
            </w:r>
          </w:p>
        </w:tc>
      </w:tr>
      <w:tr w:rsidR="00B50A68" w:rsidRPr="00DD4F5F" w:rsidTr="009E04D3">
        <w:trPr>
          <w:trHeight w:val="595"/>
        </w:trPr>
        <w:tc>
          <w:tcPr>
            <w:tcW w:w="1786" w:type="dxa"/>
            <w:vMerge/>
            <w:tcBorders>
              <w:right w:val="single" w:sz="4" w:space="0" w:color="auto"/>
            </w:tcBorders>
          </w:tcPr>
          <w:p w:rsidR="00B50A68" w:rsidRPr="00DD4F5F"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METODE I OBLICI RADA</w:t>
            </w:r>
          </w:p>
        </w:tc>
        <w:tc>
          <w:tcPr>
            <w:tcW w:w="5994" w:type="dxa"/>
            <w:tcBorders>
              <w:top w:val="single" w:sz="4" w:space="0" w:color="auto"/>
            </w:tcBorders>
          </w:tcPr>
          <w:p w:rsidR="00B50A68" w:rsidRPr="00DD4F5F" w:rsidRDefault="00B50A68" w:rsidP="009E04D3">
            <w:pPr>
              <w:spacing w:after="0" w:line="240" w:lineRule="auto"/>
              <w:rPr>
                <w:rFonts w:ascii="Times New Roman" w:hAnsi="Times New Roman"/>
                <w:sz w:val="24"/>
                <w:szCs w:val="24"/>
                <w:lang w:eastAsia="hr-HR"/>
              </w:rPr>
            </w:pPr>
            <w:r w:rsidRPr="00DD4F5F">
              <w:rPr>
                <w:rFonts w:ascii="Times New Roman" w:hAnsi="Times New Roman"/>
                <w:sz w:val="24"/>
                <w:szCs w:val="24"/>
                <w:lang w:eastAsia="hr-HR"/>
              </w:rPr>
              <w:t>Razgovor, rasprava, izbori</w:t>
            </w:r>
          </w:p>
          <w:p w:rsidR="00B50A68" w:rsidRPr="00DD4F5F" w:rsidRDefault="0008295F" w:rsidP="009E04D3">
            <w:pPr>
              <w:spacing w:after="0" w:line="240" w:lineRule="auto"/>
              <w:rPr>
                <w:rFonts w:ascii="Times New Roman" w:hAnsi="Times New Roman"/>
                <w:sz w:val="24"/>
                <w:szCs w:val="24"/>
                <w:lang w:eastAsia="hr-HR"/>
              </w:rPr>
            </w:pPr>
            <w:r>
              <w:rPr>
                <w:rFonts w:ascii="Times New Roman" w:hAnsi="Times New Roman"/>
                <w:sz w:val="24"/>
                <w:szCs w:val="24"/>
                <w:lang w:eastAsia="hr-HR"/>
              </w:rPr>
              <w:t>Frontalni, sk</w:t>
            </w:r>
            <w:r w:rsidR="00B50A68" w:rsidRPr="00DD4F5F">
              <w:rPr>
                <w:rFonts w:ascii="Times New Roman" w:hAnsi="Times New Roman"/>
                <w:sz w:val="24"/>
                <w:szCs w:val="24"/>
                <w:lang w:eastAsia="hr-HR"/>
              </w:rPr>
              <w:t>upni i individualni oblik rada</w:t>
            </w:r>
          </w:p>
          <w:p w:rsidR="00B50A68" w:rsidRPr="00DD4F5F" w:rsidRDefault="00B50A68" w:rsidP="009E04D3">
            <w:pPr>
              <w:spacing w:after="0"/>
              <w:rPr>
                <w:rFonts w:ascii="Times New Roman" w:hAnsi="Times New Roman"/>
                <w:sz w:val="24"/>
                <w:szCs w:val="24"/>
              </w:rPr>
            </w:pPr>
          </w:p>
        </w:tc>
      </w:tr>
      <w:tr w:rsidR="00B50A68" w:rsidRPr="00DD4F5F" w:rsidTr="009E04D3">
        <w:tc>
          <w:tcPr>
            <w:tcW w:w="3068" w:type="dxa"/>
            <w:gridSpan w:val="2"/>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RESURSI</w:t>
            </w:r>
          </w:p>
        </w:tc>
        <w:tc>
          <w:tcPr>
            <w:tcW w:w="5994" w:type="dxa"/>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Priručnici</w:t>
            </w:r>
          </w:p>
          <w:p w:rsidR="00B50A68" w:rsidRPr="00DD4F5F" w:rsidRDefault="00B50A68" w:rsidP="009E04D3">
            <w:pPr>
              <w:spacing w:after="0"/>
              <w:rPr>
                <w:rFonts w:ascii="Times New Roman" w:hAnsi="Times New Roman"/>
                <w:sz w:val="24"/>
                <w:szCs w:val="24"/>
              </w:rPr>
            </w:pPr>
          </w:p>
        </w:tc>
      </w:tr>
      <w:tr w:rsidR="00B50A68" w:rsidRPr="00DD4F5F" w:rsidTr="009E04D3">
        <w:tc>
          <w:tcPr>
            <w:tcW w:w="3068" w:type="dxa"/>
            <w:gridSpan w:val="2"/>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VREMENIK</w:t>
            </w:r>
          </w:p>
        </w:tc>
        <w:tc>
          <w:tcPr>
            <w:tcW w:w="5994" w:type="dxa"/>
          </w:tcPr>
          <w:p w:rsidR="00B50A68" w:rsidRPr="00DD4F5F" w:rsidRDefault="00B50A68" w:rsidP="009E04D3">
            <w:pPr>
              <w:spacing w:after="0"/>
              <w:rPr>
                <w:rFonts w:ascii="Times New Roman" w:hAnsi="Times New Roman"/>
                <w:sz w:val="24"/>
                <w:szCs w:val="24"/>
              </w:rPr>
            </w:pPr>
          </w:p>
          <w:p w:rsidR="00B50A68" w:rsidRPr="00DD4F5F" w:rsidRDefault="00D31201" w:rsidP="00111C67">
            <w:pPr>
              <w:spacing w:after="0"/>
              <w:rPr>
                <w:rFonts w:ascii="Times New Roman" w:hAnsi="Times New Roman"/>
                <w:sz w:val="24"/>
                <w:szCs w:val="24"/>
              </w:rPr>
            </w:pPr>
            <w:r>
              <w:rPr>
                <w:rFonts w:ascii="Times New Roman" w:hAnsi="Times New Roman"/>
                <w:sz w:val="24"/>
                <w:szCs w:val="24"/>
              </w:rPr>
              <w:t>Rujan 201</w:t>
            </w:r>
            <w:r w:rsidR="00111C67">
              <w:rPr>
                <w:rFonts w:ascii="Times New Roman" w:hAnsi="Times New Roman"/>
                <w:sz w:val="24"/>
                <w:szCs w:val="24"/>
              </w:rPr>
              <w:t>7</w:t>
            </w:r>
            <w:r w:rsidR="00B50A68" w:rsidRPr="00DD4F5F">
              <w:rPr>
                <w:rFonts w:ascii="Times New Roman" w:hAnsi="Times New Roman"/>
                <w:sz w:val="24"/>
                <w:szCs w:val="24"/>
              </w:rPr>
              <w:t>.</w:t>
            </w:r>
          </w:p>
        </w:tc>
      </w:tr>
      <w:tr w:rsidR="00B50A68" w:rsidRPr="00DD4F5F" w:rsidTr="009E04D3">
        <w:tc>
          <w:tcPr>
            <w:tcW w:w="3068" w:type="dxa"/>
            <w:gridSpan w:val="2"/>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NAČIN VREDNOVANJA I KORIŠTENJE REZULTATA VREDNOVANJA</w:t>
            </w:r>
          </w:p>
        </w:tc>
        <w:tc>
          <w:tcPr>
            <w:tcW w:w="5994" w:type="dxa"/>
          </w:tcPr>
          <w:p w:rsidR="00B50A68" w:rsidRPr="00DD4F5F" w:rsidRDefault="00B50A68" w:rsidP="009E04D3">
            <w:pPr>
              <w:spacing w:line="312" w:lineRule="auto"/>
              <w:rPr>
                <w:rFonts w:ascii="Times New Roman" w:hAnsi="Times New Roman"/>
                <w:sz w:val="24"/>
                <w:szCs w:val="24"/>
              </w:rPr>
            </w:pPr>
            <w:r w:rsidRPr="00DD4F5F">
              <w:rPr>
                <w:rFonts w:ascii="Times New Roman" w:hAnsi="Times New Roman"/>
                <w:sz w:val="24"/>
                <w:szCs w:val="24"/>
              </w:rPr>
              <w:t>- učenici u bilježnicu (mapu GOO-a) pišu svoje dojmove i stavove; zašto su pravila važna i zašto su nam potrebna</w:t>
            </w:r>
          </w:p>
          <w:p w:rsidR="00B50A68" w:rsidRPr="00DD4F5F" w:rsidRDefault="00B50A68" w:rsidP="009E04D3">
            <w:pPr>
              <w:spacing w:line="312" w:lineRule="auto"/>
              <w:rPr>
                <w:rFonts w:ascii="Times New Roman" w:hAnsi="Times New Roman"/>
                <w:sz w:val="24"/>
                <w:szCs w:val="24"/>
              </w:rPr>
            </w:pPr>
            <w:r w:rsidRPr="00DD4F5F">
              <w:rPr>
                <w:rFonts w:ascii="Times New Roman" w:hAnsi="Times New Roman"/>
                <w:sz w:val="24"/>
                <w:szCs w:val="24"/>
              </w:rPr>
              <w:t>- čitanje i diskusija o pročitanom</w:t>
            </w:r>
          </w:p>
        </w:tc>
      </w:tr>
      <w:tr w:rsidR="00B50A68" w:rsidRPr="00DD4F5F" w:rsidTr="009E04D3">
        <w:tc>
          <w:tcPr>
            <w:tcW w:w="3068" w:type="dxa"/>
            <w:gridSpan w:val="2"/>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TROŠKOVNIK</w:t>
            </w:r>
          </w:p>
        </w:tc>
        <w:tc>
          <w:tcPr>
            <w:tcW w:w="5994" w:type="dxa"/>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w:t>
            </w:r>
          </w:p>
        </w:tc>
      </w:tr>
      <w:tr w:rsidR="00B50A68" w:rsidRPr="00DD4F5F" w:rsidTr="009E04D3">
        <w:trPr>
          <w:trHeight w:val="162"/>
        </w:trPr>
        <w:tc>
          <w:tcPr>
            <w:tcW w:w="3068" w:type="dxa"/>
            <w:gridSpan w:val="2"/>
          </w:tcPr>
          <w:p w:rsidR="00B50A68" w:rsidRPr="00DD4F5F" w:rsidRDefault="00B50A68" w:rsidP="009E04D3">
            <w:pPr>
              <w:spacing w:after="0"/>
              <w:rPr>
                <w:rFonts w:ascii="Times New Roman" w:hAnsi="Times New Roman"/>
                <w:sz w:val="24"/>
                <w:szCs w:val="24"/>
              </w:rPr>
            </w:pPr>
            <w:r w:rsidRPr="00DD4F5F">
              <w:rPr>
                <w:rFonts w:ascii="Times New Roman" w:hAnsi="Times New Roman"/>
                <w:sz w:val="24"/>
                <w:szCs w:val="24"/>
              </w:rPr>
              <w:t>NOSITELJI ODGOVORNOSTI</w:t>
            </w:r>
          </w:p>
        </w:tc>
        <w:tc>
          <w:tcPr>
            <w:tcW w:w="5994" w:type="dxa"/>
          </w:tcPr>
          <w:p w:rsidR="00B50A68" w:rsidRDefault="00D31201" w:rsidP="009E04D3">
            <w:pPr>
              <w:spacing w:after="0"/>
              <w:rPr>
                <w:rFonts w:ascii="Times New Roman" w:hAnsi="Times New Roman"/>
                <w:sz w:val="24"/>
                <w:szCs w:val="24"/>
              </w:rPr>
            </w:pPr>
            <w:r>
              <w:rPr>
                <w:rFonts w:ascii="Times New Roman" w:hAnsi="Times New Roman"/>
                <w:sz w:val="24"/>
                <w:szCs w:val="24"/>
              </w:rPr>
              <w:t>Vinko Peharda</w:t>
            </w:r>
          </w:p>
          <w:p w:rsidR="00B50A68" w:rsidRPr="00DD4F5F" w:rsidRDefault="00B50A68" w:rsidP="009E04D3">
            <w:pPr>
              <w:spacing w:after="0"/>
              <w:rPr>
                <w:rFonts w:ascii="Times New Roman" w:hAnsi="Times New Roman"/>
                <w:sz w:val="24"/>
                <w:szCs w:val="24"/>
              </w:rPr>
            </w:pPr>
          </w:p>
        </w:tc>
      </w:tr>
    </w:tbl>
    <w:p w:rsidR="00B50A68" w:rsidRDefault="00B50A68" w:rsidP="00B50A68"/>
    <w:p w:rsidR="00B50A68" w:rsidRDefault="00B50A68" w:rsidP="00B50A68"/>
    <w:p w:rsidR="00B50A68" w:rsidRDefault="00B50A68" w:rsidP="00B50A68"/>
    <w:p w:rsidR="00B50A68" w:rsidRDefault="00B50A68" w:rsidP="00B50A68"/>
    <w:tbl>
      <w:tblPr>
        <w:tblpPr w:leftFromText="180" w:rightFromText="180" w:vertAnchor="page" w:horzAnchor="margin" w:tblpY="16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F06319" w:rsidTr="009E04D3">
        <w:tc>
          <w:tcPr>
            <w:tcW w:w="3067" w:type="dxa"/>
            <w:gridSpan w:val="2"/>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lastRenderedPageBreak/>
              <w:t>NAZIV</w:t>
            </w:r>
          </w:p>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DIMENZIJA</w:t>
            </w:r>
          </w:p>
        </w:tc>
        <w:tc>
          <w:tcPr>
            <w:tcW w:w="5995" w:type="dxa"/>
          </w:tcPr>
          <w:p w:rsidR="00B50A68" w:rsidRPr="009B0E85" w:rsidRDefault="00B50A68" w:rsidP="009E04D3">
            <w:pPr>
              <w:spacing w:after="0"/>
              <w:jc w:val="center"/>
              <w:rPr>
                <w:rFonts w:ascii="Times New Roman" w:hAnsi="Times New Roman"/>
                <w:b/>
                <w:sz w:val="24"/>
                <w:szCs w:val="24"/>
              </w:rPr>
            </w:pPr>
            <w:r w:rsidRPr="009B0E85">
              <w:rPr>
                <w:rFonts w:ascii="Times New Roman" w:hAnsi="Times New Roman"/>
                <w:b/>
                <w:sz w:val="24"/>
                <w:szCs w:val="24"/>
              </w:rPr>
              <w:t>Izbor razrednog rukovodstva</w:t>
            </w:r>
          </w:p>
          <w:p w:rsidR="00B50A68" w:rsidRPr="00F06319" w:rsidRDefault="00B50A68" w:rsidP="009E04D3">
            <w:pPr>
              <w:spacing w:after="0"/>
              <w:jc w:val="center"/>
              <w:rPr>
                <w:rFonts w:ascii="Times New Roman" w:hAnsi="Times New Roman"/>
                <w:sz w:val="24"/>
                <w:szCs w:val="24"/>
              </w:rPr>
            </w:pPr>
            <w:r w:rsidRPr="009B0E85">
              <w:rPr>
                <w:rFonts w:ascii="Times New Roman" w:hAnsi="Times New Roman"/>
                <w:b/>
                <w:sz w:val="24"/>
                <w:szCs w:val="24"/>
              </w:rPr>
              <w:t>Politička dimenzija</w:t>
            </w:r>
          </w:p>
        </w:tc>
      </w:tr>
      <w:tr w:rsidR="00B50A68" w:rsidRPr="00F06319" w:rsidTr="009E04D3">
        <w:tc>
          <w:tcPr>
            <w:tcW w:w="3067" w:type="dxa"/>
            <w:gridSpan w:val="2"/>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CILJ</w:t>
            </w:r>
          </w:p>
        </w:tc>
        <w:tc>
          <w:tcPr>
            <w:tcW w:w="5995" w:type="dxa"/>
          </w:tcPr>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Uvježbavati procedure kojima izgrađujemo demokratske </w:t>
            </w:r>
          </w:p>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odnose i štitimo svoja prava i zajedničku dobrobit u razredu, školi, lokalnoj i nacionalnoj zajednici</w:t>
            </w:r>
          </w:p>
        </w:tc>
      </w:tr>
      <w:tr w:rsidR="00B50A68" w:rsidRPr="00F06319" w:rsidTr="009E04D3">
        <w:tc>
          <w:tcPr>
            <w:tcW w:w="3067" w:type="dxa"/>
            <w:gridSpan w:val="2"/>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ISHODI</w:t>
            </w:r>
          </w:p>
          <w:p w:rsidR="00B50A68" w:rsidRPr="00F06319" w:rsidRDefault="00B50A68" w:rsidP="009E04D3">
            <w:pPr>
              <w:spacing w:after="0"/>
              <w:rPr>
                <w:rFonts w:ascii="Times New Roman" w:hAnsi="Times New Roman"/>
                <w:sz w:val="24"/>
                <w:szCs w:val="24"/>
              </w:rPr>
            </w:pPr>
          </w:p>
          <w:p w:rsidR="00B50A68" w:rsidRPr="00F06319" w:rsidRDefault="00B50A68" w:rsidP="009E04D3">
            <w:pPr>
              <w:spacing w:after="0"/>
              <w:rPr>
                <w:rFonts w:ascii="Times New Roman" w:hAnsi="Times New Roman"/>
                <w:sz w:val="24"/>
                <w:szCs w:val="24"/>
              </w:rPr>
            </w:pPr>
          </w:p>
        </w:tc>
        <w:tc>
          <w:tcPr>
            <w:tcW w:w="5995" w:type="dxa"/>
          </w:tcPr>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Učenik formulira, usklađuje i donosi pravila razreda kojima se štite temeljna prava u razredu i školi: pravo na osobno </w:t>
            </w:r>
          </w:p>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dostojanstvo, na sudjelovanje, obrazovanje, razvoj svojih talenata</w:t>
            </w:r>
          </w:p>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učenik se drži dogovorenih pravila razreda</w:t>
            </w:r>
          </w:p>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opisuje i objašnjava izborne procese u razredu i školi </w:t>
            </w:r>
          </w:p>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kao glasač i kandidat u lokalnoj zajednici i Republici </w:t>
            </w:r>
          </w:p>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Hrvatskoj u budućnosti.</w:t>
            </w:r>
          </w:p>
          <w:p w:rsidR="00B50A68" w:rsidRPr="00F06319"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tc>
      </w:tr>
      <w:tr w:rsidR="00B50A68" w:rsidRPr="00F06319" w:rsidTr="009E04D3">
        <w:trPr>
          <w:trHeight w:val="2149"/>
        </w:trPr>
        <w:tc>
          <w:tcPr>
            <w:tcW w:w="3067" w:type="dxa"/>
            <w:gridSpan w:val="2"/>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KRATKI OPIS AKTIVNOSTI</w:t>
            </w:r>
          </w:p>
        </w:tc>
        <w:tc>
          <w:tcPr>
            <w:tcW w:w="5995" w:type="dxa"/>
          </w:tcPr>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Učenici sudjeluju u radu radionice Razrednih pravila gdje </w:t>
            </w:r>
          </w:p>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 xml:space="preserve">razgovaramo o prihvatljivim i neprihvatljivim ponašanjima u razredu, učenici, radom u </w:t>
            </w:r>
            <w:r w:rsidR="0008295F">
              <w:rPr>
                <w:rFonts w:ascii="Times New Roman" w:hAnsi="Times New Roman"/>
                <w:sz w:val="24"/>
                <w:szCs w:val="24"/>
              </w:rPr>
              <w:t>skup</w:t>
            </w:r>
            <w:r w:rsidRPr="00F06319">
              <w:rPr>
                <w:rFonts w:ascii="Times New Roman" w:hAnsi="Times New Roman"/>
                <w:sz w:val="24"/>
                <w:szCs w:val="24"/>
                <w:lang w:eastAsia="hr-HR"/>
              </w:rPr>
              <w:t>i</w:t>
            </w:r>
            <w:r w:rsidR="0008295F">
              <w:rPr>
                <w:rFonts w:ascii="Times New Roman" w:hAnsi="Times New Roman"/>
                <w:sz w:val="24"/>
                <w:szCs w:val="24"/>
                <w:lang w:eastAsia="hr-HR"/>
              </w:rPr>
              <w:t>ni</w:t>
            </w:r>
            <w:r w:rsidRPr="00F06319">
              <w:rPr>
                <w:rFonts w:ascii="Times New Roman" w:hAnsi="Times New Roman"/>
                <w:sz w:val="24"/>
                <w:szCs w:val="24"/>
                <w:lang w:eastAsia="hr-HR"/>
              </w:rPr>
              <w:t>, ispisuju ponašanja koja žele imati u razredu te ih objedinjuju na jednom</w:t>
            </w:r>
          </w:p>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mjestu.</w:t>
            </w:r>
          </w:p>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Također razgovaramo o sankcijama na neprihvatljiva ponašanja.</w:t>
            </w:r>
          </w:p>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Radionicu Izbor predsjednika razreda započinjemo razgovorom o kvalitetama pre</w:t>
            </w:r>
            <w:r w:rsidR="0008295F">
              <w:rPr>
                <w:rFonts w:ascii="Times New Roman" w:hAnsi="Times New Roman"/>
                <w:sz w:val="24"/>
                <w:szCs w:val="24"/>
                <w:lang w:eastAsia="hr-HR"/>
              </w:rPr>
              <w:t xml:space="preserve">dstavnika i zastupnika neke </w:t>
            </w:r>
            <w:r w:rsidR="0008295F">
              <w:rPr>
                <w:rFonts w:ascii="Times New Roman" w:hAnsi="Times New Roman"/>
                <w:sz w:val="24"/>
                <w:szCs w:val="24"/>
              </w:rPr>
              <w:t>skupin</w:t>
            </w:r>
            <w:r w:rsidRPr="00F06319">
              <w:rPr>
                <w:rFonts w:ascii="Times New Roman" w:hAnsi="Times New Roman"/>
                <w:sz w:val="24"/>
                <w:szCs w:val="24"/>
                <w:lang w:eastAsia="hr-HR"/>
              </w:rPr>
              <w:t>e ljudi, o osobinama koje bi trebao imati, kakva bi trebala biti osoba koja bi predstavljala naš razred. Učenici predlažu kandidate za predsjednika razreda te se anonimno glasa.</w:t>
            </w:r>
          </w:p>
          <w:p w:rsidR="00B50A68" w:rsidRPr="00F06319" w:rsidRDefault="00B50A68" w:rsidP="009E04D3">
            <w:pPr>
              <w:spacing w:after="0" w:line="240" w:lineRule="auto"/>
              <w:rPr>
                <w:rFonts w:ascii="Times New Roman" w:hAnsi="Times New Roman"/>
                <w:sz w:val="24"/>
                <w:szCs w:val="24"/>
              </w:rPr>
            </w:pPr>
          </w:p>
        </w:tc>
      </w:tr>
      <w:tr w:rsidR="00B50A68" w:rsidRPr="00F06319" w:rsidTr="009E04D3">
        <w:tc>
          <w:tcPr>
            <w:tcW w:w="3067" w:type="dxa"/>
            <w:gridSpan w:val="2"/>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5" w:type="dxa"/>
          </w:tcPr>
          <w:p w:rsidR="00B50A68" w:rsidRPr="00F06319" w:rsidRDefault="003E4907" w:rsidP="009E04D3">
            <w:pPr>
              <w:spacing w:after="0"/>
              <w:rPr>
                <w:rFonts w:ascii="Times New Roman" w:hAnsi="Times New Roman"/>
                <w:sz w:val="24"/>
                <w:szCs w:val="24"/>
              </w:rPr>
            </w:pPr>
            <w:r>
              <w:rPr>
                <w:rFonts w:ascii="Times New Roman" w:hAnsi="Times New Roman"/>
                <w:sz w:val="24"/>
                <w:szCs w:val="24"/>
              </w:rPr>
              <w:t xml:space="preserve">8. </w:t>
            </w:r>
            <w:r w:rsidR="00B50A68" w:rsidRPr="00F06319">
              <w:rPr>
                <w:rFonts w:ascii="Times New Roman" w:hAnsi="Times New Roman"/>
                <w:sz w:val="24"/>
                <w:szCs w:val="24"/>
              </w:rPr>
              <w:t>razred</w:t>
            </w:r>
          </w:p>
        </w:tc>
      </w:tr>
      <w:tr w:rsidR="00B50A68" w:rsidRPr="00F06319" w:rsidTr="009E04D3">
        <w:trPr>
          <w:trHeight w:val="485"/>
        </w:trPr>
        <w:tc>
          <w:tcPr>
            <w:tcW w:w="1785" w:type="dxa"/>
            <w:vMerge w:val="restart"/>
            <w:tcBorders>
              <w:right w:val="single" w:sz="4" w:space="0" w:color="auto"/>
            </w:tcBorders>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NAČIN PROVEDBE</w:t>
            </w:r>
          </w:p>
          <w:p w:rsidR="00B50A68" w:rsidRPr="00F06319" w:rsidRDefault="00B50A68" w:rsidP="009E04D3">
            <w:pPr>
              <w:spacing w:after="0"/>
              <w:rPr>
                <w:rFonts w:ascii="Times New Roman" w:hAnsi="Times New Roman"/>
                <w:sz w:val="24"/>
                <w:szCs w:val="24"/>
              </w:rPr>
            </w:pPr>
          </w:p>
          <w:p w:rsidR="00B50A68" w:rsidRPr="00F06319" w:rsidRDefault="00B50A68" w:rsidP="009E04D3">
            <w:pPr>
              <w:spacing w:after="0"/>
              <w:rPr>
                <w:rFonts w:ascii="Times New Roman" w:hAnsi="Times New Roman"/>
                <w:sz w:val="24"/>
                <w:szCs w:val="24"/>
              </w:rPr>
            </w:pPr>
          </w:p>
        </w:tc>
        <w:tc>
          <w:tcPr>
            <w:tcW w:w="1282" w:type="dxa"/>
            <w:tcBorders>
              <w:left w:val="single" w:sz="4" w:space="0" w:color="auto"/>
              <w:bottom w:val="single" w:sz="4" w:space="0" w:color="auto"/>
            </w:tcBorders>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MODEL</w:t>
            </w:r>
          </w:p>
        </w:tc>
        <w:tc>
          <w:tcPr>
            <w:tcW w:w="5995" w:type="dxa"/>
            <w:tcBorders>
              <w:bottom w:val="single" w:sz="4" w:space="0" w:color="auto"/>
            </w:tcBorders>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sat razrednika</w:t>
            </w:r>
          </w:p>
        </w:tc>
      </w:tr>
      <w:tr w:rsidR="00B50A68" w:rsidRPr="00F06319" w:rsidTr="009E04D3">
        <w:trPr>
          <w:trHeight w:val="595"/>
        </w:trPr>
        <w:tc>
          <w:tcPr>
            <w:tcW w:w="1785" w:type="dxa"/>
            <w:vMerge/>
            <w:tcBorders>
              <w:right w:val="single" w:sz="4" w:space="0" w:color="auto"/>
            </w:tcBorders>
          </w:tcPr>
          <w:p w:rsidR="00B50A68" w:rsidRPr="00F06319" w:rsidRDefault="00B50A68" w:rsidP="009E04D3">
            <w:pPr>
              <w:spacing w:after="0"/>
              <w:rPr>
                <w:rFonts w:ascii="Times New Roman" w:hAnsi="Times New Roman"/>
                <w:sz w:val="24"/>
                <w:szCs w:val="24"/>
              </w:rPr>
            </w:pPr>
          </w:p>
        </w:tc>
        <w:tc>
          <w:tcPr>
            <w:tcW w:w="1282" w:type="dxa"/>
            <w:tcBorders>
              <w:top w:val="single" w:sz="4" w:space="0" w:color="auto"/>
              <w:left w:val="single" w:sz="4" w:space="0" w:color="auto"/>
            </w:tcBorders>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METODE I OBLICI RADA</w:t>
            </w:r>
          </w:p>
        </w:tc>
        <w:tc>
          <w:tcPr>
            <w:tcW w:w="5995" w:type="dxa"/>
            <w:tcBorders>
              <w:top w:val="single" w:sz="4" w:space="0" w:color="auto"/>
            </w:tcBorders>
          </w:tcPr>
          <w:p w:rsidR="00B50A68" w:rsidRPr="00F06319" w:rsidRDefault="00B50A68" w:rsidP="009E04D3">
            <w:pPr>
              <w:spacing w:after="0" w:line="240" w:lineRule="auto"/>
              <w:rPr>
                <w:rFonts w:ascii="Times New Roman" w:hAnsi="Times New Roman"/>
                <w:sz w:val="24"/>
                <w:szCs w:val="24"/>
                <w:lang w:eastAsia="hr-HR"/>
              </w:rPr>
            </w:pPr>
            <w:r w:rsidRPr="00F06319">
              <w:rPr>
                <w:rFonts w:ascii="Times New Roman" w:hAnsi="Times New Roman"/>
                <w:sz w:val="24"/>
                <w:szCs w:val="24"/>
                <w:lang w:eastAsia="hr-HR"/>
              </w:rPr>
              <w:t>Razgovor, rasprava, izbori</w:t>
            </w:r>
          </w:p>
          <w:p w:rsidR="00B50A68" w:rsidRPr="00F06319" w:rsidRDefault="0008295F" w:rsidP="009E04D3">
            <w:pPr>
              <w:spacing w:after="0" w:line="240" w:lineRule="auto"/>
              <w:rPr>
                <w:rFonts w:ascii="Times New Roman" w:hAnsi="Times New Roman"/>
                <w:sz w:val="24"/>
                <w:szCs w:val="24"/>
                <w:lang w:eastAsia="hr-HR"/>
              </w:rPr>
            </w:pPr>
            <w:r>
              <w:rPr>
                <w:rFonts w:ascii="Times New Roman" w:hAnsi="Times New Roman"/>
                <w:sz w:val="24"/>
                <w:szCs w:val="24"/>
                <w:lang w:eastAsia="hr-HR"/>
              </w:rPr>
              <w:t>Frontalni, sk</w:t>
            </w:r>
            <w:r w:rsidR="00B50A68" w:rsidRPr="00F06319">
              <w:rPr>
                <w:rFonts w:ascii="Times New Roman" w:hAnsi="Times New Roman"/>
                <w:sz w:val="24"/>
                <w:szCs w:val="24"/>
                <w:lang w:eastAsia="hr-HR"/>
              </w:rPr>
              <w:t>upni i individualni oblik rada</w:t>
            </w:r>
          </w:p>
          <w:p w:rsidR="00B50A68" w:rsidRPr="00F06319" w:rsidRDefault="00B50A68" w:rsidP="009E04D3">
            <w:pPr>
              <w:spacing w:after="0"/>
              <w:rPr>
                <w:rFonts w:ascii="Times New Roman" w:hAnsi="Times New Roman"/>
                <w:sz w:val="24"/>
                <w:szCs w:val="24"/>
              </w:rPr>
            </w:pPr>
          </w:p>
        </w:tc>
      </w:tr>
      <w:tr w:rsidR="00B50A68" w:rsidRPr="00F06319" w:rsidTr="009E04D3">
        <w:tc>
          <w:tcPr>
            <w:tcW w:w="3067" w:type="dxa"/>
            <w:gridSpan w:val="2"/>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RESURSI</w:t>
            </w:r>
          </w:p>
        </w:tc>
        <w:tc>
          <w:tcPr>
            <w:tcW w:w="5995" w:type="dxa"/>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listići</w:t>
            </w:r>
          </w:p>
        </w:tc>
      </w:tr>
      <w:tr w:rsidR="00B50A68" w:rsidRPr="00F06319" w:rsidTr="009E04D3">
        <w:tc>
          <w:tcPr>
            <w:tcW w:w="3067" w:type="dxa"/>
            <w:gridSpan w:val="2"/>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VREMENIK</w:t>
            </w:r>
          </w:p>
        </w:tc>
        <w:tc>
          <w:tcPr>
            <w:tcW w:w="5995" w:type="dxa"/>
          </w:tcPr>
          <w:p w:rsidR="00B50A68" w:rsidRPr="00F06319" w:rsidRDefault="00D31201" w:rsidP="00111C67">
            <w:pPr>
              <w:spacing w:after="0"/>
              <w:rPr>
                <w:rFonts w:ascii="Times New Roman" w:hAnsi="Times New Roman"/>
                <w:sz w:val="24"/>
                <w:szCs w:val="24"/>
              </w:rPr>
            </w:pPr>
            <w:r>
              <w:rPr>
                <w:rFonts w:ascii="Times New Roman" w:hAnsi="Times New Roman"/>
                <w:sz w:val="24"/>
                <w:szCs w:val="24"/>
              </w:rPr>
              <w:t>rujan 201</w:t>
            </w:r>
            <w:r w:rsidR="00111C67">
              <w:rPr>
                <w:rFonts w:ascii="Times New Roman" w:hAnsi="Times New Roman"/>
                <w:sz w:val="24"/>
                <w:szCs w:val="24"/>
              </w:rPr>
              <w:t>7</w:t>
            </w:r>
            <w:r>
              <w:rPr>
                <w:rFonts w:ascii="Times New Roman" w:hAnsi="Times New Roman"/>
                <w:sz w:val="24"/>
                <w:szCs w:val="24"/>
              </w:rPr>
              <w:t>.</w:t>
            </w:r>
          </w:p>
        </w:tc>
      </w:tr>
      <w:tr w:rsidR="00B50A68" w:rsidRPr="00F06319" w:rsidTr="009E04D3">
        <w:tc>
          <w:tcPr>
            <w:tcW w:w="3067" w:type="dxa"/>
            <w:gridSpan w:val="2"/>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NAČIN VREDNOVANJA I KORIŠTENJE REZULTATA VREDNOVANJA</w:t>
            </w:r>
          </w:p>
        </w:tc>
        <w:tc>
          <w:tcPr>
            <w:tcW w:w="5995" w:type="dxa"/>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Plakat razrednih pravila na ploči, glasački listići</w:t>
            </w:r>
          </w:p>
        </w:tc>
      </w:tr>
      <w:tr w:rsidR="00B50A68" w:rsidRPr="00F06319" w:rsidTr="009E04D3">
        <w:tc>
          <w:tcPr>
            <w:tcW w:w="3067" w:type="dxa"/>
            <w:gridSpan w:val="2"/>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TROŠKOVNIK</w:t>
            </w:r>
          </w:p>
        </w:tc>
        <w:tc>
          <w:tcPr>
            <w:tcW w:w="5995" w:type="dxa"/>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w:t>
            </w:r>
          </w:p>
        </w:tc>
      </w:tr>
      <w:tr w:rsidR="00B50A68" w:rsidRPr="00F06319" w:rsidTr="009E04D3">
        <w:trPr>
          <w:trHeight w:val="162"/>
        </w:trPr>
        <w:tc>
          <w:tcPr>
            <w:tcW w:w="3067" w:type="dxa"/>
            <w:gridSpan w:val="2"/>
          </w:tcPr>
          <w:p w:rsidR="00B50A68" w:rsidRPr="00F06319" w:rsidRDefault="00B50A68" w:rsidP="009E04D3">
            <w:pPr>
              <w:spacing w:after="0"/>
              <w:rPr>
                <w:rFonts w:ascii="Times New Roman" w:hAnsi="Times New Roman"/>
                <w:sz w:val="24"/>
                <w:szCs w:val="24"/>
              </w:rPr>
            </w:pPr>
            <w:r w:rsidRPr="00F06319">
              <w:rPr>
                <w:rFonts w:ascii="Times New Roman" w:hAnsi="Times New Roman"/>
                <w:sz w:val="24"/>
                <w:szCs w:val="24"/>
              </w:rPr>
              <w:t>NOSITELJI ODGOVORNOSTI</w:t>
            </w:r>
          </w:p>
        </w:tc>
        <w:tc>
          <w:tcPr>
            <w:tcW w:w="5995" w:type="dxa"/>
          </w:tcPr>
          <w:p w:rsidR="00D31201" w:rsidRDefault="00D31201" w:rsidP="00D31201">
            <w:pPr>
              <w:spacing w:after="0"/>
              <w:rPr>
                <w:rFonts w:ascii="Times New Roman" w:hAnsi="Times New Roman"/>
                <w:sz w:val="24"/>
                <w:szCs w:val="24"/>
              </w:rPr>
            </w:pPr>
            <w:r>
              <w:rPr>
                <w:rFonts w:ascii="Times New Roman" w:hAnsi="Times New Roman"/>
                <w:sz w:val="24"/>
                <w:szCs w:val="24"/>
              </w:rPr>
              <w:t>Vinko Peharda</w:t>
            </w:r>
          </w:p>
          <w:p w:rsidR="00B50A68" w:rsidRPr="00F06319" w:rsidRDefault="00B50A68" w:rsidP="009E04D3">
            <w:pPr>
              <w:spacing w:after="0"/>
              <w:rPr>
                <w:rFonts w:ascii="Times New Roman" w:hAnsi="Times New Roman"/>
                <w:sz w:val="24"/>
                <w:szCs w:val="24"/>
              </w:rPr>
            </w:pPr>
          </w:p>
        </w:tc>
      </w:tr>
    </w:tbl>
    <w:p w:rsidR="00B50A68" w:rsidRDefault="00B50A68" w:rsidP="00B50A68"/>
    <w:p w:rsidR="00B50A68" w:rsidRDefault="00B50A68" w:rsidP="00B50A68"/>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F659AD"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lastRenderedPageBreak/>
              <w:t>NAZIV</w:t>
            </w:r>
          </w:p>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F659AD" w:rsidRDefault="00B50A68" w:rsidP="009E04D3">
            <w:pPr>
              <w:pStyle w:val="Default"/>
            </w:pPr>
            <w:r w:rsidRPr="00F659AD">
              <w:rPr>
                <w:b/>
                <w:bCs/>
              </w:rPr>
              <w:t xml:space="preserve">Izrada razrednih pravila </w:t>
            </w:r>
          </w:p>
          <w:p w:rsidR="00B50A68" w:rsidRPr="00F659AD" w:rsidRDefault="00B50A68" w:rsidP="009E04D3">
            <w:pPr>
              <w:pStyle w:val="Default"/>
              <w:spacing w:line="254" w:lineRule="auto"/>
            </w:pPr>
            <w:r w:rsidRPr="00F659AD">
              <w:rPr>
                <w:b/>
                <w:bCs/>
              </w:rPr>
              <w:t xml:space="preserve">Politička dimenzija - Društvena dimenzija </w:t>
            </w:r>
          </w:p>
        </w:tc>
      </w:tr>
      <w:tr w:rsidR="00B50A68" w:rsidRPr="00F659AD"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F659AD" w:rsidRDefault="00B50A68" w:rsidP="009E04D3">
            <w:pPr>
              <w:pStyle w:val="Default"/>
            </w:pPr>
            <w:r w:rsidRPr="00F659AD">
              <w:t xml:space="preserve">Potaknuti i osvijestiti važnost preuzimanja odgovornosti za donošenje pravila i za primjenu dogovorenih pravila. </w:t>
            </w:r>
          </w:p>
          <w:p w:rsidR="00B50A68" w:rsidRPr="00F659AD" w:rsidRDefault="00B50A68" w:rsidP="009E04D3">
            <w:pPr>
              <w:pStyle w:val="Default"/>
              <w:spacing w:line="256" w:lineRule="auto"/>
            </w:pPr>
          </w:p>
        </w:tc>
      </w:tr>
      <w:tr w:rsidR="00B50A68" w:rsidRPr="00F659AD"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ISHODI</w:t>
            </w:r>
          </w:p>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Učenik</w:t>
            </w:r>
          </w:p>
          <w:p w:rsidR="00B50A68" w:rsidRPr="006D4D91" w:rsidRDefault="00B50A68" w:rsidP="009E04D3">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50A68" w:rsidRPr="00F659AD" w:rsidRDefault="00B50A68" w:rsidP="009E04D3">
            <w:pPr>
              <w:pStyle w:val="Default"/>
              <w:spacing w:line="256" w:lineRule="auto"/>
            </w:pPr>
            <w:r w:rsidRPr="00F659AD">
              <w:t xml:space="preserve">navodi zašto svaka zajednica mora djelovati po određenim pravilima </w:t>
            </w:r>
          </w:p>
          <w:p w:rsidR="00B50A68" w:rsidRPr="00F659AD" w:rsidRDefault="00B50A68" w:rsidP="009E04D3">
            <w:pPr>
              <w:pStyle w:val="Default"/>
            </w:pPr>
            <w:r w:rsidRPr="00F659AD">
              <w:t xml:space="preserve">sudjeluje u donošenju za razrednih pravila za sprečavanje nasilja i odgovorno se odnosi prema njihovom provođenju </w:t>
            </w:r>
          </w:p>
          <w:p w:rsidR="00B50A68" w:rsidRPr="00F659AD" w:rsidRDefault="00B50A68" w:rsidP="009E04D3">
            <w:pPr>
              <w:pStyle w:val="Default"/>
              <w:spacing w:line="256" w:lineRule="auto"/>
            </w:pPr>
          </w:p>
          <w:p w:rsidR="00B50A68" w:rsidRPr="00F659AD" w:rsidRDefault="00B50A68" w:rsidP="009E04D3">
            <w:pPr>
              <w:pStyle w:val="Default"/>
              <w:spacing w:line="256" w:lineRule="auto"/>
            </w:pPr>
          </w:p>
        </w:tc>
      </w:tr>
      <w:tr w:rsidR="00B50A68" w:rsidRPr="00F659AD" w:rsidTr="009E04D3">
        <w:trPr>
          <w:trHeight w:val="1416"/>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tcPr>
          <w:p w:rsidR="00B50A68" w:rsidRPr="00F659AD" w:rsidRDefault="00B50A68" w:rsidP="009E04D3">
            <w:pPr>
              <w:pStyle w:val="Default"/>
              <w:spacing w:line="254" w:lineRule="auto"/>
            </w:pPr>
            <w:r w:rsidRPr="00F659AD">
              <w:t xml:space="preserve">Razgovarati o tome što bi se događalo u razredu da nema pravila i propisa? </w:t>
            </w:r>
          </w:p>
          <w:p w:rsidR="00B50A68" w:rsidRPr="00F659AD" w:rsidRDefault="00B50A68" w:rsidP="009E04D3">
            <w:pPr>
              <w:pStyle w:val="Default"/>
              <w:spacing w:line="254" w:lineRule="auto"/>
            </w:pPr>
            <w:r w:rsidRPr="00F659AD">
              <w:t xml:space="preserve"> </w:t>
            </w:r>
          </w:p>
          <w:p w:rsidR="00B50A68" w:rsidRPr="00F659AD" w:rsidRDefault="00B50A68" w:rsidP="009E04D3">
            <w:pPr>
              <w:pStyle w:val="Default"/>
            </w:pPr>
            <w:r w:rsidRPr="00F659AD">
              <w:t xml:space="preserve">Izraditi plakat s razrednim pravilima, </w:t>
            </w:r>
          </w:p>
        </w:tc>
      </w:tr>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 xml:space="preserve">CILJANA </w:t>
            </w:r>
            <w:r w:rsidR="00191F89">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8</w:t>
            </w:r>
            <w:r w:rsidRPr="006D4D91">
              <w:rPr>
                <w:rFonts w:ascii="Times New Roman" w:eastAsia="Calibri" w:hAnsi="Times New Roman" w:cs="Times New Roman"/>
                <w:sz w:val="24"/>
                <w:szCs w:val="24"/>
              </w:rPr>
              <w:t>. razred</w:t>
            </w:r>
          </w:p>
        </w:tc>
      </w:tr>
      <w:tr w:rsidR="00B50A68" w:rsidRPr="006D4D91"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NAČIN PROVEDBE</w:t>
            </w:r>
          </w:p>
          <w:p w:rsidR="00B50A68" w:rsidRPr="006D4D91" w:rsidRDefault="00B50A68" w:rsidP="009E04D3">
            <w:pPr>
              <w:spacing w:after="0"/>
              <w:rPr>
                <w:rFonts w:ascii="Times New Roman" w:eastAsia="Calibri" w:hAnsi="Times New Roman" w:cs="Times New Roman"/>
                <w:sz w:val="24"/>
                <w:szCs w:val="24"/>
              </w:rPr>
            </w:pPr>
          </w:p>
          <w:p w:rsidR="00B50A68" w:rsidRPr="006D4D91" w:rsidRDefault="00B50A68" w:rsidP="009E04D3">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Sat razrednika</w:t>
            </w:r>
          </w:p>
        </w:tc>
      </w:tr>
      <w:tr w:rsidR="00B50A68" w:rsidRPr="00F659AD"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6D4D91" w:rsidRDefault="00B50A68" w:rsidP="009E04D3">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F659AD" w:rsidRDefault="00B50A68" w:rsidP="009E04D3">
            <w:pPr>
              <w:pStyle w:val="Default"/>
              <w:spacing w:line="254" w:lineRule="auto"/>
            </w:pPr>
            <w:r w:rsidRPr="00F659AD">
              <w:t xml:space="preserve">vođeni razgovor, diskusija, pisanje </w:t>
            </w:r>
          </w:p>
        </w:tc>
      </w:tr>
      <w:tr w:rsidR="00B50A68" w:rsidRPr="00F659AD"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F659AD" w:rsidRDefault="00B50A68" w:rsidP="009E04D3">
            <w:pPr>
              <w:pStyle w:val="Default"/>
              <w:spacing w:line="254" w:lineRule="auto"/>
            </w:pPr>
            <w:r w:rsidRPr="00F659AD">
              <w:t xml:space="preserve">papiri za razredna pravila, bilježnice za GOO </w:t>
            </w:r>
          </w:p>
        </w:tc>
      </w:tr>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D4D91" w:rsidRDefault="00D31201" w:rsidP="00111C67">
            <w:pPr>
              <w:spacing w:after="0"/>
              <w:rPr>
                <w:rFonts w:ascii="Times New Roman" w:eastAsia="Calibri" w:hAnsi="Times New Roman" w:cs="Times New Roman"/>
                <w:sz w:val="24"/>
                <w:szCs w:val="24"/>
              </w:rPr>
            </w:pPr>
            <w:r>
              <w:rPr>
                <w:rFonts w:ascii="Times New Roman" w:eastAsia="Calibri" w:hAnsi="Times New Roman" w:cs="Times New Roman"/>
                <w:sz w:val="24"/>
                <w:szCs w:val="24"/>
              </w:rPr>
              <w:t>rujan 201</w:t>
            </w:r>
            <w:r w:rsidR="00111C67">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bilježenje u bilježnice za GOO</w:t>
            </w:r>
          </w:p>
        </w:tc>
      </w:tr>
      <w:tr w:rsidR="00B50A68" w:rsidRPr="006D4D91"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6D4D91" w:rsidRDefault="00B50A68" w:rsidP="009E04D3">
            <w:pPr>
              <w:spacing w:after="0"/>
              <w:rPr>
                <w:rFonts w:ascii="Times New Roman" w:eastAsia="Calibri" w:hAnsi="Times New Roman" w:cs="Times New Roman"/>
                <w:sz w:val="24"/>
                <w:szCs w:val="24"/>
              </w:rPr>
            </w:pPr>
          </w:p>
          <w:p w:rsidR="00B50A68" w:rsidRPr="006D4D91" w:rsidRDefault="00B50A68" w:rsidP="009E04D3">
            <w:pPr>
              <w:spacing w:after="0"/>
              <w:rPr>
                <w:rFonts w:ascii="Times New Roman" w:eastAsia="Calibri" w:hAnsi="Times New Roman" w:cs="Times New Roman"/>
                <w:sz w:val="24"/>
                <w:szCs w:val="24"/>
              </w:rPr>
            </w:pPr>
          </w:p>
        </w:tc>
      </w:tr>
      <w:tr w:rsidR="00B50A68" w:rsidRPr="006D4D91"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6D4D91" w:rsidRDefault="00B50A68" w:rsidP="009E04D3">
            <w:pPr>
              <w:spacing w:after="0"/>
              <w:rPr>
                <w:rFonts w:ascii="Times New Roman" w:eastAsia="Calibri" w:hAnsi="Times New Roman" w:cs="Times New Roman"/>
                <w:sz w:val="24"/>
                <w:szCs w:val="24"/>
              </w:rPr>
            </w:pPr>
            <w:r w:rsidRPr="006D4D91">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D31201" w:rsidRDefault="00D31201" w:rsidP="00D31201">
            <w:pPr>
              <w:spacing w:after="0"/>
              <w:rPr>
                <w:rFonts w:ascii="Times New Roman" w:hAnsi="Times New Roman"/>
                <w:sz w:val="24"/>
                <w:szCs w:val="24"/>
              </w:rPr>
            </w:pPr>
            <w:r>
              <w:rPr>
                <w:rFonts w:ascii="Times New Roman" w:hAnsi="Times New Roman"/>
                <w:sz w:val="24"/>
                <w:szCs w:val="24"/>
              </w:rPr>
              <w:t>Vinko Peharda</w:t>
            </w:r>
          </w:p>
          <w:p w:rsidR="00B50A68" w:rsidRPr="006D4D91" w:rsidRDefault="00B50A68" w:rsidP="009E04D3">
            <w:pPr>
              <w:spacing w:after="0"/>
              <w:rPr>
                <w:rFonts w:ascii="Times New Roman" w:eastAsia="Calibri" w:hAnsi="Times New Roman" w:cs="Times New Roman"/>
                <w:sz w:val="24"/>
                <w:szCs w:val="24"/>
              </w:rPr>
            </w:pPr>
          </w:p>
        </w:tc>
      </w:tr>
    </w:tbl>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vertAnchor="page" w:horzAnchor="margin" w:tblpY="16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1281"/>
        <w:gridCol w:w="5997"/>
      </w:tblGrid>
      <w:tr w:rsidR="00B50A68" w:rsidRPr="009F361D" w:rsidTr="009E04D3">
        <w:tc>
          <w:tcPr>
            <w:tcW w:w="3065" w:type="dxa"/>
            <w:gridSpan w:val="2"/>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NAZIV</w:t>
            </w:r>
          </w:p>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DIMENZIJA</w:t>
            </w:r>
          </w:p>
        </w:tc>
        <w:tc>
          <w:tcPr>
            <w:tcW w:w="5997" w:type="dxa"/>
          </w:tcPr>
          <w:p w:rsidR="00B50A68" w:rsidRPr="00B4167E" w:rsidRDefault="00B50A68" w:rsidP="009E04D3">
            <w:pPr>
              <w:spacing w:after="0" w:line="240" w:lineRule="auto"/>
              <w:jc w:val="both"/>
              <w:rPr>
                <w:rFonts w:ascii="Times New Roman" w:hAnsi="Times New Roman"/>
                <w:b/>
                <w:sz w:val="24"/>
                <w:szCs w:val="24"/>
                <w:lang w:eastAsia="hr-HR"/>
              </w:rPr>
            </w:pPr>
            <w:r w:rsidRPr="00B4167E">
              <w:rPr>
                <w:rFonts w:ascii="Times New Roman" w:hAnsi="Times New Roman"/>
                <w:b/>
                <w:sz w:val="24"/>
                <w:szCs w:val="24"/>
                <w:lang w:eastAsia="hr-HR"/>
              </w:rPr>
              <w:t>Komunikacija</w:t>
            </w:r>
          </w:p>
          <w:p w:rsidR="00B50A68" w:rsidRPr="009F361D" w:rsidRDefault="00B50A68" w:rsidP="009E04D3">
            <w:pPr>
              <w:spacing w:after="0" w:line="240" w:lineRule="auto"/>
              <w:jc w:val="both"/>
              <w:rPr>
                <w:rFonts w:ascii="Times New Roman" w:hAnsi="Times New Roman"/>
                <w:sz w:val="24"/>
                <w:szCs w:val="24"/>
                <w:lang w:eastAsia="hr-HR"/>
              </w:rPr>
            </w:pPr>
            <w:r w:rsidRPr="00B4167E">
              <w:rPr>
                <w:rFonts w:ascii="Times New Roman" w:hAnsi="Times New Roman"/>
                <w:b/>
                <w:sz w:val="24"/>
                <w:szCs w:val="24"/>
                <w:lang w:eastAsia="hr-HR"/>
              </w:rPr>
              <w:t>Društvena dimenzija</w:t>
            </w:r>
          </w:p>
        </w:tc>
      </w:tr>
      <w:tr w:rsidR="00B50A68" w:rsidRPr="009F361D" w:rsidTr="009E04D3">
        <w:trPr>
          <w:trHeight w:val="1074"/>
        </w:trPr>
        <w:tc>
          <w:tcPr>
            <w:tcW w:w="3065" w:type="dxa"/>
            <w:gridSpan w:val="2"/>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CILJ</w:t>
            </w:r>
          </w:p>
        </w:tc>
        <w:tc>
          <w:tcPr>
            <w:tcW w:w="5997" w:type="dxa"/>
          </w:tcPr>
          <w:p w:rsidR="00B50A68" w:rsidRPr="009F361D" w:rsidRDefault="00B50A68" w:rsidP="009E04D3">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O</w:t>
            </w:r>
            <w:r w:rsidRPr="009F361D">
              <w:rPr>
                <w:rFonts w:ascii="Times New Roman" w:hAnsi="Times New Roman"/>
                <w:sz w:val="24"/>
                <w:szCs w:val="24"/>
                <w:lang w:eastAsia="hr-HR"/>
              </w:rPr>
              <w:t xml:space="preserve">svještavanje komunikacijskih obrazaca koji vladaju u razredu,  kao i </w:t>
            </w:r>
          </w:p>
          <w:p w:rsidR="00B50A68" w:rsidRDefault="00B50A68" w:rsidP="009E04D3">
            <w:pPr>
              <w:spacing w:after="0" w:line="240" w:lineRule="auto"/>
              <w:jc w:val="both"/>
              <w:rPr>
                <w:rFonts w:ascii="Times New Roman" w:hAnsi="Times New Roman"/>
                <w:sz w:val="24"/>
                <w:szCs w:val="24"/>
                <w:lang w:eastAsia="hr-HR"/>
              </w:rPr>
            </w:pPr>
            <w:r w:rsidRPr="009F361D">
              <w:rPr>
                <w:rFonts w:ascii="Times New Roman" w:hAnsi="Times New Roman"/>
                <w:sz w:val="24"/>
                <w:szCs w:val="24"/>
                <w:lang w:eastAsia="hr-HR"/>
              </w:rPr>
              <w:t>mogućnosti učenika/ica da doprinesu konstruktivnom rješavanju problema te osnaživanje za preuzimanje inicijative u sprječavanju neprihvatljivog ponašanja.</w:t>
            </w:r>
          </w:p>
          <w:p w:rsidR="00B50A68" w:rsidRPr="009F361D" w:rsidRDefault="00B50A68" w:rsidP="009E04D3">
            <w:pPr>
              <w:spacing w:after="0" w:line="240" w:lineRule="auto"/>
              <w:jc w:val="both"/>
              <w:rPr>
                <w:rFonts w:ascii="Times New Roman" w:hAnsi="Times New Roman"/>
                <w:sz w:val="24"/>
                <w:szCs w:val="24"/>
                <w:lang w:eastAsia="hr-HR"/>
              </w:rPr>
            </w:pPr>
          </w:p>
        </w:tc>
      </w:tr>
      <w:tr w:rsidR="00B50A68" w:rsidRPr="009F361D" w:rsidTr="009E04D3">
        <w:trPr>
          <w:trHeight w:val="1746"/>
        </w:trPr>
        <w:tc>
          <w:tcPr>
            <w:tcW w:w="3065" w:type="dxa"/>
            <w:gridSpan w:val="2"/>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ISHODI</w:t>
            </w:r>
          </w:p>
          <w:p w:rsidR="00B50A68" w:rsidRPr="009F361D" w:rsidRDefault="00B50A68" w:rsidP="009E04D3">
            <w:pPr>
              <w:spacing w:after="0"/>
              <w:rPr>
                <w:rFonts w:ascii="Times New Roman" w:hAnsi="Times New Roman"/>
                <w:sz w:val="24"/>
                <w:szCs w:val="24"/>
              </w:rPr>
            </w:pPr>
          </w:p>
          <w:p w:rsidR="00B50A68" w:rsidRPr="009F361D" w:rsidRDefault="00B50A68" w:rsidP="009E04D3">
            <w:pPr>
              <w:spacing w:after="0"/>
              <w:rPr>
                <w:rFonts w:ascii="Times New Roman" w:hAnsi="Times New Roman"/>
                <w:sz w:val="24"/>
                <w:szCs w:val="24"/>
              </w:rPr>
            </w:pPr>
          </w:p>
        </w:tc>
        <w:tc>
          <w:tcPr>
            <w:tcW w:w="5997" w:type="dxa"/>
          </w:tcPr>
          <w:p w:rsidR="00B50A68" w:rsidRPr="009F361D" w:rsidRDefault="00B50A68" w:rsidP="009E04D3">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R</w:t>
            </w:r>
            <w:r w:rsidRPr="009F361D">
              <w:rPr>
                <w:rFonts w:ascii="Times New Roman" w:hAnsi="Times New Roman"/>
                <w:sz w:val="24"/>
                <w:szCs w:val="24"/>
                <w:lang w:eastAsia="hr-HR"/>
              </w:rPr>
              <w:t xml:space="preserve">azviti komunikacijske i socijalne vještine; sudjelovati u procesu donošenja zajedničkih odluka i pravila; razviti kritičko promišljanje vlastitog djelovanja u razrednom odjelu; usvojiti vještine i sposobnosti </w:t>
            </w:r>
          </w:p>
          <w:p w:rsidR="00B50A68" w:rsidRDefault="00B50A68" w:rsidP="009E04D3">
            <w:pPr>
              <w:spacing w:after="0" w:line="240" w:lineRule="auto"/>
              <w:jc w:val="both"/>
              <w:rPr>
                <w:rFonts w:ascii="Times New Roman" w:hAnsi="Times New Roman"/>
                <w:sz w:val="24"/>
                <w:szCs w:val="24"/>
                <w:lang w:eastAsia="hr-HR"/>
              </w:rPr>
            </w:pPr>
            <w:r w:rsidRPr="009F361D">
              <w:rPr>
                <w:rFonts w:ascii="Times New Roman" w:hAnsi="Times New Roman"/>
                <w:sz w:val="24"/>
                <w:szCs w:val="24"/>
                <w:lang w:eastAsia="hr-HR"/>
              </w:rPr>
              <w:t>koje omogućuju aktivno preuzimanje uloga i odgovornosti u osobnom životu i javnom djelovanju</w:t>
            </w:r>
          </w:p>
          <w:p w:rsidR="00B50A68" w:rsidRPr="009F361D" w:rsidRDefault="00B50A68" w:rsidP="009E04D3">
            <w:pPr>
              <w:spacing w:after="0" w:line="240" w:lineRule="auto"/>
              <w:jc w:val="both"/>
              <w:rPr>
                <w:rFonts w:ascii="Times New Roman" w:hAnsi="Times New Roman"/>
                <w:sz w:val="24"/>
                <w:szCs w:val="24"/>
                <w:lang w:eastAsia="hr-HR"/>
              </w:rPr>
            </w:pPr>
          </w:p>
        </w:tc>
      </w:tr>
      <w:tr w:rsidR="00B50A68" w:rsidRPr="009F361D" w:rsidTr="009E04D3">
        <w:trPr>
          <w:trHeight w:val="2149"/>
        </w:trPr>
        <w:tc>
          <w:tcPr>
            <w:tcW w:w="3065" w:type="dxa"/>
            <w:gridSpan w:val="2"/>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KRATKI OPIS AKTIVNOSTI</w:t>
            </w:r>
          </w:p>
        </w:tc>
        <w:tc>
          <w:tcPr>
            <w:tcW w:w="5997" w:type="dxa"/>
          </w:tcPr>
          <w:p w:rsidR="00B50A68" w:rsidRPr="009F361D" w:rsidRDefault="00B50A68" w:rsidP="009E04D3">
            <w:pPr>
              <w:spacing w:after="0" w:line="240" w:lineRule="auto"/>
              <w:jc w:val="both"/>
              <w:rPr>
                <w:rFonts w:ascii="Times New Roman" w:hAnsi="Times New Roman"/>
                <w:sz w:val="24"/>
                <w:szCs w:val="24"/>
                <w:lang w:eastAsia="hr-HR"/>
              </w:rPr>
            </w:pPr>
            <w:r w:rsidRPr="009F361D">
              <w:rPr>
                <w:rFonts w:ascii="Times New Roman" w:hAnsi="Times New Roman"/>
                <w:sz w:val="24"/>
                <w:szCs w:val="24"/>
                <w:lang w:eastAsia="hr-HR"/>
              </w:rPr>
              <w:t xml:space="preserve">Učenici,  zajedno s nastavnicom, iznesu koji su najčešći problemi koji se događaju u razredu (a tiču se komunikacije, međusobnog poštovanja, pomaganja, sklada u razredu i sl.). Zajednički se odaberu četiri problema (koji bi učenici/ice najviše htjeli/e riješiti) i jasno ih se definira. Zatim učenici/ice, u 4 </w:t>
            </w:r>
            <w:r w:rsidR="0008295F">
              <w:rPr>
                <w:rFonts w:ascii="Times New Roman" w:hAnsi="Times New Roman"/>
                <w:sz w:val="24"/>
                <w:szCs w:val="24"/>
              </w:rPr>
              <w:t>skupin</w:t>
            </w:r>
            <w:r w:rsidRPr="009F361D">
              <w:rPr>
                <w:rFonts w:ascii="Times New Roman" w:hAnsi="Times New Roman"/>
                <w:sz w:val="24"/>
                <w:szCs w:val="24"/>
                <w:lang w:eastAsia="hr-HR"/>
              </w:rPr>
              <w:t xml:space="preserve">e, raspravljaju i donesu zaključke/prijedloge kako takve situacije riješiti ako se dogode. Dobiju unaprijed pripremljene plakate koje trebaju ispuniti i na kraju predstaviti ostalima. Na plakatima treba pisati problem  na kojem rade, i tko bi što trebao poduzeti (učenici/ice koji su prouzročili problem, ostali učenici/ice, </w:t>
            </w:r>
          </w:p>
          <w:p w:rsidR="00B50A68" w:rsidRDefault="00B50A68" w:rsidP="009E04D3">
            <w:pPr>
              <w:spacing w:after="0" w:line="240" w:lineRule="auto"/>
              <w:jc w:val="both"/>
              <w:rPr>
                <w:rFonts w:ascii="Times New Roman" w:hAnsi="Times New Roman"/>
                <w:sz w:val="24"/>
                <w:szCs w:val="24"/>
                <w:lang w:eastAsia="hr-HR"/>
              </w:rPr>
            </w:pPr>
            <w:r w:rsidRPr="009F361D">
              <w:rPr>
                <w:rFonts w:ascii="Times New Roman" w:hAnsi="Times New Roman"/>
                <w:sz w:val="24"/>
                <w:szCs w:val="24"/>
                <w:lang w:eastAsia="hr-HR"/>
              </w:rPr>
              <w:t>nastavnik roditelji, prijatelji)   Može se napraviti i lista koraka s redoslijed kojim je potrebno pristupiti rješavanju problema u budućnosti.</w:t>
            </w:r>
          </w:p>
          <w:p w:rsidR="00B50A68" w:rsidRPr="009F361D" w:rsidRDefault="00B50A68" w:rsidP="009E04D3">
            <w:pPr>
              <w:spacing w:after="0" w:line="240" w:lineRule="auto"/>
              <w:jc w:val="both"/>
              <w:rPr>
                <w:rFonts w:ascii="Times New Roman" w:hAnsi="Times New Roman"/>
                <w:sz w:val="24"/>
                <w:szCs w:val="24"/>
                <w:lang w:eastAsia="hr-HR"/>
              </w:rPr>
            </w:pPr>
          </w:p>
        </w:tc>
      </w:tr>
      <w:tr w:rsidR="00B50A68" w:rsidRPr="009F361D" w:rsidTr="009E04D3">
        <w:tc>
          <w:tcPr>
            <w:tcW w:w="3065" w:type="dxa"/>
            <w:gridSpan w:val="2"/>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5997" w:type="dxa"/>
          </w:tcPr>
          <w:p w:rsidR="00B50A68" w:rsidRPr="009F361D" w:rsidRDefault="00B50A68" w:rsidP="009E04D3">
            <w:pPr>
              <w:spacing w:after="0"/>
              <w:jc w:val="both"/>
              <w:rPr>
                <w:rFonts w:ascii="Times New Roman" w:hAnsi="Times New Roman"/>
                <w:sz w:val="24"/>
                <w:szCs w:val="24"/>
              </w:rPr>
            </w:pPr>
            <w:r w:rsidRPr="009F361D">
              <w:rPr>
                <w:rFonts w:ascii="Times New Roman" w:hAnsi="Times New Roman"/>
                <w:sz w:val="24"/>
                <w:szCs w:val="24"/>
              </w:rPr>
              <w:t>8</w:t>
            </w:r>
            <w:r w:rsidR="003E4907">
              <w:rPr>
                <w:rFonts w:ascii="Times New Roman" w:hAnsi="Times New Roman"/>
                <w:sz w:val="24"/>
                <w:szCs w:val="24"/>
              </w:rPr>
              <w:t>.</w:t>
            </w:r>
            <w:r w:rsidRPr="009F361D">
              <w:rPr>
                <w:rFonts w:ascii="Times New Roman" w:hAnsi="Times New Roman"/>
                <w:sz w:val="24"/>
                <w:szCs w:val="24"/>
              </w:rPr>
              <w:t xml:space="preserve"> razred</w:t>
            </w:r>
          </w:p>
        </w:tc>
      </w:tr>
      <w:tr w:rsidR="00B50A68" w:rsidRPr="009F361D" w:rsidTr="009E04D3">
        <w:trPr>
          <w:trHeight w:val="485"/>
        </w:trPr>
        <w:tc>
          <w:tcPr>
            <w:tcW w:w="1784" w:type="dxa"/>
            <w:vMerge w:val="restart"/>
            <w:tcBorders>
              <w:right w:val="single" w:sz="4" w:space="0" w:color="auto"/>
            </w:tcBorders>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NAČIN PROVEDBE</w:t>
            </w:r>
          </w:p>
          <w:p w:rsidR="00B50A68" w:rsidRPr="009F361D" w:rsidRDefault="00B50A68" w:rsidP="009E04D3">
            <w:pPr>
              <w:spacing w:after="0"/>
              <w:rPr>
                <w:rFonts w:ascii="Times New Roman" w:hAnsi="Times New Roman"/>
                <w:sz w:val="24"/>
                <w:szCs w:val="24"/>
              </w:rPr>
            </w:pPr>
          </w:p>
          <w:p w:rsidR="00B50A68" w:rsidRPr="009F361D" w:rsidRDefault="00B50A68" w:rsidP="009E04D3">
            <w:pPr>
              <w:spacing w:after="0"/>
              <w:rPr>
                <w:rFonts w:ascii="Times New Roman" w:hAnsi="Times New Roman"/>
                <w:sz w:val="24"/>
                <w:szCs w:val="24"/>
              </w:rPr>
            </w:pPr>
          </w:p>
        </w:tc>
        <w:tc>
          <w:tcPr>
            <w:tcW w:w="1281" w:type="dxa"/>
            <w:tcBorders>
              <w:left w:val="single" w:sz="4" w:space="0" w:color="auto"/>
              <w:bottom w:val="single" w:sz="4" w:space="0" w:color="auto"/>
            </w:tcBorders>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MODEL</w:t>
            </w:r>
          </w:p>
        </w:tc>
        <w:tc>
          <w:tcPr>
            <w:tcW w:w="5997" w:type="dxa"/>
            <w:tcBorders>
              <w:bottom w:val="single" w:sz="4" w:space="0" w:color="auto"/>
            </w:tcBorders>
          </w:tcPr>
          <w:p w:rsidR="00B50A68" w:rsidRPr="009F361D" w:rsidRDefault="00B50A68" w:rsidP="009E04D3">
            <w:pPr>
              <w:spacing w:after="0"/>
              <w:jc w:val="both"/>
              <w:rPr>
                <w:rFonts w:ascii="Times New Roman" w:hAnsi="Times New Roman"/>
                <w:sz w:val="24"/>
                <w:szCs w:val="24"/>
              </w:rPr>
            </w:pPr>
            <w:r w:rsidRPr="009F361D">
              <w:rPr>
                <w:rFonts w:ascii="Times New Roman" w:hAnsi="Times New Roman"/>
                <w:sz w:val="24"/>
                <w:szCs w:val="24"/>
              </w:rPr>
              <w:t>-</w:t>
            </w:r>
          </w:p>
        </w:tc>
      </w:tr>
      <w:tr w:rsidR="00B50A68" w:rsidRPr="009F361D" w:rsidTr="009E04D3">
        <w:trPr>
          <w:trHeight w:val="595"/>
        </w:trPr>
        <w:tc>
          <w:tcPr>
            <w:tcW w:w="1784" w:type="dxa"/>
            <w:vMerge/>
            <w:tcBorders>
              <w:right w:val="single" w:sz="4" w:space="0" w:color="auto"/>
            </w:tcBorders>
          </w:tcPr>
          <w:p w:rsidR="00B50A68" w:rsidRPr="009F361D" w:rsidRDefault="00B50A68" w:rsidP="009E04D3">
            <w:pPr>
              <w:spacing w:after="0"/>
              <w:rPr>
                <w:rFonts w:ascii="Times New Roman" w:hAnsi="Times New Roman"/>
                <w:sz w:val="24"/>
                <w:szCs w:val="24"/>
              </w:rPr>
            </w:pPr>
          </w:p>
        </w:tc>
        <w:tc>
          <w:tcPr>
            <w:tcW w:w="1281" w:type="dxa"/>
            <w:tcBorders>
              <w:top w:val="single" w:sz="4" w:space="0" w:color="auto"/>
              <w:left w:val="single" w:sz="4" w:space="0" w:color="auto"/>
            </w:tcBorders>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METODE I OBLICI RADA</w:t>
            </w:r>
          </w:p>
        </w:tc>
        <w:tc>
          <w:tcPr>
            <w:tcW w:w="5997" w:type="dxa"/>
            <w:tcBorders>
              <w:top w:val="single" w:sz="4" w:space="0" w:color="auto"/>
            </w:tcBorders>
          </w:tcPr>
          <w:p w:rsidR="00B50A68" w:rsidRPr="009F361D" w:rsidRDefault="00B50A68" w:rsidP="009E04D3">
            <w:pPr>
              <w:spacing w:after="0"/>
              <w:jc w:val="both"/>
              <w:rPr>
                <w:rFonts w:ascii="Times New Roman" w:hAnsi="Times New Roman"/>
                <w:sz w:val="24"/>
                <w:szCs w:val="24"/>
              </w:rPr>
            </w:pPr>
            <w:r w:rsidRPr="009F361D">
              <w:rPr>
                <w:rFonts w:ascii="Times New Roman" w:hAnsi="Times New Roman"/>
                <w:sz w:val="24"/>
                <w:szCs w:val="24"/>
              </w:rPr>
              <w:t>Usmenog izlaganja, demonstracije, diskusije, praktični rad ,</w:t>
            </w:r>
          </w:p>
          <w:p w:rsidR="00B50A68" w:rsidRPr="009F361D" w:rsidRDefault="00B50A68" w:rsidP="009E04D3">
            <w:pPr>
              <w:spacing w:after="0"/>
              <w:jc w:val="both"/>
              <w:rPr>
                <w:rFonts w:ascii="Times New Roman" w:hAnsi="Times New Roman"/>
                <w:sz w:val="24"/>
                <w:szCs w:val="24"/>
              </w:rPr>
            </w:pPr>
            <w:r w:rsidRPr="009F361D">
              <w:rPr>
                <w:rFonts w:ascii="Times New Roman" w:hAnsi="Times New Roman"/>
                <w:sz w:val="24"/>
                <w:szCs w:val="24"/>
              </w:rPr>
              <w:t xml:space="preserve">individualni, rad u </w:t>
            </w:r>
            <w:r w:rsidR="0008295F">
              <w:rPr>
                <w:rFonts w:ascii="Times New Roman" w:hAnsi="Times New Roman"/>
                <w:sz w:val="24"/>
                <w:szCs w:val="24"/>
              </w:rPr>
              <w:t>skupini</w:t>
            </w:r>
          </w:p>
        </w:tc>
      </w:tr>
      <w:tr w:rsidR="00B50A68" w:rsidRPr="009F361D" w:rsidTr="009E04D3">
        <w:tc>
          <w:tcPr>
            <w:tcW w:w="3065" w:type="dxa"/>
            <w:gridSpan w:val="2"/>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RESURSI</w:t>
            </w:r>
          </w:p>
        </w:tc>
        <w:tc>
          <w:tcPr>
            <w:tcW w:w="5997" w:type="dxa"/>
          </w:tcPr>
          <w:p w:rsidR="00B50A68" w:rsidRPr="009F361D" w:rsidRDefault="00B50A68" w:rsidP="009E04D3">
            <w:pPr>
              <w:spacing w:after="0"/>
              <w:jc w:val="both"/>
              <w:rPr>
                <w:rFonts w:ascii="Times New Roman" w:hAnsi="Times New Roman"/>
                <w:sz w:val="24"/>
                <w:szCs w:val="24"/>
              </w:rPr>
            </w:pPr>
            <w:r w:rsidRPr="009F361D">
              <w:rPr>
                <w:rFonts w:ascii="Times New Roman" w:hAnsi="Times New Roman"/>
                <w:sz w:val="24"/>
                <w:szCs w:val="24"/>
              </w:rPr>
              <w:t>-</w:t>
            </w:r>
          </w:p>
        </w:tc>
      </w:tr>
      <w:tr w:rsidR="00B50A68" w:rsidRPr="009F361D" w:rsidTr="009E04D3">
        <w:tc>
          <w:tcPr>
            <w:tcW w:w="3065" w:type="dxa"/>
            <w:gridSpan w:val="2"/>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VREMENIK</w:t>
            </w:r>
          </w:p>
        </w:tc>
        <w:tc>
          <w:tcPr>
            <w:tcW w:w="5997" w:type="dxa"/>
          </w:tcPr>
          <w:p w:rsidR="00B50A68" w:rsidRPr="009F361D" w:rsidRDefault="00D31201" w:rsidP="009E04D3">
            <w:pPr>
              <w:spacing w:after="0"/>
              <w:jc w:val="both"/>
              <w:rPr>
                <w:rFonts w:ascii="Times New Roman" w:hAnsi="Times New Roman"/>
                <w:sz w:val="24"/>
                <w:szCs w:val="24"/>
              </w:rPr>
            </w:pPr>
            <w:r>
              <w:rPr>
                <w:rFonts w:ascii="Times New Roman" w:hAnsi="Times New Roman"/>
                <w:sz w:val="24"/>
                <w:szCs w:val="24"/>
              </w:rPr>
              <w:t>Siječanj 2017</w:t>
            </w:r>
            <w:r w:rsidR="00B50A68" w:rsidRPr="009F361D">
              <w:rPr>
                <w:rFonts w:ascii="Times New Roman" w:hAnsi="Times New Roman"/>
                <w:sz w:val="24"/>
                <w:szCs w:val="24"/>
              </w:rPr>
              <w:t>.</w:t>
            </w:r>
          </w:p>
        </w:tc>
      </w:tr>
      <w:tr w:rsidR="00B50A68" w:rsidRPr="009F361D" w:rsidTr="009E04D3">
        <w:tc>
          <w:tcPr>
            <w:tcW w:w="3065" w:type="dxa"/>
            <w:gridSpan w:val="2"/>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NAČIN VREDNOVANJA I KORIŠTENJE REZULTATA VREDNOVANJA</w:t>
            </w:r>
          </w:p>
        </w:tc>
        <w:tc>
          <w:tcPr>
            <w:tcW w:w="5997" w:type="dxa"/>
          </w:tcPr>
          <w:p w:rsidR="00B50A68" w:rsidRPr="009F361D" w:rsidRDefault="00B50A68" w:rsidP="009E04D3">
            <w:pPr>
              <w:spacing w:after="0"/>
              <w:jc w:val="both"/>
              <w:rPr>
                <w:rFonts w:ascii="Times New Roman" w:hAnsi="Times New Roman"/>
                <w:sz w:val="24"/>
                <w:szCs w:val="24"/>
              </w:rPr>
            </w:pPr>
            <w:r w:rsidRPr="009F361D">
              <w:rPr>
                <w:rFonts w:ascii="Times New Roman" w:hAnsi="Times New Roman"/>
                <w:sz w:val="24"/>
                <w:szCs w:val="24"/>
              </w:rPr>
              <w:t>Izraditi plakat</w:t>
            </w:r>
          </w:p>
          <w:p w:rsidR="00B50A68" w:rsidRPr="009F361D" w:rsidRDefault="00B50A68" w:rsidP="009E04D3">
            <w:pPr>
              <w:spacing w:after="0"/>
              <w:jc w:val="both"/>
              <w:rPr>
                <w:rFonts w:ascii="Times New Roman" w:hAnsi="Times New Roman"/>
                <w:sz w:val="24"/>
                <w:szCs w:val="24"/>
              </w:rPr>
            </w:pPr>
            <w:r w:rsidRPr="009F361D">
              <w:rPr>
                <w:rFonts w:ascii="Times New Roman" w:hAnsi="Times New Roman"/>
                <w:sz w:val="24"/>
                <w:szCs w:val="24"/>
              </w:rPr>
              <w:t xml:space="preserve">Promicanje kulturnog ponašanja </w:t>
            </w:r>
          </w:p>
        </w:tc>
      </w:tr>
      <w:tr w:rsidR="00B50A68" w:rsidRPr="009F361D" w:rsidTr="009E04D3">
        <w:tc>
          <w:tcPr>
            <w:tcW w:w="3065" w:type="dxa"/>
            <w:gridSpan w:val="2"/>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TROŠKOVNIK</w:t>
            </w:r>
          </w:p>
        </w:tc>
        <w:tc>
          <w:tcPr>
            <w:tcW w:w="5997" w:type="dxa"/>
          </w:tcPr>
          <w:p w:rsidR="00B50A68" w:rsidRPr="009F361D" w:rsidRDefault="00B50A68" w:rsidP="009E04D3">
            <w:pPr>
              <w:spacing w:after="0"/>
              <w:jc w:val="both"/>
              <w:rPr>
                <w:rFonts w:ascii="Times New Roman" w:hAnsi="Times New Roman"/>
                <w:sz w:val="24"/>
                <w:szCs w:val="24"/>
              </w:rPr>
            </w:pPr>
            <w:r w:rsidRPr="009F361D">
              <w:rPr>
                <w:rFonts w:ascii="Times New Roman" w:hAnsi="Times New Roman"/>
                <w:sz w:val="24"/>
                <w:szCs w:val="24"/>
              </w:rPr>
              <w:t>-</w:t>
            </w:r>
          </w:p>
        </w:tc>
      </w:tr>
      <w:tr w:rsidR="00B50A68" w:rsidRPr="009F361D" w:rsidTr="009E04D3">
        <w:trPr>
          <w:trHeight w:val="162"/>
        </w:trPr>
        <w:tc>
          <w:tcPr>
            <w:tcW w:w="3065" w:type="dxa"/>
            <w:gridSpan w:val="2"/>
          </w:tcPr>
          <w:p w:rsidR="00B50A68" w:rsidRPr="009F361D" w:rsidRDefault="00B50A68" w:rsidP="009E04D3">
            <w:pPr>
              <w:spacing w:after="0"/>
              <w:rPr>
                <w:rFonts w:ascii="Times New Roman" w:hAnsi="Times New Roman"/>
                <w:sz w:val="24"/>
                <w:szCs w:val="24"/>
              </w:rPr>
            </w:pPr>
            <w:r w:rsidRPr="009F361D">
              <w:rPr>
                <w:rFonts w:ascii="Times New Roman" w:hAnsi="Times New Roman"/>
                <w:sz w:val="24"/>
                <w:szCs w:val="24"/>
              </w:rPr>
              <w:t>NOSITELJI ODGOVORNOSTI</w:t>
            </w:r>
          </w:p>
        </w:tc>
        <w:tc>
          <w:tcPr>
            <w:tcW w:w="5997" w:type="dxa"/>
          </w:tcPr>
          <w:p w:rsidR="00D31201" w:rsidRDefault="00D31201" w:rsidP="00D31201">
            <w:pPr>
              <w:spacing w:after="0"/>
              <w:rPr>
                <w:rFonts w:ascii="Times New Roman" w:hAnsi="Times New Roman"/>
                <w:sz w:val="24"/>
                <w:szCs w:val="24"/>
              </w:rPr>
            </w:pPr>
            <w:r>
              <w:rPr>
                <w:rFonts w:ascii="Times New Roman" w:hAnsi="Times New Roman"/>
                <w:sz w:val="24"/>
                <w:szCs w:val="24"/>
              </w:rPr>
              <w:t>Vinko Peharda</w:t>
            </w:r>
          </w:p>
          <w:p w:rsidR="00B50A68" w:rsidRPr="009F361D" w:rsidRDefault="00B50A68" w:rsidP="009E04D3">
            <w:pPr>
              <w:spacing w:after="0"/>
              <w:jc w:val="both"/>
              <w:rPr>
                <w:rFonts w:ascii="Times New Roman" w:hAnsi="Times New Roman"/>
                <w:sz w:val="24"/>
                <w:szCs w:val="24"/>
              </w:rPr>
            </w:pPr>
          </w:p>
        </w:tc>
      </w:tr>
    </w:tbl>
    <w:p w:rsidR="00B50A68" w:rsidRDefault="00B50A68" w:rsidP="00B50A68"/>
    <w:tbl>
      <w:tblPr>
        <w:tblpPr w:leftFromText="180" w:rightFromText="180" w:vertAnchor="page" w:horzAnchor="margin" w:tblpY="1675"/>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1332"/>
        <w:gridCol w:w="6428"/>
      </w:tblGrid>
      <w:tr w:rsidR="00B50A68" w:rsidRPr="00F16E7C" w:rsidTr="009E04D3">
        <w:trPr>
          <w:trHeight w:val="699"/>
        </w:trPr>
        <w:tc>
          <w:tcPr>
            <w:tcW w:w="3197" w:type="dxa"/>
            <w:gridSpan w:val="2"/>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NAZIV</w:t>
            </w:r>
          </w:p>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DIMENZIJA</w:t>
            </w:r>
          </w:p>
        </w:tc>
        <w:tc>
          <w:tcPr>
            <w:tcW w:w="6428" w:type="dxa"/>
          </w:tcPr>
          <w:p w:rsidR="00B50A68" w:rsidRPr="002C4491" w:rsidRDefault="00B50A68" w:rsidP="009E04D3">
            <w:pPr>
              <w:spacing w:after="0" w:line="240" w:lineRule="auto"/>
              <w:jc w:val="center"/>
              <w:rPr>
                <w:rFonts w:ascii="Times New Roman" w:hAnsi="Times New Roman"/>
                <w:b/>
                <w:sz w:val="24"/>
                <w:szCs w:val="24"/>
                <w:lang w:eastAsia="hr-HR"/>
              </w:rPr>
            </w:pPr>
            <w:r w:rsidRPr="002C4491">
              <w:rPr>
                <w:rFonts w:ascii="Times New Roman" w:hAnsi="Times New Roman"/>
                <w:b/>
                <w:sz w:val="24"/>
                <w:szCs w:val="24"/>
                <w:lang w:eastAsia="hr-HR"/>
              </w:rPr>
              <w:t>Ljudska prava</w:t>
            </w:r>
          </w:p>
          <w:p w:rsidR="00B50A68" w:rsidRPr="00F16E7C" w:rsidRDefault="00B50A68" w:rsidP="009E04D3">
            <w:pPr>
              <w:spacing w:after="0" w:line="240" w:lineRule="auto"/>
              <w:jc w:val="center"/>
              <w:rPr>
                <w:rFonts w:ascii="Times New Roman" w:hAnsi="Times New Roman"/>
                <w:sz w:val="24"/>
                <w:szCs w:val="24"/>
                <w:lang w:eastAsia="hr-HR"/>
              </w:rPr>
            </w:pPr>
            <w:r w:rsidRPr="002C4491">
              <w:rPr>
                <w:rFonts w:ascii="Times New Roman" w:hAnsi="Times New Roman"/>
                <w:b/>
                <w:sz w:val="24"/>
                <w:szCs w:val="24"/>
                <w:lang w:eastAsia="hr-HR"/>
              </w:rPr>
              <w:t>Ljudsko-pravna dimenzija</w:t>
            </w:r>
          </w:p>
        </w:tc>
      </w:tr>
      <w:tr w:rsidR="00B50A68" w:rsidRPr="00F16E7C" w:rsidTr="009E04D3">
        <w:trPr>
          <w:trHeight w:val="729"/>
        </w:trPr>
        <w:tc>
          <w:tcPr>
            <w:tcW w:w="3197" w:type="dxa"/>
            <w:gridSpan w:val="2"/>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CILJ</w:t>
            </w:r>
          </w:p>
        </w:tc>
        <w:tc>
          <w:tcPr>
            <w:tcW w:w="6428" w:type="dxa"/>
          </w:tcPr>
          <w:p w:rsidR="00B50A68" w:rsidRPr="00F16E7C" w:rsidRDefault="00B50A68" w:rsidP="009E04D3">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Upoznati učenike što su to ljudska prava, Ustav RH, Opća deklaracija o ljudskim pravim</w:t>
            </w:r>
          </w:p>
        </w:tc>
      </w:tr>
      <w:tr w:rsidR="00B50A68" w:rsidRPr="00F16E7C" w:rsidTr="009E04D3">
        <w:trPr>
          <w:trHeight w:val="1441"/>
        </w:trPr>
        <w:tc>
          <w:tcPr>
            <w:tcW w:w="3197" w:type="dxa"/>
            <w:gridSpan w:val="2"/>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ISHODI</w:t>
            </w:r>
          </w:p>
          <w:p w:rsidR="00B50A68" w:rsidRPr="00F16E7C" w:rsidRDefault="00B50A68" w:rsidP="009E04D3">
            <w:pPr>
              <w:spacing w:after="0"/>
              <w:rPr>
                <w:rFonts w:ascii="Times New Roman" w:hAnsi="Times New Roman"/>
                <w:sz w:val="24"/>
                <w:szCs w:val="24"/>
              </w:rPr>
            </w:pPr>
          </w:p>
          <w:p w:rsidR="00B50A68" w:rsidRPr="00F16E7C" w:rsidRDefault="00B50A68" w:rsidP="009E04D3">
            <w:pPr>
              <w:spacing w:after="0"/>
              <w:rPr>
                <w:rFonts w:ascii="Times New Roman" w:hAnsi="Times New Roman"/>
                <w:sz w:val="24"/>
                <w:szCs w:val="24"/>
              </w:rPr>
            </w:pPr>
          </w:p>
        </w:tc>
        <w:tc>
          <w:tcPr>
            <w:tcW w:w="6428" w:type="dxa"/>
          </w:tcPr>
          <w:p w:rsidR="00B50A68" w:rsidRPr="00F16E7C" w:rsidRDefault="00B50A68" w:rsidP="009E04D3">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steći znanja i sposobnost kritičkog prosuđivanja o ljudskim pravima; bolje upoznati i moći se služiti tekstom Ustava Republike Hrvatske i Opće deklaracije o ljudskim pravima; prepoznati važnost vrijednosti u kontekstu ljudskih prava</w:t>
            </w:r>
          </w:p>
          <w:p w:rsidR="00B50A68" w:rsidRPr="00F16E7C"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tc>
      </w:tr>
      <w:tr w:rsidR="00B50A68" w:rsidRPr="00F16E7C" w:rsidTr="009E04D3">
        <w:trPr>
          <w:trHeight w:val="2214"/>
        </w:trPr>
        <w:tc>
          <w:tcPr>
            <w:tcW w:w="3197" w:type="dxa"/>
            <w:gridSpan w:val="2"/>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KRATKI OPIS AKTIVNOSTI</w:t>
            </w:r>
          </w:p>
        </w:tc>
        <w:tc>
          <w:tcPr>
            <w:tcW w:w="6428" w:type="dxa"/>
          </w:tcPr>
          <w:p w:rsidR="00B50A68" w:rsidRPr="00F16E7C" w:rsidRDefault="00B50A68" w:rsidP="009E04D3">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Razrednica pokreće razgovor na temu Koje vrijednosti su (mi) važne?</w:t>
            </w:r>
          </w:p>
          <w:p w:rsidR="00B50A68" w:rsidRPr="00F16E7C" w:rsidRDefault="00B50A68" w:rsidP="009E04D3">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 xml:space="preserve">Nakon razgovora s učenicima,  razrednica ima priliku povezati vrijednosti učenika sa sadržajem vezanim uz ljudska prava (Deklaracija, </w:t>
            </w:r>
          </w:p>
          <w:p w:rsidR="00B50A68" w:rsidRPr="00F16E7C" w:rsidRDefault="00B50A68" w:rsidP="009E04D3">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Ustav RH, temeljne vrijednosti ljudskih prava, razvoj ljudskih prava</w:t>
            </w:r>
          </w:p>
          <w:p w:rsidR="00B50A68" w:rsidRPr="00F16E7C" w:rsidRDefault="0008295F" w:rsidP="009E04D3">
            <w:p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Učenici  zatim mogu u </w:t>
            </w:r>
            <w:r>
              <w:rPr>
                <w:rFonts w:ascii="Times New Roman" w:hAnsi="Times New Roman"/>
                <w:sz w:val="24"/>
                <w:szCs w:val="24"/>
              </w:rPr>
              <w:t>skupin</w:t>
            </w:r>
            <w:r w:rsidR="00B50A68" w:rsidRPr="00F16E7C">
              <w:rPr>
                <w:rFonts w:ascii="Times New Roman" w:hAnsi="Times New Roman"/>
                <w:sz w:val="24"/>
                <w:szCs w:val="24"/>
                <w:lang w:eastAsia="hr-HR"/>
              </w:rPr>
              <w:t xml:space="preserve">ama raditi na zadatku pronalaženja dijelova Ustava RH koji se odnose na ljudska prava. Kao osnovu za traženje i razumijevanje trebaju pročitati Opću deklaraciju o ljudskim </w:t>
            </w:r>
          </w:p>
          <w:p w:rsidR="00B50A68" w:rsidRPr="00F16E7C" w:rsidRDefault="00B50A68" w:rsidP="009E04D3">
            <w:pPr>
              <w:spacing w:after="0" w:line="240" w:lineRule="auto"/>
              <w:rPr>
                <w:rFonts w:ascii="Times New Roman" w:hAnsi="Times New Roman"/>
                <w:sz w:val="24"/>
                <w:szCs w:val="24"/>
                <w:lang w:eastAsia="hr-HR"/>
              </w:rPr>
            </w:pPr>
            <w:r w:rsidRPr="00F16E7C">
              <w:rPr>
                <w:rFonts w:ascii="Times New Roman" w:hAnsi="Times New Roman"/>
                <w:sz w:val="24"/>
                <w:szCs w:val="24"/>
                <w:lang w:eastAsia="hr-HR"/>
              </w:rPr>
              <w:t xml:space="preserve">pravima kako bi imali orijentaciju te znali koja sve prava su obuhvaćena tim dokumentom. Nakon rada u </w:t>
            </w:r>
            <w:r w:rsidR="0008295F">
              <w:rPr>
                <w:rFonts w:ascii="Times New Roman" w:hAnsi="Times New Roman"/>
                <w:sz w:val="24"/>
                <w:szCs w:val="24"/>
              </w:rPr>
              <w:t>skupinama</w:t>
            </w:r>
            <w:r w:rsidRPr="00F16E7C">
              <w:rPr>
                <w:rFonts w:ascii="Times New Roman" w:hAnsi="Times New Roman"/>
                <w:sz w:val="24"/>
                <w:szCs w:val="24"/>
                <w:lang w:eastAsia="hr-HR"/>
              </w:rPr>
              <w:t xml:space="preserve"> slijedi prezentacija ostalim učenicima i diskusija.</w:t>
            </w:r>
          </w:p>
          <w:p w:rsidR="00B50A68" w:rsidRPr="00F16E7C" w:rsidRDefault="00B50A68" w:rsidP="009E04D3">
            <w:pPr>
              <w:spacing w:after="0" w:line="240" w:lineRule="auto"/>
              <w:rPr>
                <w:rFonts w:ascii="Times New Roman" w:hAnsi="Times New Roman"/>
                <w:sz w:val="24"/>
                <w:szCs w:val="24"/>
              </w:rPr>
            </w:pPr>
          </w:p>
        </w:tc>
      </w:tr>
      <w:tr w:rsidR="00B50A68" w:rsidRPr="00F16E7C" w:rsidTr="009E04D3">
        <w:trPr>
          <w:trHeight w:val="593"/>
        </w:trPr>
        <w:tc>
          <w:tcPr>
            <w:tcW w:w="3197" w:type="dxa"/>
            <w:gridSpan w:val="2"/>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 xml:space="preserve">CILJANA </w:t>
            </w:r>
            <w:r w:rsidR="00191F89">
              <w:rPr>
                <w:rFonts w:ascii="Times New Roman" w:hAnsi="Times New Roman"/>
                <w:sz w:val="24"/>
                <w:szCs w:val="24"/>
              </w:rPr>
              <w:t xml:space="preserve"> SKUPINA</w:t>
            </w:r>
          </w:p>
        </w:tc>
        <w:tc>
          <w:tcPr>
            <w:tcW w:w="6428" w:type="dxa"/>
          </w:tcPr>
          <w:p w:rsidR="00B50A68" w:rsidRPr="00F16E7C" w:rsidRDefault="003E4907" w:rsidP="009E04D3">
            <w:pPr>
              <w:spacing w:after="0"/>
              <w:rPr>
                <w:rFonts w:ascii="Times New Roman" w:hAnsi="Times New Roman"/>
                <w:sz w:val="24"/>
                <w:szCs w:val="24"/>
              </w:rPr>
            </w:pPr>
            <w:r>
              <w:rPr>
                <w:rFonts w:ascii="Times New Roman" w:hAnsi="Times New Roman"/>
                <w:sz w:val="24"/>
                <w:szCs w:val="24"/>
              </w:rPr>
              <w:t>8.</w:t>
            </w:r>
            <w:r w:rsidR="00B50A68" w:rsidRPr="00F16E7C">
              <w:rPr>
                <w:rFonts w:ascii="Times New Roman" w:hAnsi="Times New Roman"/>
                <w:sz w:val="24"/>
                <w:szCs w:val="24"/>
              </w:rPr>
              <w:t xml:space="preserve"> razred</w:t>
            </w:r>
          </w:p>
        </w:tc>
      </w:tr>
      <w:tr w:rsidR="00B50A68" w:rsidRPr="00F16E7C" w:rsidTr="009E04D3">
        <w:trPr>
          <w:trHeight w:val="500"/>
        </w:trPr>
        <w:tc>
          <w:tcPr>
            <w:tcW w:w="1865" w:type="dxa"/>
            <w:vMerge w:val="restart"/>
            <w:tcBorders>
              <w:right w:val="single" w:sz="4" w:space="0" w:color="auto"/>
            </w:tcBorders>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NAČIN PROVEDBE</w:t>
            </w:r>
          </w:p>
          <w:p w:rsidR="00B50A68" w:rsidRPr="00F16E7C" w:rsidRDefault="00B50A68" w:rsidP="009E04D3">
            <w:pPr>
              <w:spacing w:after="0"/>
              <w:rPr>
                <w:rFonts w:ascii="Times New Roman" w:hAnsi="Times New Roman"/>
                <w:sz w:val="24"/>
                <w:szCs w:val="24"/>
              </w:rPr>
            </w:pPr>
          </w:p>
          <w:p w:rsidR="00B50A68" w:rsidRPr="00F16E7C" w:rsidRDefault="00B50A68" w:rsidP="009E04D3">
            <w:pPr>
              <w:spacing w:after="0"/>
              <w:rPr>
                <w:rFonts w:ascii="Times New Roman" w:hAnsi="Times New Roman"/>
                <w:sz w:val="24"/>
                <w:szCs w:val="24"/>
              </w:rPr>
            </w:pPr>
          </w:p>
        </w:tc>
        <w:tc>
          <w:tcPr>
            <w:tcW w:w="1332" w:type="dxa"/>
            <w:tcBorders>
              <w:left w:val="single" w:sz="4" w:space="0" w:color="auto"/>
              <w:bottom w:val="single" w:sz="4" w:space="0" w:color="auto"/>
            </w:tcBorders>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MODEL</w:t>
            </w:r>
          </w:p>
        </w:tc>
        <w:tc>
          <w:tcPr>
            <w:tcW w:w="6428" w:type="dxa"/>
            <w:tcBorders>
              <w:bottom w:val="single" w:sz="4" w:space="0" w:color="auto"/>
            </w:tcBorders>
          </w:tcPr>
          <w:p w:rsidR="00B50A68" w:rsidRPr="00F16E7C" w:rsidRDefault="00B50A68" w:rsidP="009E04D3">
            <w:pPr>
              <w:pStyle w:val="Odlomakpopisa"/>
              <w:rPr>
                <w:rFonts w:ascii="Times New Roman" w:hAnsi="Times New Roman"/>
                <w:sz w:val="24"/>
                <w:szCs w:val="24"/>
              </w:rPr>
            </w:pPr>
            <w:r>
              <w:rPr>
                <w:rFonts w:ascii="Times New Roman" w:hAnsi="Times New Roman"/>
                <w:sz w:val="24"/>
                <w:szCs w:val="24"/>
              </w:rPr>
              <w:t>-</w:t>
            </w:r>
          </w:p>
        </w:tc>
      </w:tr>
      <w:tr w:rsidR="00B50A68" w:rsidRPr="00F16E7C" w:rsidTr="009E04D3">
        <w:trPr>
          <w:trHeight w:val="613"/>
        </w:trPr>
        <w:tc>
          <w:tcPr>
            <w:tcW w:w="1865" w:type="dxa"/>
            <w:vMerge/>
            <w:tcBorders>
              <w:right w:val="single" w:sz="4" w:space="0" w:color="auto"/>
            </w:tcBorders>
          </w:tcPr>
          <w:p w:rsidR="00B50A68" w:rsidRPr="00F16E7C" w:rsidRDefault="00B50A68" w:rsidP="009E04D3">
            <w:pPr>
              <w:spacing w:after="0"/>
              <w:rPr>
                <w:rFonts w:ascii="Times New Roman" w:hAnsi="Times New Roman"/>
                <w:sz w:val="24"/>
                <w:szCs w:val="24"/>
              </w:rPr>
            </w:pPr>
          </w:p>
        </w:tc>
        <w:tc>
          <w:tcPr>
            <w:tcW w:w="1332" w:type="dxa"/>
            <w:tcBorders>
              <w:top w:val="single" w:sz="4" w:space="0" w:color="auto"/>
              <w:left w:val="single" w:sz="4" w:space="0" w:color="auto"/>
            </w:tcBorders>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METODE I OBLICI RADA</w:t>
            </w:r>
          </w:p>
        </w:tc>
        <w:tc>
          <w:tcPr>
            <w:tcW w:w="6428" w:type="dxa"/>
            <w:tcBorders>
              <w:top w:val="single" w:sz="4" w:space="0" w:color="auto"/>
            </w:tcBorders>
          </w:tcPr>
          <w:p w:rsidR="00B50A68" w:rsidRPr="00F16E7C" w:rsidRDefault="00B50A68" w:rsidP="009E04D3">
            <w:pPr>
              <w:rPr>
                <w:rFonts w:ascii="Times New Roman" w:hAnsi="Times New Roman"/>
                <w:sz w:val="24"/>
                <w:szCs w:val="24"/>
              </w:rPr>
            </w:pPr>
            <w:r w:rsidRPr="00F16E7C">
              <w:rPr>
                <w:rFonts w:ascii="Times New Roman" w:hAnsi="Times New Roman"/>
                <w:sz w:val="24"/>
                <w:szCs w:val="24"/>
              </w:rPr>
              <w:t>frontalni, individualni, rad u skupinama,metoda razgovora, metoda čitanja, metoda pisanja</w:t>
            </w:r>
          </w:p>
        </w:tc>
      </w:tr>
      <w:tr w:rsidR="00B50A68" w:rsidRPr="00F16E7C" w:rsidTr="009E04D3">
        <w:trPr>
          <w:trHeight w:val="593"/>
        </w:trPr>
        <w:tc>
          <w:tcPr>
            <w:tcW w:w="3197" w:type="dxa"/>
            <w:gridSpan w:val="2"/>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RESURSI</w:t>
            </w:r>
          </w:p>
        </w:tc>
        <w:tc>
          <w:tcPr>
            <w:tcW w:w="6428" w:type="dxa"/>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Ustav RH, Deklaracija o ljudskim pravima</w:t>
            </w:r>
          </w:p>
        </w:tc>
      </w:tr>
      <w:tr w:rsidR="00B50A68" w:rsidRPr="00F16E7C" w:rsidTr="009E04D3">
        <w:trPr>
          <w:trHeight w:val="593"/>
        </w:trPr>
        <w:tc>
          <w:tcPr>
            <w:tcW w:w="3197" w:type="dxa"/>
            <w:gridSpan w:val="2"/>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VREMENIK</w:t>
            </w:r>
          </w:p>
        </w:tc>
        <w:tc>
          <w:tcPr>
            <w:tcW w:w="6428" w:type="dxa"/>
          </w:tcPr>
          <w:p w:rsidR="00B50A68" w:rsidRPr="00F16E7C" w:rsidRDefault="00D31201" w:rsidP="009E04D3">
            <w:pPr>
              <w:spacing w:after="0"/>
              <w:rPr>
                <w:rFonts w:ascii="Times New Roman" w:hAnsi="Times New Roman"/>
                <w:sz w:val="24"/>
                <w:szCs w:val="24"/>
              </w:rPr>
            </w:pPr>
            <w:r>
              <w:rPr>
                <w:rFonts w:ascii="Times New Roman" w:hAnsi="Times New Roman"/>
                <w:sz w:val="24"/>
                <w:szCs w:val="24"/>
              </w:rPr>
              <w:t>ožujak 2017</w:t>
            </w:r>
            <w:r w:rsidR="00B50A68" w:rsidRPr="00F16E7C">
              <w:rPr>
                <w:rFonts w:ascii="Times New Roman" w:hAnsi="Times New Roman"/>
                <w:sz w:val="24"/>
                <w:szCs w:val="24"/>
              </w:rPr>
              <w:t>.</w:t>
            </w:r>
          </w:p>
        </w:tc>
      </w:tr>
      <w:tr w:rsidR="00B50A68" w:rsidRPr="00F16E7C" w:rsidTr="009E04D3">
        <w:trPr>
          <w:trHeight w:val="1187"/>
        </w:trPr>
        <w:tc>
          <w:tcPr>
            <w:tcW w:w="3197" w:type="dxa"/>
            <w:gridSpan w:val="2"/>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NAČIN VREDNOVANJA I KORIŠTENJE REZULTATA VREDNOVANJA</w:t>
            </w:r>
          </w:p>
        </w:tc>
        <w:tc>
          <w:tcPr>
            <w:tcW w:w="6428" w:type="dxa"/>
          </w:tcPr>
          <w:p w:rsidR="00B50A68" w:rsidRPr="00F16E7C" w:rsidRDefault="00B50A68" w:rsidP="009E04D3">
            <w:pPr>
              <w:spacing w:line="312" w:lineRule="auto"/>
              <w:rPr>
                <w:rFonts w:ascii="Times New Roman" w:hAnsi="Times New Roman"/>
                <w:sz w:val="24"/>
                <w:szCs w:val="24"/>
              </w:rPr>
            </w:pPr>
            <w:r w:rsidRPr="00F16E7C">
              <w:rPr>
                <w:rFonts w:ascii="Times New Roman" w:hAnsi="Times New Roman"/>
                <w:sz w:val="24"/>
                <w:szCs w:val="24"/>
              </w:rPr>
              <w:t xml:space="preserve">učenici u bilježnicu (mapu GOO-a) pišu svoje dojmove i stavove, </w:t>
            </w:r>
            <w:r>
              <w:rPr>
                <w:rFonts w:ascii="Times New Roman" w:hAnsi="Times New Roman"/>
                <w:sz w:val="24"/>
                <w:szCs w:val="24"/>
              </w:rPr>
              <w:t>čitanje i diskusija o pročitanom</w:t>
            </w:r>
          </w:p>
        </w:tc>
      </w:tr>
      <w:tr w:rsidR="00B50A68" w:rsidRPr="00F16E7C" w:rsidTr="009E04D3">
        <w:trPr>
          <w:trHeight w:val="254"/>
        </w:trPr>
        <w:tc>
          <w:tcPr>
            <w:tcW w:w="3197" w:type="dxa"/>
            <w:gridSpan w:val="2"/>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TROŠKOVNIK</w:t>
            </w:r>
          </w:p>
        </w:tc>
        <w:tc>
          <w:tcPr>
            <w:tcW w:w="6428" w:type="dxa"/>
          </w:tcPr>
          <w:p w:rsidR="00B50A68" w:rsidRPr="00F16E7C" w:rsidRDefault="00B50A68" w:rsidP="009E04D3">
            <w:pPr>
              <w:spacing w:after="0"/>
              <w:rPr>
                <w:rFonts w:ascii="Times New Roman" w:hAnsi="Times New Roman"/>
                <w:sz w:val="24"/>
                <w:szCs w:val="24"/>
              </w:rPr>
            </w:pPr>
          </w:p>
        </w:tc>
      </w:tr>
      <w:tr w:rsidR="00B50A68" w:rsidRPr="00F16E7C" w:rsidTr="009E04D3">
        <w:trPr>
          <w:trHeight w:val="167"/>
        </w:trPr>
        <w:tc>
          <w:tcPr>
            <w:tcW w:w="3197" w:type="dxa"/>
            <w:gridSpan w:val="2"/>
          </w:tcPr>
          <w:p w:rsidR="00B50A68" w:rsidRPr="00F16E7C" w:rsidRDefault="00B50A68" w:rsidP="009E04D3">
            <w:pPr>
              <w:spacing w:after="0"/>
              <w:rPr>
                <w:rFonts w:ascii="Times New Roman" w:hAnsi="Times New Roman"/>
                <w:sz w:val="24"/>
                <w:szCs w:val="24"/>
              </w:rPr>
            </w:pPr>
            <w:r w:rsidRPr="00F16E7C">
              <w:rPr>
                <w:rFonts w:ascii="Times New Roman" w:hAnsi="Times New Roman"/>
                <w:sz w:val="24"/>
                <w:szCs w:val="24"/>
              </w:rPr>
              <w:t>NOSITELJI ODGOVORNOSTI</w:t>
            </w:r>
          </w:p>
        </w:tc>
        <w:tc>
          <w:tcPr>
            <w:tcW w:w="6428" w:type="dxa"/>
          </w:tcPr>
          <w:p w:rsidR="00D31201" w:rsidRDefault="00D31201" w:rsidP="00D31201">
            <w:pPr>
              <w:spacing w:after="0"/>
              <w:rPr>
                <w:rFonts w:ascii="Times New Roman" w:hAnsi="Times New Roman"/>
                <w:sz w:val="24"/>
                <w:szCs w:val="24"/>
              </w:rPr>
            </w:pPr>
            <w:r>
              <w:rPr>
                <w:rFonts w:ascii="Times New Roman" w:hAnsi="Times New Roman"/>
                <w:sz w:val="24"/>
                <w:szCs w:val="24"/>
              </w:rPr>
              <w:t>Vinko Peharda</w:t>
            </w:r>
          </w:p>
          <w:p w:rsidR="00B50A68" w:rsidRPr="00F16E7C" w:rsidRDefault="00B50A68" w:rsidP="009E04D3">
            <w:pPr>
              <w:spacing w:after="0"/>
              <w:rPr>
                <w:rFonts w:ascii="Times New Roman" w:hAnsi="Times New Roman"/>
                <w:sz w:val="24"/>
                <w:szCs w:val="24"/>
              </w:rPr>
            </w:pPr>
          </w:p>
        </w:tc>
      </w:tr>
    </w:tbl>
    <w:p w:rsidR="00B50A68" w:rsidRDefault="00B50A68" w:rsidP="00B50A68"/>
    <w:p w:rsidR="00B50A68" w:rsidRDefault="00B50A68" w:rsidP="00B50A68"/>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Default="00B50A68" w:rsidP="00B50A68">
      <w:pPr>
        <w:jc w:val="center"/>
        <w:rPr>
          <w:rFonts w:ascii="Times New Roman" w:hAnsi="Times New Roman" w:cs="Times New Roman"/>
          <w:b/>
          <w:sz w:val="44"/>
          <w:szCs w:val="44"/>
        </w:rPr>
      </w:pPr>
    </w:p>
    <w:p w:rsidR="00B50A68" w:rsidRPr="001F209F" w:rsidRDefault="00B50A68" w:rsidP="00B50A68">
      <w:pPr>
        <w:jc w:val="center"/>
        <w:rPr>
          <w:rFonts w:ascii="Times New Roman" w:hAnsi="Times New Roman" w:cs="Times New Roman"/>
          <w:b/>
          <w:sz w:val="44"/>
          <w:szCs w:val="44"/>
        </w:rPr>
      </w:pPr>
      <w:r>
        <w:rPr>
          <w:rFonts w:ascii="Times New Roman" w:hAnsi="Times New Roman" w:cs="Times New Roman"/>
          <w:b/>
          <w:sz w:val="44"/>
          <w:szCs w:val="44"/>
        </w:rPr>
        <w:t>Izvanučioničk</w:t>
      </w:r>
      <w:r w:rsidRPr="001F209F">
        <w:rPr>
          <w:rFonts w:ascii="Times New Roman" w:hAnsi="Times New Roman" w:cs="Times New Roman"/>
          <w:b/>
          <w:sz w:val="44"/>
          <w:szCs w:val="44"/>
        </w:rPr>
        <w:t>a nastava</w:t>
      </w:r>
    </w:p>
    <w:p w:rsidR="00B50A68" w:rsidRDefault="00B50A68" w:rsidP="00B50A68">
      <w:pPr>
        <w:jc w:val="center"/>
        <w:rPr>
          <w:rFonts w:ascii="Times New Roman" w:hAnsi="Times New Roman" w:cs="Times New Roman"/>
          <w:b/>
          <w:sz w:val="44"/>
          <w:szCs w:val="44"/>
        </w:rPr>
      </w:pPr>
      <w:r w:rsidRPr="001F209F">
        <w:rPr>
          <w:rFonts w:ascii="Times New Roman" w:hAnsi="Times New Roman" w:cs="Times New Roman"/>
          <w:b/>
          <w:sz w:val="44"/>
          <w:szCs w:val="44"/>
        </w:rPr>
        <w:t>5.-8. razred</w:t>
      </w:r>
    </w:p>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8551DC"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NAZIV</w:t>
            </w:r>
          </w:p>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401981" w:rsidRDefault="00B50A68" w:rsidP="009E04D3">
            <w:pPr>
              <w:pStyle w:val="Default"/>
              <w:spacing w:line="256" w:lineRule="auto"/>
              <w:rPr>
                <w:b/>
                <w:bCs/>
                <w:color w:val="auto"/>
              </w:rPr>
            </w:pPr>
            <w:r w:rsidRPr="00401981">
              <w:rPr>
                <w:b/>
                <w:bCs/>
                <w:color w:val="auto"/>
              </w:rPr>
              <w:t>Dani kruha</w:t>
            </w:r>
          </w:p>
          <w:p w:rsidR="00B50A68" w:rsidRPr="008551DC" w:rsidRDefault="00B50A68" w:rsidP="009E04D3">
            <w:pPr>
              <w:pStyle w:val="Default"/>
              <w:spacing w:line="256" w:lineRule="auto"/>
            </w:pPr>
            <w:r w:rsidRPr="008551DC">
              <w:rPr>
                <w:b/>
                <w:bCs/>
                <w:iCs/>
              </w:rPr>
              <w:t>Međukulturna dimenzija povezana s ostalim dimenzijama</w:t>
            </w:r>
          </w:p>
        </w:tc>
      </w:tr>
      <w:tr w:rsidR="00B50A68" w:rsidRPr="008551DC"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pStyle w:val="Default"/>
              <w:spacing w:line="256" w:lineRule="auto"/>
            </w:pPr>
            <w:r>
              <w:t>Usvojiti važnost očuvanja obilježja svog nacionalnog identiteta</w:t>
            </w:r>
          </w:p>
        </w:tc>
      </w:tr>
      <w:tr w:rsidR="00B50A68" w:rsidRPr="008551DC"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ISHODI</w:t>
            </w:r>
          </w:p>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Učenik</w:t>
            </w:r>
          </w:p>
          <w:p w:rsidR="00B50A68" w:rsidRPr="008551DC" w:rsidRDefault="00B50A68" w:rsidP="009E04D3">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50A68" w:rsidRPr="008551DC" w:rsidRDefault="00B50A68" w:rsidP="009E04D3">
            <w:pPr>
              <w:pStyle w:val="Default"/>
              <w:spacing w:line="256" w:lineRule="auto"/>
            </w:pPr>
            <w:r w:rsidRPr="008551DC">
              <w:t>opisuje obilježja hrvatske većinske nacionalne kulture</w:t>
            </w:r>
          </w:p>
        </w:tc>
      </w:tr>
      <w:tr w:rsidR="00B50A68" w:rsidRPr="008551DC"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Default="00B50A68" w:rsidP="009E04D3">
            <w:pPr>
              <w:pStyle w:val="Default"/>
              <w:spacing w:line="256" w:lineRule="auto"/>
            </w:pPr>
            <w:r>
              <w:t>- učenici u školu donose krušne proizvode, svaki razred uređuje svoju košaru s krušnim proizvodima i raznim jesenskim plodovima</w:t>
            </w:r>
          </w:p>
          <w:p w:rsidR="00B50A68" w:rsidRDefault="00B50A68" w:rsidP="009E04D3">
            <w:pPr>
              <w:pStyle w:val="Default"/>
              <w:spacing w:line="256" w:lineRule="auto"/>
            </w:pPr>
            <w:r>
              <w:t xml:space="preserve">- svi zajedno sudjeluju na priredbi u šk. dvorani na kojoj predstavnici svakog razreda recitiraju prigodne pjesme koje su pripremili s vjeroučiteljicom </w:t>
            </w:r>
          </w:p>
          <w:p w:rsidR="00B50A68" w:rsidRDefault="00B50A68" w:rsidP="009E04D3">
            <w:pPr>
              <w:pStyle w:val="Default"/>
              <w:spacing w:line="256" w:lineRule="auto"/>
            </w:pPr>
            <w:r>
              <w:t>- župnik blogoslivlja sve darove i sve okupljene učenike i učitelje</w:t>
            </w:r>
          </w:p>
          <w:p w:rsidR="00B50A68" w:rsidRPr="008551DC" w:rsidRDefault="00B50A68" w:rsidP="009E04D3">
            <w:pPr>
              <w:pStyle w:val="Default"/>
              <w:spacing w:line="256" w:lineRule="auto"/>
            </w:pPr>
            <w:r>
              <w:t>- učenici odlaze u svoje učionice i zajedno spominju sve na čemu žele zahvaliti; dojmove pišu u blježnice za GOO</w:t>
            </w:r>
          </w:p>
        </w:tc>
      </w:tr>
      <w:tr w:rsidR="00B50A68" w:rsidRPr="008551DC"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 xml:space="preserve">CILJANA </w:t>
            </w:r>
            <w:r w:rsidR="00191F89">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51DC" w:rsidRDefault="003E4907"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5.- 8. razred</w:t>
            </w:r>
          </w:p>
        </w:tc>
      </w:tr>
      <w:tr w:rsidR="00B50A68" w:rsidRPr="008551DC"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NAČIN PROVEDBE</w:t>
            </w:r>
          </w:p>
          <w:p w:rsidR="00B50A68" w:rsidRPr="008551DC" w:rsidRDefault="00B50A68" w:rsidP="009E04D3">
            <w:pPr>
              <w:spacing w:after="0"/>
              <w:rPr>
                <w:rFonts w:ascii="Times New Roman" w:eastAsia="Calibri" w:hAnsi="Times New Roman" w:cs="Times New Roman"/>
                <w:sz w:val="24"/>
                <w:szCs w:val="24"/>
              </w:rPr>
            </w:pPr>
          </w:p>
          <w:p w:rsidR="00B50A68" w:rsidRPr="008551DC" w:rsidRDefault="00B50A68" w:rsidP="009E04D3">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Izvanučionična nastava</w:t>
            </w:r>
          </w:p>
        </w:tc>
      </w:tr>
      <w:tr w:rsidR="00B50A68" w:rsidRPr="008551DC"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8551DC" w:rsidRDefault="00B50A68" w:rsidP="009E04D3">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8551DC" w:rsidRDefault="0022633D" w:rsidP="009E04D3">
            <w:pPr>
              <w:pStyle w:val="Default"/>
              <w:spacing w:line="256" w:lineRule="auto"/>
            </w:pPr>
            <w:r w:rsidRPr="00F16E7C">
              <w:rPr>
                <w:rFonts w:ascii="Times New Roman" w:hAnsi="Times New Roman"/>
              </w:rPr>
              <w:t>frontalni, individualni, rad u skupinama,metoda razgovora, metoda čitanja, metoda pisanja</w:t>
            </w:r>
          </w:p>
        </w:tc>
      </w:tr>
      <w:tr w:rsidR="00B50A68" w:rsidRPr="008551DC"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pStyle w:val="Default"/>
              <w:spacing w:line="256" w:lineRule="auto"/>
            </w:pPr>
            <w:r>
              <w:t xml:space="preserve">košare, krušni proizvodi, jesenjski plodovi, </w:t>
            </w:r>
            <w:r w:rsidRPr="008551DC">
              <w:t xml:space="preserve">bilježnice za GOO </w:t>
            </w:r>
          </w:p>
        </w:tc>
      </w:tr>
      <w:tr w:rsidR="00B50A68" w:rsidRPr="008551DC"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51DC" w:rsidRDefault="00B50A68" w:rsidP="00111C67">
            <w:pPr>
              <w:spacing w:after="0"/>
              <w:rPr>
                <w:rFonts w:ascii="Times New Roman" w:eastAsia="Calibri" w:hAnsi="Times New Roman" w:cs="Times New Roman"/>
                <w:sz w:val="24"/>
                <w:szCs w:val="24"/>
              </w:rPr>
            </w:pPr>
            <w:r>
              <w:rPr>
                <w:rFonts w:ascii="Times New Roman" w:eastAsia="Calibri" w:hAnsi="Times New Roman" w:cs="Times New Roman"/>
                <w:sz w:val="24"/>
                <w:szCs w:val="24"/>
              </w:rPr>
              <w:t>listopad 201</w:t>
            </w:r>
            <w:r w:rsidR="00111C67">
              <w:rPr>
                <w:rFonts w:ascii="Times New Roman" w:eastAsia="Calibri" w:hAnsi="Times New Roman" w:cs="Times New Roman"/>
                <w:sz w:val="24"/>
                <w:szCs w:val="24"/>
              </w:rPr>
              <w:t>6</w:t>
            </w:r>
            <w:r w:rsidRPr="008551DC">
              <w:rPr>
                <w:rFonts w:ascii="Times New Roman" w:eastAsia="Calibri" w:hAnsi="Times New Roman" w:cs="Times New Roman"/>
                <w:sz w:val="24"/>
                <w:szCs w:val="24"/>
              </w:rPr>
              <w:t>.</w:t>
            </w:r>
          </w:p>
        </w:tc>
      </w:tr>
      <w:tr w:rsidR="00B50A68" w:rsidRPr="008551DC"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pStyle w:val="Default"/>
              <w:spacing w:line="256" w:lineRule="auto"/>
            </w:pPr>
            <w:r w:rsidRPr="008551DC">
              <w:t>bilješke u bilježnicama za GOO</w:t>
            </w:r>
          </w:p>
        </w:tc>
      </w:tr>
      <w:tr w:rsidR="00B50A68" w:rsidRPr="008551DC"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8551DC" w:rsidRDefault="00157A55"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B50A68" w:rsidRPr="008551DC"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551DC" w:rsidRDefault="00B50A68" w:rsidP="009E04D3">
            <w:pPr>
              <w:spacing w:after="0"/>
              <w:rPr>
                <w:rFonts w:ascii="Times New Roman" w:eastAsia="Calibri" w:hAnsi="Times New Roman" w:cs="Times New Roman"/>
                <w:sz w:val="24"/>
                <w:szCs w:val="24"/>
              </w:rPr>
            </w:pPr>
            <w:r w:rsidRPr="008551DC">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551DC" w:rsidRDefault="0022633D" w:rsidP="0022633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Manuela Tržić, </w:t>
            </w:r>
            <w:r w:rsidRPr="008551DC">
              <w:rPr>
                <w:rFonts w:ascii="Times New Roman" w:eastAsia="Calibri" w:hAnsi="Times New Roman" w:cs="Times New Roman"/>
                <w:sz w:val="24"/>
                <w:szCs w:val="24"/>
              </w:rPr>
              <w:t>Ivana Biluš</w:t>
            </w:r>
            <w:r>
              <w:rPr>
                <w:rFonts w:ascii="Times New Roman" w:eastAsia="Calibri" w:hAnsi="Times New Roman" w:cs="Times New Roman"/>
                <w:sz w:val="24"/>
                <w:szCs w:val="24"/>
              </w:rPr>
              <w:t xml:space="preserve">,  Rosana Vucković Kišić, </w:t>
            </w:r>
            <w:r w:rsidR="00B50A68">
              <w:rPr>
                <w:rFonts w:ascii="Times New Roman" w:eastAsia="Calibri" w:hAnsi="Times New Roman" w:cs="Times New Roman"/>
                <w:sz w:val="24"/>
                <w:szCs w:val="24"/>
              </w:rPr>
              <w:t xml:space="preserve">Andreja Šimunić, </w:t>
            </w:r>
            <w:r>
              <w:rPr>
                <w:rFonts w:ascii="Times New Roman" w:eastAsia="Calibri" w:hAnsi="Times New Roman" w:cs="Times New Roman"/>
                <w:sz w:val="24"/>
                <w:szCs w:val="24"/>
              </w:rPr>
              <w:t xml:space="preserve"> Ana Turk, Vinko Peharda</w:t>
            </w:r>
          </w:p>
        </w:tc>
      </w:tr>
    </w:tbl>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bottomFromText="16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1278"/>
        <w:gridCol w:w="6002"/>
      </w:tblGrid>
      <w:tr w:rsidR="00B50A68" w:rsidRPr="008B065E"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lastRenderedPageBreak/>
              <w:t>NAZIV</w:t>
            </w:r>
          </w:p>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DIMENZIJA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401981" w:rsidRDefault="00B50A68" w:rsidP="009E04D3">
            <w:pPr>
              <w:autoSpaceDE w:val="0"/>
              <w:autoSpaceDN w:val="0"/>
              <w:adjustRightInd w:val="0"/>
              <w:spacing w:after="0" w:line="256" w:lineRule="auto"/>
              <w:rPr>
                <w:rFonts w:ascii="Times New Roman" w:eastAsia="Calibri" w:hAnsi="Times New Roman" w:cs="Times New Roman"/>
                <w:b/>
                <w:bCs/>
                <w:sz w:val="24"/>
                <w:szCs w:val="24"/>
              </w:rPr>
            </w:pPr>
            <w:r w:rsidRPr="00401981">
              <w:rPr>
                <w:rFonts w:ascii="Times New Roman" w:eastAsia="Calibri" w:hAnsi="Times New Roman" w:cs="Times New Roman"/>
                <w:b/>
                <w:bCs/>
                <w:sz w:val="24"/>
                <w:szCs w:val="24"/>
              </w:rPr>
              <w:t>Dan sporta i obitelji</w:t>
            </w:r>
          </w:p>
          <w:p w:rsidR="00B50A68" w:rsidRPr="008B065E" w:rsidRDefault="00B50A68" w:rsidP="009E04D3">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b/>
                <w:bCs/>
                <w:iCs/>
                <w:color w:val="000000"/>
                <w:sz w:val="24"/>
                <w:szCs w:val="24"/>
              </w:rPr>
              <w:t>Međukulturna dimenzija povezana s ostalim dimenzijama</w:t>
            </w:r>
          </w:p>
        </w:tc>
      </w:tr>
      <w:tr w:rsidR="00B50A68" w:rsidRPr="008B065E"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CILJ</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xml:space="preserve">Usvojiti dobrobiti bavljenja sportom i očuvanja obilježja obitelji </w:t>
            </w:r>
          </w:p>
        </w:tc>
      </w:tr>
      <w:tr w:rsidR="00B50A68" w:rsidRPr="008B065E" w:rsidTr="009E04D3">
        <w:tc>
          <w:tcPr>
            <w:tcW w:w="3060" w:type="dxa"/>
            <w:gridSpan w:val="2"/>
            <w:tcBorders>
              <w:top w:val="single" w:sz="4" w:space="0" w:color="000000"/>
              <w:left w:val="single" w:sz="4" w:space="0" w:color="000000"/>
              <w:bottom w:val="single" w:sz="4" w:space="0" w:color="000000"/>
              <w:right w:val="single" w:sz="4" w:space="0" w:color="000000"/>
            </w:tcBorders>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ISHODI</w:t>
            </w:r>
          </w:p>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Učenik</w:t>
            </w:r>
          </w:p>
          <w:p w:rsidR="00B50A68" w:rsidRPr="008B065E" w:rsidRDefault="00B50A68" w:rsidP="009E04D3">
            <w:pPr>
              <w:spacing w:after="0"/>
              <w:rPr>
                <w:rFonts w:ascii="Times New Roman" w:eastAsia="Calibri" w:hAnsi="Times New Roman" w:cs="Times New Roman"/>
                <w:sz w:val="24"/>
                <w:szCs w:val="24"/>
              </w:rPr>
            </w:pPr>
          </w:p>
        </w:tc>
        <w:tc>
          <w:tcPr>
            <w:tcW w:w="6002" w:type="dxa"/>
            <w:tcBorders>
              <w:top w:val="single" w:sz="4" w:space="0" w:color="000000"/>
              <w:left w:val="single" w:sz="4" w:space="0" w:color="000000"/>
              <w:bottom w:val="single" w:sz="4" w:space="0" w:color="000000"/>
              <w:right w:val="single" w:sz="4" w:space="0" w:color="000000"/>
            </w:tcBorders>
          </w:tcPr>
          <w:p w:rsidR="00B50A68" w:rsidRPr="008B065E" w:rsidRDefault="00B50A68" w:rsidP="009E04D3">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Opisuje  važnost  sporta na organizam pojedinca i važnost obitelji kao temeljne zajednice .</w:t>
            </w:r>
          </w:p>
        </w:tc>
      </w:tr>
      <w:tr w:rsidR="00B50A68" w:rsidRPr="008B065E" w:rsidTr="009E04D3">
        <w:trPr>
          <w:trHeight w:val="2149"/>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KRATKI OPIS AKTIVNOSTI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učenici u školu dolaze u pratnji roditelja</w:t>
            </w:r>
          </w:p>
          <w:p w:rsidR="00B50A68" w:rsidRPr="008B065E" w:rsidRDefault="00B50A68" w:rsidP="009E04D3">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xml:space="preserve">- sudjeluju u sportskim igrama </w:t>
            </w:r>
          </w:p>
          <w:p w:rsidR="00B50A68" w:rsidRPr="008B065E" w:rsidRDefault="00B50A68" w:rsidP="009E04D3">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dojmove pišu u blježnice za GOO</w:t>
            </w:r>
          </w:p>
        </w:tc>
      </w:tr>
      <w:tr w:rsidR="00B50A68" w:rsidRPr="008B065E"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 xml:space="preserve">CILJANA </w:t>
            </w:r>
            <w:r w:rsidR="00191F89">
              <w:rPr>
                <w:rFonts w:ascii="Times New Roman" w:hAnsi="Times New Roman"/>
                <w:sz w:val="24"/>
                <w:szCs w:val="24"/>
              </w:rPr>
              <w:t xml:space="preserve"> SKUPINA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5.- 8. razreda</w:t>
            </w:r>
          </w:p>
        </w:tc>
      </w:tr>
      <w:tr w:rsidR="00B50A68" w:rsidRPr="008B065E" w:rsidTr="009E04D3">
        <w:trPr>
          <w:trHeight w:val="485"/>
        </w:trPr>
        <w:tc>
          <w:tcPr>
            <w:tcW w:w="1782" w:type="dxa"/>
            <w:vMerge w:val="restart"/>
            <w:tcBorders>
              <w:top w:val="single" w:sz="4" w:space="0" w:color="000000"/>
              <w:left w:val="single" w:sz="4" w:space="0" w:color="000000"/>
              <w:bottom w:val="single" w:sz="4" w:space="0" w:color="000000"/>
              <w:right w:val="single" w:sz="4" w:space="0" w:color="auto"/>
            </w:tcBorders>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NAČIN PROVEDBE</w:t>
            </w:r>
          </w:p>
          <w:p w:rsidR="00B50A68" w:rsidRPr="008B065E" w:rsidRDefault="00B50A68" w:rsidP="009E04D3">
            <w:pPr>
              <w:spacing w:after="0"/>
              <w:rPr>
                <w:rFonts w:ascii="Times New Roman" w:eastAsia="Calibri" w:hAnsi="Times New Roman" w:cs="Times New Roman"/>
                <w:sz w:val="24"/>
                <w:szCs w:val="24"/>
              </w:rPr>
            </w:pPr>
          </w:p>
          <w:p w:rsidR="00B50A68" w:rsidRPr="008B065E" w:rsidRDefault="00B50A68" w:rsidP="009E04D3">
            <w:pPr>
              <w:spacing w:after="0"/>
              <w:rPr>
                <w:rFonts w:ascii="Times New Roman" w:eastAsia="Calibri" w:hAnsi="Times New Roman" w:cs="Times New Roman"/>
                <w:sz w:val="24"/>
                <w:szCs w:val="24"/>
              </w:rPr>
            </w:pPr>
          </w:p>
        </w:tc>
        <w:tc>
          <w:tcPr>
            <w:tcW w:w="1278" w:type="dxa"/>
            <w:tcBorders>
              <w:top w:val="single" w:sz="4" w:space="0" w:color="000000"/>
              <w:left w:val="single" w:sz="4" w:space="0" w:color="auto"/>
              <w:bottom w:val="single" w:sz="4" w:space="0" w:color="auto"/>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MODEL</w:t>
            </w:r>
          </w:p>
        </w:tc>
        <w:tc>
          <w:tcPr>
            <w:tcW w:w="6002" w:type="dxa"/>
            <w:tcBorders>
              <w:top w:val="single" w:sz="4" w:space="0" w:color="000000"/>
              <w:left w:val="single" w:sz="4" w:space="0" w:color="000000"/>
              <w:bottom w:val="single" w:sz="4" w:space="0" w:color="auto"/>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Izvanučionična nastava</w:t>
            </w:r>
          </w:p>
        </w:tc>
      </w:tr>
      <w:tr w:rsidR="00B50A68" w:rsidRPr="008B065E" w:rsidTr="009E04D3">
        <w:trPr>
          <w:trHeight w:val="5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B50A68" w:rsidRPr="008B065E" w:rsidRDefault="00B50A68" w:rsidP="009E04D3">
            <w:pPr>
              <w:spacing w:after="0" w:line="256" w:lineRule="auto"/>
              <w:rPr>
                <w:rFonts w:ascii="Times New Roman" w:eastAsia="Calibri" w:hAnsi="Times New Roman" w:cs="Times New Roman"/>
                <w:sz w:val="24"/>
                <w:szCs w:val="24"/>
              </w:rPr>
            </w:pPr>
          </w:p>
        </w:tc>
        <w:tc>
          <w:tcPr>
            <w:tcW w:w="1278" w:type="dxa"/>
            <w:tcBorders>
              <w:top w:val="single" w:sz="4" w:space="0" w:color="auto"/>
              <w:left w:val="single" w:sz="4" w:space="0" w:color="auto"/>
              <w:bottom w:val="single" w:sz="4" w:space="0" w:color="000000"/>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METODE I OBLICI RADA</w:t>
            </w:r>
          </w:p>
        </w:tc>
        <w:tc>
          <w:tcPr>
            <w:tcW w:w="6002" w:type="dxa"/>
            <w:tcBorders>
              <w:top w:val="single" w:sz="4" w:space="0" w:color="auto"/>
              <w:left w:val="single" w:sz="4" w:space="0" w:color="000000"/>
              <w:bottom w:val="single" w:sz="4" w:space="0" w:color="000000"/>
              <w:right w:val="single" w:sz="4" w:space="0" w:color="000000"/>
            </w:tcBorders>
            <w:hideMark/>
          </w:tcPr>
          <w:p w:rsidR="00B50A68" w:rsidRPr="008B065E" w:rsidRDefault="0022633D" w:rsidP="009E04D3">
            <w:pPr>
              <w:autoSpaceDE w:val="0"/>
              <w:autoSpaceDN w:val="0"/>
              <w:adjustRightInd w:val="0"/>
              <w:spacing w:after="0" w:line="256" w:lineRule="auto"/>
              <w:rPr>
                <w:rFonts w:ascii="Times New Roman" w:eastAsia="Calibri" w:hAnsi="Times New Roman" w:cs="Times New Roman"/>
                <w:color w:val="000000"/>
                <w:sz w:val="24"/>
                <w:szCs w:val="24"/>
              </w:rPr>
            </w:pPr>
            <w:r w:rsidRPr="00F16E7C">
              <w:rPr>
                <w:rFonts w:ascii="Times New Roman" w:hAnsi="Times New Roman"/>
                <w:sz w:val="24"/>
                <w:szCs w:val="24"/>
              </w:rPr>
              <w:t>frontalni, individualni, rad u skupinama,metoda razgovora, metoda čitanja, metoda pisanja</w:t>
            </w:r>
          </w:p>
        </w:tc>
      </w:tr>
      <w:tr w:rsidR="00B50A68" w:rsidRPr="008B065E"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RESURSI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 xml:space="preserve">Sportski rekviziti </w:t>
            </w:r>
          </w:p>
        </w:tc>
      </w:tr>
      <w:tr w:rsidR="00B50A68" w:rsidRPr="008B065E"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VREMENIK</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B065E" w:rsidRDefault="00B50A68" w:rsidP="00111C67">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svibanj</w:t>
            </w:r>
            <w:r>
              <w:rPr>
                <w:rFonts w:ascii="Times New Roman" w:eastAsia="Calibri" w:hAnsi="Times New Roman" w:cs="Times New Roman"/>
                <w:sz w:val="24"/>
                <w:szCs w:val="24"/>
              </w:rPr>
              <w:t xml:space="preserve"> 201</w:t>
            </w:r>
            <w:r w:rsidR="00111C67">
              <w:rPr>
                <w:rFonts w:ascii="Times New Roman" w:eastAsia="Calibri" w:hAnsi="Times New Roman" w:cs="Times New Roman"/>
                <w:sz w:val="24"/>
                <w:szCs w:val="24"/>
              </w:rPr>
              <w:t>7</w:t>
            </w:r>
            <w:r w:rsidRPr="008B065E">
              <w:rPr>
                <w:rFonts w:ascii="Times New Roman" w:eastAsia="Calibri" w:hAnsi="Times New Roman" w:cs="Times New Roman"/>
                <w:sz w:val="24"/>
                <w:szCs w:val="24"/>
              </w:rPr>
              <w:t>.</w:t>
            </w:r>
          </w:p>
        </w:tc>
      </w:tr>
      <w:tr w:rsidR="00B50A68" w:rsidRPr="008B065E"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NAČIN VREDNOVANJA I KORIŠTENJE REZULTATA VREDNOVANJA</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autoSpaceDE w:val="0"/>
              <w:autoSpaceDN w:val="0"/>
              <w:adjustRightInd w:val="0"/>
              <w:spacing w:after="0" w:line="256" w:lineRule="auto"/>
              <w:rPr>
                <w:rFonts w:ascii="Times New Roman" w:eastAsia="Calibri" w:hAnsi="Times New Roman" w:cs="Times New Roman"/>
                <w:color w:val="000000"/>
                <w:sz w:val="24"/>
                <w:szCs w:val="24"/>
              </w:rPr>
            </w:pPr>
            <w:r w:rsidRPr="008B065E">
              <w:rPr>
                <w:rFonts w:ascii="Times New Roman" w:eastAsia="Calibri" w:hAnsi="Times New Roman" w:cs="Times New Roman"/>
                <w:color w:val="000000"/>
                <w:sz w:val="24"/>
                <w:szCs w:val="24"/>
              </w:rPr>
              <w:t>bilješke u bilježnicama za GOO</w:t>
            </w:r>
          </w:p>
        </w:tc>
      </w:tr>
      <w:tr w:rsidR="00B50A68" w:rsidRPr="008B065E" w:rsidTr="009E04D3">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TROŠKOVNIK</w:t>
            </w:r>
          </w:p>
        </w:tc>
        <w:tc>
          <w:tcPr>
            <w:tcW w:w="6002" w:type="dxa"/>
            <w:tcBorders>
              <w:top w:val="single" w:sz="4" w:space="0" w:color="000000"/>
              <w:left w:val="single" w:sz="4" w:space="0" w:color="000000"/>
              <w:bottom w:val="single" w:sz="4" w:space="0" w:color="000000"/>
              <w:right w:val="single" w:sz="4" w:space="0" w:color="000000"/>
            </w:tcBorders>
          </w:tcPr>
          <w:p w:rsidR="00B50A68" w:rsidRPr="008B065E" w:rsidRDefault="00157A55"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B50A68" w:rsidRPr="008B065E" w:rsidTr="009E04D3">
        <w:trPr>
          <w:trHeight w:val="162"/>
        </w:trPr>
        <w:tc>
          <w:tcPr>
            <w:tcW w:w="3060" w:type="dxa"/>
            <w:gridSpan w:val="2"/>
            <w:tcBorders>
              <w:top w:val="single" w:sz="4" w:space="0" w:color="000000"/>
              <w:left w:val="single" w:sz="4" w:space="0" w:color="000000"/>
              <w:bottom w:val="single" w:sz="4" w:space="0" w:color="000000"/>
              <w:right w:val="single" w:sz="4" w:space="0" w:color="000000"/>
            </w:tcBorders>
            <w:hideMark/>
          </w:tcPr>
          <w:p w:rsidR="00B50A68" w:rsidRPr="008B065E" w:rsidRDefault="00B50A68" w:rsidP="009E04D3">
            <w:pPr>
              <w:spacing w:after="0"/>
              <w:rPr>
                <w:rFonts w:ascii="Times New Roman" w:eastAsia="Calibri" w:hAnsi="Times New Roman" w:cs="Times New Roman"/>
                <w:sz w:val="24"/>
                <w:szCs w:val="24"/>
              </w:rPr>
            </w:pPr>
            <w:r w:rsidRPr="008B065E">
              <w:rPr>
                <w:rFonts w:ascii="Times New Roman" w:eastAsia="Calibri" w:hAnsi="Times New Roman" w:cs="Times New Roman"/>
                <w:sz w:val="24"/>
                <w:szCs w:val="24"/>
              </w:rPr>
              <w:t>NOSITELJI ODGOVORNOSTI</w:t>
            </w:r>
          </w:p>
        </w:tc>
        <w:tc>
          <w:tcPr>
            <w:tcW w:w="6002" w:type="dxa"/>
            <w:tcBorders>
              <w:top w:val="single" w:sz="4" w:space="0" w:color="000000"/>
              <w:left w:val="single" w:sz="4" w:space="0" w:color="000000"/>
              <w:bottom w:val="single" w:sz="4" w:space="0" w:color="000000"/>
              <w:right w:val="single" w:sz="4" w:space="0" w:color="000000"/>
            </w:tcBorders>
            <w:hideMark/>
          </w:tcPr>
          <w:p w:rsidR="00B50A68" w:rsidRPr="008B065E" w:rsidRDefault="0022633D" w:rsidP="009E04D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Manuela Tržić, </w:t>
            </w:r>
            <w:r w:rsidRPr="008551DC">
              <w:rPr>
                <w:rFonts w:ascii="Times New Roman" w:eastAsia="Calibri" w:hAnsi="Times New Roman" w:cs="Times New Roman"/>
                <w:sz w:val="24"/>
                <w:szCs w:val="24"/>
              </w:rPr>
              <w:t>Ivana Biluš</w:t>
            </w:r>
            <w:r>
              <w:rPr>
                <w:rFonts w:ascii="Times New Roman" w:eastAsia="Calibri" w:hAnsi="Times New Roman" w:cs="Times New Roman"/>
                <w:sz w:val="24"/>
                <w:szCs w:val="24"/>
              </w:rPr>
              <w:t>,  Rosana Vucković Kišić, Andreja Šimunić,  Ana Turk, Vinko Peharda</w:t>
            </w:r>
          </w:p>
        </w:tc>
      </w:tr>
    </w:tbl>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p w:rsidR="00B50A68" w:rsidRDefault="00B50A68" w:rsidP="00B50A68"/>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B50A68" w:rsidRPr="00BD77D0" w:rsidTr="009E04D3">
        <w:tc>
          <w:tcPr>
            <w:tcW w:w="3085" w:type="dxa"/>
            <w:gridSpan w:val="2"/>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lastRenderedPageBreak/>
              <w:t>NAZIV</w:t>
            </w:r>
          </w:p>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DIMENZIJA</w:t>
            </w:r>
          </w:p>
        </w:tc>
        <w:tc>
          <w:tcPr>
            <w:tcW w:w="6203" w:type="dxa"/>
          </w:tcPr>
          <w:p w:rsidR="00B50A68" w:rsidRPr="00401981" w:rsidRDefault="00B50A68" w:rsidP="009E04D3">
            <w:pPr>
              <w:pStyle w:val="Default"/>
              <w:rPr>
                <w:b/>
                <w:bCs/>
                <w:iCs/>
                <w:color w:val="auto"/>
              </w:rPr>
            </w:pPr>
            <w:r w:rsidRPr="00401981">
              <w:rPr>
                <w:b/>
                <w:bCs/>
                <w:iCs/>
                <w:color w:val="auto"/>
              </w:rPr>
              <w:t>Godišnjica pada Vukovara</w:t>
            </w:r>
          </w:p>
          <w:p w:rsidR="00B50A68" w:rsidRPr="0018156F" w:rsidRDefault="00B50A68" w:rsidP="009E04D3">
            <w:pPr>
              <w:pStyle w:val="Default"/>
              <w:rPr>
                <w:b/>
              </w:rPr>
            </w:pPr>
            <w:r w:rsidRPr="0018156F">
              <w:rPr>
                <w:b/>
                <w:bCs/>
                <w:iCs/>
              </w:rPr>
              <w:t xml:space="preserve">Međukulturna dimenzija povezana s ostalim dimenzijama </w:t>
            </w:r>
          </w:p>
          <w:p w:rsidR="00B50A68" w:rsidRPr="00BD77D0" w:rsidRDefault="00B50A68" w:rsidP="009E04D3">
            <w:pPr>
              <w:spacing w:after="0"/>
              <w:jc w:val="center"/>
              <w:rPr>
                <w:rFonts w:ascii="Times New Roman" w:hAnsi="Times New Roman"/>
                <w:sz w:val="24"/>
                <w:szCs w:val="24"/>
              </w:rPr>
            </w:pPr>
          </w:p>
        </w:tc>
      </w:tr>
      <w:tr w:rsidR="00B50A68" w:rsidRPr="00BD77D0" w:rsidTr="009E04D3">
        <w:tc>
          <w:tcPr>
            <w:tcW w:w="3085" w:type="dxa"/>
            <w:gridSpan w:val="2"/>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CILJ</w:t>
            </w:r>
          </w:p>
        </w:tc>
        <w:tc>
          <w:tcPr>
            <w:tcW w:w="6203" w:type="dxa"/>
          </w:tcPr>
          <w:p w:rsidR="00B50A68" w:rsidRPr="00BD77D0" w:rsidRDefault="00B50A68" w:rsidP="009E04D3">
            <w:pPr>
              <w:widowControl w:val="0"/>
              <w:autoSpaceDE w:val="0"/>
              <w:autoSpaceDN w:val="0"/>
              <w:adjustRightInd w:val="0"/>
              <w:spacing w:after="0" w:line="240" w:lineRule="auto"/>
              <w:rPr>
                <w:rFonts w:ascii="Times New Roman" w:hAnsi="Times New Roman"/>
                <w:sz w:val="24"/>
                <w:szCs w:val="24"/>
                <w:lang w:eastAsia="hr-HR"/>
              </w:rPr>
            </w:pPr>
            <w:r w:rsidRPr="00BD77D0">
              <w:rPr>
                <w:rFonts w:ascii="Times New Roman" w:hAnsi="Times New Roman"/>
                <w:sz w:val="24"/>
                <w:szCs w:val="24"/>
                <w:lang w:eastAsia="hr-HR"/>
              </w:rPr>
              <w:t>Usvojiti znanja o Domovinsko ratu, državnosti, suverenitetu, međunarodnom priznanju, humanitarnoj pomoći, pravima izbjeglica, ratnim zločinima, etničkom čišćenju i raseljavanju stanovništva</w:t>
            </w:r>
          </w:p>
        </w:tc>
      </w:tr>
      <w:tr w:rsidR="00B50A68" w:rsidRPr="00BD77D0" w:rsidTr="009E04D3">
        <w:tc>
          <w:tcPr>
            <w:tcW w:w="3085" w:type="dxa"/>
            <w:gridSpan w:val="2"/>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ISHODI</w:t>
            </w:r>
          </w:p>
          <w:p w:rsidR="00B50A68" w:rsidRPr="00BD77D0" w:rsidRDefault="00B50A68" w:rsidP="009E04D3">
            <w:pPr>
              <w:spacing w:after="0"/>
              <w:rPr>
                <w:rFonts w:ascii="Times New Roman" w:hAnsi="Times New Roman"/>
                <w:sz w:val="24"/>
                <w:szCs w:val="24"/>
              </w:rPr>
            </w:pPr>
          </w:p>
          <w:p w:rsidR="00B50A68" w:rsidRPr="00BD77D0" w:rsidRDefault="00B50A68" w:rsidP="009E04D3">
            <w:pPr>
              <w:spacing w:after="0"/>
              <w:rPr>
                <w:rFonts w:ascii="Times New Roman" w:hAnsi="Times New Roman"/>
                <w:sz w:val="24"/>
                <w:szCs w:val="24"/>
              </w:rPr>
            </w:pPr>
          </w:p>
        </w:tc>
        <w:tc>
          <w:tcPr>
            <w:tcW w:w="6203" w:type="dxa"/>
          </w:tcPr>
          <w:p w:rsidR="00B50A68" w:rsidRPr="00BD77D0" w:rsidRDefault="00B50A68" w:rsidP="009E04D3">
            <w:pPr>
              <w:widowControl w:val="0"/>
              <w:overflowPunct w:val="0"/>
              <w:autoSpaceDE w:val="0"/>
              <w:autoSpaceDN w:val="0"/>
              <w:adjustRightInd w:val="0"/>
              <w:spacing w:after="0" w:line="231" w:lineRule="auto"/>
              <w:jc w:val="both"/>
              <w:rPr>
                <w:rFonts w:ascii="Times New Roman" w:hAnsi="Times New Roman"/>
                <w:sz w:val="24"/>
                <w:szCs w:val="24"/>
                <w:lang w:eastAsia="hr-HR"/>
              </w:rPr>
            </w:pPr>
          </w:p>
          <w:p w:rsidR="00B50A68" w:rsidRPr="00BD77D0" w:rsidRDefault="00B50A68" w:rsidP="009E04D3">
            <w:pPr>
              <w:widowControl w:val="0"/>
              <w:overflowPunct w:val="0"/>
              <w:autoSpaceDE w:val="0"/>
              <w:autoSpaceDN w:val="0"/>
              <w:adjustRightInd w:val="0"/>
              <w:spacing w:after="0" w:line="214" w:lineRule="auto"/>
              <w:jc w:val="both"/>
              <w:rPr>
                <w:rFonts w:ascii="Times New Roman" w:hAnsi="Times New Roman"/>
                <w:sz w:val="24"/>
                <w:szCs w:val="24"/>
                <w:lang w:eastAsia="hr-HR"/>
              </w:rPr>
            </w:pPr>
            <w:r w:rsidRPr="00BD77D0">
              <w:rPr>
                <w:rFonts w:ascii="Times New Roman" w:hAnsi="Times New Roman"/>
                <w:sz w:val="24"/>
                <w:szCs w:val="24"/>
              </w:rPr>
              <w:t>Učenik objašnjava zašto je obrambeni Domovinski rat iskaz težnje hrvatskog naroda za neovisnošću, demokracijom, pravnom državom i vladavinom prava te je kao takav uvršten u Izvorišne osnove Ustava Republike Hrvatske</w:t>
            </w:r>
          </w:p>
          <w:p w:rsidR="00B50A68" w:rsidRPr="00BD77D0" w:rsidRDefault="00B50A68" w:rsidP="009E04D3">
            <w:pPr>
              <w:widowControl w:val="0"/>
              <w:overflowPunct w:val="0"/>
              <w:autoSpaceDE w:val="0"/>
              <w:autoSpaceDN w:val="0"/>
              <w:adjustRightInd w:val="0"/>
              <w:spacing w:after="0" w:line="231" w:lineRule="auto"/>
              <w:jc w:val="both"/>
              <w:rPr>
                <w:rFonts w:ascii="Times New Roman" w:hAnsi="Times New Roman"/>
                <w:sz w:val="24"/>
                <w:szCs w:val="24"/>
              </w:rPr>
            </w:pPr>
          </w:p>
        </w:tc>
      </w:tr>
      <w:tr w:rsidR="00B50A68" w:rsidRPr="00BD77D0" w:rsidTr="009E04D3">
        <w:trPr>
          <w:trHeight w:val="2700"/>
        </w:trPr>
        <w:tc>
          <w:tcPr>
            <w:tcW w:w="3085" w:type="dxa"/>
            <w:gridSpan w:val="2"/>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KRATKI OPIS AKTIVNOSTI</w:t>
            </w:r>
          </w:p>
        </w:tc>
        <w:tc>
          <w:tcPr>
            <w:tcW w:w="6203" w:type="dxa"/>
          </w:tcPr>
          <w:p w:rsidR="00B50A68" w:rsidRDefault="00B50A68" w:rsidP="009E04D3">
            <w:pPr>
              <w:spacing w:line="240" w:lineRule="auto"/>
              <w:rPr>
                <w:rFonts w:ascii="Times New Roman" w:hAnsi="Times New Roman"/>
                <w:sz w:val="24"/>
                <w:szCs w:val="24"/>
              </w:rPr>
            </w:pPr>
            <w:r w:rsidRPr="00BD77D0">
              <w:rPr>
                <w:rFonts w:ascii="Times New Roman" w:hAnsi="Times New Roman"/>
                <w:sz w:val="24"/>
                <w:szCs w:val="24"/>
              </w:rPr>
              <w:t>Odlazak u prostor ispred škole</w:t>
            </w:r>
          </w:p>
          <w:p w:rsidR="00B50A68" w:rsidRPr="00BD77D0" w:rsidRDefault="00B50A68" w:rsidP="009E04D3">
            <w:pPr>
              <w:spacing w:line="240" w:lineRule="auto"/>
              <w:rPr>
                <w:rFonts w:ascii="Times New Roman" w:hAnsi="Times New Roman"/>
                <w:sz w:val="24"/>
                <w:szCs w:val="24"/>
              </w:rPr>
            </w:pPr>
            <w:r w:rsidRPr="00BD77D0">
              <w:rPr>
                <w:rFonts w:ascii="Times New Roman" w:hAnsi="Times New Roman"/>
                <w:sz w:val="24"/>
                <w:szCs w:val="24"/>
              </w:rPr>
              <w:t>-zajedničko paljenje lampiona sa mještanima Koprivničkih Bregi</w:t>
            </w:r>
          </w:p>
          <w:p w:rsidR="00B50A68" w:rsidRPr="00BD77D0" w:rsidRDefault="00B50A68" w:rsidP="009E04D3">
            <w:pPr>
              <w:spacing w:line="240" w:lineRule="auto"/>
              <w:rPr>
                <w:rFonts w:ascii="Times New Roman" w:hAnsi="Times New Roman"/>
                <w:sz w:val="24"/>
                <w:szCs w:val="24"/>
              </w:rPr>
            </w:pPr>
            <w:r>
              <w:rPr>
                <w:rFonts w:ascii="Times New Roman" w:hAnsi="Times New Roman"/>
                <w:sz w:val="24"/>
                <w:szCs w:val="24"/>
              </w:rPr>
              <w:t>-čitanje prigodnih tekstova</w:t>
            </w:r>
          </w:p>
          <w:p w:rsidR="00B50A68" w:rsidRPr="00BD77D0" w:rsidRDefault="00B50A68" w:rsidP="009E04D3">
            <w:pPr>
              <w:spacing w:line="240" w:lineRule="auto"/>
              <w:rPr>
                <w:rFonts w:ascii="Times New Roman" w:hAnsi="Times New Roman"/>
                <w:sz w:val="24"/>
                <w:szCs w:val="24"/>
              </w:rPr>
            </w:pPr>
            <w:r w:rsidRPr="00BD77D0">
              <w:rPr>
                <w:rFonts w:ascii="Times New Roman" w:hAnsi="Times New Roman"/>
                <w:sz w:val="24"/>
                <w:szCs w:val="24"/>
              </w:rPr>
              <w:t>- Sudjelovanje na zajedničkoj misi zadušnici u spomen na sve žrtve Vukovara .</w:t>
            </w:r>
          </w:p>
        </w:tc>
      </w:tr>
      <w:tr w:rsidR="00B50A68" w:rsidRPr="00BD77D0" w:rsidTr="009E04D3">
        <w:tc>
          <w:tcPr>
            <w:tcW w:w="3085" w:type="dxa"/>
            <w:gridSpan w:val="2"/>
          </w:tcPr>
          <w:p w:rsidR="00B50A68" w:rsidRPr="00BD77D0" w:rsidRDefault="00B50A68" w:rsidP="00AF2E15">
            <w:pPr>
              <w:spacing w:after="0"/>
              <w:rPr>
                <w:rFonts w:ascii="Times New Roman" w:hAnsi="Times New Roman"/>
                <w:sz w:val="24"/>
                <w:szCs w:val="24"/>
              </w:rPr>
            </w:pPr>
            <w:r w:rsidRPr="00BD77D0">
              <w:rPr>
                <w:rFonts w:ascii="Times New Roman" w:hAnsi="Times New Roman"/>
                <w:sz w:val="24"/>
                <w:szCs w:val="24"/>
              </w:rPr>
              <w:t xml:space="preserve">CILJANA </w:t>
            </w:r>
            <w:r w:rsidR="00AF2E15">
              <w:rPr>
                <w:rFonts w:ascii="Times New Roman" w:hAnsi="Times New Roman"/>
                <w:sz w:val="24"/>
                <w:szCs w:val="24"/>
              </w:rPr>
              <w:t>SKUPINA</w:t>
            </w:r>
          </w:p>
        </w:tc>
        <w:tc>
          <w:tcPr>
            <w:tcW w:w="6203" w:type="dxa"/>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Učenici od 1.-8.r., roditelji , mještani Koprivničkih Bregi, učitelji</w:t>
            </w:r>
          </w:p>
        </w:tc>
      </w:tr>
      <w:tr w:rsidR="00B50A68" w:rsidRPr="00BD77D0" w:rsidTr="009E04D3">
        <w:trPr>
          <w:trHeight w:val="485"/>
        </w:trPr>
        <w:tc>
          <w:tcPr>
            <w:tcW w:w="1800" w:type="dxa"/>
            <w:vMerge w:val="restart"/>
            <w:tcBorders>
              <w:right w:val="single" w:sz="4" w:space="0" w:color="auto"/>
            </w:tcBorders>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NAČIN PROVEDBE</w:t>
            </w:r>
          </w:p>
          <w:p w:rsidR="00B50A68" w:rsidRPr="00BD77D0" w:rsidRDefault="00B50A68" w:rsidP="009E04D3">
            <w:pPr>
              <w:spacing w:after="0"/>
              <w:rPr>
                <w:rFonts w:ascii="Times New Roman" w:hAnsi="Times New Roman"/>
                <w:sz w:val="24"/>
                <w:szCs w:val="24"/>
              </w:rPr>
            </w:pPr>
          </w:p>
          <w:p w:rsidR="00B50A68" w:rsidRPr="00BD77D0" w:rsidRDefault="00B50A68" w:rsidP="009E04D3">
            <w:pPr>
              <w:spacing w:after="0"/>
              <w:rPr>
                <w:rFonts w:ascii="Times New Roman" w:hAnsi="Times New Roman"/>
                <w:sz w:val="24"/>
                <w:szCs w:val="24"/>
              </w:rPr>
            </w:pPr>
          </w:p>
        </w:tc>
        <w:tc>
          <w:tcPr>
            <w:tcW w:w="1285" w:type="dxa"/>
            <w:tcBorders>
              <w:left w:val="single" w:sz="4" w:space="0" w:color="auto"/>
              <w:bottom w:val="single" w:sz="4" w:space="0" w:color="auto"/>
            </w:tcBorders>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MODEL</w:t>
            </w:r>
          </w:p>
        </w:tc>
        <w:tc>
          <w:tcPr>
            <w:tcW w:w="6203" w:type="dxa"/>
            <w:tcBorders>
              <w:bottom w:val="single" w:sz="4" w:space="0" w:color="auto"/>
            </w:tcBorders>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Međupredmetno - Povijest</w:t>
            </w:r>
          </w:p>
        </w:tc>
      </w:tr>
      <w:tr w:rsidR="00B50A68" w:rsidRPr="00BD77D0" w:rsidTr="009E04D3">
        <w:trPr>
          <w:trHeight w:val="595"/>
        </w:trPr>
        <w:tc>
          <w:tcPr>
            <w:tcW w:w="1800" w:type="dxa"/>
            <w:vMerge/>
            <w:tcBorders>
              <w:right w:val="single" w:sz="4" w:space="0" w:color="auto"/>
            </w:tcBorders>
          </w:tcPr>
          <w:p w:rsidR="00B50A68" w:rsidRPr="00BD77D0" w:rsidRDefault="00B50A68" w:rsidP="009E04D3">
            <w:pPr>
              <w:spacing w:after="0"/>
              <w:rPr>
                <w:rFonts w:ascii="Times New Roman" w:hAnsi="Times New Roman"/>
                <w:sz w:val="24"/>
                <w:szCs w:val="24"/>
              </w:rPr>
            </w:pPr>
          </w:p>
        </w:tc>
        <w:tc>
          <w:tcPr>
            <w:tcW w:w="1285" w:type="dxa"/>
            <w:tcBorders>
              <w:top w:val="single" w:sz="4" w:space="0" w:color="auto"/>
              <w:left w:val="single" w:sz="4" w:space="0" w:color="auto"/>
            </w:tcBorders>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METODE I OBLICI RADA</w:t>
            </w:r>
          </w:p>
        </w:tc>
        <w:tc>
          <w:tcPr>
            <w:tcW w:w="6203" w:type="dxa"/>
            <w:tcBorders>
              <w:top w:val="single" w:sz="4" w:space="0" w:color="auto"/>
            </w:tcBorders>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Usmeno izlaganje, razgovor, demonstracija</w:t>
            </w:r>
          </w:p>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f</w:t>
            </w:r>
            <w:r w:rsidR="0022633D">
              <w:rPr>
                <w:rFonts w:ascii="Times New Roman" w:hAnsi="Times New Roman"/>
                <w:sz w:val="24"/>
                <w:szCs w:val="24"/>
              </w:rPr>
              <w:t>rontalni, samostalni</w:t>
            </w:r>
            <w:r w:rsidR="0008295F">
              <w:rPr>
                <w:rFonts w:ascii="Times New Roman" w:hAnsi="Times New Roman"/>
                <w:sz w:val="24"/>
                <w:szCs w:val="24"/>
              </w:rPr>
              <w:t>, sk</w:t>
            </w:r>
            <w:r w:rsidRPr="00BD77D0">
              <w:rPr>
                <w:rFonts w:ascii="Times New Roman" w:hAnsi="Times New Roman"/>
                <w:sz w:val="24"/>
                <w:szCs w:val="24"/>
              </w:rPr>
              <w:t>upni</w:t>
            </w:r>
          </w:p>
        </w:tc>
      </w:tr>
      <w:tr w:rsidR="00B50A68" w:rsidRPr="00BD77D0" w:rsidTr="009E04D3">
        <w:tc>
          <w:tcPr>
            <w:tcW w:w="3085" w:type="dxa"/>
            <w:gridSpan w:val="2"/>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RESURSI</w:t>
            </w:r>
          </w:p>
        </w:tc>
        <w:tc>
          <w:tcPr>
            <w:tcW w:w="6203" w:type="dxa"/>
          </w:tcPr>
          <w:p w:rsidR="00B50A68" w:rsidRPr="00BD77D0" w:rsidRDefault="00B50A68" w:rsidP="009E04D3">
            <w:pPr>
              <w:spacing w:after="0"/>
              <w:rPr>
                <w:rFonts w:ascii="Times New Roman" w:hAnsi="Times New Roman"/>
                <w:sz w:val="24"/>
                <w:szCs w:val="24"/>
              </w:rPr>
            </w:pPr>
          </w:p>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Lampioni</w:t>
            </w:r>
            <w:r>
              <w:rPr>
                <w:rFonts w:ascii="Times New Roman" w:hAnsi="Times New Roman"/>
                <w:sz w:val="24"/>
                <w:szCs w:val="24"/>
              </w:rPr>
              <w:t xml:space="preserve"> , prigodni tekstovi</w:t>
            </w:r>
          </w:p>
        </w:tc>
      </w:tr>
      <w:tr w:rsidR="00B50A68" w:rsidRPr="00BD77D0" w:rsidTr="009E04D3">
        <w:tc>
          <w:tcPr>
            <w:tcW w:w="3085" w:type="dxa"/>
            <w:gridSpan w:val="2"/>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VREMENIK</w:t>
            </w:r>
          </w:p>
        </w:tc>
        <w:tc>
          <w:tcPr>
            <w:tcW w:w="6203" w:type="dxa"/>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 xml:space="preserve">18. studeni </w:t>
            </w:r>
            <w:r>
              <w:rPr>
                <w:rFonts w:ascii="Times New Roman" w:hAnsi="Times New Roman"/>
                <w:sz w:val="24"/>
                <w:szCs w:val="24"/>
              </w:rPr>
              <w:t>201</w:t>
            </w:r>
            <w:r w:rsidR="00111C67">
              <w:rPr>
                <w:rFonts w:ascii="Times New Roman" w:hAnsi="Times New Roman"/>
                <w:sz w:val="24"/>
                <w:szCs w:val="24"/>
              </w:rPr>
              <w:t>6</w:t>
            </w:r>
            <w:r>
              <w:rPr>
                <w:rFonts w:ascii="Times New Roman" w:hAnsi="Times New Roman"/>
                <w:sz w:val="24"/>
                <w:szCs w:val="24"/>
              </w:rPr>
              <w:t>.</w:t>
            </w:r>
            <w:r w:rsidRPr="00BD77D0">
              <w:rPr>
                <w:rFonts w:ascii="Times New Roman" w:hAnsi="Times New Roman"/>
                <w:sz w:val="24"/>
                <w:szCs w:val="24"/>
              </w:rPr>
              <w:t xml:space="preserve">– Dan sjećanja na Vukovar  </w:t>
            </w:r>
          </w:p>
          <w:p w:rsidR="00B50A68" w:rsidRPr="00BD77D0" w:rsidRDefault="00B50A68" w:rsidP="009E04D3">
            <w:pPr>
              <w:spacing w:after="0"/>
              <w:rPr>
                <w:rFonts w:ascii="Times New Roman" w:hAnsi="Times New Roman"/>
                <w:sz w:val="24"/>
                <w:szCs w:val="24"/>
              </w:rPr>
            </w:pPr>
          </w:p>
        </w:tc>
      </w:tr>
      <w:tr w:rsidR="00B50A68" w:rsidRPr="00BD77D0" w:rsidTr="009E04D3">
        <w:tc>
          <w:tcPr>
            <w:tcW w:w="3085" w:type="dxa"/>
            <w:gridSpan w:val="2"/>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NAČIN VREDNOVANJA I KORIŠTENJE REZULTATA VREDNOVANJA</w:t>
            </w:r>
          </w:p>
        </w:tc>
        <w:tc>
          <w:tcPr>
            <w:tcW w:w="6203" w:type="dxa"/>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Mapa osobnog razvoja</w:t>
            </w:r>
          </w:p>
        </w:tc>
      </w:tr>
      <w:tr w:rsidR="00B50A68" w:rsidRPr="00BD77D0" w:rsidTr="009E04D3">
        <w:tc>
          <w:tcPr>
            <w:tcW w:w="3085" w:type="dxa"/>
            <w:gridSpan w:val="2"/>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TROŠKOVNIK</w:t>
            </w:r>
          </w:p>
        </w:tc>
        <w:tc>
          <w:tcPr>
            <w:tcW w:w="6203" w:type="dxa"/>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w:t>
            </w:r>
          </w:p>
        </w:tc>
      </w:tr>
      <w:tr w:rsidR="00B50A68" w:rsidRPr="00BD77D0" w:rsidTr="009E04D3">
        <w:trPr>
          <w:trHeight w:val="162"/>
        </w:trPr>
        <w:tc>
          <w:tcPr>
            <w:tcW w:w="3085" w:type="dxa"/>
            <w:gridSpan w:val="2"/>
          </w:tcPr>
          <w:p w:rsidR="00B50A68" w:rsidRPr="00BD77D0" w:rsidRDefault="00B50A68" w:rsidP="009E04D3">
            <w:pPr>
              <w:spacing w:after="0"/>
              <w:rPr>
                <w:rFonts w:ascii="Times New Roman" w:hAnsi="Times New Roman"/>
                <w:sz w:val="24"/>
                <w:szCs w:val="24"/>
              </w:rPr>
            </w:pPr>
            <w:r w:rsidRPr="00BD77D0">
              <w:rPr>
                <w:rFonts w:ascii="Times New Roman" w:hAnsi="Times New Roman"/>
                <w:sz w:val="24"/>
                <w:szCs w:val="24"/>
              </w:rPr>
              <w:t>NOSITELJI ODGOVORNOSTI</w:t>
            </w:r>
          </w:p>
        </w:tc>
        <w:tc>
          <w:tcPr>
            <w:tcW w:w="6203" w:type="dxa"/>
          </w:tcPr>
          <w:p w:rsidR="00B50A68" w:rsidRPr="00BD77D0" w:rsidRDefault="0022633D" w:rsidP="009E04D3">
            <w:pPr>
              <w:spacing w:after="0"/>
              <w:rPr>
                <w:rFonts w:ascii="Times New Roman" w:hAnsi="Times New Roman"/>
                <w:sz w:val="24"/>
                <w:szCs w:val="24"/>
              </w:rPr>
            </w:pPr>
            <w:r>
              <w:rPr>
                <w:rFonts w:ascii="Times New Roman" w:eastAsia="Calibri" w:hAnsi="Times New Roman" w:cs="Times New Roman"/>
                <w:sz w:val="24"/>
                <w:szCs w:val="24"/>
              </w:rPr>
              <w:t xml:space="preserve">Manuela Tržić, </w:t>
            </w:r>
            <w:r w:rsidRPr="008551DC">
              <w:rPr>
                <w:rFonts w:ascii="Times New Roman" w:eastAsia="Calibri" w:hAnsi="Times New Roman" w:cs="Times New Roman"/>
                <w:sz w:val="24"/>
                <w:szCs w:val="24"/>
              </w:rPr>
              <w:t>Ivana Biluš</w:t>
            </w:r>
            <w:r>
              <w:rPr>
                <w:rFonts w:ascii="Times New Roman" w:eastAsia="Calibri" w:hAnsi="Times New Roman" w:cs="Times New Roman"/>
                <w:sz w:val="24"/>
                <w:szCs w:val="24"/>
              </w:rPr>
              <w:t>,  Rosana Vucković Kišić, Andreja Šimunić,  Ana Turk, Vinko Peharda</w:t>
            </w:r>
          </w:p>
        </w:tc>
      </w:tr>
    </w:tbl>
    <w:p w:rsidR="00B50A68" w:rsidRDefault="00B50A68" w:rsidP="00B50A68"/>
    <w:p w:rsidR="00B50A68" w:rsidRDefault="00B50A68" w:rsidP="00B50A68"/>
    <w:p w:rsidR="00BC119F" w:rsidRDefault="00BC119F" w:rsidP="00BC119F"/>
    <w:p w:rsidR="00157A55" w:rsidRDefault="00157A55" w:rsidP="00BC119F"/>
    <w:p w:rsidR="00157A55" w:rsidRDefault="00157A55"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157A55" w:rsidRPr="00BD77D0" w:rsidTr="00C1418B">
        <w:tc>
          <w:tcPr>
            <w:tcW w:w="3085" w:type="dxa"/>
            <w:gridSpan w:val="2"/>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lastRenderedPageBreak/>
              <w:t>NAZIV</w:t>
            </w:r>
          </w:p>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DIMENZIJA</w:t>
            </w:r>
          </w:p>
        </w:tc>
        <w:tc>
          <w:tcPr>
            <w:tcW w:w="6203" w:type="dxa"/>
          </w:tcPr>
          <w:p w:rsidR="001B1331" w:rsidRPr="001B1331" w:rsidRDefault="001B1331" w:rsidP="001B1331">
            <w:pPr>
              <w:spacing w:after="0" w:line="240" w:lineRule="auto"/>
              <w:rPr>
                <w:rFonts w:ascii="Times New Roman" w:hAnsi="Times New Roman"/>
                <w:lang w:val="de-DE"/>
              </w:rPr>
            </w:pPr>
            <w:r>
              <w:rPr>
                <w:rFonts w:ascii="Times New Roman" w:hAnsi="Times New Roman"/>
                <w:lang w:val="de-DE"/>
              </w:rPr>
              <w:t>K</w:t>
            </w:r>
            <w:r w:rsidRPr="001B1331">
              <w:rPr>
                <w:rFonts w:ascii="Times New Roman" w:hAnsi="Times New Roman"/>
                <w:lang w:val="de-DE"/>
              </w:rPr>
              <w:t>ino i kazalište ili gostovanje neke kazališne družine u školi</w:t>
            </w:r>
          </w:p>
          <w:p w:rsidR="00157A55" w:rsidRPr="0018156F" w:rsidRDefault="00157A55" w:rsidP="00C1418B">
            <w:pPr>
              <w:pStyle w:val="Default"/>
              <w:rPr>
                <w:b/>
              </w:rPr>
            </w:pPr>
            <w:r w:rsidRPr="0018156F">
              <w:rPr>
                <w:b/>
                <w:bCs/>
                <w:iCs/>
              </w:rPr>
              <w:t xml:space="preserve">Međukulturna dimenzija povezana s ostalim dimenzijama </w:t>
            </w:r>
          </w:p>
          <w:p w:rsidR="00157A55" w:rsidRPr="00BD77D0" w:rsidRDefault="00157A55" w:rsidP="00C1418B">
            <w:pPr>
              <w:spacing w:after="0"/>
              <w:jc w:val="center"/>
              <w:rPr>
                <w:rFonts w:ascii="Times New Roman" w:hAnsi="Times New Roman"/>
                <w:sz w:val="24"/>
                <w:szCs w:val="24"/>
              </w:rPr>
            </w:pPr>
          </w:p>
        </w:tc>
      </w:tr>
      <w:tr w:rsidR="00157A55" w:rsidRPr="00BD77D0" w:rsidTr="00C1418B">
        <w:tc>
          <w:tcPr>
            <w:tcW w:w="3085" w:type="dxa"/>
            <w:gridSpan w:val="2"/>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CILJ</w:t>
            </w:r>
          </w:p>
        </w:tc>
        <w:tc>
          <w:tcPr>
            <w:tcW w:w="6203" w:type="dxa"/>
          </w:tcPr>
          <w:p w:rsidR="00157A55" w:rsidRPr="001B1331" w:rsidRDefault="001B1331" w:rsidP="001B1331">
            <w:pPr>
              <w:spacing w:line="240" w:lineRule="auto"/>
              <w:rPr>
                <w:rFonts w:ascii="Times New Roman" w:hAnsi="Times New Roman"/>
                <w:lang w:val="de-DE"/>
              </w:rPr>
            </w:pPr>
            <w:r w:rsidRPr="00647190">
              <w:rPr>
                <w:rFonts w:ascii="Times New Roman" w:hAnsi="Times New Roman"/>
                <w:lang w:val="de-DE"/>
              </w:rPr>
              <w:t>Učenje otkrivanjem u životnoj stvarnosti (kino, kazalište) u kojoj se učenici susreću s prirodnom i kulturnom okolinom, ljudima koji u njoj žive i koji su utjecali na okolinu, poticanje radosti otkrivanja, istraživanja i stvaranja, razvijanje socijalnih</w:t>
            </w:r>
            <w:r>
              <w:rPr>
                <w:rFonts w:ascii="Times New Roman" w:hAnsi="Times New Roman"/>
                <w:lang w:val="de-DE"/>
              </w:rPr>
              <w:t xml:space="preserve"> vještina.</w:t>
            </w:r>
          </w:p>
        </w:tc>
      </w:tr>
      <w:tr w:rsidR="00157A55" w:rsidRPr="00BD77D0" w:rsidTr="00C1418B">
        <w:tc>
          <w:tcPr>
            <w:tcW w:w="3085" w:type="dxa"/>
            <w:gridSpan w:val="2"/>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ISHODI</w:t>
            </w:r>
          </w:p>
          <w:p w:rsidR="00157A55" w:rsidRPr="00BD77D0" w:rsidRDefault="00157A55" w:rsidP="00C1418B">
            <w:pPr>
              <w:spacing w:after="0"/>
              <w:rPr>
                <w:rFonts w:ascii="Times New Roman" w:hAnsi="Times New Roman"/>
                <w:sz w:val="24"/>
                <w:szCs w:val="24"/>
              </w:rPr>
            </w:pPr>
          </w:p>
          <w:p w:rsidR="00157A55" w:rsidRPr="00BD77D0" w:rsidRDefault="00157A55" w:rsidP="00C1418B">
            <w:pPr>
              <w:spacing w:after="0"/>
              <w:rPr>
                <w:rFonts w:ascii="Times New Roman" w:hAnsi="Times New Roman"/>
                <w:sz w:val="24"/>
                <w:szCs w:val="24"/>
              </w:rPr>
            </w:pPr>
          </w:p>
        </w:tc>
        <w:tc>
          <w:tcPr>
            <w:tcW w:w="6203" w:type="dxa"/>
          </w:tcPr>
          <w:p w:rsidR="001B1331" w:rsidRPr="00647190" w:rsidRDefault="001B1331" w:rsidP="001B1331">
            <w:pPr>
              <w:spacing w:line="240" w:lineRule="auto"/>
              <w:rPr>
                <w:rFonts w:ascii="Times New Roman" w:hAnsi="Times New Roman"/>
                <w:lang w:val="de-DE"/>
              </w:rPr>
            </w:pPr>
            <w:r w:rsidRPr="00647190">
              <w:rPr>
                <w:rFonts w:ascii="Times New Roman" w:hAnsi="Times New Roman"/>
                <w:lang w:val="de-DE"/>
              </w:rPr>
              <w:t xml:space="preserve">Druženje, razgovor o određenim temama u neformalnom okruženju, upoznavanje i </w:t>
            </w:r>
            <w:r>
              <w:rPr>
                <w:rFonts w:ascii="Times New Roman" w:hAnsi="Times New Roman"/>
                <w:lang w:val="de-DE"/>
              </w:rPr>
              <w:t>razvijanje socijalnih vještina.</w:t>
            </w:r>
          </w:p>
          <w:p w:rsidR="00157A55" w:rsidRPr="00BD77D0" w:rsidRDefault="00157A55" w:rsidP="00C1418B">
            <w:pPr>
              <w:widowControl w:val="0"/>
              <w:overflowPunct w:val="0"/>
              <w:autoSpaceDE w:val="0"/>
              <w:autoSpaceDN w:val="0"/>
              <w:adjustRightInd w:val="0"/>
              <w:spacing w:after="0" w:line="231" w:lineRule="auto"/>
              <w:jc w:val="both"/>
              <w:rPr>
                <w:rFonts w:ascii="Times New Roman" w:hAnsi="Times New Roman"/>
                <w:sz w:val="24"/>
                <w:szCs w:val="24"/>
              </w:rPr>
            </w:pPr>
          </w:p>
        </w:tc>
      </w:tr>
      <w:tr w:rsidR="00157A55" w:rsidRPr="00BD77D0" w:rsidTr="001B1331">
        <w:trPr>
          <w:trHeight w:val="1447"/>
        </w:trPr>
        <w:tc>
          <w:tcPr>
            <w:tcW w:w="3085" w:type="dxa"/>
            <w:gridSpan w:val="2"/>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KRATKI OPIS AKTIVNOSTI</w:t>
            </w:r>
          </w:p>
        </w:tc>
        <w:tc>
          <w:tcPr>
            <w:tcW w:w="6203" w:type="dxa"/>
          </w:tcPr>
          <w:p w:rsidR="00157A55" w:rsidRPr="00BD77D0" w:rsidRDefault="001B1331" w:rsidP="001B1331">
            <w:pPr>
              <w:spacing w:line="240" w:lineRule="auto"/>
              <w:rPr>
                <w:rFonts w:ascii="Times New Roman" w:hAnsi="Times New Roman"/>
                <w:sz w:val="24"/>
                <w:szCs w:val="24"/>
              </w:rPr>
            </w:pPr>
            <w:r w:rsidRPr="00647190">
              <w:rPr>
                <w:rFonts w:ascii="Times New Roman" w:hAnsi="Times New Roman"/>
                <w:lang w:val="de-DE"/>
              </w:rPr>
              <w:t>Doživljaj kazališne predstave u kazalištu i filmskog umjetničkog djela u kinu. Širenje spoznaja, socijalizacija odnosa. Senzibilizacija učenika za doživljajno- spoznajni svijet otkrivanjem i istraživanjem</w:t>
            </w:r>
          </w:p>
        </w:tc>
      </w:tr>
      <w:tr w:rsidR="00157A55" w:rsidRPr="00BD77D0" w:rsidTr="00C1418B">
        <w:tc>
          <w:tcPr>
            <w:tcW w:w="3085" w:type="dxa"/>
            <w:gridSpan w:val="2"/>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 xml:space="preserve">CILJANA </w:t>
            </w:r>
            <w:r>
              <w:rPr>
                <w:rFonts w:ascii="Times New Roman" w:hAnsi="Times New Roman"/>
                <w:sz w:val="24"/>
                <w:szCs w:val="24"/>
              </w:rPr>
              <w:t>SKUPINA</w:t>
            </w:r>
          </w:p>
        </w:tc>
        <w:tc>
          <w:tcPr>
            <w:tcW w:w="6203" w:type="dxa"/>
          </w:tcPr>
          <w:p w:rsidR="00157A55" w:rsidRPr="00BD77D0" w:rsidRDefault="001B1331" w:rsidP="00C1418B">
            <w:pPr>
              <w:spacing w:after="0"/>
              <w:rPr>
                <w:rFonts w:ascii="Times New Roman" w:hAnsi="Times New Roman"/>
                <w:sz w:val="24"/>
                <w:szCs w:val="24"/>
              </w:rPr>
            </w:pPr>
            <w:r>
              <w:rPr>
                <w:rFonts w:ascii="Times New Roman" w:hAnsi="Times New Roman"/>
              </w:rPr>
              <w:t>U</w:t>
            </w:r>
            <w:r w:rsidRPr="00647190">
              <w:rPr>
                <w:rFonts w:ascii="Times New Roman" w:hAnsi="Times New Roman"/>
              </w:rPr>
              <w:t>čenici viših razreda - 5.a,</w:t>
            </w:r>
            <w:r>
              <w:rPr>
                <w:rFonts w:ascii="Times New Roman" w:hAnsi="Times New Roman"/>
              </w:rPr>
              <w:t xml:space="preserve"> </w:t>
            </w:r>
            <w:r w:rsidRPr="00647190">
              <w:rPr>
                <w:rFonts w:ascii="Times New Roman" w:hAnsi="Times New Roman"/>
              </w:rPr>
              <w:t>5.b,  6., 7.a, 7.b i  8. razred,</w:t>
            </w:r>
            <w:r>
              <w:rPr>
                <w:rFonts w:ascii="Times New Roman" w:hAnsi="Times New Roman"/>
              </w:rPr>
              <w:t xml:space="preserve"> </w:t>
            </w:r>
            <w:r w:rsidRPr="00647190">
              <w:rPr>
                <w:rFonts w:ascii="Times New Roman" w:hAnsi="Times New Roman"/>
              </w:rPr>
              <w:t>(2. i 3. ciklus)</w:t>
            </w:r>
          </w:p>
        </w:tc>
      </w:tr>
      <w:tr w:rsidR="00157A55" w:rsidRPr="00BD77D0" w:rsidTr="00C1418B">
        <w:trPr>
          <w:trHeight w:val="485"/>
        </w:trPr>
        <w:tc>
          <w:tcPr>
            <w:tcW w:w="1800" w:type="dxa"/>
            <w:vMerge w:val="restart"/>
            <w:tcBorders>
              <w:right w:val="single" w:sz="4" w:space="0" w:color="auto"/>
            </w:tcBorders>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NAČIN PROVEDBE</w:t>
            </w:r>
          </w:p>
          <w:p w:rsidR="00157A55" w:rsidRPr="00BD77D0" w:rsidRDefault="00157A55" w:rsidP="00C1418B">
            <w:pPr>
              <w:spacing w:after="0"/>
              <w:rPr>
                <w:rFonts w:ascii="Times New Roman" w:hAnsi="Times New Roman"/>
                <w:sz w:val="24"/>
                <w:szCs w:val="24"/>
              </w:rPr>
            </w:pPr>
          </w:p>
          <w:p w:rsidR="00157A55" w:rsidRPr="00BD77D0" w:rsidRDefault="00157A55" w:rsidP="00C1418B">
            <w:pPr>
              <w:spacing w:after="0"/>
              <w:rPr>
                <w:rFonts w:ascii="Times New Roman" w:hAnsi="Times New Roman"/>
                <w:sz w:val="24"/>
                <w:szCs w:val="24"/>
              </w:rPr>
            </w:pPr>
          </w:p>
        </w:tc>
        <w:tc>
          <w:tcPr>
            <w:tcW w:w="1285" w:type="dxa"/>
            <w:tcBorders>
              <w:left w:val="single" w:sz="4" w:space="0" w:color="auto"/>
              <w:bottom w:val="single" w:sz="4" w:space="0" w:color="auto"/>
            </w:tcBorders>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MODEL</w:t>
            </w:r>
          </w:p>
        </w:tc>
        <w:tc>
          <w:tcPr>
            <w:tcW w:w="6203" w:type="dxa"/>
            <w:tcBorders>
              <w:bottom w:val="single" w:sz="4" w:space="0" w:color="auto"/>
            </w:tcBorders>
          </w:tcPr>
          <w:p w:rsidR="00157A55" w:rsidRPr="00BD77D0" w:rsidRDefault="00157A55" w:rsidP="001B1331">
            <w:pPr>
              <w:spacing w:after="0"/>
              <w:rPr>
                <w:rFonts w:ascii="Times New Roman" w:hAnsi="Times New Roman"/>
                <w:sz w:val="24"/>
                <w:szCs w:val="24"/>
              </w:rPr>
            </w:pPr>
            <w:r w:rsidRPr="00BD77D0">
              <w:rPr>
                <w:rFonts w:ascii="Times New Roman" w:hAnsi="Times New Roman"/>
                <w:sz w:val="24"/>
                <w:szCs w:val="24"/>
              </w:rPr>
              <w:t xml:space="preserve">Međupredmetno </w:t>
            </w:r>
            <w:r w:rsidR="001B1331">
              <w:rPr>
                <w:rFonts w:ascii="Times New Roman" w:hAnsi="Times New Roman"/>
                <w:sz w:val="24"/>
                <w:szCs w:val="24"/>
              </w:rPr>
              <w:t>–</w:t>
            </w:r>
            <w:r w:rsidRPr="00BD77D0">
              <w:rPr>
                <w:rFonts w:ascii="Times New Roman" w:hAnsi="Times New Roman"/>
                <w:sz w:val="24"/>
                <w:szCs w:val="24"/>
              </w:rPr>
              <w:t xml:space="preserve"> </w:t>
            </w:r>
            <w:r w:rsidR="001B1331">
              <w:rPr>
                <w:rFonts w:ascii="Times New Roman" w:hAnsi="Times New Roman"/>
                <w:sz w:val="24"/>
                <w:szCs w:val="24"/>
              </w:rPr>
              <w:t>hrvatski jezik</w:t>
            </w:r>
          </w:p>
        </w:tc>
      </w:tr>
      <w:tr w:rsidR="00157A55" w:rsidRPr="00BD77D0" w:rsidTr="00C1418B">
        <w:trPr>
          <w:trHeight w:val="595"/>
        </w:trPr>
        <w:tc>
          <w:tcPr>
            <w:tcW w:w="1800" w:type="dxa"/>
            <w:vMerge/>
            <w:tcBorders>
              <w:right w:val="single" w:sz="4" w:space="0" w:color="auto"/>
            </w:tcBorders>
          </w:tcPr>
          <w:p w:rsidR="00157A55" w:rsidRPr="00BD77D0" w:rsidRDefault="00157A55" w:rsidP="00C1418B">
            <w:pPr>
              <w:spacing w:after="0"/>
              <w:rPr>
                <w:rFonts w:ascii="Times New Roman" w:hAnsi="Times New Roman"/>
                <w:sz w:val="24"/>
                <w:szCs w:val="24"/>
              </w:rPr>
            </w:pPr>
          </w:p>
        </w:tc>
        <w:tc>
          <w:tcPr>
            <w:tcW w:w="1285" w:type="dxa"/>
            <w:tcBorders>
              <w:top w:val="single" w:sz="4" w:space="0" w:color="auto"/>
              <w:left w:val="single" w:sz="4" w:space="0" w:color="auto"/>
            </w:tcBorders>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METODE I OBLICI RADA</w:t>
            </w:r>
          </w:p>
        </w:tc>
        <w:tc>
          <w:tcPr>
            <w:tcW w:w="6203" w:type="dxa"/>
            <w:tcBorders>
              <w:top w:val="single" w:sz="4" w:space="0" w:color="auto"/>
            </w:tcBorders>
          </w:tcPr>
          <w:p w:rsidR="00157A55" w:rsidRPr="00BD77D0" w:rsidRDefault="00157A55" w:rsidP="00C1418B">
            <w:pPr>
              <w:spacing w:after="0"/>
              <w:rPr>
                <w:rFonts w:ascii="Times New Roman" w:hAnsi="Times New Roman"/>
                <w:sz w:val="24"/>
                <w:szCs w:val="24"/>
              </w:rPr>
            </w:pPr>
          </w:p>
        </w:tc>
      </w:tr>
      <w:tr w:rsidR="00157A55" w:rsidRPr="00BD77D0" w:rsidTr="00C1418B">
        <w:tc>
          <w:tcPr>
            <w:tcW w:w="3085" w:type="dxa"/>
            <w:gridSpan w:val="2"/>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RESURSI</w:t>
            </w:r>
          </w:p>
        </w:tc>
        <w:tc>
          <w:tcPr>
            <w:tcW w:w="6203" w:type="dxa"/>
          </w:tcPr>
          <w:p w:rsidR="00157A55" w:rsidRPr="001B1331" w:rsidRDefault="001B1331" w:rsidP="001B1331">
            <w:pPr>
              <w:spacing w:line="240" w:lineRule="auto"/>
              <w:rPr>
                <w:rFonts w:ascii="Times New Roman" w:hAnsi="Times New Roman"/>
                <w:lang w:val="de-DE"/>
              </w:rPr>
            </w:pPr>
            <w:r>
              <w:rPr>
                <w:rFonts w:ascii="Times New Roman" w:hAnsi="Times New Roman"/>
                <w:lang w:val="de-DE"/>
              </w:rPr>
              <w:t>-</w:t>
            </w:r>
          </w:p>
        </w:tc>
      </w:tr>
      <w:tr w:rsidR="00157A55" w:rsidRPr="00BD77D0" w:rsidTr="00C1418B">
        <w:tc>
          <w:tcPr>
            <w:tcW w:w="3085" w:type="dxa"/>
            <w:gridSpan w:val="2"/>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VREMENIK</w:t>
            </w:r>
          </w:p>
        </w:tc>
        <w:tc>
          <w:tcPr>
            <w:tcW w:w="6203" w:type="dxa"/>
          </w:tcPr>
          <w:p w:rsidR="00157A55" w:rsidRPr="00BD77D0" w:rsidRDefault="001B1331" w:rsidP="00C1418B">
            <w:pPr>
              <w:spacing w:after="0"/>
              <w:rPr>
                <w:rFonts w:ascii="Times New Roman" w:hAnsi="Times New Roman"/>
                <w:sz w:val="24"/>
                <w:szCs w:val="24"/>
              </w:rPr>
            </w:pPr>
            <w:r>
              <w:rPr>
                <w:rFonts w:ascii="Times New Roman" w:hAnsi="Times New Roman"/>
                <w:sz w:val="24"/>
                <w:szCs w:val="24"/>
              </w:rPr>
              <w:t>S</w:t>
            </w:r>
            <w:r w:rsidR="00157A55" w:rsidRPr="00BD77D0">
              <w:rPr>
                <w:rFonts w:ascii="Times New Roman" w:hAnsi="Times New Roman"/>
                <w:sz w:val="24"/>
                <w:szCs w:val="24"/>
              </w:rPr>
              <w:t xml:space="preserve">tudeni </w:t>
            </w:r>
            <w:r w:rsidR="00157A55">
              <w:rPr>
                <w:rFonts w:ascii="Times New Roman" w:hAnsi="Times New Roman"/>
                <w:sz w:val="24"/>
                <w:szCs w:val="24"/>
              </w:rPr>
              <w:t>2016.</w:t>
            </w:r>
          </w:p>
          <w:p w:rsidR="00157A55" w:rsidRPr="00BD77D0" w:rsidRDefault="00157A55" w:rsidP="00C1418B">
            <w:pPr>
              <w:spacing w:after="0"/>
              <w:rPr>
                <w:rFonts w:ascii="Times New Roman" w:hAnsi="Times New Roman"/>
                <w:sz w:val="24"/>
                <w:szCs w:val="24"/>
              </w:rPr>
            </w:pPr>
          </w:p>
        </w:tc>
      </w:tr>
      <w:tr w:rsidR="00157A55" w:rsidRPr="00BD77D0" w:rsidTr="00C1418B">
        <w:tc>
          <w:tcPr>
            <w:tcW w:w="3085" w:type="dxa"/>
            <w:gridSpan w:val="2"/>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NAČIN VREDNOVANJA I KORIŠTENJE REZULTATA VREDNOVANJA</w:t>
            </w:r>
          </w:p>
        </w:tc>
        <w:tc>
          <w:tcPr>
            <w:tcW w:w="6203" w:type="dxa"/>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Mapa osobnog razvoja</w:t>
            </w:r>
          </w:p>
        </w:tc>
      </w:tr>
      <w:tr w:rsidR="00157A55" w:rsidRPr="00BD77D0" w:rsidTr="00C1418B">
        <w:tc>
          <w:tcPr>
            <w:tcW w:w="3085" w:type="dxa"/>
            <w:gridSpan w:val="2"/>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TROŠKOVNIK</w:t>
            </w:r>
          </w:p>
        </w:tc>
        <w:tc>
          <w:tcPr>
            <w:tcW w:w="6203" w:type="dxa"/>
          </w:tcPr>
          <w:p w:rsidR="00157A55" w:rsidRPr="00BD77D0" w:rsidRDefault="001B1331" w:rsidP="00C1418B">
            <w:pPr>
              <w:spacing w:after="0"/>
              <w:rPr>
                <w:rFonts w:ascii="Times New Roman" w:hAnsi="Times New Roman"/>
                <w:sz w:val="24"/>
                <w:szCs w:val="24"/>
              </w:rPr>
            </w:pPr>
            <w:r>
              <w:rPr>
                <w:rFonts w:ascii="Times New Roman" w:hAnsi="Times New Roman"/>
                <w:sz w:val="24"/>
                <w:szCs w:val="24"/>
              </w:rPr>
              <w:t>100kn po učeniku</w:t>
            </w:r>
          </w:p>
        </w:tc>
      </w:tr>
      <w:tr w:rsidR="00157A55" w:rsidRPr="00BD77D0" w:rsidTr="00C1418B">
        <w:trPr>
          <w:trHeight w:val="162"/>
        </w:trPr>
        <w:tc>
          <w:tcPr>
            <w:tcW w:w="3085" w:type="dxa"/>
            <w:gridSpan w:val="2"/>
          </w:tcPr>
          <w:p w:rsidR="00157A55" w:rsidRPr="00BD77D0" w:rsidRDefault="00157A55" w:rsidP="00C1418B">
            <w:pPr>
              <w:spacing w:after="0"/>
              <w:rPr>
                <w:rFonts w:ascii="Times New Roman" w:hAnsi="Times New Roman"/>
                <w:sz w:val="24"/>
                <w:szCs w:val="24"/>
              </w:rPr>
            </w:pPr>
            <w:r w:rsidRPr="00BD77D0">
              <w:rPr>
                <w:rFonts w:ascii="Times New Roman" w:hAnsi="Times New Roman"/>
                <w:sz w:val="24"/>
                <w:szCs w:val="24"/>
              </w:rPr>
              <w:t>NOSITELJI ODGOVORNOSTI</w:t>
            </w:r>
          </w:p>
        </w:tc>
        <w:tc>
          <w:tcPr>
            <w:tcW w:w="6203" w:type="dxa"/>
          </w:tcPr>
          <w:p w:rsidR="00157A55" w:rsidRPr="00BD77D0" w:rsidRDefault="001B1331" w:rsidP="00C1418B">
            <w:pPr>
              <w:spacing w:after="0"/>
              <w:rPr>
                <w:rFonts w:ascii="Times New Roman" w:hAnsi="Times New Roman"/>
                <w:sz w:val="24"/>
                <w:szCs w:val="24"/>
              </w:rPr>
            </w:pPr>
            <w:r>
              <w:rPr>
                <w:rFonts w:ascii="Times New Roman" w:eastAsia="Calibri" w:hAnsi="Times New Roman" w:cs="Times New Roman"/>
                <w:sz w:val="24"/>
                <w:szCs w:val="24"/>
              </w:rPr>
              <w:t>Sanja Danček i Mirta Gaži</w:t>
            </w:r>
          </w:p>
        </w:tc>
      </w:tr>
    </w:tbl>
    <w:p w:rsidR="00157A55" w:rsidRDefault="00157A55" w:rsidP="00BC119F"/>
    <w:p w:rsidR="00157A55" w:rsidRDefault="00157A55" w:rsidP="00BC119F"/>
    <w:p w:rsidR="001B1331" w:rsidRDefault="001B1331" w:rsidP="00BC119F"/>
    <w:p w:rsidR="001B1331" w:rsidRDefault="001B1331" w:rsidP="00BC119F"/>
    <w:p w:rsidR="001B1331" w:rsidRDefault="001B1331" w:rsidP="00BC119F"/>
    <w:p w:rsidR="001B1331" w:rsidRDefault="001B1331" w:rsidP="00BC119F"/>
    <w:p w:rsidR="001B1331" w:rsidRDefault="001B1331" w:rsidP="00BC119F"/>
    <w:p w:rsidR="001B1331" w:rsidRDefault="001B1331"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1B1331" w:rsidRPr="00BD77D0" w:rsidTr="00C1418B">
        <w:tc>
          <w:tcPr>
            <w:tcW w:w="3085" w:type="dxa"/>
            <w:gridSpan w:val="2"/>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lastRenderedPageBreak/>
              <w:t>NAZIV</w:t>
            </w:r>
          </w:p>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DIMENZIJA</w:t>
            </w:r>
          </w:p>
        </w:tc>
        <w:tc>
          <w:tcPr>
            <w:tcW w:w="6203" w:type="dxa"/>
          </w:tcPr>
          <w:p w:rsidR="001B1331" w:rsidRPr="001B1331" w:rsidRDefault="001B1331" w:rsidP="00C1418B">
            <w:pPr>
              <w:pStyle w:val="Default"/>
              <w:rPr>
                <w:bCs/>
                <w:iCs/>
              </w:rPr>
            </w:pPr>
            <w:r w:rsidRPr="001B1331">
              <w:rPr>
                <w:rFonts w:ascii="Times New Roman" w:hAnsi="Times New Roman"/>
                <w:bCs/>
                <w:lang w:val="pl-PL"/>
              </w:rPr>
              <w:t>Školski izlet: Karlovac - Ogulin - Rijeka</w:t>
            </w:r>
            <w:r w:rsidRPr="001B1331">
              <w:rPr>
                <w:bCs/>
                <w:iCs/>
              </w:rPr>
              <w:t xml:space="preserve"> </w:t>
            </w:r>
          </w:p>
          <w:p w:rsidR="001B1331" w:rsidRPr="0018156F" w:rsidRDefault="001B1331" w:rsidP="00C1418B">
            <w:pPr>
              <w:pStyle w:val="Default"/>
              <w:rPr>
                <w:b/>
              </w:rPr>
            </w:pPr>
            <w:r w:rsidRPr="0018156F">
              <w:rPr>
                <w:b/>
                <w:bCs/>
                <w:iCs/>
              </w:rPr>
              <w:t xml:space="preserve">Međukulturna dimenzija povezana s ostalim dimenzijama </w:t>
            </w:r>
          </w:p>
          <w:p w:rsidR="001B1331" w:rsidRPr="00BD77D0" w:rsidRDefault="001B1331" w:rsidP="00C1418B">
            <w:pPr>
              <w:spacing w:after="0"/>
              <w:jc w:val="center"/>
              <w:rPr>
                <w:rFonts w:ascii="Times New Roman" w:hAnsi="Times New Roman"/>
                <w:sz w:val="24"/>
                <w:szCs w:val="24"/>
              </w:rPr>
            </w:pPr>
          </w:p>
        </w:tc>
      </w:tr>
      <w:tr w:rsidR="001B1331" w:rsidRPr="00BD77D0" w:rsidTr="00C1418B">
        <w:tc>
          <w:tcPr>
            <w:tcW w:w="3085" w:type="dxa"/>
            <w:gridSpan w:val="2"/>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CILJ</w:t>
            </w:r>
          </w:p>
        </w:tc>
        <w:tc>
          <w:tcPr>
            <w:tcW w:w="6203" w:type="dxa"/>
          </w:tcPr>
          <w:p w:rsidR="001B1331" w:rsidRPr="001B1331" w:rsidRDefault="001B1331" w:rsidP="001B1331">
            <w:pPr>
              <w:jc w:val="both"/>
              <w:rPr>
                <w:rFonts w:ascii="Times New Roman" w:hAnsi="Times New Roman"/>
                <w:lang w:val="pl-PL"/>
              </w:rPr>
            </w:pPr>
            <w:r w:rsidRPr="005B192D">
              <w:rPr>
                <w:rFonts w:ascii="Times New Roman" w:hAnsi="Times New Roman"/>
                <w:lang w:val="pl-PL"/>
              </w:rPr>
              <w:t xml:space="preserve">Proširiti i nadopuniti znanja iz različitih predmeta </w:t>
            </w:r>
            <w:r>
              <w:rPr>
                <w:rFonts w:ascii="Times New Roman" w:hAnsi="Times New Roman"/>
                <w:lang w:val="pl-PL"/>
              </w:rPr>
              <w:t>koja su učenici do sada stekli.</w:t>
            </w:r>
          </w:p>
        </w:tc>
      </w:tr>
      <w:tr w:rsidR="001B1331" w:rsidRPr="00BD77D0" w:rsidTr="00C1418B">
        <w:tc>
          <w:tcPr>
            <w:tcW w:w="3085" w:type="dxa"/>
            <w:gridSpan w:val="2"/>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ISHODI</w:t>
            </w:r>
          </w:p>
          <w:p w:rsidR="001B1331" w:rsidRPr="00BD77D0" w:rsidRDefault="001B1331" w:rsidP="00C1418B">
            <w:pPr>
              <w:spacing w:after="0"/>
              <w:rPr>
                <w:rFonts w:ascii="Times New Roman" w:hAnsi="Times New Roman"/>
                <w:sz w:val="24"/>
                <w:szCs w:val="24"/>
              </w:rPr>
            </w:pPr>
          </w:p>
          <w:p w:rsidR="001B1331" w:rsidRPr="00BD77D0" w:rsidRDefault="001B1331" w:rsidP="00C1418B">
            <w:pPr>
              <w:spacing w:after="0"/>
              <w:rPr>
                <w:rFonts w:ascii="Times New Roman" w:hAnsi="Times New Roman"/>
                <w:sz w:val="24"/>
                <w:szCs w:val="24"/>
              </w:rPr>
            </w:pPr>
          </w:p>
        </w:tc>
        <w:tc>
          <w:tcPr>
            <w:tcW w:w="6203" w:type="dxa"/>
          </w:tcPr>
          <w:p w:rsidR="001B1331" w:rsidRPr="005B192D" w:rsidRDefault="001B1331" w:rsidP="001B1331">
            <w:pPr>
              <w:jc w:val="both"/>
              <w:rPr>
                <w:rFonts w:ascii="Times New Roman" w:hAnsi="Times New Roman"/>
                <w:lang w:val="de-DE"/>
              </w:rPr>
            </w:pPr>
            <w:r w:rsidRPr="005B192D">
              <w:rPr>
                <w:rFonts w:ascii="Times New Roman" w:hAnsi="Times New Roman"/>
                <w:lang w:val="de-DE"/>
              </w:rPr>
              <w:t>Učenje otkrivanjem u izvornoj stvarnosti u kojoj se učenici susreću s prirodnom i kulturnom okolinom, ljudima koji u njoj žive i koji su utjecali na okolinu, radosti i veselja otkrivanja, istraživanja i stvaranja, te razvijanje ekološke svijesti i važnosti očuvanja prirodne i kulturne baštine.</w:t>
            </w:r>
          </w:p>
          <w:p w:rsidR="001B1331" w:rsidRPr="00BD77D0" w:rsidRDefault="001B1331" w:rsidP="00C1418B">
            <w:pPr>
              <w:widowControl w:val="0"/>
              <w:overflowPunct w:val="0"/>
              <w:autoSpaceDE w:val="0"/>
              <w:autoSpaceDN w:val="0"/>
              <w:adjustRightInd w:val="0"/>
              <w:spacing w:after="0" w:line="231" w:lineRule="auto"/>
              <w:jc w:val="both"/>
              <w:rPr>
                <w:rFonts w:ascii="Times New Roman" w:hAnsi="Times New Roman"/>
                <w:sz w:val="24"/>
                <w:szCs w:val="24"/>
              </w:rPr>
            </w:pPr>
            <w:r w:rsidRPr="005B192D">
              <w:rPr>
                <w:rFonts w:ascii="Times New Roman" w:hAnsi="Times New Roman"/>
                <w:lang w:val="de-DE"/>
              </w:rPr>
              <w:t>Razumijevanje sadržaja viđenog i prezentiranog, praćenje tijeka događanja, mjesta i vremena radnje na različitim lokacijama, uočavanje likova i njihovih odnosa, uspoređivanje sadašnjosti i prošlosti, iznošenje vlastitog mišljenja i dojmova o novim spoznajama.</w:t>
            </w:r>
          </w:p>
        </w:tc>
      </w:tr>
      <w:tr w:rsidR="001B1331" w:rsidRPr="00BD77D0" w:rsidTr="00C1418B">
        <w:trPr>
          <w:trHeight w:val="1447"/>
        </w:trPr>
        <w:tc>
          <w:tcPr>
            <w:tcW w:w="3085" w:type="dxa"/>
            <w:gridSpan w:val="2"/>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KRATKI OPIS AKTIVNOSTI</w:t>
            </w:r>
          </w:p>
        </w:tc>
        <w:tc>
          <w:tcPr>
            <w:tcW w:w="6203" w:type="dxa"/>
          </w:tcPr>
          <w:p w:rsidR="001B1331" w:rsidRPr="005B192D" w:rsidRDefault="001B1331" w:rsidP="001B1331">
            <w:pPr>
              <w:jc w:val="both"/>
              <w:rPr>
                <w:rFonts w:ascii="Times New Roman" w:hAnsi="Times New Roman"/>
                <w:lang w:val="pl-PL"/>
              </w:rPr>
            </w:pPr>
            <w:r w:rsidRPr="005B192D">
              <w:rPr>
                <w:rFonts w:ascii="Times New Roman" w:hAnsi="Times New Roman"/>
                <w:lang w:val="pl-PL"/>
              </w:rPr>
              <w:t>U prvom slatkovodnom akvariju u Hrvatskoj upoznati ihtiofloru i faunu hrvatskih rijeka i jezera; upoznati podvodni svijet tipične krške rijeke od izvora do ušća.</w:t>
            </w:r>
          </w:p>
          <w:p w:rsidR="001B1331" w:rsidRPr="005B192D" w:rsidRDefault="001B1331" w:rsidP="001B1331">
            <w:pPr>
              <w:jc w:val="both"/>
              <w:rPr>
                <w:rFonts w:ascii="Times New Roman" w:hAnsi="Times New Roman"/>
              </w:rPr>
            </w:pPr>
            <w:r w:rsidRPr="005B192D">
              <w:rPr>
                <w:rFonts w:ascii="Times New Roman" w:hAnsi="Times New Roman"/>
              </w:rPr>
              <w:t>Slaviti djelo Ivane Brlić-Mažuranić; inspirirati bajkom i pobuditi ljubav za čitanjem, znanjem i stvaranjem.</w:t>
            </w:r>
          </w:p>
          <w:p w:rsidR="001B1331" w:rsidRPr="00BD77D0" w:rsidRDefault="001B1331" w:rsidP="001B1331">
            <w:pPr>
              <w:spacing w:line="240" w:lineRule="auto"/>
              <w:rPr>
                <w:rFonts w:ascii="Times New Roman" w:hAnsi="Times New Roman"/>
                <w:sz w:val="24"/>
                <w:szCs w:val="24"/>
              </w:rPr>
            </w:pPr>
            <w:r w:rsidRPr="005B192D">
              <w:rPr>
                <w:rFonts w:ascii="Times New Roman" w:hAnsi="Times New Roman"/>
                <w:lang w:val="pl-PL"/>
              </w:rPr>
              <w:t>Upoznati grad Rijeku kao administrativno i kulturno središte Primorsko-goranske županije i treći grad po broju stanovnika u Republici Hrvatskoj.</w:t>
            </w:r>
          </w:p>
        </w:tc>
      </w:tr>
      <w:tr w:rsidR="001B1331" w:rsidRPr="00BD77D0" w:rsidTr="00C1418B">
        <w:tc>
          <w:tcPr>
            <w:tcW w:w="3085" w:type="dxa"/>
            <w:gridSpan w:val="2"/>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 xml:space="preserve">CILJANA </w:t>
            </w:r>
            <w:r>
              <w:rPr>
                <w:rFonts w:ascii="Times New Roman" w:hAnsi="Times New Roman"/>
                <w:sz w:val="24"/>
                <w:szCs w:val="24"/>
              </w:rPr>
              <w:t>SKUPINA</w:t>
            </w:r>
          </w:p>
        </w:tc>
        <w:tc>
          <w:tcPr>
            <w:tcW w:w="6203" w:type="dxa"/>
          </w:tcPr>
          <w:p w:rsidR="001B1331" w:rsidRPr="00BD77D0" w:rsidRDefault="001B1331" w:rsidP="00C1418B">
            <w:pPr>
              <w:spacing w:after="0"/>
              <w:rPr>
                <w:rFonts w:ascii="Times New Roman" w:hAnsi="Times New Roman"/>
                <w:sz w:val="24"/>
                <w:szCs w:val="24"/>
              </w:rPr>
            </w:pPr>
            <w:r>
              <w:rPr>
                <w:rFonts w:ascii="Times New Roman" w:hAnsi="Times New Roman"/>
              </w:rPr>
              <w:t>Učenici 5.a, 5.b, 6., 7.a, 7.b i 8. razreda (2. i 3. ciklus</w:t>
            </w:r>
            <w:r w:rsidRPr="005B192D">
              <w:rPr>
                <w:rFonts w:ascii="Times New Roman" w:hAnsi="Times New Roman"/>
              </w:rPr>
              <w:t>)</w:t>
            </w:r>
          </w:p>
        </w:tc>
      </w:tr>
      <w:tr w:rsidR="001B1331" w:rsidRPr="00BD77D0" w:rsidTr="00C1418B">
        <w:trPr>
          <w:trHeight w:val="485"/>
        </w:trPr>
        <w:tc>
          <w:tcPr>
            <w:tcW w:w="1800" w:type="dxa"/>
            <w:vMerge w:val="restart"/>
            <w:tcBorders>
              <w:right w:val="single" w:sz="4" w:space="0" w:color="auto"/>
            </w:tcBorders>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NAČIN PROVEDBE</w:t>
            </w:r>
          </w:p>
          <w:p w:rsidR="001B1331" w:rsidRPr="00BD77D0" w:rsidRDefault="001B1331" w:rsidP="00C1418B">
            <w:pPr>
              <w:spacing w:after="0"/>
              <w:rPr>
                <w:rFonts w:ascii="Times New Roman" w:hAnsi="Times New Roman"/>
                <w:sz w:val="24"/>
                <w:szCs w:val="24"/>
              </w:rPr>
            </w:pPr>
          </w:p>
          <w:p w:rsidR="001B1331" w:rsidRPr="00BD77D0" w:rsidRDefault="001B1331" w:rsidP="00C1418B">
            <w:pPr>
              <w:spacing w:after="0"/>
              <w:rPr>
                <w:rFonts w:ascii="Times New Roman" w:hAnsi="Times New Roman"/>
                <w:sz w:val="24"/>
                <w:szCs w:val="24"/>
              </w:rPr>
            </w:pPr>
          </w:p>
        </w:tc>
        <w:tc>
          <w:tcPr>
            <w:tcW w:w="1285" w:type="dxa"/>
            <w:tcBorders>
              <w:left w:val="single" w:sz="4" w:space="0" w:color="auto"/>
              <w:bottom w:val="single" w:sz="4" w:space="0" w:color="auto"/>
            </w:tcBorders>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MODEL</w:t>
            </w:r>
          </w:p>
        </w:tc>
        <w:tc>
          <w:tcPr>
            <w:tcW w:w="6203" w:type="dxa"/>
            <w:tcBorders>
              <w:bottom w:val="single" w:sz="4" w:space="0" w:color="auto"/>
            </w:tcBorders>
          </w:tcPr>
          <w:p w:rsidR="001B1331" w:rsidRPr="00BD77D0" w:rsidRDefault="001B1331" w:rsidP="00C1418B">
            <w:pPr>
              <w:spacing w:after="0"/>
              <w:rPr>
                <w:rFonts w:ascii="Times New Roman" w:hAnsi="Times New Roman"/>
                <w:sz w:val="24"/>
                <w:szCs w:val="24"/>
              </w:rPr>
            </w:pPr>
            <w:r>
              <w:rPr>
                <w:rFonts w:ascii="Times New Roman" w:hAnsi="Times New Roman"/>
                <w:sz w:val="24"/>
                <w:szCs w:val="24"/>
              </w:rPr>
              <w:t>Međupredmetno</w:t>
            </w:r>
          </w:p>
        </w:tc>
      </w:tr>
      <w:tr w:rsidR="001B1331" w:rsidRPr="00BD77D0" w:rsidTr="00C1418B">
        <w:trPr>
          <w:trHeight w:val="595"/>
        </w:trPr>
        <w:tc>
          <w:tcPr>
            <w:tcW w:w="1800" w:type="dxa"/>
            <w:vMerge/>
            <w:tcBorders>
              <w:right w:val="single" w:sz="4" w:space="0" w:color="auto"/>
            </w:tcBorders>
          </w:tcPr>
          <w:p w:rsidR="001B1331" w:rsidRPr="00BD77D0" w:rsidRDefault="001B1331" w:rsidP="00C1418B">
            <w:pPr>
              <w:spacing w:after="0"/>
              <w:rPr>
                <w:rFonts w:ascii="Times New Roman" w:hAnsi="Times New Roman"/>
                <w:sz w:val="24"/>
                <w:szCs w:val="24"/>
              </w:rPr>
            </w:pPr>
          </w:p>
        </w:tc>
        <w:tc>
          <w:tcPr>
            <w:tcW w:w="1285" w:type="dxa"/>
            <w:tcBorders>
              <w:top w:val="single" w:sz="4" w:space="0" w:color="auto"/>
              <w:left w:val="single" w:sz="4" w:space="0" w:color="auto"/>
            </w:tcBorders>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METODE I OBLICI RADA</w:t>
            </w:r>
          </w:p>
        </w:tc>
        <w:tc>
          <w:tcPr>
            <w:tcW w:w="6203" w:type="dxa"/>
            <w:tcBorders>
              <w:top w:val="single" w:sz="4" w:space="0" w:color="auto"/>
            </w:tcBorders>
          </w:tcPr>
          <w:p w:rsidR="001B1331" w:rsidRPr="00BD77D0" w:rsidRDefault="001B1331" w:rsidP="00C1418B">
            <w:pPr>
              <w:spacing w:after="0"/>
              <w:rPr>
                <w:rFonts w:ascii="Times New Roman" w:hAnsi="Times New Roman"/>
                <w:sz w:val="24"/>
                <w:szCs w:val="24"/>
              </w:rPr>
            </w:pPr>
          </w:p>
        </w:tc>
      </w:tr>
      <w:tr w:rsidR="001B1331" w:rsidRPr="00BD77D0" w:rsidTr="00C1418B">
        <w:tc>
          <w:tcPr>
            <w:tcW w:w="3085" w:type="dxa"/>
            <w:gridSpan w:val="2"/>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RESURSI</w:t>
            </w:r>
          </w:p>
        </w:tc>
        <w:tc>
          <w:tcPr>
            <w:tcW w:w="6203" w:type="dxa"/>
          </w:tcPr>
          <w:p w:rsidR="001B1331" w:rsidRPr="001B1331" w:rsidRDefault="001B1331" w:rsidP="00C1418B">
            <w:pPr>
              <w:spacing w:line="240" w:lineRule="auto"/>
              <w:rPr>
                <w:rFonts w:ascii="Times New Roman" w:hAnsi="Times New Roman"/>
                <w:lang w:val="de-DE"/>
              </w:rPr>
            </w:pPr>
            <w:r>
              <w:rPr>
                <w:rFonts w:ascii="Times New Roman" w:hAnsi="Times New Roman"/>
                <w:lang w:val="de-DE"/>
              </w:rPr>
              <w:t>-</w:t>
            </w:r>
          </w:p>
        </w:tc>
      </w:tr>
      <w:tr w:rsidR="001B1331" w:rsidRPr="00BD77D0" w:rsidTr="00C1418B">
        <w:tc>
          <w:tcPr>
            <w:tcW w:w="3085" w:type="dxa"/>
            <w:gridSpan w:val="2"/>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VREMENIK</w:t>
            </w:r>
          </w:p>
        </w:tc>
        <w:tc>
          <w:tcPr>
            <w:tcW w:w="6203" w:type="dxa"/>
          </w:tcPr>
          <w:p w:rsidR="001B1331" w:rsidRPr="00BD77D0" w:rsidRDefault="001B1331" w:rsidP="00C1418B">
            <w:pPr>
              <w:spacing w:after="0"/>
              <w:rPr>
                <w:rFonts w:ascii="Times New Roman" w:hAnsi="Times New Roman"/>
                <w:sz w:val="24"/>
                <w:szCs w:val="24"/>
              </w:rPr>
            </w:pPr>
            <w:r>
              <w:rPr>
                <w:rFonts w:ascii="Times New Roman" w:hAnsi="Times New Roman"/>
                <w:sz w:val="24"/>
                <w:szCs w:val="24"/>
              </w:rPr>
              <w:t>Travanj 2017.</w:t>
            </w:r>
          </w:p>
        </w:tc>
      </w:tr>
      <w:tr w:rsidR="001B1331" w:rsidRPr="00BD77D0" w:rsidTr="00C1418B">
        <w:tc>
          <w:tcPr>
            <w:tcW w:w="3085" w:type="dxa"/>
            <w:gridSpan w:val="2"/>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NAČIN VREDNOVANJA I KORIŠTENJE REZULTATA VREDNOVANJA</w:t>
            </w:r>
          </w:p>
        </w:tc>
        <w:tc>
          <w:tcPr>
            <w:tcW w:w="6203" w:type="dxa"/>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Mapa osobnog razvoja</w:t>
            </w:r>
          </w:p>
        </w:tc>
      </w:tr>
      <w:tr w:rsidR="001B1331" w:rsidRPr="00BD77D0" w:rsidTr="00C1418B">
        <w:tc>
          <w:tcPr>
            <w:tcW w:w="3085" w:type="dxa"/>
            <w:gridSpan w:val="2"/>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TROŠKOVNIK</w:t>
            </w:r>
          </w:p>
        </w:tc>
        <w:tc>
          <w:tcPr>
            <w:tcW w:w="6203" w:type="dxa"/>
          </w:tcPr>
          <w:p w:rsidR="001B1331" w:rsidRPr="00BD77D0" w:rsidRDefault="001B1331" w:rsidP="00C1418B">
            <w:pPr>
              <w:spacing w:after="0"/>
              <w:rPr>
                <w:rFonts w:ascii="Times New Roman" w:hAnsi="Times New Roman"/>
                <w:sz w:val="24"/>
                <w:szCs w:val="24"/>
              </w:rPr>
            </w:pPr>
            <w:r>
              <w:rPr>
                <w:rFonts w:ascii="Times New Roman" w:hAnsi="Times New Roman"/>
                <w:sz w:val="24"/>
                <w:szCs w:val="24"/>
              </w:rPr>
              <w:t>300kn po učeniku</w:t>
            </w:r>
          </w:p>
        </w:tc>
      </w:tr>
      <w:tr w:rsidR="001B1331" w:rsidRPr="00BD77D0" w:rsidTr="00C1418B">
        <w:trPr>
          <w:trHeight w:val="162"/>
        </w:trPr>
        <w:tc>
          <w:tcPr>
            <w:tcW w:w="3085" w:type="dxa"/>
            <w:gridSpan w:val="2"/>
          </w:tcPr>
          <w:p w:rsidR="001B1331" w:rsidRPr="00BD77D0" w:rsidRDefault="001B1331" w:rsidP="00C1418B">
            <w:pPr>
              <w:spacing w:after="0"/>
              <w:rPr>
                <w:rFonts w:ascii="Times New Roman" w:hAnsi="Times New Roman"/>
                <w:sz w:val="24"/>
                <w:szCs w:val="24"/>
              </w:rPr>
            </w:pPr>
            <w:r w:rsidRPr="00BD77D0">
              <w:rPr>
                <w:rFonts w:ascii="Times New Roman" w:hAnsi="Times New Roman"/>
                <w:sz w:val="24"/>
                <w:szCs w:val="24"/>
              </w:rPr>
              <w:t>NOSITELJI ODGOVORNOSTI</w:t>
            </w:r>
          </w:p>
        </w:tc>
        <w:tc>
          <w:tcPr>
            <w:tcW w:w="6203" w:type="dxa"/>
          </w:tcPr>
          <w:p w:rsidR="001B1331" w:rsidRPr="00BD77D0" w:rsidRDefault="00401981" w:rsidP="00401981">
            <w:pPr>
              <w:spacing w:after="0"/>
              <w:rPr>
                <w:rFonts w:ascii="Times New Roman" w:hAnsi="Times New Roman"/>
                <w:sz w:val="24"/>
                <w:szCs w:val="24"/>
              </w:rPr>
            </w:pPr>
            <w:r w:rsidRPr="005B192D">
              <w:rPr>
                <w:rFonts w:ascii="Times New Roman" w:hAnsi="Times New Roman"/>
              </w:rPr>
              <w:t>Stručni vodič turističke agencije, stručni vodič određenih lokaliteta, Sanja Danček,  Manuela Tržić, Ivana Biluš, Rosana Vucković Kišić, Andreja Šimunić, Ana Turk, Vinko Peharda</w:t>
            </w:r>
          </w:p>
        </w:tc>
      </w:tr>
    </w:tbl>
    <w:p w:rsidR="001B1331" w:rsidRDefault="001B1331" w:rsidP="00BC119F"/>
    <w:p w:rsidR="00F83482" w:rsidRDefault="00F83482" w:rsidP="00BC119F"/>
    <w:p w:rsidR="00F83482" w:rsidRDefault="00F83482" w:rsidP="00BC119F"/>
    <w:p w:rsidR="00F83482" w:rsidRDefault="00F83482" w:rsidP="00BC119F"/>
    <w:tbl>
      <w:tblPr>
        <w:tblpPr w:leftFromText="180" w:rightFromText="180" w:vertAnchor="page" w:horzAnchor="margin" w:tblpY="29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1282"/>
        <w:gridCol w:w="5995"/>
      </w:tblGrid>
      <w:tr w:rsidR="00F83482" w:rsidRPr="00651B14" w:rsidTr="00E87C48">
        <w:tc>
          <w:tcPr>
            <w:tcW w:w="3085" w:type="dxa"/>
            <w:gridSpan w:val="2"/>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NAZIV</w:t>
            </w:r>
          </w:p>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DIMENZIJA</w:t>
            </w:r>
          </w:p>
        </w:tc>
        <w:tc>
          <w:tcPr>
            <w:tcW w:w="6203" w:type="dxa"/>
          </w:tcPr>
          <w:p w:rsidR="00F83482" w:rsidRPr="00651B14" w:rsidRDefault="00F83482" w:rsidP="00E87C48">
            <w:pPr>
              <w:jc w:val="both"/>
              <w:rPr>
                <w:rFonts w:ascii="Times New Roman" w:hAnsi="Times New Roman" w:cs="Times New Roman"/>
                <w:b/>
                <w:bCs/>
                <w:lang w:val="pl-PL"/>
              </w:rPr>
            </w:pPr>
            <w:r w:rsidRPr="00651B14">
              <w:rPr>
                <w:rFonts w:ascii="Times New Roman" w:hAnsi="Times New Roman" w:cs="Times New Roman"/>
                <w:b/>
                <w:bCs/>
                <w:lang w:val="pl-PL"/>
              </w:rPr>
              <w:t xml:space="preserve">Stručna ekskurzija (maturalac) – Selce </w:t>
            </w:r>
          </w:p>
          <w:p w:rsidR="00F83482" w:rsidRPr="00651B14" w:rsidRDefault="00F83482" w:rsidP="00E87C48">
            <w:pPr>
              <w:pStyle w:val="Default"/>
              <w:jc w:val="both"/>
              <w:rPr>
                <w:rFonts w:ascii="Times New Roman" w:hAnsi="Times New Roman" w:cs="Times New Roman"/>
                <w:b/>
              </w:rPr>
            </w:pPr>
            <w:r w:rsidRPr="00651B14">
              <w:rPr>
                <w:rFonts w:ascii="Times New Roman" w:hAnsi="Times New Roman" w:cs="Times New Roman"/>
                <w:b/>
                <w:bCs/>
                <w:iCs/>
              </w:rPr>
              <w:t xml:space="preserve">Međukulturna dimenzija povezana s ostalim dimenzijama </w:t>
            </w:r>
          </w:p>
          <w:p w:rsidR="00F83482" w:rsidRPr="00651B14" w:rsidRDefault="00F83482" w:rsidP="00E87C48">
            <w:pPr>
              <w:spacing w:after="0"/>
              <w:jc w:val="both"/>
              <w:rPr>
                <w:rFonts w:ascii="Times New Roman" w:hAnsi="Times New Roman" w:cs="Times New Roman"/>
                <w:sz w:val="24"/>
                <w:szCs w:val="24"/>
              </w:rPr>
            </w:pPr>
          </w:p>
        </w:tc>
      </w:tr>
      <w:tr w:rsidR="00F83482" w:rsidRPr="00651B14" w:rsidTr="00E87C48">
        <w:tc>
          <w:tcPr>
            <w:tcW w:w="3085" w:type="dxa"/>
            <w:gridSpan w:val="2"/>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CILJ</w:t>
            </w:r>
          </w:p>
        </w:tc>
        <w:tc>
          <w:tcPr>
            <w:tcW w:w="6203" w:type="dxa"/>
          </w:tcPr>
          <w:p w:rsidR="00F83482" w:rsidRPr="004C6584" w:rsidRDefault="00F83482" w:rsidP="00E87C48">
            <w:pPr>
              <w:jc w:val="both"/>
              <w:rPr>
                <w:rFonts w:ascii="Times New Roman" w:hAnsi="Times New Roman"/>
                <w:lang w:val="pl-PL"/>
              </w:rPr>
            </w:pPr>
            <w:r w:rsidRPr="004C6584">
              <w:rPr>
                <w:rFonts w:ascii="Times New Roman" w:hAnsi="Times New Roman"/>
                <w:lang w:val="pl-PL"/>
              </w:rPr>
              <w:t>Upoznavanje  prirodne i kulturne baštine RH</w:t>
            </w:r>
          </w:p>
          <w:p w:rsidR="00F83482" w:rsidRPr="00651B14" w:rsidRDefault="00F83482" w:rsidP="00E87C48">
            <w:pPr>
              <w:spacing w:line="240" w:lineRule="auto"/>
              <w:jc w:val="both"/>
              <w:rPr>
                <w:rFonts w:ascii="Times New Roman" w:hAnsi="Times New Roman" w:cs="Times New Roman"/>
                <w:lang w:val="de-DE"/>
              </w:rPr>
            </w:pPr>
            <w:r w:rsidRPr="004C6584">
              <w:rPr>
                <w:rFonts w:ascii="Times New Roman" w:hAnsi="Times New Roman"/>
                <w:lang w:val="pl-PL"/>
              </w:rPr>
              <w:t>Upoznavanje načina života ljudi u drugim krajevima naše domovine</w:t>
            </w:r>
          </w:p>
        </w:tc>
      </w:tr>
      <w:tr w:rsidR="00F83482" w:rsidRPr="00651B14" w:rsidTr="00E87C48">
        <w:tc>
          <w:tcPr>
            <w:tcW w:w="3085" w:type="dxa"/>
            <w:gridSpan w:val="2"/>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ISHODI</w:t>
            </w:r>
          </w:p>
          <w:p w:rsidR="00F83482" w:rsidRPr="00651B14" w:rsidRDefault="00F83482" w:rsidP="00E87C48">
            <w:pPr>
              <w:spacing w:after="0"/>
              <w:rPr>
                <w:rFonts w:ascii="Times New Roman" w:hAnsi="Times New Roman" w:cs="Times New Roman"/>
                <w:sz w:val="24"/>
                <w:szCs w:val="24"/>
              </w:rPr>
            </w:pPr>
          </w:p>
          <w:p w:rsidR="00F83482" w:rsidRPr="00651B14" w:rsidRDefault="00F83482" w:rsidP="00E87C48">
            <w:pPr>
              <w:spacing w:after="0"/>
              <w:rPr>
                <w:rFonts w:ascii="Times New Roman" w:hAnsi="Times New Roman" w:cs="Times New Roman"/>
                <w:sz w:val="24"/>
                <w:szCs w:val="24"/>
              </w:rPr>
            </w:pPr>
          </w:p>
        </w:tc>
        <w:tc>
          <w:tcPr>
            <w:tcW w:w="6203" w:type="dxa"/>
          </w:tcPr>
          <w:p w:rsidR="00F83482" w:rsidRPr="004C6584" w:rsidRDefault="00F83482" w:rsidP="00E87C48">
            <w:pPr>
              <w:jc w:val="both"/>
              <w:rPr>
                <w:rFonts w:ascii="Times New Roman" w:hAnsi="Times New Roman"/>
                <w:lang w:val="de-DE"/>
              </w:rPr>
            </w:pPr>
            <w:r w:rsidRPr="004C6584">
              <w:rPr>
                <w:rFonts w:ascii="Times New Roman" w:hAnsi="Times New Roman"/>
                <w:lang w:val="de-DE"/>
              </w:rPr>
              <w:t>Učenje otkrivanjem u životnoj stvarnosti u kojoj se učenici susreću s prirodnom i kulturnom okolinom, ljudima koji u njoj žive i koji su utjecali na okolinu, radosti i veselja otkrivanja, istraživanja i stvaranja, te razvijanje ekološke svijesti.</w:t>
            </w:r>
          </w:p>
          <w:p w:rsidR="00F83482" w:rsidRPr="004C6584" w:rsidRDefault="00F83482" w:rsidP="00E87C48">
            <w:pPr>
              <w:jc w:val="both"/>
              <w:rPr>
                <w:rFonts w:ascii="Times New Roman" w:hAnsi="Times New Roman"/>
                <w:lang w:val="de-DE"/>
              </w:rPr>
            </w:pPr>
            <w:r w:rsidRPr="004C6584">
              <w:rPr>
                <w:rFonts w:ascii="Times New Roman" w:hAnsi="Times New Roman"/>
                <w:lang w:val="de-DE"/>
              </w:rPr>
              <w:t>Učenje na izvornoj stvarnosti.</w:t>
            </w:r>
          </w:p>
          <w:p w:rsidR="00F83482" w:rsidRPr="00651B14" w:rsidRDefault="00F83482" w:rsidP="00E87C48">
            <w:pPr>
              <w:widowControl w:val="0"/>
              <w:overflowPunct w:val="0"/>
              <w:autoSpaceDE w:val="0"/>
              <w:autoSpaceDN w:val="0"/>
              <w:adjustRightInd w:val="0"/>
              <w:spacing w:after="0" w:line="231" w:lineRule="auto"/>
              <w:jc w:val="both"/>
              <w:rPr>
                <w:rFonts w:ascii="Times New Roman" w:hAnsi="Times New Roman" w:cs="Times New Roman"/>
                <w:sz w:val="24"/>
                <w:szCs w:val="24"/>
              </w:rPr>
            </w:pPr>
          </w:p>
        </w:tc>
      </w:tr>
      <w:tr w:rsidR="00F83482" w:rsidRPr="00651B14" w:rsidTr="00E87C48">
        <w:trPr>
          <w:trHeight w:val="1447"/>
        </w:trPr>
        <w:tc>
          <w:tcPr>
            <w:tcW w:w="3085" w:type="dxa"/>
            <w:gridSpan w:val="2"/>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KRATKI OPIS AKTIVNOSTI</w:t>
            </w:r>
          </w:p>
        </w:tc>
        <w:tc>
          <w:tcPr>
            <w:tcW w:w="6203" w:type="dxa"/>
          </w:tcPr>
          <w:p w:rsidR="00F83482" w:rsidRPr="00651B14" w:rsidRDefault="00F83482" w:rsidP="00E87C48">
            <w:pPr>
              <w:spacing w:line="240" w:lineRule="auto"/>
              <w:jc w:val="both"/>
              <w:rPr>
                <w:rFonts w:ascii="Times New Roman" w:hAnsi="Times New Roman" w:cs="Times New Roman"/>
                <w:sz w:val="24"/>
                <w:szCs w:val="24"/>
              </w:rPr>
            </w:pPr>
            <w:r w:rsidRPr="004C6584">
              <w:rPr>
                <w:rFonts w:ascii="Times New Roman" w:hAnsi="Times New Roman"/>
                <w:lang w:val="de-DE"/>
              </w:rPr>
              <w:t>Druženje, razgovor o određenim temama u neformalnom okruženju, upoznavanje i razvijanje ekološke svijesti,razvijanje prijateljstava  i kulture ponašanja.</w:t>
            </w:r>
          </w:p>
        </w:tc>
      </w:tr>
      <w:tr w:rsidR="00F83482" w:rsidRPr="00651B14" w:rsidTr="00E87C48">
        <w:tc>
          <w:tcPr>
            <w:tcW w:w="3085" w:type="dxa"/>
            <w:gridSpan w:val="2"/>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CILJANA SKUPINA</w:t>
            </w:r>
          </w:p>
        </w:tc>
        <w:tc>
          <w:tcPr>
            <w:tcW w:w="6203" w:type="dxa"/>
          </w:tcPr>
          <w:p w:rsidR="00F83482" w:rsidRPr="00651B14" w:rsidRDefault="00F83482" w:rsidP="00E87C48">
            <w:pPr>
              <w:spacing w:after="0"/>
              <w:jc w:val="both"/>
              <w:rPr>
                <w:rFonts w:ascii="Times New Roman" w:hAnsi="Times New Roman" w:cs="Times New Roman"/>
                <w:sz w:val="24"/>
                <w:szCs w:val="24"/>
              </w:rPr>
            </w:pPr>
            <w:r w:rsidRPr="00651B14">
              <w:rPr>
                <w:rFonts w:ascii="Times New Roman" w:hAnsi="Times New Roman" w:cs="Times New Roman"/>
              </w:rPr>
              <w:t xml:space="preserve">Učenici </w:t>
            </w:r>
            <w:r>
              <w:rPr>
                <w:rFonts w:ascii="Times New Roman" w:hAnsi="Times New Roman" w:cs="Times New Roman"/>
              </w:rPr>
              <w:t>7.a i b razreda</w:t>
            </w:r>
          </w:p>
        </w:tc>
      </w:tr>
      <w:tr w:rsidR="00F83482" w:rsidRPr="00651B14" w:rsidTr="00E87C48">
        <w:trPr>
          <w:trHeight w:val="485"/>
        </w:trPr>
        <w:tc>
          <w:tcPr>
            <w:tcW w:w="1800" w:type="dxa"/>
            <w:vMerge w:val="restart"/>
            <w:tcBorders>
              <w:right w:val="single" w:sz="4" w:space="0" w:color="auto"/>
            </w:tcBorders>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NAČIN PROVEDBE</w:t>
            </w:r>
          </w:p>
          <w:p w:rsidR="00F83482" w:rsidRPr="00651B14" w:rsidRDefault="00F83482" w:rsidP="00E87C48">
            <w:pPr>
              <w:spacing w:after="0"/>
              <w:rPr>
                <w:rFonts w:ascii="Times New Roman" w:hAnsi="Times New Roman" w:cs="Times New Roman"/>
                <w:sz w:val="24"/>
                <w:szCs w:val="24"/>
              </w:rPr>
            </w:pPr>
          </w:p>
          <w:p w:rsidR="00F83482" w:rsidRPr="00651B14" w:rsidRDefault="00F83482" w:rsidP="00E87C48">
            <w:pPr>
              <w:spacing w:after="0"/>
              <w:rPr>
                <w:rFonts w:ascii="Times New Roman" w:hAnsi="Times New Roman" w:cs="Times New Roman"/>
                <w:sz w:val="24"/>
                <w:szCs w:val="24"/>
              </w:rPr>
            </w:pPr>
          </w:p>
        </w:tc>
        <w:tc>
          <w:tcPr>
            <w:tcW w:w="1285" w:type="dxa"/>
            <w:tcBorders>
              <w:left w:val="single" w:sz="4" w:space="0" w:color="auto"/>
              <w:bottom w:val="single" w:sz="4" w:space="0" w:color="auto"/>
            </w:tcBorders>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MODEL</w:t>
            </w:r>
          </w:p>
        </w:tc>
        <w:tc>
          <w:tcPr>
            <w:tcW w:w="6203" w:type="dxa"/>
            <w:tcBorders>
              <w:bottom w:val="single" w:sz="4" w:space="0" w:color="auto"/>
            </w:tcBorders>
          </w:tcPr>
          <w:p w:rsidR="00F83482" w:rsidRPr="00651B14" w:rsidRDefault="00F83482" w:rsidP="00E87C48">
            <w:pPr>
              <w:spacing w:after="0"/>
              <w:jc w:val="both"/>
              <w:rPr>
                <w:rFonts w:ascii="Times New Roman" w:hAnsi="Times New Roman" w:cs="Times New Roman"/>
                <w:sz w:val="24"/>
                <w:szCs w:val="24"/>
              </w:rPr>
            </w:pPr>
            <w:r w:rsidRPr="00651B14">
              <w:rPr>
                <w:rFonts w:ascii="Times New Roman" w:hAnsi="Times New Roman" w:cs="Times New Roman"/>
                <w:sz w:val="24"/>
                <w:szCs w:val="24"/>
              </w:rPr>
              <w:t xml:space="preserve">Međupredmetno </w:t>
            </w:r>
          </w:p>
        </w:tc>
      </w:tr>
      <w:tr w:rsidR="00F83482" w:rsidRPr="00651B14" w:rsidTr="00E87C48">
        <w:trPr>
          <w:trHeight w:val="595"/>
        </w:trPr>
        <w:tc>
          <w:tcPr>
            <w:tcW w:w="1800" w:type="dxa"/>
            <w:vMerge/>
            <w:tcBorders>
              <w:right w:val="single" w:sz="4" w:space="0" w:color="auto"/>
            </w:tcBorders>
          </w:tcPr>
          <w:p w:rsidR="00F83482" w:rsidRPr="00651B14" w:rsidRDefault="00F83482" w:rsidP="00E87C48">
            <w:pPr>
              <w:spacing w:after="0"/>
              <w:rPr>
                <w:rFonts w:ascii="Times New Roman" w:hAnsi="Times New Roman" w:cs="Times New Roman"/>
                <w:sz w:val="24"/>
                <w:szCs w:val="24"/>
              </w:rPr>
            </w:pPr>
          </w:p>
        </w:tc>
        <w:tc>
          <w:tcPr>
            <w:tcW w:w="1285" w:type="dxa"/>
            <w:tcBorders>
              <w:top w:val="single" w:sz="4" w:space="0" w:color="auto"/>
              <w:left w:val="single" w:sz="4" w:space="0" w:color="auto"/>
            </w:tcBorders>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METODE I OBLICI RADA</w:t>
            </w:r>
          </w:p>
        </w:tc>
        <w:tc>
          <w:tcPr>
            <w:tcW w:w="6203" w:type="dxa"/>
            <w:tcBorders>
              <w:top w:val="single" w:sz="4" w:space="0" w:color="auto"/>
            </w:tcBorders>
          </w:tcPr>
          <w:p w:rsidR="00F83482" w:rsidRPr="00651B14" w:rsidRDefault="00F83482" w:rsidP="00E87C48">
            <w:pPr>
              <w:spacing w:after="0"/>
              <w:jc w:val="both"/>
              <w:rPr>
                <w:rFonts w:ascii="Times New Roman" w:hAnsi="Times New Roman" w:cs="Times New Roman"/>
                <w:sz w:val="24"/>
                <w:szCs w:val="24"/>
              </w:rPr>
            </w:pPr>
          </w:p>
        </w:tc>
      </w:tr>
      <w:tr w:rsidR="00F83482" w:rsidRPr="00651B14" w:rsidTr="00E87C48">
        <w:tc>
          <w:tcPr>
            <w:tcW w:w="3085" w:type="dxa"/>
            <w:gridSpan w:val="2"/>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RESURSI</w:t>
            </w:r>
          </w:p>
        </w:tc>
        <w:tc>
          <w:tcPr>
            <w:tcW w:w="6203" w:type="dxa"/>
          </w:tcPr>
          <w:p w:rsidR="00F83482" w:rsidRPr="00651B14" w:rsidRDefault="00F83482" w:rsidP="00E87C48">
            <w:pPr>
              <w:spacing w:line="240" w:lineRule="auto"/>
              <w:jc w:val="both"/>
              <w:rPr>
                <w:rFonts w:ascii="Times New Roman" w:hAnsi="Times New Roman" w:cs="Times New Roman"/>
                <w:lang w:val="de-DE"/>
              </w:rPr>
            </w:pPr>
            <w:r w:rsidRPr="00651B14">
              <w:rPr>
                <w:rFonts w:ascii="Times New Roman" w:hAnsi="Times New Roman" w:cs="Times New Roman"/>
                <w:lang w:val="de-DE"/>
              </w:rPr>
              <w:t>-</w:t>
            </w:r>
          </w:p>
        </w:tc>
      </w:tr>
      <w:tr w:rsidR="00F83482" w:rsidRPr="00651B14" w:rsidTr="00E87C48">
        <w:tc>
          <w:tcPr>
            <w:tcW w:w="3085" w:type="dxa"/>
            <w:gridSpan w:val="2"/>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VREMENIK</w:t>
            </w:r>
          </w:p>
        </w:tc>
        <w:tc>
          <w:tcPr>
            <w:tcW w:w="6203" w:type="dxa"/>
          </w:tcPr>
          <w:p w:rsidR="00F83482" w:rsidRPr="00651B14" w:rsidRDefault="00F83482" w:rsidP="00E87C48">
            <w:pPr>
              <w:spacing w:after="0"/>
              <w:jc w:val="both"/>
              <w:rPr>
                <w:rFonts w:ascii="Times New Roman" w:hAnsi="Times New Roman" w:cs="Times New Roman"/>
                <w:sz w:val="24"/>
                <w:szCs w:val="24"/>
              </w:rPr>
            </w:pPr>
            <w:r>
              <w:rPr>
                <w:rFonts w:ascii="Times New Roman" w:hAnsi="Times New Roman" w:cs="Times New Roman"/>
                <w:sz w:val="24"/>
                <w:szCs w:val="24"/>
              </w:rPr>
              <w:t>L</w:t>
            </w:r>
            <w:r w:rsidRPr="00651B14">
              <w:rPr>
                <w:rFonts w:ascii="Times New Roman" w:hAnsi="Times New Roman" w:cs="Times New Roman"/>
                <w:sz w:val="24"/>
                <w:szCs w:val="24"/>
              </w:rPr>
              <w:t>i</w:t>
            </w:r>
            <w:r>
              <w:rPr>
                <w:rFonts w:ascii="Times New Roman" w:hAnsi="Times New Roman" w:cs="Times New Roman"/>
                <w:sz w:val="24"/>
                <w:szCs w:val="24"/>
              </w:rPr>
              <w:t>panj</w:t>
            </w:r>
            <w:r w:rsidRPr="00651B14">
              <w:rPr>
                <w:rFonts w:ascii="Times New Roman" w:hAnsi="Times New Roman" w:cs="Times New Roman"/>
                <w:sz w:val="24"/>
                <w:szCs w:val="24"/>
              </w:rPr>
              <w:t xml:space="preserve"> 201</w:t>
            </w:r>
            <w:r>
              <w:rPr>
                <w:rFonts w:ascii="Times New Roman" w:hAnsi="Times New Roman" w:cs="Times New Roman"/>
                <w:sz w:val="24"/>
                <w:szCs w:val="24"/>
              </w:rPr>
              <w:t>7</w:t>
            </w:r>
            <w:r w:rsidRPr="00651B14">
              <w:rPr>
                <w:rFonts w:ascii="Times New Roman" w:hAnsi="Times New Roman" w:cs="Times New Roman"/>
                <w:sz w:val="24"/>
                <w:szCs w:val="24"/>
              </w:rPr>
              <w:t>.</w:t>
            </w:r>
          </w:p>
          <w:p w:rsidR="00F83482" w:rsidRPr="00651B14" w:rsidRDefault="00F83482" w:rsidP="00E87C48">
            <w:pPr>
              <w:spacing w:after="0"/>
              <w:jc w:val="both"/>
              <w:rPr>
                <w:rFonts w:ascii="Times New Roman" w:hAnsi="Times New Roman" w:cs="Times New Roman"/>
                <w:sz w:val="24"/>
                <w:szCs w:val="24"/>
              </w:rPr>
            </w:pPr>
          </w:p>
        </w:tc>
      </w:tr>
      <w:tr w:rsidR="00F83482" w:rsidRPr="00651B14" w:rsidTr="00E87C48">
        <w:tc>
          <w:tcPr>
            <w:tcW w:w="3085" w:type="dxa"/>
            <w:gridSpan w:val="2"/>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NAČIN VREDNOVANJA I KORIŠTENJE REZULTATA VREDNOVANJA</w:t>
            </w:r>
          </w:p>
        </w:tc>
        <w:tc>
          <w:tcPr>
            <w:tcW w:w="6203" w:type="dxa"/>
          </w:tcPr>
          <w:p w:rsidR="00F83482" w:rsidRPr="00651B14" w:rsidRDefault="00F83482" w:rsidP="00E87C48">
            <w:pPr>
              <w:spacing w:after="0"/>
              <w:jc w:val="both"/>
              <w:rPr>
                <w:rFonts w:ascii="Times New Roman" w:hAnsi="Times New Roman" w:cs="Times New Roman"/>
                <w:sz w:val="24"/>
                <w:szCs w:val="24"/>
              </w:rPr>
            </w:pPr>
            <w:r w:rsidRPr="00651B14">
              <w:rPr>
                <w:rFonts w:ascii="Times New Roman" w:hAnsi="Times New Roman" w:cs="Times New Roman"/>
                <w:sz w:val="24"/>
                <w:szCs w:val="24"/>
              </w:rPr>
              <w:t>Mapa osobnog razvoja</w:t>
            </w:r>
          </w:p>
        </w:tc>
      </w:tr>
      <w:tr w:rsidR="00F83482" w:rsidRPr="00651B14" w:rsidTr="00E87C48">
        <w:tc>
          <w:tcPr>
            <w:tcW w:w="3085" w:type="dxa"/>
            <w:gridSpan w:val="2"/>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TROŠKOVNIK</w:t>
            </w:r>
          </w:p>
        </w:tc>
        <w:tc>
          <w:tcPr>
            <w:tcW w:w="6203" w:type="dxa"/>
          </w:tcPr>
          <w:p w:rsidR="00F83482" w:rsidRPr="00651B14" w:rsidRDefault="00F83482" w:rsidP="00E87C48">
            <w:pPr>
              <w:spacing w:after="0"/>
              <w:jc w:val="both"/>
              <w:rPr>
                <w:rFonts w:ascii="Times New Roman" w:hAnsi="Times New Roman" w:cs="Times New Roman"/>
                <w:sz w:val="24"/>
                <w:szCs w:val="24"/>
              </w:rPr>
            </w:pPr>
            <w:r w:rsidRPr="004C6584">
              <w:rPr>
                <w:rFonts w:ascii="Times New Roman" w:hAnsi="Times New Roman"/>
                <w:lang w:val="de-DE"/>
              </w:rPr>
              <w:t>od 1500,00 do 2000,00 kuna po učeniku</w:t>
            </w:r>
          </w:p>
        </w:tc>
      </w:tr>
      <w:tr w:rsidR="00F83482" w:rsidRPr="00651B14" w:rsidTr="00E87C48">
        <w:trPr>
          <w:trHeight w:val="162"/>
        </w:trPr>
        <w:tc>
          <w:tcPr>
            <w:tcW w:w="3085" w:type="dxa"/>
            <w:gridSpan w:val="2"/>
          </w:tcPr>
          <w:p w:rsidR="00F83482" w:rsidRPr="00651B14" w:rsidRDefault="00F83482" w:rsidP="00E87C48">
            <w:pPr>
              <w:spacing w:after="0"/>
              <w:rPr>
                <w:rFonts w:ascii="Times New Roman" w:hAnsi="Times New Roman" w:cs="Times New Roman"/>
                <w:sz w:val="24"/>
                <w:szCs w:val="24"/>
              </w:rPr>
            </w:pPr>
            <w:r w:rsidRPr="00651B14">
              <w:rPr>
                <w:rFonts w:ascii="Times New Roman" w:hAnsi="Times New Roman" w:cs="Times New Roman"/>
                <w:sz w:val="24"/>
                <w:szCs w:val="24"/>
              </w:rPr>
              <w:t>NOSITELJI ODGOVORNOSTI</w:t>
            </w:r>
          </w:p>
        </w:tc>
        <w:tc>
          <w:tcPr>
            <w:tcW w:w="6203" w:type="dxa"/>
          </w:tcPr>
          <w:p w:rsidR="00F83482" w:rsidRPr="00651B14" w:rsidRDefault="00F83482" w:rsidP="00E87C48">
            <w:pPr>
              <w:spacing w:after="0"/>
              <w:jc w:val="both"/>
              <w:rPr>
                <w:rFonts w:ascii="Times New Roman" w:hAnsi="Times New Roman" w:cs="Times New Roman"/>
                <w:sz w:val="24"/>
                <w:szCs w:val="24"/>
              </w:rPr>
            </w:pPr>
            <w:r>
              <w:rPr>
                <w:rFonts w:ascii="Times New Roman" w:eastAsia="Calibri" w:hAnsi="Times New Roman" w:cs="Times New Roman"/>
                <w:sz w:val="24"/>
                <w:szCs w:val="24"/>
              </w:rPr>
              <w:t>Andreja Šimunić i Ana Turk</w:t>
            </w:r>
          </w:p>
        </w:tc>
      </w:tr>
    </w:tbl>
    <w:p w:rsidR="00F83482" w:rsidRDefault="00F83482" w:rsidP="00F83482"/>
    <w:p w:rsidR="00F83482" w:rsidRDefault="00F83482" w:rsidP="00F83482"/>
    <w:p w:rsidR="00F83482" w:rsidRDefault="00F83482" w:rsidP="00F83482"/>
    <w:p w:rsidR="00F83482" w:rsidRDefault="00F83482" w:rsidP="00F83482"/>
    <w:p w:rsidR="00F83482" w:rsidRDefault="00F83482" w:rsidP="00F83482"/>
    <w:p w:rsidR="00F83482" w:rsidRDefault="00F83482" w:rsidP="00F83482"/>
    <w:p w:rsidR="00F83482" w:rsidRDefault="00F83482" w:rsidP="00F83482"/>
    <w:p w:rsidR="00F83482" w:rsidRDefault="00F83482" w:rsidP="00F83482"/>
    <w:tbl>
      <w:tblPr>
        <w:tblpPr w:leftFromText="180" w:rightFromText="180" w:vertAnchor="page" w:horzAnchor="margin" w:tblpY="2936"/>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1589"/>
        <w:gridCol w:w="5765"/>
      </w:tblGrid>
      <w:tr w:rsidR="00F83482" w:rsidRPr="00BD77D0" w:rsidTr="00E87C48">
        <w:tc>
          <w:tcPr>
            <w:tcW w:w="3569" w:type="dxa"/>
            <w:gridSpan w:val="2"/>
          </w:tcPr>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NAZIV</w:t>
            </w:r>
          </w:p>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DIMENZIJA</w:t>
            </w:r>
          </w:p>
        </w:tc>
        <w:tc>
          <w:tcPr>
            <w:tcW w:w="5765" w:type="dxa"/>
          </w:tcPr>
          <w:p w:rsidR="00F83482" w:rsidRPr="00651B14" w:rsidRDefault="00F83482" w:rsidP="00E87C48">
            <w:pPr>
              <w:jc w:val="both"/>
              <w:rPr>
                <w:rFonts w:ascii="Times New Roman" w:hAnsi="Times New Roman" w:cs="Times New Roman"/>
                <w:b/>
                <w:bCs/>
                <w:lang w:val="pl-PL"/>
              </w:rPr>
            </w:pPr>
            <w:r>
              <w:rPr>
                <w:rFonts w:ascii="Times New Roman" w:hAnsi="Times New Roman" w:cs="Times New Roman"/>
                <w:b/>
                <w:bCs/>
                <w:lang w:val="pl-PL"/>
              </w:rPr>
              <w:t>Posjet Vukovaru</w:t>
            </w:r>
          </w:p>
          <w:p w:rsidR="00F83482" w:rsidRPr="00651B14" w:rsidRDefault="00F83482" w:rsidP="00E87C48">
            <w:pPr>
              <w:pStyle w:val="Default"/>
              <w:jc w:val="both"/>
              <w:rPr>
                <w:rFonts w:ascii="Times New Roman" w:hAnsi="Times New Roman" w:cs="Times New Roman"/>
                <w:b/>
              </w:rPr>
            </w:pPr>
            <w:r w:rsidRPr="00651B14">
              <w:rPr>
                <w:rFonts w:ascii="Times New Roman" w:hAnsi="Times New Roman" w:cs="Times New Roman"/>
                <w:b/>
                <w:bCs/>
                <w:iCs/>
              </w:rPr>
              <w:t xml:space="preserve">Međukulturna dimenzija povezana s ostalim dimenzijama </w:t>
            </w:r>
          </w:p>
          <w:p w:rsidR="00F83482" w:rsidRPr="00651B14" w:rsidRDefault="00F83482" w:rsidP="00E87C48">
            <w:pPr>
              <w:spacing w:after="0"/>
              <w:jc w:val="both"/>
              <w:rPr>
                <w:rFonts w:ascii="Times New Roman" w:hAnsi="Times New Roman" w:cs="Times New Roman"/>
                <w:sz w:val="24"/>
                <w:szCs w:val="24"/>
              </w:rPr>
            </w:pPr>
          </w:p>
        </w:tc>
      </w:tr>
      <w:tr w:rsidR="00F83482" w:rsidRPr="00BD77D0" w:rsidTr="00E87C48">
        <w:tc>
          <w:tcPr>
            <w:tcW w:w="3569" w:type="dxa"/>
            <w:gridSpan w:val="2"/>
          </w:tcPr>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CILJ</w:t>
            </w:r>
          </w:p>
        </w:tc>
        <w:tc>
          <w:tcPr>
            <w:tcW w:w="5765" w:type="dxa"/>
          </w:tcPr>
          <w:p w:rsidR="00F83482" w:rsidRPr="00B13351" w:rsidRDefault="00F83482" w:rsidP="00E87C48">
            <w:pPr>
              <w:jc w:val="both"/>
              <w:rPr>
                <w:rFonts w:ascii="Times New Roman" w:hAnsi="Times New Roman"/>
                <w:lang w:val="pl-PL"/>
              </w:rPr>
            </w:pPr>
            <w:r w:rsidRPr="00B13351">
              <w:rPr>
                <w:rFonts w:ascii="Times New Roman" w:hAnsi="Times New Roman"/>
                <w:lang w:val="pl-PL"/>
              </w:rPr>
              <w:t>- upoznavanje učenika sa sudbinom grada heroja Vukovara</w:t>
            </w:r>
          </w:p>
          <w:p w:rsidR="00F83482" w:rsidRPr="00B13351" w:rsidRDefault="00F83482" w:rsidP="00E87C48">
            <w:pPr>
              <w:jc w:val="both"/>
              <w:rPr>
                <w:rFonts w:ascii="Times New Roman" w:hAnsi="Times New Roman"/>
                <w:lang w:val="pl-PL"/>
              </w:rPr>
            </w:pPr>
            <w:r w:rsidRPr="00B13351">
              <w:rPr>
                <w:rFonts w:ascii="Times New Roman" w:hAnsi="Times New Roman"/>
                <w:lang w:val="pl-PL"/>
              </w:rPr>
              <w:t>- upoznavanje učenika s patnjama mnogobrojnih Vukovaraca koji su proveli najteže trenutke tijekom borbe u gradu i u logoru tijekom Domovinskog rata</w:t>
            </w:r>
          </w:p>
          <w:p w:rsidR="00F83482" w:rsidRPr="00651B14" w:rsidRDefault="00F83482" w:rsidP="00E87C48">
            <w:pPr>
              <w:spacing w:line="240" w:lineRule="auto"/>
              <w:jc w:val="both"/>
              <w:rPr>
                <w:rFonts w:ascii="Times New Roman" w:hAnsi="Times New Roman" w:cs="Times New Roman"/>
                <w:lang w:val="de-DE"/>
              </w:rPr>
            </w:pPr>
            <w:r w:rsidRPr="00B13351">
              <w:rPr>
                <w:rFonts w:ascii="Times New Roman" w:hAnsi="Times New Roman"/>
                <w:lang w:val="pl-PL"/>
              </w:rPr>
              <w:t>- provesti učenike vukovarskom bolnicom, memorijalnim centrom Domovinskog rata i vukovarskim grobljem</w:t>
            </w:r>
          </w:p>
        </w:tc>
      </w:tr>
      <w:tr w:rsidR="00F83482" w:rsidRPr="00BD77D0" w:rsidTr="00E87C48">
        <w:tc>
          <w:tcPr>
            <w:tcW w:w="3569" w:type="dxa"/>
            <w:gridSpan w:val="2"/>
          </w:tcPr>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ISHODI</w:t>
            </w:r>
          </w:p>
          <w:p w:rsidR="00F83482" w:rsidRPr="00BD77D0" w:rsidRDefault="00F83482" w:rsidP="00E87C48">
            <w:pPr>
              <w:spacing w:after="0"/>
              <w:rPr>
                <w:rFonts w:ascii="Times New Roman" w:hAnsi="Times New Roman"/>
                <w:sz w:val="24"/>
                <w:szCs w:val="24"/>
              </w:rPr>
            </w:pPr>
          </w:p>
          <w:p w:rsidR="00F83482" w:rsidRPr="00BD77D0" w:rsidRDefault="00F83482" w:rsidP="00E87C48">
            <w:pPr>
              <w:spacing w:after="0"/>
              <w:rPr>
                <w:rFonts w:ascii="Times New Roman" w:hAnsi="Times New Roman"/>
                <w:sz w:val="24"/>
                <w:szCs w:val="24"/>
              </w:rPr>
            </w:pPr>
          </w:p>
        </w:tc>
        <w:tc>
          <w:tcPr>
            <w:tcW w:w="5765" w:type="dxa"/>
          </w:tcPr>
          <w:p w:rsidR="00F83482" w:rsidRPr="00651B14" w:rsidRDefault="00F83482" w:rsidP="00E87C48">
            <w:pPr>
              <w:jc w:val="both"/>
              <w:rPr>
                <w:rFonts w:ascii="Times New Roman" w:hAnsi="Times New Roman" w:cs="Times New Roman"/>
                <w:sz w:val="24"/>
                <w:szCs w:val="24"/>
              </w:rPr>
            </w:pPr>
            <w:r w:rsidRPr="00B13351">
              <w:rPr>
                <w:rFonts w:ascii="Times New Roman" w:hAnsi="Times New Roman"/>
                <w:lang w:val="de-DE"/>
              </w:rPr>
              <w:t>Učenje povijesti na mjestim</w:t>
            </w:r>
            <w:r>
              <w:rPr>
                <w:rFonts w:ascii="Times New Roman" w:hAnsi="Times New Roman"/>
                <w:lang w:val="de-DE"/>
              </w:rPr>
              <w:t>a na kojima se to sve odvijalo te kako</w:t>
            </w:r>
            <w:r w:rsidRPr="00B13351">
              <w:rPr>
                <w:rFonts w:ascii="Times New Roman" w:hAnsi="Times New Roman"/>
                <w:lang w:val="de-DE"/>
              </w:rPr>
              <w:t xml:space="preserve"> je sve to zaista izgledalo, u kakvim su uvjetima ljudi živjeli, strahote koje su morali proći. Poticanje mladih da cijene svoje pre</w:t>
            </w:r>
            <w:r>
              <w:rPr>
                <w:rFonts w:ascii="Times New Roman" w:hAnsi="Times New Roman"/>
                <w:lang w:val="de-DE"/>
              </w:rPr>
              <w:t>tke koji su za njih dali živote.</w:t>
            </w:r>
          </w:p>
        </w:tc>
      </w:tr>
      <w:tr w:rsidR="00F83482" w:rsidRPr="00BD77D0" w:rsidTr="00E87C48">
        <w:trPr>
          <w:trHeight w:val="1447"/>
        </w:trPr>
        <w:tc>
          <w:tcPr>
            <w:tcW w:w="3569" w:type="dxa"/>
            <w:gridSpan w:val="2"/>
          </w:tcPr>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KRATKI OPIS AKTIVNOSTI</w:t>
            </w:r>
          </w:p>
        </w:tc>
        <w:tc>
          <w:tcPr>
            <w:tcW w:w="5765" w:type="dxa"/>
          </w:tcPr>
          <w:p w:rsidR="00F83482" w:rsidRPr="00B13351" w:rsidRDefault="00F83482" w:rsidP="00E87C48">
            <w:pPr>
              <w:jc w:val="both"/>
              <w:rPr>
                <w:rFonts w:ascii="Times New Roman" w:hAnsi="Times New Roman"/>
                <w:lang w:val="de-DE"/>
              </w:rPr>
            </w:pPr>
            <w:r w:rsidRPr="00B13351">
              <w:rPr>
                <w:rFonts w:ascii="Times New Roman" w:hAnsi="Times New Roman"/>
                <w:lang w:val="de-DE"/>
              </w:rPr>
              <w:t>Učenje na izvornoj stvarnosti.</w:t>
            </w:r>
          </w:p>
          <w:p w:rsidR="00F83482" w:rsidRPr="00651B14" w:rsidRDefault="00F83482" w:rsidP="00E87C48">
            <w:pPr>
              <w:spacing w:line="240" w:lineRule="auto"/>
              <w:jc w:val="both"/>
              <w:rPr>
                <w:rFonts w:ascii="Times New Roman" w:hAnsi="Times New Roman" w:cs="Times New Roman"/>
                <w:sz w:val="24"/>
                <w:szCs w:val="24"/>
              </w:rPr>
            </w:pPr>
            <w:r w:rsidRPr="00B13351">
              <w:rPr>
                <w:rFonts w:ascii="Times New Roman" w:hAnsi="Times New Roman"/>
                <w:lang w:val="de-DE"/>
              </w:rPr>
              <w:t>Druženje, razgovor o određenim temama u neformalnom okruženju, upoznavanje i razvijanje domoljubne svijesti.</w:t>
            </w:r>
          </w:p>
        </w:tc>
      </w:tr>
      <w:tr w:rsidR="00F83482" w:rsidRPr="00BD77D0" w:rsidTr="00E87C48">
        <w:tc>
          <w:tcPr>
            <w:tcW w:w="3569" w:type="dxa"/>
            <w:gridSpan w:val="2"/>
          </w:tcPr>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 xml:space="preserve">CILJANA </w:t>
            </w:r>
            <w:r>
              <w:rPr>
                <w:rFonts w:ascii="Times New Roman" w:hAnsi="Times New Roman"/>
                <w:sz w:val="24"/>
                <w:szCs w:val="24"/>
              </w:rPr>
              <w:t>SKUPINA</w:t>
            </w:r>
          </w:p>
        </w:tc>
        <w:tc>
          <w:tcPr>
            <w:tcW w:w="5765" w:type="dxa"/>
          </w:tcPr>
          <w:p w:rsidR="00F83482" w:rsidRPr="00651B14" w:rsidRDefault="00F83482" w:rsidP="00E87C48">
            <w:pPr>
              <w:spacing w:after="0"/>
              <w:jc w:val="both"/>
              <w:rPr>
                <w:rFonts w:ascii="Times New Roman" w:hAnsi="Times New Roman" w:cs="Times New Roman"/>
                <w:sz w:val="24"/>
                <w:szCs w:val="24"/>
              </w:rPr>
            </w:pPr>
            <w:r w:rsidRPr="00651B14">
              <w:rPr>
                <w:rFonts w:ascii="Times New Roman" w:hAnsi="Times New Roman" w:cs="Times New Roman"/>
              </w:rPr>
              <w:t xml:space="preserve">Učenici </w:t>
            </w:r>
            <w:r>
              <w:rPr>
                <w:rFonts w:ascii="Times New Roman" w:hAnsi="Times New Roman" w:cs="Times New Roman"/>
              </w:rPr>
              <w:t>8.razreda</w:t>
            </w:r>
          </w:p>
        </w:tc>
      </w:tr>
      <w:tr w:rsidR="00F83482" w:rsidRPr="00BD77D0" w:rsidTr="00E87C48">
        <w:trPr>
          <w:trHeight w:val="485"/>
        </w:trPr>
        <w:tc>
          <w:tcPr>
            <w:tcW w:w="1980" w:type="dxa"/>
            <w:vMerge w:val="restart"/>
            <w:tcBorders>
              <w:right w:val="single" w:sz="4" w:space="0" w:color="auto"/>
            </w:tcBorders>
          </w:tcPr>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NAČIN PROVEDBE</w:t>
            </w:r>
          </w:p>
          <w:p w:rsidR="00F83482" w:rsidRPr="00BD77D0" w:rsidRDefault="00F83482" w:rsidP="00E87C48">
            <w:pPr>
              <w:spacing w:after="0"/>
              <w:rPr>
                <w:rFonts w:ascii="Times New Roman" w:hAnsi="Times New Roman"/>
                <w:sz w:val="24"/>
                <w:szCs w:val="24"/>
              </w:rPr>
            </w:pPr>
          </w:p>
          <w:p w:rsidR="00F83482" w:rsidRPr="00BD77D0" w:rsidRDefault="00F83482" w:rsidP="00E87C48">
            <w:pPr>
              <w:spacing w:after="0"/>
              <w:rPr>
                <w:rFonts w:ascii="Times New Roman" w:hAnsi="Times New Roman"/>
                <w:sz w:val="24"/>
                <w:szCs w:val="24"/>
              </w:rPr>
            </w:pPr>
          </w:p>
        </w:tc>
        <w:tc>
          <w:tcPr>
            <w:tcW w:w="1589" w:type="dxa"/>
            <w:tcBorders>
              <w:right w:val="single" w:sz="4" w:space="0" w:color="auto"/>
            </w:tcBorders>
          </w:tcPr>
          <w:p w:rsidR="00F83482" w:rsidRPr="00651B14" w:rsidRDefault="00F83482" w:rsidP="00E87C48">
            <w:pPr>
              <w:spacing w:after="0"/>
              <w:jc w:val="both"/>
              <w:rPr>
                <w:rFonts w:ascii="Times New Roman" w:hAnsi="Times New Roman" w:cs="Times New Roman"/>
                <w:sz w:val="24"/>
                <w:szCs w:val="24"/>
              </w:rPr>
            </w:pPr>
            <w:r w:rsidRPr="00BD77D0">
              <w:rPr>
                <w:rFonts w:ascii="Times New Roman" w:hAnsi="Times New Roman"/>
                <w:sz w:val="24"/>
                <w:szCs w:val="24"/>
              </w:rPr>
              <w:t>MODEL</w:t>
            </w:r>
          </w:p>
        </w:tc>
        <w:tc>
          <w:tcPr>
            <w:tcW w:w="5765" w:type="dxa"/>
            <w:tcBorders>
              <w:left w:val="single" w:sz="4" w:space="0" w:color="auto"/>
              <w:bottom w:val="single" w:sz="4" w:space="0" w:color="auto"/>
            </w:tcBorders>
          </w:tcPr>
          <w:p w:rsidR="00F83482" w:rsidRPr="00BD77D0" w:rsidRDefault="00F83482" w:rsidP="00E87C48">
            <w:pPr>
              <w:spacing w:after="0"/>
              <w:rPr>
                <w:rFonts w:ascii="Times New Roman" w:hAnsi="Times New Roman"/>
                <w:sz w:val="24"/>
                <w:szCs w:val="24"/>
              </w:rPr>
            </w:pPr>
            <w:r w:rsidRPr="00651B14">
              <w:rPr>
                <w:rFonts w:ascii="Times New Roman" w:hAnsi="Times New Roman" w:cs="Times New Roman"/>
                <w:sz w:val="24"/>
                <w:szCs w:val="24"/>
              </w:rPr>
              <w:t>Međupredmetno</w:t>
            </w:r>
          </w:p>
        </w:tc>
      </w:tr>
      <w:tr w:rsidR="00F83482" w:rsidRPr="00BD77D0" w:rsidTr="00E87C48">
        <w:trPr>
          <w:trHeight w:val="595"/>
        </w:trPr>
        <w:tc>
          <w:tcPr>
            <w:tcW w:w="1980" w:type="dxa"/>
            <w:vMerge/>
            <w:tcBorders>
              <w:right w:val="single" w:sz="4" w:space="0" w:color="auto"/>
            </w:tcBorders>
          </w:tcPr>
          <w:p w:rsidR="00F83482" w:rsidRPr="00BD77D0" w:rsidRDefault="00F83482" w:rsidP="00E87C48">
            <w:pPr>
              <w:spacing w:after="0"/>
              <w:rPr>
                <w:rFonts w:ascii="Times New Roman" w:hAnsi="Times New Roman"/>
                <w:sz w:val="24"/>
                <w:szCs w:val="24"/>
              </w:rPr>
            </w:pPr>
          </w:p>
        </w:tc>
        <w:tc>
          <w:tcPr>
            <w:tcW w:w="1589" w:type="dxa"/>
            <w:tcBorders>
              <w:right w:val="single" w:sz="4" w:space="0" w:color="auto"/>
            </w:tcBorders>
          </w:tcPr>
          <w:p w:rsidR="00F83482" w:rsidRPr="00651B14" w:rsidRDefault="00F83482" w:rsidP="00E87C48">
            <w:pPr>
              <w:spacing w:after="0"/>
              <w:jc w:val="both"/>
              <w:rPr>
                <w:rFonts w:ascii="Times New Roman" w:hAnsi="Times New Roman" w:cs="Times New Roman"/>
                <w:sz w:val="24"/>
                <w:szCs w:val="24"/>
              </w:rPr>
            </w:pPr>
            <w:r w:rsidRPr="00BD77D0">
              <w:rPr>
                <w:rFonts w:ascii="Times New Roman" w:hAnsi="Times New Roman"/>
                <w:sz w:val="24"/>
                <w:szCs w:val="24"/>
              </w:rPr>
              <w:t>METODE I OBLICI RADA</w:t>
            </w:r>
          </w:p>
        </w:tc>
        <w:tc>
          <w:tcPr>
            <w:tcW w:w="5765" w:type="dxa"/>
            <w:tcBorders>
              <w:top w:val="single" w:sz="4" w:space="0" w:color="auto"/>
              <w:left w:val="single" w:sz="4" w:space="0" w:color="auto"/>
            </w:tcBorders>
          </w:tcPr>
          <w:p w:rsidR="00F83482" w:rsidRPr="00BD77D0" w:rsidRDefault="00F83482" w:rsidP="00E87C48">
            <w:pPr>
              <w:spacing w:after="0"/>
              <w:rPr>
                <w:rFonts w:ascii="Times New Roman" w:hAnsi="Times New Roman"/>
                <w:sz w:val="24"/>
                <w:szCs w:val="24"/>
              </w:rPr>
            </w:pPr>
          </w:p>
        </w:tc>
      </w:tr>
      <w:tr w:rsidR="00F83482" w:rsidRPr="00BD77D0" w:rsidTr="00E87C48">
        <w:tc>
          <w:tcPr>
            <w:tcW w:w="3569" w:type="dxa"/>
            <w:gridSpan w:val="2"/>
          </w:tcPr>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RESURSI</w:t>
            </w:r>
          </w:p>
        </w:tc>
        <w:tc>
          <w:tcPr>
            <w:tcW w:w="5765" w:type="dxa"/>
          </w:tcPr>
          <w:p w:rsidR="00F83482" w:rsidRPr="00651B14" w:rsidRDefault="00F83482" w:rsidP="00E87C48">
            <w:pPr>
              <w:spacing w:line="240" w:lineRule="auto"/>
              <w:jc w:val="both"/>
              <w:rPr>
                <w:rFonts w:ascii="Times New Roman" w:hAnsi="Times New Roman" w:cs="Times New Roman"/>
                <w:lang w:val="de-DE"/>
              </w:rPr>
            </w:pPr>
            <w:r w:rsidRPr="00651B14">
              <w:rPr>
                <w:rFonts w:ascii="Times New Roman" w:hAnsi="Times New Roman" w:cs="Times New Roman"/>
                <w:lang w:val="de-DE"/>
              </w:rPr>
              <w:t>-</w:t>
            </w:r>
          </w:p>
        </w:tc>
      </w:tr>
      <w:tr w:rsidR="00F83482" w:rsidRPr="00BD77D0" w:rsidTr="00E87C48">
        <w:tc>
          <w:tcPr>
            <w:tcW w:w="3569" w:type="dxa"/>
            <w:gridSpan w:val="2"/>
          </w:tcPr>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VREMENIK</w:t>
            </w:r>
          </w:p>
        </w:tc>
        <w:tc>
          <w:tcPr>
            <w:tcW w:w="5765" w:type="dxa"/>
          </w:tcPr>
          <w:p w:rsidR="00F83482" w:rsidRPr="00651B14" w:rsidRDefault="00F83482" w:rsidP="00E87C48">
            <w:pPr>
              <w:spacing w:after="0"/>
              <w:jc w:val="both"/>
              <w:rPr>
                <w:rFonts w:ascii="Times New Roman" w:hAnsi="Times New Roman" w:cs="Times New Roman"/>
                <w:sz w:val="24"/>
                <w:szCs w:val="24"/>
              </w:rPr>
            </w:pPr>
            <w:r>
              <w:rPr>
                <w:rFonts w:ascii="Times New Roman" w:hAnsi="Times New Roman"/>
                <w:lang w:val="de-DE"/>
              </w:rPr>
              <w:t>26. i 27.10.2016.</w:t>
            </w:r>
          </w:p>
        </w:tc>
      </w:tr>
      <w:tr w:rsidR="00F83482" w:rsidRPr="00BD77D0" w:rsidTr="00E87C48">
        <w:tc>
          <w:tcPr>
            <w:tcW w:w="3569" w:type="dxa"/>
            <w:gridSpan w:val="2"/>
          </w:tcPr>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NAČIN VREDNOVANJA I KORIŠTENJE REZULTATA VREDNOVANJA</w:t>
            </w:r>
          </w:p>
        </w:tc>
        <w:tc>
          <w:tcPr>
            <w:tcW w:w="5765" w:type="dxa"/>
          </w:tcPr>
          <w:p w:rsidR="00F83482" w:rsidRPr="00651B14" w:rsidRDefault="00F83482" w:rsidP="00E87C48">
            <w:pPr>
              <w:spacing w:after="0"/>
              <w:jc w:val="both"/>
              <w:rPr>
                <w:rFonts w:ascii="Times New Roman" w:hAnsi="Times New Roman" w:cs="Times New Roman"/>
                <w:sz w:val="24"/>
                <w:szCs w:val="24"/>
              </w:rPr>
            </w:pPr>
            <w:r w:rsidRPr="00651B14">
              <w:rPr>
                <w:rFonts w:ascii="Times New Roman" w:hAnsi="Times New Roman" w:cs="Times New Roman"/>
                <w:sz w:val="24"/>
                <w:szCs w:val="24"/>
              </w:rPr>
              <w:t>Mapa osobnog razvoja</w:t>
            </w:r>
          </w:p>
        </w:tc>
      </w:tr>
      <w:tr w:rsidR="00F83482" w:rsidRPr="00BD77D0" w:rsidTr="00E87C48">
        <w:tc>
          <w:tcPr>
            <w:tcW w:w="3569" w:type="dxa"/>
            <w:gridSpan w:val="2"/>
          </w:tcPr>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TROŠKOVNIK</w:t>
            </w:r>
          </w:p>
        </w:tc>
        <w:tc>
          <w:tcPr>
            <w:tcW w:w="5765" w:type="dxa"/>
          </w:tcPr>
          <w:p w:rsidR="00F83482" w:rsidRPr="00651B14" w:rsidRDefault="00F83482" w:rsidP="00E87C48">
            <w:pPr>
              <w:spacing w:after="0"/>
              <w:jc w:val="both"/>
              <w:rPr>
                <w:rFonts w:ascii="Times New Roman" w:hAnsi="Times New Roman" w:cs="Times New Roman"/>
                <w:sz w:val="24"/>
                <w:szCs w:val="24"/>
              </w:rPr>
            </w:pPr>
            <w:r>
              <w:rPr>
                <w:rFonts w:ascii="Times New Roman" w:hAnsi="Times New Roman"/>
                <w:lang w:val="de-DE"/>
              </w:rPr>
              <w:t>-</w:t>
            </w:r>
          </w:p>
        </w:tc>
      </w:tr>
      <w:tr w:rsidR="00F83482" w:rsidRPr="00BD77D0" w:rsidTr="00E87C48">
        <w:trPr>
          <w:trHeight w:val="162"/>
        </w:trPr>
        <w:tc>
          <w:tcPr>
            <w:tcW w:w="3569" w:type="dxa"/>
            <w:gridSpan w:val="2"/>
          </w:tcPr>
          <w:p w:rsidR="00F83482" w:rsidRPr="00BD77D0" w:rsidRDefault="00F83482" w:rsidP="00E87C48">
            <w:pPr>
              <w:spacing w:after="0"/>
              <w:rPr>
                <w:rFonts w:ascii="Times New Roman" w:hAnsi="Times New Roman"/>
                <w:sz w:val="24"/>
                <w:szCs w:val="24"/>
              </w:rPr>
            </w:pPr>
            <w:r w:rsidRPr="00BD77D0">
              <w:rPr>
                <w:rFonts w:ascii="Times New Roman" w:hAnsi="Times New Roman"/>
                <w:sz w:val="24"/>
                <w:szCs w:val="24"/>
              </w:rPr>
              <w:t>NOSITELJI ODGOVORNOSTI</w:t>
            </w:r>
          </w:p>
        </w:tc>
        <w:tc>
          <w:tcPr>
            <w:tcW w:w="5765" w:type="dxa"/>
          </w:tcPr>
          <w:p w:rsidR="00F83482" w:rsidRPr="00651B14" w:rsidRDefault="00F83482" w:rsidP="00E87C48">
            <w:pPr>
              <w:spacing w:after="0"/>
              <w:jc w:val="both"/>
              <w:rPr>
                <w:rFonts w:ascii="Times New Roman" w:hAnsi="Times New Roman" w:cs="Times New Roman"/>
                <w:sz w:val="24"/>
                <w:szCs w:val="24"/>
              </w:rPr>
            </w:pPr>
            <w:r>
              <w:rPr>
                <w:rFonts w:ascii="Times New Roman" w:hAnsi="Times New Roman"/>
                <w:lang w:val="it-IT"/>
              </w:rPr>
              <w:t>Vinko Peharda i Dijana Pleadin</w:t>
            </w:r>
          </w:p>
        </w:tc>
      </w:tr>
    </w:tbl>
    <w:p w:rsidR="00F83482" w:rsidRDefault="00F83482" w:rsidP="00F83482"/>
    <w:p w:rsidR="00F83482" w:rsidRDefault="00F83482" w:rsidP="00BC119F"/>
    <w:p w:rsidR="00401981" w:rsidRDefault="00401981" w:rsidP="00BC119F"/>
    <w:sectPr w:rsidR="00401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TimesNewRomanPSMT">
    <w:altName w:val="Batang"/>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C9FFF3D"/>
    <w:multiLevelType w:val="hybridMultilevel"/>
    <w:tmpl w:val="6A4B82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54"/>
    <w:multiLevelType w:val="multilevel"/>
    <w:tmpl w:val="000008D7"/>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57"/>
    <w:multiLevelType w:val="multilevel"/>
    <w:tmpl w:val="000008DA"/>
    <w:lvl w:ilvl="0">
      <w:numFmt w:val="bullet"/>
      <w:lvlText w:val=""/>
      <w:lvlJc w:val="left"/>
      <w:pPr>
        <w:ind w:hanging="361"/>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6B"/>
    <w:multiLevelType w:val="multilevel"/>
    <w:tmpl w:val="000008EE"/>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74"/>
    <w:multiLevelType w:val="multilevel"/>
    <w:tmpl w:val="000008F7"/>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76"/>
    <w:multiLevelType w:val="multilevel"/>
    <w:tmpl w:val="000008F9"/>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9E"/>
    <w:multiLevelType w:val="multilevel"/>
    <w:tmpl w:val="00000921"/>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A0"/>
    <w:multiLevelType w:val="multilevel"/>
    <w:tmpl w:val="00000923"/>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A1"/>
    <w:multiLevelType w:val="multilevel"/>
    <w:tmpl w:val="00000924"/>
    <w:lvl w:ilvl="0">
      <w:numFmt w:val="bullet"/>
      <w:lvlText w:val=""/>
      <w:lvlJc w:val="left"/>
      <w:pPr>
        <w:ind w:hanging="360"/>
      </w:pPr>
      <w:rPr>
        <w:rFonts w:ascii="Symbol" w:hAnsi="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A5653F"/>
    <w:multiLevelType w:val="hybridMultilevel"/>
    <w:tmpl w:val="56E04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66A484A"/>
    <w:multiLevelType w:val="hybridMultilevel"/>
    <w:tmpl w:val="1C16FBE0"/>
    <w:lvl w:ilvl="0" w:tplc="C5247F6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6DB1CD5"/>
    <w:multiLevelType w:val="hybridMultilevel"/>
    <w:tmpl w:val="A726CC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09896AB6"/>
    <w:multiLevelType w:val="hybridMultilevel"/>
    <w:tmpl w:val="AB7C2BC4"/>
    <w:lvl w:ilvl="0" w:tplc="712C17C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AFD4968"/>
    <w:multiLevelType w:val="hybridMultilevel"/>
    <w:tmpl w:val="C0369300"/>
    <w:lvl w:ilvl="0" w:tplc="041A0001">
      <w:start w:val="1"/>
      <w:numFmt w:val="bullet"/>
      <w:lvlText w:val=""/>
      <w:lvlJc w:val="left"/>
      <w:pPr>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0CF13A43"/>
    <w:multiLevelType w:val="hybridMultilevel"/>
    <w:tmpl w:val="D23B41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B745602"/>
    <w:multiLevelType w:val="hybridMultilevel"/>
    <w:tmpl w:val="C4187706"/>
    <w:lvl w:ilvl="0" w:tplc="B8A2BB3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E5726CD"/>
    <w:multiLevelType w:val="hybridMultilevel"/>
    <w:tmpl w:val="A6D81802"/>
    <w:lvl w:ilvl="0" w:tplc="77EE7FB2">
      <w:start w:val="1"/>
      <w:numFmt w:val="bullet"/>
      <w:lvlText w:val=""/>
      <w:lvlJc w:val="left"/>
      <w:pPr>
        <w:ind w:hanging="360"/>
      </w:pPr>
      <w:rPr>
        <w:rFonts w:ascii="Symbol" w:eastAsia="Symbol" w:hAnsi="Symbol" w:hint="default"/>
        <w:sz w:val="24"/>
        <w:szCs w:val="24"/>
      </w:rPr>
    </w:lvl>
    <w:lvl w:ilvl="1" w:tplc="6D66576A">
      <w:start w:val="1"/>
      <w:numFmt w:val="bullet"/>
      <w:lvlText w:val="•"/>
      <w:lvlJc w:val="left"/>
      <w:rPr>
        <w:rFonts w:hint="default"/>
      </w:rPr>
    </w:lvl>
    <w:lvl w:ilvl="2" w:tplc="E28CC1B2">
      <w:start w:val="1"/>
      <w:numFmt w:val="bullet"/>
      <w:lvlText w:val="•"/>
      <w:lvlJc w:val="left"/>
      <w:rPr>
        <w:rFonts w:hint="default"/>
      </w:rPr>
    </w:lvl>
    <w:lvl w:ilvl="3" w:tplc="7F4298A4">
      <w:start w:val="1"/>
      <w:numFmt w:val="bullet"/>
      <w:lvlText w:val="•"/>
      <w:lvlJc w:val="left"/>
      <w:rPr>
        <w:rFonts w:hint="default"/>
      </w:rPr>
    </w:lvl>
    <w:lvl w:ilvl="4" w:tplc="511E5E46">
      <w:start w:val="1"/>
      <w:numFmt w:val="bullet"/>
      <w:lvlText w:val="•"/>
      <w:lvlJc w:val="left"/>
      <w:rPr>
        <w:rFonts w:hint="default"/>
      </w:rPr>
    </w:lvl>
    <w:lvl w:ilvl="5" w:tplc="2CE26170">
      <w:start w:val="1"/>
      <w:numFmt w:val="bullet"/>
      <w:lvlText w:val="•"/>
      <w:lvlJc w:val="left"/>
      <w:rPr>
        <w:rFonts w:hint="default"/>
      </w:rPr>
    </w:lvl>
    <w:lvl w:ilvl="6" w:tplc="6CFEBA80">
      <w:start w:val="1"/>
      <w:numFmt w:val="bullet"/>
      <w:lvlText w:val="•"/>
      <w:lvlJc w:val="left"/>
      <w:rPr>
        <w:rFonts w:hint="default"/>
      </w:rPr>
    </w:lvl>
    <w:lvl w:ilvl="7" w:tplc="58EE1038">
      <w:start w:val="1"/>
      <w:numFmt w:val="bullet"/>
      <w:lvlText w:val="•"/>
      <w:lvlJc w:val="left"/>
      <w:rPr>
        <w:rFonts w:hint="default"/>
      </w:rPr>
    </w:lvl>
    <w:lvl w:ilvl="8" w:tplc="B5E83244">
      <w:start w:val="1"/>
      <w:numFmt w:val="bullet"/>
      <w:lvlText w:val="•"/>
      <w:lvlJc w:val="left"/>
      <w:rPr>
        <w:rFonts w:hint="default"/>
      </w:rPr>
    </w:lvl>
  </w:abstractNum>
  <w:abstractNum w:abstractNumId="17">
    <w:nsid w:val="22B65BDD"/>
    <w:multiLevelType w:val="hybridMultilevel"/>
    <w:tmpl w:val="D9B0C274"/>
    <w:lvl w:ilvl="0" w:tplc="4E521D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80F71B7"/>
    <w:multiLevelType w:val="hybridMultilevel"/>
    <w:tmpl w:val="8E222B2E"/>
    <w:lvl w:ilvl="0" w:tplc="60A6592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9E56718"/>
    <w:multiLevelType w:val="hybridMultilevel"/>
    <w:tmpl w:val="8E501B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A54009D"/>
    <w:multiLevelType w:val="hybridMultilevel"/>
    <w:tmpl w:val="123CF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AEF0EDC"/>
    <w:multiLevelType w:val="hybridMultilevel"/>
    <w:tmpl w:val="EF8637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DC77801"/>
    <w:multiLevelType w:val="hybridMultilevel"/>
    <w:tmpl w:val="ABC0806E"/>
    <w:lvl w:ilvl="0" w:tplc="9370A74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ED14D0E"/>
    <w:multiLevelType w:val="hybridMultilevel"/>
    <w:tmpl w:val="EC4CC2BA"/>
    <w:lvl w:ilvl="0" w:tplc="44FE56CA">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3000E6FF"/>
    <w:multiLevelType w:val="hybridMultilevel"/>
    <w:tmpl w:val="EEDB27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75C1068"/>
    <w:multiLevelType w:val="hybridMultilevel"/>
    <w:tmpl w:val="4D92571C"/>
    <w:lvl w:ilvl="0" w:tplc="2E1A0B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CE26B04"/>
    <w:multiLevelType w:val="hybridMultilevel"/>
    <w:tmpl w:val="E9065322"/>
    <w:lvl w:ilvl="0" w:tplc="53FE9454">
      <w:start w:val="7"/>
      <w:numFmt w:val="bullet"/>
      <w:lvlText w:val="-"/>
      <w:lvlJc w:val="left"/>
      <w:pPr>
        <w:ind w:left="394" w:hanging="360"/>
      </w:pPr>
      <w:rPr>
        <w:rFonts w:ascii="Arial" w:eastAsia="Times New Roman" w:hAnsi="Aria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7">
    <w:nsid w:val="3CF843D6"/>
    <w:multiLevelType w:val="hybridMultilevel"/>
    <w:tmpl w:val="8DA0C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C19C158"/>
    <w:multiLevelType w:val="hybridMultilevel"/>
    <w:tmpl w:val="90A4DD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C272CE6"/>
    <w:multiLevelType w:val="hybridMultilevel"/>
    <w:tmpl w:val="F8CAE1F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nsid w:val="50A177F2"/>
    <w:multiLevelType w:val="hybridMultilevel"/>
    <w:tmpl w:val="81261C0E"/>
    <w:lvl w:ilvl="0" w:tplc="4E521D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90D0E3A"/>
    <w:multiLevelType w:val="hybridMultilevel"/>
    <w:tmpl w:val="C9C2CE58"/>
    <w:lvl w:ilvl="0" w:tplc="B20E6196">
      <w:start w:val="1"/>
      <w:numFmt w:val="decimal"/>
      <w:lvlText w:val="%1."/>
      <w:lvlJc w:val="left"/>
      <w:pPr>
        <w:ind w:left="720" w:hanging="360"/>
      </w:pPr>
      <w:rPr>
        <w:rFonts w:cs="Calibri"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3CB027"/>
    <w:multiLevelType w:val="hybridMultilevel"/>
    <w:tmpl w:val="A7A820C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5D857A02"/>
    <w:multiLevelType w:val="hybridMultilevel"/>
    <w:tmpl w:val="DABC00C4"/>
    <w:lvl w:ilvl="0" w:tplc="78665C92">
      <w:numFmt w:val="bullet"/>
      <w:lvlText w:val="-"/>
      <w:lvlJc w:val="left"/>
      <w:pPr>
        <w:ind w:left="360" w:hanging="360"/>
      </w:pPr>
      <w:rPr>
        <w:rFonts w:ascii="Arial" w:eastAsia="Times New Roman" w:hAnsi="Aria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5F187468"/>
    <w:multiLevelType w:val="hybridMultilevel"/>
    <w:tmpl w:val="F08CBA30"/>
    <w:lvl w:ilvl="0" w:tplc="62AE209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30FBC"/>
    <w:multiLevelType w:val="hybridMultilevel"/>
    <w:tmpl w:val="AAA631FC"/>
    <w:lvl w:ilvl="0" w:tplc="23A85036">
      <w:start w:val="1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6136191A"/>
    <w:multiLevelType w:val="hybridMultilevel"/>
    <w:tmpl w:val="81040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5F67E37"/>
    <w:multiLevelType w:val="hybridMultilevel"/>
    <w:tmpl w:val="1EF22E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60F1717"/>
    <w:multiLevelType w:val="hybridMultilevel"/>
    <w:tmpl w:val="B546C4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70C774B"/>
    <w:multiLevelType w:val="hybridMultilevel"/>
    <w:tmpl w:val="283E24E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0">
    <w:nsid w:val="68752226"/>
    <w:multiLevelType w:val="hybridMultilevel"/>
    <w:tmpl w:val="AA9A5FEA"/>
    <w:lvl w:ilvl="0" w:tplc="0E60FF3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1">
    <w:nsid w:val="68A430BB"/>
    <w:multiLevelType w:val="hybridMultilevel"/>
    <w:tmpl w:val="AAE6D53A"/>
    <w:lvl w:ilvl="0" w:tplc="B69AC630">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42">
    <w:nsid w:val="68DC15D8"/>
    <w:multiLevelType w:val="hybridMultilevel"/>
    <w:tmpl w:val="E98214A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6D773394"/>
    <w:multiLevelType w:val="hybridMultilevel"/>
    <w:tmpl w:val="05FC188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3D031BE"/>
    <w:multiLevelType w:val="hybridMultilevel"/>
    <w:tmpl w:val="76422F32"/>
    <w:lvl w:ilvl="0" w:tplc="5112AE7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7357444"/>
    <w:multiLevelType w:val="hybridMultilevel"/>
    <w:tmpl w:val="3D4CFFDC"/>
    <w:lvl w:ilvl="0" w:tplc="62AE209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76C6A"/>
    <w:multiLevelType w:val="hybridMultilevel"/>
    <w:tmpl w:val="FC805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B9E4194"/>
    <w:multiLevelType w:val="multilevel"/>
    <w:tmpl w:val="3DA41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6C1B43"/>
    <w:multiLevelType w:val="hybridMultilevel"/>
    <w:tmpl w:val="19007B3A"/>
    <w:lvl w:ilvl="0" w:tplc="0486DF9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3"/>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2"/>
  </w:num>
  <w:num w:numId="9">
    <w:abstractNumId w:val="26"/>
  </w:num>
  <w:num w:numId="10">
    <w:abstractNumId w:val="34"/>
  </w:num>
  <w:num w:numId="11">
    <w:abstractNumId w:val="45"/>
  </w:num>
  <w:num w:numId="12">
    <w:abstractNumId w:val="35"/>
  </w:num>
  <w:num w:numId="13">
    <w:abstractNumId w:val="28"/>
  </w:num>
  <w:num w:numId="14">
    <w:abstractNumId w:val="14"/>
  </w:num>
  <w:num w:numId="15">
    <w:abstractNumId w:val="37"/>
  </w:num>
  <w:num w:numId="16">
    <w:abstractNumId w:val="15"/>
  </w:num>
  <w:num w:numId="17">
    <w:abstractNumId w:val="48"/>
  </w:num>
  <w:num w:numId="18">
    <w:abstractNumId w:val="41"/>
  </w:num>
  <w:num w:numId="19">
    <w:abstractNumId w:val="44"/>
  </w:num>
  <w:num w:numId="20">
    <w:abstractNumId w:val="12"/>
  </w:num>
  <w:num w:numId="21">
    <w:abstractNumId w:val="22"/>
  </w:num>
  <w:num w:numId="22">
    <w:abstractNumId w:val="11"/>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num>
  <w:num w:numId="27">
    <w:abstractNumId w:val="3"/>
  </w:num>
  <w:num w:numId="28">
    <w:abstractNumId w:val="47"/>
  </w:num>
  <w:num w:numId="29">
    <w:abstractNumId w:val="33"/>
  </w:num>
  <w:num w:numId="30">
    <w:abstractNumId w:val="1"/>
  </w:num>
  <w:num w:numId="31">
    <w:abstractNumId w:val="5"/>
  </w:num>
  <w:num w:numId="32">
    <w:abstractNumId w:val="29"/>
  </w:num>
  <w:num w:numId="33">
    <w:abstractNumId w:val="13"/>
  </w:num>
  <w:num w:numId="34">
    <w:abstractNumId w:val="27"/>
  </w:num>
  <w:num w:numId="35">
    <w:abstractNumId w:val="2"/>
  </w:num>
  <w:num w:numId="36">
    <w:abstractNumId w:val="39"/>
  </w:num>
  <w:num w:numId="37">
    <w:abstractNumId w:val="46"/>
  </w:num>
  <w:num w:numId="38">
    <w:abstractNumId w:val="9"/>
  </w:num>
  <w:num w:numId="39">
    <w:abstractNumId w:val="20"/>
  </w:num>
  <w:num w:numId="40">
    <w:abstractNumId w:val="38"/>
  </w:num>
  <w:num w:numId="41">
    <w:abstractNumId w:val="16"/>
  </w:num>
  <w:num w:numId="42">
    <w:abstractNumId w:val="19"/>
  </w:num>
  <w:num w:numId="43">
    <w:abstractNumId w:val="30"/>
  </w:num>
  <w:num w:numId="44">
    <w:abstractNumId w:val="21"/>
  </w:num>
  <w:num w:numId="45">
    <w:abstractNumId w:val="4"/>
  </w:num>
  <w:num w:numId="46">
    <w:abstractNumId w:val="7"/>
  </w:num>
  <w:num w:numId="47">
    <w:abstractNumId w:val="36"/>
  </w:num>
  <w:num w:numId="48">
    <w:abstractNumId w:val="31"/>
  </w:num>
  <w:num w:numId="49">
    <w:abstractNumId w:val="17"/>
  </w:num>
  <w:num w:numId="50">
    <w:abstractNumId w:val="18"/>
  </w:num>
  <w:num w:numId="51">
    <w:abstractNumId w:val="25"/>
  </w:num>
  <w:num w:numId="52">
    <w:abstractNumId w:val="8"/>
  </w:num>
  <w:num w:numId="53">
    <w:abstractNumId w:val="6"/>
  </w:num>
  <w:num w:numId="54">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64"/>
    <w:rsid w:val="00001093"/>
    <w:rsid w:val="00050105"/>
    <w:rsid w:val="00074332"/>
    <w:rsid w:val="000777F0"/>
    <w:rsid w:val="0008295F"/>
    <w:rsid w:val="00082BA9"/>
    <w:rsid w:val="000A6201"/>
    <w:rsid w:val="000C3E64"/>
    <w:rsid w:val="00111C67"/>
    <w:rsid w:val="00134443"/>
    <w:rsid w:val="00151B04"/>
    <w:rsid w:val="00157A55"/>
    <w:rsid w:val="0018210C"/>
    <w:rsid w:val="00190ECF"/>
    <w:rsid w:val="00191F89"/>
    <w:rsid w:val="001B1331"/>
    <w:rsid w:val="0022633D"/>
    <w:rsid w:val="0025701B"/>
    <w:rsid w:val="002C44DF"/>
    <w:rsid w:val="00304FF0"/>
    <w:rsid w:val="0039058F"/>
    <w:rsid w:val="003A09FC"/>
    <w:rsid w:val="003D5822"/>
    <w:rsid w:val="003E4907"/>
    <w:rsid w:val="00401981"/>
    <w:rsid w:val="004400AD"/>
    <w:rsid w:val="004D562B"/>
    <w:rsid w:val="005229C9"/>
    <w:rsid w:val="005278E5"/>
    <w:rsid w:val="00594055"/>
    <w:rsid w:val="00604395"/>
    <w:rsid w:val="00613D57"/>
    <w:rsid w:val="00660840"/>
    <w:rsid w:val="00671A18"/>
    <w:rsid w:val="007B3ECD"/>
    <w:rsid w:val="007E73B9"/>
    <w:rsid w:val="0081657B"/>
    <w:rsid w:val="00833DE3"/>
    <w:rsid w:val="00846516"/>
    <w:rsid w:val="009A3888"/>
    <w:rsid w:val="009D708C"/>
    <w:rsid w:val="009E04D3"/>
    <w:rsid w:val="00A071B6"/>
    <w:rsid w:val="00A07D78"/>
    <w:rsid w:val="00AE057C"/>
    <w:rsid w:val="00AF2E15"/>
    <w:rsid w:val="00B10BFB"/>
    <w:rsid w:val="00B50A68"/>
    <w:rsid w:val="00B93C67"/>
    <w:rsid w:val="00B960E2"/>
    <w:rsid w:val="00BB6535"/>
    <w:rsid w:val="00BC119F"/>
    <w:rsid w:val="00BC2EFB"/>
    <w:rsid w:val="00BD56B3"/>
    <w:rsid w:val="00C71136"/>
    <w:rsid w:val="00D12855"/>
    <w:rsid w:val="00D2420C"/>
    <w:rsid w:val="00D31201"/>
    <w:rsid w:val="00D63606"/>
    <w:rsid w:val="00D66C65"/>
    <w:rsid w:val="00D81A0C"/>
    <w:rsid w:val="00DA4A68"/>
    <w:rsid w:val="00DB0871"/>
    <w:rsid w:val="00DC0ECE"/>
    <w:rsid w:val="00DD72F2"/>
    <w:rsid w:val="00DE6569"/>
    <w:rsid w:val="00DF0DA9"/>
    <w:rsid w:val="00DF41D3"/>
    <w:rsid w:val="00E00916"/>
    <w:rsid w:val="00E2071B"/>
    <w:rsid w:val="00E239FB"/>
    <w:rsid w:val="00E256FC"/>
    <w:rsid w:val="00E34AC1"/>
    <w:rsid w:val="00E96ECA"/>
    <w:rsid w:val="00F47D17"/>
    <w:rsid w:val="00F47FF8"/>
    <w:rsid w:val="00F7581E"/>
    <w:rsid w:val="00F83482"/>
    <w:rsid w:val="00FE6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365E8-51EF-42FD-8A86-318046B4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BFB"/>
    <w:pPr>
      <w:spacing w:after="200" w:line="276" w:lineRule="auto"/>
    </w:pPr>
    <w:rPr>
      <w:rFonts w:ascii="Calibri" w:eastAsia="Times New Roman"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E6569"/>
    <w:pPr>
      <w:ind w:left="720"/>
      <w:contextualSpacing/>
    </w:pPr>
    <w:rPr>
      <w:rFonts w:eastAsia="Calibri" w:cs="Times New Roman"/>
    </w:rPr>
  </w:style>
  <w:style w:type="paragraph" w:customStyle="1" w:styleId="Default">
    <w:name w:val="Default"/>
    <w:rsid w:val="00DE6569"/>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uiPriority w:val="1"/>
    <w:qFormat/>
    <w:rsid w:val="00846516"/>
    <w:pPr>
      <w:spacing w:after="0" w:line="240" w:lineRule="auto"/>
    </w:pPr>
  </w:style>
  <w:style w:type="table" w:styleId="Reetkatablice">
    <w:name w:val="Table Grid"/>
    <w:basedOn w:val="Obinatablica"/>
    <w:rsid w:val="009D708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
    <w:name w:val="Bez proreda1"/>
    <w:uiPriority w:val="1"/>
    <w:qFormat/>
    <w:rsid w:val="009D708C"/>
    <w:pPr>
      <w:spacing w:after="0" w:line="240" w:lineRule="auto"/>
    </w:pPr>
    <w:rPr>
      <w:rFonts w:ascii="Calibri" w:eastAsia="Times New Roman" w:hAnsi="Calibri" w:cs="Times New Roman"/>
    </w:rPr>
  </w:style>
  <w:style w:type="paragraph" w:styleId="Naslov">
    <w:name w:val="Title"/>
    <w:basedOn w:val="Normal"/>
    <w:link w:val="NaslovChar"/>
    <w:qFormat/>
    <w:rsid w:val="00151B04"/>
    <w:pPr>
      <w:spacing w:after="0" w:line="240" w:lineRule="auto"/>
      <w:ind w:left="360"/>
      <w:jc w:val="center"/>
    </w:pPr>
    <w:rPr>
      <w:rFonts w:ascii="Times New Roman" w:hAnsi="Times New Roman" w:cs="Times New Roman"/>
      <w:b/>
      <w:bCs/>
      <w:sz w:val="24"/>
      <w:szCs w:val="20"/>
      <w:lang w:eastAsia="hr-HR"/>
    </w:rPr>
  </w:style>
  <w:style w:type="character" w:customStyle="1" w:styleId="NaslovChar">
    <w:name w:val="Naslov Char"/>
    <w:basedOn w:val="Zadanifontodlomka"/>
    <w:link w:val="Naslov"/>
    <w:rsid w:val="00151B04"/>
    <w:rPr>
      <w:rFonts w:ascii="Times New Roman" w:eastAsia="Times New Roman" w:hAnsi="Times New Roman" w:cs="Times New Roman"/>
      <w:b/>
      <w:bCs/>
      <w:sz w:val="24"/>
      <w:szCs w:val="20"/>
      <w:lang w:eastAsia="hr-HR"/>
    </w:rPr>
  </w:style>
  <w:style w:type="character" w:styleId="Hiperveza">
    <w:name w:val="Hyperlink"/>
    <w:semiHidden/>
    <w:unhideWhenUsed/>
    <w:rsid w:val="0018210C"/>
    <w:rPr>
      <w:rFonts w:ascii="Times New Roman" w:hAnsi="Times New Roman" w:cs="Times New Roman" w:hint="default"/>
      <w:color w:val="0000FF"/>
      <w:u w:val="single"/>
    </w:rPr>
  </w:style>
  <w:style w:type="paragraph" w:styleId="Zaglavlje">
    <w:name w:val="header"/>
    <w:basedOn w:val="Normal"/>
    <w:link w:val="ZaglavljeChar"/>
    <w:semiHidden/>
    <w:unhideWhenUsed/>
    <w:rsid w:val="0018210C"/>
    <w:pPr>
      <w:tabs>
        <w:tab w:val="center" w:pos="4536"/>
        <w:tab w:val="right" w:pos="9072"/>
      </w:tabs>
      <w:spacing w:after="0" w:line="240" w:lineRule="auto"/>
    </w:pPr>
  </w:style>
  <w:style w:type="character" w:customStyle="1" w:styleId="ZaglavljeChar">
    <w:name w:val="Zaglavlje Char"/>
    <w:basedOn w:val="Zadanifontodlomka"/>
    <w:link w:val="Zaglavlje"/>
    <w:semiHidden/>
    <w:rsid w:val="0018210C"/>
    <w:rPr>
      <w:rFonts w:ascii="Calibri" w:eastAsia="Times New Roman" w:hAnsi="Calibri" w:cs="Calibri"/>
    </w:rPr>
  </w:style>
  <w:style w:type="paragraph" w:customStyle="1" w:styleId="TableParagraph">
    <w:name w:val="Table Paragraph"/>
    <w:basedOn w:val="Normal"/>
    <w:qFormat/>
    <w:rsid w:val="00B50A68"/>
    <w:pPr>
      <w:widowControl w:val="0"/>
      <w:spacing w:after="0" w:line="240" w:lineRule="auto"/>
    </w:pPr>
    <w:rPr>
      <w:rFonts w:asciiTheme="minorHAnsi" w:eastAsiaTheme="minorHAnsi" w:hAnsiTheme="minorHAnsi" w:cstheme="minorBidi"/>
      <w:lang w:val="en-US"/>
    </w:rPr>
  </w:style>
  <w:style w:type="paragraph" w:customStyle="1" w:styleId="t-9-8-bez-uvl">
    <w:name w:val="t-9-8-bez-uvl"/>
    <w:basedOn w:val="Normal"/>
    <w:rsid w:val="00B50A68"/>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Odlomakpopisa1">
    <w:name w:val="Odlomak popisa1"/>
    <w:basedOn w:val="Normal"/>
    <w:rsid w:val="00B50A68"/>
    <w:pPr>
      <w:widowControl w:val="0"/>
      <w:autoSpaceDE w:val="0"/>
      <w:autoSpaceDN w:val="0"/>
      <w:adjustRightInd w:val="0"/>
      <w:spacing w:after="0" w:line="240" w:lineRule="auto"/>
    </w:pPr>
    <w:rPr>
      <w:rFonts w:ascii="Times New Roman" w:hAnsi="Times New Roman" w:cs="Latha"/>
      <w:sz w:val="24"/>
      <w:szCs w:val="24"/>
      <w:lang w:eastAsia="hr-HR" w:bidi="ta-IN"/>
    </w:rPr>
  </w:style>
  <w:style w:type="character" w:customStyle="1" w:styleId="bold-kurziv">
    <w:name w:val="bold-kurziv"/>
    <w:basedOn w:val="Zadanifontodlomka"/>
    <w:rsid w:val="00B50A68"/>
    <w:rPr>
      <w:rFonts w:ascii="Times New Roman" w:hAnsi="Times New Roman" w:cs="Times New Roman" w:hint="default"/>
    </w:rPr>
  </w:style>
  <w:style w:type="table" w:customStyle="1" w:styleId="TableNormal1">
    <w:name w:val="Table Normal1"/>
    <w:uiPriority w:val="2"/>
    <w:semiHidden/>
    <w:unhideWhenUsed/>
    <w:qFormat/>
    <w:rsid w:val="00B50A6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Priprema">
    <w:name w:val="Priprema"/>
    <w:basedOn w:val="Normal"/>
    <w:rsid w:val="00B50A68"/>
    <w:pPr>
      <w:spacing w:after="0" w:line="240" w:lineRule="auto"/>
      <w:jc w:val="both"/>
    </w:pPr>
    <w:rPr>
      <w:rFonts w:ascii="Book Antiqua" w:hAnsi="Book Antiqua" w:cs="Times New Roman"/>
      <w:i/>
      <w:spacing w:val="6"/>
      <w:sz w:val="28"/>
      <w:szCs w:val="24"/>
      <w:lang w:eastAsia="hr-HR"/>
    </w:rPr>
  </w:style>
  <w:style w:type="paragraph" w:customStyle="1" w:styleId="uvlaka-5">
    <w:name w:val="uvlaka-5"/>
    <w:basedOn w:val="Normal"/>
    <w:rsid w:val="00B50A68"/>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787">
      <w:bodyDiv w:val="1"/>
      <w:marLeft w:val="0"/>
      <w:marRight w:val="0"/>
      <w:marTop w:val="0"/>
      <w:marBottom w:val="0"/>
      <w:divBdr>
        <w:top w:val="none" w:sz="0" w:space="0" w:color="auto"/>
        <w:left w:val="none" w:sz="0" w:space="0" w:color="auto"/>
        <w:bottom w:val="none" w:sz="0" w:space="0" w:color="auto"/>
        <w:right w:val="none" w:sz="0" w:space="0" w:color="auto"/>
      </w:divBdr>
    </w:div>
    <w:div w:id="121271090">
      <w:bodyDiv w:val="1"/>
      <w:marLeft w:val="0"/>
      <w:marRight w:val="0"/>
      <w:marTop w:val="0"/>
      <w:marBottom w:val="0"/>
      <w:divBdr>
        <w:top w:val="none" w:sz="0" w:space="0" w:color="auto"/>
        <w:left w:val="none" w:sz="0" w:space="0" w:color="auto"/>
        <w:bottom w:val="none" w:sz="0" w:space="0" w:color="auto"/>
        <w:right w:val="none" w:sz="0" w:space="0" w:color="auto"/>
      </w:divBdr>
    </w:div>
    <w:div w:id="199754055">
      <w:bodyDiv w:val="1"/>
      <w:marLeft w:val="0"/>
      <w:marRight w:val="0"/>
      <w:marTop w:val="0"/>
      <w:marBottom w:val="0"/>
      <w:divBdr>
        <w:top w:val="none" w:sz="0" w:space="0" w:color="auto"/>
        <w:left w:val="none" w:sz="0" w:space="0" w:color="auto"/>
        <w:bottom w:val="none" w:sz="0" w:space="0" w:color="auto"/>
        <w:right w:val="none" w:sz="0" w:space="0" w:color="auto"/>
      </w:divBdr>
    </w:div>
    <w:div w:id="938565460">
      <w:bodyDiv w:val="1"/>
      <w:marLeft w:val="0"/>
      <w:marRight w:val="0"/>
      <w:marTop w:val="0"/>
      <w:marBottom w:val="0"/>
      <w:divBdr>
        <w:top w:val="none" w:sz="0" w:space="0" w:color="auto"/>
        <w:left w:val="none" w:sz="0" w:space="0" w:color="auto"/>
        <w:bottom w:val="none" w:sz="0" w:space="0" w:color="auto"/>
        <w:right w:val="none" w:sz="0" w:space="0" w:color="auto"/>
      </w:divBdr>
    </w:div>
    <w:div w:id="1223638679">
      <w:bodyDiv w:val="1"/>
      <w:marLeft w:val="0"/>
      <w:marRight w:val="0"/>
      <w:marTop w:val="0"/>
      <w:marBottom w:val="0"/>
      <w:divBdr>
        <w:top w:val="none" w:sz="0" w:space="0" w:color="auto"/>
        <w:left w:val="none" w:sz="0" w:space="0" w:color="auto"/>
        <w:bottom w:val="none" w:sz="0" w:space="0" w:color="auto"/>
        <w:right w:val="none" w:sz="0" w:space="0" w:color="auto"/>
      </w:divBdr>
    </w:div>
    <w:div w:id="1514029309">
      <w:bodyDiv w:val="1"/>
      <w:marLeft w:val="0"/>
      <w:marRight w:val="0"/>
      <w:marTop w:val="0"/>
      <w:marBottom w:val="0"/>
      <w:divBdr>
        <w:top w:val="none" w:sz="0" w:space="0" w:color="auto"/>
        <w:left w:val="none" w:sz="0" w:space="0" w:color="auto"/>
        <w:bottom w:val="none" w:sz="0" w:space="0" w:color="auto"/>
        <w:right w:val="none" w:sz="0" w:space="0" w:color="auto"/>
      </w:divBdr>
    </w:div>
    <w:div w:id="1719546841">
      <w:bodyDiv w:val="1"/>
      <w:marLeft w:val="0"/>
      <w:marRight w:val="0"/>
      <w:marTop w:val="0"/>
      <w:marBottom w:val="0"/>
      <w:divBdr>
        <w:top w:val="none" w:sz="0" w:space="0" w:color="auto"/>
        <w:left w:val="none" w:sz="0" w:space="0" w:color="auto"/>
        <w:bottom w:val="none" w:sz="0" w:space="0" w:color="auto"/>
        <w:right w:val="none" w:sz="0" w:space="0" w:color="auto"/>
      </w:divBdr>
    </w:div>
    <w:div w:id="1841120806">
      <w:bodyDiv w:val="1"/>
      <w:marLeft w:val="0"/>
      <w:marRight w:val="0"/>
      <w:marTop w:val="0"/>
      <w:marBottom w:val="0"/>
      <w:divBdr>
        <w:top w:val="none" w:sz="0" w:space="0" w:color="auto"/>
        <w:left w:val="none" w:sz="0" w:space="0" w:color="auto"/>
        <w:bottom w:val="none" w:sz="0" w:space="0" w:color="auto"/>
        <w:right w:val="none" w:sz="0" w:space="0" w:color="auto"/>
      </w:divBdr>
    </w:div>
    <w:div w:id="1874154471">
      <w:bodyDiv w:val="1"/>
      <w:marLeft w:val="0"/>
      <w:marRight w:val="0"/>
      <w:marTop w:val="0"/>
      <w:marBottom w:val="0"/>
      <w:divBdr>
        <w:top w:val="none" w:sz="0" w:space="0" w:color="auto"/>
        <w:left w:val="none" w:sz="0" w:space="0" w:color="auto"/>
        <w:bottom w:val="none" w:sz="0" w:space="0" w:color="auto"/>
        <w:right w:val="none" w:sz="0" w:space="0" w:color="auto"/>
      </w:divBdr>
    </w:div>
    <w:div w:id="18911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koprivnicki-bregi.skole.hr/" TargetMode="External"/><Relationship Id="rId3" Type="http://schemas.openxmlformats.org/officeDocument/2006/relationships/styles" Target="styles.xml"/><Relationship Id="rId7" Type="http://schemas.openxmlformats.org/officeDocument/2006/relationships/hyperlink" Target="mailto:ured@os-koprivnicki-bregi.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2F95A-95EC-4059-A700-246BC66B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268</Pages>
  <Words>50024</Words>
  <Characters>285142</Characters>
  <Application>Microsoft Office Word</Application>
  <DocSecurity>0</DocSecurity>
  <Lines>2376</Lines>
  <Paragraphs>668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65</cp:revision>
  <dcterms:created xsi:type="dcterms:W3CDTF">2015-10-05T06:42:00Z</dcterms:created>
  <dcterms:modified xsi:type="dcterms:W3CDTF">2016-09-26T05:34:00Z</dcterms:modified>
</cp:coreProperties>
</file>