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3A" w:rsidRDefault="0087433A"/>
    <w:p w:rsidR="0087433A" w:rsidRPr="00BB54F5" w:rsidRDefault="0087433A" w:rsidP="00BB54F5"/>
    <w:p w:rsidR="0087433A" w:rsidRPr="00BB54F5" w:rsidRDefault="0087433A" w:rsidP="00BB54F5"/>
    <w:p w:rsidR="0087433A" w:rsidRPr="00BB54F5" w:rsidRDefault="0087433A" w:rsidP="00BB54F5"/>
    <w:p w:rsidR="0087433A" w:rsidRPr="00BB54F5" w:rsidRDefault="0087433A" w:rsidP="00BB54F5">
      <w:pPr>
        <w:tabs>
          <w:tab w:val="left" w:pos="3870"/>
        </w:tabs>
        <w:jc w:val="center"/>
      </w:pPr>
    </w:p>
    <w:p w:rsidR="0087433A" w:rsidRPr="00BB54F5" w:rsidRDefault="0087433A" w:rsidP="00BB54F5"/>
    <w:p w:rsidR="0087433A" w:rsidRDefault="0087433A" w:rsidP="00BB54F5"/>
    <w:p w:rsidR="0087433A" w:rsidRDefault="0087433A" w:rsidP="00BB54F5"/>
    <w:p w:rsidR="0087433A" w:rsidRDefault="0087433A" w:rsidP="00BB54F5"/>
    <w:p w:rsidR="0087433A" w:rsidRDefault="0087433A" w:rsidP="00BB54F5"/>
    <w:p w:rsidR="0087433A" w:rsidRDefault="0087433A" w:rsidP="00BB54F5"/>
    <w:p w:rsidR="0087433A" w:rsidRDefault="0087433A" w:rsidP="00BB54F5"/>
    <w:p w:rsidR="0087433A" w:rsidRDefault="0087433A" w:rsidP="00BB54F5"/>
    <w:p w:rsidR="0087433A" w:rsidRDefault="0087433A" w:rsidP="00BB54F5"/>
    <w:p w:rsidR="0087433A" w:rsidRPr="00BB54F5" w:rsidRDefault="0087433A" w:rsidP="00BB54F5">
      <w:pPr>
        <w:tabs>
          <w:tab w:val="left" w:pos="1905"/>
        </w:tabs>
        <w:jc w:val="center"/>
        <w:rPr>
          <w:rFonts w:ascii="Arial Narrow" w:hAnsi="Arial Narrow" w:cs="Arial Narrow"/>
          <w:b/>
          <w:bCs/>
          <w:sz w:val="44"/>
          <w:szCs w:val="44"/>
        </w:rPr>
      </w:pPr>
      <w:r w:rsidRPr="00BB54F5">
        <w:rPr>
          <w:rFonts w:ascii="Arial Narrow" w:hAnsi="Arial Narrow" w:cs="Arial Narrow"/>
          <w:b/>
          <w:bCs/>
          <w:sz w:val="44"/>
          <w:szCs w:val="44"/>
        </w:rPr>
        <w:t>KATALOG INFORMACIJA</w:t>
      </w:r>
    </w:p>
    <w:p w:rsidR="0087433A" w:rsidRDefault="0087433A" w:rsidP="00BB54F5">
      <w:pPr>
        <w:tabs>
          <w:tab w:val="left" w:pos="1905"/>
        </w:tabs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OSNOVNE ŠKOLE KOPRIVNIČKI BREGI</w:t>
      </w:r>
    </w:p>
    <w:p w:rsidR="0087433A" w:rsidRPr="00BB54F5" w:rsidRDefault="0087433A" w:rsidP="00BB54F5">
      <w:pPr>
        <w:rPr>
          <w:rFonts w:ascii="Arial Narrow" w:hAnsi="Arial Narrow" w:cs="Arial Narrow"/>
          <w:sz w:val="44"/>
          <w:szCs w:val="44"/>
        </w:rPr>
      </w:pPr>
    </w:p>
    <w:p w:rsidR="0087433A" w:rsidRPr="00BB54F5" w:rsidRDefault="0087433A" w:rsidP="00BB54F5">
      <w:pPr>
        <w:rPr>
          <w:rFonts w:ascii="Arial Narrow" w:hAnsi="Arial Narrow" w:cs="Arial Narrow"/>
          <w:sz w:val="44"/>
          <w:szCs w:val="44"/>
        </w:rPr>
      </w:pPr>
    </w:p>
    <w:p w:rsidR="0087433A" w:rsidRPr="00BB54F5" w:rsidRDefault="0087433A" w:rsidP="00BB54F5">
      <w:pPr>
        <w:rPr>
          <w:rFonts w:ascii="Arial Narrow" w:hAnsi="Arial Narrow" w:cs="Arial Narrow"/>
          <w:sz w:val="44"/>
          <w:szCs w:val="44"/>
        </w:rPr>
      </w:pPr>
    </w:p>
    <w:p w:rsidR="0087433A" w:rsidRPr="00BB54F5" w:rsidRDefault="0087433A" w:rsidP="00BB54F5">
      <w:pPr>
        <w:rPr>
          <w:rFonts w:ascii="Arial Narrow" w:hAnsi="Arial Narrow" w:cs="Arial Narrow"/>
          <w:sz w:val="44"/>
          <w:szCs w:val="44"/>
        </w:rPr>
      </w:pPr>
    </w:p>
    <w:p w:rsidR="0087433A" w:rsidRPr="00BB54F5" w:rsidRDefault="0087433A" w:rsidP="00BB54F5">
      <w:pPr>
        <w:rPr>
          <w:rFonts w:ascii="Arial Narrow" w:hAnsi="Arial Narrow" w:cs="Arial Narrow"/>
          <w:sz w:val="44"/>
          <w:szCs w:val="44"/>
        </w:rPr>
      </w:pPr>
    </w:p>
    <w:p w:rsidR="0087433A" w:rsidRPr="00BB54F5" w:rsidRDefault="0087433A" w:rsidP="00BB54F5">
      <w:pPr>
        <w:rPr>
          <w:rFonts w:ascii="Arial Narrow" w:hAnsi="Arial Narrow" w:cs="Arial Narrow"/>
          <w:sz w:val="44"/>
          <w:szCs w:val="44"/>
        </w:rPr>
      </w:pPr>
    </w:p>
    <w:p w:rsidR="0087433A" w:rsidRPr="00BB54F5" w:rsidRDefault="0087433A" w:rsidP="00BB54F5">
      <w:pPr>
        <w:rPr>
          <w:rFonts w:ascii="Arial Narrow" w:hAnsi="Arial Narrow" w:cs="Arial Narrow"/>
          <w:sz w:val="44"/>
          <w:szCs w:val="44"/>
        </w:rPr>
      </w:pPr>
    </w:p>
    <w:p w:rsidR="0087433A" w:rsidRPr="00BB54F5" w:rsidRDefault="0087433A" w:rsidP="00BB54F5">
      <w:pPr>
        <w:rPr>
          <w:rFonts w:ascii="Arial Narrow" w:hAnsi="Arial Narrow" w:cs="Arial Narrow"/>
          <w:sz w:val="44"/>
          <w:szCs w:val="44"/>
        </w:rPr>
      </w:pPr>
    </w:p>
    <w:p w:rsidR="0087433A" w:rsidRPr="00BB54F5" w:rsidRDefault="0087433A" w:rsidP="00BB54F5">
      <w:pPr>
        <w:rPr>
          <w:rFonts w:ascii="Arial Narrow" w:hAnsi="Arial Narrow" w:cs="Arial Narrow"/>
          <w:sz w:val="44"/>
          <w:szCs w:val="44"/>
        </w:rPr>
      </w:pPr>
    </w:p>
    <w:p w:rsidR="0087433A" w:rsidRDefault="0087433A" w:rsidP="00BB54F5">
      <w:pPr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Koprivnički Bregi, siječanj 2012.</w:t>
      </w:r>
    </w:p>
    <w:p w:rsidR="0087433A" w:rsidRDefault="0087433A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87433A" w:rsidRDefault="0087433A" w:rsidP="00BB54F5">
      <w:pPr>
        <w:jc w:val="center"/>
        <w:rPr>
          <w:rFonts w:ascii="Arial Narrow" w:hAnsi="Arial Narrow" w:cs="Arial Narrow"/>
          <w:sz w:val="32"/>
          <w:szCs w:val="32"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Default="0087433A" w:rsidP="00742B6F">
      <w:pPr>
        <w:rPr>
          <w:rFonts w:ascii="Arial Narrow" w:hAnsi="Arial Narrow" w:cs="Arial Narrow"/>
          <w:b/>
          <w:bCs/>
          <w:i/>
          <w:iCs/>
        </w:rPr>
      </w:pPr>
    </w:p>
    <w:p w:rsidR="0087433A" w:rsidRPr="00443B39" w:rsidRDefault="0087433A" w:rsidP="00742B6F">
      <w:pPr>
        <w:rPr>
          <w:rFonts w:ascii="Arial Narrow" w:hAnsi="Arial Narrow" w:cs="Arial Narrow"/>
          <w:b/>
          <w:bCs/>
          <w:i/>
          <w:iCs/>
        </w:rPr>
      </w:pPr>
      <w:r w:rsidRPr="00443B39">
        <w:rPr>
          <w:rFonts w:ascii="Arial Narrow" w:hAnsi="Arial Narrow" w:cs="Arial Narrow"/>
          <w:b/>
          <w:bCs/>
          <w:i/>
          <w:iCs/>
        </w:rPr>
        <w:t>I. UVODNE NAPOMENE</w:t>
      </w:r>
    </w:p>
    <w:p w:rsidR="0087433A" w:rsidRDefault="0087433A" w:rsidP="00742B6F">
      <w:pPr>
        <w:rPr>
          <w:rFonts w:ascii="Arial Narrow" w:hAnsi="Arial Narrow" w:cs="Arial Narrow"/>
        </w:rPr>
      </w:pPr>
    </w:p>
    <w:p w:rsidR="0087433A" w:rsidRDefault="0087433A" w:rsidP="00742B6F">
      <w:pPr>
        <w:rPr>
          <w:rFonts w:ascii="Arial Narrow" w:hAnsi="Arial Narrow" w:cs="Arial Narrow"/>
        </w:rPr>
      </w:pPr>
    </w:p>
    <w:p w:rsidR="0087433A" w:rsidRPr="00742B6F" w:rsidRDefault="0087433A" w:rsidP="00742B6F">
      <w:pPr>
        <w:rPr>
          <w:rFonts w:ascii="Arial Narrow" w:hAnsi="Arial Narrow" w:cs="Arial Narrow"/>
        </w:rPr>
      </w:pPr>
      <w:r w:rsidRPr="00742B6F">
        <w:rPr>
          <w:rFonts w:ascii="Arial Narrow" w:hAnsi="Arial Narrow" w:cs="Arial Narrow"/>
        </w:rPr>
        <w:t>Temeljem Zakona o pravu na pristup informacijama, članak 22. stavak 4.,</w:t>
      </w:r>
      <w:r>
        <w:rPr>
          <w:rFonts w:ascii="Arial Narrow" w:hAnsi="Arial Narrow" w:cs="Arial Narrow"/>
        </w:rPr>
        <w:t>( NN</w:t>
      </w:r>
      <w:r w:rsidRPr="00742B6F">
        <w:rPr>
          <w:rFonts w:ascii="Arial Narrow" w:hAnsi="Arial Narrow" w:cs="Arial Narrow"/>
        </w:rPr>
        <w:t>, broj: 172/03, 144/10</w:t>
      </w:r>
      <w:r>
        <w:rPr>
          <w:rFonts w:ascii="Arial Narrow" w:hAnsi="Arial Narrow" w:cs="Arial Narrow"/>
        </w:rPr>
        <w:t>, 77/11)</w:t>
      </w:r>
      <w:r w:rsidRPr="00742B6F">
        <w:rPr>
          <w:rFonts w:ascii="Arial Narrow" w:hAnsi="Arial Narrow" w:cs="Arial Narrow"/>
        </w:rPr>
        <w:t xml:space="preserve"> ovaj Katalog informacija sadrži pregled informacija koje posjeduje, ras</w:t>
      </w:r>
      <w:r>
        <w:rPr>
          <w:rFonts w:ascii="Arial Narrow" w:hAnsi="Arial Narrow" w:cs="Arial Narrow"/>
        </w:rPr>
        <w:t>polaže ili nadzire Osnovna škola Koprivnički Bregi</w:t>
      </w:r>
      <w:r w:rsidRPr="00742B6F">
        <w:rPr>
          <w:rFonts w:ascii="Arial Narrow" w:hAnsi="Arial Narrow" w:cs="Arial Narrow"/>
        </w:rPr>
        <w:t xml:space="preserve">. Katalog sadrži informacije s opisom sadržaja, namjenom, načinom osiguravanja i vremenom ostvarivanja prava na pristup informacijama. </w:t>
      </w:r>
    </w:p>
    <w:p w:rsidR="0087433A" w:rsidRDefault="0087433A" w:rsidP="00742B6F">
      <w:pPr>
        <w:rPr>
          <w:b/>
          <w:bCs/>
          <w:i/>
          <w:iCs/>
        </w:rPr>
      </w:pPr>
    </w:p>
    <w:p w:rsidR="0087433A" w:rsidRPr="00443B39" w:rsidRDefault="0087433A" w:rsidP="00BB54F5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Koprivnički Bregi</w:t>
      </w:r>
      <w:r w:rsidRPr="00443B39">
        <w:rPr>
          <w:rFonts w:ascii="Arial Narrow" w:hAnsi="Arial Narrow" w:cs="Arial Narrow"/>
        </w:rPr>
        <w:t>, kao tijelo javne vlasti, omogućava pristup informacijama na sljedeći način:</w:t>
      </w:r>
    </w:p>
    <w:p w:rsidR="0087433A" w:rsidRPr="00443B39" w:rsidRDefault="0087433A" w:rsidP="00235200">
      <w:pPr>
        <w:numPr>
          <w:ilvl w:val="0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putem službene web stranice Škole:</w:t>
      </w:r>
    </w:p>
    <w:p w:rsidR="0087433A" w:rsidRPr="00443B39" w:rsidRDefault="0087433A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ustroju i nadležnosti Škole</w:t>
      </w:r>
    </w:p>
    <w:p w:rsidR="0087433A" w:rsidRPr="00443B39" w:rsidRDefault="0087433A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zaposlenicima</w:t>
      </w:r>
    </w:p>
    <w:p w:rsidR="0087433A" w:rsidRPr="00443B39" w:rsidRDefault="0087433A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aktivnostima Škole</w:t>
      </w:r>
    </w:p>
    <w:p w:rsidR="0087433A" w:rsidRPr="00443B39" w:rsidRDefault="0087433A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pravnim i drugim aktima Škole</w:t>
      </w:r>
    </w:p>
    <w:p w:rsidR="0087433A" w:rsidRPr="00443B39" w:rsidRDefault="0087433A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učeničkim aktivnostima</w:t>
      </w:r>
    </w:p>
    <w:p w:rsidR="0087433A" w:rsidRPr="00443B39" w:rsidRDefault="0087433A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međuinstitucionalnim aktivnostima Škole</w:t>
      </w:r>
    </w:p>
    <w:p w:rsidR="0087433A" w:rsidRPr="00443B39" w:rsidRDefault="0087433A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informacije o načinu i pravilima školovanja</w:t>
      </w:r>
    </w:p>
    <w:p w:rsidR="0087433A" w:rsidRPr="00443B39" w:rsidRDefault="0087433A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najave aktivnosti Škole</w:t>
      </w:r>
    </w:p>
    <w:p w:rsidR="0087433A" w:rsidRPr="00443B39" w:rsidRDefault="0087433A" w:rsidP="005356CB">
      <w:pPr>
        <w:numPr>
          <w:ilvl w:val="1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objave priopćenja za javnost</w:t>
      </w:r>
    </w:p>
    <w:p w:rsidR="0087433A" w:rsidRPr="00443B39" w:rsidRDefault="0087433A" w:rsidP="00443B39">
      <w:pPr>
        <w:numPr>
          <w:ilvl w:val="0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neposrednim pružanjem informacija korisniku koji je podnio zahtjev za pristup informacijama,</w:t>
      </w:r>
    </w:p>
    <w:p w:rsidR="0087433A" w:rsidRPr="00443B39" w:rsidRDefault="0087433A" w:rsidP="00443B39">
      <w:pPr>
        <w:numPr>
          <w:ilvl w:val="0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uvidom u dokumente i izradom preslika dokumenata koji sadrže tražene informacije,</w:t>
      </w:r>
    </w:p>
    <w:p w:rsidR="0087433A" w:rsidRDefault="0087433A" w:rsidP="00443B39">
      <w:pPr>
        <w:numPr>
          <w:ilvl w:val="0"/>
          <w:numId w:val="1"/>
        </w:numPr>
        <w:rPr>
          <w:rFonts w:ascii="Arial Narrow" w:hAnsi="Arial Narrow" w:cs="Arial Narrow"/>
        </w:rPr>
      </w:pPr>
      <w:r w:rsidRPr="00443B39">
        <w:rPr>
          <w:rFonts w:ascii="Arial Narrow" w:hAnsi="Arial Narrow" w:cs="Arial Narrow"/>
        </w:rPr>
        <w:t>dostavljanjem pisane informacije ili preslike dokumenata koji sadrže informaciju ili drugi oblik informacije korisniku koji je podnio zahtjev</w:t>
      </w:r>
    </w:p>
    <w:p w:rsidR="0087433A" w:rsidRPr="00443B39" w:rsidRDefault="0087433A" w:rsidP="00443B39">
      <w:pPr>
        <w:rPr>
          <w:rFonts w:ascii="Arial Narrow" w:hAnsi="Arial Narrow" w:cs="Arial Narrow"/>
        </w:rPr>
      </w:pPr>
    </w:p>
    <w:p w:rsidR="0087433A" w:rsidRDefault="0087433A" w:rsidP="00443B39">
      <w:pPr>
        <w:rPr>
          <w:rFonts w:ascii="Arial Narrow" w:hAnsi="Arial Narrow" w:cs="Arial Narrow"/>
        </w:rPr>
      </w:pPr>
    </w:p>
    <w:p w:rsidR="0087433A" w:rsidRDefault="0087433A" w:rsidP="00443B39">
      <w:pPr>
        <w:rPr>
          <w:rFonts w:ascii="Arial Narrow" w:hAnsi="Arial Narrow" w:cs="Arial Narrow"/>
        </w:rPr>
      </w:pPr>
    </w:p>
    <w:p w:rsidR="0087433A" w:rsidRDefault="0087433A" w:rsidP="00443B39">
      <w:pPr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II. OSNOVNI PODACI O OSNOVNOJ ŠKOLI KOPRIVNIČKI BREGI</w:t>
      </w:r>
    </w:p>
    <w:p w:rsidR="0087433A" w:rsidRDefault="0087433A" w:rsidP="00443B39">
      <w:pPr>
        <w:rPr>
          <w:rFonts w:ascii="Arial Narrow" w:hAnsi="Arial Narrow" w:cs="Arial Narrow"/>
        </w:rPr>
      </w:pPr>
    </w:p>
    <w:p w:rsidR="0087433A" w:rsidRDefault="0087433A" w:rsidP="00443B3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Koprivnički Bregi javna je ustanova koja obavlja djelatnost odgoja i obrazovanja djece predškolske i školske dobi.</w:t>
      </w:r>
    </w:p>
    <w:p w:rsidR="0087433A" w:rsidRDefault="0087433A" w:rsidP="00443B3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Škola je pravni slijednik Osnovne škole Antun Nemčić Gostovinski, Koprivnica.</w:t>
      </w:r>
    </w:p>
    <w:p w:rsidR="0087433A" w:rsidRDefault="0087433A" w:rsidP="00443B3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Osnivač Škole je Koprivničko-križevačka županija.</w:t>
      </w:r>
    </w:p>
    <w:p w:rsidR="0087433A" w:rsidRDefault="0087433A" w:rsidP="00443B39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Sjedište Škole je u Koprivničkim Bregima, Trg svetog Roka 2.</w:t>
      </w:r>
    </w:p>
    <w:p w:rsidR="0087433A" w:rsidRDefault="0087433A" w:rsidP="00443B39">
      <w:pPr>
        <w:rPr>
          <w:rFonts w:ascii="Arial Narrow" w:hAnsi="Arial Narrow" w:cs="Arial Narrow"/>
          <w:color w:val="333333"/>
        </w:rPr>
      </w:pPr>
      <w:r>
        <w:rPr>
          <w:rFonts w:ascii="Arial Narrow" w:hAnsi="Arial Narrow" w:cs="Arial Narrow"/>
        </w:rPr>
        <w:t>Škola obavlja djelatnost u sjedištu gdje se izvodi nastava za učenike od prvog do osmog razreda i u područnoj školi Glogovac gdje se izvodi nastava za učenike od prvog do četvrtog razreda.</w:t>
      </w:r>
    </w:p>
    <w:p w:rsidR="0087433A" w:rsidRDefault="0087433A" w:rsidP="00443B39">
      <w:pPr>
        <w:rPr>
          <w:rFonts w:ascii="Arial Narrow" w:hAnsi="Arial Narrow" w:cs="Arial Narrow"/>
          <w:color w:val="333333"/>
        </w:rPr>
      </w:pPr>
    </w:p>
    <w:p w:rsidR="0087433A" w:rsidRDefault="0087433A" w:rsidP="00443B39">
      <w:pPr>
        <w:rPr>
          <w:rFonts w:ascii="Arial Narrow" w:hAnsi="Arial Narrow" w:cs="Arial Narrow"/>
          <w:color w:val="333333"/>
        </w:rPr>
      </w:pPr>
    </w:p>
    <w:p w:rsidR="0087433A" w:rsidRDefault="0087433A" w:rsidP="00443B39">
      <w:pPr>
        <w:rPr>
          <w:rFonts w:ascii="Arial Narrow" w:hAnsi="Arial Narrow" w:cs="Arial Narrow"/>
          <w:color w:val="333333"/>
        </w:rPr>
      </w:pPr>
    </w:p>
    <w:p w:rsidR="0087433A" w:rsidRDefault="0087433A" w:rsidP="00443B39">
      <w:pPr>
        <w:rPr>
          <w:rFonts w:ascii="Arial Narrow" w:hAnsi="Arial Narrow" w:cs="Arial Narrow"/>
          <w:color w:val="333333"/>
        </w:rPr>
      </w:pPr>
    </w:p>
    <w:p w:rsidR="0087433A" w:rsidRPr="00A35FD9" w:rsidRDefault="0087433A" w:rsidP="00443B39">
      <w:pPr>
        <w:rPr>
          <w:rFonts w:ascii="Arial Narrow" w:hAnsi="Arial Narrow" w:cs="Arial Narrow"/>
        </w:rPr>
      </w:pPr>
    </w:p>
    <w:p w:rsidR="0087433A" w:rsidRPr="0052766A" w:rsidRDefault="0087433A" w:rsidP="00443B39">
      <w:pPr>
        <w:rPr>
          <w:rFonts w:ascii="Arial Narrow" w:hAnsi="Arial Narrow" w:cs="Arial Narrow"/>
          <w:i/>
          <w:iCs/>
          <w:u w:val="single"/>
        </w:rPr>
      </w:pPr>
      <w:r>
        <w:rPr>
          <w:rFonts w:ascii="Arial Narrow" w:hAnsi="Arial Narrow" w:cs="Arial Narrow"/>
          <w:i/>
          <w:iCs/>
          <w:u w:val="single"/>
        </w:rPr>
        <w:t>Osnovna škola Koprivnički Bregi</w:t>
      </w:r>
      <w:r w:rsidRPr="0052766A">
        <w:rPr>
          <w:rFonts w:ascii="Arial Narrow" w:hAnsi="Arial Narrow" w:cs="Arial Narrow"/>
          <w:i/>
          <w:iCs/>
          <w:u w:val="single"/>
        </w:rPr>
        <w:t xml:space="preserve"> obavlja sljedeće djelatnosti:</w:t>
      </w:r>
    </w:p>
    <w:p w:rsidR="0087433A" w:rsidRDefault="0087433A" w:rsidP="00443B39">
      <w:pPr>
        <w:rPr>
          <w:rFonts w:ascii="Arial Narrow" w:hAnsi="Arial Narrow" w:cs="Arial Narrow"/>
        </w:rPr>
      </w:pPr>
    </w:p>
    <w:p w:rsidR="0087433A" w:rsidRDefault="0087433A" w:rsidP="0052766A">
      <w:pPr>
        <w:numPr>
          <w:ilvl w:val="0"/>
          <w:numId w:val="6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opće osnovno obrazovanje</w:t>
      </w:r>
    </w:p>
    <w:p w:rsidR="0087433A" w:rsidRPr="0052766A" w:rsidRDefault="0087433A" w:rsidP="0052766A">
      <w:pPr>
        <w:numPr>
          <w:ilvl w:val="0"/>
          <w:numId w:val="6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obrazovanje djece predškolske dobi</w:t>
      </w:r>
    </w:p>
    <w:p w:rsidR="0087433A" w:rsidRDefault="0087433A" w:rsidP="00443B39">
      <w:pPr>
        <w:rPr>
          <w:rFonts w:ascii="Arial Narrow" w:hAnsi="Arial Narrow" w:cs="Arial Narrow"/>
        </w:rPr>
      </w:pPr>
    </w:p>
    <w:p w:rsidR="0087433A" w:rsidRDefault="0087433A" w:rsidP="00443B39">
      <w:pPr>
        <w:rPr>
          <w:rFonts w:ascii="Arial Narrow" w:hAnsi="Arial Narrow" w:cs="Arial Narrow"/>
          <w:i/>
          <w:iCs/>
          <w:u w:val="single"/>
        </w:rPr>
      </w:pPr>
    </w:p>
    <w:p w:rsidR="0087433A" w:rsidRDefault="0087433A" w:rsidP="00443B39">
      <w:pPr>
        <w:rPr>
          <w:rFonts w:ascii="Arial Narrow" w:hAnsi="Arial Narrow" w:cs="Arial Narrow"/>
          <w:i/>
          <w:iCs/>
          <w:u w:val="single"/>
        </w:rPr>
      </w:pPr>
    </w:p>
    <w:p w:rsidR="0087433A" w:rsidRDefault="0087433A" w:rsidP="00443B39">
      <w:pPr>
        <w:rPr>
          <w:rFonts w:ascii="Arial Narrow" w:hAnsi="Arial Narrow" w:cs="Arial Narrow"/>
          <w:i/>
          <w:iCs/>
          <w:u w:val="single"/>
        </w:rPr>
      </w:pPr>
    </w:p>
    <w:p w:rsidR="0087433A" w:rsidRDefault="0087433A" w:rsidP="00443B39">
      <w:pPr>
        <w:rPr>
          <w:rFonts w:ascii="Arial Narrow" w:hAnsi="Arial Narrow" w:cs="Arial Narrow"/>
          <w:i/>
          <w:iCs/>
          <w:u w:val="single"/>
        </w:rPr>
      </w:pPr>
    </w:p>
    <w:p w:rsidR="0087433A" w:rsidRDefault="0087433A" w:rsidP="00443B39">
      <w:pPr>
        <w:rPr>
          <w:rFonts w:ascii="Arial Narrow" w:hAnsi="Arial Narrow" w:cs="Arial Narrow"/>
          <w:i/>
          <w:iCs/>
          <w:u w:val="single"/>
        </w:rPr>
      </w:pPr>
    </w:p>
    <w:p w:rsidR="0087433A" w:rsidRDefault="0087433A" w:rsidP="00443B39">
      <w:pPr>
        <w:rPr>
          <w:rFonts w:ascii="Arial Narrow" w:hAnsi="Arial Narrow" w:cs="Arial Narrow"/>
          <w:i/>
          <w:iCs/>
          <w:u w:val="single"/>
        </w:rPr>
      </w:pPr>
      <w:r w:rsidRPr="0052766A">
        <w:rPr>
          <w:rFonts w:ascii="Arial Narrow" w:hAnsi="Arial Narrow" w:cs="Arial Narrow"/>
          <w:i/>
          <w:iCs/>
          <w:u w:val="single"/>
        </w:rPr>
        <w:t xml:space="preserve">Poslovi u okviru djelatnosti </w:t>
      </w:r>
      <w:r>
        <w:rPr>
          <w:rFonts w:ascii="Arial Narrow" w:hAnsi="Arial Narrow" w:cs="Arial Narrow"/>
          <w:i/>
          <w:iCs/>
          <w:u w:val="single"/>
        </w:rPr>
        <w:t>Osnovne škole Koprivnički Bregi</w:t>
      </w:r>
    </w:p>
    <w:p w:rsidR="0087433A" w:rsidRDefault="0087433A" w:rsidP="0052766A">
      <w:pPr>
        <w:rPr>
          <w:rFonts w:ascii="Arial Narrow" w:hAnsi="Arial Narrow" w:cs="Arial Narrow"/>
        </w:rPr>
      </w:pPr>
    </w:p>
    <w:p w:rsidR="0087433A" w:rsidRPr="005356CB" w:rsidRDefault="0087433A" w:rsidP="00442CEF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upisi u školu i ispisi iz škole s vođenjem odgovarajuće evidencije i dokumentacije,</w:t>
      </w:r>
    </w:p>
    <w:p w:rsidR="0087433A" w:rsidRPr="005356CB" w:rsidRDefault="0087433A" w:rsidP="00442CEF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organizacija i izvođenje nastave i drugih oblika odgojno-obrazovnog rada s učenicima te vođenje odgovarajuće evidencije,</w:t>
      </w:r>
    </w:p>
    <w:p w:rsidR="0087433A" w:rsidRPr="005356CB" w:rsidRDefault="0087433A" w:rsidP="00442CEF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vrednovanje i ocjenjivanje učenika te vođenje evidencije o tome kao i o učeničkim postignućima,</w:t>
      </w:r>
    </w:p>
    <w:p w:rsidR="0087433A" w:rsidRPr="005356CB" w:rsidRDefault="0087433A" w:rsidP="00442CEF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poduzimanje pedagoških mjera i vođenje evidencije o njima,</w:t>
      </w:r>
    </w:p>
    <w:p w:rsidR="0087433A" w:rsidRPr="005356CB" w:rsidRDefault="0087433A" w:rsidP="00442CEF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organizacija predmetnih i razrednih ispita i vođenje evidencije o njima,</w:t>
      </w:r>
    </w:p>
    <w:p w:rsidR="0087433A" w:rsidRPr="005356CB" w:rsidRDefault="0087433A" w:rsidP="00442CEF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izdavanje javnih isprava i drugih potvrda,</w:t>
      </w:r>
    </w:p>
    <w:p w:rsidR="0087433A" w:rsidRPr="005356CB" w:rsidRDefault="0087433A" w:rsidP="00442CEF">
      <w:pPr>
        <w:numPr>
          <w:ilvl w:val="0"/>
          <w:numId w:val="3"/>
        </w:numPr>
        <w:spacing w:beforeLines="30" w:afterLines="30"/>
        <w:rPr>
          <w:rFonts w:ascii="Arial Narrow" w:hAnsi="Arial Narrow" w:cs="Arial Narrow"/>
        </w:rPr>
      </w:pPr>
      <w:r w:rsidRPr="005356CB">
        <w:rPr>
          <w:rFonts w:ascii="Arial Narrow" w:hAnsi="Arial Narrow" w:cs="Arial Narrow"/>
        </w:rPr>
        <w:t>upisivanje podataka o odgojno-obrazovnom radu u e-Maticu –</w:t>
      </w:r>
      <w:r>
        <w:rPr>
          <w:rFonts w:ascii="Arial Narrow" w:hAnsi="Arial Narrow" w:cs="Arial Narrow"/>
        </w:rPr>
        <w:t xml:space="preserve"> zajednički elektronički upisnik učenika</w:t>
      </w:r>
    </w:p>
    <w:p w:rsidR="0087433A" w:rsidRDefault="0087433A" w:rsidP="0052766A">
      <w:pPr>
        <w:rPr>
          <w:rFonts w:ascii="Arial Narrow" w:hAnsi="Arial Narrow" w:cs="Arial Narrow"/>
        </w:rPr>
      </w:pPr>
    </w:p>
    <w:p w:rsidR="0087433A" w:rsidRDefault="0087433A" w:rsidP="00ED7F94">
      <w:pPr>
        <w:rPr>
          <w:rFonts w:ascii="Arial Narrow" w:hAnsi="Arial Narrow" w:cs="Arial Narrow"/>
        </w:rPr>
      </w:pPr>
    </w:p>
    <w:p w:rsidR="0087433A" w:rsidRPr="00ED7F94" w:rsidRDefault="0087433A" w:rsidP="00ED7F94">
      <w:pPr>
        <w:rPr>
          <w:rFonts w:ascii="Arial Narrow" w:hAnsi="Arial Narrow" w:cs="Arial Narrow"/>
          <w:i/>
          <w:iCs/>
          <w:u w:val="single"/>
        </w:rPr>
      </w:pPr>
      <w:r w:rsidRPr="00ED7F94">
        <w:rPr>
          <w:rFonts w:ascii="Arial Narrow" w:hAnsi="Arial Narrow" w:cs="Arial Narrow"/>
          <w:i/>
          <w:iCs/>
          <w:u w:val="single"/>
        </w:rPr>
        <w:t xml:space="preserve">Ustrojbene jedinice u sastavu </w:t>
      </w:r>
      <w:r>
        <w:rPr>
          <w:rFonts w:ascii="Arial Narrow" w:hAnsi="Arial Narrow" w:cs="Arial Narrow"/>
          <w:i/>
          <w:iCs/>
          <w:u w:val="single"/>
        </w:rPr>
        <w:t>Osnovne škole Koprivnički Bregi</w:t>
      </w:r>
      <w:r w:rsidRPr="00ED7F94">
        <w:rPr>
          <w:rFonts w:ascii="Arial Narrow" w:hAnsi="Arial Narrow" w:cs="Arial Narrow"/>
          <w:i/>
          <w:iCs/>
          <w:u w:val="single"/>
        </w:rPr>
        <w:t xml:space="preserve"> su:</w:t>
      </w:r>
    </w:p>
    <w:p w:rsidR="0087433A" w:rsidRDefault="0087433A" w:rsidP="00ED7F94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ravnatelj</w:t>
      </w:r>
    </w:p>
    <w:p w:rsidR="0087433A" w:rsidRDefault="0087433A" w:rsidP="00ED7F94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tajništvo</w:t>
      </w:r>
    </w:p>
    <w:p w:rsidR="0087433A" w:rsidRDefault="0087433A" w:rsidP="00ED7F94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računovodstvo</w:t>
      </w:r>
    </w:p>
    <w:p w:rsidR="0087433A" w:rsidRDefault="0087433A" w:rsidP="00ED7F94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knjižnica</w:t>
      </w:r>
    </w:p>
    <w:p w:rsidR="0087433A" w:rsidRDefault="0087433A" w:rsidP="00ED7F94">
      <w:pPr>
        <w:numPr>
          <w:ilvl w:val="0"/>
          <w:numId w:val="7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pedagog</w:t>
      </w:r>
    </w:p>
    <w:p w:rsidR="0087433A" w:rsidRPr="00ED7F94" w:rsidRDefault="0087433A" w:rsidP="00ED7F94">
      <w:pPr>
        <w:rPr>
          <w:rFonts w:ascii="Arial Narrow" w:hAnsi="Arial Narrow" w:cs="Arial Narrow"/>
        </w:rPr>
      </w:pPr>
    </w:p>
    <w:p w:rsidR="0087433A" w:rsidRDefault="0087433A" w:rsidP="00ED7F9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Osnovnom školom Koprivnički Bregi upravljaju ravnatelj i Školski odbor.</w:t>
      </w:r>
    </w:p>
    <w:p w:rsidR="0087433A" w:rsidRPr="00ED7F94" w:rsidRDefault="0087433A" w:rsidP="00ED7F94">
      <w:pPr>
        <w:rPr>
          <w:rFonts w:ascii="Arial Narrow" w:hAnsi="Arial Narrow" w:cs="Arial Narrow"/>
        </w:rPr>
      </w:pPr>
    </w:p>
    <w:p w:rsidR="0087433A" w:rsidRPr="00ED7F94" w:rsidRDefault="0087433A" w:rsidP="00ED7F94">
      <w:pPr>
        <w:rPr>
          <w:rFonts w:ascii="Arial Narrow" w:hAnsi="Arial Narrow" w:cs="Arial Narrow"/>
        </w:rPr>
      </w:pPr>
    </w:p>
    <w:p w:rsidR="0087433A" w:rsidRDefault="0087433A" w:rsidP="00ED7F94">
      <w:pPr>
        <w:rPr>
          <w:rFonts w:ascii="Arial Narrow" w:hAnsi="Arial Narrow" w:cs="Arial Narrow"/>
        </w:rPr>
      </w:pPr>
    </w:p>
    <w:p w:rsidR="0087433A" w:rsidRPr="00ED7F94" w:rsidRDefault="0087433A" w:rsidP="00ED7F94">
      <w:pPr>
        <w:rPr>
          <w:rFonts w:ascii="Arial Narrow" w:hAnsi="Arial Narrow" w:cs="Arial Narrow"/>
        </w:rPr>
      </w:pPr>
    </w:p>
    <w:p w:rsidR="0087433A" w:rsidRDefault="0087433A" w:rsidP="00ED7F94">
      <w:pPr>
        <w:rPr>
          <w:rFonts w:ascii="Arial Narrow" w:hAnsi="Arial Narrow" w:cs="Arial Narrow"/>
          <w:b/>
          <w:bCs/>
          <w:i/>
          <w:iCs/>
        </w:rPr>
      </w:pPr>
      <w:r w:rsidRPr="00ED7F94">
        <w:rPr>
          <w:rFonts w:ascii="Arial Narrow" w:hAnsi="Arial Narrow" w:cs="Arial Narrow"/>
          <w:b/>
          <w:bCs/>
          <w:i/>
          <w:iCs/>
        </w:rPr>
        <w:t>III. SADRŽAJ KATALOGA INFORMACIJA</w:t>
      </w:r>
    </w:p>
    <w:p w:rsidR="0087433A" w:rsidRDefault="0087433A" w:rsidP="00ED7F94">
      <w:pPr>
        <w:rPr>
          <w:rFonts w:ascii="Arial Narrow" w:hAnsi="Arial Narrow" w:cs="Arial Narrow"/>
        </w:rPr>
      </w:pPr>
    </w:p>
    <w:p w:rsidR="0087433A" w:rsidRPr="00ED7F94" w:rsidRDefault="0087433A" w:rsidP="00ED7F94">
      <w:pPr>
        <w:rPr>
          <w:rFonts w:ascii="Arial Narrow" w:hAnsi="Arial Narrow" w:cs="Arial Narrow"/>
        </w:rPr>
      </w:pPr>
    </w:p>
    <w:p w:rsidR="0087433A" w:rsidRDefault="0087433A" w:rsidP="00ED7F9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Ovaj Katalog informacija sadrži pregled informacija koje posjeduje, s kojima raspolaže i koje nadzire Osnovna škola Koprivnički Bregi i to kako slijedi:</w:t>
      </w:r>
    </w:p>
    <w:p w:rsidR="0087433A" w:rsidRDefault="0087433A" w:rsidP="00ED7F94">
      <w:pPr>
        <w:numPr>
          <w:ilvl w:val="0"/>
          <w:numId w:val="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pregled informacija,</w:t>
      </w:r>
    </w:p>
    <w:p w:rsidR="0087433A" w:rsidRDefault="0087433A" w:rsidP="00ED7F94">
      <w:pPr>
        <w:numPr>
          <w:ilvl w:val="0"/>
          <w:numId w:val="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opis sadržaja informacija,</w:t>
      </w:r>
    </w:p>
    <w:p w:rsidR="0087433A" w:rsidRDefault="0087433A" w:rsidP="00ED7F94">
      <w:pPr>
        <w:numPr>
          <w:ilvl w:val="0"/>
          <w:numId w:val="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namjena informacija,</w:t>
      </w:r>
    </w:p>
    <w:p w:rsidR="0087433A" w:rsidRDefault="0087433A" w:rsidP="00ED7F94">
      <w:pPr>
        <w:numPr>
          <w:ilvl w:val="0"/>
          <w:numId w:val="8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način osiguravanja prava na pristup informacijama.</w:t>
      </w:r>
    </w:p>
    <w:p w:rsidR="0087433A" w:rsidRPr="0094308B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Pr="0094308B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  <w:i/>
          <w:iCs/>
          <w:u w:val="single"/>
        </w:rPr>
      </w:pPr>
      <w:r w:rsidRPr="0094308B">
        <w:rPr>
          <w:rFonts w:ascii="Arial Narrow" w:hAnsi="Arial Narrow" w:cs="Arial Narrow"/>
          <w:i/>
          <w:iCs/>
          <w:u w:val="single"/>
        </w:rPr>
        <w:t>a) Pregled informacija</w:t>
      </w: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Koprivnički Bregi posjeduje informacije, raspolaže s informacijama i nadzire informacije o:</w:t>
      </w: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ustroju i nadležnosti Škole</w:t>
      </w:r>
    </w:p>
    <w:p w:rsidR="0087433A" w:rsidRDefault="0087433A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zaposlenicima</w:t>
      </w:r>
    </w:p>
    <w:p w:rsidR="0087433A" w:rsidRDefault="0087433A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aktivnostima Škole</w:t>
      </w:r>
    </w:p>
    <w:p w:rsidR="0087433A" w:rsidRDefault="0087433A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pravnim i drugim aktima Škole</w:t>
      </w:r>
    </w:p>
    <w:p w:rsidR="0087433A" w:rsidRDefault="0087433A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načinu i pravilima školovanja</w:t>
      </w:r>
    </w:p>
    <w:p w:rsidR="0087433A" w:rsidRDefault="0087433A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učeničkim aktivnostima</w:t>
      </w:r>
    </w:p>
    <w:p w:rsidR="0087433A" w:rsidRDefault="0087433A" w:rsidP="0094308B">
      <w:pPr>
        <w:numPr>
          <w:ilvl w:val="0"/>
          <w:numId w:val="1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međuinstitucionalnim aktivnostima Škole</w:t>
      </w:r>
    </w:p>
    <w:p w:rsidR="0087433A" w:rsidRDefault="0087433A" w:rsidP="00DA4BAF">
      <w:pPr>
        <w:rPr>
          <w:rFonts w:ascii="Arial Narrow" w:hAnsi="Arial Narrow" w:cs="Arial Narrow"/>
        </w:rPr>
      </w:pPr>
    </w:p>
    <w:p w:rsidR="0087433A" w:rsidRDefault="0087433A" w:rsidP="00DA4BAF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Default="0087433A" w:rsidP="0094308B">
      <w:pPr>
        <w:rPr>
          <w:rFonts w:ascii="Arial Narrow" w:hAnsi="Arial Narrow" w:cs="Arial Narrow"/>
          <w:i/>
          <w:iCs/>
          <w:u w:val="single"/>
        </w:rPr>
      </w:pPr>
      <w:r w:rsidRPr="0094308B">
        <w:rPr>
          <w:rFonts w:ascii="Arial Narrow" w:hAnsi="Arial Narrow" w:cs="Arial Narrow"/>
          <w:i/>
          <w:iCs/>
          <w:u w:val="single"/>
        </w:rPr>
        <w:t>b) Opis sadržaja informacija</w:t>
      </w:r>
    </w:p>
    <w:p w:rsidR="0087433A" w:rsidRPr="0094308B" w:rsidRDefault="0087433A" w:rsidP="0094308B">
      <w:pPr>
        <w:rPr>
          <w:rFonts w:ascii="Arial Narrow" w:hAnsi="Arial Narrow" w:cs="Arial Narrow"/>
        </w:rPr>
      </w:pPr>
    </w:p>
    <w:p w:rsidR="0087433A" w:rsidRDefault="0087433A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ustroj i nadležnost Škole (opis djelokruga rada ustrojbenih jedinica)</w:t>
      </w:r>
    </w:p>
    <w:p w:rsidR="0087433A" w:rsidRDefault="0087433A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zaposlenici (osnovni podaci o zaposlenicima, zvanja zaposlenika)</w:t>
      </w:r>
    </w:p>
    <w:p w:rsidR="0087433A" w:rsidRDefault="0087433A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aktivnosti Škole (aktivnosti Škole na nastavnom, stručnom i društvenom polju)</w:t>
      </w:r>
    </w:p>
    <w:p w:rsidR="0087433A" w:rsidRDefault="0087433A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pravni i drugi akti Škole (Godišnji plan i program, Školski kurikulum, Vremenik pisanih provjera.)</w:t>
      </w:r>
    </w:p>
    <w:p w:rsidR="0087433A" w:rsidRDefault="0087433A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način i pravila školovanja (pravilnici koji se odnose na školovanje, opće odluke o pravilima školovanja, nagrađivanje najboljih učenika)</w:t>
      </w:r>
    </w:p>
    <w:p w:rsidR="0087433A" w:rsidRDefault="0087433A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učeničke aktivnosti (učenička natjecanja, udruge)</w:t>
      </w:r>
    </w:p>
    <w:p w:rsidR="0087433A" w:rsidRDefault="0087433A" w:rsidP="00DE79F3">
      <w:pPr>
        <w:numPr>
          <w:ilvl w:val="0"/>
          <w:numId w:val="1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međuinstitucionalne aktivnosti Škole (suradnja s osnovnoškolskim i srednjojškolskim ustanovama i drugim relevantnim ustanovama u Republici Hrvatskoj)</w:t>
      </w:r>
    </w:p>
    <w:p w:rsidR="0087433A" w:rsidRDefault="0087433A" w:rsidP="0094308B">
      <w:pPr>
        <w:rPr>
          <w:rFonts w:ascii="Arial Narrow" w:hAnsi="Arial Narrow" w:cs="Arial Narrow"/>
        </w:rPr>
      </w:pPr>
    </w:p>
    <w:p w:rsidR="0087433A" w:rsidRPr="00DE79F3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  <w:i/>
          <w:iCs/>
          <w:u w:val="single"/>
        </w:rPr>
      </w:pPr>
      <w:r w:rsidRPr="00DE79F3">
        <w:rPr>
          <w:rFonts w:ascii="Arial Narrow" w:hAnsi="Arial Narrow" w:cs="Arial Narrow"/>
          <w:i/>
          <w:iCs/>
          <w:u w:val="single"/>
        </w:rPr>
        <w:t>c) Namjena informacija</w:t>
      </w:r>
    </w:p>
    <w:p w:rsidR="0087433A" w:rsidRPr="00DE79F3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Namjena informacija u smislu ovog Kataloga je osiguravanje prava na pristup informacijama, sukladno Zakonu o pravu na pristup informacijama i drugim propisima.</w:t>
      </w:r>
    </w:p>
    <w:p w:rsidR="0087433A" w:rsidRPr="00DE79F3" w:rsidRDefault="0087433A" w:rsidP="00DE79F3">
      <w:pPr>
        <w:rPr>
          <w:rFonts w:ascii="Arial Narrow" w:hAnsi="Arial Narrow" w:cs="Arial Narrow"/>
        </w:rPr>
      </w:pPr>
    </w:p>
    <w:p w:rsidR="0087433A" w:rsidRPr="00DE79F3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  <w:i/>
          <w:iCs/>
          <w:u w:val="single"/>
        </w:rPr>
      </w:pPr>
      <w:r w:rsidRPr="00DE79F3">
        <w:rPr>
          <w:rFonts w:ascii="Arial Narrow" w:hAnsi="Arial Narrow" w:cs="Arial Narrow"/>
          <w:i/>
          <w:iCs/>
          <w:u w:val="single"/>
        </w:rPr>
        <w:t>d) Način osiguravanja prava na pristup informacijama</w:t>
      </w:r>
    </w:p>
    <w:p w:rsidR="0087433A" w:rsidRPr="00DE79F3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Pravo na pristup informacijama iz ovog Kataloga ostvaruje se na način i u postupku propisanom Zakonom o pravu na pristup informacijama.</w:t>
      </w: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Pravo na pristup informacijama ostvaruje se putem dostavljanja zahtjeva za ostvarivanje prava na pristup informacijama. Zahtjev se podnosi:</w:t>
      </w: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Pr="00DE79F3" w:rsidRDefault="0087433A" w:rsidP="00DE79F3">
      <w:pPr>
        <w:numPr>
          <w:ilvl w:val="0"/>
          <w:numId w:val="17"/>
        </w:numPr>
        <w:rPr>
          <w:rFonts w:ascii="Arial Narrow" w:hAnsi="Arial Narrow" w:cs="Arial Narrow"/>
          <w:b/>
          <w:bCs/>
        </w:rPr>
      </w:pPr>
      <w:r w:rsidRPr="00DE79F3">
        <w:rPr>
          <w:rFonts w:ascii="Arial Narrow" w:hAnsi="Arial Narrow" w:cs="Arial Narrow"/>
          <w:b/>
          <w:bCs/>
        </w:rPr>
        <w:t>pisanim putem na poštansku adresu Škole:</w:t>
      </w:r>
    </w:p>
    <w:p w:rsidR="0087433A" w:rsidRDefault="0087433A" w:rsidP="00DE79F3">
      <w:pPr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Osnovna škola Koprivnički Bregi</w:t>
      </w:r>
    </w:p>
    <w:p w:rsidR="0087433A" w:rsidRDefault="0087433A" w:rsidP="00DE79F3">
      <w:pPr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Trg svetog Roka 2</w:t>
      </w:r>
    </w:p>
    <w:p w:rsidR="0087433A" w:rsidRDefault="0087433A" w:rsidP="00DE79F3">
      <w:pPr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48324 Koprivnički Bregi</w:t>
      </w:r>
    </w:p>
    <w:p w:rsidR="0087433A" w:rsidRPr="00DE79F3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Pr="00DE79F3" w:rsidRDefault="0087433A" w:rsidP="00DE79F3">
      <w:pPr>
        <w:numPr>
          <w:ilvl w:val="0"/>
          <w:numId w:val="20"/>
        </w:numPr>
        <w:rPr>
          <w:rFonts w:ascii="Arial Narrow" w:hAnsi="Arial Narrow" w:cs="Arial Narrow"/>
          <w:b/>
          <w:bCs/>
        </w:rPr>
      </w:pPr>
      <w:r w:rsidRPr="00DE79F3">
        <w:rPr>
          <w:rFonts w:ascii="Arial Narrow" w:hAnsi="Arial Narrow" w:cs="Arial Narrow"/>
          <w:b/>
          <w:bCs/>
        </w:rPr>
        <w:t>putem elektroničke pošte na sljedeće adrese:</w:t>
      </w:r>
    </w:p>
    <w:p w:rsidR="0087433A" w:rsidRDefault="0087433A" w:rsidP="00DE79F3">
      <w:pPr>
        <w:ind w:left="720"/>
        <w:rPr>
          <w:rFonts w:ascii="Arial Narrow" w:hAnsi="Arial Narrow" w:cs="Arial Narrow"/>
        </w:rPr>
      </w:pPr>
    </w:p>
    <w:p w:rsidR="0087433A" w:rsidRDefault="0087433A" w:rsidP="00DE79F3">
      <w:pPr>
        <w:ind w:left="720"/>
        <w:rPr>
          <w:rFonts w:ascii="Arial Narrow" w:hAnsi="Arial Narrow" w:cs="Arial Narrow"/>
        </w:rPr>
      </w:pPr>
      <w:r>
        <w:t>os-koprivnicki-bregi@kc.t-com.hr</w:t>
      </w: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Pr="00DE79F3" w:rsidRDefault="0087433A" w:rsidP="00DE79F3">
      <w:pPr>
        <w:numPr>
          <w:ilvl w:val="0"/>
          <w:numId w:val="23"/>
        </w:numPr>
        <w:rPr>
          <w:rFonts w:ascii="Arial Narrow" w:hAnsi="Arial Narrow" w:cs="Arial Narrow"/>
          <w:b/>
          <w:bCs/>
        </w:rPr>
      </w:pPr>
      <w:r w:rsidRPr="00DE79F3">
        <w:rPr>
          <w:rFonts w:ascii="Arial Narrow" w:hAnsi="Arial Narrow" w:cs="Arial Narrow"/>
          <w:b/>
          <w:bCs/>
        </w:rPr>
        <w:t>telefonom na sljedeće brojeve</w:t>
      </w:r>
      <w:r>
        <w:rPr>
          <w:rFonts w:ascii="Arial Narrow" w:hAnsi="Arial Narrow" w:cs="Arial Narrow"/>
          <w:b/>
          <w:bCs/>
        </w:rPr>
        <w:t>:</w:t>
      </w:r>
    </w:p>
    <w:p w:rsidR="0087433A" w:rsidRDefault="0087433A" w:rsidP="00DE79F3">
      <w:pPr>
        <w:rPr>
          <w:rFonts w:ascii="Arial Narrow" w:hAnsi="Arial Narrow" w:cs="Arial Narrow"/>
        </w:rPr>
      </w:pPr>
    </w:p>
    <w:p w:rsidR="0087433A" w:rsidRDefault="0087433A" w:rsidP="00DE79F3">
      <w:pPr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048/220-596 ravnatelj</w:t>
      </w:r>
    </w:p>
    <w:p w:rsidR="0087433A" w:rsidRDefault="0087433A" w:rsidP="00DE79F3">
      <w:pPr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048/830-008, tajništvo/racunovodstvo</w:t>
      </w:r>
    </w:p>
    <w:p w:rsidR="0087433A" w:rsidRPr="00237E58" w:rsidRDefault="0087433A" w:rsidP="00237E58">
      <w:pPr>
        <w:rPr>
          <w:rFonts w:ascii="Arial Narrow" w:hAnsi="Arial Narrow" w:cs="Arial Narrow"/>
        </w:rPr>
      </w:pPr>
    </w:p>
    <w:p w:rsidR="0087433A" w:rsidRPr="00237E58" w:rsidRDefault="0087433A" w:rsidP="00237E58">
      <w:pPr>
        <w:rPr>
          <w:rFonts w:ascii="Arial Narrow" w:hAnsi="Arial Narrow" w:cs="Arial Narrow"/>
        </w:rPr>
      </w:pPr>
    </w:p>
    <w:p w:rsidR="0087433A" w:rsidRDefault="0087433A" w:rsidP="00237E58">
      <w:pPr>
        <w:ind w:firstLine="708"/>
        <w:rPr>
          <w:rFonts w:ascii="Arial Narrow" w:hAnsi="Arial Narrow" w:cs="Arial Narrow"/>
        </w:rPr>
      </w:pPr>
    </w:p>
    <w:p w:rsidR="0087433A" w:rsidRPr="00237E58" w:rsidRDefault="0087433A" w:rsidP="00237E58">
      <w:pPr>
        <w:numPr>
          <w:ilvl w:val="0"/>
          <w:numId w:val="25"/>
        </w:numPr>
        <w:rPr>
          <w:rFonts w:ascii="Arial Narrow" w:hAnsi="Arial Narrow" w:cs="Arial Narrow"/>
          <w:b/>
          <w:bCs/>
        </w:rPr>
      </w:pPr>
      <w:r w:rsidRPr="00237E58">
        <w:rPr>
          <w:rFonts w:ascii="Arial Narrow" w:hAnsi="Arial Narrow" w:cs="Arial Narrow"/>
          <w:b/>
          <w:bCs/>
        </w:rPr>
        <w:t>telefaksom na sljedeći broj:</w:t>
      </w:r>
    </w:p>
    <w:p w:rsidR="0087433A" w:rsidRDefault="0087433A" w:rsidP="00237E58">
      <w:pPr>
        <w:ind w:left="1440"/>
        <w:rPr>
          <w:rFonts w:ascii="Arial Narrow" w:hAnsi="Arial Narrow" w:cs="Arial Narrow"/>
        </w:rPr>
      </w:pPr>
    </w:p>
    <w:p w:rsidR="0087433A" w:rsidRDefault="0087433A" w:rsidP="00237E58">
      <w:pPr>
        <w:ind w:left="14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048/220-596</w:t>
      </w:r>
    </w:p>
    <w:p w:rsidR="0087433A" w:rsidRPr="00237E58" w:rsidRDefault="0087433A" w:rsidP="00237E58">
      <w:pPr>
        <w:rPr>
          <w:rFonts w:ascii="Arial Narrow" w:hAnsi="Arial Narrow" w:cs="Arial Narrow"/>
        </w:rPr>
      </w:pPr>
    </w:p>
    <w:p w:rsidR="0087433A" w:rsidRPr="00237E58" w:rsidRDefault="0087433A" w:rsidP="00237E58">
      <w:pPr>
        <w:rPr>
          <w:rFonts w:ascii="Arial Narrow" w:hAnsi="Arial Narrow" w:cs="Arial Narrow"/>
        </w:rPr>
      </w:pPr>
    </w:p>
    <w:p w:rsidR="0087433A" w:rsidRDefault="0087433A" w:rsidP="00237E58">
      <w:pPr>
        <w:numPr>
          <w:ilvl w:val="0"/>
          <w:numId w:val="25"/>
        </w:numPr>
        <w:rPr>
          <w:rFonts w:ascii="Arial Narrow" w:hAnsi="Arial Narrow" w:cs="Arial Narrow"/>
          <w:b/>
          <w:bCs/>
        </w:rPr>
      </w:pPr>
      <w:r w:rsidRPr="00237E58">
        <w:rPr>
          <w:rFonts w:ascii="Arial Narrow" w:hAnsi="Arial Narrow" w:cs="Arial Narrow"/>
          <w:b/>
          <w:bCs/>
        </w:rPr>
        <w:t>usmenim putem:</w:t>
      </w:r>
    </w:p>
    <w:p w:rsidR="0087433A" w:rsidRPr="00237E58" w:rsidRDefault="0087433A" w:rsidP="00237E58">
      <w:pPr>
        <w:rPr>
          <w:rFonts w:ascii="Arial Narrow" w:hAnsi="Arial Narrow" w:cs="Arial Narrow"/>
        </w:rPr>
      </w:pPr>
    </w:p>
    <w:p w:rsidR="0087433A" w:rsidRDefault="0087433A" w:rsidP="00237E58">
      <w:pPr>
        <w:ind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osobno na zapisnik u službenim prostorijama Osnovne škole Koprivnički Bregi svakog  </w:t>
      </w:r>
    </w:p>
    <w:p w:rsidR="0087433A" w:rsidRDefault="0087433A" w:rsidP="00237E58">
      <w:pPr>
        <w:ind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radnog dana od 7:00 do 15:00 sati</w:t>
      </w:r>
    </w:p>
    <w:p w:rsidR="0087433A" w:rsidRPr="00237E58" w:rsidRDefault="0087433A" w:rsidP="00237E58">
      <w:pPr>
        <w:rPr>
          <w:rFonts w:ascii="Arial Narrow" w:hAnsi="Arial Narrow" w:cs="Arial Narrow"/>
        </w:rPr>
      </w:pPr>
    </w:p>
    <w:p w:rsidR="0087433A" w:rsidRDefault="0087433A" w:rsidP="00237E58">
      <w:pPr>
        <w:rPr>
          <w:rFonts w:ascii="Arial Narrow" w:hAnsi="Arial Narrow" w:cs="Arial Narrow"/>
        </w:rPr>
      </w:pPr>
    </w:p>
    <w:p w:rsidR="0087433A" w:rsidRDefault="0087433A" w:rsidP="00237E5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Podnositelj zahtjeva nije obvezan navesti razloge zbog kojih traži pristup informacijama.</w:t>
      </w:r>
    </w:p>
    <w:p w:rsidR="0087433A" w:rsidRDefault="0087433A" w:rsidP="00237E58">
      <w:pPr>
        <w:rPr>
          <w:rFonts w:ascii="Arial Narrow" w:hAnsi="Arial Narrow" w:cs="Arial Narrow"/>
        </w:rPr>
      </w:pPr>
    </w:p>
    <w:p w:rsidR="0087433A" w:rsidRDefault="0087433A" w:rsidP="00237E5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Korisnici prava na pristup informacijama oslobođeni su od plaćanja upravnih pristojbi.</w:t>
      </w:r>
    </w:p>
    <w:p w:rsidR="0087433A" w:rsidRDefault="0087433A" w:rsidP="00237E58">
      <w:pPr>
        <w:rPr>
          <w:rFonts w:ascii="Arial Narrow" w:hAnsi="Arial Narrow" w:cs="Arial Narrow"/>
        </w:rPr>
      </w:pPr>
    </w:p>
    <w:p w:rsidR="0087433A" w:rsidRDefault="0087433A" w:rsidP="00237E5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Odgovor na pisani ili usmeni zahtjev za pravo na pristup informacijama Škola će proslijediti u zakonskom roku od 15 dana od dana podnošenja urednog zahtjeva.</w:t>
      </w:r>
    </w:p>
    <w:p w:rsidR="0087433A" w:rsidRPr="0040250A" w:rsidRDefault="0087433A" w:rsidP="0040250A">
      <w:pPr>
        <w:rPr>
          <w:rFonts w:ascii="Arial Narrow" w:hAnsi="Arial Narrow" w:cs="Arial Narrow"/>
        </w:rPr>
      </w:pPr>
    </w:p>
    <w:p w:rsidR="0087433A" w:rsidRPr="0040250A" w:rsidRDefault="0087433A" w:rsidP="0040250A">
      <w:pPr>
        <w:rPr>
          <w:rFonts w:ascii="Arial Narrow" w:hAnsi="Arial Narrow" w:cs="Arial Narrow"/>
        </w:rPr>
      </w:pPr>
    </w:p>
    <w:p w:rsidR="0087433A" w:rsidRPr="0040250A" w:rsidRDefault="0087433A" w:rsidP="0040250A">
      <w:pPr>
        <w:rPr>
          <w:rFonts w:ascii="Arial Narrow" w:hAnsi="Arial Narrow" w:cs="Arial Narrow"/>
        </w:rPr>
      </w:pPr>
    </w:p>
    <w:p w:rsidR="0087433A" w:rsidRPr="0040250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Default="0087433A" w:rsidP="0040250A">
      <w:pPr>
        <w:rPr>
          <w:rFonts w:ascii="Arial Narrow" w:hAnsi="Arial Narrow" w:cs="Arial Narrow"/>
        </w:rPr>
      </w:pPr>
    </w:p>
    <w:p w:rsidR="0087433A" w:rsidRPr="0040250A" w:rsidRDefault="0087433A" w:rsidP="0040250A">
      <w:pPr>
        <w:rPr>
          <w:rFonts w:ascii="Arial Narrow" w:hAnsi="Arial Narrow" w:cs="Arial Narrow"/>
        </w:rPr>
      </w:pPr>
    </w:p>
    <w:sectPr w:rsidR="0087433A" w:rsidRPr="0040250A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A0"/>
    <w:multiLevelType w:val="hybridMultilevel"/>
    <w:tmpl w:val="C2C0F160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F472D6"/>
    <w:multiLevelType w:val="multilevel"/>
    <w:tmpl w:val="74E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D0CCF"/>
    <w:multiLevelType w:val="multilevel"/>
    <w:tmpl w:val="F10289D4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2C3E8E"/>
    <w:multiLevelType w:val="hybridMultilevel"/>
    <w:tmpl w:val="C87CC82A"/>
    <w:lvl w:ilvl="0" w:tplc="63786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AD47D2"/>
    <w:multiLevelType w:val="hybridMultilevel"/>
    <w:tmpl w:val="F10289D4"/>
    <w:lvl w:ilvl="0" w:tplc="F5E0141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433757"/>
    <w:multiLevelType w:val="multilevel"/>
    <w:tmpl w:val="C87CC8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C70D2"/>
    <w:multiLevelType w:val="hybridMultilevel"/>
    <w:tmpl w:val="491AC3DA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66272C"/>
    <w:multiLevelType w:val="hybridMultilevel"/>
    <w:tmpl w:val="9D9E3B08"/>
    <w:lvl w:ilvl="0" w:tplc="465CB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54E5CA1"/>
    <w:multiLevelType w:val="hybridMultilevel"/>
    <w:tmpl w:val="62A273F2"/>
    <w:lvl w:ilvl="0" w:tplc="DBF49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275FF7"/>
    <w:multiLevelType w:val="multilevel"/>
    <w:tmpl w:val="09E29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0320D0D"/>
    <w:multiLevelType w:val="hybridMultilevel"/>
    <w:tmpl w:val="2800DFA6"/>
    <w:lvl w:ilvl="0" w:tplc="CD9C6D5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276573F"/>
    <w:multiLevelType w:val="multilevel"/>
    <w:tmpl w:val="2800DFA6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EB7007"/>
    <w:multiLevelType w:val="multilevel"/>
    <w:tmpl w:val="9D9E3B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BE42BD3"/>
    <w:multiLevelType w:val="hybridMultilevel"/>
    <w:tmpl w:val="09E29ADA"/>
    <w:lvl w:ilvl="0" w:tplc="CEBA3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0"/>
  </w:num>
  <w:num w:numId="8">
    <w:abstractNumId w:val="5"/>
  </w:num>
  <w:num w:numId="9">
    <w:abstractNumId w:val="25"/>
  </w:num>
  <w:num w:numId="10">
    <w:abstractNumId w:val="21"/>
  </w:num>
  <w:num w:numId="11">
    <w:abstractNumId w:val="15"/>
  </w:num>
  <w:num w:numId="12">
    <w:abstractNumId w:val="18"/>
  </w:num>
  <w:num w:numId="13">
    <w:abstractNumId w:val="24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22"/>
  </w:num>
  <w:num w:numId="19">
    <w:abstractNumId w:val="23"/>
  </w:num>
  <w:num w:numId="20">
    <w:abstractNumId w:val="19"/>
  </w:num>
  <w:num w:numId="21">
    <w:abstractNumId w:val="8"/>
  </w:num>
  <w:num w:numId="22">
    <w:abstractNumId w:val="3"/>
  </w:num>
  <w:num w:numId="23">
    <w:abstractNumId w:val="7"/>
  </w:num>
  <w:num w:numId="24">
    <w:abstractNumId w:val="2"/>
  </w:num>
  <w:num w:numId="25">
    <w:abstractNumId w:val="1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F5"/>
    <w:rsid w:val="000D13C2"/>
    <w:rsid w:val="000D264A"/>
    <w:rsid w:val="000F3CE3"/>
    <w:rsid w:val="00104567"/>
    <w:rsid w:val="00154C98"/>
    <w:rsid w:val="00172D77"/>
    <w:rsid w:val="001B7F99"/>
    <w:rsid w:val="00226483"/>
    <w:rsid w:val="00235200"/>
    <w:rsid w:val="00237E58"/>
    <w:rsid w:val="002642A0"/>
    <w:rsid w:val="002A785C"/>
    <w:rsid w:val="0033654D"/>
    <w:rsid w:val="003D15A8"/>
    <w:rsid w:val="0040250A"/>
    <w:rsid w:val="00426058"/>
    <w:rsid w:val="00442CEF"/>
    <w:rsid w:val="00443B39"/>
    <w:rsid w:val="00446450"/>
    <w:rsid w:val="00487D24"/>
    <w:rsid w:val="004F440E"/>
    <w:rsid w:val="0052745F"/>
    <w:rsid w:val="0052766A"/>
    <w:rsid w:val="005356CB"/>
    <w:rsid w:val="005B2C30"/>
    <w:rsid w:val="006140BC"/>
    <w:rsid w:val="0063726C"/>
    <w:rsid w:val="00651BB0"/>
    <w:rsid w:val="00703C15"/>
    <w:rsid w:val="007302B8"/>
    <w:rsid w:val="00742B6F"/>
    <w:rsid w:val="00760792"/>
    <w:rsid w:val="00840678"/>
    <w:rsid w:val="00867463"/>
    <w:rsid w:val="0087433A"/>
    <w:rsid w:val="00876D5D"/>
    <w:rsid w:val="0094308B"/>
    <w:rsid w:val="009B5388"/>
    <w:rsid w:val="00A35FD9"/>
    <w:rsid w:val="00A56E83"/>
    <w:rsid w:val="00B74F70"/>
    <w:rsid w:val="00BB54F5"/>
    <w:rsid w:val="00BE28A4"/>
    <w:rsid w:val="00C34665"/>
    <w:rsid w:val="00C500FC"/>
    <w:rsid w:val="00C875FE"/>
    <w:rsid w:val="00CB4DF4"/>
    <w:rsid w:val="00CB79F7"/>
    <w:rsid w:val="00D52C45"/>
    <w:rsid w:val="00DA4BAF"/>
    <w:rsid w:val="00DE79F3"/>
    <w:rsid w:val="00E50D8A"/>
    <w:rsid w:val="00ED7F94"/>
    <w:rsid w:val="00F8079E"/>
    <w:rsid w:val="00F8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79F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0250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0250A"/>
    <w:rPr>
      <w:b/>
      <w:bCs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C3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821</Words>
  <Characters>4682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INFORMACIJA</dc:title>
  <dc:subject/>
  <dc:creator>WinXPProSP2</dc:creator>
  <cp:keywords/>
  <dc:description/>
  <cp:lastModifiedBy>user</cp:lastModifiedBy>
  <cp:revision>11</cp:revision>
  <cp:lastPrinted>2011-02-09T11:41:00Z</cp:lastPrinted>
  <dcterms:created xsi:type="dcterms:W3CDTF">2012-01-30T13:12:00Z</dcterms:created>
  <dcterms:modified xsi:type="dcterms:W3CDTF">2012-02-01T11:29:00Z</dcterms:modified>
</cp:coreProperties>
</file>