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71" w:rsidRDefault="000A5C71" w:rsidP="000F1B5F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0A5C71" w:rsidRDefault="000A5C71" w:rsidP="00625A00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0A5C71" w:rsidRDefault="000A5C71" w:rsidP="00625A00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0A5C71" w:rsidRDefault="000A5C71" w:rsidP="00625A00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0A5C71" w:rsidRDefault="000A5C71" w:rsidP="00625A00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0A5C71" w:rsidRDefault="000A5C71" w:rsidP="00625A00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0A5C71" w:rsidRDefault="000A5C71" w:rsidP="00625A00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0A5C71" w:rsidRDefault="000A5C71" w:rsidP="00625A00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0A5C71" w:rsidRDefault="000A5C71" w:rsidP="00625A00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0A5C71" w:rsidRDefault="000A5C71" w:rsidP="00625A00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0A5C71" w:rsidRDefault="000A5C71" w:rsidP="00625A00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color w:val="999999"/>
            <w:sz w:val="16"/>
            <w:szCs w:val="16"/>
          </w:rPr>
          <w:t>www.os-koprivnicki-bregi.skole.hr</w:t>
        </w:r>
      </w:hyperlink>
    </w:p>
    <w:p w:rsidR="000A5C71" w:rsidRDefault="000A5C71" w:rsidP="00625A00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0A5C71" w:rsidRPr="00BF6557" w:rsidRDefault="000A5C71" w:rsidP="00625A00">
      <w:r w:rsidRPr="00BF6557">
        <w:t>KLASA:602-02/15-01/4</w:t>
      </w:r>
    </w:p>
    <w:p w:rsidR="000A5C71" w:rsidRPr="00BF6557" w:rsidRDefault="000A5C71" w:rsidP="00625A00">
      <w:r w:rsidRPr="00BF6557">
        <w:t>URBROJ:2137-76-15-01/</w:t>
      </w:r>
      <w:r>
        <w:t>244</w:t>
      </w:r>
    </w:p>
    <w:p w:rsidR="000A5C71" w:rsidRDefault="000A5C71" w:rsidP="00625A00">
      <w:r w:rsidRPr="00BF6557">
        <w:t>Koprivnički Bregi,</w:t>
      </w:r>
      <w:r>
        <w:t xml:space="preserve"> 20.7.</w:t>
      </w:r>
      <w:r w:rsidRPr="00BF6557">
        <w:t xml:space="preserve"> 2015.</w:t>
      </w:r>
    </w:p>
    <w:p w:rsidR="000A5C71" w:rsidRPr="00EB5CB8" w:rsidRDefault="000A5C71" w:rsidP="00EB5CB8">
      <w:pPr>
        <w:jc w:val="right"/>
        <w:rPr>
          <w:b/>
          <w:bCs/>
          <w:color w:val="FF0000"/>
          <w:u w:val="single"/>
        </w:rPr>
      </w:pPr>
      <w:r w:rsidRPr="00EB5CB8">
        <w:rPr>
          <w:b/>
          <w:bCs/>
          <w:color w:val="FF0000"/>
          <w:u w:val="single"/>
        </w:rPr>
        <w:t>DATUM OBJAVE:17.8.</w:t>
      </w:r>
      <w:r>
        <w:rPr>
          <w:b/>
          <w:bCs/>
          <w:color w:val="FF0000"/>
          <w:u w:val="single"/>
        </w:rPr>
        <w:t>2015.</w:t>
      </w:r>
    </w:p>
    <w:p w:rsidR="000A5C71" w:rsidRPr="009F2ABA" w:rsidRDefault="000A5C71" w:rsidP="009F2ABA">
      <w:pPr>
        <w:rPr>
          <w:sz w:val="20"/>
          <w:szCs w:val="20"/>
        </w:rPr>
      </w:pPr>
    </w:p>
    <w:p w:rsidR="000A5C71" w:rsidRPr="009F2ABA" w:rsidRDefault="000A5C71" w:rsidP="009F2ABA">
      <w:pPr>
        <w:tabs>
          <w:tab w:val="left" w:pos="1800"/>
        </w:tabs>
      </w:pPr>
      <w:r w:rsidRPr="009F2ABA">
        <w:rPr>
          <w:color w:val="000000"/>
        </w:rPr>
        <w:t>Na temelju Zakona o poticanju zapošljavanja („NN“ br.57/12., 120/12.) u cilju korištenja mjere „Rad i staž i prijevoz – stručno osposobljavanje za rad bez zasnivanja radnog odnosa“ putem Hrvatskog zavoda za zapošljavanje i članka 59. Zakona o radu („NN“ br. 93/2014.)</w:t>
      </w:r>
      <w:r>
        <w:rPr>
          <w:color w:val="000000"/>
        </w:rPr>
        <w:t>, a</w:t>
      </w:r>
      <w:r w:rsidRPr="009F2ABA">
        <w:rPr>
          <w:color w:val="000000"/>
        </w:rPr>
        <w:t xml:space="preserve"> u skladu s Planom </w:t>
      </w:r>
      <w:r w:rsidRPr="009F2ABA">
        <w:t>prijema te Izmjenama i dopunama Plana prijema na stručno osposobljavanje bez zasnivanja radnog odnosa u OŠ Koprivnički Bregi za 2015. godinu</w:t>
      </w:r>
      <w:r>
        <w:t xml:space="preserve"> </w:t>
      </w:r>
      <w:r>
        <w:rPr>
          <w:color w:val="000000"/>
        </w:rPr>
        <w:t>Osnovna škola Koprivnički Bregi objavljuje</w:t>
      </w:r>
    </w:p>
    <w:p w:rsidR="000A5C71" w:rsidRPr="00625A00" w:rsidRDefault="000A5C71" w:rsidP="00625A00">
      <w:pPr>
        <w:jc w:val="center"/>
        <w:rPr>
          <w:b/>
          <w:bCs/>
        </w:rPr>
      </w:pPr>
      <w:r w:rsidRPr="00625A00">
        <w:rPr>
          <w:b/>
          <w:bCs/>
          <w:color w:val="000000"/>
        </w:rPr>
        <w:t>JAVNI POZIV</w:t>
      </w:r>
      <w:r w:rsidRPr="00625A00">
        <w:rPr>
          <w:b/>
          <w:bCs/>
          <w:color w:val="000000"/>
        </w:rPr>
        <w:br/>
        <w:t>za prijam osob</w:t>
      </w:r>
      <w:r>
        <w:rPr>
          <w:b/>
          <w:bCs/>
          <w:color w:val="000000"/>
        </w:rPr>
        <w:t>a</w:t>
      </w:r>
      <w:r w:rsidRPr="00625A00">
        <w:rPr>
          <w:b/>
          <w:bCs/>
          <w:color w:val="000000"/>
        </w:rPr>
        <w:t xml:space="preserve"> na stručno osposobljavanje bez zasnivanja radnog odnosa u</w:t>
      </w:r>
      <w:r w:rsidRPr="00625A00">
        <w:rPr>
          <w:b/>
          <w:bCs/>
          <w:color w:val="000000"/>
        </w:rPr>
        <w:br/>
        <w:t>Osnovnoj školi Koprivnički Bregi</w:t>
      </w:r>
      <w:r w:rsidRPr="00625A00">
        <w:rPr>
          <w:b/>
          <w:bCs/>
          <w:color w:val="000000"/>
        </w:rPr>
        <w:br/>
      </w:r>
    </w:p>
    <w:p w:rsidR="000A5C71" w:rsidRDefault="000A5C71" w:rsidP="00625A00">
      <w:pPr>
        <w:shd w:val="clear" w:color="auto" w:fill="F2FCFC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1. </w:t>
      </w:r>
      <w:r w:rsidRPr="00625A00">
        <w:rPr>
          <w:b/>
          <w:bCs/>
          <w:color w:val="000000"/>
        </w:rPr>
        <w:t>za radn</w:t>
      </w:r>
      <w:r>
        <w:rPr>
          <w:b/>
          <w:bCs/>
          <w:color w:val="000000"/>
        </w:rPr>
        <w:t>a</w:t>
      </w:r>
      <w:r w:rsidRPr="00625A00">
        <w:rPr>
          <w:b/>
          <w:bCs/>
          <w:color w:val="000000"/>
        </w:rPr>
        <w:t xml:space="preserve"> mjest</w:t>
      </w:r>
      <w:r>
        <w:rPr>
          <w:b/>
          <w:bCs/>
          <w:color w:val="000000"/>
        </w:rPr>
        <w:t>a</w:t>
      </w:r>
      <w:r w:rsidRPr="00625A00">
        <w:rPr>
          <w:b/>
          <w:bCs/>
          <w:color w:val="000000"/>
        </w:rPr>
        <w:t xml:space="preserve"> učitelja /ice razredne nastave</w:t>
      </w:r>
      <w:r w:rsidRPr="00625A00">
        <w:rPr>
          <w:color w:val="000000"/>
        </w:rPr>
        <w:t xml:space="preserve"> – </w:t>
      </w:r>
      <w:r w:rsidRPr="000C0581">
        <w:rPr>
          <w:b/>
          <w:bCs/>
          <w:color w:val="000000"/>
          <w:u w:val="single"/>
        </w:rPr>
        <w:t>dva (2)</w:t>
      </w:r>
      <w:r>
        <w:rPr>
          <w:color w:val="000000"/>
          <w:u w:val="single"/>
        </w:rPr>
        <w:t xml:space="preserve"> </w:t>
      </w:r>
      <w:r w:rsidRPr="009F2ABA">
        <w:rPr>
          <w:b/>
          <w:bCs/>
          <w:color w:val="000000"/>
          <w:u w:val="single"/>
        </w:rPr>
        <w:t>izvršitelja</w:t>
      </w:r>
      <w:r w:rsidRPr="00625A00">
        <w:rPr>
          <w:color w:val="000000"/>
        </w:rPr>
        <w:t xml:space="preserve"> na puno radno vrijeme do 12 mjeseci</w:t>
      </w:r>
    </w:p>
    <w:p w:rsidR="000A5C71" w:rsidRPr="00625A00" w:rsidRDefault="000A5C71" w:rsidP="00625A00">
      <w:pPr>
        <w:shd w:val="clear" w:color="auto" w:fill="F2FCFC"/>
        <w:spacing w:before="100" w:beforeAutospacing="1" w:after="100" w:afterAutospacing="1"/>
        <w:jc w:val="both"/>
        <w:rPr>
          <w:rFonts w:ascii="Verdana" w:hAnsi="Verdana" w:cs="Verdana"/>
          <w:b/>
          <w:bCs/>
          <w:color w:val="000000"/>
          <w:sz w:val="17"/>
          <w:szCs w:val="17"/>
          <w:u w:val="single"/>
        </w:rPr>
      </w:pPr>
      <w:r>
        <w:rPr>
          <w:b/>
          <w:bCs/>
          <w:color w:val="000000"/>
          <w:u w:val="single"/>
        </w:rPr>
        <w:t>UVJETI</w:t>
      </w:r>
    </w:p>
    <w:p w:rsidR="000A5C71" w:rsidRPr="00625A00" w:rsidRDefault="000A5C71" w:rsidP="00625A00">
      <w:pPr>
        <w:shd w:val="clear" w:color="auto" w:fill="F2FCFC"/>
        <w:spacing w:before="100" w:beforeAutospacing="1" w:after="100" w:afterAutospacing="1"/>
        <w:jc w:val="both"/>
        <w:rPr>
          <w:rFonts w:ascii="Verdana" w:hAnsi="Verdana" w:cs="Verdana"/>
          <w:color w:val="000000"/>
          <w:sz w:val="17"/>
          <w:szCs w:val="17"/>
        </w:rPr>
      </w:pPr>
      <w:r w:rsidRPr="00625A00">
        <w:rPr>
          <w:color w:val="000000"/>
        </w:rPr>
        <w:t>Ponude za zasnivanje radnog odnosa mogu podnijeti svi kandidati (M - Ž) koji ispunjavaju uvjete iz čl. 105. Zakona o odgoju i obrazovanju u osnovnoj i srednjoj školi te Pravilnika o stručnoj spremi i pedagoško- psihološkom obrazovanju učitelja i stručnih suradnika u osnovnom školstvu.</w:t>
      </w:r>
    </w:p>
    <w:p w:rsidR="000A5C71" w:rsidRPr="003654AD" w:rsidRDefault="000A5C71" w:rsidP="00904765">
      <w:pPr>
        <w:pStyle w:val="Default"/>
      </w:pPr>
      <w:r w:rsidRPr="003654AD">
        <w:t xml:space="preserve">Osim uvjeta o stručnoj spremi kandidati za prijavu na ovaj Javni poziv moraju ispuniti sljedeće uvjete: </w:t>
      </w:r>
    </w:p>
    <w:p w:rsidR="000A5C71" w:rsidRPr="003654AD" w:rsidRDefault="000A5C71" w:rsidP="00904765">
      <w:pPr>
        <w:pStyle w:val="Default"/>
      </w:pPr>
      <w:r w:rsidRPr="003654AD">
        <w:t>-</w:t>
      </w:r>
      <w:r>
        <w:t xml:space="preserve"> </w:t>
      </w:r>
      <w:r w:rsidRPr="005B0BF2">
        <w:t>da je prijavljena u evidenciju nezaposlenih najmanje 30 dana i nema više od 12 mjeseci  evidentiranog staža u zvanju za kojeg se obrazovala, bez obzira na ukupno evidentiran staž u mirovinskom osiguranju</w:t>
      </w:r>
      <w:r w:rsidRPr="003654AD">
        <w:t xml:space="preserve">, </w:t>
      </w:r>
    </w:p>
    <w:p w:rsidR="000A5C71" w:rsidRDefault="000A5C71" w:rsidP="002619F1">
      <w:pPr>
        <w:rPr>
          <w:shd w:val="clear" w:color="auto" w:fill="F4F4F4"/>
        </w:rPr>
      </w:pPr>
      <w:r>
        <w:rPr>
          <w:shd w:val="clear" w:color="auto" w:fill="F4F4F4"/>
        </w:rPr>
        <w:t>- ne postoje zapreke za zasnivanje radnog odnosa u školskoj ustanovi utvrđene člankom 106. Zakona o odgoju i obrazovanju u osnovnoj i srednjoj školi (N.N. 126/12 – pročišćeni tekst i 94/13.)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4F4F4"/>
        </w:rPr>
        <w:t> </w:t>
      </w:r>
      <w:r>
        <w:br/>
      </w:r>
      <w:r>
        <w:rPr>
          <w:shd w:val="clear" w:color="auto" w:fill="F4F4F4"/>
        </w:rPr>
        <w:t>-ispunjavaju uvjete za zasnivanje radnog odnosa iz Zakona o odgoju i obrazovanju u osnovnoj i srednjoj školi (N.N. 126/12 – pročišćeni tekst i 94/13).</w:t>
      </w:r>
    </w:p>
    <w:p w:rsidR="000A5C71" w:rsidRDefault="000A5C71" w:rsidP="002619F1">
      <w:pPr>
        <w:rPr>
          <w:shd w:val="clear" w:color="auto" w:fill="F4F4F4"/>
        </w:rPr>
      </w:pPr>
    </w:p>
    <w:p w:rsidR="000A5C71" w:rsidRPr="003654AD" w:rsidRDefault="000A5C71" w:rsidP="002619F1">
      <w:r w:rsidRPr="003654AD">
        <w:t xml:space="preserve">Kandidati koji ispunjavaju tražene uvjete dužni su uz prijavu dostaviti: </w:t>
      </w:r>
    </w:p>
    <w:p w:rsidR="000A5C71" w:rsidRPr="003654AD" w:rsidRDefault="000A5C71" w:rsidP="00904765">
      <w:pPr>
        <w:pStyle w:val="Default"/>
      </w:pPr>
      <w:r w:rsidRPr="003654AD">
        <w:t xml:space="preserve">- kratki životopis </w:t>
      </w:r>
    </w:p>
    <w:p w:rsidR="000A5C71" w:rsidRPr="003654AD" w:rsidRDefault="000A5C71" w:rsidP="00904765">
      <w:pPr>
        <w:pStyle w:val="Default"/>
      </w:pPr>
      <w:r w:rsidRPr="003654AD">
        <w:t xml:space="preserve">- dokaz o hrvatskom državljanstvu </w:t>
      </w:r>
    </w:p>
    <w:p w:rsidR="000A5C71" w:rsidRPr="003654AD" w:rsidRDefault="000A5C71" w:rsidP="00904765">
      <w:pPr>
        <w:pStyle w:val="Default"/>
      </w:pPr>
      <w:r w:rsidRPr="003654AD">
        <w:t xml:space="preserve">- </w:t>
      </w:r>
      <w:r>
        <w:t>dokaz</w:t>
      </w:r>
      <w:r w:rsidRPr="003654AD">
        <w:t xml:space="preserve"> o stručnoj spremi </w:t>
      </w:r>
      <w:r>
        <w:t>(preslika diplome)</w:t>
      </w:r>
    </w:p>
    <w:p w:rsidR="000A5C71" w:rsidRDefault="000A5C71" w:rsidP="00426A2D">
      <w:r>
        <w:t>- elektronički zapis ili potvrda o podacima iz evidencije Hrvatskog zavoda za mirovinsko osiguranje o ostvarenom radnom stažu (izuzev osoba bez radnog staža)</w:t>
      </w:r>
    </w:p>
    <w:p w:rsidR="000A5C71" w:rsidRPr="003654AD" w:rsidRDefault="000A5C71" w:rsidP="002619F1">
      <w:r w:rsidRPr="003654AD">
        <w:t xml:space="preserve">- </w:t>
      </w:r>
      <w:r>
        <w:rPr>
          <w:shd w:val="clear" w:color="auto" w:fill="F4F4F4"/>
        </w:rPr>
        <w:t>uvjerenje da se protiv kandidata ne vodi kazneni postupak odnosno da nije pravomoćno</w:t>
      </w:r>
      <w:r>
        <w:br/>
      </w:r>
      <w:r>
        <w:rPr>
          <w:shd w:val="clear" w:color="auto" w:fill="F4F4F4"/>
        </w:rPr>
        <w:t>osuđen za kaznena dijela, ne starije od 6 mjeseci</w:t>
      </w:r>
    </w:p>
    <w:p w:rsidR="000A5C71" w:rsidRDefault="000A5C71" w:rsidP="002619F1">
      <w:r w:rsidRPr="003654AD">
        <w:t xml:space="preserve">- potvrdu da se vodi kao nezaposlena osoba bez radnog iskustva duže od 30 dana i nema više od godinu dana staža u zvanju za koje se obrazovala </w:t>
      </w:r>
    </w:p>
    <w:p w:rsidR="000A5C71" w:rsidRDefault="000A5C71" w:rsidP="00DF1943">
      <w:r>
        <w:t> </w:t>
      </w:r>
    </w:p>
    <w:p w:rsidR="000A5C71" w:rsidRDefault="000A5C71" w:rsidP="00DF1943">
      <w:r>
        <w:t>Preslike traženih priloga ne moraju biti ovjerene, a osoba je prije sklapanja pisanog ugovora dužna dostaviti na uvid originalne dokumente.</w:t>
      </w:r>
    </w:p>
    <w:p w:rsidR="000A5C71" w:rsidRPr="003654AD" w:rsidRDefault="000A5C71" w:rsidP="003654AD">
      <w:pPr>
        <w:pStyle w:val="Default"/>
      </w:pPr>
    </w:p>
    <w:p w:rsidR="000A5C71" w:rsidRPr="003654AD" w:rsidRDefault="000A5C71" w:rsidP="003654AD">
      <w:pPr>
        <w:pStyle w:val="Default"/>
      </w:pPr>
      <w:r w:rsidRPr="003654AD">
        <w:t>Pisane prijave podnose se u</w:t>
      </w:r>
      <w:r>
        <w:t xml:space="preserve"> roku 8 dana od objave javnog poziva</w:t>
      </w:r>
      <w:r w:rsidRPr="003654AD">
        <w:t xml:space="preserve"> na oglasnoj ploči te mrežnoj stranici Hrvatskog zavoda za zapošljavanje i to neposredno ili preporučeno na adresu: </w:t>
      </w:r>
    </w:p>
    <w:p w:rsidR="000A5C71" w:rsidRPr="002619F1" w:rsidRDefault="000A5C71" w:rsidP="003654AD">
      <w:pPr>
        <w:pStyle w:val="Default"/>
        <w:rPr>
          <w:b/>
          <w:bCs/>
        </w:rPr>
      </w:pPr>
      <w:r w:rsidRPr="002619F1">
        <w:rPr>
          <w:b/>
          <w:bCs/>
        </w:rPr>
        <w:t xml:space="preserve">Osnovna škola Koprivnički Bregi </w:t>
      </w:r>
    </w:p>
    <w:p w:rsidR="000A5C71" w:rsidRPr="002619F1" w:rsidRDefault="000A5C71" w:rsidP="003654AD">
      <w:pPr>
        <w:pStyle w:val="Default"/>
        <w:rPr>
          <w:b/>
          <w:bCs/>
        </w:rPr>
      </w:pPr>
      <w:r w:rsidRPr="002619F1">
        <w:rPr>
          <w:b/>
          <w:bCs/>
        </w:rPr>
        <w:t>Trg svetog Roka 2</w:t>
      </w:r>
    </w:p>
    <w:p w:rsidR="000A5C71" w:rsidRPr="002619F1" w:rsidRDefault="000A5C71" w:rsidP="003654AD">
      <w:pPr>
        <w:pStyle w:val="Default"/>
        <w:rPr>
          <w:b/>
          <w:bCs/>
        </w:rPr>
      </w:pPr>
      <w:r w:rsidRPr="002619F1">
        <w:rPr>
          <w:b/>
          <w:bCs/>
        </w:rPr>
        <w:t>48000 Koprivnica-Koprivnički Bregi.</w:t>
      </w:r>
    </w:p>
    <w:p w:rsidR="000A5C71" w:rsidRDefault="000A5C71" w:rsidP="00904765">
      <w:pPr>
        <w:pStyle w:val="Default"/>
      </w:pPr>
      <w:r w:rsidRPr="003654AD">
        <w:t>Nepotpune i nepravodobne prijave neće se razmatrati</w:t>
      </w:r>
      <w:r>
        <w:t>.</w:t>
      </w:r>
    </w:p>
    <w:p w:rsidR="000A5C71" w:rsidRDefault="000A5C71" w:rsidP="00904765">
      <w:pPr>
        <w:pStyle w:val="Default"/>
        <w:rPr>
          <w:shd w:val="clear" w:color="auto" w:fill="F2FCFC"/>
        </w:rPr>
      </w:pPr>
    </w:p>
    <w:p w:rsidR="000A5C71" w:rsidRPr="00E715A8" w:rsidRDefault="000A5C71" w:rsidP="00904765">
      <w:pPr>
        <w:pStyle w:val="Default"/>
        <w:rPr>
          <w:b/>
          <w:bCs/>
          <w:u w:val="single"/>
          <w:shd w:val="clear" w:color="auto" w:fill="F2FCFC"/>
        </w:rPr>
      </w:pPr>
      <w:r w:rsidRPr="002C5D90">
        <w:rPr>
          <w:b/>
          <w:bCs/>
          <w:u w:val="single"/>
          <w:shd w:val="clear" w:color="auto" w:fill="F2FCFC"/>
        </w:rPr>
        <w:t>Javni poziv vrijedi od 1</w:t>
      </w:r>
      <w:r>
        <w:rPr>
          <w:b/>
          <w:bCs/>
          <w:u w:val="single"/>
          <w:shd w:val="clear" w:color="auto" w:fill="F2FCFC"/>
        </w:rPr>
        <w:t>7</w:t>
      </w:r>
      <w:r w:rsidRPr="002C5D90">
        <w:rPr>
          <w:b/>
          <w:bCs/>
          <w:u w:val="single"/>
          <w:shd w:val="clear" w:color="auto" w:fill="F2FCFC"/>
        </w:rPr>
        <w:t xml:space="preserve">.8.2015.g.  do  </w:t>
      </w:r>
      <w:r>
        <w:rPr>
          <w:b/>
          <w:bCs/>
          <w:u w:val="single"/>
          <w:shd w:val="clear" w:color="auto" w:fill="F2FCFC"/>
        </w:rPr>
        <w:t xml:space="preserve">25.8. </w:t>
      </w:r>
      <w:r w:rsidRPr="002C5D90">
        <w:rPr>
          <w:b/>
          <w:bCs/>
          <w:u w:val="single"/>
          <w:shd w:val="clear" w:color="auto" w:fill="F2FCFC"/>
        </w:rPr>
        <w:t>2015. godine.</w:t>
      </w:r>
    </w:p>
    <w:p w:rsidR="000A5C71" w:rsidRDefault="000A5C71" w:rsidP="00904765">
      <w:pPr>
        <w:pStyle w:val="Default"/>
      </w:pPr>
    </w:p>
    <w:p w:rsidR="000A5C71" w:rsidRDefault="000A5C71" w:rsidP="00904765">
      <w:pPr>
        <w:pStyle w:val="Default"/>
      </w:pPr>
      <w:r>
        <w:t xml:space="preserve">                                                                                              </w:t>
      </w:r>
    </w:p>
    <w:p w:rsidR="000A5C71" w:rsidRDefault="000A5C71" w:rsidP="00904765">
      <w:pPr>
        <w:pStyle w:val="Default"/>
      </w:pPr>
    </w:p>
    <w:p w:rsidR="000A5C71" w:rsidRDefault="000A5C71" w:rsidP="00625A00">
      <w:pPr>
        <w:pStyle w:val="Default"/>
        <w:jc w:val="right"/>
      </w:pPr>
      <w:r>
        <w:t xml:space="preserve">  Ravnateljica:</w:t>
      </w:r>
    </w:p>
    <w:p w:rsidR="000A5C71" w:rsidRDefault="000A5C71" w:rsidP="00625A00">
      <w:pPr>
        <w:pStyle w:val="Default"/>
        <w:jc w:val="right"/>
      </w:pPr>
      <w:r>
        <w:t xml:space="preserve">                                                                                                Karolina Vidović, dipl.uč.</w:t>
      </w:r>
    </w:p>
    <w:p w:rsidR="000A5C71" w:rsidRDefault="000A5C71" w:rsidP="00904765">
      <w:pPr>
        <w:pStyle w:val="Default"/>
      </w:pPr>
    </w:p>
    <w:p w:rsidR="000A5C71" w:rsidRDefault="000A5C71" w:rsidP="00904765">
      <w:pPr>
        <w:pStyle w:val="Default"/>
      </w:pPr>
    </w:p>
    <w:p w:rsidR="000A5C71" w:rsidRDefault="000A5C71" w:rsidP="00904765">
      <w:pPr>
        <w:pStyle w:val="Default"/>
      </w:pPr>
    </w:p>
    <w:p w:rsidR="000A5C71" w:rsidRDefault="000A5C71" w:rsidP="00904765">
      <w:pPr>
        <w:pStyle w:val="Default"/>
      </w:pPr>
    </w:p>
    <w:p w:rsidR="000A5C71" w:rsidRDefault="000A5C71" w:rsidP="00904765">
      <w:pPr>
        <w:pStyle w:val="Default"/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p w:rsidR="000A5C71" w:rsidRDefault="000A5C71" w:rsidP="00904765">
      <w:pPr>
        <w:pStyle w:val="Default"/>
        <w:rPr>
          <w:sz w:val="23"/>
          <w:szCs w:val="23"/>
        </w:rPr>
      </w:pPr>
    </w:p>
    <w:sectPr w:rsidR="000A5C71" w:rsidSect="00CB21DD">
      <w:pgSz w:w="11907" w:h="16840" w:code="9"/>
      <w:pgMar w:top="326" w:right="1418" w:bottom="489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B610E3"/>
    <w:multiLevelType w:val="hybridMultilevel"/>
    <w:tmpl w:val="32763F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7204C"/>
    <w:multiLevelType w:val="hybridMultilevel"/>
    <w:tmpl w:val="919EC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941"/>
    <w:rsid w:val="00017E2C"/>
    <w:rsid w:val="0002123B"/>
    <w:rsid w:val="00061C89"/>
    <w:rsid w:val="0007369C"/>
    <w:rsid w:val="00075F77"/>
    <w:rsid w:val="000A5C71"/>
    <w:rsid w:val="000A6937"/>
    <w:rsid w:val="000C0581"/>
    <w:rsid w:val="000D0E2E"/>
    <w:rsid w:val="000D6E54"/>
    <w:rsid w:val="000F0329"/>
    <w:rsid w:val="000F1B5F"/>
    <w:rsid w:val="000F7058"/>
    <w:rsid w:val="00126259"/>
    <w:rsid w:val="001438B0"/>
    <w:rsid w:val="00147E48"/>
    <w:rsid w:val="00154BFD"/>
    <w:rsid w:val="00166970"/>
    <w:rsid w:val="00171BB3"/>
    <w:rsid w:val="001920E7"/>
    <w:rsid w:val="001A77C5"/>
    <w:rsid w:val="001A7B0B"/>
    <w:rsid w:val="001B3EB4"/>
    <w:rsid w:val="001E13AC"/>
    <w:rsid w:val="00206415"/>
    <w:rsid w:val="0021348E"/>
    <w:rsid w:val="002244A1"/>
    <w:rsid w:val="00230403"/>
    <w:rsid w:val="00231671"/>
    <w:rsid w:val="00242A27"/>
    <w:rsid w:val="002619F1"/>
    <w:rsid w:val="00275367"/>
    <w:rsid w:val="002B0F94"/>
    <w:rsid w:val="002C5D90"/>
    <w:rsid w:val="002F4B1C"/>
    <w:rsid w:val="003654AD"/>
    <w:rsid w:val="0036599B"/>
    <w:rsid w:val="003B3EAA"/>
    <w:rsid w:val="003D2293"/>
    <w:rsid w:val="003E6B52"/>
    <w:rsid w:val="00405DB6"/>
    <w:rsid w:val="00415681"/>
    <w:rsid w:val="00415803"/>
    <w:rsid w:val="004261C4"/>
    <w:rsid w:val="00426A2D"/>
    <w:rsid w:val="0047288D"/>
    <w:rsid w:val="00485E71"/>
    <w:rsid w:val="004B4699"/>
    <w:rsid w:val="004B6614"/>
    <w:rsid w:val="004C67A2"/>
    <w:rsid w:val="004D3F67"/>
    <w:rsid w:val="004E13D1"/>
    <w:rsid w:val="004E2C9C"/>
    <w:rsid w:val="004F17C9"/>
    <w:rsid w:val="004F7DC0"/>
    <w:rsid w:val="005327AF"/>
    <w:rsid w:val="005460E9"/>
    <w:rsid w:val="00555625"/>
    <w:rsid w:val="005740DA"/>
    <w:rsid w:val="00575417"/>
    <w:rsid w:val="005B0BF2"/>
    <w:rsid w:val="005D1C4A"/>
    <w:rsid w:val="00617178"/>
    <w:rsid w:val="00625A00"/>
    <w:rsid w:val="006262C0"/>
    <w:rsid w:val="00672A3B"/>
    <w:rsid w:val="006E0C43"/>
    <w:rsid w:val="006E6C8E"/>
    <w:rsid w:val="0070111F"/>
    <w:rsid w:val="007070FE"/>
    <w:rsid w:val="00713573"/>
    <w:rsid w:val="00717BD1"/>
    <w:rsid w:val="00724090"/>
    <w:rsid w:val="007701FB"/>
    <w:rsid w:val="00772E5E"/>
    <w:rsid w:val="007876CC"/>
    <w:rsid w:val="007B7158"/>
    <w:rsid w:val="007C2EC0"/>
    <w:rsid w:val="007C5551"/>
    <w:rsid w:val="007D2C4B"/>
    <w:rsid w:val="007E0B93"/>
    <w:rsid w:val="007F5404"/>
    <w:rsid w:val="00803E37"/>
    <w:rsid w:val="00826357"/>
    <w:rsid w:val="00834B48"/>
    <w:rsid w:val="00847C3E"/>
    <w:rsid w:val="00864FBE"/>
    <w:rsid w:val="00882A80"/>
    <w:rsid w:val="00886217"/>
    <w:rsid w:val="008925C2"/>
    <w:rsid w:val="0089448C"/>
    <w:rsid w:val="008A6B4D"/>
    <w:rsid w:val="008B6CD4"/>
    <w:rsid w:val="008F0B5A"/>
    <w:rsid w:val="008F21FD"/>
    <w:rsid w:val="00904765"/>
    <w:rsid w:val="0094065E"/>
    <w:rsid w:val="0094073D"/>
    <w:rsid w:val="00951753"/>
    <w:rsid w:val="009646FE"/>
    <w:rsid w:val="00967493"/>
    <w:rsid w:val="009B2062"/>
    <w:rsid w:val="009E44E5"/>
    <w:rsid w:val="009E5924"/>
    <w:rsid w:val="009E6715"/>
    <w:rsid w:val="009F2ABA"/>
    <w:rsid w:val="009F68A9"/>
    <w:rsid w:val="00A15E99"/>
    <w:rsid w:val="00A16CFF"/>
    <w:rsid w:val="00A5361F"/>
    <w:rsid w:val="00A73E88"/>
    <w:rsid w:val="00A74FAE"/>
    <w:rsid w:val="00A9016F"/>
    <w:rsid w:val="00AA30C2"/>
    <w:rsid w:val="00AE3DD6"/>
    <w:rsid w:val="00AF368C"/>
    <w:rsid w:val="00B40C89"/>
    <w:rsid w:val="00B44358"/>
    <w:rsid w:val="00B55363"/>
    <w:rsid w:val="00B56C91"/>
    <w:rsid w:val="00B974EE"/>
    <w:rsid w:val="00B9794A"/>
    <w:rsid w:val="00BC1103"/>
    <w:rsid w:val="00BD79DC"/>
    <w:rsid w:val="00BF0987"/>
    <w:rsid w:val="00BF53BE"/>
    <w:rsid w:val="00BF6557"/>
    <w:rsid w:val="00C15CB1"/>
    <w:rsid w:val="00C50780"/>
    <w:rsid w:val="00CB21DD"/>
    <w:rsid w:val="00CD467C"/>
    <w:rsid w:val="00D21061"/>
    <w:rsid w:val="00D248B9"/>
    <w:rsid w:val="00D24AE4"/>
    <w:rsid w:val="00D47258"/>
    <w:rsid w:val="00D51A77"/>
    <w:rsid w:val="00D70628"/>
    <w:rsid w:val="00D87332"/>
    <w:rsid w:val="00D94BE6"/>
    <w:rsid w:val="00DA3F2D"/>
    <w:rsid w:val="00DB3B86"/>
    <w:rsid w:val="00DB6B32"/>
    <w:rsid w:val="00DB71A1"/>
    <w:rsid w:val="00DD58A9"/>
    <w:rsid w:val="00DD6941"/>
    <w:rsid w:val="00DF1943"/>
    <w:rsid w:val="00E4036C"/>
    <w:rsid w:val="00E715A8"/>
    <w:rsid w:val="00EB5CB8"/>
    <w:rsid w:val="00EB6D65"/>
    <w:rsid w:val="00ED4843"/>
    <w:rsid w:val="00F8176E"/>
    <w:rsid w:val="00FB48AD"/>
    <w:rsid w:val="00FC4BBE"/>
    <w:rsid w:val="00FD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16C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16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58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580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D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803"/>
    <w:rPr>
      <w:sz w:val="2"/>
      <w:szCs w:val="2"/>
    </w:rPr>
  </w:style>
  <w:style w:type="paragraph" w:customStyle="1" w:styleId="Default">
    <w:name w:val="Default"/>
    <w:uiPriority w:val="99"/>
    <w:rsid w:val="009047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F1B5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1B5F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0F1B5F"/>
    <w:rPr>
      <w:color w:val="0000FF"/>
      <w:u w:val="single"/>
    </w:rPr>
  </w:style>
  <w:style w:type="paragraph" w:styleId="NormalWeb">
    <w:name w:val="Normal (Web)"/>
    <w:basedOn w:val="Normal"/>
    <w:uiPriority w:val="99"/>
    <w:rsid w:val="00DF19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61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555</Words>
  <Characters>3165</Characters>
  <Application>Microsoft Office Outlook</Application>
  <DocSecurity>0</DocSecurity>
  <Lines>0</Lines>
  <Paragraphs>0</Paragraphs>
  <ScaleCrop>false</ScaleCrop>
  <Company>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Ravnatelj</dc:creator>
  <cp:keywords/>
  <dc:description/>
  <cp:lastModifiedBy>user</cp:lastModifiedBy>
  <cp:revision>3</cp:revision>
  <cp:lastPrinted>2014-02-24T11:37:00Z</cp:lastPrinted>
  <dcterms:created xsi:type="dcterms:W3CDTF">2015-07-20T08:45:00Z</dcterms:created>
  <dcterms:modified xsi:type="dcterms:W3CDTF">2015-07-20T08:57:00Z</dcterms:modified>
</cp:coreProperties>
</file>