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D" w:rsidRDefault="00993B9D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993B9D" w:rsidRDefault="00993B9D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993B9D" w:rsidRDefault="00993B9D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993B9D" w:rsidRDefault="00993B9D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993B9D" w:rsidRDefault="00993B9D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993B9D" w:rsidRDefault="00993B9D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993B9D" w:rsidRDefault="00993B9D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993B9D" w:rsidRDefault="00993B9D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993B9D" w:rsidRDefault="00993B9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993B9D" w:rsidRDefault="00993B9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993B9D" w:rsidRDefault="00993B9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993B9D" w:rsidRDefault="00993B9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993B9D" w:rsidRDefault="00993B9D" w:rsidP="0056151C">
      <w:pPr>
        <w:jc w:val="both"/>
      </w:pPr>
    </w:p>
    <w:p w:rsidR="00993B9D" w:rsidRPr="00811EC5" w:rsidRDefault="00993B9D" w:rsidP="0056151C">
      <w:pPr>
        <w:jc w:val="both"/>
      </w:pPr>
      <w:r>
        <w:t>KLASA:602-02/16-01/4</w:t>
      </w:r>
    </w:p>
    <w:p w:rsidR="00993B9D" w:rsidRPr="00811EC5" w:rsidRDefault="00993B9D" w:rsidP="0056151C">
      <w:pPr>
        <w:jc w:val="both"/>
      </w:pPr>
      <w:r>
        <w:t>URBROJ:2137-76-16</w:t>
      </w:r>
      <w:r w:rsidRPr="00811EC5">
        <w:t>-01/</w:t>
      </w:r>
      <w:r>
        <w:t>89</w:t>
      </w:r>
    </w:p>
    <w:p w:rsidR="00993B9D" w:rsidRPr="00811EC5" w:rsidRDefault="00993B9D" w:rsidP="0056151C">
      <w:pPr>
        <w:jc w:val="both"/>
      </w:pPr>
    </w:p>
    <w:p w:rsidR="00993B9D" w:rsidRPr="00811EC5" w:rsidRDefault="00993B9D" w:rsidP="0056151C">
      <w:pPr>
        <w:jc w:val="both"/>
      </w:pPr>
      <w:r>
        <w:t>Koprivnički Bregi, 29.2.2016.</w:t>
      </w:r>
    </w:p>
    <w:p w:rsidR="00993B9D" w:rsidRPr="00811EC5" w:rsidRDefault="00993B9D" w:rsidP="007844D4">
      <w:pPr>
        <w:jc w:val="both"/>
      </w:pPr>
    </w:p>
    <w:p w:rsidR="00993B9D" w:rsidRPr="00811EC5" w:rsidRDefault="00993B9D" w:rsidP="007844D4">
      <w:pPr>
        <w:jc w:val="both"/>
      </w:pPr>
    </w:p>
    <w:p w:rsidR="00993B9D" w:rsidRPr="00811EC5" w:rsidRDefault="00993B9D" w:rsidP="00D4200B"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i članka 114.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29.2.2016. godine</w:t>
      </w:r>
      <w:r w:rsidRPr="00811EC5">
        <w:t xml:space="preserve"> donosi</w:t>
      </w:r>
    </w:p>
    <w:p w:rsidR="00993B9D" w:rsidRPr="00811EC5" w:rsidRDefault="00993B9D" w:rsidP="007844D4">
      <w:pPr>
        <w:jc w:val="both"/>
      </w:pPr>
    </w:p>
    <w:p w:rsidR="00993B9D" w:rsidRPr="00811EC5" w:rsidRDefault="00993B9D" w:rsidP="007844D4">
      <w:pPr>
        <w:jc w:val="both"/>
      </w:pPr>
    </w:p>
    <w:p w:rsidR="00993B9D" w:rsidRPr="00811EC5" w:rsidRDefault="00993B9D" w:rsidP="007844D4">
      <w:pPr>
        <w:jc w:val="both"/>
      </w:pPr>
    </w:p>
    <w:p w:rsidR="00993B9D" w:rsidRDefault="00993B9D" w:rsidP="007844D4">
      <w:pPr>
        <w:jc w:val="center"/>
      </w:pPr>
      <w:r>
        <w:t>O D L U K U</w:t>
      </w:r>
    </w:p>
    <w:p w:rsidR="00993B9D" w:rsidRPr="00811EC5" w:rsidRDefault="00993B9D" w:rsidP="007844D4">
      <w:pPr>
        <w:jc w:val="center"/>
        <w:rPr>
          <w:b/>
          <w:bCs/>
        </w:rPr>
      </w:pPr>
      <w:r>
        <w:t xml:space="preserve"> o zasnivanju radnog odnosa na određeno vrijeme na radnom mjestu:</w:t>
      </w:r>
    </w:p>
    <w:p w:rsidR="00993B9D" w:rsidRDefault="00993B9D" w:rsidP="00B14E91">
      <w:pPr>
        <w:jc w:val="center"/>
        <w:rPr>
          <w:b/>
          <w:bCs/>
        </w:rPr>
      </w:pPr>
    </w:p>
    <w:p w:rsidR="00993B9D" w:rsidRDefault="00993B9D" w:rsidP="00045ABC">
      <w:pPr>
        <w:jc w:val="both"/>
      </w:pPr>
    </w:p>
    <w:p w:rsidR="00993B9D" w:rsidRDefault="00993B9D" w:rsidP="00B40E66">
      <w:pPr>
        <w:numPr>
          <w:ilvl w:val="0"/>
          <w:numId w:val="11"/>
        </w:numPr>
        <w:jc w:val="both"/>
      </w:pPr>
      <w:r>
        <w:t xml:space="preserve">UČITELJ/ICA RAZREDNE NASTAVE– određeno, puno radno vrijeme – do izbora kandidata putem natječaja odnosno do povratka učitelja Gorana Patljaka na rad, a najduže do 45 dana – </w:t>
      </w:r>
      <w:r w:rsidRPr="00B40E66">
        <w:rPr>
          <w:b/>
          <w:bCs/>
        </w:rPr>
        <w:t>Ivana Kumek</w:t>
      </w:r>
      <w:r>
        <w:t>, mag. primarnog obrazovanja.</w:t>
      </w:r>
    </w:p>
    <w:p w:rsidR="00993B9D" w:rsidRDefault="00993B9D" w:rsidP="00315AC3">
      <w:pPr>
        <w:jc w:val="center"/>
        <w:rPr>
          <w:b/>
          <w:bCs/>
        </w:rPr>
      </w:pPr>
    </w:p>
    <w:p w:rsidR="00993B9D" w:rsidRPr="007B6BB6" w:rsidRDefault="00993B9D" w:rsidP="007B6BB6">
      <w:pPr>
        <w:numPr>
          <w:ilvl w:val="0"/>
          <w:numId w:val="11"/>
        </w:numPr>
      </w:pPr>
      <w:r>
        <w:t>Ova Odluka stupa na snagu danom donošenja a primjenjuje se po proteku 15. dana od sklapanja ugovora KLASA:602-02/16-01/4, URBROJ:2137-76-16-01/80, odnosno od 9.3.2016.</w:t>
      </w:r>
    </w:p>
    <w:p w:rsidR="00993B9D" w:rsidRDefault="00993B9D" w:rsidP="004A5C86">
      <w:pPr>
        <w:rPr>
          <w:b/>
          <w:bCs/>
        </w:rPr>
      </w:pPr>
    </w:p>
    <w:p w:rsidR="00993B9D" w:rsidRDefault="00993B9D" w:rsidP="004A5C86">
      <w:pPr>
        <w:rPr>
          <w:b/>
          <w:bCs/>
        </w:rPr>
      </w:pPr>
    </w:p>
    <w:p w:rsidR="00993B9D" w:rsidRPr="004862FE" w:rsidRDefault="00993B9D" w:rsidP="004A5C86">
      <w:pPr>
        <w:rPr>
          <w:b/>
          <w:bCs/>
        </w:rPr>
      </w:pPr>
    </w:p>
    <w:p w:rsidR="00993B9D" w:rsidRDefault="00993B9D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993B9D" w:rsidRPr="00811EC5" w:rsidRDefault="00993B9D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993B9D" w:rsidRPr="00811EC5" w:rsidRDefault="00993B9D">
      <w:r>
        <w:t xml:space="preserve">                                                                                               </w:t>
      </w:r>
    </w:p>
    <w:sectPr w:rsidR="00993B9D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2204"/>
    <w:multiLevelType w:val="hybridMultilevel"/>
    <w:tmpl w:val="4BE898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E33DE"/>
    <w:multiLevelType w:val="hybridMultilevel"/>
    <w:tmpl w:val="A8F68A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86BB6"/>
    <w:rsid w:val="003D2293"/>
    <w:rsid w:val="003E357C"/>
    <w:rsid w:val="0044360D"/>
    <w:rsid w:val="00464712"/>
    <w:rsid w:val="00473832"/>
    <w:rsid w:val="0048306F"/>
    <w:rsid w:val="004862FE"/>
    <w:rsid w:val="004A5C86"/>
    <w:rsid w:val="004F17C9"/>
    <w:rsid w:val="00515FD1"/>
    <w:rsid w:val="00521EED"/>
    <w:rsid w:val="005268A8"/>
    <w:rsid w:val="005473CC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D4165"/>
    <w:rsid w:val="007F0F55"/>
    <w:rsid w:val="00807668"/>
    <w:rsid w:val="00811EC5"/>
    <w:rsid w:val="00887647"/>
    <w:rsid w:val="008B0CF2"/>
    <w:rsid w:val="009047D3"/>
    <w:rsid w:val="00914465"/>
    <w:rsid w:val="00934FCA"/>
    <w:rsid w:val="00941BB3"/>
    <w:rsid w:val="00941C91"/>
    <w:rsid w:val="0097368E"/>
    <w:rsid w:val="0099317E"/>
    <w:rsid w:val="00993B9D"/>
    <w:rsid w:val="009E01DA"/>
    <w:rsid w:val="009E1139"/>
    <w:rsid w:val="009F2B1B"/>
    <w:rsid w:val="00A236A5"/>
    <w:rsid w:val="00A35FAC"/>
    <w:rsid w:val="00A77EC7"/>
    <w:rsid w:val="00AB1F35"/>
    <w:rsid w:val="00B14E91"/>
    <w:rsid w:val="00B20096"/>
    <w:rsid w:val="00B40E66"/>
    <w:rsid w:val="00B45DC0"/>
    <w:rsid w:val="00B560CD"/>
    <w:rsid w:val="00BA770A"/>
    <w:rsid w:val="00BB173E"/>
    <w:rsid w:val="00BE1D86"/>
    <w:rsid w:val="00BE3992"/>
    <w:rsid w:val="00BE3C94"/>
    <w:rsid w:val="00BF60C3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E30491"/>
    <w:rsid w:val="00E76137"/>
    <w:rsid w:val="00E823BE"/>
    <w:rsid w:val="00E93F8F"/>
    <w:rsid w:val="00E97628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2016-02-29T13:26:00Z</cp:lastPrinted>
  <dcterms:created xsi:type="dcterms:W3CDTF">2016-02-29T13:26:00Z</dcterms:created>
  <dcterms:modified xsi:type="dcterms:W3CDTF">2016-02-29T13:26:00Z</dcterms:modified>
</cp:coreProperties>
</file>